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886" w:rsidRPr="00953886" w:rsidRDefault="00EE1C42" w:rsidP="00953886">
      <w:pPr>
        <w:ind w:firstLine="0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</w:t>
      </w:r>
      <w:r w:rsidR="00953886" w:rsidRPr="00953886">
        <w:rPr>
          <w:rFonts w:asciiTheme="majorHAnsi" w:hAnsiTheme="majorHAnsi"/>
          <w:sz w:val="28"/>
          <w:szCs w:val="28"/>
        </w:rPr>
        <w:t xml:space="preserve">Сведения </w:t>
      </w:r>
    </w:p>
    <w:p w:rsidR="00953886" w:rsidRDefault="00953886" w:rsidP="00953886">
      <w:pPr>
        <w:ind w:firstLine="0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</w:t>
      </w:r>
      <w:r w:rsidRPr="00953886">
        <w:rPr>
          <w:rFonts w:asciiTheme="majorHAnsi" w:hAnsiTheme="majorHAnsi"/>
          <w:sz w:val="28"/>
          <w:szCs w:val="28"/>
        </w:rPr>
        <w:t xml:space="preserve"> доходах, расходах, об имуществе и обязательствах имущественного характера Главы</w:t>
      </w:r>
    </w:p>
    <w:p w:rsidR="00953886" w:rsidRDefault="00A3637D" w:rsidP="00953886">
      <w:pPr>
        <w:ind w:firstLine="0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Ишимского</w:t>
      </w:r>
      <w:r w:rsidR="008D3A35">
        <w:rPr>
          <w:rFonts w:asciiTheme="majorHAnsi" w:hAnsiTheme="majorHAnsi"/>
          <w:sz w:val="28"/>
          <w:szCs w:val="28"/>
        </w:rPr>
        <w:t xml:space="preserve"> сельсовета Чистоозерного района Новосибирской области</w:t>
      </w:r>
    </w:p>
    <w:p w:rsidR="00953886" w:rsidRDefault="00953886" w:rsidP="00953886">
      <w:pPr>
        <w:ind w:firstLine="0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                </w:t>
      </w:r>
    </w:p>
    <w:p w:rsidR="00953886" w:rsidRDefault="00953886" w:rsidP="008D3A35">
      <w:pPr>
        <w:ind w:firstLine="0"/>
        <w:jc w:val="center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28"/>
          <w:szCs w:val="28"/>
        </w:rPr>
        <w:t xml:space="preserve">муниципальных служащих </w:t>
      </w:r>
      <w:r w:rsidR="008D3A35">
        <w:rPr>
          <w:rFonts w:asciiTheme="majorHAnsi" w:hAnsiTheme="majorHAnsi"/>
          <w:sz w:val="28"/>
          <w:szCs w:val="28"/>
        </w:rPr>
        <w:t xml:space="preserve">администрации </w:t>
      </w:r>
      <w:r w:rsidR="00A3637D">
        <w:rPr>
          <w:rFonts w:asciiTheme="majorHAnsi" w:hAnsiTheme="majorHAnsi"/>
          <w:sz w:val="28"/>
          <w:szCs w:val="28"/>
        </w:rPr>
        <w:t>Ишимского</w:t>
      </w:r>
      <w:r w:rsidR="008D3A35">
        <w:rPr>
          <w:rFonts w:asciiTheme="majorHAnsi" w:hAnsiTheme="majorHAnsi"/>
          <w:sz w:val="28"/>
          <w:szCs w:val="28"/>
        </w:rPr>
        <w:t xml:space="preserve"> сельсовета Чистоозерного района Новосибирской области</w:t>
      </w:r>
    </w:p>
    <w:p w:rsidR="00953886" w:rsidRDefault="00953886" w:rsidP="00953886">
      <w:pPr>
        <w:ind w:firstLine="0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и членов их семей за период с  1 января по 31 декабря 20</w:t>
      </w:r>
      <w:r w:rsidR="008D3A35">
        <w:rPr>
          <w:rFonts w:asciiTheme="majorHAnsi" w:hAnsiTheme="majorHAnsi"/>
          <w:sz w:val="28"/>
          <w:szCs w:val="28"/>
        </w:rPr>
        <w:t>1</w:t>
      </w:r>
      <w:r w:rsidR="00D522E2">
        <w:rPr>
          <w:rFonts w:asciiTheme="majorHAnsi" w:hAnsiTheme="majorHAnsi"/>
          <w:sz w:val="28"/>
          <w:szCs w:val="28"/>
        </w:rPr>
        <w:t>6</w:t>
      </w:r>
      <w:r>
        <w:rPr>
          <w:rFonts w:asciiTheme="majorHAnsi" w:hAnsiTheme="majorHAnsi"/>
          <w:sz w:val="28"/>
          <w:szCs w:val="28"/>
        </w:rPr>
        <w:t xml:space="preserve"> года</w:t>
      </w:r>
    </w:p>
    <w:p w:rsidR="00953886" w:rsidRDefault="00953886" w:rsidP="00953886">
      <w:pPr>
        <w:ind w:firstLine="0"/>
        <w:jc w:val="center"/>
        <w:rPr>
          <w:rFonts w:asciiTheme="majorHAnsi" w:hAnsiTheme="majorHAnsi"/>
          <w:sz w:val="28"/>
          <w:szCs w:val="28"/>
        </w:rPr>
      </w:pPr>
    </w:p>
    <w:tbl>
      <w:tblPr>
        <w:tblStyle w:val="a9"/>
        <w:tblW w:w="0" w:type="auto"/>
        <w:tblLayout w:type="fixed"/>
        <w:tblLook w:val="04A0"/>
      </w:tblPr>
      <w:tblGrid>
        <w:gridCol w:w="392"/>
        <w:gridCol w:w="1569"/>
        <w:gridCol w:w="1490"/>
        <w:gridCol w:w="1147"/>
        <w:gridCol w:w="1151"/>
        <w:gridCol w:w="937"/>
        <w:gridCol w:w="934"/>
        <w:gridCol w:w="1156"/>
        <w:gridCol w:w="937"/>
        <w:gridCol w:w="934"/>
        <w:gridCol w:w="1510"/>
        <w:gridCol w:w="1066"/>
        <w:gridCol w:w="1563"/>
      </w:tblGrid>
      <w:tr w:rsidR="008D3A35" w:rsidRPr="00953886" w:rsidTr="005D21FD">
        <w:tc>
          <w:tcPr>
            <w:tcW w:w="392" w:type="dxa"/>
            <w:vMerge w:val="restart"/>
          </w:tcPr>
          <w:p w:rsidR="00023D2F" w:rsidRP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23D2F">
              <w:rPr>
                <w:rFonts w:asciiTheme="majorHAnsi" w:hAnsiTheme="majorHAnsi"/>
                <w:sz w:val="18"/>
                <w:szCs w:val="18"/>
              </w:rPr>
              <w:t>№</w:t>
            </w:r>
          </w:p>
          <w:p w:rsidR="00023D2F" w:rsidRPr="00953886" w:rsidRDefault="00023D2F" w:rsidP="00953886">
            <w:pPr>
              <w:ind w:firstLine="0"/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proofErr w:type="gramStart"/>
            <w:r w:rsidRPr="00023D2F">
              <w:rPr>
                <w:rFonts w:asciiTheme="majorHAnsi" w:hAnsiTheme="majorHAnsi"/>
                <w:sz w:val="18"/>
                <w:szCs w:val="18"/>
              </w:rPr>
              <w:t>п</w:t>
            </w:r>
            <w:proofErr w:type="spellEnd"/>
            <w:proofErr w:type="gramEnd"/>
            <w:r w:rsidRPr="00023D2F">
              <w:rPr>
                <w:rFonts w:asciiTheme="majorHAnsi" w:hAnsiTheme="majorHAnsi"/>
                <w:sz w:val="18"/>
                <w:szCs w:val="18"/>
              </w:rPr>
              <w:t>/</w:t>
            </w:r>
            <w:proofErr w:type="spellStart"/>
            <w:r w:rsidRPr="00023D2F">
              <w:rPr>
                <w:rFonts w:asciiTheme="majorHAnsi" w:hAnsiTheme="majorHAnsi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69" w:type="dxa"/>
            <w:vMerge w:val="restart"/>
          </w:tcPr>
          <w:p w:rsidR="00023D2F" w:rsidRP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23D2F">
              <w:rPr>
                <w:rFonts w:asciiTheme="majorHAnsi" w:hAnsiTheme="majorHAnsi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90" w:type="dxa"/>
            <w:vMerge w:val="restart"/>
          </w:tcPr>
          <w:p w:rsidR="00023D2F" w:rsidRP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Должность</w:t>
            </w:r>
          </w:p>
        </w:tc>
        <w:tc>
          <w:tcPr>
            <w:tcW w:w="4169" w:type="dxa"/>
            <w:gridSpan w:val="4"/>
          </w:tcPr>
          <w:p w:rsidR="00023D2F" w:rsidRPr="00953886" w:rsidRDefault="00023D2F" w:rsidP="00953886">
            <w:pPr>
              <w:ind w:firstLine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023D2F">
              <w:rPr>
                <w:rFonts w:asciiTheme="majorHAnsi" w:hAnsiTheme="majorHAnsi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027" w:type="dxa"/>
            <w:gridSpan w:val="3"/>
          </w:tcPr>
          <w:p w:rsid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Объекты недвижимости, </w:t>
            </w:r>
          </w:p>
          <w:p w:rsidR="00023D2F" w:rsidRP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proofErr w:type="gramStart"/>
            <w:r>
              <w:rPr>
                <w:rFonts w:asciiTheme="majorHAnsi" w:hAnsiTheme="majorHAnsi"/>
                <w:sz w:val="18"/>
                <w:szCs w:val="18"/>
              </w:rPr>
              <w:t>находящиеся</w:t>
            </w:r>
            <w:proofErr w:type="gramEnd"/>
            <w:r>
              <w:rPr>
                <w:rFonts w:asciiTheme="majorHAnsi" w:hAnsiTheme="majorHAnsi"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1510" w:type="dxa"/>
            <w:vMerge w:val="restart"/>
          </w:tcPr>
          <w:p w:rsid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Транспортные средства</w:t>
            </w:r>
          </w:p>
          <w:p w:rsidR="00023D2F" w:rsidRP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(вид, марка)</w:t>
            </w:r>
          </w:p>
        </w:tc>
        <w:tc>
          <w:tcPr>
            <w:tcW w:w="1066" w:type="dxa"/>
            <w:vMerge w:val="restart"/>
          </w:tcPr>
          <w:p w:rsid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Theme="majorHAnsi" w:hAnsiTheme="majorHAnsi"/>
                <w:sz w:val="18"/>
                <w:szCs w:val="18"/>
              </w:rPr>
              <w:t>Деклариро-ванный</w:t>
            </w:r>
            <w:proofErr w:type="spellEnd"/>
            <w:proofErr w:type="gramEnd"/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  <w:p w:rsidR="00023D2F" w:rsidRDefault="00023D2F" w:rsidP="00023D2F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годовой</w:t>
            </w:r>
          </w:p>
          <w:p w:rsidR="00023D2F" w:rsidRPr="00023D2F" w:rsidRDefault="00023D2F" w:rsidP="00023D2F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доход</w:t>
            </w:r>
            <w:r w:rsidR="005B5D9D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(руб.)</w:t>
            </w:r>
          </w:p>
        </w:tc>
        <w:tc>
          <w:tcPr>
            <w:tcW w:w="1563" w:type="dxa"/>
            <w:vMerge w:val="restart"/>
          </w:tcPr>
          <w:p w:rsidR="00023D2F" w:rsidRPr="00023D2F" w:rsidRDefault="005B5D9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D3A35" w:rsidRPr="00953886" w:rsidTr="005D21FD">
        <w:trPr>
          <w:trHeight w:val="1976"/>
        </w:trPr>
        <w:tc>
          <w:tcPr>
            <w:tcW w:w="392" w:type="dxa"/>
            <w:vMerge/>
            <w:tcBorders>
              <w:bottom w:val="single" w:sz="4" w:space="0" w:color="auto"/>
            </w:tcBorders>
          </w:tcPr>
          <w:p w:rsidR="00023D2F" w:rsidRPr="00953886" w:rsidRDefault="00023D2F" w:rsidP="00953886">
            <w:pPr>
              <w:ind w:firstLine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bottom w:val="single" w:sz="4" w:space="0" w:color="auto"/>
            </w:tcBorders>
          </w:tcPr>
          <w:p w:rsidR="00023D2F" w:rsidRPr="00953886" w:rsidRDefault="00023D2F" w:rsidP="00953886">
            <w:pPr>
              <w:ind w:firstLine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90" w:type="dxa"/>
            <w:vMerge/>
            <w:tcBorders>
              <w:bottom w:val="single" w:sz="4" w:space="0" w:color="auto"/>
            </w:tcBorders>
          </w:tcPr>
          <w:p w:rsidR="00023D2F" w:rsidRPr="00953886" w:rsidRDefault="00023D2F" w:rsidP="00953886">
            <w:pPr>
              <w:ind w:firstLine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023D2F" w:rsidRP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вид объекта 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023D2F" w:rsidRP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вид </w:t>
            </w:r>
            <w:proofErr w:type="spellStart"/>
            <w:proofErr w:type="gramStart"/>
            <w:r>
              <w:rPr>
                <w:rFonts w:asciiTheme="majorHAnsi" w:hAnsiTheme="majorHAnsi"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937" w:type="dxa"/>
            <w:tcBorders>
              <w:bottom w:val="single" w:sz="4" w:space="0" w:color="auto"/>
            </w:tcBorders>
          </w:tcPr>
          <w:p w:rsid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площадь </w:t>
            </w:r>
          </w:p>
          <w:p w:rsidR="00023D2F" w:rsidRP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(кв</w:t>
            </w:r>
            <w:proofErr w:type="gramStart"/>
            <w:r>
              <w:rPr>
                <w:rFonts w:asciiTheme="majorHAnsi" w:hAnsiTheme="majorHAnsi"/>
                <w:sz w:val="18"/>
                <w:szCs w:val="18"/>
              </w:rPr>
              <w:t>.м</w:t>
            </w:r>
            <w:proofErr w:type="gramEnd"/>
            <w:r>
              <w:rPr>
                <w:rFonts w:asciiTheme="majorHAnsi" w:hAnsiTheme="majorHAnsi"/>
                <w:sz w:val="18"/>
                <w:szCs w:val="18"/>
              </w:rPr>
              <w:t>)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023D2F" w:rsidRP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с</w:t>
            </w:r>
            <w:r w:rsidRPr="00023D2F">
              <w:rPr>
                <w:rFonts w:asciiTheme="majorHAnsi" w:hAnsiTheme="majorHAnsi"/>
                <w:sz w:val="18"/>
                <w:szCs w:val="18"/>
              </w:rPr>
              <w:t xml:space="preserve">трана </w:t>
            </w:r>
            <w:proofErr w:type="spellStart"/>
            <w:proofErr w:type="gramStart"/>
            <w:r>
              <w:rPr>
                <w:rFonts w:asciiTheme="majorHAnsi" w:hAnsiTheme="majorHAnsi"/>
                <w:sz w:val="18"/>
                <w:szCs w:val="18"/>
              </w:rPr>
              <w:t>рас</w:t>
            </w:r>
            <w:r w:rsidRPr="00023D2F">
              <w:rPr>
                <w:rFonts w:asciiTheme="majorHAnsi" w:hAnsiTheme="majorHAnsi"/>
                <w:sz w:val="18"/>
                <w:szCs w:val="18"/>
              </w:rPr>
              <w:t>по</w:t>
            </w:r>
            <w:r>
              <w:rPr>
                <w:rFonts w:asciiTheme="majorHAnsi" w:hAnsiTheme="majorHAnsi"/>
                <w:sz w:val="18"/>
                <w:szCs w:val="18"/>
              </w:rPr>
              <w:t>-</w:t>
            </w:r>
            <w:r w:rsidRPr="00023D2F">
              <w:rPr>
                <w:rFonts w:asciiTheme="majorHAnsi" w:hAnsiTheme="majorHAnsi"/>
                <w:sz w:val="18"/>
                <w:szCs w:val="18"/>
              </w:rPr>
              <w:t>ложения</w:t>
            </w:r>
            <w:proofErr w:type="spellEnd"/>
            <w:proofErr w:type="gramEnd"/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:rsidR="00023D2F" w:rsidRP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вид объекта</w:t>
            </w:r>
          </w:p>
        </w:tc>
        <w:tc>
          <w:tcPr>
            <w:tcW w:w="937" w:type="dxa"/>
            <w:tcBorders>
              <w:bottom w:val="single" w:sz="4" w:space="0" w:color="auto"/>
            </w:tcBorders>
          </w:tcPr>
          <w:p w:rsid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площадь</w:t>
            </w:r>
          </w:p>
          <w:p w:rsidR="00023D2F" w:rsidRPr="00023D2F" w:rsidRDefault="00023D2F" w:rsidP="00023D2F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(кв</w:t>
            </w:r>
            <w:proofErr w:type="gramStart"/>
            <w:r>
              <w:rPr>
                <w:rFonts w:asciiTheme="majorHAnsi" w:hAnsiTheme="majorHAnsi"/>
                <w:sz w:val="18"/>
                <w:szCs w:val="18"/>
              </w:rPr>
              <w:t>.м</w:t>
            </w:r>
            <w:proofErr w:type="gramEnd"/>
            <w:r>
              <w:rPr>
                <w:rFonts w:asciiTheme="majorHAnsi" w:hAnsiTheme="majorHAnsi"/>
                <w:sz w:val="18"/>
                <w:szCs w:val="18"/>
              </w:rPr>
              <w:t>)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023D2F" w:rsidRP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>
              <w:rPr>
                <w:rFonts w:asciiTheme="majorHAnsi" w:hAnsiTheme="majorHAnsi"/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510" w:type="dxa"/>
            <w:vMerge/>
            <w:tcBorders>
              <w:bottom w:val="single" w:sz="4" w:space="0" w:color="auto"/>
            </w:tcBorders>
          </w:tcPr>
          <w:p w:rsidR="00023D2F" w:rsidRPr="00953886" w:rsidRDefault="00023D2F" w:rsidP="00953886">
            <w:pPr>
              <w:ind w:firstLine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bottom w:val="single" w:sz="4" w:space="0" w:color="auto"/>
            </w:tcBorders>
          </w:tcPr>
          <w:p w:rsidR="00023D2F" w:rsidRPr="00953886" w:rsidRDefault="00023D2F" w:rsidP="00953886">
            <w:pPr>
              <w:ind w:firstLine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bottom w:val="single" w:sz="4" w:space="0" w:color="auto"/>
            </w:tcBorders>
          </w:tcPr>
          <w:p w:rsidR="00023D2F" w:rsidRPr="00953886" w:rsidRDefault="00023D2F" w:rsidP="00953886">
            <w:pPr>
              <w:ind w:firstLine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D21FD" w:rsidRPr="005B5D9D" w:rsidTr="005D21FD">
        <w:trPr>
          <w:trHeight w:val="447"/>
        </w:trPr>
        <w:tc>
          <w:tcPr>
            <w:tcW w:w="392" w:type="dxa"/>
            <w:vMerge w:val="restart"/>
          </w:tcPr>
          <w:p w:rsidR="005D21FD" w:rsidRPr="005B5D9D" w:rsidRDefault="005D21F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E61978">
              <w:rPr>
                <w:rFonts w:asciiTheme="majorHAnsi" w:hAnsiTheme="majorHAnsi"/>
                <w:sz w:val="18"/>
                <w:szCs w:val="18"/>
              </w:rPr>
              <w:t>1.</w:t>
            </w:r>
          </w:p>
        </w:tc>
        <w:tc>
          <w:tcPr>
            <w:tcW w:w="1569" w:type="dxa"/>
            <w:vMerge w:val="restart"/>
          </w:tcPr>
          <w:p w:rsidR="005D21FD" w:rsidRPr="005B5D9D" w:rsidRDefault="005D21F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Попов Валерий Николаевич</w:t>
            </w:r>
          </w:p>
        </w:tc>
        <w:tc>
          <w:tcPr>
            <w:tcW w:w="1490" w:type="dxa"/>
            <w:vMerge w:val="restart"/>
          </w:tcPr>
          <w:p w:rsidR="005D21FD" w:rsidRPr="005B5D9D" w:rsidRDefault="005D21F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Глава Ишимского сельсовета Чистоозерного района Новосибирской области</w:t>
            </w:r>
          </w:p>
        </w:tc>
        <w:tc>
          <w:tcPr>
            <w:tcW w:w="1147" w:type="dxa"/>
          </w:tcPr>
          <w:p w:rsidR="005D21FD" w:rsidRDefault="005D21F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622E44">
              <w:rPr>
                <w:rFonts w:cs="Times New Roman"/>
                <w:sz w:val="20"/>
                <w:szCs w:val="20"/>
              </w:rPr>
              <w:t>Квартира</w:t>
            </w:r>
          </w:p>
          <w:p w:rsidR="005D21FD" w:rsidRPr="005B5D9D" w:rsidRDefault="005D21FD" w:rsidP="005D21F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51" w:type="dxa"/>
          </w:tcPr>
          <w:p w:rsidR="005D21FD" w:rsidRPr="005B5D9D" w:rsidRDefault="005D21FD" w:rsidP="005D21F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37" w:type="dxa"/>
          </w:tcPr>
          <w:p w:rsidR="005D21FD" w:rsidRDefault="005D21F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45,2</w:t>
            </w:r>
          </w:p>
          <w:p w:rsidR="005D21FD" w:rsidRDefault="005D21F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5D21FD" w:rsidRPr="005D21FD" w:rsidRDefault="005D21FD" w:rsidP="005D21F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</w:tcPr>
          <w:p w:rsidR="005D21FD" w:rsidRDefault="005D21FD" w:rsidP="006A08F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32BF0">
              <w:rPr>
                <w:rFonts w:cs="Times New Roman"/>
                <w:sz w:val="20"/>
                <w:szCs w:val="20"/>
              </w:rPr>
              <w:t>Россия</w:t>
            </w:r>
          </w:p>
          <w:p w:rsidR="005D21FD" w:rsidRPr="005B5D9D" w:rsidRDefault="005D21F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56" w:type="dxa"/>
            <w:vMerge w:val="restart"/>
          </w:tcPr>
          <w:p w:rsidR="005D21FD" w:rsidRPr="005B5D9D" w:rsidRDefault="005D21FD" w:rsidP="006A08FA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7" w:type="dxa"/>
            <w:vMerge w:val="restart"/>
          </w:tcPr>
          <w:p w:rsidR="005D21FD" w:rsidRPr="005B5D9D" w:rsidRDefault="005D21F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4" w:type="dxa"/>
            <w:vMerge w:val="restart"/>
          </w:tcPr>
          <w:p w:rsidR="005D21FD" w:rsidRPr="005B5D9D" w:rsidRDefault="005D21F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510" w:type="dxa"/>
            <w:vMerge w:val="restart"/>
          </w:tcPr>
          <w:p w:rsidR="005D21FD" w:rsidRPr="005B5D9D" w:rsidRDefault="005D21FD" w:rsidP="00AA604E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t xml:space="preserve">Легковой автомобиль </w:t>
            </w:r>
            <w:proofErr w:type="spellStart"/>
            <w:r w:rsidRPr="005D21FD">
              <w:rPr>
                <w:bCs/>
              </w:rPr>
              <w:t>Suzuki</w:t>
            </w:r>
            <w:proofErr w:type="spellEnd"/>
            <w:r w:rsidRPr="005D21FD">
              <w:t> </w:t>
            </w:r>
            <w:proofErr w:type="spellStart"/>
            <w:r w:rsidRPr="005D21FD">
              <w:rPr>
                <w:bCs/>
              </w:rPr>
              <w:t>Grand</w:t>
            </w:r>
            <w:proofErr w:type="spellEnd"/>
          </w:p>
        </w:tc>
        <w:tc>
          <w:tcPr>
            <w:tcW w:w="1066" w:type="dxa"/>
            <w:vMerge w:val="restart"/>
          </w:tcPr>
          <w:p w:rsidR="005D21FD" w:rsidRPr="00E61978" w:rsidRDefault="002F24B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567172</w:t>
            </w:r>
            <w:r w:rsidR="00E61978">
              <w:rPr>
                <w:rFonts w:asciiTheme="majorHAnsi" w:hAnsiTheme="majorHAnsi"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sz w:val="18"/>
                <w:szCs w:val="18"/>
              </w:rPr>
              <w:t>52</w:t>
            </w:r>
          </w:p>
        </w:tc>
        <w:tc>
          <w:tcPr>
            <w:tcW w:w="1563" w:type="dxa"/>
            <w:vMerge w:val="restart"/>
          </w:tcPr>
          <w:p w:rsidR="005D21FD" w:rsidRPr="005B5D9D" w:rsidRDefault="005D21F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</w:tr>
      <w:tr w:rsidR="005D21FD" w:rsidRPr="005B5D9D" w:rsidTr="005D21FD">
        <w:trPr>
          <w:trHeight w:val="654"/>
        </w:trPr>
        <w:tc>
          <w:tcPr>
            <w:tcW w:w="392" w:type="dxa"/>
            <w:vMerge/>
          </w:tcPr>
          <w:p w:rsidR="005D21FD" w:rsidRPr="003D5DFA" w:rsidRDefault="005D21F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  <w:tc>
          <w:tcPr>
            <w:tcW w:w="1569" w:type="dxa"/>
            <w:vMerge/>
          </w:tcPr>
          <w:p w:rsidR="005D21FD" w:rsidRDefault="005D21F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5D21FD" w:rsidRDefault="005D21F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5D21FD" w:rsidRPr="005D21FD" w:rsidRDefault="005D21FD" w:rsidP="005D21F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D21FD">
              <w:rPr>
                <w:rFonts w:asciiTheme="majorHAnsi" w:hAnsiTheme="majorHAnsi"/>
                <w:sz w:val="18"/>
                <w:szCs w:val="18"/>
              </w:rPr>
              <w:t>Гараж</w:t>
            </w:r>
          </w:p>
          <w:p w:rsidR="005D21FD" w:rsidRPr="00622E44" w:rsidRDefault="005D21FD" w:rsidP="005D21FD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5D21FD" w:rsidRPr="005D21FD" w:rsidRDefault="005D21FD" w:rsidP="005D21F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37" w:type="dxa"/>
          </w:tcPr>
          <w:p w:rsidR="005D21FD" w:rsidRDefault="005D21FD" w:rsidP="005D21F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15</w:t>
            </w:r>
          </w:p>
        </w:tc>
        <w:tc>
          <w:tcPr>
            <w:tcW w:w="934" w:type="dxa"/>
          </w:tcPr>
          <w:p w:rsidR="005D21FD" w:rsidRPr="00632BF0" w:rsidRDefault="005D21FD" w:rsidP="005D21F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32BF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56" w:type="dxa"/>
            <w:vMerge/>
          </w:tcPr>
          <w:p w:rsidR="005D21FD" w:rsidRDefault="005D21FD" w:rsidP="006A08FA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7" w:type="dxa"/>
            <w:vMerge/>
          </w:tcPr>
          <w:p w:rsidR="005D21FD" w:rsidRDefault="005D21F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  <w:vMerge/>
          </w:tcPr>
          <w:p w:rsidR="005D21FD" w:rsidRDefault="005D21F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10" w:type="dxa"/>
            <w:vMerge/>
          </w:tcPr>
          <w:p w:rsidR="005D21FD" w:rsidRDefault="005D21FD" w:rsidP="00AA604E">
            <w:pPr>
              <w:ind w:firstLine="0"/>
              <w:jc w:val="center"/>
            </w:pPr>
          </w:p>
        </w:tc>
        <w:tc>
          <w:tcPr>
            <w:tcW w:w="1066" w:type="dxa"/>
            <w:vMerge/>
          </w:tcPr>
          <w:p w:rsidR="005D21FD" w:rsidRPr="005D21FD" w:rsidRDefault="005D21F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63" w:type="dxa"/>
            <w:vMerge/>
          </w:tcPr>
          <w:p w:rsidR="005D21FD" w:rsidRDefault="005D21F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5D21FD" w:rsidRPr="005B5D9D" w:rsidTr="005D21FD">
        <w:trPr>
          <w:trHeight w:val="720"/>
        </w:trPr>
        <w:tc>
          <w:tcPr>
            <w:tcW w:w="392" w:type="dxa"/>
            <w:vMerge/>
          </w:tcPr>
          <w:p w:rsidR="005D21FD" w:rsidRPr="003D5DFA" w:rsidRDefault="005D21F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  <w:tc>
          <w:tcPr>
            <w:tcW w:w="1569" w:type="dxa"/>
            <w:vMerge/>
          </w:tcPr>
          <w:p w:rsidR="005D21FD" w:rsidRDefault="005D21F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5D21FD" w:rsidRDefault="005D21F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5D21FD" w:rsidRDefault="005D21FD" w:rsidP="005D21F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Земельный участок</w:t>
            </w:r>
          </w:p>
        </w:tc>
        <w:tc>
          <w:tcPr>
            <w:tcW w:w="1151" w:type="dxa"/>
          </w:tcPr>
          <w:p w:rsidR="005D21FD" w:rsidRDefault="005D21FD" w:rsidP="005D21F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37" w:type="dxa"/>
          </w:tcPr>
          <w:p w:rsidR="005D21FD" w:rsidRDefault="005D21FD" w:rsidP="005D21F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2500</w:t>
            </w:r>
          </w:p>
        </w:tc>
        <w:tc>
          <w:tcPr>
            <w:tcW w:w="934" w:type="dxa"/>
          </w:tcPr>
          <w:p w:rsidR="005D21FD" w:rsidRDefault="005D21FD" w:rsidP="005D21FD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156" w:type="dxa"/>
            <w:vMerge/>
          </w:tcPr>
          <w:p w:rsidR="005D21FD" w:rsidRDefault="005D21FD" w:rsidP="006A08FA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7" w:type="dxa"/>
            <w:vMerge/>
          </w:tcPr>
          <w:p w:rsidR="005D21FD" w:rsidRDefault="005D21F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  <w:vMerge/>
          </w:tcPr>
          <w:p w:rsidR="005D21FD" w:rsidRDefault="005D21F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10" w:type="dxa"/>
            <w:vMerge/>
          </w:tcPr>
          <w:p w:rsidR="005D21FD" w:rsidRDefault="005D21FD" w:rsidP="00AA604E">
            <w:pPr>
              <w:ind w:firstLine="0"/>
              <w:jc w:val="center"/>
            </w:pPr>
          </w:p>
        </w:tc>
        <w:tc>
          <w:tcPr>
            <w:tcW w:w="1066" w:type="dxa"/>
            <w:vMerge/>
          </w:tcPr>
          <w:p w:rsidR="005D21FD" w:rsidRPr="005D21FD" w:rsidRDefault="005D21F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63" w:type="dxa"/>
            <w:vMerge/>
          </w:tcPr>
          <w:p w:rsidR="005D21FD" w:rsidRDefault="005D21F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5D21FD" w:rsidRPr="005B5D9D" w:rsidTr="005D21FD">
        <w:trPr>
          <w:trHeight w:val="675"/>
        </w:trPr>
        <w:tc>
          <w:tcPr>
            <w:tcW w:w="392" w:type="dxa"/>
            <w:vMerge/>
          </w:tcPr>
          <w:p w:rsidR="005D21FD" w:rsidRPr="003D5DFA" w:rsidRDefault="005D21F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  <w:tc>
          <w:tcPr>
            <w:tcW w:w="1569" w:type="dxa"/>
            <w:vMerge/>
          </w:tcPr>
          <w:p w:rsidR="005D21FD" w:rsidRDefault="005D21F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5D21FD" w:rsidRDefault="005D21F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5D21FD" w:rsidRDefault="005D21FD" w:rsidP="005D21F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Земельный участок</w:t>
            </w:r>
          </w:p>
        </w:tc>
        <w:tc>
          <w:tcPr>
            <w:tcW w:w="1151" w:type="dxa"/>
          </w:tcPr>
          <w:p w:rsidR="005D21FD" w:rsidRDefault="005D21FD" w:rsidP="005D21F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37" w:type="dxa"/>
          </w:tcPr>
          <w:p w:rsidR="005D21FD" w:rsidRDefault="005D21FD" w:rsidP="005D21F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1000</w:t>
            </w:r>
          </w:p>
        </w:tc>
        <w:tc>
          <w:tcPr>
            <w:tcW w:w="934" w:type="dxa"/>
          </w:tcPr>
          <w:p w:rsidR="005D21FD" w:rsidRDefault="005D21FD" w:rsidP="005D21F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156" w:type="dxa"/>
            <w:vMerge/>
          </w:tcPr>
          <w:p w:rsidR="005D21FD" w:rsidRDefault="005D21FD" w:rsidP="006A08FA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7" w:type="dxa"/>
            <w:vMerge/>
          </w:tcPr>
          <w:p w:rsidR="005D21FD" w:rsidRDefault="005D21F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  <w:vMerge/>
          </w:tcPr>
          <w:p w:rsidR="005D21FD" w:rsidRDefault="005D21F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10" w:type="dxa"/>
            <w:vMerge/>
          </w:tcPr>
          <w:p w:rsidR="005D21FD" w:rsidRDefault="005D21FD" w:rsidP="00AA604E">
            <w:pPr>
              <w:ind w:firstLine="0"/>
              <w:jc w:val="center"/>
            </w:pPr>
          </w:p>
        </w:tc>
        <w:tc>
          <w:tcPr>
            <w:tcW w:w="1066" w:type="dxa"/>
            <w:vMerge/>
          </w:tcPr>
          <w:p w:rsidR="005D21FD" w:rsidRPr="005D21FD" w:rsidRDefault="005D21F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63" w:type="dxa"/>
            <w:vMerge/>
          </w:tcPr>
          <w:p w:rsidR="005D21FD" w:rsidRDefault="005D21F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A3637D" w:rsidRPr="005B5D9D" w:rsidTr="005D21FD">
        <w:trPr>
          <w:trHeight w:val="338"/>
        </w:trPr>
        <w:tc>
          <w:tcPr>
            <w:tcW w:w="392" w:type="dxa"/>
            <w:vMerge w:val="restart"/>
          </w:tcPr>
          <w:p w:rsidR="00A3637D" w:rsidRPr="005B5D9D" w:rsidRDefault="00A3637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2.</w:t>
            </w:r>
          </w:p>
        </w:tc>
        <w:tc>
          <w:tcPr>
            <w:tcW w:w="1569" w:type="dxa"/>
            <w:vMerge w:val="restart"/>
          </w:tcPr>
          <w:p w:rsidR="00A3637D" w:rsidRPr="005B5D9D" w:rsidRDefault="00A3637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cs="Times New Roman"/>
                <w:sz w:val="20"/>
                <w:szCs w:val="20"/>
              </w:rPr>
              <w:t>Нерух Елена Петровна</w:t>
            </w:r>
          </w:p>
        </w:tc>
        <w:tc>
          <w:tcPr>
            <w:tcW w:w="1490" w:type="dxa"/>
            <w:vMerge w:val="restart"/>
          </w:tcPr>
          <w:p w:rsidR="00A3637D" w:rsidRPr="005B5D9D" w:rsidRDefault="00A3637D" w:rsidP="008D3A35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cs="Times New Roman"/>
                <w:sz w:val="20"/>
                <w:szCs w:val="20"/>
              </w:rPr>
              <w:t>Специалист по земле</w:t>
            </w:r>
          </w:p>
        </w:tc>
        <w:tc>
          <w:tcPr>
            <w:tcW w:w="1147" w:type="dxa"/>
            <w:vMerge w:val="restart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151" w:type="dxa"/>
            <w:vMerge w:val="restart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7" w:type="dxa"/>
            <w:vMerge w:val="restart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4" w:type="dxa"/>
            <w:vMerge w:val="restart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156" w:type="dxa"/>
          </w:tcPr>
          <w:p w:rsidR="00A3637D" w:rsidRPr="00A3637D" w:rsidRDefault="00A3637D" w:rsidP="00A3637D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622E44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37" w:type="dxa"/>
          </w:tcPr>
          <w:p w:rsidR="00A3637D" w:rsidRDefault="00A3637D" w:rsidP="00A363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53,3</w:t>
            </w:r>
          </w:p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</w:tcPr>
          <w:p w:rsidR="00A3637D" w:rsidRDefault="00A3637D" w:rsidP="00A3637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10" w:type="dxa"/>
            <w:vMerge w:val="restart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066" w:type="dxa"/>
            <w:vMerge w:val="restart"/>
          </w:tcPr>
          <w:p w:rsidR="00A3637D" w:rsidRPr="005B5D9D" w:rsidRDefault="00902C37" w:rsidP="005A72B1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cs="Times New Roman"/>
                <w:sz w:val="20"/>
                <w:szCs w:val="20"/>
              </w:rPr>
              <w:t>143178.26</w:t>
            </w:r>
          </w:p>
        </w:tc>
        <w:tc>
          <w:tcPr>
            <w:tcW w:w="1563" w:type="dxa"/>
            <w:vMerge w:val="restart"/>
          </w:tcPr>
          <w:p w:rsidR="00A3637D" w:rsidRPr="005B5D9D" w:rsidRDefault="00A3637D" w:rsidP="005A72B1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</w:tr>
      <w:tr w:rsidR="00A3637D" w:rsidRPr="005B5D9D" w:rsidTr="005D21FD">
        <w:trPr>
          <w:trHeight w:val="337"/>
        </w:trPr>
        <w:tc>
          <w:tcPr>
            <w:tcW w:w="392" w:type="dxa"/>
            <w:vMerge/>
          </w:tcPr>
          <w:p w:rsidR="00A3637D" w:rsidRDefault="00A3637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  <w:vMerge/>
          </w:tcPr>
          <w:p w:rsidR="00A3637D" w:rsidRDefault="00A3637D" w:rsidP="005B5D9D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A3637D" w:rsidRDefault="00A3637D" w:rsidP="008D3A35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7" w:type="dxa"/>
            <w:vMerge/>
          </w:tcPr>
          <w:p w:rsidR="00A3637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51" w:type="dxa"/>
            <w:vMerge/>
          </w:tcPr>
          <w:p w:rsidR="00A3637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7" w:type="dxa"/>
            <w:vMerge/>
          </w:tcPr>
          <w:p w:rsidR="00A3637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  <w:vMerge/>
          </w:tcPr>
          <w:p w:rsidR="00A3637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56" w:type="dxa"/>
          </w:tcPr>
          <w:p w:rsidR="00A3637D" w:rsidRDefault="00A3637D" w:rsidP="00A3637D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37" w:type="dxa"/>
          </w:tcPr>
          <w:p w:rsidR="00A3637D" w:rsidRDefault="00A3637D" w:rsidP="00A363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  <w:r w:rsidR="006A08FA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34" w:type="dxa"/>
          </w:tcPr>
          <w:p w:rsidR="00A3637D" w:rsidRDefault="00A3637D" w:rsidP="00A3637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632BF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510" w:type="dxa"/>
            <w:vMerge/>
          </w:tcPr>
          <w:p w:rsidR="00A3637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66" w:type="dxa"/>
            <w:vMerge/>
          </w:tcPr>
          <w:p w:rsidR="00A3637D" w:rsidRDefault="00A3637D" w:rsidP="005A72B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</w:tcPr>
          <w:p w:rsidR="00A3637D" w:rsidRDefault="00A3637D" w:rsidP="005A72B1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A3637D" w:rsidRPr="005B5D9D" w:rsidTr="00F10FC8">
        <w:trPr>
          <w:trHeight w:val="136"/>
        </w:trPr>
        <w:tc>
          <w:tcPr>
            <w:tcW w:w="392" w:type="dxa"/>
            <w:vMerge/>
          </w:tcPr>
          <w:p w:rsidR="00A3637D" w:rsidRPr="005B5D9D" w:rsidRDefault="00A3637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A3637D" w:rsidRPr="005B5D9D" w:rsidRDefault="00A3637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Супруг</w:t>
            </w:r>
          </w:p>
        </w:tc>
        <w:tc>
          <w:tcPr>
            <w:tcW w:w="1490" w:type="dxa"/>
          </w:tcPr>
          <w:p w:rsidR="00A3637D" w:rsidRPr="005B5D9D" w:rsidRDefault="00A3637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A3637D" w:rsidRPr="005B5D9D" w:rsidRDefault="00A3637D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Земельный участок</w:t>
            </w:r>
          </w:p>
        </w:tc>
        <w:tc>
          <w:tcPr>
            <w:tcW w:w="1151" w:type="dxa"/>
          </w:tcPr>
          <w:p w:rsidR="00A3637D" w:rsidRPr="00F10FC8" w:rsidRDefault="00A3637D" w:rsidP="00F10FC8">
            <w:pPr>
              <w:ind w:firstLine="0"/>
              <w:jc w:val="center"/>
              <w:rPr>
                <w:rFonts w:cs="Times New Roman"/>
                <w:sz w:val="20"/>
                <w:szCs w:val="20"/>
                <w:vertAlign w:val="subscript"/>
              </w:rPr>
            </w:pPr>
            <w:r>
              <w:rPr>
                <w:rFonts w:cs="Times New Roman"/>
                <w:sz w:val="20"/>
                <w:szCs w:val="20"/>
              </w:rPr>
              <w:t>О</w:t>
            </w:r>
            <w:r w:rsidRPr="00622E44">
              <w:rPr>
                <w:rFonts w:cs="Times New Roman"/>
                <w:sz w:val="20"/>
                <w:szCs w:val="20"/>
              </w:rPr>
              <w:t xml:space="preserve">бщая долевая – 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1/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937" w:type="dxa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cs="Times New Roman"/>
                <w:sz w:val="20"/>
                <w:szCs w:val="20"/>
              </w:rPr>
              <w:t>2782000</w:t>
            </w:r>
          </w:p>
        </w:tc>
        <w:tc>
          <w:tcPr>
            <w:tcW w:w="934" w:type="dxa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156" w:type="dxa"/>
          </w:tcPr>
          <w:p w:rsidR="00A3637D" w:rsidRDefault="00A3637D" w:rsidP="00A3637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Квартира</w:t>
            </w:r>
          </w:p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7" w:type="dxa"/>
          </w:tcPr>
          <w:p w:rsidR="00A3637D" w:rsidRDefault="00A3637D" w:rsidP="00A363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53,3</w:t>
            </w:r>
          </w:p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</w:tcPr>
          <w:p w:rsidR="00A3637D" w:rsidRDefault="00A3637D" w:rsidP="00A3637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10" w:type="dxa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714966"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cs="Times New Roman"/>
                <w:sz w:val="20"/>
                <w:szCs w:val="20"/>
              </w:rPr>
              <w:t>ВАЗ 21074</w:t>
            </w:r>
          </w:p>
        </w:tc>
        <w:tc>
          <w:tcPr>
            <w:tcW w:w="1066" w:type="dxa"/>
          </w:tcPr>
          <w:p w:rsidR="00A3637D" w:rsidRPr="000249B9" w:rsidRDefault="00902C37" w:rsidP="00A363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46524.75</w:t>
            </w:r>
          </w:p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3" w:type="dxa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</w:tr>
      <w:tr w:rsidR="00A3637D" w:rsidRPr="005B5D9D" w:rsidTr="00F10FC8">
        <w:tc>
          <w:tcPr>
            <w:tcW w:w="392" w:type="dxa"/>
            <w:vMerge/>
            <w:tcBorders>
              <w:right w:val="single" w:sz="4" w:space="0" w:color="auto"/>
            </w:tcBorders>
          </w:tcPr>
          <w:p w:rsidR="00A3637D" w:rsidRPr="005B5D9D" w:rsidRDefault="00A3637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7D" w:rsidRPr="005B5D9D" w:rsidRDefault="00A3637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Сын</w:t>
            </w:r>
          </w:p>
        </w:tc>
        <w:tc>
          <w:tcPr>
            <w:tcW w:w="1490" w:type="dxa"/>
            <w:tcBorders>
              <w:left w:val="single" w:sz="4" w:space="0" w:color="auto"/>
            </w:tcBorders>
          </w:tcPr>
          <w:p w:rsidR="00A3637D" w:rsidRPr="005B5D9D" w:rsidRDefault="00A3637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151" w:type="dxa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4" w:type="dxa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156" w:type="dxa"/>
          </w:tcPr>
          <w:p w:rsidR="00A3637D" w:rsidRDefault="00A3637D" w:rsidP="00A3637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Квартира</w:t>
            </w:r>
          </w:p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7" w:type="dxa"/>
          </w:tcPr>
          <w:p w:rsidR="00A3637D" w:rsidRDefault="00A3637D" w:rsidP="00A363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53,3</w:t>
            </w:r>
          </w:p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</w:tcPr>
          <w:p w:rsidR="00A3637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  <w:p w:rsidR="00A3637D" w:rsidRPr="005B5D9D" w:rsidRDefault="00A3637D" w:rsidP="00A3637D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10" w:type="dxa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066" w:type="dxa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cs="Times New Roman"/>
                <w:sz w:val="20"/>
                <w:szCs w:val="20"/>
              </w:rPr>
              <w:t>3822</w:t>
            </w:r>
            <w:r w:rsidR="00065256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563" w:type="dxa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</w:tr>
      <w:tr w:rsidR="00A3637D" w:rsidRPr="005B5D9D" w:rsidTr="00F10FC8">
        <w:trPr>
          <w:trHeight w:val="275"/>
        </w:trPr>
        <w:tc>
          <w:tcPr>
            <w:tcW w:w="392" w:type="dxa"/>
            <w:vMerge/>
          </w:tcPr>
          <w:p w:rsidR="00A3637D" w:rsidRPr="005B5D9D" w:rsidRDefault="00A3637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</w:tcPr>
          <w:p w:rsidR="00A3637D" w:rsidRPr="005B5D9D" w:rsidRDefault="00A3637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Дочь</w:t>
            </w:r>
          </w:p>
        </w:tc>
        <w:tc>
          <w:tcPr>
            <w:tcW w:w="1490" w:type="dxa"/>
          </w:tcPr>
          <w:p w:rsidR="00A3637D" w:rsidRPr="005B5D9D" w:rsidRDefault="00A3637D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151" w:type="dxa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4" w:type="dxa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156" w:type="dxa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Квартира</w:t>
            </w:r>
          </w:p>
        </w:tc>
        <w:tc>
          <w:tcPr>
            <w:tcW w:w="937" w:type="dxa"/>
          </w:tcPr>
          <w:p w:rsidR="00A3637D" w:rsidRDefault="00A3637D" w:rsidP="00A363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53,3</w:t>
            </w:r>
          </w:p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510" w:type="dxa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066" w:type="dxa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cs="Times New Roman"/>
                <w:sz w:val="20"/>
                <w:szCs w:val="20"/>
              </w:rPr>
              <w:t>3822</w:t>
            </w:r>
            <w:r w:rsidR="00065256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563" w:type="dxa"/>
          </w:tcPr>
          <w:p w:rsidR="00A3637D" w:rsidRPr="005B5D9D" w:rsidRDefault="00A3637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</w:tr>
      <w:tr w:rsidR="00065256" w:rsidRPr="005B5D9D" w:rsidTr="005D21FD">
        <w:trPr>
          <w:trHeight w:val="323"/>
        </w:trPr>
        <w:tc>
          <w:tcPr>
            <w:tcW w:w="392" w:type="dxa"/>
            <w:vMerge w:val="restart"/>
          </w:tcPr>
          <w:p w:rsidR="00065256" w:rsidRPr="005B5D9D" w:rsidRDefault="00065256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065256">
              <w:rPr>
                <w:rFonts w:asciiTheme="majorHAnsi" w:hAnsiTheme="majorHAnsi"/>
                <w:sz w:val="18"/>
                <w:szCs w:val="18"/>
              </w:rPr>
              <w:t>3.</w:t>
            </w:r>
          </w:p>
        </w:tc>
        <w:tc>
          <w:tcPr>
            <w:tcW w:w="1569" w:type="dxa"/>
            <w:vMerge w:val="restart"/>
          </w:tcPr>
          <w:p w:rsidR="00065256" w:rsidRPr="005B5D9D" w:rsidRDefault="00065256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>
              <w:rPr>
                <w:rFonts w:asciiTheme="majorHAnsi" w:hAnsiTheme="majorHAnsi"/>
                <w:sz w:val="18"/>
                <w:szCs w:val="18"/>
              </w:rPr>
              <w:t>Новгородова</w:t>
            </w:r>
            <w:proofErr w:type="spellEnd"/>
            <w:r>
              <w:rPr>
                <w:rFonts w:asciiTheme="majorHAnsi" w:hAnsiTheme="majorHAnsi"/>
                <w:sz w:val="18"/>
                <w:szCs w:val="18"/>
              </w:rPr>
              <w:t xml:space="preserve"> Тамара Петровна</w:t>
            </w:r>
          </w:p>
        </w:tc>
        <w:tc>
          <w:tcPr>
            <w:tcW w:w="1490" w:type="dxa"/>
            <w:vMerge w:val="restart"/>
          </w:tcPr>
          <w:p w:rsidR="00065256" w:rsidRPr="005B5D9D" w:rsidRDefault="00065256" w:rsidP="00621561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Специалист бухгалтер</w:t>
            </w:r>
          </w:p>
        </w:tc>
        <w:tc>
          <w:tcPr>
            <w:tcW w:w="1147" w:type="dxa"/>
          </w:tcPr>
          <w:p w:rsidR="00065256" w:rsidRPr="005B5D9D" w:rsidRDefault="00065256" w:rsidP="003917F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Квартира</w:t>
            </w:r>
          </w:p>
        </w:tc>
        <w:tc>
          <w:tcPr>
            <w:tcW w:w="1151" w:type="dxa"/>
          </w:tcPr>
          <w:p w:rsidR="00065256" w:rsidRPr="005B5D9D" w:rsidRDefault="00065256" w:rsidP="00621561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cs="Times New Roman"/>
                <w:sz w:val="20"/>
                <w:szCs w:val="20"/>
              </w:rPr>
              <w:t>О</w:t>
            </w:r>
            <w:r w:rsidRPr="00622E44">
              <w:rPr>
                <w:rFonts w:cs="Times New Roman"/>
                <w:sz w:val="20"/>
                <w:szCs w:val="20"/>
              </w:rPr>
              <w:t xml:space="preserve">бщая долевая – 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1</w:t>
            </w:r>
            <w:r>
              <w:rPr>
                <w:rFonts w:cs="Times New Roman"/>
                <w:sz w:val="20"/>
                <w:szCs w:val="20"/>
              </w:rPr>
              <w:t>/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37" w:type="dxa"/>
          </w:tcPr>
          <w:p w:rsidR="00065256" w:rsidRPr="005B5D9D" w:rsidRDefault="00065256" w:rsidP="003917F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65,1</w:t>
            </w:r>
          </w:p>
        </w:tc>
        <w:tc>
          <w:tcPr>
            <w:tcW w:w="934" w:type="dxa"/>
          </w:tcPr>
          <w:p w:rsidR="00065256" w:rsidRPr="005B5D9D" w:rsidRDefault="00065256" w:rsidP="00B67800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156" w:type="dxa"/>
            <w:vMerge w:val="restart"/>
          </w:tcPr>
          <w:p w:rsidR="00065256" w:rsidRPr="005B5D9D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7" w:type="dxa"/>
            <w:vMerge w:val="restart"/>
          </w:tcPr>
          <w:p w:rsidR="00065256" w:rsidRPr="005B5D9D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4" w:type="dxa"/>
            <w:vMerge w:val="restart"/>
          </w:tcPr>
          <w:p w:rsidR="00065256" w:rsidRPr="005B5D9D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510" w:type="dxa"/>
            <w:vMerge w:val="restart"/>
          </w:tcPr>
          <w:p w:rsidR="00065256" w:rsidRPr="005B5D9D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066" w:type="dxa"/>
            <w:vMerge w:val="restart"/>
          </w:tcPr>
          <w:p w:rsidR="00065256" w:rsidRDefault="00877AD9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356863.71</w:t>
            </w:r>
          </w:p>
          <w:p w:rsidR="00065256" w:rsidRPr="005B5D9D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3" w:type="dxa"/>
            <w:vMerge w:val="restart"/>
          </w:tcPr>
          <w:p w:rsidR="00065256" w:rsidRPr="005B5D9D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</w:tr>
      <w:tr w:rsidR="00065256" w:rsidRPr="005B5D9D" w:rsidTr="005D21FD">
        <w:trPr>
          <w:trHeight w:val="322"/>
        </w:trPr>
        <w:tc>
          <w:tcPr>
            <w:tcW w:w="392" w:type="dxa"/>
            <w:vMerge/>
          </w:tcPr>
          <w:p w:rsidR="00065256" w:rsidRDefault="00065256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  <w:vMerge/>
          </w:tcPr>
          <w:p w:rsidR="00065256" w:rsidRDefault="00065256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065256" w:rsidRDefault="00065256" w:rsidP="00621561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065256" w:rsidRPr="005B5D9D" w:rsidRDefault="00065256" w:rsidP="00365AC2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Земельный участок</w:t>
            </w:r>
          </w:p>
        </w:tc>
        <w:tc>
          <w:tcPr>
            <w:tcW w:w="1151" w:type="dxa"/>
          </w:tcPr>
          <w:p w:rsidR="00065256" w:rsidRPr="005B5D9D" w:rsidRDefault="00065256" w:rsidP="00621561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cs="Times New Roman"/>
                <w:sz w:val="20"/>
                <w:szCs w:val="20"/>
              </w:rPr>
              <w:t>О</w:t>
            </w:r>
            <w:r w:rsidRPr="00622E44">
              <w:rPr>
                <w:rFonts w:cs="Times New Roman"/>
                <w:sz w:val="20"/>
                <w:szCs w:val="20"/>
              </w:rPr>
              <w:t xml:space="preserve">бщая долевая – 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1</w:t>
            </w:r>
            <w:r>
              <w:rPr>
                <w:rFonts w:cs="Times New Roman"/>
                <w:sz w:val="20"/>
                <w:szCs w:val="20"/>
              </w:rPr>
              <w:t>/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37" w:type="dxa"/>
          </w:tcPr>
          <w:p w:rsidR="00065256" w:rsidRPr="005B5D9D" w:rsidRDefault="00065256" w:rsidP="003917F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65,1</w:t>
            </w:r>
          </w:p>
        </w:tc>
        <w:tc>
          <w:tcPr>
            <w:tcW w:w="934" w:type="dxa"/>
          </w:tcPr>
          <w:p w:rsidR="00065256" w:rsidRDefault="00065256" w:rsidP="003917F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065256" w:rsidRPr="005B5D9D" w:rsidRDefault="00065256" w:rsidP="003917F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156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7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10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66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3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065256" w:rsidRPr="005B5D9D" w:rsidTr="005D21FD">
        <w:trPr>
          <w:trHeight w:val="322"/>
        </w:trPr>
        <w:tc>
          <w:tcPr>
            <w:tcW w:w="392" w:type="dxa"/>
            <w:vMerge/>
          </w:tcPr>
          <w:p w:rsidR="00065256" w:rsidRDefault="00065256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  <w:vMerge/>
          </w:tcPr>
          <w:p w:rsidR="00065256" w:rsidRDefault="00065256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065256" w:rsidRDefault="00065256" w:rsidP="00621561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065256" w:rsidRPr="005B5D9D" w:rsidRDefault="00065256" w:rsidP="00365AC2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Земельный участок</w:t>
            </w:r>
          </w:p>
        </w:tc>
        <w:tc>
          <w:tcPr>
            <w:tcW w:w="1151" w:type="dxa"/>
          </w:tcPr>
          <w:p w:rsidR="00065256" w:rsidRDefault="00065256" w:rsidP="00365AC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37" w:type="dxa"/>
          </w:tcPr>
          <w:p w:rsidR="00065256" w:rsidRPr="005B5D9D" w:rsidRDefault="00065256" w:rsidP="003917F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2500</w:t>
            </w:r>
          </w:p>
        </w:tc>
        <w:tc>
          <w:tcPr>
            <w:tcW w:w="934" w:type="dxa"/>
          </w:tcPr>
          <w:p w:rsidR="00065256" w:rsidRPr="005B5D9D" w:rsidRDefault="00065256" w:rsidP="00365AC2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156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7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10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66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3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065256" w:rsidRPr="005B5D9D" w:rsidTr="00065256">
        <w:trPr>
          <w:trHeight w:val="240"/>
        </w:trPr>
        <w:tc>
          <w:tcPr>
            <w:tcW w:w="392" w:type="dxa"/>
            <w:vMerge/>
          </w:tcPr>
          <w:p w:rsidR="00065256" w:rsidRPr="005B5D9D" w:rsidRDefault="00065256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  <w:vMerge w:val="restart"/>
          </w:tcPr>
          <w:p w:rsidR="00065256" w:rsidRPr="005B5D9D" w:rsidRDefault="00065256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065256">
              <w:rPr>
                <w:rFonts w:asciiTheme="majorHAnsi" w:hAnsiTheme="majorHAnsi"/>
                <w:sz w:val="18"/>
                <w:szCs w:val="18"/>
              </w:rPr>
              <w:t>Супруг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490" w:type="dxa"/>
            <w:vMerge w:val="restart"/>
          </w:tcPr>
          <w:p w:rsidR="00065256" w:rsidRPr="005B5D9D" w:rsidRDefault="00065256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  <w:vMerge w:val="restart"/>
          </w:tcPr>
          <w:p w:rsidR="00065256" w:rsidRPr="005B5D9D" w:rsidRDefault="00065256" w:rsidP="00365AC2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Земельный участок</w:t>
            </w:r>
          </w:p>
        </w:tc>
        <w:tc>
          <w:tcPr>
            <w:tcW w:w="1151" w:type="dxa"/>
            <w:vMerge w:val="restart"/>
          </w:tcPr>
          <w:p w:rsidR="00065256" w:rsidRDefault="00065256" w:rsidP="00365AC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37" w:type="dxa"/>
            <w:vMerge w:val="restart"/>
          </w:tcPr>
          <w:p w:rsidR="00065256" w:rsidRPr="005B5D9D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10000</w:t>
            </w:r>
          </w:p>
        </w:tc>
        <w:tc>
          <w:tcPr>
            <w:tcW w:w="934" w:type="dxa"/>
            <w:vMerge w:val="restart"/>
          </w:tcPr>
          <w:p w:rsidR="00065256" w:rsidRPr="005B5D9D" w:rsidRDefault="00065256" w:rsidP="0006525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156" w:type="dxa"/>
            <w:vMerge w:val="restart"/>
          </w:tcPr>
          <w:p w:rsidR="00065256" w:rsidRPr="005B5D9D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Квартира</w:t>
            </w:r>
          </w:p>
        </w:tc>
        <w:tc>
          <w:tcPr>
            <w:tcW w:w="937" w:type="dxa"/>
            <w:vMerge w:val="restart"/>
          </w:tcPr>
          <w:p w:rsidR="00065256" w:rsidRPr="005B5D9D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65,1</w:t>
            </w:r>
          </w:p>
        </w:tc>
        <w:tc>
          <w:tcPr>
            <w:tcW w:w="934" w:type="dxa"/>
            <w:vMerge w:val="restart"/>
          </w:tcPr>
          <w:p w:rsidR="00065256" w:rsidRPr="005B5D9D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510" w:type="dxa"/>
          </w:tcPr>
          <w:p w:rsidR="00065256" w:rsidRP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Автомобиль</w:t>
            </w:r>
            <w:r w:rsidRPr="00065256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 Great Wall Hover H6</w:t>
            </w:r>
          </w:p>
        </w:tc>
        <w:tc>
          <w:tcPr>
            <w:tcW w:w="1066" w:type="dxa"/>
            <w:vMerge w:val="restart"/>
          </w:tcPr>
          <w:p w:rsidR="00065256" w:rsidRPr="005B5D9D" w:rsidRDefault="00877AD9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337</w:t>
            </w:r>
            <w:r w:rsidR="00065256">
              <w:rPr>
                <w:rFonts w:asciiTheme="majorHAnsi" w:hAnsiTheme="majorHAnsi"/>
                <w:sz w:val="18"/>
                <w:szCs w:val="18"/>
              </w:rPr>
              <w:t>000,0</w:t>
            </w:r>
          </w:p>
        </w:tc>
        <w:tc>
          <w:tcPr>
            <w:tcW w:w="1563" w:type="dxa"/>
            <w:vMerge w:val="restart"/>
          </w:tcPr>
          <w:p w:rsidR="00065256" w:rsidRPr="005B5D9D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</w:tr>
      <w:tr w:rsidR="00065256" w:rsidRPr="005B5D9D" w:rsidTr="00065256">
        <w:trPr>
          <w:trHeight w:val="240"/>
        </w:trPr>
        <w:tc>
          <w:tcPr>
            <w:tcW w:w="392" w:type="dxa"/>
            <w:vMerge/>
          </w:tcPr>
          <w:p w:rsidR="00065256" w:rsidRPr="005B5D9D" w:rsidRDefault="00065256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  <w:vMerge/>
          </w:tcPr>
          <w:p w:rsidR="00065256" w:rsidRPr="00F10FC8" w:rsidRDefault="00065256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  <w:tc>
          <w:tcPr>
            <w:tcW w:w="1490" w:type="dxa"/>
            <w:vMerge/>
          </w:tcPr>
          <w:p w:rsidR="00065256" w:rsidRPr="005B5D9D" w:rsidRDefault="00065256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  <w:vMerge/>
          </w:tcPr>
          <w:p w:rsidR="00065256" w:rsidRDefault="00065256" w:rsidP="00365AC2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51" w:type="dxa"/>
            <w:vMerge/>
          </w:tcPr>
          <w:p w:rsidR="00065256" w:rsidRDefault="00065256" w:rsidP="00365AC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37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  <w:vMerge/>
          </w:tcPr>
          <w:p w:rsidR="00065256" w:rsidRDefault="00065256" w:rsidP="0006525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56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7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10" w:type="dxa"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МТЗ 80</w:t>
            </w:r>
          </w:p>
          <w:p w:rsidR="00877AD9" w:rsidRDefault="00877AD9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ЗИЛ-130</w:t>
            </w:r>
          </w:p>
        </w:tc>
        <w:tc>
          <w:tcPr>
            <w:tcW w:w="1066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3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065256" w:rsidRPr="005B5D9D" w:rsidTr="00B67800">
        <w:trPr>
          <w:trHeight w:val="105"/>
        </w:trPr>
        <w:tc>
          <w:tcPr>
            <w:tcW w:w="392" w:type="dxa"/>
            <w:vMerge/>
          </w:tcPr>
          <w:p w:rsidR="00065256" w:rsidRPr="005B5D9D" w:rsidRDefault="00065256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  <w:vMerge w:val="restart"/>
          </w:tcPr>
          <w:p w:rsidR="00065256" w:rsidRPr="005B5D9D" w:rsidRDefault="00065256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Сын</w:t>
            </w:r>
          </w:p>
        </w:tc>
        <w:tc>
          <w:tcPr>
            <w:tcW w:w="1490" w:type="dxa"/>
            <w:vMerge w:val="restart"/>
          </w:tcPr>
          <w:p w:rsidR="00065256" w:rsidRPr="005B5D9D" w:rsidRDefault="00065256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065256" w:rsidRPr="005B5D9D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Квартира</w:t>
            </w:r>
          </w:p>
        </w:tc>
        <w:tc>
          <w:tcPr>
            <w:tcW w:w="1151" w:type="dxa"/>
          </w:tcPr>
          <w:p w:rsidR="00065256" w:rsidRPr="00B67800" w:rsidRDefault="00065256" w:rsidP="00B67800">
            <w:pPr>
              <w:ind w:firstLine="0"/>
              <w:jc w:val="center"/>
              <w:rPr>
                <w:rFonts w:cs="Times New Roman"/>
                <w:sz w:val="20"/>
                <w:szCs w:val="20"/>
                <w:vertAlign w:val="subscript"/>
              </w:rPr>
            </w:pPr>
            <w:r>
              <w:rPr>
                <w:rFonts w:cs="Times New Roman"/>
                <w:sz w:val="20"/>
                <w:szCs w:val="20"/>
              </w:rPr>
              <w:t>О</w:t>
            </w:r>
            <w:r w:rsidRPr="00622E44">
              <w:rPr>
                <w:rFonts w:cs="Times New Roman"/>
                <w:sz w:val="20"/>
                <w:szCs w:val="20"/>
              </w:rPr>
              <w:t xml:space="preserve">бщая долевая – 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1</w:t>
            </w:r>
            <w:r>
              <w:rPr>
                <w:rFonts w:cs="Times New Roman"/>
                <w:sz w:val="20"/>
                <w:szCs w:val="20"/>
              </w:rPr>
              <w:t>/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37" w:type="dxa"/>
          </w:tcPr>
          <w:p w:rsidR="00065256" w:rsidRPr="005B5D9D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65,1</w:t>
            </w:r>
          </w:p>
        </w:tc>
        <w:tc>
          <w:tcPr>
            <w:tcW w:w="934" w:type="dxa"/>
          </w:tcPr>
          <w:p w:rsidR="00065256" w:rsidRPr="005B5D9D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156" w:type="dxa"/>
            <w:vMerge w:val="restart"/>
          </w:tcPr>
          <w:p w:rsidR="00065256" w:rsidRPr="005B5D9D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7" w:type="dxa"/>
            <w:vMerge w:val="restart"/>
          </w:tcPr>
          <w:p w:rsidR="00065256" w:rsidRPr="005B5D9D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4" w:type="dxa"/>
            <w:vMerge w:val="restart"/>
          </w:tcPr>
          <w:p w:rsidR="00065256" w:rsidRPr="005B5D9D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510" w:type="dxa"/>
            <w:vMerge w:val="restart"/>
          </w:tcPr>
          <w:p w:rsidR="00065256" w:rsidRPr="005B5D9D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066" w:type="dxa"/>
            <w:vMerge w:val="restart"/>
          </w:tcPr>
          <w:p w:rsidR="00065256" w:rsidRPr="005B5D9D" w:rsidRDefault="00B46BD2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3822.0</w:t>
            </w:r>
          </w:p>
        </w:tc>
        <w:tc>
          <w:tcPr>
            <w:tcW w:w="1563" w:type="dxa"/>
            <w:vMerge w:val="restart"/>
          </w:tcPr>
          <w:p w:rsidR="00065256" w:rsidRPr="005B5D9D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</w:tr>
      <w:tr w:rsidR="00065256" w:rsidRPr="005B5D9D" w:rsidTr="005D21FD">
        <w:trPr>
          <w:trHeight w:val="105"/>
        </w:trPr>
        <w:tc>
          <w:tcPr>
            <w:tcW w:w="392" w:type="dxa"/>
            <w:vMerge/>
          </w:tcPr>
          <w:p w:rsidR="00065256" w:rsidRPr="005B5D9D" w:rsidRDefault="00065256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  <w:vMerge/>
          </w:tcPr>
          <w:p w:rsidR="00065256" w:rsidRDefault="00065256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065256" w:rsidRPr="005B5D9D" w:rsidRDefault="00065256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065256" w:rsidRPr="005B5D9D" w:rsidRDefault="00065256" w:rsidP="00365AC2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Земельный участок</w:t>
            </w:r>
          </w:p>
        </w:tc>
        <w:tc>
          <w:tcPr>
            <w:tcW w:w="1151" w:type="dxa"/>
          </w:tcPr>
          <w:p w:rsidR="00065256" w:rsidRPr="00B67800" w:rsidRDefault="00065256" w:rsidP="00B67800">
            <w:pPr>
              <w:ind w:firstLine="0"/>
              <w:jc w:val="center"/>
              <w:rPr>
                <w:rFonts w:cs="Times New Roman"/>
                <w:sz w:val="20"/>
                <w:szCs w:val="20"/>
                <w:vertAlign w:val="subscript"/>
              </w:rPr>
            </w:pPr>
            <w:r>
              <w:rPr>
                <w:rFonts w:cs="Times New Roman"/>
                <w:sz w:val="20"/>
                <w:szCs w:val="20"/>
              </w:rPr>
              <w:t>О</w:t>
            </w:r>
            <w:r w:rsidRPr="00622E44">
              <w:rPr>
                <w:rFonts w:cs="Times New Roman"/>
                <w:sz w:val="20"/>
                <w:szCs w:val="20"/>
              </w:rPr>
              <w:t xml:space="preserve">бщая долевая – 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1</w:t>
            </w:r>
            <w:r>
              <w:rPr>
                <w:rFonts w:cs="Times New Roman"/>
                <w:sz w:val="20"/>
                <w:szCs w:val="20"/>
              </w:rPr>
              <w:t>/</w:t>
            </w:r>
            <w:r>
              <w:rPr>
                <w:rFonts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37" w:type="dxa"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65,1</w:t>
            </w:r>
          </w:p>
        </w:tc>
        <w:tc>
          <w:tcPr>
            <w:tcW w:w="934" w:type="dxa"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156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7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10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66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3" w:type="dxa"/>
            <w:vMerge/>
          </w:tcPr>
          <w:p w:rsidR="00065256" w:rsidRDefault="00065256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67800" w:rsidRPr="005B5D9D" w:rsidTr="00F10FC8">
        <w:trPr>
          <w:trHeight w:val="420"/>
        </w:trPr>
        <w:tc>
          <w:tcPr>
            <w:tcW w:w="392" w:type="dxa"/>
            <w:vMerge w:val="restart"/>
          </w:tcPr>
          <w:p w:rsidR="00B67800" w:rsidRPr="005B5D9D" w:rsidRDefault="006E3388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4</w:t>
            </w:r>
            <w:r w:rsidR="00B67800" w:rsidRPr="00DD7F89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  <w:tc>
          <w:tcPr>
            <w:tcW w:w="1569" w:type="dxa"/>
            <w:vMerge w:val="restart"/>
          </w:tcPr>
          <w:p w:rsidR="00B67800" w:rsidRPr="005B5D9D" w:rsidRDefault="00B67800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Подольская Юлия Михайловна</w:t>
            </w:r>
          </w:p>
        </w:tc>
        <w:tc>
          <w:tcPr>
            <w:tcW w:w="1490" w:type="dxa"/>
            <w:vMerge w:val="restart"/>
          </w:tcPr>
          <w:p w:rsidR="00B67800" w:rsidRPr="005B5D9D" w:rsidRDefault="00B67800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Директор МКУК «Ишимский КДЦ»</w:t>
            </w:r>
          </w:p>
        </w:tc>
        <w:tc>
          <w:tcPr>
            <w:tcW w:w="1147" w:type="dxa"/>
            <w:vMerge w:val="restart"/>
          </w:tcPr>
          <w:p w:rsidR="00B67800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151" w:type="dxa"/>
            <w:vMerge w:val="restart"/>
          </w:tcPr>
          <w:p w:rsidR="00B67800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- </w:t>
            </w:r>
          </w:p>
        </w:tc>
        <w:tc>
          <w:tcPr>
            <w:tcW w:w="937" w:type="dxa"/>
            <w:vMerge w:val="restart"/>
          </w:tcPr>
          <w:p w:rsidR="00B67800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4" w:type="dxa"/>
            <w:vMerge w:val="restart"/>
          </w:tcPr>
          <w:p w:rsidR="00B67800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156" w:type="dxa"/>
          </w:tcPr>
          <w:p w:rsidR="00B67800" w:rsidRPr="005B5D9D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Квартира</w:t>
            </w:r>
          </w:p>
        </w:tc>
        <w:tc>
          <w:tcPr>
            <w:tcW w:w="937" w:type="dxa"/>
          </w:tcPr>
          <w:p w:rsidR="00B67800" w:rsidRPr="005B5D9D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46,7</w:t>
            </w:r>
          </w:p>
        </w:tc>
        <w:tc>
          <w:tcPr>
            <w:tcW w:w="934" w:type="dxa"/>
          </w:tcPr>
          <w:p w:rsidR="00B67800" w:rsidRPr="005B5D9D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510" w:type="dxa"/>
            <w:vMerge w:val="restart"/>
          </w:tcPr>
          <w:p w:rsidR="00B67800" w:rsidRPr="005B5D9D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714966"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cs="Times New Roman"/>
                <w:sz w:val="20"/>
                <w:szCs w:val="20"/>
              </w:rPr>
              <w:t>ВАЗ 2112</w:t>
            </w:r>
          </w:p>
        </w:tc>
        <w:tc>
          <w:tcPr>
            <w:tcW w:w="1066" w:type="dxa"/>
            <w:vMerge w:val="restart"/>
          </w:tcPr>
          <w:p w:rsidR="00B67800" w:rsidRPr="005B5D9D" w:rsidRDefault="0042135B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288641.0</w:t>
            </w:r>
          </w:p>
        </w:tc>
        <w:tc>
          <w:tcPr>
            <w:tcW w:w="1563" w:type="dxa"/>
            <w:vMerge w:val="restart"/>
          </w:tcPr>
          <w:p w:rsidR="00B67800" w:rsidRPr="005B5D9D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67800" w:rsidRPr="005B5D9D" w:rsidTr="005D21FD">
        <w:trPr>
          <w:trHeight w:val="420"/>
        </w:trPr>
        <w:tc>
          <w:tcPr>
            <w:tcW w:w="392" w:type="dxa"/>
            <w:vMerge/>
          </w:tcPr>
          <w:p w:rsidR="00B67800" w:rsidRPr="003D5DFA" w:rsidRDefault="00B67800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  <w:tc>
          <w:tcPr>
            <w:tcW w:w="1569" w:type="dxa"/>
            <w:vMerge/>
          </w:tcPr>
          <w:p w:rsidR="00B67800" w:rsidRDefault="00B67800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B67800" w:rsidRDefault="00B67800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  <w:vMerge/>
          </w:tcPr>
          <w:p w:rsidR="00B67800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51" w:type="dxa"/>
            <w:vMerge/>
          </w:tcPr>
          <w:p w:rsidR="00B67800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7" w:type="dxa"/>
            <w:vMerge/>
          </w:tcPr>
          <w:p w:rsidR="00B67800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  <w:vMerge/>
          </w:tcPr>
          <w:p w:rsidR="00B67800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56" w:type="dxa"/>
          </w:tcPr>
          <w:p w:rsidR="00B67800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Земельный участок</w:t>
            </w:r>
          </w:p>
        </w:tc>
        <w:tc>
          <w:tcPr>
            <w:tcW w:w="937" w:type="dxa"/>
          </w:tcPr>
          <w:p w:rsidR="00B67800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1500</w:t>
            </w:r>
          </w:p>
        </w:tc>
        <w:tc>
          <w:tcPr>
            <w:tcW w:w="934" w:type="dxa"/>
          </w:tcPr>
          <w:p w:rsidR="00B67800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510" w:type="dxa"/>
            <w:vMerge/>
          </w:tcPr>
          <w:p w:rsidR="00B67800" w:rsidRPr="005B5D9D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66" w:type="dxa"/>
            <w:vMerge/>
          </w:tcPr>
          <w:p w:rsidR="00B67800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3" w:type="dxa"/>
            <w:vMerge/>
          </w:tcPr>
          <w:p w:rsidR="00B67800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67800" w:rsidRPr="005B5D9D" w:rsidTr="005D21FD">
        <w:tc>
          <w:tcPr>
            <w:tcW w:w="392" w:type="dxa"/>
            <w:vMerge/>
          </w:tcPr>
          <w:p w:rsidR="00B67800" w:rsidRPr="005B5D9D" w:rsidRDefault="00B67800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</w:tcPr>
          <w:p w:rsidR="00B67800" w:rsidRPr="005B5D9D" w:rsidRDefault="00B67800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DD7F89">
              <w:rPr>
                <w:rFonts w:asciiTheme="majorHAnsi" w:hAnsiTheme="majorHAnsi"/>
                <w:sz w:val="18"/>
                <w:szCs w:val="18"/>
              </w:rPr>
              <w:t>Супруг</w:t>
            </w:r>
          </w:p>
        </w:tc>
        <w:tc>
          <w:tcPr>
            <w:tcW w:w="1490" w:type="dxa"/>
          </w:tcPr>
          <w:p w:rsidR="00B67800" w:rsidRPr="005B5D9D" w:rsidRDefault="00B67800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B67800" w:rsidRDefault="00B67800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151" w:type="dxa"/>
          </w:tcPr>
          <w:p w:rsidR="00B67800" w:rsidRDefault="00B67800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- </w:t>
            </w:r>
          </w:p>
        </w:tc>
        <w:tc>
          <w:tcPr>
            <w:tcW w:w="937" w:type="dxa"/>
          </w:tcPr>
          <w:p w:rsidR="00B67800" w:rsidRDefault="00B67800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4" w:type="dxa"/>
          </w:tcPr>
          <w:p w:rsidR="00B67800" w:rsidRDefault="00B67800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156" w:type="dxa"/>
          </w:tcPr>
          <w:p w:rsidR="00B67800" w:rsidRPr="005B5D9D" w:rsidRDefault="00B67800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Квартира</w:t>
            </w:r>
          </w:p>
        </w:tc>
        <w:tc>
          <w:tcPr>
            <w:tcW w:w="937" w:type="dxa"/>
          </w:tcPr>
          <w:p w:rsidR="00B67800" w:rsidRPr="005B5D9D" w:rsidRDefault="00B67800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46,7</w:t>
            </w:r>
          </w:p>
        </w:tc>
        <w:tc>
          <w:tcPr>
            <w:tcW w:w="934" w:type="dxa"/>
          </w:tcPr>
          <w:p w:rsidR="00B67800" w:rsidRPr="005B5D9D" w:rsidRDefault="00B67800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510" w:type="dxa"/>
          </w:tcPr>
          <w:p w:rsidR="00B67800" w:rsidRPr="005B5D9D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066" w:type="dxa"/>
          </w:tcPr>
          <w:p w:rsidR="00B67800" w:rsidRPr="00F10FC8" w:rsidRDefault="0042135B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29800</w:t>
            </w:r>
          </w:p>
        </w:tc>
        <w:tc>
          <w:tcPr>
            <w:tcW w:w="1563" w:type="dxa"/>
          </w:tcPr>
          <w:p w:rsidR="00B67800" w:rsidRPr="005B5D9D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</w:tr>
      <w:tr w:rsidR="00B67800" w:rsidRPr="005B5D9D" w:rsidTr="005D21FD">
        <w:tc>
          <w:tcPr>
            <w:tcW w:w="392" w:type="dxa"/>
            <w:vMerge/>
          </w:tcPr>
          <w:p w:rsidR="00B67800" w:rsidRPr="005B5D9D" w:rsidRDefault="00B67800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</w:tcPr>
          <w:p w:rsidR="00B67800" w:rsidRDefault="00B67800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Дочь</w:t>
            </w:r>
          </w:p>
        </w:tc>
        <w:tc>
          <w:tcPr>
            <w:tcW w:w="1490" w:type="dxa"/>
          </w:tcPr>
          <w:p w:rsidR="00B67800" w:rsidRPr="005B5D9D" w:rsidRDefault="00B67800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B67800" w:rsidRDefault="00B67800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151" w:type="dxa"/>
          </w:tcPr>
          <w:p w:rsidR="00B67800" w:rsidRDefault="00B67800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:rsidR="00B67800" w:rsidRDefault="00B67800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4" w:type="dxa"/>
          </w:tcPr>
          <w:p w:rsidR="00B67800" w:rsidRDefault="00B67800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156" w:type="dxa"/>
          </w:tcPr>
          <w:p w:rsidR="00B67800" w:rsidRDefault="00B67800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Квартира</w:t>
            </w:r>
          </w:p>
        </w:tc>
        <w:tc>
          <w:tcPr>
            <w:tcW w:w="937" w:type="dxa"/>
          </w:tcPr>
          <w:p w:rsidR="00B67800" w:rsidRDefault="00B67800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46,7</w:t>
            </w:r>
          </w:p>
        </w:tc>
        <w:tc>
          <w:tcPr>
            <w:tcW w:w="934" w:type="dxa"/>
          </w:tcPr>
          <w:p w:rsidR="00B67800" w:rsidRDefault="00B67800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510" w:type="dxa"/>
          </w:tcPr>
          <w:p w:rsidR="00B67800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066" w:type="dxa"/>
          </w:tcPr>
          <w:p w:rsidR="00B67800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3822</w:t>
            </w:r>
            <w:r w:rsidR="00065256">
              <w:rPr>
                <w:rFonts w:asciiTheme="majorHAnsi" w:hAnsiTheme="majorHAnsi"/>
                <w:sz w:val="18"/>
                <w:szCs w:val="18"/>
              </w:rPr>
              <w:t>,0</w:t>
            </w:r>
          </w:p>
        </w:tc>
        <w:tc>
          <w:tcPr>
            <w:tcW w:w="1563" w:type="dxa"/>
          </w:tcPr>
          <w:p w:rsidR="00B67800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</w:tr>
      <w:tr w:rsidR="00B67800" w:rsidRPr="005B5D9D" w:rsidTr="005D21FD">
        <w:tc>
          <w:tcPr>
            <w:tcW w:w="392" w:type="dxa"/>
            <w:vMerge/>
          </w:tcPr>
          <w:p w:rsidR="00B67800" w:rsidRPr="005B5D9D" w:rsidRDefault="00B67800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</w:tcPr>
          <w:p w:rsidR="00B67800" w:rsidRDefault="00B67800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Дочь</w:t>
            </w:r>
          </w:p>
        </w:tc>
        <w:tc>
          <w:tcPr>
            <w:tcW w:w="1490" w:type="dxa"/>
          </w:tcPr>
          <w:p w:rsidR="00B67800" w:rsidRPr="005B5D9D" w:rsidRDefault="00B67800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B67800" w:rsidRDefault="00B67800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151" w:type="dxa"/>
          </w:tcPr>
          <w:p w:rsidR="00B67800" w:rsidRDefault="00B67800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:rsidR="00B67800" w:rsidRDefault="00B67800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4" w:type="dxa"/>
          </w:tcPr>
          <w:p w:rsidR="00B67800" w:rsidRDefault="00B67800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156" w:type="dxa"/>
          </w:tcPr>
          <w:p w:rsidR="00B67800" w:rsidRDefault="00B67800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Квартира</w:t>
            </w:r>
          </w:p>
        </w:tc>
        <w:tc>
          <w:tcPr>
            <w:tcW w:w="937" w:type="dxa"/>
          </w:tcPr>
          <w:p w:rsidR="00B67800" w:rsidRDefault="00B67800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46,7</w:t>
            </w:r>
          </w:p>
        </w:tc>
        <w:tc>
          <w:tcPr>
            <w:tcW w:w="934" w:type="dxa"/>
          </w:tcPr>
          <w:p w:rsidR="00B67800" w:rsidRDefault="00B67800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510" w:type="dxa"/>
          </w:tcPr>
          <w:p w:rsidR="00B67800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066" w:type="dxa"/>
          </w:tcPr>
          <w:p w:rsidR="00B67800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3822</w:t>
            </w:r>
            <w:r w:rsidR="00065256">
              <w:rPr>
                <w:rFonts w:asciiTheme="majorHAnsi" w:hAnsiTheme="majorHAnsi"/>
                <w:sz w:val="18"/>
                <w:szCs w:val="18"/>
              </w:rPr>
              <w:t>,0</w:t>
            </w:r>
          </w:p>
        </w:tc>
        <w:tc>
          <w:tcPr>
            <w:tcW w:w="1563" w:type="dxa"/>
          </w:tcPr>
          <w:p w:rsidR="00B67800" w:rsidRDefault="00B6780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</w:tr>
    </w:tbl>
    <w:p w:rsidR="00953886" w:rsidRPr="005B5D9D" w:rsidRDefault="00953886" w:rsidP="005B5D9D">
      <w:pPr>
        <w:ind w:firstLine="0"/>
        <w:jc w:val="left"/>
        <w:rPr>
          <w:rFonts w:asciiTheme="majorHAnsi" w:hAnsiTheme="majorHAnsi"/>
        </w:rPr>
      </w:pPr>
    </w:p>
    <w:sectPr w:rsidR="00953886" w:rsidRPr="005B5D9D" w:rsidSect="009538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53886"/>
    <w:rsid w:val="00003323"/>
    <w:rsid w:val="00023D2F"/>
    <w:rsid w:val="00065256"/>
    <w:rsid w:val="000A6F3B"/>
    <w:rsid w:val="00125E3E"/>
    <w:rsid w:val="001643C0"/>
    <w:rsid w:val="001F73D2"/>
    <w:rsid w:val="00244D1A"/>
    <w:rsid w:val="002B2E6D"/>
    <w:rsid w:val="002F24B0"/>
    <w:rsid w:val="00313DCF"/>
    <w:rsid w:val="003D5DFA"/>
    <w:rsid w:val="004014C4"/>
    <w:rsid w:val="0042135B"/>
    <w:rsid w:val="00514391"/>
    <w:rsid w:val="005A72B1"/>
    <w:rsid w:val="005B5D9D"/>
    <w:rsid w:val="005D21FD"/>
    <w:rsid w:val="005E7D37"/>
    <w:rsid w:val="00614227"/>
    <w:rsid w:val="00621561"/>
    <w:rsid w:val="006A08FA"/>
    <w:rsid w:val="006E3388"/>
    <w:rsid w:val="006E515F"/>
    <w:rsid w:val="00734702"/>
    <w:rsid w:val="00747278"/>
    <w:rsid w:val="0080064D"/>
    <w:rsid w:val="00800BFE"/>
    <w:rsid w:val="00877AD9"/>
    <w:rsid w:val="00886E08"/>
    <w:rsid w:val="008D3A35"/>
    <w:rsid w:val="00902C37"/>
    <w:rsid w:val="00910CDB"/>
    <w:rsid w:val="00953886"/>
    <w:rsid w:val="009B267D"/>
    <w:rsid w:val="009D4173"/>
    <w:rsid w:val="00A301CD"/>
    <w:rsid w:val="00A3637D"/>
    <w:rsid w:val="00A630E8"/>
    <w:rsid w:val="00A63AF7"/>
    <w:rsid w:val="00A64DA3"/>
    <w:rsid w:val="00AA604E"/>
    <w:rsid w:val="00B059A7"/>
    <w:rsid w:val="00B46BD2"/>
    <w:rsid w:val="00B67800"/>
    <w:rsid w:val="00BC16E6"/>
    <w:rsid w:val="00BE3DB4"/>
    <w:rsid w:val="00C11627"/>
    <w:rsid w:val="00C264A5"/>
    <w:rsid w:val="00D522E2"/>
    <w:rsid w:val="00DD7F89"/>
    <w:rsid w:val="00E0215C"/>
    <w:rsid w:val="00E61978"/>
    <w:rsid w:val="00EB1409"/>
    <w:rsid w:val="00EE1C42"/>
    <w:rsid w:val="00F10FC8"/>
    <w:rsid w:val="00F241A0"/>
    <w:rsid w:val="00F50964"/>
    <w:rsid w:val="00FA4D78"/>
    <w:rsid w:val="00FB2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E3E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5E3E"/>
    <w:pPr>
      <w:keepNext/>
      <w:keepLines/>
      <w:widowControl/>
      <w:autoSpaceDE/>
      <w:autoSpaceDN/>
      <w:adjustRightInd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5E3E"/>
    <w:pPr>
      <w:keepNext/>
      <w:keepLines/>
      <w:widowControl/>
      <w:autoSpaceDE/>
      <w:autoSpaceDN/>
      <w:adjustRightInd/>
      <w:spacing w:before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25E3E"/>
    <w:pPr>
      <w:ind w:firstLine="0"/>
      <w:jc w:val="center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25E3E"/>
    <w:pPr>
      <w:ind w:firstLine="0"/>
      <w:jc w:val="center"/>
      <w:outlineLvl w:val="3"/>
    </w:pPr>
    <w:rPr>
      <w:rFonts w:eastAsia="Times New Roman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125E3E"/>
    <w:pPr>
      <w:ind w:firstLine="0"/>
      <w:jc w:val="center"/>
      <w:outlineLvl w:val="4"/>
    </w:pPr>
    <w:rPr>
      <w:rFonts w:eastAsia="Times New Roman" w:cs="Times New Roman"/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rsid w:val="00125E3E"/>
    <w:pPr>
      <w:ind w:firstLine="0"/>
      <w:jc w:val="center"/>
      <w:outlineLvl w:val="5"/>
    </w:pPr>
    <w:rPr>
      <w:rFonts w:eastAsia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5E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25E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125E3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25E3E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25E3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25E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125E3E"/>
    <w:pPr>
      <w:widowControl/>
      <w:pBdr>
        <w:bottom w:val="single" w:sz="8" w:space="4" w:color="4F81BD" w:themeColor="accent1"/>
      </w:pBdr>
      <w:autoSpaceDE/>
      <w:autoSpaceDN/>
      <w:adjustRightInd/>
      <w:spacing w:after="300"/>
      <w:ind w:firstLine="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125E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125E3E"/>
    <w:rPr>
      <w:b/>
      <w:bCs/>
    </w:rPr>
  </w:style>
  <w:style w:type="character" w:styleId="a6">
    <w:name w:val="Emphasis"/>
    <w:basedOn w:val="a0"/>
    <w:uiPriority w:val="20"/>
    <w:qFormat/>
    <w:rsid w:val="00125E3E"/>
    <w:rPr>
      <w:i/>
      <w:iCs/>
    </w:rPr>
  </w:style>
  <w:style w:type="paragraph" w:styleId="a7">
    <w:name w:val="No Spacing"/>
    <w:uiPriority w:val="1"/>
    <w:qFormat/>
    <w:rsid w:val="00125E3E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25E3E"/>
    <w:pPr>
      <w:ind w:left="720"/>
      <w:contextualSpacing/>
    </w:pPr>
    <w:rPr>
      <w:rFonts w:eastAsia="Times New Roman" w:cs="Times New Roman"/>
    </w:rPr>
  </w:style>
  <w:style w:type="table" w:styleId="a9">
    <w:name w:val="Table Grid"/>
    <w:basedOn w:val="a1"/>
    <w:uiPriority w:val="59"/>
    <w:rsid w:val="00953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E1C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1C4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2016-05-11T04:06:00Z</cp:lastPrinted>
  <dcterms:created xsi:type="dcterms:W3CDTF">2017-05-16T08:41:00Z</dcterms:created>
  <dcterms:modified xsi:type="dcterms:W3CDTF">2017-05-16T08:43:00Z</dcterms:modified>
</cp:coreProperties>
</file>