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86" w:rsidRPr="00953886" w:rsidRDefault="00EE1C42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="00953886" w:rsidRPr="00953886">
        <w:rPr>
          <w:rFonts w:asciiTheme="majorHAnsi" w:hAnsiTheme="majorHAnsi"/>
          <w:sz w:val="28"/>
          <w:szCs w:val="28"/>
        </w:rPr>
        <w:t xml:space="preserve">Сведения </w:t>
      </w:r>
    </w:p>
    <w:p w:rsidR="00953886" w:rsidRDefault="00953886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</w:t>
      </w:r>
      <w:r w:rsidRPr="00953886">
        <w:rPr>
          <w:rFonts w:asciiTheme="majorHAnsi" w:hAnsiTheme="majorHAnsi"/>
          <w:sz w:val="28"/>
          <w:szCs w:val="28"/>
        </w:rPr>
        <w:t xml:space="preserve"> доходах, расходах, об имуществе и обязательствах имущественного характера Главы</w:t>
      </w:r>
    </w:p>
    <w:p w:rsidR="00953886" w:rsidRDefault="00A3637D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Ишимского</w:t>
      </w:r>
      <w:r w:rsidR="008D3A35">
        <w:rPr>
          <w:rFonts w:asciiTheme="majorHAnsi" w:hAnsiTheme="majorHAnsi"/>
          <w:sz w:val="28"/>
          <w:szCs w:val="28"/>
        </w:rPr>
        <w:t xml:space="preserve"> сельсовета Чистоозерного района Новосибирской области</w:t>
      </w:r>
    </w:p>
    <w:p w:rsidR="00953886" w:rsidRDefault="00953886" w:rsidP="00953886">
      <w:pPr>
        <w:ind w:firstLine="0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             </w:t>
      </w:r>
    </w:p>
    <w:p w:rsidR="00953886" w:rsidRDefault="00953886" w:rsidP="008D3A35">
      <w:pPr>
        <w:ind w:firstLine="0"/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28"/>
          <w:szCs w:val="28"/>
        </w:rPr>
        <w:t xml:space="preserve">муниципальных служащих </w:t>
      </w:r>
      <w:r w:rsidR="008D3A35">
        <w:rPr>
          <w:rFonts w:asciiTheme="majorHAnsi" w:hAnsiTheme="majorHAnsi"/>
          <w:sz w:val="28"/>
          <w:szCs w:val="28"/>
        </w:rPr>
        <w:t xml:space="preserve">администрации </w:t>
      </w:r>
      <w:r w:rsidR="00A3637D">
        <w:rPr>
          <w:rFonts w:asciiTheme="majorHAnsi" w:hAnsiTheme="majorHAnsi"/>
          <w:sz w:val="28"/>
          <w:szCs w:val="28"/>
        </w:rPr>
        <w:t>Ишимского</w:t>
      </w:r>
      <w:r w:rsidR="008D3A35">
        <w:rPr>
          <w:rFonts w:asciiTheme="majorHAnsi" w:hAnsiTheme="majorHAnsi"/>
          <w:sz w:val="28"/>
          <w:szCs w:val="28"/>
        </w:rPr>
        <w:t xml:space="preserve"> сельсовета Чистоозерного района Новосибирской области</w:t>
      </w:r>
    </w:p>
    <w:p w:rsidR="00953886" w:rsidRDefault="00953886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и членов их семей за период с  1 января по 31 декабря 20</w:t>
      </w:r>
      <w:r w:rsidR="008D3A35">
        <w:rPr>
          <w:rFonts w:asciiTheme="majorHAnsi" w:hAnsiTheme="majorHAnsi"/>
          <w:sz w:val="28"/>
          <w:szCs w:val="28"/>
        </w:rPr>
        <w:t>1</w:t>
      </w:r>
      <w:r w:rsidR="00AA604E">
        <w:rPr>
          <w:rFonts w:asciiTheme="majorHAnsi" w:hAnsiTheme="majorHAnsi"/>
          <w:sz w:val="28"/>
          <w:szCs w:val="28"/>
        </w:rPr>
        <w:t>5</w:t>
      </w:r>
      <w:r>
        <w:rPr>
          <w:rFonts w:asciiTheme="majorHAnsi" w:hAnsiTheme="majorHAnsi"/>
          <w:sz w:val="28"/>
          <w:szCs w:val="28"/>
        </w:rPr>
        <w:t xml:space="preserve"> года</w:t>
      </w:r>
    </w:p>
    <w:p w:rsidR="00953886" w:rsidRDefault="00953886" w:rsidP="00953886">
      <w:pPr>
        <w:ind w:firstLine="0"/>
        <w:jc w:val="center"/>
        <w:rPr>
          <w:rFonts w:asciiTheme="majorHAnsi" w:hAnsiTheme="majorHAnsi"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392"/>
        <w:gridCol w:w="1569"/>
        <w:gridCol w:w="1490"/>
        <w:gridCol w:w="1147"/>
        <w:gridCol w:w="1151"/>
        <w:gridCol w:w="937"/>
        <w:gridCol w:w="934"/>
        <w:gridCol w:w="1156"/>
        <w:gridCol w:w="937"/>
        <w:gridCol w:w="934"/>
        <w:gridCol w:w="1510"/>
        <w:gridCol w:w="1066"/>
        <w:gridCol w:w="1563"/>
      </w:tblGrid>
      <w:tr w:rsidR="008D3A35" w:rsidRPr="00953886" w:rsidTr="005D21FD">
        <w:tc>
          <w:tcPr>
            <w:tcW w:w="392" w:type="dxa"/>
            <w:vMerge w:val="restart"/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№</w:t>
            </w:r>
          </w:p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proofErr w:type="gramStart"/>
            <w:r w:rsidRPr="00023D2F">
              <w:rPr>
                <w:rFonts w:asciiTheme="majorHAnsi" w:hAnsiTheme="majorHAnsi"/>
                <w:sz w:val="18"/>
                <w:szCs w:val="18"/>
              </w:rPr>
              <w:t>п</w:t>
            </w:r>
            <w:proofErr w:type="spellEnd"/>
            <w:proofErr w:type="gramEnd"/>
            <w:r w:rsidRPr="00023D2F">
              <w:rPr>
                <w:rFonts w:asciiTheme="majorHAnsi" w:hAnsiTheme="majorHAnsi"/>
                <w:sz w:val="18"/>
                <w:szCs w:val="18"/>
              </w:rPr>
              <w:t>/</w:t>
            </w:r>
            <w:proofErr w:type="spellStart"/>
            <w:r w:rsidRPr="00023D2F">
              <w:rPr>
                <w:rFonts w:asciiTheme="majorHAnsi" w:hAnsiTheme="majorHAnsi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69" w:type="dxa"/>
            <w:vMerge w:val="restart"/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90" w:type="dxa"/>
            <w:vMerge w:val="restart"/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Должность</w:t>
            </w:r>
          </w:p>
        </w:tc>
        <w:tc>
          <w:tcPr>
            <w:tcW w:w="4169" w:type="dxa"/>
            <w:gridSpan w:val="4"/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23D2F">
              <w:rPr>
                <w:rFonts w:asciiTheme="majorHAnsi" w:hAnsiTheme="majorHAnsi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27" w:type="dxa"/>
            <w:gridSpan w:val="3"/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Объекты недвижимости, </w:t>
            </w:r>
          </w:p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находящиеся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1510" w:type="dxa"/>
            <w:vMerge w:val="restart"/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Транспортные средства</w:t>
            </w:r>
          </w:p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(вид, марка)</w:t>
            </w:r>
          </w:p>
        </w:tc>
        <w:tc>
          <w:tcPr>
            <w:tcW w:w="1066" w:type="dxa"/>
            <w:vMerge w:val="restart"/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Деклариро-ванный</w:t>
            </w:r>
            <w:proofErr w:type="spellEnd"/>
            <w:proofErr w:type="gramEnd"/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:rsidR="00023D2F" w:rsidRDefault="00023D2F" w:rsidP="00023D2F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годовой</w:t>
            </w:r>
          </w:p>
          <w:p w:rsidR="00023D2F" w:rsidRPr="00023D2F" w:rsidRDefault="00023D2F" w:rsidP="00023D2F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доход</w:t>
            </w:r>
            <w:r w:rsidR="005B5D9D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t>(руб.)</w:t>
            </w:r>
          </w:p>
        </w:tc>
        <w:tc>
          <w:tcPr>
            <w:tcW w:w="1563" w:type="dxa"/>
            <w:vMerge w:val="restart"/>
          </w:tcPr>
          <w:p w:rsidR="00023D2F" w:rsidRPr="00023D2F" w:rsidRDefault="005B5D9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D3A35" w:rsidRPr="00953886" w:rsidTr="005D21FD">
        <w:trPr>
          <w:trHeight w:val="1976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вид объекта 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вид </w:t>
            </w:r>
            <w:proofErr w:type="spellStart"/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площадь </w:t>
            </w:r>
          </w:p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(кв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.м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</w:t>
            </w:r>
            <w:r w:rsidRPr="00023D2F">
              <w:rPr>
                <w:rFonts w:asciiTheme="majorHAnsi" w:hAnsiTheme="majorHAnsi"/>
                <w:sz w:val="18"/>
                <w:szCs w:val="18"/>
              </w:rPr>
              <w:t xml:space="preserve">трана </w:t>
            </w:r>
            <w:proofErr w:type="spellStart"/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рас</w:t>
            </w:r>
            <w:r w:rsidRPr="00023D2F">
              <w:rPr>
                <w:rFonts w:asciiTheme="majorHAnsi" w:hAnsiTheme="majorHAnsi"/>
                <w:sz w:val="18"/>
                <w:szCs w:val="18"/>
              </w:rPr>
              <w:t>по</w:t>
            </w:r>
            <w:r>
              <w:rPr>
                <w:rFonts w:asciiTheme="majorHAnsi" w:hAnsiTheme="majorHAnsi"/>
                <w:sz w:val="18"/>
                <w:szCs w:val="18"/>
              </w:rPr>
              <w:t>-</w:t>
            </w:r>
            <w:r w:rsidRPr="00023D2F">
              <w:rPr>
                <w:rFonts w:asciiTheme="majorHAnsi" w:hAnsiTheme="majorHAnsi"/>
                <w:sz w:val="18"/>
                <w:szCs w:val="18"/>
              </w:rPr>
              <w:t>ложения</w:t>
            </w:r>
            <w:proofErr w:type="spellEnd"/>
            <w:proofErr w:type="gramEnd"/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вид объекта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площадь</w:t>
            </w:r>
          </w:p>
          <w:p w:rsidR="00023D2F" w:rsidRPr="00023D2F" w:rsidRDefault="00023D2F" w:rsidP="00023D2F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(кв</w:t>
            </w:r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.м</w:t>
            </w:r>
            <w:proofErr w:type="gramEnd"/>
            <w:r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023D2F" w:rsidRPr="00023D2F" w:rsidRDefault="00023D2F" w:rsidP="0095388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>
              <w:rPr>
                <w:rFonts w:asciiTheme="majorHAnsi" w:hAnsiTheme="majorHAnsi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</w:tcPr>
          <w:p w:rsidR="00023D2F" w:rsidRPr="00953886" w:rsidRDefault="00023D2F" w:rsidP="00953886">
            <w:pPr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D21FD" w:rsidRPr="005B5D9D" w:rsidTr="005D21FD">
        <w:trPr>
          <w:trHeight w:val="447"/>
        </w:trPr>
        <w:tc>
          <w:tcPr>
            <w:tcW w:w="392" w:type="dxa"/>
            <w:vMerge w:val="restart"/>
          </w:tcPr>
          <w:p w:rsidR="005D21FD" w:rsidRPr="005B5D9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E61978">
              <w:rPr>
                <w:rFonts w:asciiTheme="majorHAnsi" w:hAnsiTheme="majorHAnsi"/>
                <w:sz w:val="18"/>
                <w:szCs w:val="18"/>
              </w:rPr>
              <w:t>1.</w:t>
            </w:r>
          </w:p>
        </w:tc>
        <w:tc>
          <w:tcPr>
            <w:tcW w:w="1569" w:type="dxa"/>
            <w:vMerge w:val="restart"/>
          </w:tcPr>
          <w:p w:rsidR="005D21FD" w:rsidRPr="005B5D9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Попов Валерий Николаевич</w:t>
            </w:r>
          </w:p>
        </w:tc>
        <w:tc>
          <w:tcPr>
            <w:tcW w:w="1490" w:type="dxa"/>
            <w:vMerge w:val="restart"/>
          </w:tcPr>
          <w:p w:rsidR="005D21FD" w:rsidRPr="005B5D9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Глава Ишимского сельсовета Чистоозерного района Новосибирской области</w:t>
            </w:r>
          </w:p>
        </w:tc>
        <w:tc>
          <w:tcPr>
            <w:tcW w:w="1147" w:type="dxa"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622E44">
              <w:rPr>
                <w:rFonts w:cs="Times New Roman"/>
                <w:sz w:val="20"/>
                <w:szCs w:val="20"/>
              </w:rPr>
              <w:t>Квартира</w:t>
            </w:r>
          </w:p>
          <w:p w:rsidR="005D21FD" w:rsidRPr="005B5D9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1" w:type="dxa"/>
          </w:tcPr>
          <w:p w:rsidR="005D21FD" w:rsidRPr="005B5D9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45,2</w:t>
            </w:r>
          </w:p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5D21FD" w:rsidRP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</w:tcPr>
          <w:p w:rsidR="005D21FD" w:rsidRDefault="005D21FD" w:rsidP="006A08FA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32BF0">
              <w:rPr>
                <w:rFonts w:cs="Times New Roman"/>
                <w:sz w:val="20"/>
                <w:szCs w:val="20"/>
              </w:rPr>
              <w:t>Россия</w:t>
            </w:r>
          </w:p>
          <w:p w:rsidR="005D21FD" w:rsidRPr="005B5D9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 w:val="restart"/>
          </w:tcPr>
          <w:p w:rsidR="005D21FD" w:rsidRPr="005B5D9D" w:rsidRDefault="005D21FD" w:rsidP="006A08FA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  <w:vMerge w:val="restart"/>
          </w:tcPr>
          <w:p w:rsidR="005D21FD" w:rsidRPr="005B5D9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  <w:vMerge w:val="restart"/>
          </w:tcPr>
          <w:p w:rsidR="005D21FD" w:rsidRPr="005B5D9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510" w:type="dxa"/>
            <w:vMerge w:val="restart"/>
          </w:tcPr>
          <w:p w:rsidR="005D21FD" w:rsidRPr="005B5D9D" w:rsidRDefault="005D21FD" w:rsidP="00AA604E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t xml:space="preserve">Легковой автомобиль </w:t>
            </w:r>
            <w:proofErr w:type="spellStart"/>
            <w:r w:rsidRPr="005D21FD">
              <w:rPr>
                <w:bCs/>
              </w:rPr>
              <w:t>Suzuki</w:t>
            </w:r>
            <w:proofErr w:type="spellEnd"/>
            <w:r w:rsidRPr="005D21FD">
              <w:t> </w:t>
            </w:r>
            <w:proofErr w:type="spellStart"/>
            <w:r w:rsidRPr="005D21FD">
              <w:rPr>
                <w:bCs/>
              </w:rPr>
              <w:t>Grand</w:t>
            </w:r>
            <w:proofErr w:type="spellEnd"/>
          </w:p>
        </w:tc>
        <w:tc>
          <w:tcPr>
            <w:tcW w:w="1066" w:type="dxa"/>
            <w:vMerge w:val="restart"/>
          </w:tcPr>
          <w:p w:rsidR="005D21FD" w:rsidRPr="00E61978" w:rsidRDefault="00E61978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537134,10</w:t>
            </w:r>
          </w:p>
        </w:tc>
        <w:tc>
          <w:tcPr>
            <w:tcW w:w="1563" w:type="dxa"/>
            <w:vMerge w:val="restart"/>
          </w:tcPr>
          <w:p w:rsidR="005D21FD" w:rsidRPr="005B5D9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5D21FD" w:rsidRPr="005B5D9D" w:rsidTr="005D21FD">
        <w:trPr>
          <w:trHeight w:val="654"/>
        </w:trPr>
        <w:tc>
          <w:tcPr>
            <w:tcW w:w="392" w:type="dxa"/>
            <w:vMerge/>
          </w:tcPr>
          <w:p w:rsidR="005D21FD" w:rsidRPr="003D5DFA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569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5D21FD" w:rsidRP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D21FD">
              <w:rPr>
                <w:rFonts w:asciiTheme="majorHAnsi" w:hAnsiTheme="majorHAnsi"/>
                <w:sz w:val="18"/>
                <w:szCs w:val="18"/>
              </w:rPr>
              <w:t>Гараж</w:t>
            </w:r>
          </w:p>
          <w:p w:rsidR="005D21FD" w:rsidRPr="00622E44" w:rsidRDefault="005D21FD" w:rsidP="005D21FD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1" w:type="dxa"/>
          </w:tcPr>
          <w:p w:rsidR="005D21FD" w:rsidRPr="005D21FD" w:rsidRDefault="005D21FD" w:rsidP="005D21F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15</w:t>
            </w:r>
          </w:p>
        </w:tc>
        <w:tc>
          <w:tcPr>
            <w:tcW w:w="934" w:type="dxa"/>
          </w:tcPr>
          <w:p w:rsidR="005D21FD" w:rsidRPr="00632BF0" w:rsidRDefault="005D21FD" w:rsidP="005D21F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32BF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56" w:type="dxa"/>
            <w:vMerge/>
          </w:tcPr>
          <w:p w:rsidR="005D21FD" w:rsidRDefault="005D21FD" w:rsidP="006A08FA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5D21FD" w:rsidRDefault="005D21FD" w:rsidP="00AA604E">
            <w:pPr>
              <w:ind w:firstLine="0"/>
              <w:jc w:val="center"/>
            </w:pPr>
          </w:p>
        </w:tc>
        <w:tc>
          <w:tcPr>
            <w:tcW w:w="1066" w:type="dxa"/>
            <w:vMerge/>
          </w:tcPr>
          <w:p w:rsidR="005D21FD" w:rsidRP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563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D21FD" w:rsidRPr="005B5D9D" w:rsidTr="005D21FD">
        <w:trPr>
          <w:trHeight w:val="720"/>
        </w:trPr>
        <w:tc>
          <w:tcPr>
            <w:tcW w:w="392" w:type="dxa"/>
            <w:vMerge/>
          </w:tcPr>
          <w:p w:rsidR="005D21FD" w:rsidRPr="003D5DFA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569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5D21FD" w:rsidRDefault="005D21FD" w:rsidP="005D21F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2500</w:t>
            </w:r>
          </w:p>
        </w:tc>
        <w:tc>
          <w:tcPr>
            <w:tcW w:w="934" w:type="dxa"/>
          </w:tcPr>
          <w:p w:rsidR="005D21FD" w:rsidRDefault="005D21FD" w:rsidP="005D21FD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5D21FD" w:rsidRDefault="005D21FD" w:rsidP="006A08FA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5D21FD" w:rsidRDefault="005D21FD" w:rsidP="00AA604E">
            <w:pPr>
              <w:ind w:firstLine="0"/>
              <w:jc w:val="center"/>
            </w:pPr>
          </w:p>
        </w:tc>
        <w:tc>
          <w:tcPr>
            <w:tcW w:w="1066" w:type="dxa"/>
            <w:vMerge/>
          </w:tcPr>
          <w:p w:rsidR="005D21FD" w:rsidRP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563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D21FD" w:rsidRPr="005B5D9D" w:rsidTr="005D21FD">
        <w:trPr>
          <w:trHeight w:val="675"/>
        </w:trPr>
        <w:tc>
          <w:tcPr>
            <w:tcW w:w="392" w:type="dxa"/>
            <w:vMerge/>
          </w:tcPr>
          <w:p w:rsidR="005D21FD" w:rsidRPr="003D5DFA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569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5D21FD" w:rsidRDefault="005D21F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5D21FD" w:rsidRDefault="005D21FD" w:rsidP="005D21F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1000</w:t>
            </w:r>
          </w:p>
        </w:tc>
        <w:tc>
          <w:tcPr>
            <w:tcW w:w="934" w:type="dxa"/>
          </w:tcPr>
          <w:p w:rsidR="005D21FD" w:rsidRDefault="005D21FD" w:rsidP="005D21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5D21FD" w:rsidRDefault="005D21FD" w:rsidP="006A08FA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5D21FD" w:rsidRDefault="005D21FD" w:rsidP="00AA604E">
            <w:pPr>
              <w:ind w:firstLine="0"/>
              <w:jc w:val="center"/>
            </w:pPr>
          </w:p>
        </w:tc>
        <w:tc>
          <w:tcPr>
            <w:tcW w:w="1066" w:type="dxa"/>
            <w:vMerge/>
          </w:tcPr>
          <w:p w:rsidR="005D21FD" w:rsidRP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563" w:type="dxa"/>
            <w:vMerge/>
          </w:tcPr>
          <w:p w:rsidR="005D21FD" w:rsidRDefault="005D21F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3637D" w:rsidRPr="005B5D9D" w:rsidTr="005D21FD">
        <w:trPr>
          <w:trHeight w:val="338"/>
        </w:trPr>
        <w:tc>
          <w:tcPr>
            <w:tcW w:w="392" w:type="dxa"/>
            <w:vMerge w:val="restart"/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2.</w:t>
            </w:r>
          </w:p>
        </w:tc>
        <w:tc>
          <w:tcPr>
            <w:tcW w:w="1569" w:type="dxa"/>
            <w:vMerge w:val="restart"/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Нерух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Елена Петровна</w:t>
            </w:r>
          </w:p>
        </w:tc>
        <w:tc>
          <w:tcPr>
            <w:tcW w:w="1490" w:type="dxa"/>
            <w:vMerge w:val="restart"/>
          </w:tcPr>
          <w:p w:rsidR="00A3637D" w:rsidRPr="005B5D9D" w:rsidRDefault="00A3637D" w:rsidP="008D3A35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Специалист по земле</w:t>
            </w:r>
          </w:p>
        </w:tc>
        <w:tc>
          <w:tcPr>
            <w:tcW w:w="1147" w:type="dxa"/>
            <w:vMerge w:val="restart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  <w:vMerge w:val="restart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  <w:vMerge w:val="restart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  <w:vMerge w:val="restart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A3637D" w:rsidRPr="00A3637D" w:rsidRDefault="00A3637D" w:rsidP="00A3637D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622E44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37" w:type="dxa"/>
          </w:tcPr>
          <w:p w:rsidR="00A3637D" w:rsidRDefault="00A3637D" w:rsidP="00A363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53,3</w:t>
            </w:r>
          </w:p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</w:tcPr>
          <w:p w:rsidR="00A3637D" w:rsidRDefault="00A3637D" w:rsidP="00A3637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  <w:vMerge w:val="restart"/>
          </w:tcPr>
          <w:p w:rsidR="00A3637D" w:rsidRPr="005B5D9D" w:rsidRDefault="00A3637D" w:rsidP="005A72B1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142308,42</w:t>
            </w:r>
          </w:p>
        </w:tc>
        <w:tc>
          <w:tcPr>
            <w:tcW w:w="1563" w:type="dxa"/>
            <w:vMerge w:val="restart"/>
          </w:tcPr>
          <w:p w:rsidR="00A3637D" w:rsidRPr="005B5D9D" w:rsidRDefault="00A3637D" w:rsidP="005A72B1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A3637D" w:rsidRPr="005B5D9D" w:rsidTr="005D21FD">
        <w:trPr>
          <w:trHeight w:val="337"/>
        </w:trPr>
        <w:tc>
          <w:tcPr>
            <w:tcW w:w="392" w:type="dxa"/>
            <w:vMerge/>
          </w:tcPr>
          <w:p w:rsidR="00A3637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A3637D" w:rsidRDefault="00A3637D" w:rsidP="005B5D9D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:rsidR="00A3637D" w:rsidRDefault="00A3637D" w:rsidP="008D3A35">
            <w:pPr>
              <w:ind w:firstLine="0"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7" w:type="dxa"/>
            <w:vMerge/>
          </w:tcPr>
          <w:p w:rsidR="00A3637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1" w:type="dxa"/>
            <w:vMerge/>
          </w:tcPr>
          <w:p w:rsidR="00A3637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A3637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A3637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</w:tcPr>
          <w:p w:rsidR="00A3637D" w:rsidRDefault="00A3637D" w:rsidP="00A3637D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37" w:type="dxa"/>
          </w:tcPr>
          <w:p w:rsidR="00A3637D" w:rsidRDefault="00A3637D" w:rsidP="00A363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  <w:r w:rsidR="006A08FA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34" w:type="dxa"/>
          </w:tcPr>
          <w:p w:rsidR="00A3637D" w:rsidRDefault="00A3637D" w:rsidP="00A3637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632BF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  <w:vMerge/>
          </w:tcPr>
          <w:p w:rsidR="00A3637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A3637D" w:rsidRDefault="00A3637D" w:rsidP="005A72B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:rsidR="00A3637D" w:rsidRDefault="00A3637D" w:rsidP="005A72B1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A3637D" w:rsidRPr="005B5D9D" w:rsidTr="00F10FC8">
        <w:trPr>
          <w:trHeight w:val="136"/>
        </w:trPr>
        <w:tc>
          <w:tcPr>
            <w:tcW w:w="392" w:type="dxa"/>
            <w:vMerge/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Супруг</w:t>
            </w:r>
          </w:p>
        </w:tc>
        <w:tc>
          <w:tcPr>
            <w:tcW w:w="1490" w:type="dxa"/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A3637D" w:rsidRPr="005B5D9D" w:rsidRDefault="00A3637D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A3637D" w:rsidRPr="00F10FC8" w:rsidRDefault="00A3637D" w:rsidP="00F10FC8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622E44">
              <w:rPr>
                <w:rFonts w:cs="Times New Roman"/>
                <w:sz w:val="20"/>
                <w:szCs w:val="20"/>
              </w:rPr>
              <w:t xml:space="preserve">бщая долевая – </w:t>
            </w:r>
            <w:r>
              <w:rPr>
                <w:rFonts w:cs="Times New Roman"/>
                <w:sz w:val="20"/>
                <w:szCs w:val="20"/>
                <w:vertAlign w:val="superscript"/>
              </w:rPr>
              <w:t>1/</w:t>
            </w:r>
            <w:r>
              <w:rPr>
                <w:rFonts w:cs="Times New Roman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937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2782000</w:t>
            </w:r>
          </w:p>
        </w:tc>
        <w:tc>
          <w:tcPr>
            <w:tcW w:w="934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</w:tcPr>
          <w:p w:rsidR="00A3637D" w:rsidRDefault="00A3637D" w:rsidP="00A3637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</w:tcPr>
          <w:p w:rsidR="00A3637D" w:rsidRDefault="00A3637D" w:rsidP="00A363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53,3</w:t>
            </w:r>
          </w:p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</w:tcPr>
          <w:p w:rsidR="00A3637D" w:rsidRDefault="00A3637D" w:rsidP="00A3637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14966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cs="Times New Roman"/>
                <w:sz w:val="20"/>
                <w:szCs w:val="20"/>
              </w:rPr>
              <w:t>ВАЗ 21074</w:t>
            </w:r>
          </w:p>
        </w:tc>
        <w:tc>
          <w:tcPr>
            <w:tcW w:w="1066" w:type="dxa"/>
          </w:tcPr>
          <w:p w:rsidR="00A3637D" w:rsidRPr="000249B9" w:rsidRDefault="00A3637D" w:rsidP="00A363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29580</w:t>
            </w:r>
            <w:r w:rsidR="00065256">
              <w:rPr>
                <w:rFonts w:cs="Times New Roman"/>
                <w:sz w:val="20"/>
                <w:szCs w:val="20"/>
              </w:rPr>
              <w:t>,0</w:t>
            </w:r>
          </w:p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A3637D" w:rsidRPr="005B5D9D" w:rsidTr="00F10FC8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Сын</w:t>
            </w:r>
          </w:p>
        </w:tc>
        <w:tc>
          <w:tcPr>
            <w:tcW w:w="1490" w:type="dxa"/>
            <w:tcBorders>
              <w:left w:val="single" w:sz="4" w:space="0" w:color="auto"/>
            </w:tcBorders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A3637D" w:rsidRDefault="00A3637D" w:rsidP="00A3637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</w:tcPr>
          <w:p w:rsidR="00A3637D" w:rsidRDefault="00A3637D" w:rsidP="00A363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53,3</w:t>
            </w:r>
          </w:p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</w:tcPr>
          <w:p w:rsidR="00A3637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  <w:p w:rsidR="00A3637D" w:rsidRPr="005B5D9D" w:rsidRDefault="00A3637D" w:rsidP="00A3637D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3822</w:t>
            </w:r>
            <w:r w:rsidR="00065256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563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A3637D" w:rsidRPr="005B5D9D" w:rsidTr="00F10FC8">
        <w:trPr>
          <w:trHeight w:val="275"/>
        </w:trPr>
        <w:tc>
          <w:tcPr>
            <w:tcW w:w="392" w:type="dxa"/>
            <w:vMerge/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Дочь</w:t>
            </w:r>
          </w:p>
        </w:tc>
        <w:tc>
          <w:tcPr>
            <w:tcW w:w="1490" w:type="dxa"/>
          </w:tcPr>
          <w:p w:rsidR="00A3637D" w:rsidRPr="005B5D9D" w:rsidRDefault="00A3637D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A3637D" w:rsidRDefault="00A3637D" w:rsidP="00A3637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53,3</w:t>
            </w:r>
          </w:p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3822</w:t>
            </w:r>
            <w:r w:rsidR="00065256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563" w:type="dxa"/>
          </w:tcPr>
          <w:p w:rsidR="00A3637D" w:rsidRPr="005B5D9D" w:rsidRDefault="00A3637D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065256" w:rsidRPr="005B5D9D" w:rsidTr="005D21FD">
        <w:trPr>
          <w:trHeight w:val="323"/>
        </w:trPr>
        <w:tc>
          <w:tcPr>
            <w:tcW w:w="392" w:type="dxa"/>
            <w:vMerge w:val="restart"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65256">
              <w:rPr>
                <w:rFonts w:asciiTheme="majorHAnsi" w:hAnsiTheme="majorHAnsi"/>
                <w:sz w:val="18"/>
                <w:szCs w:val="18"/>
              </w:rPr>
              <w:t>3.</w:t>
            </w:r>
          </w:p>
        </w:tc>
        <w:tc>
          <w:tcPr>
            <w:tcW w:w="1569" w:type="dxa"/>
            <w:vMerge w:val="restart"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/>
                <w:sz w:val="18"/>
                <w:szCs w:val="18"/>
              </w:rPr>
              <w:t>Новгородова</w:t>
            </w:r>
            <w:proofErr w:type="spellEnd"/>
            <w:r>
              <w:rPr>
                <w:rFonts w:asciiTheme="majorHAnsi" w:hAnsiTheme="majorHAnsi"/>
                <w:sz w:val="18"/>
                <w:szCs w:val="18"/>
              </w:rPr>
              <w:t xml:space="preserve"> Тамара Петровна</w:t>
            </w:r>
          </w:p>
        </w:tc>
        <w:tc>
          <w:tcPr>
            <w:tcW w:w="1490" w:type="dxa"/>
            <w:vMerge w:val="restart"/>
          </w:tcPr>
          <w:p w:rsidR="00065256" w:rsidRPr="005B5D9D" w:rsidRDefault="00065256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Специалист бухгалтер</w:t>
            </w:r>
          </w:p>
        </w:tc>
        <w:tc>
          <w:tcPr>
            <w:tcW w:w="1147" w:type="dxa"/>
          </w:tcPr>
          <w:p w:rsidR="00065256" w:rsidRPr="005B5D9D" w:rsidRDefault="00065256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1151" w:type="dxa"/>
          </w:tcPr>
          <w:p w:rsidR="00065256" w:rsidRPr="005B5D9D" w:rsidRDefault="00065256" w:rsidP="00621561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622E44">
              <w:rPr>
                <w:rFonts w:cs="Times New Roman"/>
                <w:sz w:val="20"/>
                <w:szCs w:val="20"/>
              </w:rPr>
              <w:t xml:space="preserve">бщая долевая – </w:t>
            </w:r>
            <w:r>
              <w:rPr>
                <w:rFonts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cs="Times New Roman"/>
                <w:sz w:val="20"/>
                <w:szCs w:val="20"/>
              </w:rPr>
              <w:t>/</w:t>
            </w:r>
            <w:r>
              <w:rPr>
                <w:rFonts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937" w:type="dxa"/>
          </w:tcPr>
          <w:p w:rsidR="00065256" w:rsidRPr="005B5D9D" w:rsidRDefault="00065256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65,1</w:t>
            </w:r>
          </w:p>
        </w:tc>
        <w:tc>
          <w:tcPr>
            <w:tcW w:w="934" w:type="dxa"/>
          </w:tcPr>
          <w:p w:rsidR="00065256" w:rsidRPr="005B5D9D" w:rsidRDefault="00065256" w:rsidP="00B67800">
            <w:pPr>
              <w:ind w:firstLine="0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510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  <w:vMerge w:val="restart"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286399,13</w:t>
            </w:r>
          </w:p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065256" w:rsidRPr="005B5D9D" w:rsidTr="005D21FD">
        <w:trPr>
          <w:trHeight w:val="322"/>
        </w:trPr>
        <w:tc>
          <w:tcPr>
            <w:tcW w:w="392" w:type="dxa"/>
            <w:vMerge/>
          </w:tcPr>
          <w:p w:rsidR="00065256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065256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065256" w:rsidRDefault="00065256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065256" w:rsidRPr="005B5D9D" w:rsidRDefault="00065256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065256" w:rsidRPr="005B5D9D" w:rsidRDefault="00065256" w:rsidP="00621561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622E44">
              <w:rPr>
                <w:rFonts w:cs="Times New Roman"/>
                <w:sz w:val="20"/>
                <w:szCs w:val="20"/>
              </w:rPr>
              <w:t xml:space="preserve">бщая долевая – </w:t>
            </w:r>
            <w:r>
              <w:rPr>
                <w:rFonts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cs="Times New Roman"/>
                <w:sz w:val="20"/>
                <w:szCs w:val="20"/>
              </w:rPr>
              <w:t>/</w:t>
            </w:r>
            <w:r>
              <w:rPr>
                <w:rFonts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937" w:type="dxa"/>
          </w:tcPr>
          <w:p w:rsidR="00065256" w:rsidRPr="005B5D9D" w:rsidRDefault="00065256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65,1</w:t>
            </w:r>
          </w:p>
        </w:tc>
        <w:tc>
          <w:tcPr>
            <w:tcW w:w="934" w:type="dxa"/>
          </w:tcPr>
          <w:p w:rsidR="00065256" w:rsidRDefault="00065256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065256" w:rsidRPr="005B5D9D" w:rsidRDefault="00065256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65256" w:rsidRPr="005B5D9D" w:rsidTr="005D21FD">
        <w:trPr>
          <w:trHeight w:val="322"/>
        </w:trPr>
        <w:tc>
          <w:tcPr>
            <w:tcW w:w="392" w:type="dxa"/>
            <w:vMerge/>
          </w:tcPr>
          <w:p w:rsidR="00065256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065256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065256" w:rsidRDefault="00065256" w:rsidP="00621561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065256" w:rsidRPr="005B5D9D" w:rsidRDefault="00065256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065256" w:rsidRDefault="00065256" w:rsidP="00365A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</w:tcPr>
          <w:p w:rsidR="00065256" w:rsidRPr="005B5D9D" w:rsidRDefault="00065256" w:rsidP="003917F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2500</w:t>
            </w:r>
          </w:p>
        </w:tc>
        <w:tc>
          <w:tcPr>
            <w:tcW w:w="934" w:type="dxa"/>
          </w:tcPr>
          <w:p w:rsidR="00065256" w:rsidRPr="005B5D9D" w:rsidRDefault="00065256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65256" w:rsidRPr="005B5D9D" w:rsidTr="00065256">
        <w:trPr>
          <w:trHeight w:val="240"/>
        </w:trPr>
        <w:tc>
          <w:tcPr>
            <w:tcW w:w="392" w:type="dxa"/>
            <w:vMerge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 w:val="restart"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65256">
              <w:rPr>
                <w:rFonts w:asciiTheme="majorHAnsi" w:hAnsiTheme="majorHAnsi"/>
                <w:sz w:val="18"/>
                <w:szCs w:val="18"/>
              </w:rPr>
              <w:t>Супруг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  <w:tc>
          <w:tcPr>
            <w:tcW w:w="1490" w:type="dxa"/>
            <w:vMerge w:val="restart"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</w:tcPr>
          <w:p w:rsidR="00065256" w:rsidRPr="005B5D9D" w:rsidRDefault="00065256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  <w:vMerge w:val="restart"/>
          </w:tcPr>
          <w:p w:rsidR="00065256" w:rsidRDefault="00065256" w:rsidP="00365A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37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10000</w:t>
            </w:r>
          </w:p>
        </w:tc>
        <w:tc>
          <w:tcPr>
            <w:tcW w:w="934" w:type="dxa"/>
            <w:vMerge w:val="restart"/>
          </w:tcPr>
          <w:p w:rsidR="00065256" w:rsidRPr="005B5D9D" w:rsidRDefault="00065256" w:rsidP="0006525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65,1</w:t>
            </w:r>
          </w:p>
        </w:tc>
        <w:tc>
          <w:tcPr>
            <w:tcW w:w="934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065256" w:rsidRP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Автомобиль</w:t>
            </w:r>
            <w:r w:rsidRPr="00065256">
              <w:rPr>
                <w:rFonts w:asciiTheme="majorHAnsi" w:hAnsiTheme="majorHAnsi"/>
                <w:sz w:val="18"/>
                <w:szCs w:val="18"/>
                <w:lang w:val="en-US"/>
              </w:rPr>
              <w:t xml:space="preserve"> Great Wall Hover H6</w:t>
            </w:r>
          </w:p>
        </w:tc>
        <w:tc>
          <w:tcPr>
            <w:tcW w:w="1066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300000,0</w:t>
            </w:r>
          </w:p>
        </w:tc>
        <w:tc>
          <w:tcPr>
            <w:tcW w:w="1563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065256" w:rsidRPr="005B5D9D" w:rsidTr="00065256">
        <w:trPr>
          <w:trHeight w:val="240"/>
        </w:trPr>
        <w:tc>
          <w:tcPr>
            <w:tcW w:w="392" w:type="dxa"/>
            <w:vMerge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065256" w:rsidRPr="00F10FC8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490" w:type="dxa"/>
            <w:vMerge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065256" w:rsidRDefault="00065256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1" w:type="dxa"/>
            <w:vMerge/>
          </w:tcPr>
          <w:p w:rsidR="00065256" w:rsidRDefault="00065256" w:rsidP="00365AC2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37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065256" w:rsidRDefault="00065256" w:rsidP="00065256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МТЗ 80</w:t>
            </w:r>
          </w:p>
        </w:tc>
        <w:tc>
          <w:tcPr>
            <w:tcW w:w="1066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065256" w:rsidRPr="005B5D9D" w:rsidTr="00B67800">
        <w:trPr>
          <w:trHeight w:val="105"/>
        </w:trPr>
        <w:tc>
          <w:tcPr>
            <w:tcW w:w="392" w:type="dxa"/>
            <w:vMerge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 w:val="restart"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Сын</w:t>
            </w:r>
          </w:p>
        </w:tc>
        <w:tc>
          <w:tcPr>
            <w:tcW w:w="1490" w:type="dxa"/>
            <w:vMerge w:val="restart"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1151" w:type="dxa"/>
          </w:tcPr>
          <w:p w:rsidR="00065256" w:rsidRPr="00B67800" w:rsidRDefault="00065256" w:rsidP="00B67800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622E44">
              <w:rPr>
                <w:rFonts w:cs="Times New Roman"/>
                <w:sz w:val="20"/>
                <w:szCs w:val="20"/>
              </w:rPr>
              <w:t xml:space="preserve">бщая долевая – </w:t>
            </w:r>
            <w:r>
              <w:rPr>
                <w:rFonts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cs="Times New Roman"/>
                <w:sz w:val="20"/>
                <w:szCs w:val="20"/>
              </w:rPr>
              <w:t>/</w:t>
            </w:r>
            <w:r>
              <w:rPr>
                <w:rFonts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937" w:type="dxa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65,1</w:t>
            </w:r>
          </w:p>
        </w:tc>
        <w:tc>
          <w:tcPr>
            <w:tcW w:w="934" w:type="dxa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510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3822,0</w:t>
            </w:r>
          </w:p>
        </w:tc>
        <w:tc>
          <w:tcPr>
            <w:tcW w:w="1563" w:type="dxa"/>
            <w:vMerge w:val="restart"/>
          </w:tcPr>
          <w:p w:rsidR="00065256" w:rsidRPr="005B5D9D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065256" w:rsidRPr="005B5D9D" w:rsidTr="005D21FD">
        <w:trPr>
          <w:trHeight w:val="105"/>
        </w:trPr>
        <w:tc>
          <w:tcPr>
            <w:tcW w:w="392" w:type="dxa"/>
            <w:vMerge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  <w:vMerge/>
          </w:tcPr>
          <w:p w:rsidR="00065256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065256" w:rsidRPr="005B5D9D" w:rsidRDefault="00065256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065256" w:rsidRPr="005B5D9D" w:rsidRDefault="00065256" w:rsidP="00365AC2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1151" w:type="dxa"/>
          </w:tcPr>
          <w:p w:rsidR="00065256" w:rsidRPr="00B67800" w:rsidRDefault="00065256" w:rsidP="00B67800">
            <w:pPr>
              <w:ind w:firstLine="0"/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Pr="00622E44">
              <w:rPr>
                <w:rFonts w:cs="Times New Roman"/>
                <w:sz w:val="20"/>
                <w:szCs w:val="20"/>
              </w:rPr>
              <w:t xml:space="preserve">бщая долевая – </w:t>
            </w:r>
            <w:r>
              <w:rPr>
                <w:rFonts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cs="Times New Roman"/>
                <w:sz w:val="20"/>
                <w:szCs w:val="20"/>
              </w:rPr>
              <w:t>/</w:t>
            </w:r>
            <w:r>
              <w:rPr>
                <w:rFonts w:cs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937" w:type="dxa"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65,1</w:t>
            </w:r>
          </w:p>
        </w:tc>
        <w:tc>
          <w:tcPr>
            <w:tcW w:w="934" w:type="dxa"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156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065256" w:rsidRDefault="00065256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67800" w:rsidRPr="005B5D9D" w:rsidTr="005D21FD">
        <w:tc>
          <w:tcPr>
            <w:tcW w:w="392" w:type="dxa"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4.</w:t>
            </w:r>
          </w:p>
        </w:tc>
        <w:tc>
          <w:tcPr>
            <w:tcW w:w="1569" w:type="dxa"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Бараник Ирина Андреевна</w:t>
            </w:r>
          </w:p>
        </w:tc>
        <w:tc>
          <w:tcPr>
            <w:tcW w:w="1490" w:type="dxa"/>
          </w:tcPr>
          <w:p w:rsidR="00B67800" w:rsidRPr="005B5D9D" w:rsidRDefault="00B67800" w:rsidP="00F50964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Специалист </w:t>
            </w:r>
          </w:p>
        </w:tc>
        <w:tc>
          <w:tcPr>
            <w:tcW w:w="1147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</w:tcPr>
          <w:p w:rsidR="00B67800" w:rsidRPr="005B5D9D" w:rsidRDefault="00B67800" w:rsidP="00F50964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48</w:t>
            </w:r>
          </w:p>
        </w:tc>
        <w:tc>
          <w:tcPr>
            <w:tcW w:w="934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B67800" w:rsidRPr="005B5D9D" w:rsidRDefault="00B67800" w:rsidP="00F50964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50378,82</w:t>
            </w:r>
          </w:p>
        </w:tc>
        <w:tc>
          <w:tcPr>
            <w:tcW w:w="1563" w:type="dxa"/>
          </w:tcPr>
          <w:p w:rsidR="00B67800" w:rsidRPr="005B5D9D" w:rsidRDefault="00B67800" w:rsidP="00F50964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B67800" w:rsidRPr="005B5D9D" w:rsidTr="00F10FC8">
        <w:trPr>
          <w:trHeight w:val="420"/>
        </w:trPr>
        <w:tc>
          <w:tcPr>
            <w:tcW w:w="392" w:type="dxa"/>
            <w:vMerge w:val="restart"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DD7F89">
              <w:rPr>
                <w:rFonts w:asciiTheme="majorHAnsi" w:hAnsiTheme="majorHAnsi"/>
                <w:sz w:val="18"/>
                <w:szCs w:val="18"/>
              </w:rPr>
              <w:t>5.</w:t>
            </w:r>
          </w:p>
        </w:tc>
        <w:tc>
          <w:tcPr>
            <w:tcW w:w="1569" w:type="dxa"/>
            <w:vMerge w:val="restart"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Подольская Юлия Михайловна</w:t>
            </w:r>
          </w:p>
        </w:tc>
        <w:tc>
          <w:tcPr>
            <w:tcW w:w="1490" w:type="dxa"/>
            <w:vMerge w:val="restart"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Директор МКУК «Ишимский КДЦ»</w:t>
            </w:r>
          </w:p>
        </w:tc>
        <w:tc>
          <w:tcPr>
            <w:tcW w:w="1147" w:type="dxa"/>
            <w:vMerge w:val="restart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  <w:vMerge w:val="restart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- </w:t>
            </w:r>
          </w:p>
        </w:tc>
        <w:tc>
          <w:tcPr>
            <w:tcW w:w="937" w:type="dxa"/>
            <w:vMerge w:val="restart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  <w:vMerge w:val="restart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46,7</w:t>
            </w:r>
          </w:p>
        </w:tc>
        <w:tc>
          <w:tcPr>
            <w:tcW w:w="934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  <w:vMerge w:val="restart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714966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cs="Times New Roman"/>
                <w:sz w:val="20"/>
                <w:szCs w:val="20"/>
              </w:rPr>
              <w:t>ВАЗ 2112</w:t>
            </w:r>
          </w:p>
        </w:tc>
        <w:tc>
          <w:tcPr>
            <w:tcW w:w="1066" w:type="dxa"/>
            <w:vMerge w:val="restart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255238,31</w:t>
            </w:r>
          </w:p>
        </w:tc>
        <w:tc>
          <w:tcPr>
            <w:tcW w:w="1563" w:type="dxa"/>
            <w:vMerge w:val="restart"/>
          </w:tcPr>
          <w:p w:rsidR="00B67800" w:rsidRPr="00244D1A" w:rsidRDefault="00B67800" w:rsidP="005B5D9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44D1A">
              <w:rPr>
                <w:rFonts w:cs="Times New Roman"/>
                <w:sz w:val="20"/>
                <w:szCs w:val="20"/>
              </w:rPr>
              <w:t>Легковой автомобиль ВАЗ 2112</w:t>
            </w:r>
          </w:p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(з</w:t>
            </w:r>
            <w:r w:rsidRPr="00244D1A">
              <w:rPr>
                <w:rFonts w:cs="Times New Roman"/>
                <w:sz w:val="20"/>
                <w:szCs w:val="20"/>
              </w:rPr>
              <w:t>аработная плата</w:t>
            </w:r>
            <w:r>
              <w:rPr>
                <w:rFonts w:cs="Times New Roman"/>
                <w:sz w:val="20"/>
                <w:szCs w:val="20"/>
              </w:rPr>
              <w:t>, доход от личного подсобного хозяйства, кредит)</w:t>
            </w:r>
          </w:p>
        </w:tc>
      </w:tr>
      <w:tr w:rsidR="00B67800" w:rsidRPr="005B5D9D" w:rsidTr="005D21FD">
        <w:trPr>
          <w:trHeight w:val="420"/>
        </w:trPr>
        <w:tc>
          <w:tcPr>
            <w:tcW w:w="392" w:type="dxa"/>
            <w:vMerge/>
          </w:tcPr>
          <w:p w:rsidR="00B67800" w:rsidRPr="003D5DFA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  <w:highlight w:val="yellow"/>
              </w:rPr>
            </w:pPr>
          </w:p>
        </w:tc>
        <w:tc>
          <w:tcPr>
            <w:tcW w:w="1569" w:type="dxa"/>
            <w:vMerge/>
          </w:tcPr>
          <w:p w:rsidR="00B67800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90" w:type="dxa"/>
            <w:vMerge/>
          </w:tcPr>
          <w:p w:rsidR="00B67800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1" w:type="dxa"/>
            <w:vMerge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934" w:type="dxa"/>
            <w:vMerge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56" w:type="dxa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Земельный участок</w:t>
            </w:r>
          </w:p>
        </w:tc>
        <w:tc>
          <w:tcPr>
            <w:tcW w:w="937" w:type="dxa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1500</w:t>
            </w:r>
          </w:p>
        </w:tc>
        <w:tc>
          <w:tcPr>
            <w:tcW w:w="934" w:type="dxa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  <w:vMerge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6" w:type="dxa"/>
            <w:vMerge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67800" w:rsidRPr="005B5D9D" w:rsidTr="005D21FD">
        <w:tc>
          <w:tcPr>
            <w:tcW w:w="392" w:type="dxa"/>
            <w:vMerge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DD7F89">
              <w:rPr>
                <w:rFonts w:asciiTheme="majorHAnsi" w:hAnsiTheme="majorHAnsi"/>
                <w:sz w:val="18"/>
                <w:szCs w:val="18"/>
              </w:rPr>
              <w:t>Супруг</w:t>
            </w:r>
          </w:p>
        </w:tc>
        <w:tc>
          <w:tcPr>
            <w:tcW w:w="1490" w:type="dxa"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- </w:t>
            </w:r>
          </w:p>
        </w:tc>
        <w:tc>
          <w:tcPr>
            <w:tcW w:w="937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B67800" w:rsidRPr="005B5D9D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B67800" w:rsidRPr="005B5D9D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46,7</w:t>
            </w:r>
          </w:p>
        </w:tc>
        <w:tc>
          <w:tcPr>
            <w:tcW w:w="934" w:type="dxa"/>
          </w:tcPr>
          <w:p w:rsidR="00B67800" w:rsidRPr="005B5D9D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B67800" w:rsidRPr="00F10FC8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  <w:highlight w:val="yellow"/>
              </w:rPr>
            </w:pPr>
            <w:r w:rsidRPr="00DD7F89"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563" w:type="dxa"/>
          </w:tcPr>
          <w:p w:rsidR="00B67800" w:rsidRPr="005B5D9D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B67800" w:rsidRPr="005B5D9D" w:rsidTr="005D21FD">
        <w:tc>
          <w:tcPr>
            <w:tcW w:w="392" w:type="dxa"/>
            <w:vMerge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</w:tcPr>
          <w:p w:rsidR="00B67800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Дочь</w:t>
            </w:r>
          </w:p>
        </w:tc>
        <w:tc>
          <w:tcPr>
            <w:tcW w:w="1490" w:type="dxa"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46,7</w:t>
            </w:r>
          </w:p>
        </w:tc>
        <w:tc>
          <w:tcPr>
            <w:tcW w:w="934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3822</w:t>
            </w:r>
            <w:r w:rsidR="00065256">
              <w:rPr>
                <w:rFonts w:asciiTheme="majorHAnsi" w:hAnsiTheme="majorHAnsi"/>
                <w:sz w:val="18"/>
                <w:szCs w:val="18"/>
              </w:rPr>
              <w:t>,0</w:t>
            </w:r>
          </w:p>
        </w:tc>
        <w:tc>
          <w:tcPr>
            <w:tcW w:w="1563" w:type="dxa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  <w:tr w:rsidR="00B67800" w:rsidRPr="005B5D9D" w:rsidTr="005D21FD">
        <w:tc>
          <w:tcPr>
            <w:tcW w:w="392" w:type="dxa"/>
            <w:vMerge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569" w:type="dxa"/>
          </w:tcPr>
          <w:p w:rsidR="00B67800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Дочь</w:t>
            </w:r>
          </w:p>
        </w:tc>
        <w:tc>
          <w:tcPr>
            <w:tcW w:w="1490" w:type="dxa"/>
          </w:tcPr>
          <w:p w:rsidR="00B67800" w:rsidRPr="005B5D9D" w:rsidRDefault="00B67800" w:rsidP="005B5D9D">
            <w:pPr>
              <w:ind w:firstLine="0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47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1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7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934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156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Квартира</w:t>
            </w:r>
          </w:p>
        </w:tc>
        <w:tc>
          <w:tcPr>
            <w:tcW w:w="937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46,7</w:t>
            </w:r>
          </w:p>
        </w:tc>
        <w:tc>
          <w:tcPr>
            <w:tcW w:w="934" w:type="dxa"/>
          </w:tcPr>
          <w:p w:rsidR="00B67800" w:rsidRDefault="00B67800" w:rsidP="00CC453C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Россия</w:t>
            </w:r>
          </w:p>
        </w:tc>
        <w:tc>
          <w:tcPr>
            <w:tcW w:w="1510" w:type="dxa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  <w:tc>
          <w:tcPr>
            <w:tcW w:w="1066" w:type="dxa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3822</w:t>
            </w:r>
            <w:r w:rsidR="00065256">
              <w:rPr>
                <w:rFonts w:asciiTheme="majorHAnsi" w:hAnsiTheme="majorHAnsi"/>
                <w:sz w:val="18"/>
                <w:szCs w:val="18"/>
              </w:rPr>
              <w:t>,0</w:t>
            </w:r>
          </w:p>
        </w:tc>
        <w:tc>
          <w:tcPr>
            <w:tcW w:w="1563" w:type="dxa"/>
          </w:tcPr>
          <w:p w:rsidR="00B67800" w:rsidRDefault="00B67800" w:rsidP="005B5D9D">
            <w:pPr>
              <w:ind w:firstLine="0"/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-</w:t>
            </w:r>
          </w:p>
        </w:tc>
      </w:tr>
    </w:tbl>
    <w:p w:rsidR="00953886" w:rsidRPr="005B5D9D" w:rsidRDefault="00953886" w:rsidP="005B5D9D">
      <w:pPr>
        <w:ind w:firstLine="0"/>
        <w:jc w:val="left"/>
        <w:rPr>
          <w:rFonts w:asciiTheme="majorHAnsi" w:hAnsiTheme="majorHAnsi"/>
        </w:rPr>
      </w:pPr>
    </w:p>
    <w:sectPr w:rsidR="00953886" w:rsidRPr="005B5D9D" w:rsidSect="009538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53886"/>
    <w:rsid w:val="00003323"/>
    <w:rsid w:val="00023D2F"/>
    <w:rsid w:val="00065256"/>
    <w:rsid w:val="000A6F3B"/>
    <w:rsid w:val="00125E3E"/>
    <w:rsid w:val="001643C0"/>
    <w:rsid w:val="001F73D2"/>
    <w:rsid w:val="00244D1A"/>
    <w:rsid w:val="002B2E6D"/>
    <w:rsid w:val="00313DCF"/>
    <w:rsid w:val="003D5DFA"/>
    <w:rsid w:val="00514391"/>
    <w:rsid w:val="005A72B1"/>
    <w:rsid w:val="005B5D9D"/>
    <w:rsid w:val="005D21FD"/>
    <w:rsid w:val="005E7D37"/>
    <w:rsid w:val="00614227"/>
    <w:rsid w:val="00621561"/>
    <w:rsid w:val="006A08FA"/>
    <w:rsid w:val="006E515F"/>
    <w:rsid w:val="00734702"/>
    <w:rsid w:val="00747278"/>
    <w:rsid w:val="0080064D"/>
    <w:rsid w:val="00800BFE"/>
    <w:rsid w:val="008D3A35"/>
    <w:rsid w:val="00910CDB"/>
    <w:rsid w:val="00953886"/>
    <w:rsid w:val="009B267D"/>
    <w:rsid w:val="00A301CD"/>
    <w:rsid w:val="00A3637D"/>
    <w:rsid w:val="00A630E8"/>
    <w:rsid w:val="00AA604E"/>
    <w:rsid w:val="00B059A7"/>
    <w:rsid w:val="00B67800"/>
    <w:rsid w:val="00BC16E6"/>
    <w:rsid w:val="00BE3DB4"/>
    <w:rsid w:val="00C11627"/>
    <w:rsid w:val="00C264A5"/>
    <w:rsid w:val="00DD7F89"/>
    <w:rsid w:val="00E0215C"/>
    <w:rsid w:val="00E61978"/>
    <w:rsid w:val="00EB1409"/>
    <w:rsid w:val="00EE1C42"/>
    <w:rsid w:val="00F10FC8"/>
    <w:rsid w:val="00F241A0"/>
    <w:rsid w:val="00F50964"/>
    <w:rsid w:val="00FA4D78"/>
    <w:rsid w:val="00FB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E3E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5E3E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25E3E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125E3E"/>
    <w:pPr>
      <w:ind w:firstLine="0"/>
      <w:jc w:val="center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25E3E"/>
    <w:pPr>
      <w:ind w:firstLine="0"/>
      <w:jc w:val="center"/>
      <w:outlineLvl w:val="3"/>
    </w:pPr>
    <w:rPr>
      <w:rFonts w:eastAsia="Times New Roman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25E3E"/>
    <w:pPr>
      <w:ind w:firstLine="0"/>
      <w:jc w:val="center"/>
      <w:outlineLvl w:val="4"/>
    </w:pPr>
    <w:rPr>
      <w:rFonts w:eastAsia="Times New Roman" w:cs="Times New Roman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125E3E"/>
    <w:pPr>
      <w:ind w:firstLine="0"/>
      <w:jc w:val="center"/>
      <w:outlineLvl w:val="5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E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25E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125E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25E3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25E3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25E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25E3E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ind w:firstLine="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125E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125E3E"/>
    <w:rPr>
      <w:b/>
      <w:bCs/>
    </w:rPr>
  </w:style>
  <w:style w:type="character" w:styleId="a6">
    <w:name w:val="Emphasis"/>
    <w:basedOn w:val="a0"/>
    <w:uiPriority w:val="20"/>
    <w:qFormat/>
    <w:rsid w:val="00125E3E"/>
    <w:rPr>
      <w:i/>
      <w:iCs/>
    </w:rPr>
  </w:style>
  <w:style w:type="paragraph" w:styleId="a7">
    <w:name w:val="No Spacing"/>
    <w:uiPriority w:val="1"/>
    <w:qFormat/>
    <w:rsid w:val="00125E3E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125E3E"/>
    <w:pPr>
      <w:ind w:left="720"/>
      <w:contextualSpacing/>
    </w:pPr>
    <w:rPr>
      <w:rFonts w:eastAsia="Times New Roman" w:cs="Times New Roman"/>
    </w:rPr>
  </w:style>
  <w:style w:type="table" w:styleId="a9">
    <w:name w:val="Table Grid"/>
    <w:basedOn w:val="a1"/>
    <w:uiPriority w:val="59"/>
    <w:rsid w:val="00953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E1C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1C4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23</cp:revision>
  <cp:lastPrinted>2016-05-11T04:06:00Z</cp:lastPrinted>
  <dcterms:created xsi:type="dcterms:W3CDTF">2015-06-09T12:41:00Z</dcterms:created>
  <dcterms:modified xsi:type="dcterms:W3CDTF">2016-05-11T10:02:00Z</dcterms:modified>
</cp:coreProperties>
</file>