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B6" w:rsidRDefault="00865CB6" w:rsidP="00865C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внимания населения новостная информация о формировании Всероссийского народного портала </w:t>
      </w:r>
      <w:hyperlink r:id="rId4" w:history="1">
        <w:r>
          <w:rPr>
            <w:rStyle w:val="a3"/>
            <w:sz w:val="28"/>
            <w:szCs w:val="28"/>
            <w:lang w:val="en-US" w:eastAsia="en-US"/>
          </w:rPr>
          <w:t>https</w:t>
        </w:r>
        <w:r>
          <w:rPr>
            <w:rStyle w:val="a3"/>
            <w:sz w:val="28"/>
            <w:szCs w:val="28"/>
            <w:lang w:eastAsia="en-US"/>
          </w:rPr>
          <w:t>://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worknet</w:t>
        </w:r>
        <w:proofErr w:type="spellEnd"/>
        <w:r>
          <w:rPr>
            <w:rStyle w:val="a3"/>
            <w:sz w:val="28"/>
            <w:szCs w:val="28"/>
            <w:lang w:eastAsia="en-US"/>
          </w:rPr>
          <w:t>-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narod</w:t>
        </w:r>
        <w:proofErr w:type="spellEnd"/>
        <w:r>
          <w:rPr>
            <w:rStyle w:val="a3"/>
            <w:sz w:val="28"/>
            <w:szCs w:val="28"/>
            <w:lang w:eastAsia="en-US"/>
          </w:rPr>
          <w:t>.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rii</w:t>
        </w:r>
        <w:proofErr w:type="spellEnd"/>
        <w:r>
          <w:rPr>
            <w:rStyle w:val="a3"/>
            <w:sz w:val="28"/>
            <w:szCs w:val="28"/>
            <w:lang w:eastAsia="en-US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5CB6" w:rsidRDefault="00865CB6" w:rsidP="00865C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Минэкономразвития России,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и Росстат формируют Всероссийский народный портал </w:t>
      </w:r>
      <w:hyperlink r:id="rId5" w:history="1">
        <w:r>
          <w:rPr>
            <w:rStyle w:val="a3"/>
            <w:sz w:val="28"/>
            <w:szCs w:val="28"/>
            <w:lang w:val="en-US" w:eastAsia="en-US"/>
          </w:rPr>
          <w:t>https</w:t>
        </w:r>
        <w:r>
          <w:rPr>
            <w:rStyle w:val="a3"/>
            <w:sz w:val="28"/>
            <w:szCs w:val="28"/>
            <w:lang w:eastAsia="en-US"/>
          </w:rPr>
          <w:t>://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worknet</w:t>
        </w:r>
        <w:proofErr w:type="spellEnd"/>
        <w:r>
          <w:rPr>
            <w:rStyle w:val="a3"/>
            <w:sz w:val="28"/>
            <w:szCs w:val="28"/>
            <w:lang w:eastAsia="en-US"/>
          </w:rPr>
          <w:t>-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narod</w:t>
        </w:r>
        <w:proofErr w:type="spellEnd"/>
        <w:r>
          <w:rPr>
            <w:rStyle w:val="a3"/>
            <w:sz w:val="28"/>
            <w:szCs w:val="28"/>
            <w:lang w:eastAsia="en-US"/>
          </w:rPr>
          <w:t>.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rii</w:t>
        </w:r>
        <w:proofErr w:type="spellEnd"/>
        <w:r>
          <w:rPr>
            <w:rStyle w:val="a3"/>
            <w:sz w:val="28"/>
            <w:szCs w:val="28"/>
            <w:lang w:eastAsia="en-US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5CB6" w:rsidRDefault="00865CB6" w:rsidP="00865C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данного бесплатного ресурса являются:</w:t>
      </w:r>
    </w:p>
    <w:p w:rsidR="00865CB6" w:rsidRDefault="00865CB6" w:rsidP="00865CB6">
      <w:pPr>
        <w:tabs>
          <w:tab w:val="left" w:pos="1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размещение информации о новых возможностях в работе региональных и муниципальных учреждений, организаций и предприятий по реализации программ социально-экономического развития субъектов РФ и предоставлении качественных товаров и услуг жителям населенных пунктов регионов России по всем отраслям и видам деятельности.</w:t>
      </w:r>
    </w:p>
    <w:p w:rsidR="00865CB6" w:rsidRDefault="00865CB6" w:rsidP="00865CB6">
      <w:pPr>
        <w:tabs>
          <w:tab w:val="left" w:pos="1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содействие населению страны в презентации собственных умений и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потенциала рядовых граждан.</w:t>
      </w:r>
    </w:p>
    <w:p w:rsidR="00865CB6" w:rsidRDefault="00865CB6" w:rsidP="00865C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Всероссийского народного портала - организации и жители всех видов муниципальных образований с учетом добавлений Федерального закона от 27 мая 2014 года № 136-ФЭ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</w:t>
      </w:r>
    </w:p>
    <w:p w:rsidR="00865CB6" w:rsidRDefault="00865CB6" w:rsidP="00865C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Региональные и муниципальные организации и учреждения могут бесплатно разместить информацию касательно своей деятельности в вопросах социально-экономического и инвестиционного развития территорий,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населения. Процедура упрощенной регистрации осуществляется здесь </w:t>
      </w:r>
      <w:hyperlink r:id="rId6" w:history="1">
        <w:r>
          <w:rPr>
            <w:rStyle w:val="a3"/>
            <w:sz w:val="28"/>
            <w:szCs w:val="28"/>
            <w:lang w:val="en-US" w:eastAsia="en-US"/>
          </w:rPr>
          <w:t>https</w:t>
        </w:r>
        <w:r>
          <w:rPr>
            <w:rStyle w:val="a3"/>
            <w:sz w:val="28"/>
            <w:szCs w:val="28"/>
            <w:lang w:eastAsia="en-US"/>
          </w:rPr>
          <w:t>://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workiiet</w:t>
        </w:r>
        <w:proofErr w:type="spellEnd"/>
        <w:r>
          <w:rPr>
            <w:rStyle w:val="a3"/>
            <w:sz w:val="28"/>
            <w:szCs w:val="28"/>
            <w:lang w:eastAsia="en-US"/>
          </w:rPr>
          <w:t>-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narod</w:t>
        </w:r>
        <w:proofErr w:type="spellEnd"/>
        <w:r>
          <w:rPr>
            <w:rStyle w:val="a3"/>
            <w:sz w:val="28"/>
            <w:szCs w:val="28"/>
            <w:lang w:eastAsia="en-US"/>
          </w:rPr>
          <w:t>.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rii</w:t>
        </w:r>
        <w:proofErr w:type="spellEnd"/>
        <w:r>
          <w:rPr>
            <w:rStyle w:val="a3"/>
            <w:sz w:val="28"/>
            <w:szCs w:val="28"/>
            <w:lang w:eastAsia="en-US"/>
          </w:rPr>
          <w:t>/</w:t>
        </w:r>
        <w:r>
          <w:rPr>
            <w:rStyle w:val="a3"/>
            <w:sz w:val="28"/>
            <w:szCs w:val="28"/>
            <w:lang w:val="en-US" w:eastAsia="en-US"/>
          </w:rPr>
          <w:t>user</w:t>
        </w:r>
        <w:r>
          <w:rPr>
            <w:rStyle w:val="a3"/>
            <w:sz w:val="28"/>
            <w:szCs w:val="28"/>
            <w:lang w:eastAsia="en-US"/>
          </w:rPr>
          <w:t>/</w:t>
        </w:r>
        <w:r>
          <w:rPr>
            <w:rStyle w:val="a3"/>
            <w:sz w:val="28"/>
            <w:szCs w:val="28"/>
            <w:lang w:val="en-US" w:eastAsia="en-US"/>
          </w:rPr>
          <w:t>register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65CB6" w:rsidRDefault="00865CB6" w:rsidP="00865CB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новых товарах, услугах и возможностях жителей населенных пунктов субъектов РФ можно на странице </w:t>
      </w:r>
      <w:hyperlink r:id="rId7" w:history="1">
        <w:r>
          <w:rPr>
            <w:rStyle w:val="a3"/>
            <w:sz w:val="28"/>
            <w:szCs w:val="28"/>
            <w:lang w:val="en-US" w:eastAsia="en-US"/>
          </w:rPr>
          <w:t>https</w:t>
        </w:r>
        <w:r>
          <w:rPr>
            <w:rStyle w:val="a3"/>
            <w:sz w:val="28"/>
            <w:szCs w:val="28"/>
            <w:lang w:eastAsia="en-US"/>
          </w:rPr>
          <w:t>://</w:t>
        </w:r>
        <w:r>
          <w:rPr>
            <w:rStyle w:val="a3"/>
            <w:sz w:val="28"/>
            <w:szCs w:val="28"/>
            <w:lang w:val="en-US" w:eastAsia="en-US"/>
          </w:rPr>
          <w:t>worknet</w:t>
        </w:r>
        <w:r>
          <w:rPr>
            <w:rStyle w:val="a3"/>
            <w:sz w:val="28"/>
            <w:szCs w:val="28"/>
            <w:lang w:eastAsia="en-US"/>
          </w:rPr>
          <w:t>-</w:t>
        </w:r>
        <w:r>
          <w:rPr>
            <w:rStyle w:val="a3"/>
            <w:sz w:val="28"/>
            <w:szCs w:val="28"/>
            <w:lang w:val="en-US" w:eastAsia="en-US"/>
          </w:rPr>
          <w:lastRenderedPageBreak/>
          <w:t>narod</w:t>
        </w:r>
        <w:r>
          <w:rPr>
            <w:rStyle w:val="a3"/>
            <w:sz w:val="28"/>
            <w:szCs w:val="28"/>
            <w:lang w:eastAsia="en-US"/>
          </w:rPr>
          <w:t>.</w:t>
        </w:r>
        <w:r>
          <w:rPr>
            <w:rStyle w:val="a3"/>
            <w:sz w:val="28"/>
            <w:szCs w:val="28"/>
            <w:lang w:val="en-US" w:eastAsia="en-US"/>
          </w:rPr>
          <w:t>ru</w:t>
        </w:r>
        <w:r>
          <w:rPr>
            <w:rStyle w:val="a3"/>
            <w:sz w:val="28"/>
            <w:szCs w:val="28"/>
            <w:lang w:eastAsia="en-US"/>
          </w:rPr>
          <w:t>/</w:t>
        </w:r>
        <w:r>
          <w:rPr>
            <w:rStyle w:val="a3"/>
            <w:sz w:val="28"/>
            <w:szCs w:val="28"/>
            <w:lang w:val="en-US" w:eastAsia="en-US"/>
          </w:rPr>
          <w:t>iteni</w:t>
        </w:r>
        <w:r>
          <w:rPr>
            <w:rStyle w:val="a3"/>
            <w:sz w:val="28"/>
            <w:szCs w:val="28"/>
            <w:lang w:eastAsia="en-US"/>
          </w:rPr>
          <w:t>/</w:t>
        </w:r>
        <w:r>
          <w:rPr>
            <w:rStyle w:val="a3"/>
            <w:sz w:val="28"/>
            <w:szCs w:val="28"/>
            <w:lang w:val="en-US" w:eastAsia="en-US"/>
          </w:rPr>
          <w:t>new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полезные материалы для населения аккумулируются в разделе </w:t>
      </w:r>
      <w:hyperlink r:id="rId8" w:history="1">
        <w:r>
          <w:rPr>
            <w:rStyle w:val="a3"/>
            <w:sz w:val="28"/>
            <w:szCs w:val="28"/>
            <w:lang w:val="en-US" w:eastAsia="en-US"/>
          </w:rPr>
          <w:t>https</w:t>
        </w:r>
        <w:r>
          <w:rPr>
            <w:rStyle w:val="a3"/>
            <w:sz w:val="28"/>
            <w:szCs w:val="28"/>
            <w:lang w:eastAsia="en-US"/>
          </w:rPr>
          <w:t>://</w:t>
        </w:r>
        <w:r>
          <w:rPr>
            <w:rStyle w:val="a3"/>
            <w:sz w:val="28"/>
            <w:szCs w:val="28"/>
            <w:lang w:val="en-US" w:eastAsia="en-US"/>
          </w:rPr>
          <w:t>worknet</w:t>
        </w:r>
        <w:r>
          <w:rPr>
            <w:rStyle w:val="a3"/>
            <w:sz w:val="28"/>
            <w:szCs w:val="28"/>
            <w:lang w:eastAsia="en-US"/>
          </w:rPr>
          <w:t>-</w:t>
        </w:r>
        <w:r>
          <w:rPr>
            <w:rStyle w:val="a3"/>
            <w:sz w:val="28"/>
            <w:szCs w:val="28"/>
            <w:lang w:val="en-US" w:eastAsia="en-US"/>
          </w:rPr>
          <w:t>narod</w:t>
        </w:r>
        <w:r>
          <w:rPr>
            <w:rStyle w:val="a3"/>
            <w:sz w:val="28"/>
            <w:szCs w:val="28"/>
            <w:lang w:eastAsia="en-US"/>
          </w:rPr>
          <w:t>.</w:t>
        </w:r>
        <w:r>
          <w:rPr>
            <w:rStyle w:val="a3"/>
            <w:sz w:val="28"/>
            <w:szCs w:val="28"/>
            <w:lang w:val="en-US" w:eastAsia="en-US"/>
          </w:rPr>
          <w:t>rii</w:t>
        </w:r>
        <w:r>
          <w:rPr>
            <w:rStyle w:val="a3"/>
            <w:sz w:val="28"/>
            <w:szCs w:val="28"/>
            <w:lang w:eastAsia="en-US"/>
          </w:rPr>
          <w:t>/</w:t>
        </w:r>
        <w:r>
          <w:rPr>
            <w:rStyle w:val="a3"/>
            <w:sz w:val="28"/>
            <w:szCs w:val="28"/>
            <w:lang w:val="en-US" w:eastAsia="en-US"/>
          </w:rPr>
          <w:t>blog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5657F" w:rsidRDefault="0095657F"/>
    <w:sectPr w:rsidR="0095657F" w:rsidSect="00865CB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65CB6"/>
    <w:rsid w:val="00865CB6"/>
    <w:rsid w:val="0095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5CB6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net-narod.rii/blo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knet-narod.ru/iteni/n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kiiet-narod.rii/user/register" TargetMode="External"/><Relationship Id="rId5" Type="http://schemas.openxmlformats.org/officeDocument/2006/relationships/hyperlink" Target="https://worknet-narod.ri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knet-narod.ri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2018-10-08T10:30:00Z</dcterms:created>
  <dcterms:modified xsi:type="dcterms:W3CDTF">2018-10-08T10:30:00Z</dcterms:modified>
</cp:coreProperties>
</file>