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0CCF69" w14:textId="77777777" w:rsidR="00B6697B" w:rsidRDefault="00E166C5">
      <w:pPr>
        <w:spacing w:after="0" w:line="240" w:lineRule="auto"/>
        <w:ind w:left="6237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Приложение № 9 к письму </w:t>
      </w:r>
      <w:r>
        <w:rPr>
          <w:rFonts w:ascii="Times New Roman" w:hAnsi="Times New Roman" w:cs="Times New Roman"/>
          <w:sz w:val="28"/>
          <w:szCs w:val="28"/>
        </w:rPr>
        <w:br/>
        <w:t>от ___________№__________</w:t>
      </w:r>
    </w:p>
    <w:p w14:paraId="547DA697" w14:textId="77777777" w:rsidR="00B6697B" w:rsidRDefault="00B6697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36CD894" w14:textId="77777777" w:rsidR="00B6697B" w:rsidRDefault="00E166C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Справочная информация и нарративы </w:t>
      </w:r>
    </w:p>
    <w:p w14:paraId="31BD8AEC" w14:textId="77777777" w:rsidR="00B6697B" w:rsidRDefault="00E166C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Форума «Сильные идеи для нового времени-2025» /</w:t>
      </w:r>
      <w:r>
        <w:rPr>
          <w:rFonts w:ascii="Times New Roman" w:hAnsi="Times New Roman" w:cs="Times New Roman"/>
          <w:b/>
          <w:sz w:val="28"/>
          <w:szCs w:val="28"/>
        </w:rPr>
        <w:br/>
        <w:t xml:space="preserve"> Конкурса брендов «Знай наших» / Премии «Страну меняют люди»</w:t>
      </w:r>
    </w:p>
    <w:p w14:paraId="4F873B9A" w14:textId="77777777" w:rsidR="00B6697B" w:rsidRDefault="00B6697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120661CF" w14:textId="77777777" w:rsidR="00B6697B" w:rsidRDefault="00E166C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Форум «С</w:t>
      </w:r>
      <w:r>
        <w:rPr>
          <w:rFonts w:ascii="Times New Roman" w:hAnsi="Times New Roman" w:cs="Times New Roman"/>
          <w:b/>
          <w:sz w:val="28"/>
          <w:szCs w:val="28"/>
        </w:rPr>
        <w:t>ильные идеи для нового времени»</w:t>
      </w:r>
      <w:r>
        <w:rPr>
          <w:rFonts w:ascii="Times New Roman" w:hAnsi="Times New Roman" w:cs="Times New Roman"/>
          <w:sz w:val="28"/>
          <w:szCs w:val="28"/>
        </w:rPr>
        <w:t xml:space="preserve"> проводится пятый раз. За это время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крауд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-платформе форума зарегистрировались более 530 тысяч человек, участники подали почти 89 тысяч идей со всех регионов России. Организаторы – Агентство стратегических инициатив и Фонд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Росконгресс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соорганизатор – ВЭБ.РФ и правительство Нижегородской области.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Председатель организационного комитета Форума – заместитель руководителя Администрации Президента Российской Федерации Максим Орешкин.</w:t>
      </w:r>
    </w:p>
    <w:p w14:paraId="19E2F407" w14:textId="77777777" w:rsidR="00B6697B" w:rsidRDefault="00E166C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Форум – это площадка, которая позволяет аккуму</w:t>
      </w:r>
      <w:r>
        <w:rPr>
          <w:rFonts w:ascii="Times New Roman" w:hAnsi="Times New Roman" w:cs="Times New Roman"/>
          <w:sz w:val="28"/>
          <w:szCs w:val="28"/>
        </w:rPr>
        <w:t>лировать идеи и предложения граждан со всей страны и формировать перспективные проекты для развития России. Это возможность для каждого гражданина предложить свою идею, получить ее профессиональную оценку и возможности для реализации.</w:t>
      </w:r>
    </w:p>
    <w:p w14:paraId="32B8825E" w14:textId="77777777" w:rsidR="00B6697B" w:rsidRDefault="00E166C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Участники форума пред</w:t>
      </w:r>
      <w:r>
        <w:rPr>
          <w:rFonts w:ascii="Times New Roman" w:hAnsi="Times New Roman" w:cs="Times New Roman"/>
          <w:sz w:val="28"/>
          <w:szCs w:val="28"/>
        </w:rPr>
        <w:t>лагают своё видение будущего нашей страны и набор шагов для его достижения. Цель форума – выбрать и реализовать 100 сильных идей, которые внесут значимый вклад в общее развитие и достижение национальных целей развития до 2030 года.</w:t>
      </w:r>
    </w:p>
    <w:p w14:paraId="6B6E111C" w14:textId="77777777" w:rsidR="00B6697B" w:rsidRDefault="00E166C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крауд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-платформе </w:t>
      </w:r>
      <w:proofErr w:type="spellStart"/>
      <w:proofErr w:type="gramStart"/>
      <w:r>
        <w:rPr>
          <w:rStyle w:val="a5"/>
          <w:rFonts w:ascii="Times New Roman" w:hAnsi="Times New Roman" w:cs="Times New Roman"/>
          <w:sz w:val="28"/>
          <w:szCs w:val="28"/>
        </w:rPr>
        <w:t>идея.</w:t>
      </w:r>
      <w:r>
        <w:rPr>
          <w:rStyle w:val="a5"/>
          <w:rFonts w:ascii="Times New Roman" w:hAnsi="Times New Roman" w:cs="Times New Roman"/>
          <w:sz w:val="28"/>
          <w:szCs w:val="28"/>
        </w:rPr>
        <w:t>росконгресс</w:t>
      </w:r>
      <w:proofErr w:type="gramEnd"/>
      <w:r>
        <w:rPr>
          <w:rStyle w:val="a5"/>
          <w:rFonts w:ascii="Times New Roman" w:hAnsi="Times New Roman" w:cs="Times New Roman"/>
          <w:sz w:val="28"/>
          <w:szCs w:val="28"/>
        </w:rPr>
        <w:t>.рф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каждый может подать свое предложение, следить за его движением, получать помощь и обратную связь по доработке проекта от экспертов. Финальной точкой станет очный двухдневный форум. Он состоится в июле в Нижнем Новгороде. На форуме планируетс</w:t>
      </w:r>
      <w:r>
        <w:rPr>
          <w:rFonts w:ascii="Times New Roman" w:hAnsi="Times New Roman" w:cs="Times New Roman"/>
          <w:sz w:val="28"/>
          <w:szCs w:val="28"/>
        </w:rPr>
        <w:t>я презентация 100 лучших идей и проектов, а в рамках пленарного заседания – демонстрация 10 из них руководству страны.</w:t>
      </w:r>
    </w:p>
    <w:p w14:paraId="78934B84" w14:textId="77777777" w:rsidR="00B6697B" w:rsidRDefault="00E166C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Участники форума смогут проработать идею и получить обратную связь от экспертного сообщества, пройти акселератор и подготовить проекты 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базе своих идей, найти сторонников и единомышленников, сформировать команду проекта.</w:t>
      </w:r>
    </w:p>
    <w:p w14:paraId="45C4F9F8" w14:textId="77777777" w:rsidR="00B6697B" w:rsidRDefault="00B6697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0B6720A" w14:textId="77777777" w:rsidR="00B6697B" w:rsidRDefault="00E166C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Конкурс растущих российских брендов «Знай наших»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запущен в 2022 году в рамках Форума «Сильные идеи для нового времени», организаторами которого выступают АСИ и Фонд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Роск</w:t>
      </w:r>
      <w:r>
        <w:rPr>
          <w:rFonts w:ascii="Times New Roman" w:hAnsi="Times New Roman" w:cs="Times New Roman"/>
          <w:sz w:val="28"/>
          <w:szCs w:val="28"/>
        </w:rPr>
        <w:t>онгресс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при поддержке ВЭБ.РФ.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Проект реализуется в соответствии с Указом Президента РФ. За два сезона на платформу </w:t>
      </w:r>
      <w:hyperlink r:id="rId8" w:history="1">
        <w:proofErr w:type="spellStart"/>
        <w:r>
          <w:rPr>
            <w:rStyle w:val="a5"/>
            <w:rFonts w:ascii="Times New Roman" w:hAnsi="Times New Roman" w:cs="Times New Roman"/>
            <w:b/>
            <w:sz w:val="28"/>
            <w:szCs w:val="28"/>
          </w:rPr>
          <w:t>идея.росконгресс.рф</w:t>
        </w:r>
        <w:proofErr w:type="spellEnd"/>
        <w:r>
          <w:rPr>
            <w:rStyle w:val="a5"/>
            <w:rFonts w:ascii="Times New Roman" w:hAnsi="Times New Roman" w:cs="Times New Roman"/>
            <w:b/>
            <w:sz w:val="28"/>
            <w:szCs w:val="28"/>
          </w:rPr>
          <w:t>/</w:t>
        </w:r>
        <w:proofErr w:type="spellStart"/>
        <w:r>
          <w:rPr>
            <w:rStyle w:val="a5"/>
            <w:rFonts w:ascii="Times New Roman" w:hAnsi="Times New Roman" w:cs="Times New Roman"/>
            <w:b/>
            <w:sz w:val="28"/>
            <w:szCs w:val="28"/>
          </w:rPr>
          <w:t>brand</w:t>
        </w:r>
        <w:proofErr w:type="spellEnd"/>
      </w:hyperlink>
      <w:r>
        <w:rPr>
          <w:rFonts w:ascii="Times New Roman" w:hAnsi="Times New Roman" w:cs="Times New Roman"/>
          <w:sz w:val="28"/>
          <w:szCs w:val="28"/>
        </w:rPr>
        <w:t xml:space="preserve"> поступило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17 тысяч заявок из всех 89 российски</w:t>
      </w:r>
      <w:r>
        <w:rPr>
          <w:rFonts w:ascii="Times New Roman" w:hAnsi="Times New Roman" w:cs="Times New Roman"/>
          <w:sz w:val="28"/>
          <w:szCs w:val="28"/>
        </w:rPr>
        <w:t>х регионов.</w:t>
      </w:r>
    </w:p>
    <w:p w14:paraId="6241C664" w14:textId="77777777" w:rsidR="00B6697B" w:rsidRDefault="00E166C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Конкурс нацелен на представителей малого и среднего бизнеса (сектор МСП) России. Участниками могут стать предприниматели, чьи компании демонстрируют устойчивые темпы роста, высокую степень локализации производства (не менее 30%), и их продукция</w:t>
      </w:r>
      <w:r>
        <w:rPr>
          <w:rFonts w:ascii="Times New Roman" w:hAnsi="Times New Roman" w:cs="Times New Roman"/>
          <w:sz w:val="28"/>
          <w:szCs w:val="28"/>
        </w:rPr>
        <w:t xml:space="preserve"> пользуется доверием у потребителей. Учитываются также наличие у кандидатов социальных проектов и готовность к широкомасштабному продвижению своего бренда.  </w:t>
      </w:r>
    </w:p>
    <w:p w14:paraId="1064E597" w14:textId="77777777" w:rsidR="00B6697B" w:rsidRDefault="00E166C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Победители определяются на основании консолидированной экспертной оценки жюри, в состав которого в</w:t>
      </w:r>
      <w:r>
        <w:rPr>
          <w:rFonts w:ascii="Times New Roman" w:hAnsi="Times New Roman" w:cs="Times New Roman"/>
          <w:sz w:val="28"/>
          <w:szCs w:val="28"/>
        </w:rPr>
        <w:t xml:space="preserve">ходят представители партнеров Конкурса, регионов РФ и АСИ. </w:t>
      </w:r>
    </w:p>
    <w:p w14:paraId="09C87D9E" w14:textId="77777777" w:rsidR="00B6697B" w:rsidRDefault="00E166C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Лучшие бренды получают помощь в продвижении на крупнейших маркетплейсах и в торговых сетях, в ведущих СМИ </w:t>
      </w:r>
      <w:r>
        <w:rPr>
          <w:rFonts w:ascii="Times New Roman" w:hAnsi="Times New Roman" w:cs="Times New Roman"/>
          <w:sz w:val="28"/>
          <w:szCs w:val="28"/>
        </w:rPr>
        <w:t xml:space="preserve">и в новых медиа, возможности размещения наружной рекламы на уличных билбордах и на транспорте, а также грантовую поддержку, доступ к обучающим программам, бизнес-экспертам, членство в бизнес-объединениях, бесплатное участие в крупных мероприятиях.  </w:t>
      </w:r>
    </w:p>
    <w:p w14:paraId="6B87CCDE" w14:textId="77777777" w:rsidR="00B6697B" w:rsidRDefault="00E166C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трет</w:t>
      </w:r>
      <w:r>
        <w:rPr>
          <w:rFonts w:ascii="Times New Roman" w:hAnsi="Times New Roman" w:cs="Times New Roman"/>
          <w:sz w:val="28"/>
          <w:szCs w:val="28"/>
        </w:rPr>
        <w:t>ьем сезоне конкурса планируют акцентировать внимание на отборе и продвижении компаний из малых городов, численностью до 100 тыс. человек. Кроме того, в приоритете – развитие компетенций предпринимателей в области маркетинга, e-</w:t>
      </w:r>
      <w:proofErr w:type="spellStart"/>
      <w:r>
        <w:rPr>
          <w:rFonts w:ascii="Times New Roman" w:hAnsi="Times New Roman" w:cs="Times New Roman"/>
          <w:sz w:val="28"/>
          <w:szCs w:val="28"/>
        </w:rPr>
        <w:t>com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упрощение / расширение </w:t>
      </w:r>
      <w:r>
        <w:rPr>
          <w:rFonts w:ascii="Times New Roman" w:hAnsi="Times New Roman" w:cs="Times New Roman"/>
          <w:sz w:val="28"/>
          <w:szCs w:val="28"/>
        </w:rPr>
        <w:t xml:space="preserve">доступа к маркетплейсам. </w:t>
      </w:r>
    </w:p>
    <w:p w14:paraId="53CB62DF" w14:textId="77777777" w:rsidR="00B6697B" w:rsidRDefault="00B6697B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14:paraId="3C9CF987" w14:textId="77777777" w:rsidR="00B6697B" w:rsidRDefault="00E166C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Премия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«Страну меняют люди»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  это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ежегодная награда граждан и организаций за реализацию значимых инициатив и разработанных на их основе проектов, внесших вклад в развитие страны. Она реализуется по инициативе и поручению Президе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нта России и впервые пройдет в рамках Форума «Сильные идеи для нового времени», который состоится в Нижнем Новгороде в июле 2025 года. Организаторы – Агентство стратегических инициатив (АСИ) и Фонд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Росконгресс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 поддержке Министерства обороны РФ, соорга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низаторы – ВЭБ.РФ и Правительство Нижегородской области. Партнёром премии также выступит Министерство культуры РФ.</w:t>
      </w:r>
    </w:p>
    <w:p w14:paraId="6D1D74D3" w14:textId="77777777" w:rsidR="00B6697B" w:rsidRDefault="00E166C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Цели премии </w:t>
      </w:r>
      <w:r>
        <w:rPr>
          <w:rFonts w:ascii="Times New Roman" w:hAnsi="Times New Roman" w:cs="Times New Roman"/>
          <w:sz w:val="28"/>
          <w:szCs w:val="28"/>
        </w:rPr>
        <w:t>–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тметить и поблагодарить лидеров изменений, чьи проекты улучшают качество жизни и способствуют достижению национальных целей,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дохновить граждан на новые идеи и решения, популяризировать успешные практики и создать сообщество активных людей, готовых менять страну к лучшему.</w:t>
      </w:r>
    </w:p>
    <w:p w14:paraId="1E17B91E" w14:textId="77777777" w:rsidR="00B6697B" w:rsidRDefault="00E166C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Премия направлена на поддержку лидеров экосистемы АСИ и других активных граждан, чьи проекты имеют обществен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 значимые результаты. Планируется, что премия охватит несколько сотен победителей, чьи проекты реализуются в различных сферах: здравоохранение, экология, промышленность, социальное развитие, туризм и другие. Она станет не только наградой, но и инструмент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ом популяризации лидеров изменений, вдохновляя граждан на активное участие в развитии страны. Победители получат уникальный нагрудный знак и официальный статус лауреата премии «Страну меняют люди». Информация о победителях будет транслироваться на всех экр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анах страны совместно с медиахолдингом МАЕР.</w:t>
      </w:r>
    </w:p>
    <w:p w14:paraId="0F256E1F" w14:textId="77777777" w:rsidR="00B6697B" w:rsidRDefault="00E166C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 w:clear="all"/>
      </w:r>
    </w:p>
    <w:tbl>
      <w:tblPr>
        <w:tblStyle w:val="a3"/>
        <w:tblW w:w="10353" w:type="dxa"/>
        <w:tblInd w:w="-572" w:type="dxa"/>
        <w:tblLook w:val="04A0" w:firstRow="1" w:lastRow="0" w:firstColumn="1" w:lastColumn="0" w:noHBand="0" w:noVBand="1"/>
      </w:tblPr>
      <w:tblGrid>
        <w:gridCol w:w="739"/>
        <w:gridCol w:w="3064"/>
        <w:gridCol w:w="3174"/>
        <w:gridCol w:w="3376"/>
      </w:tblGrid>
      <w:tr w:rsidR="00B6697B" w14:paraId="6D5ED225" w14:textId="77777777">
        <w:trPr>
          <w:trHeight w:val="1987"/>
        </w:trPr>
        <w:tc>
          <w:tcPr>
            <w:tcW w:w="730" w:type="dxa"/>
            <w:textDirection w:val="btLr"/>
            <w:vAlign w:val="center"/>
          </w:tcPr>
          <w:p w14:paraId="29FE53E9" w14:textId="77777777" w:rsidR="00B6697B" w:rsidRDefault="00E166C5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Мероприятие</w:t>
            </w:r>
          </w:p>
        </w:tc>
        <w:tc>
          <w:tcPr>
            <w:tcW w:w="3067" w:type="dxa"/>
          </w:tcPr>
          <w:p w14:paraId="1CE5D169" w14:textId="77777777" w:rsidR="00B6697B" w:rsidRDefault="00B6697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79F72BA" w14:textId="77777777" w:rsidR="00B6697B" w:rsidRDefault="00E166C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Форум «Сильные идеи для нового времени-2025»</w:t>
            </w:r>
          </w:p>
          <w:p w14:paraId="7B010B47" w14:textId="77777777" w:rsidR="00B6697B" w:rsidRDefault="00E166C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instrText xml:space="preserve"> HYPERLINK "https://xn--d1ach8g.xn--c1aenmdblfega.xn--p1ai/" </w:instrTex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fldChar w:fldCharType="separate"/>
            </w:r>
            <w:proofErr w:type="gramStart"/>
            <w:r>
              <w:rPr>
                <w:rStyle w:val="a5"/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идея.росконгресс</w:t>
            </w:r>
            <w:proofErr w:type="gramEnd"/>
            <w:r>
              <w:rPr>
                <w:rStyle w:val="a5"/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.рф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)</w:t>
            </w:r>
          </w:p>
          <w:p w14:paraId="721AAE75" w14:textId="77777777" w:rsidR="00B6697B" w:rsidRDefault="00B6697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74" w:type="dxa"/>
          </w:tcPr>
          <w:p w14:paraId="04A3AE87" w14:textId="77777777" w:rsidR="00B6697B" w:rsidRDefault="00B6697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66B1370" w14:textId="77777777" w:rsidR="00B6697B" w:rsidRDefault="00E166C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Конкурс «Знай наших». Сезон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III</w:t>
            </w:r>
          </w:p>
          <w:p w14:paraId="24D5717A" w14:textId="77777777" w:rsidR="00B6697B" w:rsidRDefault="00E166C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instrText xml:space="preserve"> HYPERLINK "https://xn--d1ach8g.xn--c1aenmdblfega.xn--p1ai/brand" </w:instrTex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fldChar w:fldCharType="separate"/>
            </w:r>
            <w:proofErr w:type="gramStart"/>
            <w:r>
              <w:rPr>
                <w:rStyle w:val="a5"/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идея.росконгресс</w:t>
            </w:r>
            <w:proofErr w:type="gramEnd"/>
            <w:r>
              <w:rPr>
                <w:rStyle w:val="a5"/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.рф</w:t>
            </w:r>
            <w:proofErr w:type="spellEnd"/>
            <w:r>
              <w:rPr>
                <w:rStyle w:val="a5"/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/</w:t>
            </w:r>
            <w:proofErr w:type="spellStart"/>
            <w:r>
              <w:rPr>
                <w:rStyle w:val="a5"/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brand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)</w:t>
            </w:r>
          </w:p>
        </w:tc>
        <w:tc>
          <w:tcPr>
            <w:tcW w:w="3382" w:type="dxa"/>
          </w:tcPr>
          <w:p w14:paraId="2B6F1B3B" w14:textId="77777777" w:rsidR="00B6697B" w:rsidRDefault="00B6697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0746BF7" w14:textId="77777777" w:rsidR="00B6697B" w:rsidRDefault="00E166C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Премия «Страну меняют люди»</w:t>
            </w:r>
          </w:p>
        </w:tc>
      </w:tr>
      <w:tr w:rsidR="00B6697B" w14:paraId="0D1168FE" w14:textId="77777777">
        <w:tc>
          <w:tcPr>
            <w:tcW w:w="730" w:type="dxa"/>
            <w:textDirection w:val="btLr"/>
            <w:vAlign w:val="center"/>
          </w:tcPr>
          <w:p w14:paraId="69B0D976" w14:textId="77777777" w:rsidR="00B6697B" w:rsidRDefault="00E166C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ЦИТАТЫ ПО ТЕМЕ</w:t>
            </w:r>
          </w:p>
        </w:tc>
        <w:tc>
          <w:tcPr>
            <w:tcW w:w="3067" w:type="dxa"/>
          </w:tcPr>
          <w:p w14:paraId="4093862B" w14:textId="77777777" w:rsidR="00B6697B" w:rsidRDefault="00E166C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«Чтобы осуществить намеченные планы по развитию, успешно ответить на внешние вызовы, нужны слаженные действия всех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уровней власти и, безусловно, участие всего общества, вклад в развитие страны практически каждого гражданина» (с) </w:t>
            </w:r>
            <w:hyperlink r:id="rId9" w:anchor="sel=9:5:pgf,9:31:Vch" w:history="1">
              <w:r>
                <w:rPr>
                  <w:rStyle w:val="a5"/>
                  <w:rFonts w:ascii="Times New Roman" w:hAnsi="Times New Roman" w:cs="Times New Roman"/>
                  <w:i/>
                  <w:sz w:val="28"/>
                  <w:szCs w:val="28"/>
                </w:rPr>
                <w:t>Владимир Путин</w:t>
              </w:r>
            </w:hyperlink>
          </w:p>
        </w:tc>
        <w:tc>
          <w:tcPr>
            <w:tcW w:w="3174" w:type="dxa"/>
          </w:tcPr>
          <w:p w14:paraId="768EF496" w14:textId="77777777" w:rsidR="00B6697B" w:rsidRDefault="00E166C5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«Смысл в том, чтобы идти на шаг впереди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!» (с) Владимир Путин</w:t>
            </w:r>
          </w:p>
          <w:p w14:paraId="654A1DF1" w14:textId="77777777" w:rsidR="00B6697B" w:rsidRDefault="00B6697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14:paraId="676BA5B4" w14:textId="77777777" w:rsidR="00B6697B" w:rsidRDefault="00E166C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«Быть предпринимателем – патриотичное и благородное дело» (с) </w:t>
            </w:r>
            <w:hyperlink r:id="rId10" w:history="1">
              <w:r>
                <w:rPr>
                  <w:rStyle w:val="a5"/>
                  <w:rFonts w:ascii="Times New Roman" w:hAnsi="Times New Roman" w:cs="Times New Roman"/>
                  <w:i/>
                  <w:sz w:val="28"/>
                  <w:szCs w:val="28"/>
                </w:rPr>
                <w:t>Владимир Путин</w:t>
              </w:r>
            </w:hyperlink>
          </w:p>
        </w:tc>
        <w:tc>
          <w:tcPr>
            <w:tcW w:w="3382" w:type="dxa"/>
          </w:tcPr>
          <w:p w14:paraId="27C0CD99" w14:textId="77777777" w:rsidR="00B6697B" w:rsidRDefault="00E166C5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«Считаю, что лидеры проектов, имеющих высокую значимость, ценность для страны, для общества, достойны особого поощрения. Делать это надо в торжественной обстановке, так, чтобы привлекать к этому внимание общества, и чтоб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ы это находило соответствующую реак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цию» (с) </w:t>
            </w:r>
            <w:hyperlink r:id="rId11" w:anchor=":~:text=%D0%A1%D1%87%D0%B8%D1%82%D0%B0%D1%8E%2C%20%D1%87%D1%82%D0%BE%20%D0%BB%D0%B8%D0%B4%D0%B5%D1%80%D1%8B,%D1%81%D0%BE%D0%B2%D0%B5%D1%80%D1%88%D0%B5%D0%BD%D0%BD%D0%BE%20%D0%BD%D0%B0%D0%B4%D0%BE%20%D1%81%D1%82%D1%80%D0%B5%D0%BC%D0%B8%D1%82%D1%8C%D1%81%D1" w:history="1">
              <w:r>
                <w:rPr>
                  <w:rStyle w:val="a5"/>
                  <w:rFonts w:ascii="Times New Roman" w:hAnsi="Times New Roman" w:cs="Times New Roman"/>
                  <w:i/>
                  <w:sz w:val="28"/>
                  <w:szCs w:val="28"/>
                </w:rPr>
                <w:t>Владимир Путин</w:t>
              </w:r>
            </w:hyperlink>
          </w:p>
          <w:p w14:paraId="2A9C2CF1" w14:textId="77777777" w:rsidR="00B6697B" w:rsidRDefault="00B6697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14:paraId="4474E288" w14:textId="77777777" w:rsidR="00B6697B" w:rsidRDefault="00E166C5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«Нет преград человеческой мысли» (с) С. П. Королев</w:t>
            </w:r>
          </w:p>
          <w:p w14:paraId="53235219" w14:textId="77777777" w:rsidR="00B6697B" w:rsidRDefault="00B6697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6697B" w14:paraId="2869D8B2" w14:textId="77777777">
        <w:tc>
          <w:tcPr>
            <w:tcW w:w="730" w:type="dxa"/>
            <w:vMerge w:val="restart"/>
            <w:textDirection w:val="btLr"/>
            <w:vAlign w:val="center"/>
          </w:tcPr>
          <w:p w14:paraId="6FF59EEE" w14:textId="77777777" w:rsidR="00B6697B" w:rsidRDefault="00E166C5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НАРРАТИВЫ </w:t>
            </w:r>
          </w:p>
        </w:tc>
        <w:tc>
          <w:tcPr>
            <w:tcW w:w="3067" w:type="dxa"/>
          </w:tcPr>
          <w:p w14:paraId="3CDEF551" w14:textId="77777777" w:rsidR="00B6697B" w:rsidRDefault="00E166C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 Будущее страны создаётся усилиями каждого из нас. Чужих идей нет – каждая предложенная инициатива становится частью общего движения вперёд</w:t>
            </w:r>
          </w:p>
        </w:tc>
        <w:tc>
          <w:tcPr>
            <w:tcW w:w="3174" w:type="dxa"/>
          </w:tcPr>
          <w:p w14:paraId="5075EAC8" w14:textId="77777777" w:rsidR="00B6697B" w:rsidRDefault="00E166C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 Наших надо знать. Р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астущие российские бренды – сила, которая меняет рынок.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Помогаем им расти в России и выходит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ь на зарубежные рынки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3382" w:type="dxa"/>
          </w:tcPr>
          <w:p w14:paraId="56BCEA00" w14:textId="77777777" w:rsidR="00B6697B" w:rsidRDefault="00E166C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Страну меняют люди. Одноименная премия – это символ нашей убежденности, что именно люди являются главной движущей силой развития страны. Покажем,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что каждый, кто готов действовать, может стать частью важных перемен.</w:t>
            </w:r>
          </w:p>
        </w:tc>
      </w:tr>
      <w:tr w:rsidR="00B6697B" w14:paraId="7D5FF9F4" w14:textId="77777777">
        <w:tc>
          <w:tcPr>
            <w:tcW w:w="730" w:type="dxa"/>
            <w:vMerge/>
          </w:tcPr>
          <w:p w14:paraId="7FAADE35" w14:textId="77777777" w:rsidR="00B6697B" w:rsidRDefault="00B669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7" w:type="dxa"/>
          </w:tcPr>
          <w:p w14:paraId="591B8446" w14:textId="77777777" w:rsidR="00B6697B" w:rsidRDefault="00E166C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идей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 действиям: ищем, отбираем, создаем, поддерживаем и масштабируем проекты </w:t>
            </w:r>
          </w:p>
          <w:p w14:paraId="0FAE565D" w14:textId="77777777" w:rsidR="00B6697B" w:rsidRDefault="00B6697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74" w:type="dxa"/>
          </w:tcPr>
          <w:p w14:paraId="2E33D499" w14:textId="77777777" w:rsidR="00B6697B" w:rsidRDefault="00E166C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 Российские бренды – новые герои экономики, предмет национальной гордости. Поддержка таких брендов укрепляет устойчивость российской экономики</w:t>
            </w:r>
          </w:p>
        </w:tc>
        <w:tc>
          <w:tcPr>
            <w:tcW w:w="3382" w:type="dxa"/>
          </w:tcPr>
          <w:p w14:paraId="156FCEDF" w14:textId="77777777" w:rsidR="00B6697B" w:rsidRDefault="00E166C5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Истории победителей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национальных героев изменений – становятся примером для миллионов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</w:tc>
      </w:tr>
      <w:tr w:rsidR="00B6697B" w14:paraId="79287D19" w14:textId="77777777">
        <w:trPr>
          <w:trHeight w:val="2206"/>
        </w:trPr>
        <w:tc>
          <w:tcPr>
            <w:tcW w:w="730" w:type="dxa"/>
            <w:vMerge/>
          </w:tcPr>
          <w:p w14:paraId="660507A4" w14:textId="77777777" w:rsidR="00B6697B" w:rsidRDefault="00B669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7" w:type="dxa"/>
          </w:tcPr>
          <w:p w14:paraId="6A02FE1C" w14:textId="77777777" w:rsidR="00B6697B" w:rsidRDefault="00E166C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 Миссия Агентства – создание возможностей для самореализации амбициозных лидеров, способных вывести Россию на передовые позиции в мире, строить страну, в которой хочется жить и работат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</w:t>
            </w:r>
          </w:p>
        </w:tc>
        <w:tc>
          <w:tcPr>
            <w:tcW w:w="3174" w:type="dxa"/>
          </w:tcPr>
          <w:p w14:paraId="0FDB68B8" w14:textId="77777777" w:rsidR="00B6697B" w:rsidRDefault="00E166C5">
            <w:pPr>
              <w:spacing w:after="12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«Знай наших» – это трамплин для тех, кто готов расти и покорять новые рынки. </w:t>
            </w:r>
          </w:p>
        </w:tc>
        <w:tc>
          <w:tcPr>
            <w:tcW w:w="3382" w:type="dxa"/>
          </w:tcPr>
          <w:p w14:paraId="6F4D0793" w14:textId="77777777" w:rsidR="00B6697B" w:rsidRDefault="00E166C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Премия подчеркивает, что настоящие перемены начинаются с конкретных людей – с их энергии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 стремления сделать жизнь вокруг лучше. </w:t>
            </w:r>
          </w:p>
        </w:tc>
      </w:tr>
      <w:tr w:rsidR="00B6697B" w14:paraId="30CBB46C" w14:textId="77777777">
        <w:trPr>
          <w:trHeight w:val="695"/>
        </w:trPr>
        <w:tc>
          <w:tcPr>
            <w:tcW w:w="730" w:type="dxa"/>
            <w:vMerge/>
          </w:tcPr>
          <w:p w14:paraId="21541B19" w14:textId="77777777" w:rsidR="00B6697B" w:rsidRDefault="00B669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7" w:type="dxa"/>
          </w:tcPr>
          <w:p w14:paraId="32A06107" w14:textId="77777777" w:rsidR="00B6697B" w:rsidRDefault="00E166C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 Форум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не только про идеи, но и про людей. Он становится площадкой для создания новых связей, поиска партнёров и единомышленников. Это сообщество лидеров, которые вместе работают над созданием будущего, где каждый может реализовать свой потенциал</w:t>
            </w:r>
          </w:p>
          <w:p w14:paraId="4DB7264E" w14:textId="77777777" w:rsidR="00B6697B" w:rsidRDefault="00B6697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74" w:type="dxa"/>
          </w:tcPr>
          <w:p w14:paraId="0645533C" w14:textId="77777777" w:rsidR="00B6697B" w:rsidRDefault="00E166C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 Российские 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ренды – это уже синоним высокого качества. Конкурс «Знай наших» помогает преодолеть стереотип про «нет пророка в своём Отечестве» и показать, что отечественные товары достойны внимания</w:t>
            </w:r>
          </w:p>
        </w:tc>
        <w:tc>
          <w:tcPr>
            <w:tcW w:w="3382" w:type="dxa"/>
          </w:tcPr>
          <w:p w14:paraId="2C96D08E" w14:textId="77777777" w:rsidR="00B6697B" w:rsidRDefault="00E166C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 Премия – это еще один знак личной поддержки со стороны президента Ро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ссии. Для участников проектов важно видеть, что их инициативы не только замечены, но и находят отражение в поручениях главы государства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 посланиях Федеральному собранию.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Это подтверждение того, что их труд ценят на самом высоком уровне.</w:t>
            </w:r>
          </w:p>
        </w:tc>
      </w:tr>
      <w:tr w:rsidR="00B6697B" w14:paraId="354BB72C" w14:textId="77777777">
        <w:tc>
          <w:tcPr>
            <w:tcW w:w="730" w:type="dxa"/>
            <w:vMerge/>
          </w:tcPr>
          <w:p w14:paraId="11D56F19" w14:textId="77777777" w:rsidR="00B6697B" w:rsidRDefault="00B669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7" w:type="dxa"/>
          </w:tcPr>
          <w:p w14:paraId="4413E015" w14:textId="77777777" w:rsidR="00B6697B" w:rsidRDefault="00E166C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 Благодаря э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той площадке рождаются истории, которые показывают, что даже одна идея может изменить жизнь целого региона или отрасли. Это напоминание о том, что каждый из нас может стать автором изменений, а вместе мы можем создать будущее, о котором мечтаем</w:t>
            </w:r>
          </w:p>
        </w:tc>
        <w:tc>
          <w:tcPr>
            <w:tcW w:w="3174" w:type="dxa"/>
          </w:tcPr>
          <w:p w14:paraId="498862D7" w14:textId="77777777" w:rsidR="00B6697B" w:rsidRDefault="00E166C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5. Конкурс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«Знай наших» – это не только про бренды, но и про регионы, которые их поддерживают. Это возможность для российских субъектов показать, что они создают условия для развития бизнеса и гордятся своими брендами</w:t>
            </w:r>
            <w:r>
              <w:rPr>
                <w:rFonts w:ascii="Segoe UI" w:hAnsi="Segoe UI" w:cs="Segoe UI"/>
                <w:color w:val="404040"/>
              </w:rPr>
              <w:br/>
            </w:r>
          </w:p>
        </w:tc>
        <w:tc>
          <w:tcPr>
            <w:tcW w:w="3382" w:type="dxa"/>
          </w:tcPr>
          <w:p w14:paraId="1044AA73" w14:textId="77777777" w:rsidR="00B6697B" w:rsidRDefault="00E166C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 Настоящие перемены начинаются с инициативы 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ждого из нас: идеи превращаются в действия, а действия – в реальные изменения. Даже самые скромные начинания могут стать частью большого национального проекта, который меняет страну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к лучшему.</w:t>
            </w:r>
          </w:p>
        </w:tc>
      </w:tr>
      <w:tr w:rsidR="00B6697B" w14:paraId="1D576FCB" w14:textId="77777777">
        <w:trPr>
          <w:trHeight w:val="2489"/>
        </w:trPr>
        <w:tc>
          <w:tcPr>
            <w:tcW w:w="730" w:type="dxa"/>
            <w:vMerge/>
          </w:tcPr>
          <w:p w14:paraId="34BEF212" w14:textId="77777777" w:rsidR="00B6697B" w:rsidRDefault="00B6697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7" w:type="dxa"/>
          </w:tcPr>
          <w:p w14:paraId="1C596346" w14:textId="77777777" w:rsidR="00B6697B" w:rsidRDefault="00E166C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 Уже в пятый раз форум докажет, что это не просто событие, а начало большого пути, где каждый может стать частью глобальных изменений.</w:t>
            </w:r>
          </w:p>
        </w:tc>
        <w:tc>
          <w:tcPr>
            <w:tcW w:w="3174" w:type="dxa"/>
          </w:tcPr>
          <w:p w14:paraId="2C4239E4" w14:textId="77777777" w:rsidR="00B6697B" w:rsidRDefault="00E166C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 Российский бизнес – это смелость, традиции и инновации.</w:t>
            </w:r>
          </w:p>
        </w:tc>
        <w:tc>
          <w:tcPr>
            <w:tcW w:w="3382" w:type="dxa"/>
          </w:tcPr>
          <w:p w14:paraId="03B3A1EB" w14:textId="77777777" w:rsidR="00B6697B" w:rsidRDefault="00E166C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6. Это не просто награда – это мощный стимул для активных 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деятельных людей, которые видят своё призвание в развитии России. Это премия для тех, кто верит в Россию и работает ради её будущего.</w:t>
            </w:r>
          </w:p>
        </w:tc>
      </w:tr>
    </w:tbl>
    <w:p w14:paraId="3E6873CC" w14:textId="77777777" w:rsidR="00B6697B" w:rsidRDefault="00B6697B"/>
    <w:p w14:paraId="482F23AA" w14:textId="77777777" w:rsidR="00B6697B" w:rsidRDefault="00B6697B"/>
    <w:sectPr w:rsidR="00B6697B">
      <w:headerReference w:type="default" r:id="rId12"/>
      <w:pgSz w:w="11906" w:h="16838"/>
      <w:pgMar w:top="1134" w:right="850" w:bottom="1134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956FB9" w14:textId="77777777" w:rsidR="00E166C5" w:rsidRDefault="00E166C5">
      <w:pPr>
        <w:spacing w:after="0" w:line="240" w:lineRule="auto"/>
      </w:pPr>
      <w:r>
        <w:separator/>
      </w:r>
    </w:p>
  </w:endnote>
  <w:endnote w:type="continuationSeparator" w:id="0">
    <w:p w14:paraId="227AFC54" w14:textId="77777777" w:rsidR="00E166C5" w:rsidRDefault="00E166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E9A1A01" w14:textId="77777777" w:rsidR="00E166C5" w:rsidRDefault="00E166C5">
      <w:pPr>
        <w:spacing w:after="0" w:line="240" w:lineRule="auto"/>
      </w:pPr>
      <w:r>
        <w:separator/>
      </w:r>
    </w:p>
  </w:footnote>
  <w:footnote w:type="continuationSeparator" w:id="0">
    <w:p w14:paraId="4E9C4AF5" w14:textId="77777777" w:rsidR="00E166C5" w:rsidRDefault="00E166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5418575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14:paraId="503AF63C" w14:textId="77777777" w:rsidR="00B6697B" w:rsidRDefault="00E166C5">
        <w:pPr>
          <w:pStyle w:val="aa"/>
          <w:jc w:val="center"/>
          <w:rPr>
            <w:rFonts w:ascii="Times New Roman" w:hAnsi="Times New Roman" w:cs="Times New Roman"/>
            <w:sz w:val="20"/>
            <w:szCs w:val="20"/>
          </w:rPr>
        </w:pPr>
        <w:r>
          <w:rPr>
            <w:rFonts w:ascii="Times New Roman" w:hAnsi="Times New Roman" w:cs="Times New Roman"/>
            <w:sz w:val="20"/>
            <w:szCs w:val="20"/>
          </w:rPr>
          <w:fldChar w:fldCharType="begin"/>
        </w:r>
        <w:r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sz w:val="20"/>
            <w:szCs w:val="20"/>
          </w:rPr>
          <w:t>5</w:t>
        </w:r>
        <w:r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01053C75" w14:textId="77777777" w:rsidR="00B6697B" w:rsidRDefault="00B6697B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6B7B99"/>
    <w:multiLevelType w:val="hybridMultilevel"/>
    <w:tmpl w:val="E4A405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E421DF"/>
    <w:multiLevelType w:val="hybridMultilevel"/>
    <w:tmpl w:val="50AADC74"/>
    <w:lvl w:ilvl="0" w:tplc="ED96312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DB4A22C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EBC46A9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B8E00B7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7F86D0B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C6041F0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1640F9B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18503BE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A32C4AE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D0509BE"/>
    <w:multiLevelType w:val="hybridMultilevel"/>
    <w:tmpl w:val="EA52D62A"/>
    <w:lvl w:ilvl="0" w:tplc="AD7E69A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DE9A52E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9FF4F75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57ACF86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069496B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6BE833D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10A00DB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768A0BD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263AE4B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0BA31CD"/>
    <w:multiLevelType w:val="hybridMultilevel"/>
    <w:tmpl w:val="87A08F24"/>
    <w:lvl w:ilvl="0" w:tplc="F478373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45D8C68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620A7AC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ACF2692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9F8728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7F58E59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E856DB6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81B0D6A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3C607F4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8B96BD8"/>
    <w:multiLevelType w:val="hybridMultilevel"/>
    <w:tmpl w:val="19E4B1FA"/>
    <w:lvl w:ilvl="0" w:tplc="7120562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2A52E4D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49DCE8C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4A02B50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0B30B1A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7E1C6A7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E20C923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D8140F1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530685C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E1F5C05"/>
    <w:multiLevelType w:val="hybridMultilevel"/>
    <w:tmpl w:val="F95A7B1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6A230E98"/>
    <w:multiLevelType w:val="hybridMultilevel"/>
    <w:tmpl w:val="065691DC"/>
    <w:lvl w:ilvl="0" w:tplc="50C03F5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6772DE5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E2A4333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639CC89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D8E68AB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CFC40AA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73DC37A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110C784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21D07D5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57D20D2"/>
    <w:multiLevelType w:val="hybridMultilevel"/>
    <w:tmpl w:val="AD089F12"/>
    <w:lvl w:ilvl="0" w:tplc="19760A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E0E852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ED4E81D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F64CAD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7A4784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5EC6FF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1E8161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71840D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5A25BA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2"/>
  </w:num>
  <w:num w:numId="5">
    <w:abstractNumId w:val="1"/>
  </w:num>
  <w:num w:numId="6">
    <w:abstractNumId w:val="7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697B"/>
    <w:rsid w:val="009F15EF"/>
    <w:rsid w:val="00B6697B"/>
    <w:rsid w:val="00E16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EE0891"/>
  <w15:docId w15:val="{D4AC869F-38FF-4F8C-83B7-72C6A4EE0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unhideWhenUsed/>
    <w:rPr>
      <w:color w:val="0563C1" w:themeColor="hyperlink"/>
      <w:u w:val="single"/>
    </w:rPr>
  </w:style>
  <w:style w:type="paragraph" w:styleId="a6">
    <w:name w:val="List Paragraph"/>
    <w:basedOn w:val="a"/>
    <w:uiPriority w:val="34"/>
    <w:qFormat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Pr>
      <w:rFonts w:ascii="Times New Roman" w:eastAsia="Times New Roman" w:hAnsi="Times New Roman" w:cs="Times New Roman"/>
      <w:b/>
      <w:bCs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7">
    <w:name w:val="Normal (Web)"/>
    <w:basedOn w:val="a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Pr>
      <w:rFonts w:ascii="Segoe UI" w:hAnsi="Segoe UI" w:cs="Segoe UI"/>
      <w:sz w:val="18"/>
      <w:szCs w:val="18"/>
    </w:rPr>
  </w:style>
  <w:style w:type="paragraph" w:styleId="aa">
    <w:name w:val="header"/>
    <w:basedOn w:val="a"/>
    <w:link w:val="ab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d1ach8g.xn--c1aenmdblfega.xn--p1ai/brand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kremlin.ru/events/president/news/74090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rg.ru/2025/01/23/putin-byt-predprinimatelem-patriotichnoe-i-blagorodnoe-delo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kremlin.ru/events/president/news/7409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Arial"/>
        <a:cs typeface="Arial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Arial"/>
        <a:cs typeface="Arial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43D172-FD83-4AF7-92A5-504CD628DA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1448</Words>
  <Characters>8257</Characters>
  <Application>Microsoft Office Word</Application>
  <DocSecurity>0</DocSecurity>
  <Lines>68</Lines>
  <Paragraphs>19</Paragraphs>
  <ScaleCrop>false</ScaleCrop>
  <Company/>
  <LinksUpToDate>false</LinksUpToDate>
  <CharactersWithSpaces>9686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Назаренко Маргарита Валерьевна</dc:creator>
  <cp:keywords/>
  <dc:description/>
  <cp:lastModifiedBy>Пользователь</cp:lastModifiedBy>
  <cp:revision>2</cp:revision>
  <dcterms:created xsi:type="dcterms:W3CDTF">2025-04-04T02:50:00Z</dcterms:created>
  <dcterms:modified xsi:type="dcterms:W3CDTF">2025-04-04T02:50:00Z</dcterms:modified>
</cp:coreProperties>
</file>