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AA" w:rsidRPr="001C3DAA" w:rsidRDefault="001C3DAA" w:rsidP="001C3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апреля 2023</w:t>
      </w:r>
    </w:p>
    <w:p w:rsidR="001C3DAA" w:rsidRPr="001C3DAA" w:rsidRDefault="001C3DAA" w:rsidP="001C3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детей и родителей по предупреждению противоправных действий в отношении несовершеннолетних</w:t>
      </w:r>
    </w:p>
    <w:p w:rsidR="001C3DAA" w:rsidRPr="001C3DAA" w:rsidRDefault="001C3DAA" w:rsidP="001C3DAA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Памятка</w:t>
      </w:r>
    </w:p>
    <w:p w:rsidR="001C3DAA" w:rsidRPr="001C3DAA" w:rsidRDefault="001C3DAA" w:rsidP="001C3DAA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для детей и родителей по предупреждению противоправных действий в отношении несовершеннолетних</w:t>
      </w:r>
    </w:p>
    <w:p w:rsidR="001C3DAA" w:rsidRPr="001C3DAA" w:rsidRDefault="001C3DAA" w:rsidP="001C3DAA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       Перед тем, как ознакомить детей с содержанием памятки, просим Вас помнить, что, прежде всего, безопасность детей зависит от пристального присмотра за ними взрослых. Главное, что позволит избежать совершения в отношении детей преступлений, это чуткий контроль за их поведением!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1C3DAA">
        <w:rPr>
          <w:rFonts w:ascii="Inter" w:eastAsia="Times New Roman" w:hAnsi="Inter" w:cs="Times New Roman"/>
          <w:color w:val="212529"/>
          <w:sz w:val="24"/>
          <w:szCs w:val="24"/>
          <w:u w:val="single"/>
          <w:lang w:eastAsia="ru-RU"/>
        </w:rPr>
        <w:t>ЭТО НУЖНО ЗНАТЬ РОДИТЕЛЯМ: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      </w:t>
      </w:r>
    </w:p>
    <w:p w:rsidR="001C3DAA" w:rsidRPr="001C3DAA" w:rsidRDefault="001C3DAA" w:rsidP="001C3DAA">
      <w:pPr>
        <w:shd w:val="clear" w:color="auto" w:fill="FFFFFF"/>
        <w:spacing w:after="0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Если хотите, чтобы ребенок соблюдал правила безопасности, научитесь сами их соблюдать. Личным примером прививайте ребенку необходимую модель поведения, которая позволит обезопасить ваших детей и избежать опасных ситуаций. Показывайте детям свои положительные поступки.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      Установите с ребенком необходимый тесный контакт. Внимательно слушайте ребенка, анализируйте, что он говорит, что его беспокоит.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      Расскажите ребенку, к кому он может обратиться в случае опасности. Провожая ребенка в детский сад или в школу, обязательно объясните ему, кто за ним конкретно должен прийти и разъясните ребенку, что ни с кем другим он не должен уходить.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      Уведомите об этом воспитателя, учителя.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      По возможности всегда встречайте ребёнка из школы.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      Не оставляйте детей без присмотра на улице, не отпускайте их на прогулку одних.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     Объясняйте детям, что когда звонит телефон, незнакомым людям нельзя называть свои фамилию, имя, адрес, и рассказывать о том, что он находится дома один.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 </w:t>
      </w:r>
      <w:r w:rsidRPr="001C3DAA">
        <w:rPr>
          <w:rFonts w:ascii="Inter" w:eastAsia="Times New Roman" w:hAnsi="Inter" w:cs="Times New Roman"/>
          <w:color w:val="212529"/>
          <w:sz w:val="24"/>
          <w:szCs w:val="24"/>
          <w:u w:val="single"/>
          <w:lang w:eastAsia="ru-RU"/>
        </w:rPr>
        <w:t>При совершении в отношении Вашего ребенка преступления незамедлительно обратитесь в правоохранительные органы.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 </w:t>
      </w:r>
      <w:r w:rsidRPr="001C3DAA">
        <w:rPr>
          <w:rFonts w:ascii="Inter" w:eastAsia="Times New Roman" w:hAnsi="Inter" w:cs="Times New Roman"/>
          <w:color w:val="212529"/>
          <w:sz w:val="24"/>
          <w:szCs w:val="24"/>
          <w:u w:val="single"/>
          <w:lang w:eastAsia="ru-RU"/>
        </w:rPr>
        <w:t>Если Вами около детских учреждений замечено подозрительное лицо сообщите об этом в правоохранительные органы.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     Помните, что ДЕТИ, даже благополучные и развитые, могут стать жертвами преступлений, потому что дети доверчивы и беспечны, они не ждут от взрослых зла, потому что взрослые для них – авторитет, а уважение к старшему по возрасту часто ставит воспитанных детей в опасные ситуации.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     Преступник может подобрать «нужный ключик» к любому ребёнку: может легко войти к нему в доверие, обмануть его, используя самые простые способы. Поэтому задача взрослых не только быть внимательными и всегда держать в поле зрения своих детей, но и дать им минимальные навыки безопасного поведения в доме, на улице и во дворе.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u w:val="single"/>
          <w:lang w:eastAsia="ru-RU"/>
        </w:rPr>
        <w:t>ЧТО НУЖНО ОБЪЯСНЯТЬ ДЕТЯМ: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  </w:t>
      </w:r>
    </w:p>
    <w:p w:rsidR="001C3DAA" w:rsidRPr="001C3DAA" w:rsidRDefault="001C3DAA" w:rsidP="001C3DAA">
      <w:pPr>
        <w:shd w:val="clear" w:color="auto" w:fill="FFFFFF"/>
        <w:spacing w:after="0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Каждый ребёнок должен знать, что по серьёзному делу взрослые будут разговаривать только с родителями. Если с почты принесли телеграмму или счёт, то за них нужно расписаться, значит, это могут сделать только взрослые. Ребенок должен просто сказать, чтобы пришли в тот час, когда дома будут взрослые. То же самое касается и </w:t>
      </w:r>
      <w:proofErr w:type="gramStart"/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электрика</w:t>
      </w:r>
      <w:proofErr w:type="gramEnd"/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 водопроводчика. Даже если у вас дома вдруг внезапно погас свет или прорвало </w:t>
      </w: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трубу, детям необходимо обязательно позвонить родителям, и узнать, как поступить. В крайнем случае, можно спросить у соседей, которых давно знаете. 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      Необходимо также научить детей правильно ориентироваться в конкретной ситуации.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     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      </w:t>
      </w:r>
      <w:r w:rsidRPr="001C3DAA">
        <w:rPr>
          <w:rFonts w:ascii="Inter" w:eastAsia="Times New Roman" w:hAnsi="Inter" w:cs="Times New Roman"/>
          <w:b/>
          <w:bCs/>
          <w:color w:val="212529"/>
          <w:sz w:val="24"/>
          <w:szCs w:val="24"/>
          <w:u w:val="single"/>
          <w:lang w:eastAsia="ru-RU"/>
        </w:rPr>
        <w:t>Что нужно знать, чтобы не стать жертвой преступления: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1C3DAA" w:rsidRPr="001C3DAA" w:rsidRDefault="001C3DAA" w:rsidP="001C3DA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Если тебя спрашивают, как найти улицу, объясни, как дойти, но ни в коем случае не провожай.</w:t>
      </w:r>
    </w:p>
    <w:p w:rsidR="001C3DAA" w:rsidRPr="001C3DAA" w:rsidRDefault="001C3DAA" w:rsidP="001C3DA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1C3DAA" w:rsidRPr="001C3DAA" w:rsidRDefault="001C3DAA" w:rsidP="001C3DA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Если незнакомец предлагает тебе посмотреть что-то или помочь донести сумку, обещая заплатить, отвечай «Нет!»;</w:t>
      </w:r>
    </w:p>
    <w:p w:rsidR="001C3DAA" w:rsidRPr="001C3DAA" w:rsidRDefault="001C3DAA" w:rsidP="001C3DA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Если тебе предложили сниматься в кино или участвовать в конкурсе красоты, не соглашайся сразу, а спроси, куда можно подойти вместе с родителями. Без родителей не ходи!!!</w:t>
      </w:r>
    </w:p>
    <w:p w:rsidR="001C3DAA" w:rsidRPr="001C3DAA" w:rsidRDefault="001C3DAA" w:rsidP="001C3DA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Если рядом с тобой тормозит машина, как можно дальше отойди от неё и ни в коем случае не садись в неё.</w:t>
      </w:r>
    </w:p>
    <w:p w:rsidR="001C3DAA" w:rsidRPr="001C3DAA" w:rsidRDefault="001C3DAA" w:rsidP="001C3DA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Если человек идет за тобой, преследует, подойди к любому дому и сделай вид, что это твой дом, помаши рукой и позови родственников, которых как - будто видишь в окне.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1C3DAA" w:rsidRPr="001C3DAA" w:rsidRDefault="001C3DAA" w:rsidP="001C3DA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C3DA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 помните главное - избежать совершение противоправных деяний в отношении детей МОЖНО! Для этого необходимо лишь правильно оценить ситуацию и принять правильное решение.</w:t>
      </w:r>
    </w:p>
    <w:p w:rsidR="0034540F" w:rsidRDefault="0034540F">
      <w:bookmarkStart w:id="0" w:name="_GoBack"/>
      <w:bookmarkEnd w:id="0"/>
    </w:p>
    <w:sectPr w:rsidR="0034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76A29"/>
    <w:multiLevelType w:val="multilevel"/>
    <w:tmpl w:val="F8D48D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9A"/>
    <w:rsid w:val="001C3DAA"/>
    <w:rsid w:val="0034540F"/>
    <w:rsid w:val="00A7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4C68E-4493-4301-8734-2AAE69AB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2023-06-20T03:14:00Z</dcterms:created>
  <dcterms:modified xsi:type="dcterms:W3CDTF">2023-06-20T03:14:00Z</dcterms:modified>
</cp:coreProperties>
</file>