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DD" w:rsidRDefault="00407DDD" w:rsidP="00360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DD">
        <w:rPr>
          <w:rFonts w:ascii="Times New Roman" w:hAnsi="Times New Roman" w:cs="Times New Roman"/>
          <w:b/>
          <w:sz w:val="28"/>
          <w:szCs w:val="28"/>
        </w:rPr>
        <w:t>ЧИСТООЗЕРНЫЙ РАЙОН НОВОСИБИРСКАЯ ОБЛАСТ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407DDD" w:rsidRPr="00407DDD" w:rsidRDefault="00407DDD" w:rsidP="00360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25" w:rsidRPr="000B6E12" w:rsidRDefault="00360D73" w:rsidP="00360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B6E12">
        <w:rPr>
          <w:rFonts w:ascii="Times New Roman" w:hAnsi="Times New Roman" w:cs="Times New Roman"/>
          <w:b/>
          <w:sz w:val="28"/>
          <w:szCs w:val="28"/>
        </w:rPr>
        <w:br/>
      </w:r>
      <w:r w:rsidR="00E55ABC" w:rsidRPr="000B6E12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  <w:r w:rsidR="00E55ABC" w:rsidRPr="000B6E12">
        <w:rPr>
          <w:rFonts w:ascii="Times New Roman" w:hAnsi="Times New Roman" w:cs="Times New Roman"/>
          <w:b/>
          <w:sz w:val="28"/>
          <w:szCs w:val="28"/>
        </w:rPr>
        <w:br/>
        <w:t>ЧИСТООЗЕРНОГО РАЙОНА</w:t>
      </w:r>
      <w:r w:rsidR="00E55ABC" w:rsidRPr="000B6E12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E55ABC" w:rsidRPr="000B6E12" w:rsidRDefault="00E55ABC" w:rsidP="00360D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5ABC" w:rsidRDefault="00E55ABC" w:rsidP="00360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1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60D73" w:rsidRPr="00407DDD" w:rsidRDefault="00360D73" w:rsidP="00360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B7E" w:rsidRPr="00407DDD" w:rsidRDefault="00FE6B7E" w:rsidP="00360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BC" w:rsidRPr="00407DDD" w:rsidRDefault="000B6E12" w:rsidP="00360D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17.11</w:t>
      </w:r>
      <w:r w:rsidR="00407DDD">
        <w:rPr>
          <w:rFonts w:ascii="Times New Roman" w:hAnsi="Times New Roman" w:cs="Times New Roman"/>
          <w:b/>
          <w:sz w:val="28"/>
          <w:szCs w:val="28"/>
        </w:rPr>
        <w:t>.201</w:t>
      </w:r>
      <w:r w:rsidR="00407DDD" w:rsidRPr="00407DDD">
        <w:rPr>
          <w:rFonts w:ascii="Times New Roman" w:hAnsi="Times New Roman" w:cs="Times New Roman"/>
          <w:b/>
          <w:sz w:val="28"/>
          <w:szCs w:val="28"/>
        </w:rPr>
        <w:t>5</w:t>
      </w:r>
      <w:r w:rsidR="00FE6B7E" w:rsidRPr="000B6E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FE6B7E" w:rsidRPr="000B6E1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ABC" w:rsidRPr="000B6E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FE6B7E" w:rsidRPr="000B6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0F3" w:rsidRPr="000B6E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6B7E" w:rsidRPr="000B6E12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7DDD" w:rsidRPr="00407DDD">
        <w:rPr>
          <w:rFonts w:ascii="Times New Roman" w:hAnsi="Times New Roman" w:cs="Times New Roman"/>
          <w:b/>
          <w:sz w:val="28"/>
          <w:szCs w:val="28"/>
        </w:rPr>
        <w:t>0</w:t>
      </w:r>
    </w:p>
    <w:p w:rsidR="00E55ABC" w:rsidRDefault="000B6E12" w:rsidP="00360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делегировании полномочий</w:t>
      </w:r>
    </w:p>
    <w:p w:rsidR="00360D73" w:rsidRPr="000B6E12" w:rsidRDefault="00360D73" w:rsidP="00360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BC" w:rsidRDefault="00E55ABC" w:rsidP="00360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E1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B6E1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года №221-ФЗ «О государственном кадастре недвижимости», Федеральным законом от 17 апреля 2006 года №53-ФЗ «О внесении изменений в земельный кодекс Российской Федерации, Федеральный закон « 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</w:t>
      </w:r>
      <w:r w:rsidR="003E3151" w:rsidRPr="000B6E12">
        <w:rPr>
          <w:rFonts w:ascii="Times New Roman" w:hAnsi="Times New Roman" w:cs="Times New Roman"/>
          <w:sz w:val="28"/>
          <w:szCs w:val="28"/>
        </w:rPr>
        <w:t xml:space="preserve"> отдельных положений </w:t>
      </w:r>
      <w:proofErr w:type="gramEnd"/>
      <w:r w:rsidR="003E3151" w:rsidRPr="000B6E12">
        <w:rPr>
          <w:rFonts w:ascii="Times New Roman" w:hAnsi="Times New Roman" w:cs="Times New Roman"/>
          <w:sz w:val="28"/>
          <w:szCs w:val="28"/>
        </w:rPr>
        <w:t xml:space="preserve">законодательных актов Российской Федерации», руководствуясь Уставом </w:t>
      </w:r>
      <w:proofErr w:type="spellStart"/>
      <w:r w:rsidR="003E3151" w:rsidRPr="000B6E12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3E3151" w:rsidRPr="000B6E12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области: </w:t>
      </w:r>
    </w:p>
    <w:p w:rsidR="003E3151" w:rsidRPr="00360D73" w:rsidRDefault="00360D73" w:rsidP="00360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="003E3151" w:rsidRPr="00360D73">
        <w:rPr>
          <w:rFonts w:ascii="Times New Roman" w:hAnsi="Times New Roman" w:cs="Times New Roman"/>
          <w:sz w:val="28"/>
          <w:szCs w:val="28"/>
        </w:rPr>
        <w:t xml:space="preserve">Делегировать полномочия </w:t>
      </w:r>
      <w:proofErr w:type="spellStart"/>
      <w:r w:rsidR="003E3151" w:rsidRPr="00360D73">
        <w:rPr>
          <w:rFonts w:ascii="Times New Roman" w:hAnsi="Times New Roman" w:cs="Times New Roman"/>
          <w:sz w:val="28"/>
          <w:szCs w:val="28"/>
        </w:rPr>
        <w:t>Нерух</w:t>
      </w:r>
      <w:proofErr w:type="spellEnd"/>
      <w:r w:rsidR="003E3151" w:rsidRPr="00360D73">
        <w:rPr>
          <w:rFonts w:ascii="Times New Roman" w:hAnsi="Times New Roman" w:cs="Times New Roman"/>
          <w:sz w:val="28"/>
          <w:szCs w:val="28"/>
        </w:rPr>
        <w:t xml:space="preserve"> Елене Петровне специалисту по земле администрации </w:t>
      </w:r>
      <w:proofErr w:type="spellStart"/>
      <w:r w:rsidR="003E3151" w:rsidRPr="00360D73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3E3151" w:rsidRPr="00360D73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право подачи заявлений, запросов и получения сведе</w:t>
      </w:r>
      <w:r w:rsidR="000B6E12" w:rsidRPr="00360D73">
        <w:rPr>
          <w:rFonts w:ascii="Times New Roman" w:hAnsi="Times New Roman" w:cs="Times New Roman"/>
          <w:sz w:val="28"/>
          <w:szCs w:val="28"/>
        </w:rPr>
        <w:t xml:space="preserve">ний государственного </w:t>
      </w:r>
      <w:r w:rsidR="003E3151" w:rsidRPr="00360D73">
        <w:rPr>
          <w:rFonts w:ascii="Times New Roman" w:hAnsi="Times New Roman" w:cs="Times New Roman"/>
          <w:sz w:val="28"/>
          <w:szCs w:val="28"/>
        </w:rPr>
        <w:t>кадастра</w:t>
      </w:r>
      <w:r w:rsidR="000B6E12" w:rsidRPr="00360D73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E3151" w:rsidRPr="00360D73">
        <w:rPr>
          <w:rFonts w:ascii="Times New Roman" w:hAnsi="Times New Roman" w:cs="Times New Roman"/>
          <w:sz w:val="28"/>
          <w:szCs w:val="28"/>
        </w:rPr>
        <w:t xml:space="preserve">, кадастровых паспортов и выписок, </w:t>
      </w:r>
      <w:r w:rsidR="000B6E12" w:rsidRPr="00360D73">
        <w:rPr>
          <w:rFonts w:ascii="Times New Roman" w:hAnsi="Times New Roman" w:cs="Times New Roman"/>
          <w:sz w:val="28"/>
          <w:szCs w:val="28"/>
        </w:rPr>
        <w:t xml:space="preserve">вносить изменения в ранее учтенные объекты недвижимости, </w:t>
      </w:r>
      <w:r w:rsidR="003E3151" w:rsidRPr="00360D73">
        <w:rPr>
          <w:rFonts w:ascii="Times New Roman" w:hAnsi="Times New Roman" w:cs="Times New Roman"/>
          <w:sz w:val="28"/>
          <w:szCs w:val="28"/>
        </w:rPr>
        <w:t xml:space="preserve">право снятия с государственного кадастрового учета в </w:t>
      </w:r>
      <w:r w:rsidR="00CA2234" w:rsidRPr="00360D73">
        <w:rPr>
          <w:rFonts w:ascii="Times New Roman" w:hAnsi="Times New Roman" w:cs="Times New Roman"/>
          <w:sz w:val="28"/>
          <w:szCs w:val="28"/>
        </w:rPr>
        <w:t xml:space="preserve"> </w:t>
      </w:r>
      <w:r w:rsidR="00F123D7" w:rsidRPr="00360D73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A2234" w:rsidRPr="00360D73">
        <w:rPr>
          <w:rFonts w:ascii="Times New Roman" w:hAnsi="Times New Roman" w:cs="Times New Roman"/>
          <w:sz w:val="28"/>
          <w:szCs w:val="28"/>
        </w:rPr>
        <w:t xml:space="preserve"> ФГБУ «ФКП </w:t>
      </w:r>
      <w:proofErr w:type="spellStart"/>
      <w:r w:rsidR="00CA2234" w:rsidRPr="00360D7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A2234" w:rsidRPr="00360D73">
        <w:rPr>
          <w:rFonts w:ascii="Times New Roman" w:hAnsi="Times New Roman" w:cs="Times New Roman"/>
          <w:sz w:val="28"/>
          <w:szCs w:val="28"/>
        </w:rPr>
        <w:t xml:space="preserve">» по Новосибирской области (межрайонный отдел №4) </w:t>
      </w:r>
      <w:proofErr w:type="spellStart"/>
      <w:r w:rsidR="00CA2234" w:rsidRPr="00360D73">
        <w:rPr>
          <w:rFonts w:ascii="Times New Roman" w:hAnsi="Times New Roman" w:cs="Times New Roman"/>
          <w:sz w:val="28"/>
          <w:szCs w:val="28"/>
        </w:rPr>
        <w:t>Чистоозерн</w:t>
      </w:r>
      <w:r w:rsidR="00F123D7" w:rsidRPr="00360D73">
        <w:rPr>
          <w:rFonts w:ascii="Times New Roman" w:hAnsi="Times New Roman" w:cs="Times New Roman"/>
          <w:sz w:val="28"/>
          <w:szCs w:val="28"/>
        </w:rPr>
        <w:t>ы</w:t>
      </w:r>
      <w:r w:rsidR="00CA2234" w:rsidRPr="00360D7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A2234" w:rsidRPr="00360D73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p w:rsidR="00CA2234" w:rsidRDefault="00360D73" w:rsidP="00360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CA2234" w:rsidRPr="00360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234" w:rsidRPr="00360D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2234" w:rsidRPr="00360D73">
        <w:rPr>
          <w:rFonts w:ascii="Times New Roman" w:hAnsi="Times New Roman" w:cs="Times New Roman"/>
          <w:sz w:val="28"/>
          <w:szCs w:val="28"/>
        </w:rPr>
        <w:t xml:space="preserve"> исполнением наст</w:t>
      </w:r>
      <w:r w:rsidRPr="00360D73">
        <w:rPr>
          <w:rFonts w:ascii="Times New Roman" w:hAnsi="Times New Roman" w:cs="Times New Roman"/>
          <w:sz w:val="28"/>
          <w:szCs w:val="28"/>
        </w:rPr>
        <w:t xml:space="preserve">оящего распоряжения оставляю за </w:t>
      </w:r>
      <w:r w:rsidR="00CA2234" w:rsidRPr="00360D73">
        <w:rPr>
          <w:rFonts w:ascii="Times New Roman" w:hAnsi="Times New Roman" w:cs="Times New Roman"/>
          <w:sz w:val="28"/>
          <w:szCs w:val="28"/>
        </w:rPr>
        <w:t>собой.</w:t>
      </w:r>
    </w:p>
    <w:p w:rsidR="00360D73" w:rsidRDefault="00360D73" w:rsidP="00360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D73" w:rsidRPr="00360D73" w:rsidRDefault="00360D73" w:rsidP="00360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DDD" w:rsidRDefault="00FE6B7E" w:rsidP="00407DDD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6E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A2234" w:rsidRPr="000B6E12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CA2234" w:rsidRPr="000B6E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07DDD" w:rsidRDefault="00407DDD" w:rsidP="00407DDD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CA2234" w:rsidRPr="00407DDD" w:rsidRDefault="00407DDD" w:rsidP="00407DDD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 w:rsidR="00CA2234" w:rsidRPr="000B6E12">
        <w:rPr>
          <w:rFonts w:ascii="Times New Roman" w:hAnsi="Times New Roman" w:cs="Times New Roman"/>
          <w:sz w:val="28"/>
          <w:szCs w:val="28"/>
        </w:rPr>
        <w:t>В.Н.Попов</w:t>
      </w:r>
    </w:p>
    <w:sectPr w:rsidR="00CA2234" w:rsidRPr="00407DDD" w:rsidSect="0059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5320"/>
    <w:multiLevelType w:val="hybridMultilevel"/>
    <w:tmpl w:val="F3CA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75"/>
    <w:rsid w:val="00081181"/>
    <w:rsid w:val="000B6E12"/>
    <w:rsid w:val="001D1B3C"/>
    <w:rsid w:val="00215F82"/>
    <w:rsid w:val="00245D97"/>
    <w:rsid w:val="002728A7"/>
    <w:rsid w:val="002860CC"/>
    <w:rsid w:val="00360D73"/>
    <w:rsid w:val="003E3151"/>
    <w:rsid w:val="004012D2"/>
    <w:rsid w:val="00407DDD"/>
    <w:rsid w:val="00461FC4"/>
    <w:rsid w:val="00526792"/>
    <w:rsid w:val="00596F25"/>
    <w:rsid w:val="005A0213"/>
    <w:rsid w:val="005E3696"/>
    <w:rsid w:val="00721939"/>
    <w:rsid w:val="007A226B"/>
    <w:rsid w:val="008F04B4"/>
    <w:rsid w:val="00B74DBB"/>
    <w:rsid w:val="00BE1A89"/>
    <w:rsid w:val="00CA2234"/>
    <w:rsid w:val="00CD4BC2"/>
    <w:rsid w:val="00D30673"/>
    <w:rsid w:val="00D460F3"/>
    <w:rsid w:val="00E55ABC"/>
    <w:rsid w:val="00F123D7"/>
    <w:rsid w:val="00FA2B75"/>
    <w:rsid w:val="00FE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191E-8583-43CA-81BF-20309330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22</cp:revision>
  <cp:lastPrinted>2015-12-02T10:35:00Z</cp:lastPrinted>
  <dcterms:created xsi:type="dcterms:W3CDTF">2012-09-21T03:31:00Z</dcterms:created>
  <dcterms:modified xsi:type="dcterms:W3CDTF">2015-12-02T10:36:00Z</dcterms:modified>
</cp:coreProperties>
</file>