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111350">
        <w:rPr>
          <w:rFonts w:ascii="Times New Roman" w:hAnsi="Times New Roman" w:cs="Times New Roman"/>
          <w:sz w:val="24"/>
          <w:szCs w:val="24"/>
        </w:rPr>
        <w:t xml:space="preserve"> 20,  14</w:t>
      </w:r>
      <w:r w:rsidR="007A7372">
        <w:rPr>
          <w:rFonts w:ascii="Times New Roman" w:hAnsi="Times New Roman" w:cs="Times New Roman"/>
          <w:sz w:val="24"/>
          <w:szCs w:val="24"/>
        </w:rPr>
        <w:t xml:space="preserve"> августа</w:t>
      </w:r>
      <w:r w:rsidR="00AC4D2B">
        <w:rPr>
          <w:rFonts w:ascii="Times New Roman" w:hAnsi="Times New Roman" w:cs="Times New Roman"/>
          <w:sz w:val="24"/>
          <w:szCs w:val="24"/>
        </w:rPr>
        <w:t xml:space="preserve">  </w:t>
      </w:r>
      <w:r w:rsidR="00411EA6">
        <w:rPr>
          <w:rFonts w:ascii="Times New Roman" w:hAnsi="Times New Roman" w:cs="Times New Roman"/>
          <w:sz w:val="24"/>
          <w:szCs w:val="24"/>
        </w:rPr>
        <w:t>2019</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2F66BC" w:rsidRPr="00637D81" w:rsidRDefault="002F66BC" w:rsidP="00D21B28">
      <w:pPr>
        <w:spacing w:after="0"/>
        <w:jc w:val="center"/>
        <w:rPr>
          <w:rFonts w:ascii="Times New Roman" w:hAnsi="Times New Roman"/>
          <w:b/>
          <w:sz w:val="20"/>
          <w:szCs w:val="20"/>
        </w:rPr>
      </w:pPr>
    </w:p>
    <w:p w:rsidR="00D21B28" w:rsidRDefault="00D21B28" w:rsidP="00076BBD">
      <w:pPr>
        <w:rPr>
          <w:rFonts w:ascii="Times New Roman" w:hAnsi="Times New Roman"/>
          <w:b/>
          <w:sz w:val="28"/>
          <w:szCs w:val="28"/>
        </w:rPr>
      </w:pPr>
      <w:r w:rsidRPr="00076BBD">
        <w:rPr>
          <w:rFonts w:ascii="Times New Roman" w:hAnsi="Times New Roman"/>
          <w:b/>
          <w:sz w:val="28"/>
          <w:szCs w:val="28"/>
        </w:rPr>
        <w:t>СЕГОДНЯ В НОМЕРЕ:</w:t>
      </w:r>
    </w:p>
    <w:p w:rsidR="00563DD8" w:rsidRDefault="00563DD8" w:rsidP="00EF6640">
      <w:pPr>
        <w:pStyle w:val="a9"/>
        <w:numPr>
          <w:ilvl w:val="0"/>
          <w:numId w:val="1"/>
        </w:numPr>
        <w:rPr>
          <w:rFonts w:ascii="Times New Roman" w:hAnsi="Times New Roman"/>
          <w:b/>
          <w:sz w:val="28"/>
          <w:szCs w:val="28"/>
        </w:rPr>
      </w:pPr>
      <w:r>
        <w:rPr>
          <w:rFonts w:ascii="Times New Roman" w:hAnsi="Times New Roman"/>
          <w:b/>
          <w:sz w:val="28"/>
          <w:szCs w:val="28"/>
        </w:rPr>
        <w:t>Постановление № 30 от 13.08.2019 г. «Об утверждении Проекта Положения об осуществлении полномочий и Плана мероприятий по экологическому воспитанию населения и формированию экологической культуры населения в сфере обращения с твердыми отходами на территории администрации Ишимского сельсовета»</w:t>
      </w:r>
    </w:p>
    <w:p w:rsidR="00563DD8" w:rsidRDefault="000A08A1" w:rsidP="00EF6640">
      <w:pPr>
        <w:pStyle w:val="a9"/>
        <w:numPr>
          <w:ilvl w:val="0"/>
          <w:numId w:val="1"/>
        </w:numPr>
        <w:rPr>
          <w:rFonts w:ascii="Times New Roman" w:hAnsi="Times New Roman"/>
          <w:b/>
          <w:sz w:val="28"/>
          <w:szCs w:val="28"/>
        </w:rPr>
      </w:pPr>
      <w:r>
        <w:rPr>
          <w:rFonts w:ascii="Times New Roman" w:hAnsi="Times New Roman"/>
          <w:b/>
          <w:sz w:val="28"/>
          <w:szCs w:val="28"/>
        </w:rPr>
        <w:t>Пос</w:t>
      </w:r>
      <w:r w:rsidR="003F12A6">
        <w:rPr>
          <w:rFonts w:ascii="Times New Roman" w:hAnsi="Times New Roman"/>
          <w:b/>
          <w:sz w:val="28"/>
          <w:szCs w:val="28"/>
        </w:rPr>
        <w:t xml:space="preserve">тановление № 31 от 16.08.2019 г. «Об утверждении Порядка составления и ведения сводной бюджетной росписи местного </w:t>
      </w:r>
      <w:r>
        <w:rPr>
          <w:rFonts w:ascii="Times New Roman" w:hAnsi="Times New Roman"/>
          <w:b/>
          <w:sz w:val="28"/>
          <w:szCs w:val="28"/>
        </w:rPr>
        <w:t>бюджета Ишимского</w:t>
      </w:r>
      <w:r w:rsidR="003F12A6">
        <w:rPr>
          <w:rFonts w:ascii="Times New Roman" w:hAnsi="Times New Roman"/>
          <w:b/>
          <w:sz w:val="28"/>
          <w:szCs w:val="28"/>
        </w:rPr>
        <w:t xml:space="preserve"> сельсовета Чистоозерного района Новосибирской области, бюджетных росписей главных распорядителей </w:t>
      </w:r>
      <w:r>
        <w:rPr>
          <w:rFonts w:ascii="Times New Roman" w:hAnsi="Times New Roman"/>
          <w:b/>
          <w:sz w:val="28"/>
          <w:szCs w:val="28"/>
        </w:rPr>
        <w:t>(распорядителей</w:t>
      </w:r>
      <w:r w:rsidR="003F12A6">
        <w:rPr>
          <w:rFonts w:ascii="Times New Roman" w:hAnsi="Times New Roman"/>
          <w:b/>
          <w:sz w:val="28"/>
          <w:szCs w:val="28"/>
        </w:rPr>
        <w:t>) средств местного бюджета и главных администраторов источников финансирования дефицита местного бюджета»</w:t>
      </w:r>
    </w:p>
    <w:p w:rsidR="000A08A1" w:rsidRDefault="000A08A1" w:rsidP="00EF6640">
      <w:pPr>
        <w:pStyle w:val="a9"/>
        <w:numPr>
          <w:ilvl w:val="0"/>
          <w:numId w:val="1"/>
        </w:numPr>
        <w:rPr>
          <w:rFonts w:ascii="Times New Roman" w:hAnsi="Times New Roman"/>
          <w:b/>
          <w:sz w:val="28"/>
          <w:szCs w:val="28"/>
        </w:rPr>
      </w:pPr>
      <w:r>
        <w:rPr>
          <w:rFonts w:ascii="Times New Roman" w:hAnsi="Times New Roman"/>
          <w:b/>
          <w:sz w:val="28"/>
          <w:szCs w:val="28"/>
        </w:rPr>
        <w:t>Постановление № 32 от 16.08.2019 г.» Об утверждении Порядка составления и ведения кассового плана исполнения местного бюджета Ишимского сельсовета Чистоозерного района Новосибирской области»</w:t>
      </w:r>
    </w:p>
    <w:p w:rsidR="000A08A1" w:rsidRDefault="000A08A1" w:rsidP="00EF6640">
      <w:pPr>
        <w:pStyle w:val="a9"/>
        <w:numPr>
          <w:ilvl w:val="0"/>
          <w:numId w:val="1"/>
        </w:numPr>
        <w:rPr>
          <w:rFonts w:ascii="Times New Roman" w:hAnsi="Times New Roman"/>
          <w:b/>
          <w:sz w:val="28"/>
          <w:szCs w:val="28"/>
        </w:rPr>
      </w:pPr>
      <w:r>
        <w:rPr>
          <w:rFonts w:ascii="Times New Roman" w:hAnsi="Times New Roman"/>
          <w:b/>
          <w:sz w:val="28"/>
          <w:szCs w:val="28"/>
        </w:rPr>
        <w:t>Постановление №33 от 30.08.2019 г. «Об утверждении Положения об осуществлении полномочий и Плана 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 на территории администрации Ишимского сельсовета»</w:t>
      </w:r>
    </w:p>
    <w:p w:rsidR="000A08A1" w:rsidRDefault="00B34A82" w:rsidP="00EF6640">
      <w:pPr>
        <w:pStyle w:val="a9"/>
        <w:numPr>
          <w:ilvl w:val="0"/>
          <w:numId w:val="1"/>
        </w:numPr>
        <w:rPr>
          <w:rFonts w:ascii="Times New Roman" w:hAnsi="Times New Roman"/>
          <w:b/>
          <w:sz w:val="28"/>
          <w:szCs w:val="28"/>
        </w:rPr>
      </w:pPr>
      <w:r>
        <w:rPr>
          <w:rFonts w:ascii="Times New Roman" w:hAnsi="Times New Roman"/>
          <w:b/>
          <w:sz w:val="28"/>
          <w:szCs w:val="28"/>
        </w:rPr>
        <w:t>Решение № 105 от 27.08.2019 г. «О внесении изменений в Устав Ишимского сельсовета Чистоозерного района Новосибирской области»</w:t>
      </w:r>
    </w:p>
    <w:p w:rsidR="00B34A82" w:rsidRDefault="00B34A82" w:rsidP="00EF6640">
      <w:pPr>
        <w:pStyle w:val="a9"/>
        <w:numPr>
          <w:ilvl w:val="0"/>
          <w:numId w:val="1"/>
        </w:numPr>
        <w:rPr>
          <w:rFonts w:ascii="Times New Roman" w:hAnsi="Times New Roman"/>
          <w:b/>
          <w:sz w:val="28"/>
          <w:szCs w:val="28"/>
        </w:rPr>
      </w:pPr>
      <w:r>
        <w:rPr>
          <w:rFonts w:ascii="Times New Roman" w:hAnsi="Times New Roman"/>
          <w:b/>
          <w:sz w:val="28"/>
          <w:szCs w:val="28"/>
        </w:rPr>
        <w:t>Решение № 106 от 27.08.2019 г. «О положении «О бюджетном процессе в Ишимском сельсовета Чистоозерного района Новосибирской области»</w:t>
      </w:r>
    </w:p>
    <w:p w:rsidR="00B34A82" w:rsidRDefault="00B34A82" w:rsidP="00EF6640">
      <w:pPr>
        <w:pStyle w:val="a9"/>
        <w:numPr>
          <w:ilvl w:val="0"/>
          <w:numId w:val="1"/>
        </w:numPr>
        <w:rPr>
          <w:rFonts w:ascii="Times New Roman" w:hAnsi="Times New Roman"/>
          <w:b/>
          <w:sz w:val="28"/>
          <w:szCs w:val="28"/>
        </w:rPr>
      </w:pPr>
      <w:r>
        <w:rPr>
          <w:rFonts w:ascii="Times New Roman" w:hAnsi="Times New Roman"/>
          <w:b/>
          <w:sz w:val="28"/>
          <w:szCs w:val="28"/>
        </w:rPr>
        <w:t>Решение №107 от 27.08.2019 г. «О внесении изменений в решение тридцать пятой сессии Совета депутатов пятого созыва Ишимского сельсовета от 19.07.2019 г.№ 104 «Об определении налоговых ставок. Порядка и сроков уплаты земельного налога»</w:t>
      </w:r>
    </w:p>
    <w:p w:rsidR="00B34A82" w:rsidRDefault="0079608A" w:rsidP="00EF6640">
      <w:pPr>
        <w:pStyle w:val="a9"/>
        <w:numPr>
          <w:ilvl w:val="0"/>
          <w:numId w:val="1"/>
        </w:numPr>
        <w:rPr>
          <w:rFonts w:ascii="Times New Roman" w:hAnsi="Times New Roman"/>
          <w:b/>
          <w:sz w:val="28"/>
          <w:szCs w:val="28"/>
        </w:rPr>
      </w:pPr>
      <w:r>
        <w:rPr>
          <w:rFonts w:ascii="Times New Roman" w:hAnsi="Times New Roman"/>
          <w:b/>
          <w:sz w:val="28"/>
          <w:szCs w:val="28"/>
        </w:rPr>
        <w:t>Решение №108 от 27.08.2019 г. «О внесении изменений в решение №81 двадцать седьмой сессии от 24.12.2018 года» О бюджете Ишимского сельсовета Чистоозерного района Новосибирской области на 2019 год и плановый период 2020 и 2021 годов»</w:t>
      </w:r>
    </w:p>
    <w:p w:rsidR="0079608A" w:rsidRDefault="0079608A" w:rsidP="00EF6640">
      <w:pPr>
        <w:pStyle w:val="a9"/>
        <w:numPr>
          <w:ilvl w:val="0"/>
          <w:numId w:val="1"/>
        </w:numPr>
        <w:rPr>
          <w:rFonts w:ascii="Times New Roman" w:hAnsi="Times New Roman"/>
          <w:b/>
          <w:sz w:val="28"/>
          <w:szCs w:val="28"/>
        </w:rPr>
      </w:pPr>
      <w:r>
        <w:rPr>
          <w:rFonts w:ascii="Times New Roman" w:hAnsi="Times New Roman"/>
          <w:b/>
          <w:sz w:val="28"/>
          <w:szCs w:val="28"/>
        </w:rPr>
        <w:t>Решение №109 от 27.08.2019 г. «Об утверждении положения о территориальном общественном самоуправлении в Ишимском сельсовете Чистоозерного района Новосибирской области»</w:t>
      </w:r>
    </w:p>
    <w:p w:rsidR="0079608A" w:rsidRDefault="0079608A" w:rsidP="00EF6640">
      <w:pPr>
        <w:pStyle w:val="a9"/>
        <w:numPr>
          <w:ilvl w:val="0"/>
          <w:numId w:val="1"/>
        </w:numPr>
        <w:rPr>
          <w:rFonts w:ascii="Times New Roman" w:hAnsi="Times New Roman"/>
          <w:b/>
          <w:sz w:val="28"/>
          <w:szCs w:val="28"/>
        </w:rPr>
      </w:pPr>
      <w:r>
        <w:rPr>
          <w:rFonts w:ascii="Times New Roman" w:hAnsi="Times New Roman"/>
          <w:b/>
          <w:sz w:val="28"/>
          <w:szCs w:val="28"/>
        </w:rPr>
        <w:lastRenderedPageBreak/>
        <w:t>Решение №110 от 27.08.2019 г. «Об утверждении порядка регистрации Устава территориального общественного самоуправления в Ишимском сельсовете Чистоозерного района Новосибирской области»</w:t>
      </w:r>
    </w:p>
    <w:p w:rsidR="0079608A" w:rsidRDefault="0079608A" w:rsidP="00EF6640">
      <w:pPr>
        <w:pStyle w:val="a9"/>
        <w:numPr>
          <w:ilvl w:val="0"/>
          <w:numId w:val="1"/>
        </w:numPr>
        <w:spacing w:after="0" w:line="240" w:lineRule="auto"/>
        <w:rPr>
          <w:rFonts w:ascii="Times New Roman" w:hAnsi="Times New Roman"/>
          <w:b/>
          <w:sz w:val="28"/>
          <w:szCs w:val="28"/>
        </w:rPr>
      </w:pPr>
      <w:r w:rsidRPr="0079608A">
        <w:rPr>
          <w:rFonts w:ascii="Times New Roman" w:hAnsi="Times New Roman"/>
          <w:b/>
          <w:sz w:val="28"/>
          <w:szCs w:val="28"/>
        </w:rPr>
        <w:t xml:space="preserve">Больше двух лет Кадастровая палата по региону оказывает населению консультационные услуги </w:t>
      </w:r>
    </w:p>
    <w:p w:rsidR="00B26093" w:rsidRDefault="00B26093" w:rsidP="00EF6640">
      <w:pPr>
        <w:pStyle w:val="a9"/>
        <w:numPr>
          <w:ilvl w:val="0"/>
          <w:numId w:val="1"/>
        </w:numPr>
        <w:spacing w:after="0" w:line="240" w:lineRule="auto"/>
        <w:rPr>
          <w:rFonts w:ascii="Times New Roman" w:hAnsi="Times New Roman"/>
          <w:b/>
          <w:sz w:val="28"/>
          <w:szCs w:val="28"/>
        </w:rPr>
      </w:pPr>
      <w:r w:rsidRPr="00B26093">
        <w:rPr>
          <w:rFonts w:ascii="Times New Roman" w:hAnsi="Times New Roman"/>
          <w:b/>
          <w:sz w:val="28"/>
          <w:szCs w:val="28"/>
        </w:rPr>
        <w:t xml:space="preserve">В 2019 году кадастровую стоимость недвижимости установят в 65 регионах </w:t>
      </w:r>
    </w:p>
    <w:p w:rsidR="00B26093" w:rsidRDefault="00B26093" w:rsidP="00EF6640">
      <w:pPr>
        <w:pStyle w:val="a9"/>
        <w:numPr>
          <w:ilvl w:val="0"/>
          <w:numId w:val="1"/>
        </w:numPr>
        <w:spacing w:after="0" w:line="240" w:lineRule="auto"/>
        <w:rPr>
          <w:rFonts w:ascii="Times New Roman" w:hAnsi="Times New Roman"/>
          <w:b/>
          <w:sz w:val="28"/>
          <w:szCs w:val="28"/>
        </w:rPr>
      </w:pPr>
      <w:r w:rsidRPr="00B26093">
        <w:rPr>
          <w:rFonts w:ascii="Times New Roman" w:hAnsi="Times New Roman"/>
          <w:b/>
          <w:sz w:val="28"/>
          <w:szCs w:val="28"/>
        </w:rPr>
        <w:t>В Кадастровой палате рассказали о консультационных услугах по вопросам оформления недвижимости</w:t>
      </w:r>
    </w:p>
    <w:p w:rsidR="00B26093" w:rsidRDefault="00B26093" w:rsidP="00EF6640">
      <w:pPr>
        <w:pStyle w:val="a9"/>
        <w:numPr>
          <w:ilvl w:val="0"/>
          <w:numId w:val="1"/>
        </w:numPr>
        <w:spacing w:after="0" w:line="240" w:lineRule="auto"/>
        <w:rPr>
          <w:rFonts w:ascii="Times New Roman" w:hAnsi="Times New Roman"/>
          <w:b/>
          <w:sz w:val="28"/>
          <w:szCs w:val="28"/>
        </w:rPr>
      </w:pPr>
      <w:r w:rsidRPr="00B26093">
        <w:rPr>
          <w:rFonts w:ascii="Times New Roman" w:hAnsi="Times New Roman"/>
          <w:b/>
          <w:sz w:val="28"/>
          <w:szCs w:val="28"/>
        </w:rPr>
        <w:t>В России изменился порядок использования электронной подписи при проведении сделок с недвижимостью</w:t>
      </w:r>
    </w:p>
    <w:p w:rsidR="008305F6" w:rsidRDefault="008305F6" w:rsidP="00EF6640">
      <w:pPr>
        <w:pStyle w:val="a9"/>
        <w:numPr>
          <w:ilvl w:val="0"/>
          <w:numId w:val="1"/>
        </w:numPr>
        <w:rPr>
          <w:rFonts w:ascii="Times New Roman" w:hAnsi="Times New Roman"/>
          <w:b/>
          <w:color w:val="000000"/>
          <w:sz w:val="28"/>
          <w:szCs w:val="28"/>
        </w:rPr>
      </w:pPr>
      <w:r w:rsidRPr="008305F6">
        <w:rPr>
          <w:rFonts w:ascii="Times New Roman" w:hAnsi="Times New Roman"/>
          <w:b/>
          <w:color w:val="000000"/>
          <w:sz w:val="28"/>
          <w:szCs w:val="28"/>
        </w:rPr>
        <w:t>Вклад новосибирского Росреестра в инвестиционную привлекательность региона</w:t>
      </w:r>
    </w:p>
    <w:p w:rsidR="008305F6" w:rsidRDefault="008305F6" w:rsidP="00EF6640">
      <w:pPr>
        <w:pStyle w:val="a9"/>
        <w:numPr>
          <w:ilvl w:val="0"/>
          <w:numId w:val="1"/>
        </w:numPr>
        <w:rPr>
          <w:rFonts w:ascii="Times New Roman" w:hAnsi="Times New Roman"/>
          <w:b/>
          <w:sz w:val="28"/>
          <w:szCs w:val="28"/>
        </w:rPr>
      </w:pPr>
      <w:r w:rsidRPr="008305F6">
        <w:rPr>
          <w:rFonts w:ascii="Times New Roman" w:hAnsi="Times New Roman"/>
          <w:b/>
          <w:sz w:val="28"/>
          <w:szCs w:val="28"/>
        </w:rPr>
        <w:t>Горячая линия: выездной прием и курьерская доставка документов</w:t>
      </w:r>
    </w:p>
    <w:p w:rsidR="008305F6" w:rsidRDefault="008305F6" w:rsidP="00EF6640">
      <w:pPr>
        <w:pStyle w:val="a9"/>
        <w:numPr>
          <w:ilvl w:val="0"/>
          <w:numId w:val="1"/>
        </w:numPr>
        <w:rPr>
          <w:rFonts w:ascii="Times New Roman" w:hAnsi="Times New Roman"/>
          <w:b/>
          <w:sz w:val="28"/>
          <w:szCs w:val="28"/>
        </w:rPr>
      </w:pPr>
      <w:r w:rsidRPr="008305F6">
        <w:rPr>
          <w:rFonts w:ascii="Times New Roman" w:hAnsi="Times New Roman"/>
          <w:b/>
          <w:sz w:val="28"/>
          <w:szCs w:val="28"/>
        </w:rPr>
        <w:t>Горячая линия: кадастровый учет объектов капитального строительства</w:t>
      </w:r>
    </w:p>
    <w:p w:rsidR="008305F6" w:rsidRDefault="008305F6" w:rsidP="00EF6640">
      <w:pPr>
        <w:pStyle w:val="a9"/>
        <w:numPr>
          <w:ilvl w:val="0"/>
          <w:numId w:val="1"/>
        </w:numPr>
        <w:spacing w:after="0" w:line="240" w:lineRule="auto"/>
        <w:rPr>
          <w:rFonts w:ascii="Times New Roman" w:hAnsi="Times New Roman"/>
          <w:b/>
          <w:sz w:val="28"/>
          <w:szCs w:val="28"/>
        </w:rPr>
      </w:pPr>
      <w:r w:rsidRPr="008305F6">
        <w:rPr>
          <w:rFonts w:ascii="Times New Roman" w:hAnsi="Times New Roman"/>
          <w:b/>
          <w:sz w:val="28"/>
          <w:szCs w:val="28"/>
        </w:rPr>
        <w:t>Горячая линия: статус сведений ЕГРН «Актуальные незасвидетельствованные»</w:t>
      </w:r>
    </w:p>
    <w:p w:rsidR="008305F6" w:rsidRDefault="008305F6" w:rsidP="00EF6640">
      <w:pPr>
        <w:pStyle w:val="a9"/>
        <w:numPr>
          <w:ilvl w:val="0"/>
          <w:numId w:val="1"/>
        </w:numPr>
        <w:rPr>
          <w:rFonts w:ascii="Times New Roman" w:hAnsi="Times New Roman"/>
          <w:b/>
          <w:sz w:val="28"/>
          <w:szCs w:val="28"/>
        </w:rPr>
      </w:pPr>
      <w:r w:rsidRPr="00334769">
        <w:rPr>
          <w:rFonts w:ascii="Times New Roman" w:hAnsi="Times New Roman"/>
          <w:b/>
          <w:sz w:val="28"/>
          <w:szCs w:val="28"/>
        </w:rPr>
        <w:t>Государственная регистрация права на объект недвижимого имуществана основании заявления и документов поданных в электронной форме</w:t>
      </w:r>
    </w:p>
    <w:p w:rsidR="00334769" w:rsidRDefault="00334769" w:rsidP="00EF6640">
      <w:pPr>
        <w:pStyle w:val="a9"/>
        <w:numPr>
          <w:ilvl w:val="0"/>
          <w:numId w:val="1"/>
        </w:numPr>
        <w:rPr>
          <w:rFonts w:ascii="Times New Roman" w:hAnsi="Times New Roman"/>
          <w:b/>
          <w:sz w:val="28"/>
          <w:szCs w:val="28"/>
          <w:lang w:eastAsia="sk-SK"/>
        </w:rPr>
      </w:pPr>
      <w:r w:rsidRPr="00334769">
        <w:rPr>
          <w:rFonts w:ascii="Times New Roman" w:hAnsi="Times New Roman"/>
          <w:b/>
          <w:sz w:val="28"/>
          <w:szCs w:val="28"/>
          <w:lang w:eastAsia="sk-SK"/>
        </w:rPr>
        <w:t>Дополнительная защита для электронных сделок с недвижимостью</w:t>
      </w:r>
    </w:p>
    <w:p w:rsidR="00334769" w:rsidRDefault="00334769" w:rsidP="00EF6640">
      <w:pPr>
        <w:pStyle w:val="a9"/>
        <w:numPr>
          <w:ilvl w:val="0"/>
          <w:numId w:val="1"/>
        </w:numPr>
        <w:rPr>
          <w:rFonts w:ascii="Times New Roman" w:hAnsi="Times New Roman"/>
          <w:b/>
          <w:sz w:val="28"/>
          <w:szCs w:val="28"/>
        </w:rPr>
      </w:pPr>
      <w:r w:rsidRPr="00334769">
        <w:rPr>
          <w:rFonts w:ascii="Times New Roman" w:hAnsi="Times New Roman"/>
          <w:b/>
          <w:sz w:val="28"/>
          <w:szCs w:val="28"/>
        </w:rPr>
        <w:t>Иногда лучше позвонить, чем написать</w:t>
      </w:r>
    </w:p>
    <w:p w:rsidR="00334769" w:rsidRDefault="00334769" w:rsidP="00EF6640">
      <w:pPr>
        <w:pStyle w:val="a9"/>
        <w:numPr>
          <w:ilvl w:val="0"/>
          <w:numId w:val="1"/>
        </w:numPr>
        <w:spacing w:after="0" w:line="240" w:lineRule="auto"/>
        <w:rPr>
          <w:rFonts w:ascii="Times New Roman" w:hAnsi="Times New Roman"/>
          <w:b/>
          <w:sz w:val="28"/>
          <w:szCs w:val="28"/>
        </w:rPr>
      </w:pPr>
      <w:r w:rsidRPr="00334769">
        <w:rPr>
          <w:rFonts w:ascii="Times New Roman" w:hAnsi="Times New Roman"/>
          <w:b/>
          <w:sz w:val="28"/>
          <w:szCs w:val="28"/>
        </w:rPr>
        <w:t>Интерактивное голосовое меню делает телефонное обращение в Кадастровую палату более удобным</w:t>
      </w:r>
    </w:p>
    <w:p w:rsidR="00334769" w:rsidRDefault="00334769" w:rsidP="00EF6640">
      <w:pPr>
        <w:pStyle w:val="a9"/>
        <w:numPr>
          <w:ilvl w:val="0"/>
          <w:numId w:val="1"/>
        </w:numPr>
        <w:rPr>
          <w:rFonts w:ascii="Times New Roman" w:hAnsi="Times New Roman"/>
          <w:b/>
          <w:sz w:val="28"/>
          <w:szCs w:val="28"/>
        </w:rPr>
      </w:pPr>
      <w:r w:rsidRPr="00334769">
        <w:rPr>
          <w:rFonts w:ascii="Times New Roman" w:hAnsi="Times New Roman"/>
          <w:b/>
          <w:sz w:val="28"/>
          <w:szCs w:val="28"/>
        </w:rPr>
        <w:t>Как восстановить документы</w:t>
      </w:r>
    </w:p>
    <w:p w:rsidR="00334769" w:rsidRDefault="00334769" w:rsidP="00EF6640">
      <w:pPr>
        <w:pStyle w:val="a9"/>
        <w:numPr>
          <w:ilvl w:val="0"/>
          <w:numId w:val="1"/>
        </w:numPr>
        <w:tabs>
          <w:tab w:val="left" w:pos="8250"/>
        </w:tabs>
        <w:rPr>
          <w:rFonts w:ascii="Times New Roman" w:hAnsi="Times New Roman"/>
          <w:b/>
          <w:sz w:val="28"/>
          <w:szCs w:val="28"/>
        </w:rPr>
      </w:pPr>
      <w:r w:rsidRPr="000C28F8">
        <w:rPr>
          <w:rFonts w:ascii="Times New Roman" w:hAnsi="Times New Roman"/>
          <w:b/>
          <w:sz w:val="28"/>
          <w:szCs w:val="28"/>
        </w:rPr>
        <w:t>Как оформить право на недвижимость по договору дарения</w:t>
      </w:r>
    </w:p>
    <w:p w:rsidR="000C28F8" w:rsidRDefault="000C28F8" w:rsidP="00EF6640">
      <w:pPr>
        <w:pStyle w:val="a9"/>
        <w:numPr>
          <w:ilvl w:val="0"/>
          <w:numId w:val="1"/>
        </w:numPr>
        <w:rPr>
          <w:rFonts w:ascii="Times New Roman" w:hAnsi="Times New Roman"/>
          <w:b/>
          <w:color w:val="000000"/>
          <w:sz w:val="28"/>
          <w:szCs w:val="28"/>
          <w:shd w:val="clear" w:color="auto" w:fill="FFFFFF"/>
        </w:rPr>
      </w:pPr>
      <w:r w:rsidRPr="000C28F8">
        <w:rPr>
          <w:rFonts w:ascii="Times New Roman" w:hAnsi="Times New Roman"/>
          <w:b/>
          <w:color w:val="000000"/>
          <w:sz w:val="28"/>
          <w:szCs w:val="28"/>
          <w:shd w:val="clear" w:color="auto" w:fill="FFFFFF"/>
        </w:rPr>
        <w:t>Как сократить расходы при оформлении недвижимости</w:t>
      </w:r>
    </w:p>
    <w:p w:rsidR="000C28F8" w:rsidRPr="000C28F8" w:rsidRDefault="000C28F8" w:rsidP="00EF6640">
      <w:pPr>
        <w:pStyle w:val="a9"/>
        <w:numPr>
          <w:ilvl w:val="0"/>
          <w:numId w:val="1"/>
        </w:numPr>
        <w:spacing w:line="252" w:lineRule="auto"/>
        <w:rPr>
          <w:rFonts w:ascii="Times New Roman" w:hAnsi="Times New Roman"/>
          <w:sz w:val="28"/>
          <w:szCs w:val="20"/>
        </w:rPr>
      </w:pPr>
      <w:r w:rsidRPr="000C28F8">
        <w:rPr>
          <w:rFonts w:ascii="Times New Roman" w:hAnsi="Times New Roman"/>
          <w:b/>
          <w:sz w:val="28"/>
          <w:szCs w:val="28"/>
        </w:rPr>
        <w:t>Какие требования предъявляются при выполнении геодезических и картографических работ</w:t>
      </w:r>
    </w:p>
    <w:p w:rsidR="000C28F8" w:rsidRDefault="000C28F8" w:rsidP="00EF6640">
      <w:pPr>
        <w:pStyle w:val="a9"/>
        <w:numPr>
          <w:ilvl w:val="0"/>
          <w:numId w:val="1"/>
        </w:numPr>
        <w:spacing w:after="0" w:line="240" w:lineRule="auto"/>
        <w:rPr>
          <w:rFonts w:ascii="Times New Roman" w:hAnsi="Times New Roman"/>
          <w:b/>
          <w:sz w:val="28"/>
          <w:szCs w:val="28"/>
        </w:rPr>
      </w:pPr>
      <w:r w:rsidRPr="000C28F8">
        <w:rPr>
          <w:rFonts w:ascii="Times New Roman" w:hAnsi="Times New Roman"/>
          <w:b/>
          <w:sz w:val="28"/>
          <w:szCs w:val="28"/>
        </w:rPr>
        <w:t>На сайте Росреестра можно подать документы для оформления недвижимости</w:t>
      </w:r>
    </w:p>
    <w:p w:rsidR="000C28F8" w:rsidRDefault="000C28F8" w:rsidP="00EF6640">
      <w:pPr>
        <w:pStyle w:val="a9"/>
        <w:numPr>
          <w:ilvl w:val="0"/>
          <w:numId w:val="1"/>
        </w:numPr>
        <w:spacing w:before="100" w:beforeAutospacing="1" w:after="100" w:afterAutospacing="1"/>
        <w:rPr>
          <w:rFonts w:ascii="Times New Roman" w:hAnsi="Times New Roman"/>
          <w:b/>
          <w:bCs/>
          <w:sz w:val="28"/>
          <w:szCs w:val="28"/>
        </w:rPr>
      </w:pPr>
      <w:r w:rsidRPr="000C28F8">
        <w:rPr>
          <w:rFonts w:ascii="Times New Roman" w:hAnsi="Times New Roman"/>
          <w:b/>
          <w:bCs/>
          <w:sz w:val="28"/>
          <w:szCs w:val="28"/>
        </w:rPr>
        <w:t>Неиспользование земельных участков и ответственность!</w:t>
      </w:r>
    </w:p>
    <w:p w:rsidR="00FF26E7" w:rsidRPr="00FF26E7" w:rsidRDefault="00FF26E7" w:rsidP="00FF26E7">
      <w:pPr>
        <w:pStyle w:val="a9"/>
        <w:numPr>
          <w:ilvl w:val="0"/>
          <w:numId w:val="1"/>
        </w:numPr>
        <w:shd w:val="clear" w:color="auto" w:fill="FFFFFF"/>
        <w:tabs>
          <w:tab w:val="left" w:pos="709"/>
        </w:tabs>
        <w:spacing w:after="0"/>
        <w:textAlignment w:val="baseline"/>
        <w:rPr>
          <w:rFonts w:ascii="Times New Roman" w:hAnsi="Times New Roman"/>
          <w:color w:val="000000"/>
          <w:sz w:val="28"/>
          <w:szCs w:val="28"/>
        </w:rPr>
      </w:pPr>
      <w:r w:rsidRPr="00FF26E7">
        <w:rPr>
          <w:rFonts w:ascii="Times New Roman" w:hAnsi="Times New Roman"/>
          <w:b/>
          <w:sz w:val="28"/>
          <w:szCs w:val="28"/>
        </w:rPr>
        <w:t>Новые требования к подготовке акта обследования</w:t>
      </w:r>
    </w:p>
    <w:p w:rsidR="00FF26E7" w:rsidRDefault="00FF26E7" w:rsidP="00FF26E7">
      <w:pPr>
        <w:pStyle w:val="a9"/>
        <w:numPr>
          <w:ilvl w:val="0"/>
          <w:numId w:val="1"/>
        </w:numPr>
        <w:shd w:val="clear" w:color="auto" w:fill="FFFFFF"/>
        <w:tabs>
          <w:tab w:val="left" w:pos="709"/>
        </w:tabs>
        <w:spacing w:after="0"/>
        <w:textAlignment w:val="baseline"/>
        <w:rPr>
          <w:rFonts w:ascii="Times New Roman" w:hAnsi="Times New Roman"/>
          <w:b/>
          <w:color w:val="000000"/>
          <w:sz w:val="28"/>
          <w:szCs w:val="28"/>
        </w:rPr>
      </w:pPr>
      <w:r w:rsidRPr="00FF26E7">
        <w:rPr>
          <w:rFonts w:ascii="Times New Roman" w:hAnsi="Times New Roman"/>
          <w:b/>
          <w:color w:val="000000"/>
          <w:sz w:val="28"/>
          <w:szCs w:val="28"/>
        </w:rPr>
        <w:t>О самовольном занятии земельного участка</w:t>
      </w:r>
    </w:p>
    <w:p w:rsidR="00FF26E7" w:rsidRPr="00FF26E7" w:rsidRDefault="00FF26E7" w:rsidP="00FF26E7">
      <w:pPr>
        <w:pStyle w:val="a9"/>
        <w:numPr>
          <w:ilvl w:val="0"/>
          <w:numId w:val="1"/>
        </w:numPr>
        <w:tabs>
          <w:tab w:val="left" w:pos="709"/>
        </w:tabs>
        <w:rPr>
          <w:rFonts w:ascii="Times New Roman" w:hAnsi="Times New Roman"/>
          <w:b/>
          <w:sz w:val="28"/>
          <w:szCs w:val="28"/>
        </w:rPr>
      </w:pPr>
      <w:r w:rsidRPr="00FF26E7">
        <w:rPr>
          <w:rFonts w:ascii="Times New Roman" w:hAnsi="Times New Roman"/>
          <w:b/>
          <w:sz w:val="28"/>
          <w:szCs w:val="28"/>
        </w:rPr>
        <w:t>Об изменении порядка перевода жилого помещения в нежилое</w:t>
      </w:r>
    </w:p>
    <w:p w:rsidR="00FF26E7" w:rsidRDefault="00FF26E7" w:rsidP="00FF26E7">
      <w:pPr>
        <w:pStyle w:val="a9"/>
        <w:numPr>
          <w:ilvl w:val="0"/>
          <w:numId w:val="1"/>
        </w:numPr>
        <w:rPr>
          <w:rFonts w:ascii="Times New Roman" w:hAnsi="Times New Roman"/>
          <w:b/>
          <w:bCs/>
          <w:sz w:val="28"/>
          <w:szCs w:val="28"/>
        </w:rPr>
      </w:pPr>
      <w:r w:rsidRPr="00FF26E7">
        <w:rPr>
          <w:rFonts w:ascii="Times New Roman" w:hAnsi="Times New Roman"/>
          <w:b/>
          <w:bCs/>
          <w:sz w:val="28"/>
          <w:szCs w:val="28"/>
        </w:rPr>
        <w:t>Об уведомительном порядке оформления прав на садовые дома</w:t>
      </w:r>
    </w:p>
    <w:p w:rsidR="00FF26E7" w:rsidRDefault="00FF26E7" w:rsidP="00FF26E7">
      <w:pPr>
        <w:pStyle w:val="a9"/>
        <w:numPr>
          <w:ilvl w:val="0"/>
          <w:numId w:val="1"/>
        </w:numPr>
        <w:shd w:val="clear" w:color="auto" w:fill="FFFFFF"/>
        <w:rPr>
          <w:rFonts w:ascii="Times New Roman" w:hAnsi="Times New Roman"/>
          <w:b/>
          <w:sz w:val="28"/>
          <w:szCs w:val="28"/>
        </w:rPr>
      </w:pPr>
      <w:r w:rsidRPr="00FF26E7">
        <w:rPr>
          <w:rFonts w:ascii="Times New Roman" w:hAnsi="Times New Roman"/>
          <w:b/>
          <w:sz w:val="28"/>
          <w:szCs w:val="28"/>
        </w:rPr>
        <w:t>Жители Новосибирской области могут ознакомиться с предварительными результатами кадастровой оценки земельных участков</w:t>
      </w:r>
    </w:p>
    <w:p w:rsidR="00F73985" w:rsidRDefault="00F73985" w:rsidP="00F73985">
      <w:pPr>
        <w:pStyle w:val="a9"/>
        <w:numPr>
          <w:ilvl w:val="0"/>
          <w:numId w:val="1"/>
        </w:numPr>
        <w:spacing w:after="0" w:line="240" w:lineRule="auto"/>
        <w:rPr>
          <w:rFonts w:ascii="Times New Roman" w:hAnsi="Times New Roman"/>
          <w:b/>
          <w:color w:val="000000"/>
          <w:sz w:val="28"/>
          <w:szCs w:val="28"/>
        </w:rPr>
      </w:pPr>
      <w:r w:rsidRPr="00F73985">
        <w:rPr>
          <w:rFonts w:ascii="Times New Roman" w:hAnsi="Times New Roman"/>
          <w:b/>
          <w:color w:val="000000"/>
          <w:sz w:val="28"/>
          <w:szCs w:val="28"/>
        </w:rPr>
        <w:lastRenderedPageBreak/>
        <w:t>Порядок применения электронной подписи при оформлении недвижимости</w:t>
      </w:r>
    </w:p>
    <w:p w:rsidR="00F73985" w:rsidRDefault="00F73985" w:rsidP="00F73985">
      <w:pPr>
        <w:pStyle w:val="a9"/>
        <w:numPr>
          <w:ilvl w:val="0"/>
          <w:numId w:val="1"/>
        </w:numPr>
        <w:shd w:val="clear" w:color="auto" w:fill="FFFFFF"/>
        <w:spacing w:after="0" w:line="240" w:lineRule="auto"/>
        <w:rPr>
          <w:rFonts w:ascii="Times New Roman" w:hAnsi="Times New Roman"/>
          <w:b/>
          <w:sz w:val="28"/>
          <w:szCs w:val="28"/>
          <w:shd w:val="clear" w:color="auto" w:fill="FFFFFF"/>
        </w:rPr>
      </w:pPr>
      <w:r w:rsidRPr="00F73985">
        <w:rPr>
          <w:rFonts w:ascii="Times New Roman" w:hAnsi="Times New Roman"/>
          <w:b/>
          <w:sz w:val="28"/>
          <w:szCs w:val="28"/>
          <w:shd w:val="clear" w:color="auto" w:fill="FFFFFF"/>
        </w:rPr>
        <w:t>Почти половина границ столиц регионов внесены в ЕГРН</w:t>
      </w:r>
    </w:p>
    <w:p w:rsidR="00F73985" w:rsidRDefault="00F73985" w:rsidP="00F73985">
      <w:pPr>
        <w:pStyle w:val="a9"/>
        <w:numPr>
          <w:ilvl w:val="0"/>
          <w:numId w:val="1"/>
        </w:numPr>
        <w:autoSpaceDE w:val="0"/>
        <w:autoSpaceDN w:val="0"/>
        <w:adjustRightInd w:val="0"/>
        <w:rPr>
          <w:rFonts w:ascii="Times New Roman" w:hAnsi="Times New Roman"/>
          <w:b/>
          <w:sz w:val="28"/>
          <w:szCs w:val="28"/>
        </w:rPr>
      </w:pPr>
      <w:r w:rsidRPr="00F73985">
        <w:rPr>
          <w:rFonts w:ascii="Times New Roman" w:hAnsi="Times New Roman"/>
          <w:b/>
          <w:sz w:val="28"/>
          <w:szCs w:val="28"/>
        </w:rPr>
        <w:t>ПРЕДОСТАВЛЕНИЕ СВЕДЕНИЙ ИЗ ГОСУДАРСТВЕННОГО ФОНДА ДАННЫХ</w:t>
      </w:r>
    </w:p>
    <w:p w:rsidR="00F73985" w:rsidRDefault="00F73985" w:rsidP="00F73985">
      <w:pPr>
        <w:pStyle w:val="a9"/>
        <w:numPr>
          <w:ilvl w:val="0"/>
          <w:numId w:val="1"/>
        </w:numPr>
        <w:rPr>
          <w:rFonts w:ascii="Times New Roman" w:hAnsi="Times New Roman"/>
          <w:b/>
          <w:sz w:val="28"/>
          <w:szCs w:val="28"/>
        </w:rPr>
      </w:pPr>
      <w:r w:rsidRPr="00F73985">
        <w:rPr>
          <w:rFonts w:ascii="Times New Roman" w:hAnsi="Times New Roman"/>
          <w:b/>
          <w:sz w:val="28"/>
          <w:szCs w:val="28"/>
        </w:rPr>
        <w:t>Преимущества предоставления документов в электронном виде</w:t>
      </w:r>
    </w:p>
    <w:p w:rsidR="00F73985" w:rsidRDefault="00F73985" w:rsidP="00F73985">
      <w:pPr>
        <w:pStyle w:val="a9"/>
        <w:numPr>
          <w:ilvl w:val="0"/>
          <w:numId w:val="1"/>
        </w:numPr>
        <w:rPr>
          <w:rFonts w:ascii="Times New Roman" w:hAnsi="Times New Roman"/>
          <w:b/>
          <w:bCs/>
          <w:sz w:val="28"/>
          <w:szCs w:val="28"/>
        </w:rPr>
      </w:pPr>
      <w:r w:rsidRPr="00F73985">
        <w:rPr>
          <w:rFonts w:ascii="Times New Roman" w:hAnsi="Times New Roman"/>
          <w:b/>
          <w:bCs/>
          <w:sz w:val="28"/>
          <w:szCs w:val="28"/>
        </w:rPr>
        <w:t>С 31 июля упрощается порядок оформления сделок</w:t>
      </w:r>
    </w:p>
    <w:p w:rsidR="0079608A" w:rsidRPr="00F73985" w:rsidRDefault="00F73985" w:rsidP="009D616F">
      <w:pPr>
        <w:pStyle w:val="a9"/>
        <w:numPr>
          <w:ilvl w:val="0"/>
          <w:numId w:val="1"/>
        </w:numPr>
        <w:shd w:val="clear" w:color="auto" w:fill="FFFFFF"/>
        <w:autoSpaceDE w:val="0"/>
        <w:autoSpaceDN w:val="0"/>
        <w:adjustRightInd w:val="0"/>
        <w:spacing w:before="240" w:beforeAutospacing="1" w:after="0" w:afterAutospacing="1" w:line="240" w:lineRule="auto"/>
        <w:ind w:left="360"/>
        <w:jc w:val="both"/>
        <w:textAlignment w:val="baseline"/>
        <w:rPr>
          <w:rFonts w:ascii="Times New Roman" w:hAnsi="Times New Roman"/>
          <w:sz w:val="24"/>
          <w:szCs w:val="24"/>
        </w:rPr>
      </w:pPr>
      <w:r w:rsidRPr="00F73985">
        <w:rPr>
          <w:rFonts w:ascii="Times New Roman" w:hAnsi="Times New Roman"/>
          <w:b/>
          <w:color w:val="202736"/>
          <w:sz w:val="28"/>
          <w:szCs w:val="28"/>
        </w:rPr>
        <w:t>Эксперты Кадастровой палаты разъяснили возможности новой «дачной амнистии»</w:t>
      </w:r>
      <w:bookmarkStart w:id="0" w:name="_GoBack"/>
      <w:bookmarkEnd w:id="0"/>
    </w:p>
    <w:p w:rsidR="0079608A" w:rsidRPr="0079608A" w:rsidRDefault="0079608A" w:rsidP="0079608A">
      <w:pPr>
        <w:ind w:left="360"/>
        <w:rPr>
          <w:rFonts w:ascii="Times New Roman" w:hAnsi="Times New Roman"/>
          <w:b/>
          <w:sz w:val="28"/>
          <w:szCs w:val="28"/>
        </w:rPr>
      </w:pPr>
    </w:p>
    <w:p w:rsidR="00F01515" w:rsidRPr="00111350" w:rsidRDefault="00F01515" w:rsidP="00111350">
      <w:pPr>
        <w:rPr>
          <w:rFonts w:ascii="Times New Roman" w:hAnsi="Times New Roman"/>
          <w:b/>
          <w:sz w:val="28"/>
          <w:szCs w:val="28"/>
        </w:rPr>
      </w:pPr>
    </w:p>
    <w:p w:rsidR="003B1877" w:rsidRDefault="003B1877" w:rsidP="00076BBD">
      <w:pPr>
        <w:rPr>
          <w:rFonts w:ascii="Times New Roman" w:hAnsi="Times New Roman"/>
          <w:b/>
          <w:sz w:val="28"/>
          <w:szCs w:val="28"/>
        </w:rPr>
      </w:pPr>
    </w:p>
    <w:tbl>
      <w:tblPr>
        <w:tblW w:w="4748" w:type="pct"/>
        <w:tblCellSpacing w:w="0" w:type="dxa"/>
        <w:tblInd w:w="456" w:type="dxa"/>
        <w:tblCellMar>
          <w:top w:w="30" w:type="dxa"/>
          <w:left w:w="30" w:type="dxa"/>
          <w:bottom w:w="30" w:type="dxa"/>
          <w:right w:w="30" w:type="dxa"/>
        </w:tblCellMar>
        <w:tblLook w:val="04A0" w:firstRow="1" w:lastRow="0" w:firstColumn="1" w:lastColumn="0" w:noHBand="0" w:noVBand="1"/>
      </w:tblPr>
      <w:tblGrid>
        <w:gridCol w:w="15372"/>
      </w:tblGrid>
      <w:tr w:rsidR="006A748C" w:rsidRPr="00C45B7A" w:rsidTr="00FF26E7">
        <w:trPr>
          <w:trHeight w:val="13377"/>
          <w:tblCellSpacing w:w="0" w:type="dxa"/>
        </w:trPr>
        <w:tc>
          <w:tcPr>
            <w:tcW w:w="5000" w:type="pct"/>
            <w:vAlign w:val="center"/>
          </w:tcPr>
          <w:p w:rsidR="00C24F5C" w:rsidRDefault="00C24F5C" w:rsidP="000A08A1">
            <w:pPr>
              <w:rPr>
                <w:rFonts w:ascii="Times New Roman" w:hAnsi="Times New Roman" w:cs="Times New Roman"/>
                <w:sz w:val="28"/>
                <w:szCs w:val="20"/>
              </w:rPr>
            </w:pPr>
          </w:p>
          <w:p w:rsidR="00C24F5C" w:rsidRDefault="00C24F5C" w:rsidP="000A08A1">
            <w:pPr>
              <w:rPr>
                <w:rFonts w:ascii="Times New Roman" w:hAnsi="Times New Roman" w:cs="Times New Roman"/>
                <w:sz w:val="28"/>
                <w:szCs w:val="20"/>
              </w:rPr>
            </w:pPr>
          </w:p>
          <w:p w:rsidR="00563DD8" w:rsidRPr="00380E87" w:rsidRDefault="00563DD8" w:rsidP="00563DD8">
            <w:pPr>
              <w:spacing w:after="0"/>
              <w:jc w:val="center"/>
              <w:rPr>
                <w:b/>
                <w:sz w:val="28"/>
              </w:rPr>
            </w:pPr>
            <w:r w:rsidRPr="00380E87">
              <w:rPr>
                <w:b/>
                <w:sz w:val="28"/>
              </w:rPr>
              <w:t>ЧИСТООЗЕРНЫЙ РАЙОН НОВОСИБИРСКАЯ ОБЛАСТЬ</w:t>
            </w:r>
          </w:p>
          <w:p w:rsidR="00563DD8" w:rsidRPr="00380E87" w:rsidRDefault="00563DD8" w:rsidP="00563DD8">
            <w:pPr>
              <w:spacing w:after="0"/>
              <w:jc w:val="center"/>
              <w:rPr>
                <w:b/>
                <w:sz w:val="28"/>
              </w:rPr>
            </w:pPr>
            <w:r w:rsidRPr="00380E87">
              <w:rPr>
                <w:b/>
                <w:sz w:val="28"/>
              </w:rPr>
              <w:t xml:space="preserve">        </w:t>
            </w:r>
          </w:p>
          <w:p w:rsidR="00563DD8" w:rsidRPr="00380E87" w:rsidRDefault="00563DD8" w:rsidP="00563DD8">
            <w:pPr>
              <w:spacing w:after="0"/>
              <w:jc w:val="center"/>
              <w:rPr>
                <w:b/>
                <w:sz w:val="28"/>
              </w:rPr>
            </w:pPr>
            <w:r w:rsidRPr="00380E87">
              <w:rPr>
                <w:b/>
                <w:sz w:val="28"/>
              </w:rPr>
              <w:t>АДМИНИСТРАЦИЯ</w:t>
            </w:r>
          </w:p>
          <w:p w:rsidR="00563DD8" w:rsidRPr="00380E87" w:rsidRDefault="00563DD8" w:rsidP="00563DD8">
            <w:pPr>
              <w:spacing w:after="0"/>
              <w:jc w:val="center"/>
              <w:rPr>
                <w:b/>
                <w:sz w:val="28"/>
              </w:rPr>
            </w:pPr>
            <w:r w:rsidRPr="00380E87">
              <w:rPr>
                <w:b/>
                <w:sz w:val="28"/>
              </w:rPr>
              <w:t>ИШИМСКОГО СЕЛЬСОВЕТА</w:t>
            </w:r>
          </w:p>
          <w:p w:rsidR="00563DD8" w:rsidRPr="00380E87" w:rsidRDefault="00563DD8" w:rsidP="00563DD8">
            <w:pPr>
              <w:spacing w:after="0"/>
              <w:jc w:val="center"/>
              <w:rPr>
                <w:b/>
                <w:sz w:val="28"/>
              </w:rPr>
            </w:pPr>
            <w:r w:rsidRPr="00380E87">
              <w:rPr>
                <w:b/>
                <w:sz w:val="28"/>
              </w:rPr>
              <w:t>ЧИСТООЗЕРНОГО РАЙОНА</w:t>
            </w:r>
          </w:p>
          <w:p w:rsidR="00563DD8" w:rsidRPr="00380E87" w:rsidRDefault="00563DD8" w:rsidP="00563DD8">
            <w:pPr>
              <w:spacing w:after="0"/>
              <w:jc w:val="center"/>
              <w:rPr>
                <w:b/>
                <w:sz w:val="28"/>
              </w:rPr>
            </w:pPr>
            <w:r w:rsidRPr="00380E87">
              <w:rPr>
                <w:b/>
                <w:sz w:val="28"/>
              </w:rPr>
              <w:t>НОВОСИБИРСКОЙ ОБЛАСТИ</w:t>
            </w:r>
          </w:p>
          <w:p w:rsidR="00563DD8" w:rsidRPr="00380E87" w:rsidRDefault="00563DD8" w:rsidP="00563DD8">
            <w:pPr>
              <w:spacing w:after="0"/>
              <w:jc w:val="center"/>
              <w:rPr>
                <w:b/>
                <w:sz w:val="28"/>
              </w:rPr>
            </w:pPr>
          </w:p>
          <w:p w:rsidR="00563DD8" w:rsidRPr="00380E87" w:rsidRDefault="00563DD8" w:rsidP="00563DD8">
            <w:pPr>
              <w:spacing w:after="0"/>
              <w:jc w:val="center"/>
              <w:rPr>
                <w:b/>
                <w:sz w:val="28"/>
              </w:rPr>
            </w:pPr>
            <w:r w:rsidRPr="00380E87">
              <w:rPr>
                <w:b/>
                <w:sz w:val="28"/>
              </w:rPr>
              <w:t>ПОСТАНОВЛЕНИЕ</w:t>
            </w:r>
          </w:p>
          <w:p w:rsidR="00563DD8" w:rsidRPr="00380E87" w:rsidRDefault="00563DD8" w:rsidP="00563DD8">
            <w:pPr>
              <w:spacing w:after="0"/>
              <w:jc w:val="center"/>
              <w:rPr>
                <w:b/>
                <w:sz w:val="28"/>
              </w:rPr>
            </w:pPr>
          </w:p>
          <w:p w:rsidR="00563DD8" w:rsidRDefault="00563DD8" w:rsidP="00563DD8">
            <w:pPr>
              <w:spacing w:after="0"/>
              <w:jc w:val="center"/>
              <w:rPr>
                <w:b/>
                <w:sz w:val="28"/>
              </w:rPr>
            </w:pPr>
            <w:r>
              <w:rPr>
                <w:b/>
                <w:sz w:val="28"/>
              </w:rPr>
              <w:t xml:space="preserve"> 13.08</w:t>
            </w:r>
            <w:r w:rsidRPr="00380E87">
              <w:rPr>
                <w:b/>
                <w:sz w:val="28"/>
              </w:rPr>
              <w:t xml:space="preserve">.2019 г.                                                             </w:t>
            </w:r>
            <w:r>
              <w:rPr>
                <w:b/>
                <w:sz w:val="28"/>
              </w:rPr>
              <w:t xml:space="preserve">                            №30</w:t>
            </w:r>
          </w:p>
          <w:p w:rsidR="00563DD8" w:rsidRDefault="00563DD8" w:rsidP="00563DD8">
            <w:pPr>
              <w:spacing w:after="0"/>
              <w:jc w:val="center"/>
              <w:rPr>
                <w:b/>
                <w:sz w:val="28"/>
              </w:rPr>
            </w:pPr>
          </w:p>
          <w:p w:rsidR="00563DD8" w:rsidRPr="00D62864" w:rsidRDefault="00563DD8" w:rsidP="00563DD8">
            <w:pPr>
              <w:spacing w:after="0"/>
              <w:jc w:val="center"/>
              <w:rPr>
                <w:b/>
                <w:sz w:val="28"/>
              </w:rPr>
            </w:pPr>
            <w:r w:rsidRPr="00D62864">
              <w:rPr>
                <w:b/>
                <w:sz w:val="28"/>
              </w:rPr>
              <w:t xml:space="preserve">Об утверждении </w:t>
            </w:r>
            <w:r>
              <w:rPr>
                <w:b/>
                <w:sz w:val="28"/>
              </w:rPr>
              <w:t xml:space="preserve">Проекта </w:t>
            </w:r>
            <w:r w:rsidRPr="00D62864">
              <w:rPr>
                <w:b/>
                <w:sz w:val="28"/>
              </w:rPr>
              <w:t xml:space="preserve">Положения об осуществлении  полномочий </w:t>
            </w:r>
          </w:p>
          <w:p w:rsidR="00563DD8" w:rsidRPr="00D62864" w:rsidRDefault="00563DD8" w:rsidP="00563DD8">
            <w:pPr>
              <w:spacing w:after="0"/>
              <w:jc w:val="center"/>
              <w:rPr>
                <w:b/>
                <w:sz w:val="28"/>
              </w:rPr>
            </w:pPr>
            <w:r>
              <w:rPr>
                <w:b/>
                <w:sz w:val="28"/>
              </w:rPr>
              <w:t>и П</w:t>
            </w:r>
            <w:r w:rsidRPr="00D62864">
              <w:rPr>
                <w:b/>
                <w:sz w:val="28"/>
              </w:rPr>
              <w:t>лана 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 на территории администрации Ишимского сельсовета</w:t>
            </w:r>
          </w:p>
          <w:p w:rsidR="00563DD8" w:rsidRDefault="00563DD8" w:rsidP="00563DD8">
            <w:pPr>
              <w:jc w:val="center"/>
            </w:pPr>
          </w:p>
          <w:p w:rsidR="00563DD8" w:rsidRPr="00E731CA" w:rsidRDefault="00563DD8" w:rsidP="00563DD8">
            <w:pPr>
              <w:jc w:val="both"/>
              <w:rPr>
                <w:sz w:val="24"/>
                <w:szCs w:val="24"/>
              </w:rPr>
            </w:pPr>
            <w:r w:rsidRPr="00E731CA">
              <w:rPr>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постановлением Правительства Российской Федерации от 31 августа 2018 года № 1039  «Об утверждении Правил благоустройства мест (площадок) накопления твёрдых коммунальных отходов и ведения их реестра», постановлением Правительства Российской Федерации от 12 ноября 2016 года № 1156 «Об обращении с твердыми коммунальными отходами и внесении изменений в постановление Правительства Российской Федерации от 25 августа 2008 года № 641», на основании Устава администрации Ишимского сельсовета    </w:t>
            </w:r>
            <w:r w:rsidRPr="00E731CA">
              <w:rPr>
                <w:b/>
                <w:sz w:val="24"/>
                <w:szCs w:val="24"/>
              </w:rPr>
              <w:t xml:space="preserve">п о с т а н о в л я е т:   </w:t>
            </w:r>
          </w:p>
          <w:p w:rsidR="00563DD8" w:rsidRDefault="00563DD8" w:rsidP="00563DD8">
            <w:pPr>
              <w:jc w:val="both"/>
              <w:rPr>
                <w:sz w:val="24"/>
                <w:szCs w:val="24"/>
              </w:rPr>
            </w:pPr>
            <w:r w:rsidRPr="00E731CA">
              <w:rPr>
                <w:sz w:val="24"/>
                <w:szCs w:val="24"/>
              </w:rPr>
              <w:t>1. Утвердить  Положение об осуществлении  полномочий в области</w:t>
            </w:r>
            <w:r>
              <w:rPr>
                <w:sz w:val="24"/>
                <w:szCs w:val="24"/>
              </w:rPr>
              <w:t xml:space="preserve"> обращения </w:t>
            </w:r>
            <w:r w:rsidRPr="00E731CA">
              <w:rPr>
                <w:sz w:val="24"/>
                <w:szCs w:val="24"/>
              </w:rPr>
              <w:t>с твердыми коммун</w:t>
            </w:r>
            <w:r>
              <w:rPr>
                <w:sz w:val="24"/>
                <w:szCs w:val="24"/>
              </w:rPr>
              <w:t xml:space="preserve">альными отходами на территории </w:t>
            </w:r>
            <w:r>
              <w:rPr>
                <w:sz w:val="24"/>
                <w:szCs w:val="24"/>
              </w:rPr>
              <w:lastRenderedPageBreak/>
              <w:t>а</w:t>
            </w:r>
            <w:r w:rsidRPr="00E731CA">
              <w:rPr>
                <w:sz w:val="24"/>
                <w:szCs w:val="24"/>
              </w:rPr>
              <w:t>дминистрации Ишимског</w:t>
            </w:r>
            <w:r>
              <w:rPr>
                <w:sz w:val="24"/>
                <w:szCs w:val="24"/>
              </w:rPr>
              <w:t>о сельсовета согласно приложения 1</w:t>
            </w:r>
            <w:r w:rsidRPr="00E731CA">
              <w:rPr>
                <w:sz w:val="24"/>
                <w:szCs w:val="24"/>
              </w:rPr>
              <w:t xml:space="preserve"> к настоящему постановлению.</w:t>
            </w:r>
          </w:p>
          <w:p w:rsidR="00563DD8" w:rsidRPr="00E731CA" w:rsidRDefault="00563DD8" w:rsidP="00563DD8">
            <w:pPr>
              <w:jc w:val="both"/>
              <w:rPr>
                <w:sz w:val="24"/>
                <w:szCs w:val="24"/>
              </w:rPr>
            </w:pPr>
            <w:r>
              <w:rPr>
                <w:sz w:val="24"/>
                <w:szCs w:val="24"/>
              </w:rPr>
              <w:t>2.  Утвердить План 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 на территории администрации Ишимского сельсовета согласно приложения 2.</w:t>
            </w:r>
          </w:p>
          <w:p w:rsidR="00563DD8" w:rsidRPr="00E731CA" w:rsidRDefault="00563DD8" w:rsidP="00563DD8">
            <w:pPr>
              <w:jc w:val="both"/>
              <w:rPr>
                <w:sz w:val="24"/>
                <w:szCs w:val="24"/>
              </w:rPr>
            </w:pPr>
            <w:r w:rsidRPr="00E731CA">
              <w:rPr>
                <w:sz w:val="24"/>
                <w:szCs w:val="24"/>
              </w:rPr>
              <w:t>2. Настоящее постановление вступает в силу со дня его</w:t>
            </w:r>
            <w:r>
              <w:rPr>
                <w:sz w:val="24"/>
                <w:szCs w:val="24"/>
              </w:rPr>
              <w:t xml:space="preserve"> подписания,</w:t>
            </w:r>
            <w:r w:rsidRPr="00E731CA">
              <w:rPr>
                <w:sz w:val="24"/>
                <w:szCs w:val="24"/>
              </w:rPr>
              <w:t xml:space="preserve"> опубликования в газете «Ишимский Вестник» и размещении на официальном сейте администрации Ишимского сельсовета.</w:t>
            </w:r>
          </w:p>
          <w:p w:rsidR="00563DD8" w:rsidRDefault="00563DD8" w:rsidP="00563DD8">
            <w:pPr>
              <w:jc w:val="both"/>
              <w:rPr>
                <w:sz w:val="24"/>
                <w:szCs w:val="24"/>
              </w:rPr>
            </w:pPr>
            <w:r w:rsidRPr="00E731CA">
              <w:rPr>
                <w:sz w:val="24"/>
                <w:szCs w:val="24"/>
              </w:rPr>
              <w:t xml:space="preserve">3. Контроль за исполнением </w:t>
            </w:r>
            <w:r>
              <w:rPr>
                <w:sz w:val="24"/>
                <w:szCs w:val="24"/>
              </w:rPr>
              <w:t>постановления оставляю за собой.</w:t>
            </w:r>
          </w:p>
          <w:p w:rsidR="00563DD8" w:rsidRDefault="00563DD8" w:rsidP="00563DD8">
            <w:pPr>
              <w:jc w:val="both"/>
              <w:rPr>
                <w:sz w:val="24"/>
                <w:szCs w:val="24"/>
              </w:rPr>
            </w:pPr>
          </w:p>
          <w:p w:rsidR="00563DD8" w:rsidRPr="007F1BA2" w:rsidRDefault="00563DD8" w:rsidP="00563DD8">
            <w:pPr>
              <w:jc w:val="both"/>
              <w:rPr>
                <w:b/>
                <w:sz w:val="24"/>
                <w:szCs w:val="24"/>
              </w:rPr>
            </w:pPr>
            <w:r w:rsidRPr="007F1BA2">
              <w:rPr>
                <w:b/>
                <w:sz w:val="24"/>
                <w:szCs w:val="24"/>
              </w:rPr>
              <w:t>Глава администрации Ишимского сельсовета                                        В.Н.Попов</w:t>
            </w:r>
          </w:p>
          <w:p w:rsidR="00563DD8" w:rsidRDefault="00563DD8" w:rsidP="00563DD8">
            <w:pPr>
              <w:spacing w:after="0"/>
              <w:jc w:val="right"/>
            </w:pPr>
            <w:r>
              <w:t>ПРОЕКТ</w:t>
            </w:r>
          </w:p>
          <w:p w:rsidR="00563DD8" w:rsidRDefault="00563DD8" w:rsidP="00563DD8">
            <w:pPr>
              <w:spacing w:after="0"/>
              <w:jc w:val="right"/>
            </w:pPr>
          </w:p>
          <w:p w:rsidR="00563DD8" w:rsidRPr="007A15E3" w:rsidRDefault="00563DD8" w:rsidP="00563DD8">
            <w:pPr>
              <w:spacing w:after="0"/>
              <w:jc w:val="right"/>
              <w:rPr>
                <w:sz w:val="24"/>
                <w:szCs w:val="24"/>
              </w:rPr>
            </w:pPr>
            <w:r w:rsidRPr="007A15E3">
              <w:rPr>
                <w:sz w:val="24"/>
                <w:szCs w:val="24"/>
              </w:rPr>
              <w:t>Приложение</w:t>
            </w:r>
            <w:r>
              <w:rPr>
                <w:sz w:val="24"/>
                <w:szCs w:val="24"/>
              </w:rPr>
              <w:t xml:space="preserve"> 1</w:t>
            </w:r>
          </w:p>
          <w:p w:rsidR="00563DD8" w:rsidRPr="007A15E3" w:rsidRDefault="00563DD8" w:rsidP="00563DD8">
            <w:pPr>
              <w:spacing w:after="0"/>
              <w:jc w:val="right"/>
              <w:rPr>
                <w:sz w:val="24"/>
                <w:szCs w:val="24"/>
              </w:rPr>
            </w:pPr>
            <w:r w:rsidRPr="007A15E3">
              <w:rPr>
                <w:sz w:val="24"/>
                <w:szCs w:val="24"/>
              </w:rPr>
              <w:t>к постановлению Администрации</w:t>
            </w:r>
          </w:p>
          <w:p w:rsidR="00563DD8" w:rsidRPr="007A15E3" w:rsidRDefault="00563DD8" w:rsidP="00563DD8">
            <w:pPr>
              <w:spacing w:after="0"/>
              <w:jc w:val="right"/>
              <w:rPr>
                <w:sz w:val="24"/>
                <w:szCs w:val="24"/>
              </w:rPr>
            </w:pPr>
            <w:r w:rsidRPr="007A15E3">
              <w:rPr>
                <w:sz w:val="24"/>
                <w:szCs w:val="24"/>
              </w:rPr>
              <w:t>Ишимского сельсовета</w:t>
            </w:r>
          </w:p>
          <w:p w:rsidR="00563DD8" w:rsidRPr="007A15E3" w:rsidRDefault="00563DD8" w:rsidP="00563DD8">
            <w:pPr>
              <w:spacing w:after="0"/>
              <w:jc w:val="right"/>
              <w:rPr>
                <w:sz w:val="24"/>
                <w:szCs w:val="24"/>
              </w:rPr>
            </w:pPr>
            <w:r w:rsidRPr="007A15E3">
              <w:rPr>
                <w:sz w:val="24"/>
                <w:szCs w:val="24"/>
              </w:rPr>
              <w:t>от 13 августа 2019 года</w:t>
            </w:r>
            <w:r>
              <w:rPr>
                <w:sz w:val="24"/>
                <w:szCs w:val="24"/>
              </w:rPr>
              <w:t xml:space="preserve"> </w:t>
            </w:r>
            <w:r w:rsidRPr="007A15E3">
              <w:rPr>
                <w:sz w:val="24"/>
                <w:szCs w:val="24"/>
              </w:rPr>
              <w:t xml:space="preserve"> №</w:t>
            </w:r>
            <w:r>
              <w:rPr>
                <w:sz w:val="24"/>
                <w:szCs w:val="24"/>
              </w:rPr>
              <w:t>30</w:t>
            </w:r>
            <w:r w:rsidRPr="007A15E3">
              <w:rPr>
                <w:sz w:val="24"/>
                <w:szCs w:val="24"/>
              </w:rPr>
              <w:t xml:space="preserve"> </w:t>
            </w:r>
          </w:p>
          <w:p w:rsidR="00563DD8" w:rsidRPr="007A15E3" w:rsidRDefault="00563DD8" w:rsidP="00563DD8">
            <w:pPr>
              <w:jc w:val="center"/>
              <w:rPr>
                <w:sz w:val="24"/>
                <w:szCs w:val="24"/>
              </w:rPr>
            </w:pPr>
          </w:p>
          <w:p w:rsidR="00563DD8" w:rsidRDefault="00563DD8" w:rsidP="00563DD8">
            <w:pPr>
              <w:jc w:val="center"/>
            </w:pPr>
          </w:p>
          <w:p w:rsidR="00563DD8" w:rsidRPr="00D62864" w:rsidRDefault="00563DD8" w:rsidP="00563DD8">
            <w:pPr>
              <w:jc w:val="center"/>
              <w:rPr>
                <w:b/>
                <w:sz w:val="28"/>
              </w:rPr>
            </w:pPr>
            <w:r w:rsidRPr="00D62864">
              <w:rPr>
                <w:b/>
                <w:sz w:val="28"/>
              </w:rPr>
              <w:t>ПОЛОЖЕНИЕ</w:t>
            </w:r>
          </w:p>
          <w:p w:rsidR="00563DD8" w:rsidRPr="00D62864" w:rsidRDefault="00563DD8" w:rsidP="00563DD8">
            <w:pPr>
              <w:jc w:val="center"/>
              <w:rPr>
                <w:b/>
                <w:sz w:val="28"/>
              </w:rPr>
            </w:pPr>
            <w:r w:rsidRPr="00D62864">
              <w:rPr>
                <w:b/>
                <w:sz w:val="28"/>
              </w:rPr>
              <w:t>об осуществлении полномочий в области обращения с твердыми коммунальными отходами на территории администрации Ишимского сельсовета</w:t>
            </w:r>
          </w:p>
          <w:p w:rsidR="00563DD8" w:rsidRPr="00D62864" w:rsidRDefault="00563DD8" w:rsidP="00563DD8">
            <w:pPr>
              <w:jc w:val="center"/>
              <w:rPr>
                <w:b/>
                <w:sz w:val="28"/>
              </w:rPr>
            </w:pPr>
          </w:p>
          <w:p w:rsidR="00563DD8" w:rsidRPr="00D62864" w:rsidRDefault="00563DD8" w:rsidP="00563DD8">
            <w:pPr>
              <w:jc w:val="both"/>
              <w:rPr>
                <w:b/>
                <w:sz w:val="28"/>
              </w:rPr>
            </w:pPr>
            <w:r w:rsidRPr="00D62864">
              <w:rPr>
                <w:b/>
                <w:sz w:val="28"/>
              </w:rPr>
              <w:t>I. Общие положения</w:t>
            </w:r>
          </w:p>
          <w:p w:rsidR="00563DD8" w:rsidRDefault="00563DD8" w:rsidP="00563DD8">
            <w:pPr>
              <w:jc w:val="both"/>
            </w:pPr>
          </w:p>
          <w:p w:rsidR="00563DD8" w:rsidRPr="007A15E3" w:rsidRDefault="00563DD8" w:rsidP="00563DD8">
            <w:pPr>
              <w:jc w:val="both"/>
              <w:rPr>
                <w:sz w:val="24"/>
                <w:szCs w:val="24"/>
              </w:rPr>
            </w:pPr>
            <w:r w:rsidRPr="007A15E3">
              <w:rPr>
                <w:sz w:val="24"/>
                <w:szCs w:val="24"/>
              </w:rPr>
              <w:t>1.1.</w:t>
            </w:r>
            <w:r w:rsidRPr="007A15E3">
              <w:rPr>
                <w:sz w:val="24"/>
                <w:szCs w:val="24"/>
              </w:rPr>
              <w:tab/>
              <w:t>Настоящее Положение в области обращения с твёрдыми коммунальными отходами на территории администрации Ишимского сельсовета (далее −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 Уставом администрации Ишимского сельсовета.</w:t>
            </w:r>
          </w:p>
          <w:p w:rsidR="00563DD8" w:rsidRPr="007A15E3" w:rsidRDefault="00563DD8" w:rsidP="00563DD8">
            <w:pPr>
              <w:jc w:val="both"/>
              <w:rPr>
                <w:sz w:val="24"/>
                <w:szCs w:val="24"/>
              </w:rPr>
            </w:pPr>
            <w:r w:rsidRPr="007A15E3">
              <w:rPr>
                <w:sz w:val="24"/>
                <w:szCs w:val="24"/>
              </w:rPr>
              <w:t>1.2.</w:t>
            </w:r>
            <w:r w:rsidRPr="007A15E3">
              <w:rPr>
                <w:sz w:val="24"/>
                <w:szCs w:val="24"/>
              </w:rPr>
              <w:tab/>
              <w:t>Настоящее Положение оп</w:t>
            </w:r>
            <w:r>
              <w:rPr>
                <w:sz w:val="24"/>
                <w:szCs w:val="24"/>
              </w:rPr>
              <w:t>ределяет порядок осуществления а</w:t>
            </w:r>
            <w:r w:rsidRPr="007A15E3">
              <w:rPr>
                <w:sz w:val="24"/>
                <w:szCs w:val="24"/>
              </w:rPr>
              <w:t>дминистрацией Ишимского сельсовета полномочий в области обращения с твердыми коммунальными отходами, а именно:</w:t>
            </w:r>
          </w:p>
          <w:p w:rsidR="00563DD8" w:rsidRPr="007A15E3" w:rsidRDefault="00563DD8" w:rsidP="00563DD8">
            <w:pPr>
              <w:jc w:val="both"/>
              <w:rPr>
                <w:sz w:val="24"/>
                <w:szCs w:val="24"/>
              </w:rPr>
            </w:pPr>
            <w:r w:rsidRPr="007A15E3">
              <w:rPr>
                <w:sz w:val="24"/>
                <w:szCs w:val="24"/>
              </w:rPr>
              <w:t>-</w:t>
            </w:r>
            <w:r w:rsidRPr="007A15E3">
              <w:rPr>
                <w:sz w:val="24"/>
                <w:szCs w:val="24"/>
              </w:rPr>
              <w:tab/>
              <w:t>по участию в организации деятельности по накоплению (в том числе</w:t>
            </w:r>
            <w:r>
              <w:rPr>
                <w:sz w:val="24"/>
                <w:szCs w:val="24"/>
              </w:rPr>
              <w:t xml:space="preserve"> раздельному накоплению), сбору</w:t>
            </w:r>
            <w:r w:rsidRPr="007A15E3">
              <w:rPr>
                <w:sz w:val="24"/>
                <w:szCs w:val="24"/>
              </w:rPr>
              <w:t xml:space="preserve"> твердых коммунальных отходов на территории администрации Ишимского сельсовета;</w:t>
            </w:r>
          </w:p>
          <w:p w:rsidR="00563DD8" w:rsidRPr="007A15E3" w:rsidRDefault="00563DD8" w:rsidP="00563DD8">
            <w:pPr>
              <w:jc w:val="both"/>
              <w:rPr>
                <w:sz w:val="24"/>
                <w:szCs w:val="24"/>
              </w:rPr>
            </w:pPr>
            <w:r w:rsidRPr="007A15E3">
              <w:rPr>
                <w:sz w:val="24"/>
                <w:szCs w:val="24"/>
              </w:rPr>
              <w:t>-</w:t>
            </w:r>
            <w:r w:rsidRPr="007A15E3">
              <w:rPr>
                <w:sz w:val="24"/>
                <w:szCs w:val="24"/>
              </w:rPr>
              <w:tab/>
              <w:t>по участию в организации деятельности по накоплению (в том числе раздельному накоплению) и транспортированию твердых коммунальных отходов на территории администрации Ишимского сельсовета.</w:t>
            </w:r>
          </w:p>
          <w:p w:rsidR="00563DD8" w:rsidRPr="007A15E3" w:rsidRDefault="00563DD8" w:rsidP="00563DD8">
            <w:pPr>
              <w:jc w:val="both"/>
              <w:rPr>
                <w:sz w:val="24"/>
                <w:szCs w:val="24"/>
              </w:rPr>
            </w:pPr>
            <w:r w:rsidRPr="007A15E3">
              <w:rPr>
                <w:sz w:val="24"/>
                <w:szCs w:val="24"/>
              </w:rPr>
              <w:t>1.3.</w:t>
            </w:r>
            <w:r w:rsidRPr="007A15E3">
              <w:rPr>
                <w:sz w:val="24"/>
                <w:szCs w:val="24"/>
              </w:rPr>
              <w:tab/>
              <w:t>Положение разработано в целях обеспечения экологической безопасности, предотвращения вредного воздействия твердых коммунальных отходов на здор</w:t>
            </w:r>
            <w:r>
              <w:rPr>
                <w:sz w:val="24"/>
                <w:szCs w:val="24"/>
              </w:rPr>
              <w:t>овье человека</w:t>
            </w:r>
            <w:r w:rsidRPr="007A15E3">
              <w:rPr>
                <w:sz w:val="24"/>
                <w:szCs w:val="24"/>
              </w:rPr>
              <w:t xml:space="preserve">  и окружающую среду.</w:t>
            </w:r>
          </w:p>
          <w:p w:rsidR="00563DD8" w:rsidRPr="007A15E3" w:rsidRDefault="00563DD8" w:rsidP="00563DD8">
            <w:pPr>
              <w:jc w:val="both"/>
              <w:rPr>
                <w:sz w:val="24"/>
                <w:szCs w:val="24"/>
              </w:rPr>
            </w:pPr>
            <w:r w:rsidRPr="007A15E3">
              <w:rPr>
                <w:sz w:val="24"/>
                <w:szCs w:val="24"/>
              </w:rPr>
              <w:t xml:space="preserve"> </w:t>
            </w:r>
          </w:p>
          <w:p w:rsidR="00563DD8" w:rsidRPr="007A15E3" w:rsidRDefault="00563DD8" w:rsidP="00563DD8">
            <w:pPr>
              <w:jc w:val="both"/>
              <w:rPr>
                <w:sz w:val="24"/>
                <w:szCs w:val="24"/>
              </w:rPr>
            </w:pPr>
          </w:p>
          <w:p w:rsidR="00563DD8" w:rsidRPr="007A15E3" w:rsidRDefault="00563DD8" w:rsidP="00563DD8">
            <w:pPr>
              <w:jc w:val="both"/>
              <w:rPr>
                <w:sz w:val="24"/>
                <w:szCs w:val="24"/>
              </w:rPr>
            </w:pPr>
          </w:p>
          <w:p w:rsidR="00563DD8" w:rsidRPr="00D62864" w:rsidRDefault="00563DD8" w:rsidP="00563DD8">
            <w:pPr>
              <w:jc w:val="both"/>
              <w:rPr>
                <w:b/>
                <w:sz w:val="28"/>
              </w:rPr>
            </w:pPr>
            <w:r w:rsidRPr="00D62864">
              <w:rPr>
                <w:b/>
                <w:sz w:val="28"/>
              </w:rPr>
              <w:t>II. Порядок осуществления деятельности в области обращения</w:t>
            </w:r>
          </w:p>
          <w:p w:rsidR="00563DD8" w:rsidRPr="00D62864" w:rsidRDefault="00563DD8" w:rsidP="00563DD8">
            <w:pPr>
              <w:jc w:val="both"/>
              <w:rPr>
                <w:b/>
                <w:sz w:val="28"/>
              </w:rPr>
            </w:pPr>
            <w:r w:rsidRPr="00D62864">
              <w:rPr>
                <w:b/>
                <w:sz w:val="28"/>
              </w:rPr>
              <w:t>с твердыми коммунальными отходами</w:t>
            </w:r>
          </w:p>
          <w:p w:rsidR="00563DD8" w:rsidRPr="00D62864" w:rsidRDefault="00563DD8" w:rsidP="00563DD8">
            <w:pPr>
              <w:jc w:val="both"/>
              <w:rPr>
                <w:b/>
                <w:sz w:val="28"/>
              </w:rPr>
            </w:pPr>
          </w:p>
          <w:p w:rsidR="00563DD8" w:rsidRPr="007A15E3" w:rsidRDefault="00563DD8" w:rsidP="00563DD8">
            <w:pPr>
              <w:jc w:val="both"/>
              <w:rPr>
                <w:sz w:val="24"/>
                <w:szCs w:val="24"/>
              </w:rPr>
            </w:pPr>
            <w:r w:rsidRPr="007A15E3">
              <w:rPr>
                <w:sz w:val="24"/>
                <w:szCs w:val="24"/>
              </w:rPr>
              <w:lastRenderedPageBreak/>
              <w:t>2.1.</w:t>
            </w:r>
            <w:r w:rsidRPr="007A15E3">
              <w:rPr>
                <w:sz w:val="24"/>
                <w:szCs w:val="24"/>
              </w:rPr>
              <w:tab/>
              <w:t xml:space="preserve">Деятельность в области обращения с твердыми коммунальными отходами осуществляется администрацией Ишимского сельсовета. Функции администрации Ишимского сельсовета определяются в соответствии с правовыми актами администрации Ишимского сельсовета. </w:t>
            </w:r>
          </w:p>
          <w:p w:rsidR="00563DD8" w:rsidRPr="007A15E3" w:rsidRDefault="00563DD8" w:rsidP="00563DD8">
            <w:pPr>
              <w:jc w:val="both"/>
              <w:rPr>
                <w:sz w:val="24"/>
                <w:szCs w:val="24"/>
              </w:rPr>
            </w:pPr>
            <w:r w:rsidRPr="007A15E3">
              <w:rPr>
                <w:sz w:val="24"/>
                <w:szCs w:val="24"/>
              </w:rPr>
              <w:t>2.2.</w:t>
            </w:r>
            <w:r w:rsidRPr="007A15E3">
              <w:rPr>
                <w:sz w:val="24"/>
                <w:szCs w:val="24"/>
              </w:rPr>
              <w:tab/>
              <w:t>Мероприятия по осуществлению деятельности в области обращения с твердыми коммунальными отходами проводятся в соответствии с законодательством Российской Федерации, правовыми актами, администрации Ишимского сельсовета в сфере обращения с твердыми коммунальными отходами.</w:t>
            </w:r>
          </w:p>
          <w:p w:rsidR="00563DD8" w:rsidRDefault="00563DD8" w:rsidP="00563DD8">
            <w:pPr>
              <w:jc w:val="both"/>
            </w:pPr>
          </w:p>
          <w:p w:rsidR="00563DD8" w:rsidRDefault="00563DD8" w:rsidP="00563DD8">
            <w:pPr>
              <w:jc w:val="both"/>
            </w:pPr>
          </w:p>
          <w:p w:rsidR="00563DD8" w:rsidRPr="00D62864" w:rsidRDefault="00563DD8" w:rsidP="00563DD8">
            <w:pPr>
              <w:jc w:val="both"/>
              <w:rPr>
                <w:b/>
                <w:sz w:val="28"/>
              </w:rPr>
            </w:pPr>
            <w:r w:rsidRPr="00D62864">
              <w:rPr>
                <w:b/>
                <w:sz w:val="28"/>
              </w:rPr>
              <w:t xml:space="preserve">III. Полномочия администрации Ишимского </w:t>
            </w:r>
            <w:r>
              <w:rPr>
                <w:b/>
                <w:sz w:val="28"/>
              </w:rPr>
              <w:t xml:space="preserve">сельсовета в области обращения </w:t>
            </w:r>
            <w:r w:rsidRPr="00D62864">
              <w:rPr>
                <w:b/>
                <w:sz w:val="28"/>
              </w:rPr>
              <w:t>с твердыми коммунальными отходами</w:t>
            </w:r>
          </w:p>
          <w:p w:rsidR="00563DD8" w:rsidRDefault="00563DD8" w:rsidP="00563DD8">
            <w:pPr>
              <w:jc w:val="both"/>
            </w:pPr>
          </w:p>
          <w:p w:rsidR="00563DD8" w:rsidRPr="007A15E3" w:rsidRDefault="00563DD8" w:rsidP="00563DD8">
            <w:pPr>
              <w:jc w:val="both"/>
              <w:rPr>
                <w:sz w:val="24"/>
                <w:szCs w:val="24"/>
              </w:rPr>
            </w:pPr>
            <w:r w:rsidRPr="007A15E3">
              <w:rPr>
                <w:sz w:val="24"/>
                <w:szCs w:val="24"/>
              </w:rPr>
              <w:t>3.1.</w:t>
            </w:r>
            <w:r w:rsidRPr="007A15E3">
              <w:rPr>
                <w:sz w:val="24"/>
                <w:szCs w:val="24"/>
              </w:rPr>
              <w:tab/>
              <w:t>Администрация Ишимского сельсовета осуществляет следующие полномочия в  области обращения с твердыми коммунальными отходами:</w:t>
            </w:r>
          </w:p>
          <w:p w:rsidR="00563DD8" w:rsidRPr="007A15E3" w:rsidRDefault="00563DD8" w:rsidP="00563DD8">
            <w:pPr>
              <w:jc w:val="both"/>
              <w:rPr>
                <w:sz w:val="24"/>
                <w:szCs w:val="24"/>
              </w:rPr>
            </w:pPr>
            <w:r w:rsidRPr="007A15E3">
              <w:rPr>
                <w:sz w:val="24"/>
                <w:szCs w:val="24"/>
              </w:rPr>
              <w:t>3.1.1.</w:t>
            </w:r>
            <w:r w:rsidRPr="007A15E3">
              <w:rPr>
                <w:sz w:val="24"/>
                <w:szCs w:val="24"/>
              </w:rPr>
              <w:tab/>
              <w:t>определяет ответственное лицо администрации Ишимского сельсовета, ответственное за осуществление полномочий в области обращения с твердыми коммунальными отходами;</w:t>
            </w:r>
          </w:p>
          <w:p w:rsidR="00563DD8" w:rsidRPr="007A15E3" w:rsidRDefault="00563DD8" w:rsidP="00563DD8">
            <w:pPr>
              <w:jc w:val="both"/>
              <w:rPr>
                <w:sz w:val="24"/>
                <w:szCs w:val="24"/>
              </w:rPr>
            </w:pPr>
            <w:r w:rsidRPr="007A15E3">
              <w:rPr>
                <w:sz w:val="24"/>
                <w:szCs w:val="24"/>
              </w:rPr>
              <w:t>3.1.2.</w:t>
            </w:r>
            <w:r w:rsidRPr="007A15E3">
              <w:rPr>
                <w:sz w:val="24"/>
                <w:szCs w:val="24"/>
              </w:rPr>
              <w:tab/>
              <w:t>принимает  правовые акты в сфере обращения с твердыми коммунальными отходами;</w:t>
            </w:r>
          </w:p>
          <w:p w:rsidR="00563DD8" w:rsidRPr="007A15E3" w:rsidRDefault="00563DD8" w:rsidP="00563DD8">
            <w:pPr>
              <w:jc w:val="both"/>
              <w:rPr>
                <w:sz w:val="24"/>
                <w:szCs w:val="24"/>
              </w:rPr>
            </w:pPr>
            <w:r w:rsidRPr="007A15E3">
              <w:rPr>
                <w:sz w:val="24"/>
                <w:szCs w:val="24"/>
              </w:rPr>
              <w:t>3.1.3.</w:t>
            </w:r>
            <w:r w:rsidRPr="007A15E3">
              <w:rPr>
                <w:sz w:val="24"/>
                <w:szCs w:val="24"/>
              </w:rPr>
              <w:tab/>
              <w:t>создаёт и содержит места (площадки) накопления твердых коммунальных отходов, за исключением установленных законодательством РФ  случаев, когда обязанность лежит на других лицах;</w:t>
            </w:r>
          </w:p>
          <w:p w:rsidR="00563DD8" w:rsidRPr="007A15E3" w:rsidRDefault="00563DD8" w:rsidP="00563DD8">
            <w:pPr>
              <w:jc w:val="both"/>
              <w:rPr>
                <w:sz w:val="24"/>
                <w:szCs w:val="24"/>
              </w:rPr>
            </w:pPr>
            <w:r w:rsidRPr="007A15E3">
              <w:rPr>
                <w:sz w:val="24"/>
                <w:szCs w:val="24"/>
              </w:rPr>
              <w:t>3.1.4.</w:t>
            </w:r>
            <w:r w:rsidRPr="007A15E3">
              <w:rPr>
                <w:sz w:val="24"/>
                <w:szCs w:val="24"/>
              </w:rPr>
              <w:tab/>
              <w:t>определяет схемы размещения мест (площадок) накопления твердых коммунальных отходов;</w:t>
            </w:r>
          </w:p>
          <w:p w:rsidR="00563DD8" w:rsidRPr="007A15E3" w:rsidRDefault="00563DD8" w:rsidP="00563DD8">
            <w:pPr>
              <w:jc w:val="both"/>
              <w:rPr>
                <w:sz w:val="24"/>
                <w:szCs w:val="24"/>
              </w:rPr>
            </w:pPr>
            <w:r w:rsidRPr="007A15E3">
              <w:rPr>
                <w:sz w:val="24"/>
                <w:szCs w:val="24"/>
              </w:rPr>
              <w:t>3.1.5.</w:t>
            </w:r>
            <w:r w:rsidRPr="007A15E3">
              <w:rPr>
                <w:sz w:val="24"/>
                <w:szCs w:val="24"/>
              </w:rPr>
              <w:tab/>
              <w:t>ведет реестр мест (площадок) накопления твердых коммунальных отходов;</w:t>
            </w:r>
          </w:p>
          <w:p w:rsidR="00563DD8" w:rsidRPr="007A15E3" w:rsidRDefault="00563DD8" w:rsidP="00563DD8">
            <w:pPr>
              <w:jc w:val="both"/>
              <w:rPr>
                <w:sz w:val="24"/>
                <w:szCs w:val="24"/>
              </w:rPr>
            </w:pPr>
            <w:r w:rsidRPr="007A15E3">
              <w:rPr>
                <w:sz w:val="24"/>
                <w:szCs w:val="24"/>
              </w:rPr>
              <w:t>3.1.6.</w:t>
            </w:r>
            <w:r w:rsidRPr="007A15E3">
              <w:rPr>
                <w:sz w:val="24"/>
                <w:szCs w:val="24"/>
              </w:rPr>
              <w:tab/>
              <w:t>принимает решение о согласовании или об отказе  в согласовании создания места (площадки) твердых коммунальных отходов;</w:t>
            </w:r>
          </w:p>
          <w:p w:rsidR="00563DD8" w:rsidRPr="007A15E3" w:rsidRDefault="00563DD8" w:rsidP="00563DD8">
            <w:pPr>
              <w:jc w:val="both"/>
              <w:rPr>
                <w:sz w:val="24"/>
                <w:szCs w:val="24"/>
              </w:rPr>
            </w:pPr>
            <w:r w:rsidRPr="007A15E3">
              <w:rPr>
                <w:sz w:val="24"/>
                <w:szCs w:val="24"/>
              </w:rPr>
              <w:t>3.1.7.</w:t>
            </w:r>
            <w:r w:rsidRPr="007A15E3">
              <w:rPr>
                <w:sz w:val="24"/>
                <w:szCs w:val="24"/>
              </w:rPr>
              <w:tab/>
              <w:t>принимает 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563DD8" w:rsidRPr="007A15E3" w:rsidRDefault="00563DD8" w:rsidP="00563DD8">
            <w:pPr>
              <w:jc w:val="both"/>
              <w:rPr>
                <w:sz w:val="24"/>
                <w:szCs w:val="24"/>
              </w:rPr>
            </w:pPr>
            <w:r w:rsidRPr="007A15E3">
              <w:rPr>
                <w:sz w:val="24"/>
                <w:szCs w:val="24"/>
              </w:rPr>
              <w:lastRenderedPageBreak/>
              <w:t>3.1.8.</w:t>
            </w:r>
            <w:r w:rsidRPr="007A15E3">
              <w:rPr>
                <w:sz w:val="24"/>
                <w:szCs w:val="24"/>
              </w:rPr>
              <w:tab/>
              <w:t>организует экологическое воспитание и формирование экологической культуры                   в области обращения с  твердыми коммунальными отходами;</w:t>
            </w:r>
          </w:p>
          <w:p w:rsidR="00563DD8" w:rsidRPr="007A15E3" w:rsidRDefault="00563DD8" w:rsidP="00563DD8">
            <w:pPr>
              <w:jc w:val="both"/>
              <w:rPr>
                <w:sz w:val="24"/>
                <w:szCs w:val="24"/>
              </w:rPr>
            </w:pPr>
            <w:r w:rsidRPr="007A15E3">
              <w:rPr>
                <w:sz w:val="24"/>
                <w:szCs w:val="24"/>
              </w:rPr>
              <w:t>3.1.9.</w:t>
            </w:r>
            <w:r w:rsidRPr="007A15E3">
              <w:rPr>
                <w:sz w:val="24"/>
                <w:szCs w:val="24"/>
              </w:rPr>
              <w:tab/>
              <w:t>оказывает необходимую консультативную и методическую помощь предприятиям, организациям, учреждениям и индивидуальным пр</w:t>
            </w:r>
            <w:r>
              <w:rPr>
                <w:sz w:val="24"/>
                <w:szCs w:val="24"/>
              </w:rPr>
              <w:t xml:space="preserve">едпринимателям, связанную </w:t>
            </w:r>
            <w:r w:rsidRPr="007A15E3">
              <w:rPr>
                <w:sz w:val="24"/>
                <w:szCs w:val="24"/>
              </w:rPr>
              <w:t>с обращением с твердыми коммунальными отходами;</w:t>
            </w:r>
          </w:p>
          <w:p w:rsidR="00563DD8" w:rsidRPr="007A15E3" w:rsidRDefault="00563DD8" w:rsidP="00563DD8">
            <w:pPr>
              <w:jc w:val="both"/>
              <w:rPr>
                <w:sz w:val="24"/>
                <w:szCs w:val="24"/>
              </w:rPr>
            </w:pPr>
            <w:r w:rsidRPr="007A15E3">
              <w:rPr>
                <w:sz w:val="24"/>
                <w:szCs w:val="24"/>
              </w:rPr>
              <w:t>3.1.10.</w:t>
            </w:r>
            <w:r w:rsidRPr="007A15E3">
              <w:rPr>
                <w:sz w:val="24"/>
                <w:szCs w:val="24"/>
              </w:rPr>
              <w:tab/>
            </w:r>
            <w:r>
              <w:rPr>
                <w:sz w:val="24"/>
                <w:szCs w:val="24"/>
              </w:rPr>
              <w:t xml:space="preserve"> </w:t>
            </w:r>
            <w:r w:rsidRPr="007A15E3">
              <w:rPr>
                <w:sz w:val="24"/>
                <w:szCs w:val="24"/>
              </w:rPr>
              <w:t>запрашивает у организаций, осуществляющих деятельность в области обращения с твердыми коммунальными отходами, необходимую информацию;</w:t>
            </w:r>
          </w:p>
          <w:p w:rsidR="00563DD8" w:rsidRPr="007A15E3" w:rsidRDefault="00563DD8" w:rsidP="00563DD8">
            <w:pPr>
              <w:jc w:val="both"/>
              <w:rPr>
                <w:sz w:val="24"/>
                <w:szCs w:val="24"/>
              </w:rPr>
            </w:pPr>
            <w:r w:rsidRPr="007A15E3">
              <w:rPr>
                <w:sz w:val="24"/>
                <w:szCs w:val="24"/>
              </w:rPr>
              <w:t>3.1.11.</w:t>
            </w:r>
            <w:r w:rsidRPr="007A15E3">
              <w:rPr>
                <w:sz w:val="24"/>
                <w:szCs w:val="24"/>
              </w:rPr>
              <w:tab/>
              <w:t>разрабатывает и реализует  программы администрации Ишимского сельсовета по совершенствованию организации полномочий в области обращения с твёрдыми коммунальными отходами;</w:t>
            </w:r>
          </w:p>
          <w:p w:rsidR="00563DD8" w:rsidRPr="007A15E3" w:rsidRDefault="00563DD8" w:rsidP="00563DD8">
            <w:pPr>
              <w:jc w:val="both"/>
              <w:rPr>
                <w:sz w:val="24"/>
                <w:szCs w:val="24"/>
              </w:rPr>
            </w:pPr>
            <w:r w:rsidRPr="007A15E3">
              <w:rPr>
                <w:sz w:val="24"/>
                <w:szCs w:val="24"/>
              </w:rPr>
              <w:t>3.1.12.</w:t>
            </w:r>
            <w:r w:rsidRPr="007A15E3">
              <w:rPr>
                <w:sz w:val="24"/>
                <w:szCs w:val="24"/>
              </w:rPr>
              <w:tab/>
              <w:t>содействует выбору и выделению земельных участков под объекты, связанные               с обращением с твердыми коммунальными отходами.</w:t>
            </w:r>
          </w:p>
          <w:p w:rsidR="00563DD8" w:rsidRPr="007A15E3" w:rsidRDefault="00563DD8" w:rsidP="00563DD8">
            <w:pPr>
              <w:jc w:val="both"/>
              <w:rPr>
                <w:sz w:val="24"/>
                <w:szCs w:val="24"/>
              </w:rPr>
            </w:pPr>
          </w:p>
          <w:p w:rsidR="00563DD8" w:rsidRDefault="00563DD8" w:rsidP="00563DD8">
            <w:pPr>
              <w:jc w:val="both"/>
            </w:pPr>
          </w:p>
          <w:p w:rsidR="00563DD8" w:rsidRPr="00D62864" w:rsidRDefault="00563DD8" w:rsidP="00563DD8">
            <w:pPr>
              <w:jc w:val="both"/>
              <w:rPr>
                <w:b/>
                <w:sz w:val="28"/>
              </w:rPr>
            </w:pPr>
            <w:r w:rsidRPr="00D62864">
              <w:rPr>
                <w:b/>
                <w:sz w:val="28"/>
              </w:rPr>
              <w:t xml:space="preserve">IV. Финансовое обеспечение полномочий в области обращения </w:t>
            </w:r>
          </w:p>
          <w:p w:rsidR="00563DD8" w:rsidRPr="00D62864" w:rsidRDefault="00563DD8" w:rsidP="00563DD8">
            <w:pPr>
              <w:jc w:val="both"/>
              <w:rPr>
                <w:b/>
                <w:sz w:val="28"/>
              </w:rPr>
            </w:pPr>
            <w:r w:rsidRPr="00D62864">
              <w:rPr>
                <w:b/>
                <w:sz w:val="28"/>
              </w:rPr>
              <w:t>с твердыми коммунальными отходами</w:t>
            </w:r>
          </w:p>
          <w:p w:rsidR="00563DD8" w:rsidRPr="007A15E3" w:rsidRDefault="00563DD8" w:rsidP="00563DD8">
            <w:pPr>
              <w:jc w:val="both"/>
              <w:rPr>
                <w:sz w:val="24"/>
                <w:szCs w:val="24"/>
              </w:rPr>
            </w:pPr>
          </w:p>
          <w:p w:rsidR="00563DD8" w:rsidRDefault="00563DD8" w:rsidP="00563DD8">
            <w:pPr>
              <w:jc w:val="both"/>
              <w:rPr>
                <w:sz w:val="24"/>
                <w:szCs w:val="24"/>
              </w:rPr>
            </w:pPr>
            <w:r w:rsidRPr="007A15E3">
              <w:rPr>
                <w:sz w:val="24"/>
                <w:szCs w:val="24"/>
              </w:rPr>
              <w:t>Финансовое обеспечение полномочий в области обращения с твердыми коммунальными отходами выполняется за счёт средств бюджета администрации Ишимского сельсовета, а также бюджета муниципального образования Чистоозерного района.</w:t>
            </w:r>
          </w:p>
          <w:p w:rsidR="00563DD8" w:rsidRDefault="00563DD8" w:rsidP="00563DD8">
            <w:pPr>
              <w:jc w:val="both"/>
              <w:rPr>
                <w:sz w:val="24"/>
                <w:szCs w:val="24"/>
              </w:rPr>
            </w:pPr>
          </w:p>
          <w:p w:rsidR="00563DD8" w:rsidRDefault="00563DD8" w:rsidP="00563DD8">
            <w:pPr>
              <w:jc w:val="both"/>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Default="00563DD8" w:rsidP="00563DD8">
            <w:pPr>
              <w:spacing w:after="0"/>
              <w:jc w:val="right"/>
              <w:rPr>
                <w:sz w:val="24"/>
                <w:szCs w:val="24"/>
              </w:rPr>
            </w:pPr>
          </w:p>
          <w:p w:rsidR="00563DD8" w:rsidRPr="007F1BA2" w:rsidRDefault="00563DD8" w:rsidP="00563DD8">
            <w:pPr>
              <w:spacing w:after="0"/>
              <w:jc w:val="right"/>
              <w:rPr>
                <w:sz w:val="24"/>
                <w:szCs w:val="24"/>
              </w:rPr>
            </w:pPr>
            <w:r>
              <w:rPr>
                <w:sz w:val="24"/>
                <w:szCs w:val="24"/>
              </w:rPr>
              <w:t>Приложение 2</w:t>
            </w:r>
          </w:p>
          <w:p w:rsidR="00563DD8" w:rsidRPr="007F1BA2" w:rsidRDefault="00563DD8" w:rsidP="00563DD8">
            <w:pPr>
              <w:spacing w:after="0"/>
              <w:jc w:val="right"/>
              <w:rPr>
                <w:sz w:val="24"/>
                <w:szCs w:val="24"/>
              </w:rPr>
            </w:pPr>
            <w:r w:rsidRPr="007F1BA2">
              <w:rPr>
                <w:sz w:val="24"/>
                <w:szCs w:val="24"/>
              </w:rPr>
              <w:t>к постановлению Администрации</w:t>
            </w:r>
          </w:p>
          <w:p w:rsidR="00563DD8" w:rsidRPr="007F1BA2" w:rsidRDefault="00563DD8" w:rsidP="00563DD8">
            <w:pPr>
              <w:spacing w:after="0"/>
              <w:jc w:val="right"/>
              <w:rPr>
                <w:sz w:val="24"/>
                <w:szCs w:val="24"/>
              </w:rPr>
            </w:pPr>
            <w:r w:rsidRPr="007F1BA2">
              <w:rPr>
                <w:sz w:val="24"/>
                <w:szCs w:val="24"/>
              </w:rPr>
              <w:t>Ишимского сельсовета</w:t>
            </w:r>
          </w:p>
          <w:p w:rsidR="00563DD8" w:rsidRPr="007F1BA2" w:rsidRDefault="00563DD8" w:rsidP="00563DD8">
            <w:pPr>
              <w:spacing w:after="0"/>
              <w:jc w:val="right"/>
              <w:rPr>
                <w:sz w:val="24"/>
                <w:szCs w:val="24"/>
              </w:rPr>
            </w:pPr>
            <w:r w:rsidRPr="007F1BA2">
              <w:rPr>
                <w:sz w:val="24"/>
                <w:szCs w:val="24"/>
              </w:rPr>
              <w:t>от 13 августа 2019 года  №30</w:t>
            </w:r>
          </w:p>
          <w:p w:rsidR="00563DD8" w:rsidRPr="007F1BA2" w:rsidRDefault="00563DD8" w:rsidP="00563DD8">
            <w:pPr>
              <w:jc w:val="center"/>
              <w:rPr>
                <w:b/>
                <w:sz w:val="32"/>
                <w:szCs w:val="24"/>
              </w:rPr>
            </w:pPr>
            <w:r w:rsidRPr="007F1BA2">
              <w:rPr>
                <w:b/>
                <w:sz w:val="32"/>
                <w:szCs w:val="24"/>
              </w:rPr>
              <w:t>ПЛАН</w:t>
            </w:r>
          </w:p>
          <w:p w:rsidR="00563DD8" w:rsidRPr="007F1BA2" w:rsidRDefault="00563DD8" w:rsidP="00563DD8">
            <w:pPr>
              <w:jc w:val="center"/>
              <w:rPr>
                <w:b/>
                <w:sz w:val="28"/>
                <w:szCs w:val="24"/>
              </w:rPr>
            </w:pPr>
            <w:r w:rsidRPr="007F1BA2">
              <w:rPr>
                <w:b/>
                <w:sz w:val="28"/>
                <w:szCs w:val="24"/>
              </w:rPr>
              <w:t>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w:t>
            </w:r>
          </w:p>
          <w:tbl>
            <w:tblPr>
              <w:tblStyle w:val="ac"/>
              <w:tblW w:w="0" w:type="auto"/>
              <w:tblLook w:val="04A0" w:firstRow="1" w:lastRow="0" w:firstColumn="1" w:lastColumn="0" w:noHBand="0" w:noVBand="1"/>
            </w:tblPr>
            <w:tblGrid>
              <w:gridCol w:w="559"/>
              <w:gridCol w:w="4157"/>
              <w:gridCol w:w="2794"/>
              <w:gridCol w:w="1835"/>
            </w:tblGrid>
            <w:tr w:rsidR="00563DD8" w:rsidTr="000A08A1">
              <w:tc>
                <w:tcPr>
                  <w:tcW w:w="559" w:type="dxa"/>
                </w:tcPr>
                <w:p w:rsidR="00563DD8" w:rsidRDefault="00563DD8" w:rsidP="00563DD8">
                  <w:pPr>
                    <w:jc w:val="both"/>
                    <w:rPr>
                      <w:sz w:val="24"/>
                      <w:szCs w:val="24"/>
                    </w:rPr>
                  </w:pPr>
                  <w:r>
                    <w:rPr>
                      <w:sz w:val="24"/>
                      <w:szCs w:val="24"/>
                    </w:rPr>
                    <w:t>№ п/п</w:t>
                  </w:r>
                </w:p>
              </w:tc>
              <w:tc>
                <w:tcPr>
                  <w:tcW w:w="4157" w:type="dxa"/>
                </w:tcPr>
                <w:p w:rsidR="00563DD8" w:rsidRDefault="00563DD8" w:rsidP="00563DD8">
                  <w:pPr>
                    <w:jc w:val="both"/>
                    <w:rPr>
                      <w:sz w:val="24"/>
                      <w:szCs w:val="24"/>
                    </w:rPr>
                  </w:pPr>
                  <w:r>
                    <w:rPr>
                      <w:sz w:val="24"/>
                      <w:szCs w:val="24"/>
                    </w:rPr>
                    <w:t>Наименование мероприятия</w:t>
                  </w:r>
                </w:p>
              </w:tc>
              <w:tc>
                <w:tcPr>
                  <w:tcW w:w="2794" w:type="dxa"/>
                </w:tcPr>
                <w:p w:rsidR="00563DD8" w:rsidRDefault="00563DD8" w:rsidP="00563DD8">
                  <w:pPr>
                    <w:jc w:val="both"/>
                    <w:rPr>
                      <w:sz w:val="24"/>
                      <w:szCs w:val="24"/>
                    </w:rPr>
                  </w:pPr>
                  <w:r>
                    <w:rPr>
                      <w:sz w:val="24"/>
                      <w:szCs w:val="24"/>
                    </w:rPr>
                    <w:t>Ответственные исполнители</w:t>
                  </w:r>
                </w:p>
              </w:tc>
              <w:tc>
                <w:tcPr>
                  <w:tcW w:w="1835" w:type="dxa"/>
                </w:tcPr>
                <w:p w:rsidR="00563DD8" w:rsidRDefault="00563DD8" w:rsidP="00563DD8">
                  <w:pPr>
                    <w:jc w:val="both"/>
                    <w:rPr>
                      <w:sz w:val="24"/>
                      <w:szCs w:val="24"/>
                    </w:rPr>
                  </w:pPr>
                  <w:r>
                    <w:rPr>
                      <w:sz w:val="24"/>
                      <w:szCs w:val="24"/>
                    </w:rPr>
                    <w:t>Срок исполнения</w:t>
                  </w:r>
                </w:p>
              </w:tc>
            </w:tr>
            <w:tr w:rsidR="00563DD8" w:rsidTr="000A08A1">
              <w:tc>
                <w:tcPr>
                  <w:tcW w:w="559" w:type="dxa"/>
                </w:tcPr>
                <w:p w:rsidR="00563DD8" w:rsidRDefault="00563DD8" w:rsidP="00563DD8">
                  <w:pPr>
                    <w:jc w:val="both"/>
                    <w:rPr>
                      <w:sz w:val="24"/>
                      <w:szCs w:val="24"/>
                    </w:rPr>
                  </w:pPr>
                  <w:r>
                    <w:rPr>
                      <w:sz w:val="24"/>
                      <w:szCs w:val="24"/>
                    </w:rPr>
                    <w:t>1.</w:t>
                  </w:r>
                </w:p>
              </w:tc>
              <w:tc>
                <w:tcPr>
                  <w:tcW w:w="4157" w:type="dxa"/>
                </w:tcPr>
                <w:p w:rsidR="00563DD8" w:rsidRDefault="00563DD8" w:rsidP="00563DD8">
                  <w:pPr>
                    <w:jc w:val="both"/>
                    <w:rPr>
                      <w:sz w:val="24"/>
                      <w:szCs w:val="24"/>
                    </w:rPr>
                  </w:pPr>
                  <w:r>
                    <w:rPr>
                      <w:sz w:val="24"/>
                      <w:szCs w:val="24"/>
                    </w:rPr>
                    <w:t xml:space="preserve">Информирование населения администрации Ишимского сельсовета об организациях  </w:t>
                  </w:r>
                  <w:r>
                    <w:rPr>
                      <w:sz w:val="24"/>
                      <w:szCs w:val="24"/>
                    </w:rPr>
                    <w:lastRenderedPageBreak/>
                    <w:t>осуществляющих деятельность по обращению с отходами (листовки, письма)</w:t>
                  </w:r>
                </w:p>
              </w:tc>
              <w:tc>
                <w:tcPr>
                  <w:tcW w:w="2794" w:type="dxa"/>
                </w:tcPr>
                <w:p w:rsidR="00563DD8" w:rsidRDefault="00563DD8" w:rsidP="00563DD8">
                  <w:pPr>
                    <w:jc w:val="both"/>
                    <w:rPr>
                      <w:sz w:val="24"/>
                      <w:szCs w:val="24"/>
                    </w:rPr>
                  </w:pPr>
                  <w:r>
                    <w:rPr>
                      <w:sz w:val="24"/>
                      <w:szCs w:val="24"/>
                    </w:rPr>
                    <w:lastRenderedPageBreak/>
                    <w:t>Администрация Ишимского сельсовета</w:t>
                  </w:r>
                </w:p>
              </w:tc>
              <w:tc>
                <w:tcPr>
                  <w:tcW w:w="1835" w:type="dxa"/>
                </w:tcPr>
                <w:p w:rsidR="00563DD8" w:rsidRDefault="00563DD8" w:rsidP="00563DD8">
                  <w:pPr>
                    <w:jc w:val="both"/>
                    <w:rPr>
                      <w:sz w:val="24"/>
                      <w:szCs w:val="24"/>
                    </w:rPr>
                  </w:pPr>
                  <w:r>
                    <w:rPr>
                      <w:sz w:val="24"/>
                      <w:szCs w:val="24"/>
                    </w:rPr>
                    <w:t>Ежеквартально</w:t>
                  </w:r>
                </w:p>
              </w:tc>
            </w:tr>
            <w:tr w:rsidR="00563DD8" w:rsidTr="000A08A1">
              <w:tc>
                <w:tcPr>
                  <w:tcW w:w="559" w:type="dxa"/>
                </w:tcPr>
                <w:p w:rsidR="00563DD8" w:rsidRDefault="00563DD8" w:rsidP="00563DD8">
                  <w:pPr>
                    <w:jc w:val="both"/>
                    <w:rPr>
                      <w:sz w:val="24"/>
                      <w:szCs w:val="24"/>
                    </w:rPr>
                  </w:pPr>
                  <w:r>
                    <w:rPr>
                      <w:sz w:val="24"/>
                      <w:szCs w:val="24"/>
                    </w:rPr>
                    <w:lastRenderedPageBreak/>
                    <w:t>2.</w:t>
                  </w:r>
                </w:p>
              </w:tc>
              <w:tc>
                <w:tcPr>
                  <w:tcW w:w="4157" w:type="dxa"/>
                </w:tcPr>
                <w:p w:rsidR="00563DD8" w:rsidRDefault="00563DD8" w:rsidP="00563DD8">
                  <w:pPr>
                    <w:jc w:val="both"/>
                    <w:rPr>
                      <w:sz w:val="24"/>
                      <w:szCs w:val="24"/>
                    </w:rPr>
                  </w:pPr>
                  <w:r>
                    <w:rPr>
                      <w:sz w:val="24"/>
                      <w:szCs w:val="24"/>
                    </w:rPr>
                    <w:t>Разработка и распространение материалов среди населения администрации по раздельному сбору ТКО (листовки, буклеты)</w:t>
                  </w:r>
                </w:p>
              </w:tc>
              <w:tc>
                <w:tcPr>
                  <w:tcW w:w="2794" w:type="dxa"/>
                </w:tcPr>
                <w:p w:rsidR="00563DD8" w:rsidRDefault="00563DD8" w:rsidP="00563DD8">
                  <w:pPr>
                    <w:jc w:val="both"/>
                    <w:rPr>
                      <w:sz w:val="24"/>
                      <w:szCs w:val="24"/>
                    </w:rPr>
                  </w:pPr>
                  <w:r w:rsidRPr="0047530F">
                    <w:rPr>
                      <w:sz w:val="24"/>
                      <w:szCs w:val="24"/>
                    </w:rPr>
                    <w:t>Администрация Ишимского сельсовета</w:t>
                  </w:r>
                </w:p>
              </w:tc>
              <w:tc>
                <w:tcPr>
                  <w:tcW w:w="1835" w:type="dxa"/>
                </w:tcPr>
                <w:p w:rsidR="00563DD8" w:rsidRDefault="00563DD8" w:rsidP="00563DD8">
                  <w:pPr>
                    <w:jc w:val="both"/>
                    <w:rPr>
                      <w:sz w:val="24"/>
                      <w:szCs w:val="24"/>
                    </w:rPr>
                  </w:pPr>
                  <w:r>
                    <w:rPr>
                      <w:sz w:val="24"/>
                      <w:szCs w:val="24"/>
                    </w:rPr>
                    <w:t>Не менее 1 раза в квартал</w:t>
                  </w:r>
                </w:p>
              </w:tc>
            </w:tr>
            <w:tr w:rsidR="00563DD8" w:rsidTr="000A08A1">
              <w:tc>
                <w:tcPr>
                  <w:tcW w:w="559" w:type="dxa"/>
                </w:tcPr>
                <w:p w:rsidR="00563DD8" w:rsidRDefault="00563DD8" w:rsidP="00563DD8">
                  <w:pPr>
                    <w:jc w:val="both"/>
                    <w:rPr>
                      <w:sz w:val="24"/>
                      <w:szCs w:val="24"/>
                    </w:rPr>
                  </w:pPr>
                  <w:r>
                    <w:rPr>
                      <w:sz w:val="24"/>
                      <w:szCs w:val="24"/>
                    </w:rPr>
                    <w:t>3.</w:t>
                  </w:r>
                </w:p>
              </w:tc>
              <w:tc>
                <w:tcPr>
                  <w:tcW w:w="4157" w:type="dxa"/>
                </w:tcPr>
                <w:p w:rsidR="00563DD8" w:rsidRDefault="00563DD8" w:rsidP="00563DD8">
                  <w:pPr>
                    <w:jc w:val="both"/>
                    <w:rPr>
                      <w:sz w:val="24"/>
                      <w:szCs w:val="24"/>
                    </w:rPr>
                  </w:pPr>
                  <w:r>
                    <w:rPr>
                      <w:sz w:val="24"/>
                      <w:szCs w:val="24"/>
                    </w:rPr>
                    <w:t>Размещение на официальном сайте администрации Ишимского сельсовета информации о правильном обращении с отдельными видами отходов и о раздельном сборе</w:t>
                  </w:r>
                </w:p>
              </w:tc>
              <w:tc>
                <w:tcPr>
                  <w:tcW w:w="2794" w:type="dxa"/>
                </w:tcPr>
                <w:p w:rsidR="00563DD8" w:rsidRDefault="00563DD8" w:rsidP="00563DD8">
                  <w:pPr>
                    <w:jc w:val="both"/>
                    <w:rPr>
                      <w:sz w:val="24"/>
                      <w:szCs w:val="24"/>
                    </w:rPr>
                  </w:pPr>
                  <w:r w:rsidRPr="00FD403A">
                    <w:rPr>
                      <w:sz w:val="24"/>
                      <w:szCs w:val="24"/>
                    </w:rPr>
                    <w:t>Администрация Ишимского сельсовета</w:t>
                  </w:r>
                </w:p>
                <w:p w:rsidR="00563DD8" w:rsidRDefault="00563DD8" w:rsidP="00563DD8">
                  <w:pPr>
                    <w:jc w:val="both"/>
                    <w:rPr>
                      <w:sz w:val="24"/>
                      <w:szCs w:val="24"/>
                    </w:rPr>
                  </w:pPr>
                  <w:r>
                    <w:rPr>
                      <w:sz w:val="24"/>
                      <w:szCs w:val="24"/>
                    </w:rPr>
                    <w:t>Иванко Е.Е.</w:t>
                  </w:r>
                </w:p>
              </w:tc>
              <w:tc>
                <w:tcPr>
                  <w:tcW w:w="1835" w:type="dxa"/>
                </w:tcPr>
                <w:p w:rsidR="00563DD8" w:rsidRDefault="00563DD8" w:rsidP="00563DD8">
                  <w:pPr>
                    <w:jc w:val="both"/>
                    <w:rPr>
                      <w:sz w:val="24"/>
                      <w:szCs w:val="24"/>
                    </w:rPr>
                  </w:pPr>
                  <w:r>
                    <w:rPr>
                      <w:sz w:val="24"/>
                      <w:szCs w:val="24"/>
                    </w:rPr>
                    <w:t>постоянно</w:t>
                  </w:r>
                </w:p>
              </w:tc>
            </w:tr>
            <w:tr w:rsidR="00563DD8" w:rsidTr="000A08A1">
              <w:tc>
                <w:tcPr>
                  <w:tcW w:w="559" w:type="dxa"/>
                </w:tcPr>
                <w:p w:rsidR="00563DD8" w:rsidRDefault="00563DD8" w:rsidP="00563DD8">
                  <w:pPr>
                    <w:jc w:val="both"/>
                    <w:rPr>
                      <w:sz w:val="24"/>
                      <w:szCs w:val="24"/>
                    </w:rPr>
                  </w:pPr>
                  <w:r>
                    <w:rPr>
                      <w:sz w:val="24"/>
                      <w:szCs w:val="24"/>
                    </w:rPr>
                    <w:t>4.</w:t>
                  </w:r>
                </w:p>
              </w:tc>
              <w:tc>
                <w:tcPr>
                  <w:tcW w:w="4157" w:type="dxa"/>
                </w:tcPr>
                <w:p w:rsidR="00563DD8" w:rsidRDefault="00563DD8" w:rsidP="00563DD8">
                  <w:pPr>
                    <w:jc w:val="both"/>
                    <w:rPr>
                      <w:sz w:val="24"/>
                      <w:szCs w:val="24"/>
                    </w:rPr>
                  </w:pPr>
                  <w:r>
                    <w:rPr>
                      <w:sz w:val="24"/>
                      <w:szCs w:val="24"/>
                    </w:rPr>
                    <w:t xml:space="preserve">Организация массовых экологических субботников с раздельным сбором отходов </w:t>
                  </w:r>
                </w:p>
              </w:tc>
              <w:tc>
                <w:tcPr>
                  <w:tcW w:w="2794" w:type="dxa"/>
                </w:tcPr>
                <w:p w:rsidR="00563DD8" w:rsidRDefault="00563DD8" w:rsidP="00563DD8">
                  <w:pPr>
                    <w:jc w:val="both"/>
                    <w:rPr>
                      <w:sz w:val="24"/>
                      <w:szCs w:val="24"/>
                    </w:rPr>
                  </w:pPr>
                  <w:r w:rsidRPr="00FD403A">
                    <w:rPr>
                      <w:sz w:val="24"/>
                      <w:szCs w:val="24"/>
                    </w:rPr>
                    <w:t>Администрация Ишимского сельсовета</w:t>
                  </w:r>
                </w:p>
              </w:tc>
              <w:tc>
                <w:tcPr>
                  <w:tcW w:w="1835" w:type="dxa"/>
                </w:tcPr>
                <w:p w:rsidR="00563DD8" w:rsidRDefault="00563DD8" w:rsidP="00563DD8">
                  <w:pPr>
                    <w:jc w:val="both"/>
                    <w:rPr>
                      <w:sz w:val="24"/>
                      <w:szCs w:val="24"/>
                    </w:rPr>
                  </w:pPr>
                  <w:r>
                    <w:rPr>
                      <w:sz w:val="24"/>
                      <w:szCs w:val="24"/>
                    </w:rPr>
                    <w:t>2 раза в год</w:t>
                  </w:r>
                </w:p>
              </w:tc>
            </w:tr>
            <w:tr w:rsidR="00563DD8" w:rsidTr="000A08A1">
              <w:tc>
                <w:tcPr>
                  <w:tcW w:w="559" w:type="dxa"/>
                </w:tcPr>
                <w:p w:rsidR="00563DD8" w:rsidRDefault="00563DD8" w:rsidP="00563DD8">
                  <w:pPr>
                    <w:jc w:val="both"/>
                    <w:rPr>
                      <w:sz w:val="24"/>
                      <w:szCs w:val="24"/>
                    </w:rPr>
                  </w:pPr>
                  <w:r>
                    <w:rPr>
                      <w:sz w:val="24"/>
                      <w:szCs w:val="24"/>
                    </w:rPr>
                    <w:t>5.</w:t>
                  </w:r>
                </w:p>
              </w:tc>
              <w:tc>
                <w:tcPr>
                  <w:tcW w:w="4157" w:type="dxa"/>
                </w:tcPr>
                <w:p w:rsidR="00563DD8" w:rsidRDefault="00563DD8" w:rsidP="00563DD8">
                  <w:pPr>
                    <w:jc w:val="both"/>
                    <w:rPr>
                      <w:sz w:val="24"/>
                      <w:szCs w:val="24"/>
                    </w:rPr>
                  </w:pPr>
                  <w:r>
                    <w:rPr>
                      <w:sz w:val="24"/>
                      <w:szCs w:val="24"/>
                    </w:rPr>
                    <w:t>Оборудование контейнерных площадок в населенных пунктах администрации ишимского сельсовета</w:t>
                  </w:r>
                </w:p>
              </w:tc>
              <w:tc>
                <w:tcPr>
                  <w:tcW w:w="2794" w:type="dxa"/>
                </w:tcPr>
                <w:p w:rsidR="00563DD8" w:rsidRDefault="00563DD8" w:rsidP="00563DD8">
                  <w:pPr>
                    <w:jc w:val="both"/>
                    <w:rPr>
                      <w:sz w:val="24"/>
                      <w:szCs w:val="24"/>
                    </w:rPr>
                  </w:pPr>
                  <w:r w:rsidRPr="00FD403A">
                    <w:rPr>
                      <w:sz w:val="24"/>
                      <w:szCs w:val="24"/>
                    </w:rPr>
                    <w:t>Администрация Ишимского сельсовета</w:t>
                  </w:r>
                </w:p>
              </w:tc>
              <w:tc>
                <w:tcPr>
                  <w:tcW w:w="1835" w:type="dxa"/>
                </w:tcPr>
                <w:p w:rsidR="00563DD8" w:rsidRDefault="00563DD8" w:rsidP="00563DD8">
                  <w:pPr>
                    <w:jc w:val="both"/>
                    <w:rPr>
                      <w:sz w:val="24"/>
                      <w:szCs w:val="24"/>
                    </w:rPr>
                  </w:pPr>
                  <w:r>
                    <w:rPr>
                      <w:sz w:val="24"/>
                      <w:szCs w:val="24"/>
                    </w:rPr>
                    <w:t>Март, апрель 2019 года.</w:t>
                  </w:r>
                </w:p>
              </w:tc>
            </w:tr>
            <w:tr w:rsidR="00563DD8" w:rsidTr="000A08A1">
              <w:tc>
                <w:tcPr>
                  <w:tcW w:w="559" w:type="dxa"/>
                </w:tcPr>
                <w:p w:rsidR="00563DD8" w:rsidRDefault="00563DD8" w:rsidP="00563DD8">
                  <w:pPr>
                    <w:jc w:val="both"/>
                    <w:rPr>
                      <w:sz w:val="24"/>
                      <w:szCs w:val="24"/>
                    </w:rPr>
                  </w:pPr>
                  <w:r>
                    <w:rPr>
                      <w:sz w:val="24"/>
                      <w:szCs w:val="24"/>
                    </w:rPr>
                    <w:t>6.</w:t>
                  </w:r>
                </w:p>
              </w:tc>
              <w:tc>
                <w:tcPr>
                  <w:tcW w:w="4157" w:type="dxa"/>
                </w:tcPr>
                <w:p w:rsidR="00563DD8" w:rsidRDefault="00563DD8" w:rsidP="00563DD8">
                  <w:pPr>
                    <w:jc w:val="both"/>
                    <w:rPr>
                      <w:sz w:val="24"/>
                      <w:szCs w:val="24"/>
                    </w:rPr>
                  </w:pPr>
                  <w:r>
                    <w:rPr>
                      <w:sz w:val="24"/>
                      <w:szCs w:val="24"/>
                    </w:rPr>
                    <w:t xml:space="preserve">Проведение мероприятий по экологическому воспитанию населения и формированию экологической культуры в области обращения с твердыми коммунальными отходами </w:t>
                  </w:r>
                </w:p>
              </w:tc>
              <w:tc>
                <w:tcPr>
                  <w:tcW w:w="2794" w:type="dxa"/>
                </w:tcPr>
                <w:p w:rsidR="00563DD8" w:rsidRDefault="00563DD8" w:rsidP="00563DD8">
                  <w:pPr>
                    <w:jc w:val="both"/>
                    <w:rPr>
                      <w:sz w:val="24"/>
                      <w:szCs w:val="24"/>
                    </w:rPr>
                  </w:pPr>
                  <w:r>
                    <w:rPr>
                      <w:sz w:val="24"/>
                      <w:szCs w:val="24"/>
                    </w:rPr>
                    <w:t>МКУК «Ишимский КДЦ»</w:t>
                  </w:r>
                </w:p>
              </w:tc>
              <w:tc>
                <w:tcPr>
                  <w:tcW w:w="1835" w:type="dxa"/>
                </w:tcPr>
                <w:p w:rsidR="00563DD8" w:rsidRDefault="00563DD8" w:rsidP="00563DD8">
                  <w:pPr>
                    <w:jc w:val="both"/>
                    <w:rPr>
                      <w:sz w:val="24"/>
                      <w:szCs w:val="24"/>
                    </w:rPr>
                  </w:pPr>
                  <w:r>
                    <w:rPr>
                      <w:sz w:val="24"/>
                      <w:szCs w:val="24"/>
                    </w:rPr>
                    <w:t>В течении года</w:t>
                  </w:r>
                </w:p>
              </w:tc>
            </w:tr>
            <w:tr w:rsidR="00563DD8" w:rsidTr="000A08A1">
              <w:tc>
                <w:tcPr>
                  <w:tcW w:w="559" w:type="dxa"/>
                </w:tcPr>
                <w:p w:rsidR="00563DD8" w:rsidRDefault="00563DD8" w:rsidP="00563DD8">
                  <w:pPr>
                    <w:jc w:val="both"/>
                    <w:rPr>
                      <w:sz w:val="24"/>
                      <w:szCs w:val="24"/>
                    </w:rPr>
                  </w:pPr>
                  <w:r>
                    <w:rPr>
                      <w:sz w:val="24"/>
                      <w:szCs w:val="24"/>
                    </w:rPr>
                    <w:t>7.</w:t>
                  </w:r>
                </w:p>
              </w:tc>
              <w:tc>
                <w:tcPr>
                  <w:tcW w:w="4157" w:type="dxa"/>
                </w:tcPr>
                <w:p w:rsidR="00563DD8" w:rsidRDefault="00563DD8" w:rsidP="00563DD8">
                  <w:pPr>
                    <w:jc w:val="both"/>
                    <w:rPr>
                      <w:sz w:val="24"/>
                      <w:szCs w:val="24"/>
                    </w:rPr>
                  </w:pPr>
                  <w:r>
                    <w:rPr>
                      <w:sz w:val="24"/>
                      <w:szCs w:val="24"/>
                    </w:rPr>
                    <w:t>Проведение бесед,  классных часов по экологическому воспитанию и формированию экологической культуры в области обращения с твердыми коммунальными отходами</w:t>
                  </w:r>
                </w:p>
              </w:tc>
              <w:tc>
                <w:tcPr>
                  <w:tcW w:w="2794" w:type="dxa"/>
                </w:tcPr>
                <w:p w:rsidR="00563DD8" w:rsidRDefault="00563DD8" w:rsidP="00563DD8">
                  <w:pPr>
                    <w:jc w:val="both"/>
                    <w:rPr>
                      <w:sz w:val="24"/>
                      <w:szCs w:val="24"/>
                    </w:rPr>
                  </w:pPr>
                  <w:r>
                    <w:rPr>
                      <w:sz w:val="24"/>
                      <w:szCs w:val="24"/>
                    </w:rPr>
                    <w:t>Ишимская ООШ</w:t>
                  </w:r>
                </w:p>
              </w:tc>
              <w:tc>
                <w:tcPr>
                  <w:tcW w:w="1835" w:type="dxa"/>
                </w:tcPr>
                <w:p w:rsidR="00563DD8" w:rsidRDefault="00563DD8" w:rsidP="00563DD8">
                  <w:pPr>
                    <w:jc w:val="both"/>
                    <w:rPr>
                      <w:sz w:val="24"/>
                      <w:szCs w:val="24"/>
                    </w:rPr>
                  </w:pPr>
                  <w:r>
                    <w:rPr>
                      <w:sz w:val="24"/>
                      <w:szCs w:val="24"/>
                    </w:rPr>
                    <w:t>В течении года.</w:t>
                  </w:r>
                </w:p>
              </w:tc>
            </w:tr>
          </w:tbl>
          <w:p w:rsidR="00563DD8" w:rsidRDefault="00563DD8" w:rsidP="00563DD8">
            <w:pPr>
              <w:jc w:val="both"/>
              <w:rPr>
                <w:sz w:val="24"/>
                <w:szCs w:val="24"/>
              </w:rPr>
            </w:pPr>
          </w:p>
          <w:p w:rsidR="00563DD8" w:rsidRDefault="00563DD8" w:rsidP="00563DD8">
            <w:pPr>
              <w:jc w:val="both"/>
              <w:rPr>
                <w:sz w:val="24"/>
                <w:szCs w:val="24"/>
              </w:rPr>
            </w:pPr>
          </w:p>
          <w:p w:rsidR="00563DD8" w:rsidRDefault="00563DD8" w:rsidP="00563DD8">
            <w:pPr>
              <w:jc w:val="both"/>
              <w:rPr>
                <w:sz w:val="24"/>
                <w:szCs w:val="24"/>
              </w:rPr>
            </w:pPr>
          </w:p>
          <w:p w:rsidR="000A08A1" w:rsidRDefault="000A08A1" w:rsidP="000A08A1">
            <w:pPr>
              <w:tabs>
                <w:tab w:val="left" w:pos="6750"/>
              </w:tabs>
              <w:suppressAutoHyphens/>
              <w:jc w:val="center"/>
              <w:rPr>
                <w:b/>
                <w:kern w:val="2"/>
                <w:szCs w:val="28"/>
              </w:rPr>
            </w:pPr>
            <w:r>
              <w:rPr>
                <w:b/>
                <w:kern w:val="2"/>
                <w:szCs w:val="28"/>
              </w:rPr>
              <w:t>АДМИНИСТРАЦИЯ ИШИМСКОГО СЕЛЬСОВЕТА</w:t>
            </w:r>
          </w:p>
          <w:p w:rsidR="000A08A1" w:rsidRDefault="000A08A1" w:rsidP="000A08A1">
            <w:pPr>
              <w:suppressAutoHyphens/>
              <w:jc w:val="center"/>
              <w:rPr>
                <w:b/>
                <w:kern w:val="2"/>
                <w:szCs w:val="28"/>
              </w:rPr>
            </w:pPr>
            <w:r>
              <w:rPr>
                <w:b/>
                <w:kern w:val="2"/>
                <w:szCs w:val="28"/>
              </w:rPr>
              <w:t>ЧИСТООЗЕРНОГО РАЙОНА НОВОСИБИРСКОЙ ОБЛАСТИ</w:t>
            </w:r>
          </w:p>
          <w:p w:rsidR="000A08A1" w:rsidRDefault="000A08A1" w:rsidP="000A08A1">
            <w:pPr>
              <w:suppressAutoHyphens/>
              <w:jc w:val="center"/>
              <w:rPr>
                <w:b/>
                <w:kern w:val="2"/>
                <w:sz w:val="24"/>
                <w:szCs w:val="24"/>
              </w:rPr>
            </w:pPr>
          </w:p>
          <w:p w:rsidR="000A08A1" w:rsidRDefault="000A08A1" w:rsidP="000A08A1">
            <w:pPr>
              <w:suppressAutoHyphens/>
              <w:jc w:val="center"/>
              <w:outlineLvl w:val="0"/>
              <w:rPr>
                <w:b/>
                <w:kern w:val="2"/>
                <w:szCs w:val="28"/>
              </w:rPr>
            </w:pPr>
            <w:r>
              <w:rPr>
                <w:b/>
                <w:kern w:val="2"/>
                <w:szCs w:val="28"/>
              </w:rPr>
              <w:t>ПОСТАНОВЛЕНИЕ</w:t>
            </w:r>
          </w:p>
          <w:p w:rsidR="000A08A1" w:rsidRDefault="000A08A1" w:rsidP="000A08A1">
            <w:pPr>
              <w:jc w:val="center"/>
              <w:rPr>
                <w:szCs w:val="28"/>
              </w:rPr>
            </w:pPr>
          </w:p>
          <w:p w:rsidR="000A08A1" w:rsidRDefault="000A08A1" w:rsidP="000A08A1">
            <w:pPr>
              <w:jc w:val="center"/>
              <w:rPr>
                <w:szCs w:val="28"/>
              </w:rPr>
            </w:pPr>
          </w:p>
          <w:p w:rsidR="000A08A1" w:rsidRDefault="000A08A1" w:rsidP="000A08A1">
            <w:pPr>
              <w:pStyle w:val="ConsPlusTitle"/>
              <w:outlineLvl w:val="0"/>
              <w:rPr>
                <w:rFonts w:ascii="Times New Roman" w:hAnsi="Times New Roman" w:cs="Times New Roman"/>
                <w:b w:val="0"/>
                <w:bCs/>
                <w:sz w:val="28"/>
                <w:szCs w:val="28"/>
              </w:rPr>
            </w:pPr>
            <w:r>
              <w:rPr>
                <w:rFonts w:ascii="Times New Roman" w:hAnsi="Times New Roman" w:cs="Times New Roman"/>
                <w:b w:val="0"/>
                <w:sz w:val="28"/>
                <w:szCs w:val="28"/>
              </w:rPr>
              <w:t>от 16.08.2019 г.                                                                                                   № 31</w:t>
            </w:r>
          </w:p>
          <w:p w:rsidR="000A08A1" w:rsidRDefault="000A08A1" w:rsidP="000A08A1">
            <w:pPr>
              <w:pStyle w:val="ConsPlusTitle"/>
              <w:jc w:val="center"/>
              <w:outlineLvl w:val="0"/>
              <w:rPr>
                <w:rFonts w:ascii="Times New Roman" w:hAnsi="Times New Roman" w:cs="Times New Roman"/>
                <w:b w:val="0"/>
                <w:sz w:val="28"/>
                <w:szCs w:val="28"/>
              </w:rPr>
            </w:pPr>
          </w:p>
          <w:p w:rsidR="000A08A1" w:rsidRDefault="000A08A1" w:rsidP="000A08A1">
            <w:pPr>
              <w:rPr>
                <w:b/>
              </w:rPr>
            </w:pPr>
          </w:p>
          <w:p w:rsidR="000A08A1" w:rsidRPr="00F512A3" w:rsidRDefault="000A08A1" w:rsidP="000A08A1">
            <w:pPr>
              <w:jc w:val="center"/>
              <w:rPr>
                <w:szCs w:val="28"/>
              </w:rPr>
            </w:pPr>
          </w:p>
          <w:p w:rsidR="000A08A1" w:rsidRPr="006E5993" w:rsidRDefault="000A08A1" w:rsidP="000A08A1">
            <w:pPr>
              <w:pStyle w:val="ad"/>
              <w:jc w:val="center"/>
              <w:rPr>
                <w:b/>
                <w:bCs/>
              </w:rPr>
            </w:pPr>
            <w:r w:rsidRPr="006E5993">
              <w:rPr>
                <w:b/>
                <w:bCs/>
                <w:szCs w:val="28"/>
              </w:rPr>
              <w:t xml:space="preserve">Об утверждении </w:t>
            </w:r>
            <w:r w:rsidRPr="006E5993">
              <w:rPr>
                <w:b/>
              </w:rPr>
              <w:t xml:space="preserve">Порядка </w:t>
            </w:r>
            <w:r w:rsidRPr="006E5993">
              <w:rPr>
                <w:b/>
                <w:bCs/>
              </w:rPr>
              <w:t>составления и ведения сводной бюджетной роспис</w:t>
            </w:r>
            <w:r>
              <w:rPr>
                <w:b/>
                <w:bCs/>
              </w:rPr>
              <w:t>и местного бюджета Ишимского</w:t>
            </w:r>
            <w:r w:rsidRPr="006E5993">
              <w:rPr>
                <w:b/>
                <w:bCs/>
              </w:rPr>
              <w:t xml:space="preserve"> сельсовета Чистоозерного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0A08A1" w:rsidRPr="007A2DED" w:rsidRDefault="000A08A1" w:rsidP="000A08A1">
            <w:pPr>
              <w:jc w:val="center"/>
              <w:rPr>
                <w:b/>
                <w:bCs/>
                <w:szCs w:val="28"/>
              </w:rPr>
            </w:pPr>
          </w:p>
          <w:p w:rsidR="000A08A1" w:rsidRPr="007A2DED" w:rsidRDefault="000A08A1" w:rsidP="000A08A1">
            <w:pPr>
              <w:ind w:left="285"/>
              <w:rPr>
                <w:szCs w:val="28"/>
              </w:rPr>
            </w:pPr>
          </w:p>
          <w:p w:rsidR="000A08A1" w:rsidRPr="007A2DED" w:rsidRDefault="000A08A1" w:rsidP="000A08A1">
            <w:pPr>
              <w:ind w:left="285"/>
              <w:rPr>
                <w:szCs w:val="28"/>
              </w:rPr>
            </w:pPr>
          </w:p>
          <w:p w:rsidR="000A08A1" w:rsidRPr="007A2DED" w:rsidRDefault="000A08A1" w:rsidP="000A08A1">
            <w:pPr>
              <w:ind w:left="285"/>
              <w:rPr>
                <w:szCs w:val="28"/>
              </w:rPr>
            </w:pPr>
            <w:r>
              <w:rPr>
                <w:color w:val="000000"/>
                <w:szCs w:val="28"/>
                <w:shd w:val="clear" w:color="auto" w:fill="FFFFFF"/>
              </w:rPr>
              <w:t>В соответствии со статьей 217 и статьей</w:t>
            </w:r>
            <w:r w:rsidRPr="00F47581">
              <w:rPr>
                <w:color w:val="000000"/>
                <w:szCs w:val="28"/>
                <w:shd w:val="clear" w:color="auto" w:fill="FFFFFF"/>
              </w:rPr>
              <w:t> 219.1 Бюджетного кодекса Российской Федерации,</w:t>
            </w:r>
            <w:r>
              <w:rPr>
                <w:szCs w:val="28"/>
              </w:rPr>
              <w:t xml:space="preserve"> администрация Ишимского</w:t>
            </w:r>
            <w:r w:rsidRPr="007A2DED">
              <w:rPr>
                <w:szCs w:val="28"/>
              </w:rPr>
              <w:t xml:space="preserve"> сельсовета Чистоозерного района Новосибирской области </w:t>
            </w:r>
          </w:p>
          <w:p w:rsidR="000A08A1" w:rsidRPr="007A2DED" w:rsidRDefault="000A08A1" w:rsidP="000A08A1">
            <w:pPr>
              <w:rPr>
                <w:b/>
                <w:bCs/>
                <w:szCs w:val="28"/>
              </w:rPr>
            </w:pPr>
            <w:r w:rsidRPr="007A2DED">
              <w:rPr>
                <w:b/>
                <w:bCs/>
                <w:szCs w:val="28"/>
              </w:rPr>
              <w:t xml:space="preserve">     п о с т а н о в л</w:t>
            </w:r>
            <w:r>
              <w:rPr>
                <w:b/>
                <w:bCs/>
                <w:szCs w:val="28"/>
              </w:rPr>
              <w:t xml:space="preserve"> </w:t>
            </w:r>
            <w:r w:rsidRPr="007A2DED">
              <w:rPr>
                <w:b/>
                <w:bCs/>
                <w:szCs w:val="28"/>
              </w:rPr>
              <w:t>я е т:</w:t>
            </w:r>
          </w:p>
          <w:p w:rsidR="000A08A1" w:rsidRPr="006E5993" w:rsidRDefault="000A08A1" w:rsidP="00EF6640">
            <w:pPr>
              <w:pStyle w:val="ad"/>
              <w:numPr>
                <w:ilvl w:val="0"/>
                <w:numId w:val="2"/>
              </w:numPr>
              <w:jc w:val="both"/>
              <w:rPr>
                <w:bCs/>
              </w:rPr>
            </w:pPr>
            <w:r w:rsidRPr="006E5993">
              <w:rPr>
                <w:szCs w:val="28"/>
              </w:rPr>
              <w:lastRenderedPageBreak/>
              <w:t xml:space="preserve">Утвердить </w:t>
            </w:r>
            <w:r w:rsidRPr="006E5993">
              <w:t>Поряд</w:t>
            </w:r>
            <w:r>
              <w:t>о</w:t>
            </w:r>
            <w:r w:rsidRPr="006E5993">
              <w:t xml:space="preserve">к </w:t>
            </w:r>
            <w:r w:rsidRPr="006E5993">
              <w:rPr>
                <w:bCs/>
              </w:rPr>
              <w:t>составления и ведения сводной бюджетной роспис</w:t>
            </w:r>
            <w:r>
              <w:rPr>
                <w:bCs/>
              </w:rPr>
              <w:t>и местного бюджета Ишимского</w:t>
            </w:r>
            <w:r w:rsidRPr="006E5993">
              <w:rPr>
                <w:bCs/>
              </w:rPr>
              <w:t xml:space="preserve"> сельсовета Чистоозерного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6E5993">
              <w:rPr>
                <w:szCs w:val="28"/>
              </w:rPr>
              <w:t xml:space="preserve"> согласно приложению.</w:t>
            </w:r>
          </w:p>
          <w:p w:rsidR="000A08A1" w:rsidRPr="006E5993" w:rsidRDefault="000A08A1" w:rsidP="00EF6640">
            <w:pPr>
              <w:pStyle w:val="ad"/>
              <w:numPr>
                <w:ilvl w:val="0"/>
                <w:numId w:val="2"/>
              </w:numPr>
              <w:jc w:val="both"/>
              <w:rPr>
                <w:bCs/>
              </w:rPr>
            </w:pPr>
            <w:r w:rsidRPr="006E5993">
              <w:rPr>
                <w:szCs w:val="28"/>
              </w:rPr>
              <w:t>Настоящее по</w:t>
            </w:r>
            <w:r>
              <w:rPr>
                <w:szCs w:val="28"/>
              </w:rPr>
              <w:t>становление вступает в силу с 16.08</w:t>
            </w:r>
            <w:r w:rsidRPr="006E5993">
              <w:rPr>
                <w:szCs w:val="28"/>
              </w:rPr>
              <w:t>.2019 года.</w:t>
            </w:r>
          </w:p>
          <w:p w:rsidR="000A08A1" w:rsidRPr="006E5993" w:rsidRDefault="000A08A1" w:rsidP="00EF6640">
            <w:pPr>
              <w:pStyle w:val="ad"/>
              <w:numPr>
                <w:ilvl w:val="0"/>
                <w:numId w:val="2"/>
              </w:numPr>
              <w:jc w:val="both"/>
              <w:rPr>
                <w:bCs/>
              </w:rPr>
            </w:pPr>
            <w:r w:rsidRPr="006E5993">
              <w:rPr>
                <w:szCs w:val="28"/>
              </w:rPr>
              <w:t>Контроль</w:t>
            </w:r>
            <w:r>
              <w:rPr>
                <w:szCs w:val="28"/>
              </w:rPr>
              <w:t xml:space="preserve"> </w:t>
            </w:r>
            <w:r w:rsidRPr="006E5993">
              <w:rPr>
                <w:szCs w:val="28"/>
              </w:rPr>
              <w:t>за исполнением данного постановления оставляю за собой.</w:t>
            </w:r>
          </w:p>
          <w:p w:rsidR="000A08A1" w:rsidRDefault="000A08A1" w:rsidP="000A08A1">
            <w:pPr>
              <w:rPr>
                <w:szCs w:val="28"/>
              </w:rPr>
            </w:pPr>
          </w:p>
          <w:p w:rsidR="000A08A1" w:rsidRDefault="000A08A1" w:rsidP="000A08A1">
            <w:pPr>
              <w:rPr>
                <w:szCs w:val="28"/>
              </w:rPr>
            </w:pPr>
          </w:p>
          <w:p w:rsidR="000A08A1" w:rsidRPr="007A2DED" w:rsidRDefault="000A08A1" w:rsidP="000A08A1">
            <w:pPr>
              <w:rPr>
                <w:szCs w:val="28"/>
              </w:rPr>
            </w:pPr>
            <w:r>
              <w:rPr>
                <w:szCs w:val="28"/>
              </w:rPr>
              <w:t>Глава Ишимского</w:t>
            </w:r>
            <w:r w:rsidRPr="007A2DED">
              <w:rPr>
                <w:szCs w:val="28"/>
              </w:rPr>
              <w:t xml:space="preserve"> сельсовета</w:t>
            </w:r>
          </w:p>
          <w:p w:rsidR="000A08A1" w:rsidRPr="007A2DED" w:rsidRDefault="000A08A1" w:rsidP="000A08A1">
            <w:pPr>
              <w:rPr>
                <w:szCs w:val="28"/>
              </w:rPr>
            </w:pPr>
            <w:r w:rsidRPr="007A2DED">
              <w:rPr>
                <w:szCs w:val="28"/>
              </w:rPr>
              <w:t xml:space="preserve">Чистоозерного района </w:t>
            </w:r>
          </w:p>
          <w:p w:rsidR="000A08A1" w:rsidRPr="007A2DED" w:rsidRDefault="000A08A1" w:rsidP="000A08A1">
            <w:pPr>
              <w:rPr>
                <w:szCs w:val="28"/>
              </w:rPr>
            </w:pPr>
            <w:r w:rsidRPr="007A2DED">
              <w:rPr>
                <w:szCs w:val="28"/>
              </w:rPr>
              <w:t xml:space="preserve">Новосибирской области                                 </w:t>
            </w:r>
            <w:r>
              <w:rPr>
                <w:szCs w:val="28"/>
              </w:rPr>
              <w:t xml:space="preserve">                        В.Н.Попов</w:t>
            </w:r>
          </w:p>
          <w:p w:rsidR="000A08A1" w:rsidRPr="00BE1A36" w:rsidRDefault="000A08A1" w:rsidP="000A08A1">
            <w:pPr>
              <w:rPr>
                <w:rFonts w:ascii="Arial" w:hAnsi="Arial" w:cs="Arial"/>
              </w:rPr>
            </w:pPr>
          </w:p>
          <w:p w:rsidR="000A08A1" w:rsidRPr="00BE1A36" w:rsidRDefault="000A08A1" w:rsidP="000A08A1">
            <w:pPr>
              <w:rPr>
                <w:rFonts w:ascii="Arial" w:hAnsi="Arial" w:cs="Arial"/>
              </w:rPr>
            </w:pPr>
          </w:p>
          <w:p w:rsidR="000A08A1" w:rsidRDefault="000A08A1" w:rsidP="000A08A1">
            <w:pPr>
              <w:rPr>
                <w:rFonts w:ascii="Arial" w:hAnsi="Arial" w:cs="Arial"/>
              </w:rPr>
            </w:pPr>
          </w:p>
          <w:p w:rsidR="000A08A1" w:rsidRDefault="000A08A1" w:rsidP="000A08A1">
            <w:pPr>
              <w:rPr>
                <w:rFonts w:ascii="Arial" w:hAnsi="Arial" w:cs="Arial"/>
              </w:rPr>
            </w:pPr>
          </w:p>
          <w:p w:rsidR="000A08A1" w:rsidRDefault="000A08A1" w:rsidP="000A08A1">
            <w:pPr>
              <w:rPr>
                <w:rFonts w:ascii="Arial" w:hAnsi="Arial" w:cs="Arial"/>
              </w:rPr>
            </w:pPr>
          </w:p>
          <w:p w:rsidR="000A08A1" w:rsidRPr="00BE1A36" w:rsidRDefault="000A08A1" w:rsidP="000A08A1">
            <w:pPr>
              <w:rPr>
                <w:rFonts w:ascii="Arial" w:hAnsi="Arial" w:cs="Arial"/>
              </w:rPr>
            </w:pPr>
          </w:p>
          <w:p w:rsidR="000A08A1" w:rsidRDefault="000A08A1" w:rsidP="000A08A1">
            <w:pPr>
              <w:rPr>
                <w:szCs w:val="28"/>
              </w:rPr>
            </w:pPr>
          </w:p>
          <w:p w:rsidR="000A08A1" w:rsidRDefault="000A08A1" w:rsidP="000A08A1">
            <w:pPr>
              <w:jc w:val="right"/>
              <w:rPr>
                <w:szCs w:val="28"/>
              </w:rPr>
            </w:pPr>
          </w:p>
          <w:p w:rsidR="000A08A1" w:rsidRDefault="000A08A1" w:rsidP="000A08A1">
            <w:pPr>
              <w:jc w:val="right"/>
              <w:rPr>
                <w:szCs w:val="28"/>
              </w:rPr>
            </w:pPr>
            <w:r>
              <w:rPr>
                <w:szCs w:val="28"/>
              </w:rPr>
              <w:t xml:space="preserve">     Приложение</w:t>
            </w:r>
          </w:p>
          <w:p w:rsidR="000A08A1" w:rsidRPr="007A2DED" w:rsidRDefault="000A08A1" w:rsidP="000A08A1">
            <w:pPr>
              <w:jc w:val="right"/>
              <w:rPr>
                <w:szCs w:val="28"/>
              </w:rPr>
            </w:pPr>
            <w:r>
              <w:rPr>
                <w:szCs w:val="28"/>
              </w:rPr>
              <w:t>УТВЕРЖДЕН</w:t>
            </w:r>
          </w:p>
          <w:p w:rsidR="000A08A1" w:rsidRDefault="000A08A1" w:rsidP="000A08A1">
            <w:pPr>
              <w:jc w:val="right"/>
              <w:rPr>
                <w:szCs w:val="28"/>
              </w:rPr>
            </w:pPr>
            <w:r w:rsidRPr="007A2DED">
              <w:rPr>
                <w:szCs w:val="28"/>
              </w:rPr>
              <w:t xml:space="preserve">         </w:t>
            </w:r>
            <w:r>
              <w:rPr>
                <w:szCs w:val="28"/>
              </w:rPr>
              <w:t xml:space="preserve">           постановлением администрации </w:t>
            </w:r>
          </w:p>
          <w:p w:rsidR="000A08A1" w:rsidRDefault="000A08A1" w:rsidP="000A08A1">
            <w:pPr>
              <w:jc w:val="right"/>
              <w:rPr>
                <w:szCs w:val="28"/>
              </w:rPr>
            </w:pPr>
            <w:r>
              <w:rPr>
                <w:szCs w:val="28"/>
              </w:rPr>
              <w:t xml:space="preserve">Ишимского </w:t>
            </w:r>
            <w:r w:rsidRPr="007A2DED">
              <w:rPr>
                <w:szCs w:val="28"/>
              </w:rPr>
              <w:t xml:space="preserve">сельсовета </w:t>
            </w:r>
          </w:p>
          <w:p w:rsidR="000A08A1" w:rsidRDefault="000A08A1" w:rsidP="000A08A1">
            <w:pPr>
              <w:jc w:val="right"/>
              <w:rPr>
                <w:szCs w:val="28"/>
              </w:rPr>
            </w:pPr>
            <w:r w:rsidRPr="007A2DED">
              <w:rPr>
                <w:szCs w:val="28"/>
              </w:rPr>
              <w:lastRenderedPageBreak/>
              <w:t>Чистоозерного района</w:t>
            </w:r>
          </w:p>
          <w:p w:rsidR="000A08A1" w:rsidRPr="007A2DED" w:rsidRDefault="000A08A1" w:rsidP="000A08A1">
            <w:pPr>
              <w:jc w:val="right"/>
              <w:rPr>
                <w:szCs w:val="28"/>
              </w:rPr>
            </w:pPr>
            <w:r w:rsidRPr="007A2DED">
              <w:rPr>
                <w:szCs w:val="28"/>
              </w:rPr>
              <w:t xml:space="preserve"> Новосибирской области</w:t>
            </w:r>
          </w:p>
          <w:p w:rsidR="000A08A1" w:rsidRPr="007A2DED" w:rsidRDefault="000A08A1" w:rsidP="000A08A1">
            <w:pPr>
              <w:jc w:val="right"/>
              <w:rPr>
                <w:szCs w:val="28"/>
              </w:rPr>
            </w:pPr>
            <w:r>
              <w:rPr>
                <w:szCs w:val="28"/>
              </w:rPr>
              <w:t xml:space="preserve"> № 31 от 16.08.2019</w:t>
            </w:r>
            <w:r w:rsidRPr="007A2DED">
              <w:rPr>
                <w:szCs w:val="28"/>
              </w:rPr>
              <w:t xml:space="preserve"> г.</w:t>
            </w:r>
          </w:p>
          <w:p w:rsidR="000A08A1" w:rsidRDefault="000A08A1" w:rsidP="000A08A1">
            <w:pPr>
              <w:pStyle w:val="ad"/>
              <w:jc w:val="center"/>
            </w:pPr>
          </w:p>
          <w:p w:rsidR="000A08A1" w:rsidRPr="006E5993" w:rsidRDefault="000A08A1" w:rsidP="000A08A1">
            <w:pPr>
              <w:pStyle w:val="ad"/>
              <w:jc w:val="center"/>
            </w:pPr>
            <w:r w:rsidRPr="006E5993">
              <w:t>ПОРЯДОК</w:t>
            </w:r>
          </w:p>
          <w:p w:rsidR="000A08A1" w:rsidRPr="006E5993" w:rsidRDefault="000A08A1" w:rsidP="000A08A1">
            <w:pPr>
              <w:pStyle w:val="ad"/>
              <w:jc w:val="center"/>
              <w:rPr>
                <w:b/>
                <w:bCs/>
              </w:rPr>
            </w:pPr>
            <w:r w:rsidRPr="006E5993">
              <w:rPr>
                <w:b/>
                <w:bCs/>
              </w:rPr>
              <w:t xml:space="preserve">составления и ведения сводной бюджетной росписи </w:t>
            </w:r>
            <w:r>
              <w:rPr>
                <w:b/>
                <w:bCs/>
              </w:rPr>
              <w:t>местного бюджета Ишимского</w:t>
            </w:r>
            <w:r w:rsidRPr="006E5993">
              <w:rPr>
                <w:b/>
                <w:bCs/>
              </w:rPr>
              <w:t xml:space="preserve"> сельсовета Чистоозерного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0A08A1" w:rsidRPr="003C79E2" w:rsidRDefault="000A08A1" w:rsidP="000A08A1">
            <w:pPr>
              <w:pStyle w:val="ConsPlusTitle"/>
              <w:jc w:val="both"/>
              <w:rPr>
                <w:rFonts w:ascii="Times New Roman" w:hAnsi="Times New Roman" w:cs="Times New Roman"/>
                <w:b w:val="0"/>
                <w:sz w:val="28"/>
                <w:szCs w:val="28"/>
              </w:rPr>
            </w:pPr>
          </w:p>
          <w:p w:rsidR="000A08A1" w:rsidRPr="003C79E2" w:rsidRDefault="000A08A1" w:rsidP="000A08A1">
            <w:pPr>
              <w:widowControl w:val="0"/>
              <w:autoSpaceDE w:val="0"/>
              <w:autoSpaceDN w:val="0"/>
              <w:ind w:firstLine="540"/>
              <w:jc w:val="center"/>
              <w:rPr>
                <w:szCs w:val="28"/>
              </w:rPr>
            </w:pPr>
            <w:r w:rsidRPr="003C79E2">
              <w:rPr>
                <w:szCs w:val="28"/>
              </w:rPr>
              <w:t>I. Общие положения</w:t>
            </w:r>
          </w:p>
          <w:p w:rsidR="000A08A1" w:rsidRPr="003C79E2" w:rsidRDefault="000A08A1" w:rsidP="000A08A1">
            <w:pPr>
              <w:widowControl w:val="0"/>
              <w:autoSpaceDE w:val="0"/>
              <w:autoSpaceDN w:val="0"/>
              <w:ind w:firstLine="709"/>
              <w:rPr>
                <w:szCs w:val="28"/>
              </w:rPr>
            </w:pPr>
          </w:p>
          <w:p w:rsidR="000A08A1" w:rsidRPr="003C79E2" w:rsidRDefault="000A08A1" w:rsidP="000A08A1">
            <w:pPr>
              <w:widowControl w:val="0"/>
              <w:autoSpaceDE w:val="0"/>
              <w:autoSpaceDN w:val="0"/>
              <w:ind w:firstLine="709"/>
              <w:rPr>
                <w:szCs w:val="28"/>
              </w:rPr>
            </w:pPr>
            <w:r w:rsidRPr="003C79E2">
              <w:rPr>
                <w:szCs w:val="28"/>
              </w:rPr>
              <w:t xml:space="preserve">1. Настоящий Порядок определяет правила составления и ведения сводной бюджетной росписи </w:t>
            </w:r>
            <w:r>
              <w:rPr>
                <w:szCs w:val="28"/>
              </w:rPr>
              <w:t xml:space="preserve">местного бюджета </w:t>
            </w:r>
            <w:r>
              <w:rPr>
                <w:bCs/>
                <w:szCs w:val="28"/>
              </w:rPr>
              <w:t>Ишимского</w:t>
            </w:r>
            <w:r w:rsidRPr="00BD4792">
              <w:rPr>
                <w:bCs/>
                <w:szCs w:val="28"/>
              </w:rPr>
              <w:t xml:space="preserve"> сельсовета Чистоозерного района</w:t>
            </w:r>
            <w:r w:rsidRPr="003D5F9F">
              <w:rPr>
                <w:b/>
                <w:bCs/>
                <w:color w:val="FF0000"/>
                <w:szCs w:val="28"/>
              </w:rPr>
              <w:t xml:space="preserve"> </w:t>
            </w:r>
            <w:r>
              <w:rPr>
                <w:szCs w:val="28"/>
              </w:rPr>
              <w:t>Новосибирской области</w:t>
            </w:r>
            <w:r w:rsidRPr="003C79E2">
              <w:rPr>
                <w:szCs w:val="28"/>
              </w:rPr>
              <w:t xml:space="preserve"> (далее соответственно – сводная бюджетная роспись</w:t>
            </w:r>
            <w:r>
              <w:rPr>
                <w:szCs w:val="28"/>
              </w:rPr>
              <w:t>,</w:t>
            </w:r>
            <w:r w:rsidRPr="003C79E2">
              <w:rPr>
                <w:szCs w:val="28"/>
              </w:rPr>
              <w:t xml:space="preserve">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 дефицита бюджета.</w:t>
            </w:r>
          </w:p>
          <w:p w:rsidR="000A08A1" w:rsidRPr="003C79E2" w:rsidRDefault="000A08A1" w:rsidP="000A08A1">
            <w:pPr>
              <w:widowControl w:val="0"/>
              <w:autoSpaceDE w:val="0"/>
              <w:autoSpaceDN w:val="0"/>
              <w:ind w:firstLine="709"/>
              <w:rPr>
                <w:szCs w:val="28"/>
              </w:rPr>
            </w:pPr>
            <w:r w:rsidRPr="003C79E2">
              <w:rPr>
                <w:szCs w:val="28"/>
              </w:rPr>
              <w:t>2. Составление, утверждение, ве</w:t>
            </w:r>
            <w:r>
              <w:rPr>
                <w:szCs w:val="28"/>
              </w:rPr>
              <w:t>дение сводной бюджетной росписи</w:t>
            </w:r>
            <w:r w:rsidRPr="003C79E2">
              <w:rPr>
                <w:szCs w:val="28"/>
              </w:rPr>
              <w:t xml:space="preserve">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0A08A1" w:rsidRPr="003C79E2" w:rsidRDefault="000A08A1" w:rsidP="000A08A1">
            <w:pPr>
              <w:widowControl w:val="0"/>
              <w:autoSpaceDE w:val="0"/>
              <w:autoSpaceDN w:val="0"/>
              <w:ind w:firstLine="709"/>
              <w:rPr>
                <w:szCs w:val="28"/>
              </w:rPr>
            </w:pPr>
          </w:p>
          <w:p w:rsidR="000A08A1" w:rsidRPr="003C79E2" w:rsidRDefault="000A08A1" w:rsidP="000A08A1">
            <w:pPr>
              <w:jc w:val="center"/>
              <w:rPr>
                <w:rFonts w:eastAsia="Calibri"/>
                <w:szCs w:val="28"/>
                <w:lang w:eastAsia="en-US"/>
              </w:rPr>
            </w:pPr>
            <w:r w:rsidRPr="003C79E2">
              <w:rPr>
                <w:rFonts w:eastAsia="Calibri"/>
                <w:szCs w:val="28"/>
                <w:lang w:eastAsia="en-US"/>
              </w:rPr>
              <w:t>II. Составление и ведение сводной бюджетной росписи. Лимиты бюджетных обязательств</w:t>
            </w:r>
          </w:p>
          <w:p w:rsidR="000A08A1" w:rsidRPr="003C79E2" w:rsidRDefault="000A08A1" w:rsidP="000A08A1">
            <w:pPr>
              <w:rPr>
                <w:rFonts w:eastAsia="Calibri"/>
                <w:szCs w:val="28"/>
                <w:lang w:eastAsia="en-US"/>
              </w:rPr>
            </w:pPr>
          </w:p>
          <w:p w:rsidR="000A08A1" w:rsidRPr="003C79E2" w:rsidRDefault="000A08A1" w:rsidP="000A08A1">
            <w:pPr>
              <w:widowControl w:val="0"/>
              <w:autoSpaceDE w:val="0"/>
              <w:autoSpaceDN w:val="0"/>
              <w:jc w:val="center"/>
              <w:rPr>
                <w:bCs/>
                <w:szCs w:val="28"/>
              </w:rPr>
            </w:pPr>
            <w:r w:rsidRPr="003C79E2">
              <w:rPr>
                <w:bCs/>
                <w:szCs w:val="28"/>
              </w:rPr>
              <w:t>1. Составление, утверждение сводной бюджетной росписи</w:t>
            </w:r>
          </w:p>
          <w:p w:rsidR="000A08A1" w:rsidRPr="003C79E2" w:rsidRDefault="000A08A1" w:rsidP="000A08A1">
            <w:pPr>
              <w:widowControl w:val="0"/>
              <w:autoSpaceDE w:val="0"/>
              <w:autoSpaceDN w:val="0"/>
              <w:jc w:val="center"/>
              <w:rPr>
                <w:bCs/>
                <w:szCs w:val="28"/>
              </w:rPr>
            </w:pPr>
            <w:r w:rsidRPr="003C79E2">
              <w:rPr>
                <w:bCs/>
                <w:szCs w:val="28"/>
              </w:rPr>
              <w:t>и доведение ее показателей</w:t>
            </w:r>
          </w:p>
          <w:p w:rsidR="000A08A1" w:rsidRPr="003C79E2" w:rsidRDefault="000A08A1" w:rsidP="000A08A1">
            <w:pPr>
              <w:widowControl w:val="0"/>
              <w:autoSpaceDE w:val="0"/>
              <w:autoSpaceDN w:val="0"/>
              <w:ind w:firstLine="709"/>
              <w:rPr>
                <w:szCs w:val="28"/>
              </w:rPr>
            </w:pPr>
          </w:p>
          <w:p w:rsidR="000A08A1" w:rsidRPr="003C79E2" w:rsidRDefault="000A08A1" w:rsidP="000A08A1">
            <w:pPr>
              <w:widowControl w:val="0"/>
              <w:autoSpaceDE w:val="0"/>
              <w:autoSpaceDN w:val="0"/>
              <w:ind w:firstLine="709"/>
              <w:rPr>
                <w:szCs w:val="28"/>
              </w:rPr>
            </w:pPr>
            <w:r w:rsidRPr="003C79E2">
              <w:rPr>
                <w:szCs w:val="28"/>
              </w:rPr>
              <w:t>3. Сводная бюджетная роспись с</w:t>
            </w:r>
            <w:r>
              <w:rPr>
                <w:szCs w:val="28"/>
              </w:rPr>
              <w:t xml:space="preserve">оставляется финансовым органом местного бюджета </w:t>
            </w:r>
            <w:r>
              <w:rPr>
                <w:bCs/>
                <w:szCs w:val="28"/>
              </w:rPr>
              <w:t>Ишимского</w:t>
            </w:r>
            <w:r w:rsidRPr="00BD4792">
              <w:rPr>
                <w:bCs/>
                <w:szCs w:val="28"/>
              </w:rPr>
              <w:t xml:space="preserve"> сельсовета Чистоозерного района</w:t>
            </w:r>
            <w:r w:rsidRPr="00BD4792">
              <w:rPr>
                <w:b/>
                <w:bCs/>
                <w:szCs w:val="28"/>
              </w:rPr>
              <w:t xml:space="preserve"> </w:t>
            </w:r>
            <w:r>
              <w:rPr>
                <w:szCs w:val="28"/>
              </w:rPr>
              <w:t xml:space="preserve">Новосибирской области, </w:t>
            </w:r>
            <w:r w:rsidRPr="001A25D7">
              <w:rPr>
                <w:szCs w:val="28"/>
              </w:rPr>
              <w:t>либо уполномоченны</w:t>
            </w:r>
            <w:r>
              <w:rPr>
                <w:szCs w:val="28"/>
              </w:rPr>
              <w:t>м</w:t>
            </w:r>
            <w:r w:rsidRPr="001A25D7">
              <w:rPr>
                <w:szCs w:val="28"/>
              </w:rPr>
              <w:t xml:space="preserve"> сотрудник</w:t>
            </w:r>
            <w:r>
              <w:rPr>
                <w:szCs w:val="28"/>
              </w:rPr>
              <w:t>ом</w:t>
            </w:r>
            <w:r w:rsidRPr="003C79E2">
              <w:rPr>
                <w:szCs w:val="28"/>
              </w:rPr>
              <w:t xml:space="preserve"> (далее – финансовый орган) на очередной финансовый год и плановый период по форме</w:t>
            </w:r>
            <w:r>
              <w:rPr>
                <w:szCs w:val="28"/>
              </w:rPr>
              <w:t>,</w:t>
            </w:r>
            <w:r w:rsidRPr="003C79E2">
              <w:rPr>
                <w:szCs w:val="28"/>
              </w:rPr>
              <w:t xml:space="preserve"> согласно приложению № 1 к настоящему Порядку. </w:t>
            </w:r>
          </w:p>
          <w:p w:rsidR="000A08A1" w:rsidRPr="003C79E2" w:rsidRDefault="000A08A1" w:rsidP="000A08A1">
            <w:pPr>
              <w:widowControl w:val="0"/>
              <w:autoSpaceDE w:val="0"/>
              <w:autoSpaceDN w:val="0"/>
              <w:ind w:firstLine="709"/>
              <w:rPr>
                <w:szCs w:val="28"/>
              </w:rPr>
            </w:pPr>
            <w:r w:rsidRPr="003C79E2">
              <w:rPr>
                <w:szCs w:val="28"/>
              </w:rPr>
              <w:t>В состав сводной бюджетной росписи включаются:</w:t>
            </w:r>
          </w:p>
          <w:p w:rsidR="000A08A1" w:rsidRPr="003C79E2" w:rsidRDefault="000A08A1" w:rsidP="000A08A1">
            <w:pPr>
              <w:widowControl w:val="0"/>
              <w:autoSpaceDE w:val="0"/>
              <w:autoSpaceDN w:val="0"/>
              <w:ind w:firstLine="709"/>
              <w:rPr>
                <w:szCs w:val="28"/>
              </w:rPr>
            </w:pPr>
            <w:r w:rsidRPr="003C79E2">
              <w:rPr>
                <w:szCs w:val="28"/>
              </w:rPr>
              <w:t>1) бюджетные ассигнования по расходам местного бюджета на очередной финансовый год и плановый период в разрезе:</w:t>
            </w:r>
          </w:p>
          <w:p w:rsidR="000A08A1" w:rsidRPr="003C79E2" w:rsidRDefault="000A08A1" w:rsidP="000A08A1">
            <w:pPr>
              <w:widowControl w:val="0"/>
              <w:autoSpaceDE w:val="0"/>
              <w:autoSpaceDN w:val="0"/>
              <w:ind w:firstLine="709"/>
              <w:rPr>
                <w:szCs w:val="28"/>
              </w:rPr>
            </w:pPr>
            <w:r w:rsidRPr="003C79E2">
              <w:rPr>
                <w:szCs w:val="28"/>
              </w:rPr>
              <w:t xml:space="preserve">главных распорядителей средств; </w:t>
            </w:r>
          </w:p>
          <w:p w:rsidR="000A08A1" w:rsidRPr="003C79E2" w:rsidRDefault="000A08A1" w:rsidP="000A08A1">
            <w:pPr>
              <w:widowControl w:val="0"/>
              <w:autoSpaceDE w:val="0"/>
              <w:autoSpaceDN w:val="0"/>
              <w:ind w:firstLine="709"/>
              <w:rPr>
                <w:szCs w:val="28"/>
              </w:rPr>
            </w:pPr>
            <w:r w:rsidRPr="003C79E2">
              <w:rPr>
                <w:szCs w:val="28"/>
              </w:rPr>
              <w:t xml:space="preserve">разделов, подразделов, целевых статей </w:t>
            </w:r>
            <w:r w:rsidRPr="002D1B56">
              <w:rPr>
                <w:szCs w:val="28"/>
              </w:rPr>
              <w:t>государственных</w:t>
            </w:r>
            <w:r w:rsidRPr="003C79E2">
              <w:rPr>
                <w:szCs w:val="28"/>
              </w:rPr>
              <w:t xml:space="preserve"> и муниципальных программ и непрограммных направлений деятельности; </w:t>
            </w:r>
          </w:p>
          <w:p w:rsidR="000A08A1" w:rsidRPr="003C79E2" w:rsidRDefault="000A08A1" w:rsidP="000A08A1">
            <w:pPr>
              <w:widowControl w:val="0"/>
              <w:autoSpaceDE w:val="0"/>
              <w:autoSpaceDN w:val="0"/>
              <w:ind w:firstLine="709"/>
              <w:rPr>
                <w:szCs w:val="28"/>
              </w:rPr>
            </w:pPr>
            <w:r w:rsidRPr="003C79E2">
              <w:rPr>
                <w:szCs w:val="28"/>
              </w:rPr>
              <w:t>групп и подгрупп видов расходов классификации расходов местного бюджета;</w:t>
            </w:r>
          </w:p>
          <w:p w:rsidR="000A08A1" w:rsidRPr="003C79E2" w:rsidRDefault="000A08A1" w:rsidP="000A08A1">
            <w:pPr>
              <w:widowControl w:val="0"/>
              <w:autoSpaceDE w:val="0"/>
              <w:autoSpaceDN w:val="0"/>
              <w:ind w:firstLine="709"/>
              <w:rPr>
                <w:szCs w:val="28"/>
              </w:rPr>
            </w:pPr>
            <w:r w:rsidRPr="003C79E2">
              <w:rPr>
                <w:szCs w:val="28"/>
              </w:rPr>
              <w:t xml:space="preserve">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w:t>
            </w:r>
            <w:r>
              <w:rPr>
                <w:szCs w:val="28"/>
              </w:rPr>
              <w:t>по</w:t>
            </w:r>
            <w:r w:rsidRPr="003C79E2">
              <w:rPr>
                <w:szCs w:val="28"/>
              </w:rPr>
              <w:t xml:space="preserve"> управлению остатками средств на едином счете бюджета.</w:t>
            </w:r>
          </w:p>
          <w:p w:rsidR="000A08A1" w:rsidRPr="003C79E2" w:rsidRDefault="000A08A1" w:rsidP="000A08A1">
            <w:pPr>
              <w:widowControl w:val="0"/>
              <w:autoSpaceDE w:val="0"/>
              <w:autoSpaceDN w:val="0"/>
              <w:ind w:firstLine="709"/>
              <w:rPr>
                <w:szCs w:val="28"/>
              </w:rPr>
            </w:pPr>
            <w:r w:rsidRPr="003C79E2">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0A08A1" w:rsidRPr="003C79E2" w:rsidRDefault="000A08A1" w:rsidP="000A08A1">
            <w:pPr>
              <w:widowControl w:val="0"/>
              <w:autoSpaceDE w:val="0"/>
              <w:autoSpaceDN w:val="0"/>
              <w:ind w:firstLine="709"/>
              <w:rPr>
                <w:szCs w:val="28"/>
              </w:rPr>
            </w:pPr>
            <w:r w:rsidRPr="003C79E2">
              <w:rPr>
                <w:szCs w:val="28"/>
              </w:rPr>
              <w:t xml:space="preserve">5. Утверждение сводной бюджетной росписи осуществляется руководителем финансового органа </w:t>
            </w:r>
            <w:r w:rsidRPr="00E64A77">
              <w:rPr>
                <w:szCs w:val="28"/>
              </w:rPr>
              <w:t>до начала очередного финансового года</w:t>
            </w:r>
            <w:r>
              <w:rPr>
                <w:szCs w:val="28"/>
              </w:rPr>
              <w:t xml:space="preserve">. </w:t>
            </w:r>
          </w:p>
          <w:p w:rsidR="000A08A1" w:rsidRPr="003C79E2" w:rsidRDefault="000A08A1" w:rsidP="000A08A1">
            <w:pPr>
              <w:widowControl w:val="0"/>
              <w:autoSpaceDE w:val="0"/>
              <w:autoSpaceDN w:val="0"/>
              <w:ind w:firstLine="709"/>
              <w:rPr>
                <w:szCs w:val="28"/>
              </w:rPr>
            </w:pPr>
            <w:r w:rsidRPr="003C79E2">
              <w:rPr>
                <w:szCs w:val="28"/>
              </w:rPr>
              <w:t>6. Утвержденные показатели сводной бюджетной росписи доводятся финансовым органом до начала очередного финансового года:</w:t>
            </w:r>
          </w:p>
          <w:p w:rsidR="000A08A1" w:rsidRPr="003C79E2" w:rsidRDefault="000A08A1" w:rsidP="000A08A1">
            <w:pPr>
              <w:widowControl w:val="0"/>
              <w:autoSpaceDE w:val="0"/>
              <w:autoSpaceDN w:val="0"/>
              <w:ind w:firstLine="709"/>
              <w:rPr>
                <w:szCs w:val="28"/>
              </w:rPr>
            </w:pPr>
            <w:r w:rsidRPr="003C79E2">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0A08A1" w:rsidRPr="003C79E2" w:rsidRDefault="000A08A1" w:rsidP="000A08A1">
            <w:pPr>
              <w:widowControl w:val="0"/>
              <w:autoSpaceDE w:val="0"/>
              <w:autoSpaceDN w:val="0"/>
              <w:ind w:firstLine="709"/>
              <w:rPr>
                <w:szCs w:val="28"/>
              </w:rPr>
            </w:pPr>
            <w:r w:rsidRPr="003C79E2">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0A08A1" w:rsidRPr="00C90C6C" w:rsidRDefault="000A08A1" w:rsidP="000A08A1">
            <w:pPr>
              <w:autoSpaceDE w:val="0"/>
              <w:autoSpaceDN w:val="0"/>
              <w:adjustRightInd w:val="0"/>
              <w:ind w:firstLine="709"/>
              <w:rPr>
                <w:color w:val="FFFFFF" w:themeColor="background1"/>
                <w:szCs w:val="28"/>
              </w:rPr>
            </w:pPr>
            <w:r w:rsidRPr="003C79E2">
              <w:rPr>
                <w:szCs w:val="28"/>
              </w:rPr>
              <w:t xml:space="preserve">7. Утвержденная сводная бюджетная роспись подлежит размещению                         на официальном сайте органов местного самоуправления </w:t>
            </w:r>
            <w:r w:rsidRPr="00C90C6C">
              <w:rPr>
                <w:color w:val="FF0000"/>
                <w:szCs w:val="28"/>
              </w:rPr>
              <w:t>не позднее 15 января очередного финансового года.</w:t>
            </w:r>
          </w:p>
          <w:p w:rsidR="000A08A1" w:rsidRPr="003C79E2" w:rsidRDefault="000A08A1" w:rsidP="000A08A1">
            <w:pPr>
              <w:ind w:firstLine="709"/>
              <w:rPr>
                <w:szCs w:val="28"/>
              </w:rPr>
            </w:pPr>
          </w:p>
          <w:p w:rsidR="000A08A1" w:rsidRPr="003C79E2" w:rsidRDefault="000A08A1" w:rsidP="000A08A1">
            <w:pPr>
              <w:jc w:val="center"/>
              <w:rPr>
                <w:rFonts w:eastAsia="Calibri"/>
                <w:szCs w:val="28"/>
                <w:lang w:eastAsia="en-US"/>
              </w:rPr>
            </w:pPr>
            <w:r w:rsidRPr="003C79E2">
              <w:rPr>
                <w:rFonts w:eastAsia="Calibri"/>
                <w:szCs w:val="28"/>
                <w:lang w:eastAsia="en-US"/>
              </w:rPr>
              <w:t xml:space="preserve">2. Формирование, утверждение и доведение </w:t>
            </w:r>
            <w:r w:rsidRPr="003C79E2">
              <w:rPr>
                <w:szCs w:val="28"/>
              </w:rPr>
              <w:t>лимитов бюджетных обязательств</w:t>
            </w:r>
          </w:p>
          <w:p w:rsidR="000A08A1" w:rsidRPr="003C79E2" w:rsidRDefault="000A08A1" w:rsidP="000A08A1">
            <w:pPr>
              <w:widowControl w:val="0"/>
              <w:autoSpaceDE w:val="0"/>
              <w:autoSpaceDN w:val="0"/>
              <w:ind w:firstLine="709"/>
              <w:rPr>
                <w:szCs w:val="28"/>
              </w:rPr>
            </w:pPr>
          </w:p>
          <w:p w:rsidR="000A08A1" w:rsidRPr="003C79E2" w:rsidRDefault="000A08A1" w:rsidP="000A08A1">
            <w:pPr>
              <w:widowControl w:val="0"/>
              <w:autoSpaceDE w:val="0"/>
              <w:autoSpaceDN w:val="0"/>
              <w:ind w:firstLine="709"/>
              <w:rPr>
                <w:szCs w:val="28"/>
              </w:rPr>
            </w:pPr>
            <w:r w:rsidRPr="003C79E2">
              <w:rPr>
                <w:szCs w:val="28"/>
              </w:rPr>
              <w:t>8. Лимиты бюджетных обязательств составляются финансовым органом по форме согласно приложению № 4 к настоящему Порядку в разрезе:</w:t>
            </w:r>
          </w:p>
          <w:p w:rsidR="000A08A1" w:rsidRPr="003C79E2" w:rsidRDefault="000A08A1" w:rsidP="000A08A1">
            <w:pPr>
              <w:widowControl w:val="0"/>
              <w:autoSpaceDE w:val="0"/>
              <w:autoSpaceDN w:val="0"/>
              <w:ind w:firstLine="709"/>
              <w:rPr>
                <w:szCs w:val="28"/>
              </w:rPr>
            </w:pPr>
            <w:r w:rsidRPr="003C79E2">
              <w:rPr>
                <w:szCs w:val="28"/>
              </w:rPr>
              <w:t xml:space="preserve">главных распорядителей средств; </w:t>
            </w:r>
          </w:p>
          <w:p w:rsidR="000A08A1" w:rsidRPr="003C79E2" w:rsidRDefault="000A08A1" w:rsidP="000A08A1">
            <w:pPr>
              <w:widowControl w:val="0"/>
              <w:autoSpaceDE w:val="0"/>
              <w:autoSpaceDN w:val="0"/>
              <w:ind w:firstLine="709"/>
              <w:rPr>
                <w:szCs w:val="28"/>
              </w:rPr>
            </w:pPr>
            <w:r w:rsidRPr="003C79E2">
              <w:rPr>
                <w:szCs w:val="28"/>
              </w:rPr>
              <w:t xml:space="preserve">разделов, подразделов, целевых статей </w:t>
            </w:r>
            <w:r w:rsidRPr="002D1B56">
              <w:rPr>
                <w:szCs w:val="28"/>
              </w:rPr>
              <w:t>государственных</w:t>
            </w:r>
            <w:r w:rsidRPr="003C79E2">
              <w:rPr>
                <w:szCs w:val="28"/>
              </w:rPr>
              <w:t xml:space="preserve"> и муниципальных программ и непрограммных направлений деятельности; </w:t>
            </w:r>
          </w:p>
          <w:p w:rsidR="000A08A1" w:rsidRPr="003C79E2" w:rsidRDefault="000A08A1" w:rsidP="000A08A1">
            <w:pPr>
              <w:widowControl w:val="0"/>
              <w:autoSpaceDE w:val="0"/>
              <w:autoSpaceDN w:val="0"/>
              <w:ind w:firstLine="709"/>
              <w:rPr>
                <w:szCs w:val="28"/>
              </w:rPr>
            </w:pPr>
            <w:r w:rsidRPr="003C79E2">
              <w:rPr>
                <w:szCs w:val="28"/>
              </w:rPr>
              <w:t>групп, подгрупп и элементов видов расходов классификации расходов местного бюджета.</w:t>
            </w:r>
          </w:p>
          <w:p w:rsidR="000A08A1" w:rsidRPr="003C79E2" w:rsidRDefault="000A08A1" w:rsidP="000A08A1">
            <w:pPr>
              <w:autoSpaceDE w:val="0"/>
              <w:autoSpaceDN w:val="0"/>
              <w:adjustRightInd w:val="0"/>
              <w:ind w:firstLine="709"/>
              <w:rPr>
                <w:szCs w:val="28"/>
              </w:rPr>
            </w:pPr>
            <w:r w:rsidRPr="003C79E2">
              <w:rPr>
                <w:szCs w:val="28"/>
              </w:rPr>
              <w:t>9. Формирование лимитов бюджетных обязательств осуществляется                             в разрезе кодов классификации расходов местного бюджета</w:t>
            </w:r>
            <w:r>
              <w:rPr>
                <w:szCs w:val="28"/>
              </w:rPr>
              <w:t xml:space="preserve">. </w:t>
            </w:r>
          </w:p>
          <w:p w:rsidR="000A08A1" w:rsidRPr="003C79E2" w:rsidRDefault="000A08A1" w:rsidP="000A08A1">
            <w:pPr>
              <w:autoSpaceDE w:val="0"/>
              <w:autoSpaceDN w:val="0"/>
              <w:adjustRightInd w:val="0"/>
              <w:ind w:firstLine="567"/>
              <w:rPr>
                <w:szCs w:val="28"/>
              </w:rPr>
            </w:pPr>
            <w:r w:rsidRPr="003C79E2">
              <w:rPr>
                <w:szCs w:val="28"/>
              </w:rPr>
              <w:t>10. До начала очередного финансового года</w:t>
            </w:r>
            <w:r>
              <w:rPr>
                <w:szCs w:val="28"/>
              </w:rPr>
              <w:t xml:space="preserve"> </w:t>
            </w:r>
            <w:r w:rsidRPr="002E1867">
              <w:rPr>
                <w:szCs w:val="28"/>
              </w:rPr>
              <w:t xml:space="preserve">руководителем </w:t>
            </w:r>
            <w:r w:rsidRPr="002E1867">
              <w:rPr>
                <w:szCs w:val="28"/>
              </w:rPr>
              <w:tab/>
              <w:t xml:space="preserve">финансового органа </w:t>
            </w:r>
            <w:r w:rsidRPr="003C79E2">
              <w:rPr>
                <w:szCs w:val="28"/>
              </w:rPr>
              <w:t>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0A08A1" w:rsidRDefault="000A08A1" w:rsidP="000A08A1">
            <w:pPr>
              <w:autoSpaceDE w:val="0"/>
              <w:autoSpaceDN w:val="0"/>
              <w:adjustRightInd w:val="0"/>
              <w:ind w:firstLine="709"/>
              <w:rPr>
                <w:szCs w:val="28"/>
              </w:rPr>
            </w:pPr>
          </w:p>
          <w:p w:rsidR="000A08A1" w:rsidRPr="003C79E2" w:rsidRDefault="000A08A1" w:rsidP="000A08A1">
            <w:pPr>
              <w:autoSpaceDE w:val="0"/>
              <w:autoSpaceDN w:val="0"/>
              <w:adjustRightInd w:val="0"/>
              <w:ind w:firstLine="709"/>
              <w:rPr>
                <w:szCs w:val="28"/>
                <w:u w:val="single"/>
              </w:rPr>
            </w:pPr>
            <w:r w:rsidRPr="003C79E2">
              <w:rPr>
                <w:szCs w:val="28"/>
              </w:rPr>
              <w:t>11. До начала очередного финансового года не утверждаются лимиты бюджетных обязательств:</w:t>
            </w:r>
          </w:p>
          <w:p w:rsidR="000A08A1" w:rsidRPr="003C79E2" w:rsidRDefault="000A08A1" w:rsidP="000A08A1">
            <w:pPr>
              <w:widowControl w:val="0"/>
              <w:autoSpaceDE w:val="0"/>
              <w:autoSpaceDN w:val="0"/>
              <w:ind w:firstLine="709"/>
              <w:rPr>
                <w:szCs w:val="28"/>
              </w:rPr>
            </w:pPr>
            <w:r w:rsidRPr="003C79E2">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0A08A1" w:rsidRPr="008D549B" w:rsidRDefault="000A08A1" w:rsidP="000A08A1">
            <w:pPr>
              <w:autoSpaceDE w:val="0"/>
              <w:autoSpaceDN w:val="0"/>
              <w:adjustRightInd w:val="0"/>
              <w:ind w:firstLine="709"/>
              <w:rPr>
                <w:szCs w:val="28"/>
              </w:rPr>
            </w:pPr>
            <w:r w:rsidRPr="003C79E2">
              <w:rPr>
                <w:szCs w:val="28"/>
              </w:rPr>
              <w:t xml:space="preserve">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w:t>
            </w:r>
            <w:r w:rsidRPr="008D549B">
              <w:rPr>
                <w:szCs w:val="28"/>
              </w:rPr>
              <w:t>из бюджета другого уровня;</w:t>
            </w:r>
          </w:p>
          <w:p w:rsidR="000A08A1" w:rsidRPr="00DB57A7" w:rsidRDefault="000A08A1" w:rsidP="000A08A1">
            <w:pPr>
              <w:widowControl w:val="0"/>
              <w:autoSpaceDE w:val="0"/>
              <w:autoSpaceDN w:val="0"/>
              <w:ind w:firstLine="709"/>
              <w:rPr>
                <w:color w:val="0D0D0D" w:themeColor="text1" w:themeTint="F2"/>
                <w:szCs w:val="28"/>
              </w:rPr>
            </w:pPr>
            <w:r w:rsidRPr="00CF1573">
              <w:rPr>
                <w:szCs w:val="28"/>
              </w:rPr>
              <w:t xml:space="preserve">3) по расходам местного бюджета, </w:t>
            </w:r>
            <w:r>
              <w:rPr>
                <w:szCs w:val="28"/>
              </w:rPr>
              <w:t xml:space="preserve">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0A08A1" w:rsidRPr="003C79E2" w:rsidRDefault="000A08A1" w:rsidP="000A08A1">
            <w:pPr>
              <w:widowControl w:val="0"/>
              <w:autoSpaceDE w:val="0"/>
              <w:autoSpaceDN w:val="0"/>
              <w:ind w:firstLine="709"/>
              <w:rPr>
                <w:szCs w:val="28"/>
              </w:rPr>
            </w:pPr>
            <w:r w:rsidRPr="003C79E2">
              <w:rPr>
                <w:szCs w:val="28"/>
              </w:rPr>
              <w:t xml:space="preserve">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w:t>
            </w:r>
            <w:r w:rsidRPr="003C79E2">
              <w:rPr>
                <w:szCs w:val="28"/>
              </w:rPr>
              <w:lastRenderedPageBreak/>
              <w:t>бюджете.</w:t>
            </w:r>
          </w:p>
          <w:p w:rsidR="000A08A1" w:rsidRPr="003C79E2" w:rsidRDefault="000A08A1" w:rsidP="000A08A1">
            <w:pPr>
              <w:autoSpaceDE w:val="0"/>
              <w:autoSpaceDN w:val="0"/>
              <w:adjustRightInd w:val="0"/>
              <w:ind w:firstLine="709"/>
              <w:rPr>
                <w:szCs w:val="28"/>
              </w:rPr>
            </w:pPr>
            <w:r w:rsidRPr="003C79E2">
              <w:rPr>
                <w:color w:val="0D0D0D" w:themeColor="text1" w:themeTint="F2"/>
                <w:szCs w:val="28"/>
              </w:rPr>
              <w:t>13. </w:t>
            </w:r>
            <w:r w:rsidRPr="003C79E2">
              <w:rPr>
                <w:szCs w:val="28"/>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w:t>
            </w:r>
          </w:p>
          <w:p w:rsidR="000A08A1" w:rsidRPr="003C79E2" w:rsidRDefault="000A08A1" w:rsidP="000A08A1">
            <w:pPr>
              <w:widowControl w:val="0"/>
              <w:autoSpaceDE w:val="0"/>
              <w:autoSpaceDN w:val="0"/>
              <w:ind w:firstLine="709"/>
              <w:rPr>
                <w:color w:val="0D0D0D" w:themeColor="text1" w:themeTint="F2"/>
                <w:szCs w:val="28"/>
              </w:rPr>
            </w:pPr>
            <w:r w:rsidRPr="003C79E2">
              <w:rPr>
                <w:color w:val="0D0D0D" w:themeColor="text1" w:themeTint="F2"/>
                <w:szCs w:val="28"/>
              </w:rPr>
              <w:t>14. </w:t>
            </w:r>
            <w:r w:rsidRPr="003C79E2">
              <w:rPr>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3C79E2">
              <w:rPr>
                <w:color w:val="0D0D0D" w:themeColor="text1" w:themeTint="F2"/>
                <w:szCs w:val="28"/>
              </w:rPr>
              <w:t xml:space="preserve">утверждаются в течение десяти рабочих дней со дня принятия соответствующего решения </w:t>
            </w:r>
            <w:r w:rsidRPr="002E1867">
              <w:rPr>
                <w:color w:val="0D0D0D" w:themeColor="text1" w:themeTint="F2"/>
                <w:szCs w:val="28"/>
              </w:rPr>
              <w:t>исполнительного</w:t>
            </w:r>
            <w:r>
              <w:rPr>
                <w:color w:val="0D0D0D" w:themeColor="text1" w:themeTint="F2"/>
                <w:szCs w:val="28"/>
              </w:rPr>
              <w:t xml:space="preserve"> органа</w:t>
            </w:r>
            <w:r w:rsidRPr="003C79E2">
              <w:rPr>
                <w:color w:val="0D0D0D" w:themeColor="text1" w:themeTint="F2"/>
                <w:szCs w:val="28"/>
              </w:rPr>
              <w:t xml:space="preserve"> </w:t>
            </w:r>
            <w:r>
              <w:rPr>
                <w:color w:val="0D0D0D" w:themeColor="text1" w:themeTint="F2"/>
                <w:szCs w:val="28"/>
              </w:rPr>
              <w:t>местного самоуправления</w:t>
            </w:r>
            <w:r w:rsidRPr="003C79E2">
              <w:rPr>
                <w:color w:val="0D0D0D" w:themeColor="text1" w:themeTint="F2"/>
                <w:szCs w:val="28"/>
              </w:rPr>
              <w:t>.</w:t>
            </w:r>
          </w:p>
          <w:p w:rsidR="000A08A1" w:rsidRPr="003C79E2" w:rsidRDefault="000A08A1" w:rsidP="000A08A1">
            <w:pPr>
              <w:widowControl w:val="0"/>
              <w:autoSpaceDE w:val="0"/>
              <w:autoSpaceDN w:val="0"/>
              <w:ind w:firstLine="709"/>
              <w:rPr>
                <w:szCs w:val="28"/>
              </w:rPr>
            </w:pPr>
            <w:r w:rsidRPr="003C79E2">
              <w:rPr>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0A08A1" w:rsidRPr="003C79E2" w:rsidRDefault="000A08A1" w:rsidP="000A08A1">
            <w:pPr>
              <w:widowControl w:val="0"/>
              <w:autoSpaceDE w:val="0"/>
              <w:autoSpaceDN w:val="0"/>
              <w:ind w:firstLine="709"/>
              <w:rPr>
                <w:szCs w:val="28"/>
              </w:rPr>
            </w:pPr>
          </w:p>
          <w:p w:rsidR="000A08A1" w:rsidRPr="003C79E2" w:rsidRDefault="000A08A1" w:rsidP="000A08A1">
            <w:pPr>
              <w:widowControl w:val="0"/>
              <w:autoSpaceDE w:val="0"/>
              <w:autoSpaceDN w:val="0"/>
              <w:ind w:firstLine="709"/>
              <w:jc w:val="center"/>
              <w:outlineLvl w:val="1"/>
              <w:rPr>
                <w:szCs w:val="28"/>
              </w:rPr>
            </w:pPr>
            <w:r w:rsidRPr="003C79E2">
              <w:rPr>
                <w:szCs w:val="28"/>
              </w:rPr>
              <w:t>3. Ведение сводной бюджетной росписи и изменение лимитов бюджетных обязательств</w:t>
            </w:r>
          </w:p>
          <w:p w:rsidR="000A08A1" w:rsidRPr="003C79E2" w:rsidRDefault="000A08A1" w:rsidP="000A08A1">
            <w:pPr>
              <w:widowControl w:val="0"/>
              <w:autoSpaceDE w:val="0"/>
              <w:autoSpaceDN w:val="0"/>
              <w:ind w:firstLine="709"/>
              <w:outlineLvl w:val="1"/>
              <w:rPr>
                <w:szCs w:val="28"/>
              </w:rPr>
            </w:pPr>
          </w:p>
          <w:p w:rsidR="000A08A1" w:rsidRPr="003C79E2" w:rsidRDefault="000A08A1" w:rsidP="000A08A1">
            <w:pPr>
              <w:ind w:firstLine="709"/>
              <w:rPr>
                <w:rFonts w:eastAsia="Calibri"/>
                <w:szCs w:val="28"/>
                <w:lang w:eastAsia="en-US"/>
              </w:rPr>
            </w:pPr>
            <w:r w:rsidRPr="003C79E2">
              <w:rPr>
                <w:szCs w:val="28"/>
              </w:rPr>
              <w:t>1</w:t>
            </w:r>
            <w:r>
              <w:rPr>
                <w:szCs w:val="28"/>
              </w:rPr>
              <w:t>6</w:t>
            </w:r>
            <w:r w:rsidRPr="003C79E2">
              <w:rPr>
                <w:szCs w:val="28"/>
              </w:rPr>
              <w:t>. </w:t>
            </w:r>
            <w:r w:rsidRPr="003C79E2">
              <w:rPr>
                <w:rFonts w:eastAsia="Calibri"/>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0A08A1" w:rsidRPr="003C79E2" w:rsidRDefault="000A08A1" w:rsidP="000A08A1">
            <w:pPr>
              <w:widowControl w:val="0"/>
              <w:autoSpaceDE w:val="0"/>
              <w:autoSpaceDN w:val="0"/>
              <w:ind w:firstLine="709"/>
              <w:rPr>
                <w:szCs w:val="28"/>
              </w:rPr>
            </w:pPr>
            <w:r w:rsidRPr="003C79E2">
              <w:rPr>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0A08A1" w:rsidRDefault="000A08A1" w:rsidP="000A08A1">
            <w:pPr>
              <w:widowControl w:val="0"/>
              <w:autoSpaceDE w:val="0"/>
              <w:autoSpaceDN w:val="0"/>
              <w:ind w:firstLine="709"/>
              <w:rPr>
                <w:szCs w:val="28"/>
              </w:rPr>
            </w:pPr>
          </w:p>
          <w:p w:rsidR="000A08A1" w:rsidRPr="003C79E2" w:rsidRDefault="000A08A1" w:rsidP="000A08A1">
            <w:pPr>
              <w:widowControl w:val="0"/>
              <w:autoSpaceDE w:val="0"/>
              <w:autoSpaceDN w:val="0"/>
              <w:ind w:firstLine="709"/>
              <w:rPr>
                <w:szCs w:val="28"/>
              </w:rPr>
            </w:pPr>
            <w:r w:rsidRPr="003C79E2">
              <w:rPr>
                <w:szCs w:val="28"/>
              </w:rPr>
              <w:t xml:space="preserve">Без внесения изменений в Решение о местном бюджете изменения в сводную </w:t>
            </w:r>
            <w:r w:rsidRPr="003C79E2">
              <w:rPr>
                <w:rFonts w:eastAsia="Calibri"/>
                <w:szCs w:val="28"/>
                <w:lang w:eastAsia="en-US"/>
              </w:rPr>
              <w:t xml:space="preserve">бюджетную роспись </w:t>
            </w:r>
            <w:r w:rsidRPr="003C79E2">
              <w:rPr>
                <w:szCs w:val="28"/>
              </w:rPr>
              <w:t>финансовым органом вносятся:</w:t>
            </w:r>
          </w:p>
          <w:p w:rsidR="000A08A1" w:rsidRPr="003C79E2" w:rsidRDefault="000A08A1" w:rsidP="000A08A1">
            <w:pPr>
              <w:widowControl w:val="0"/>
              <w:autoSpaceDE w:val="0"/>
              <w:autoSpaceDN w:val="0"/>
              <w:ind w:firstLine="709"/>
              <w:rPr>
                <w:szCs w:val="28"/>
              </w:rPr>
            </w:pPr>
            <w:r w:rsidRPr="003C79E2">
              <w:rPr>
                <w:szCs w:val="28"/>
              </w:rPr>
              <w:t>по основаниям, установленным бюджетным законодательством Российской Федерации;</w:t>
            </w:r>
          </w:p>
          <w:p w:rsidR="000A08A1" w:rsidRDefault="000A08A1" w:rsidP="000A08A1">
            <w:pPr>
              <w:widowControl w:val="0"/>
              <w:autoSpaceDE w:val="0"/>
              <w:autoSpaceDN w:val="0"/>
              <w:ind w:firstLine="709"/>
              <w:rPr>
                <w:szCs w:val="28"/>
              </w:rPr>
            </w:pPr>
            <w:r w:rsidRPr="00504F9B">
              <w:rPr>
                <w:szCs w:val="28"/>
              </w:rPr>
              <w:t>по дополнительным основаниям, предусмотренным Решением о местном бюджете</w:t>
            </w:r>
            <w:r>
              <w:rPr>
                <w:szCs w:val="28"/>
              </w:rPr>
              <w:t>.</w:t>
            </w:r>
          </w:p>
          <w:p w:rsidR="000A08A1" w:rsidRPr="008D549B" w:rsidRDefault="000A08A1" w:rsidP="000A08A1">
            <w:pPr>
              <w:widowControl w:val="0"/>
              <w:autoSpaceDE w:val="0"/>
              <w:autoSpaceDN w:val="0"/>
              <w:ind w:firstLine="709"/>
              <w:rPr>
                <w:szCs w:val="28"/>
              </w:rPr>
            </w:pPr>
            <w:r w:rsidRPr="003C79E2">
              <w:rPr>
                <w:szCs w:val="28"/>
              </w:rPr>
              <w:t>1</w:t>
            </w:r>
            <w:r>
              <w:rPr>
                <w:szCs w:val="28"/>
              </w:rPr>
              <w:t>7</w:t>
            </w:r>
            <w:r w:rsidRPr="003C79E2">
              <w:rPr>
                <w:szCs w:val="28"/>
              </w:rPr>
              <w:t>. Внесение изменений в показа</w:t>
            </w:r>
            <w:r>
              <w:rPr>
                <w:szCs w:val="28"/>
              </w:rPr>
              <w:t>тели сводной бюджетной росписи</w:t>
            </w:r>
            <w:r w:rsidRPr="003C79E2">
              <w:rPr>
                <w:szCs w:val="28"/>
              </w:rPr>
              <w:t xml:space="preserve">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w:t>
            </w:r>
            <w:r w:rsidRPr="003C79E2">
              <w:rPr>
                <w:szCs w:val="28"/>
              </w:rPr>
              <w:lastRenderedPageBreak/>
              <w:t xml:space="preserve">плана исполнения местного бюджета, </w:t>
            </w:r>
            <w:r w:rsidRPr="008D549B">
              <w:rPr>
                <w:szCs w:val="28"/>
              </w:rPr>
              <w:t>утвержденного финансовым органом.</w:t>
            </w:r>
          </w:p>
          <w:p w:rsidR="000A08A1" w:rsidRPr="003C79E2" w:rsidRDefault="000A08A1" w:rsidP="000A08A1">
            <w:pPr>
              <w:widowControl w:val="0"/>
              <w:autoSpaceDE w:val="0"/>
              <w:autoSpaceDN w:val="0"/>
              <w:ind w:firstLine="709"/>
              <w:rPr>
                <w:szCs w:val="28"/>
              </w:rPr>
            </w:pPr>
            <w:r w:rsidRPr="003C79E2">
              <w:rPr>
                <w:szCs w:val="28"/>
              </w:rPr>
              <w:t>1</w:t>
            </w:r>
            <w:r>
              <w:rPr>
                <w:szCs w:val="28"/>
              </w:rPr>
              <w:t>8</w:t>
            </w:r>
            <w:r w:rsidRPr="003C79E2">
              <w:rPr>
                <w:szCs w:val="28"/>
              </w:rPr>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0A08A1" w:rsidRPr="003C79E2" w:rsidRDefault="000A08A1" w:rsidP="000A08A1">
            <w:pPr>
              <w:widowControl w:val="0"/>
              <w:autoSpaceDE w:val="0"/>
              <w:autoSpaceDN w:val="0"/>
              <w:ind w:firstLine="709"/>
              <w:rPr>
                <w:szCs w:val="28"/>
              </w:rPr>
            </w:pPr>
            <w:r>
              <w:rPr>
                <w:szCs w:val="28"/>
              </w:rPr>
              <w:t>19</w:t>
            </w:r>
            <w:r w:rsidRPr="003C79E2">
              <w:rPr>
                <w:szCs w:val="28"/>
              </w:rPr>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0A08A1" w:rsidRPr="003C79E2" w:rsidRDefault="000A08A1" w:rsidP="000A08A1">
            <w:pPr>
              <w:widowControl w:val="0"/>
              <w:autoSpaceDE w:val="0"/>
              <w:autoSpaceDN w:val="0"/>
              <w:ind w:firstLine="709"/>
              <w:rPr>
                <w:szCs w:val="28"/>
              </w:rPr>
            </w:pPr>
            <w:bookmarkStart w:id="1" w:name="Par4"/>
            <w:bookmarkEnd w:id="1"/>
            <w:r w:rsidRPr="003C79E2">
              <w:rPr>
                <w:szCs w:val="28"/>
              </w:rPr>
              <w:t>2</w:t>
            </w:r>
            <w:r>
              <w:rPr>
                <w:szCs w:val="28"/>
              </w:rPr>
              <w:t>0</w:t>
            </w:r>
            <w:r w:rsidRPr="003C79E2">
              <w:rPr>
                <w:szCs w:val="28"/>
              </w:rPr>
              <w:t>. После внесения соответствующих изменений в сводную бюджетную роспись и лимиты бюджетных обязательств финансовый орган в тече</w:t>
            </w:r>
            <w:r>
              <w:rPr>
                <w:szCs w:val="28"/>
              </w:rPr>
              <w:t>ние срока, указанного в пункте 19</w:t>
            </w:r>
            <w:r>
              <w:rPr>
                <w:szCs w:val="28"/>
              </w:rPr>
              <w:tab/>
            </w:r>
            <w:r w:rsidRPr="003C79E2">
              <w:rPr>
                <w:szCs w:val="28"/>
              </w:rPr>
              <w:t xml:space="preserve"> настоящего Порядка, осуществляет доведение до главных распорядителей средств и (или) главных администраторов источников уведомлени</w:t>
            </w:r>
            <w:r>
              <w:rPr>
                <w:szCs w:val="28"/>
              </w:rPr>
              <w:t>я</w:t>
            </w:r>
            <w:r w:rsidRPr="003C79E2">
              <w:rPr>
                <w:szCs w:val="28"/>
              </w:rPr>
              <w:t>:</w:t>
            </w:r>
          </w:p>
          <w:p w:rsidR="000A08A1" w:rsidRPr="003C79E2" w:rsidRDefault="000A08A1" w:rsidP="000A08A1">
            <w:pPr>
              <w:widowControl w:val="0"/>
              <w:autoSpaceDE w:val="0"/>
              <w:autoSpaceDN w:val="0"/>
              <w:ind w:firstLine="709"/>
              <w:rPr>
                <w:szCs w:val="28"/>
              </w:rPr>
            </w:pPr>
            <w:r w:rsidRPr="003C79E2">
              <w:rPr>
                <w:szCs w:val="28"/>
              </w:rPr>
              <w:t>1) об изменении бюджетных ассигнований – по форме согласно приложению № </w:t>
            </w:r>
            <w:r>
              <w:rPr>
                <w:szCs w:val="28"/>
              </w:rPr>
              <w:t>6</w:t>
            </w:r>
            <w:r w:rsidRPr="003C79E2">
              <w:rPr>
                <w:szCs w:val="28"/>
              </w:rPr>
              <w:t xml:space="preserve"> к настоящему Порядку (далее – Уведомление об изменении бюджетных ассигнований);</w:t>
            </w:r>
          </w:p>
          <w:p w:rsidR="000A08A1" w:rsidRPr="003C79E2" w:rsidRDefault="000A08A1" w:rsidP="000A08A1">
            <w:pPr>
              <w:widowControl w:val="0"/>
              <w:autoSpaceDE w:val="0"/>
              <w:autoSpaceDN w:val="0"/>
              <w:ind w:firstLine="709"/>
              <w:rPr>
                <w:szCs w:val="28"/>
              </w:rPr>
            </w:pPr>
            <w:r w:rsidRPr="003C79E2">
              <w:rPr>
                <w:szCs w:val="28"/>
              </w:rPr>
              <w:t>2) об изменении лимитов бюджетных обязательств – по форме согласно приложению № </w:t>
            </w:r>
            <w:r>
              <w:rPr>
                <w:szCs w:val="28"/>
              </w:rPr>
              <w:t>7</w:t>
            </w:r>
            <w:r w:rsidRPr="003C79E2">
              <w:rPr>
                <w:szCs w:val="28"/>
              </w:rPr>
              <w:t xml:space="preserve"> к настоящему Порядку (далее – Уведомление об изменении лимитов бюджетных обязательств);</w:t>
            </w:r>
          </w:p>
          <w:p w:rsidR="000A08A1" w:rsidRPr="003C79E2" w:rsidRDefault="000A08A1" w:rsidP="000A08A1">
            <w:pPr>
              <w:widowControl w:val="0"/>
              <w:autoSpaceDE w:val="0"/>
              <w:autoSpaceDN w:val="0"/>
              <w:ind w:firstLine="709"/>
              <w:rPr>
                <w:szCs w:val="28"/>
              </w:rPr>
            </w:pPr>
            <w:r w:rsidRPr="003C79E2">
              <w:rPr>
                <w:szCs w:val="28"/>
              </w:rPr>
              <w:t>3) об изменении бюджетных ассигнований по источникам финансирования дефицита местного бюджета – по форме согласно приложению № </w:t>
            </w:r>
            <w:r>
              <w:rPr>
                <w:szCs w:val="28"/>
              </w:rPr>
              <w:t>8</w:t>
            </w:r>
            <w:r w:rsidRPr="003C79E2">
              <w:rPr>
                <w:szCs w:val="28"/>
              </w:rPr>
              <w:t xml:space="preserve"> к настоящему Порядку.</w:t>
            </w:r>
          </w:p>
          <w:p w:rsidR="000A08A1" w:rsidRPr="003C79E2" w:rsidRDefault="000A08A1" w:rsidP="000A08A1">
            <w:pPr>
              <w:widowControl w:val="0"/>
              <w:autoSpaceDE w:val="0"/>
              <w:autoSpaceDN w:val="0"/>
              <w:ind w:firstLine="709"/>
              <w:rPr>
                <w:szCs w:val="28"/>
              </w:rPr>
            </w:pPr>
            <w:r w:rsidRPr="003C79E2">
              <w:rPr>
                <w:szCs w:val="28"/>
              </w:rPr>
              <w:t>2</w:t>
            </w:r>
            <w:r>
              <w:rPr>
                <w:szCs w:val="28"/>
              </w:rPr>
              <w:t>1</w:t>
            </w:r>
            <w:r w:rsidRPr="003C79E2">
              <w:rPr>
                <w:szCs w:val="28"/>
              </w:rPr>
              <w:t xml:space="preserve">.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w:t>
            </w:r>
            <w:r>
              <w:rPr>
                <w:szCs w:val="28"/>
              </w:rPr>
              <w:t>органов местного самоуправления</w:t>
            </w:r>
            <w:r w:rsidRPr="003C79E2">
              <w:rPr>
                <w:szCs w:val="28"/>
              </w:rPr>
              <w:t xml:space="preserve">  устанавливающих расходные обязательства </w:t>
            </w:r>
            <w:r>
              <w:rPr>
                <w:szCs w:val="28"/>
              </w:rPr>
              <w:t>местного бюджета</w:t>
            </w:r>
            <w:r w:rsidRPr="003C79E2">
              <w:rPr>
                <w:szCs w:val="28"/>
              </w:rPr>
              <w:t>, доведение соответствующих лимитов бюджетных обязательств осуществляется только после вступления в силу указанных правовых актов.</w:t>
            </w:r>
          </w:p>
          <w:p w:rsidR="000A08A1" w:rsidRDefault="000A08A1" w:rsidP="000A08A1">
            <w:pPr>
              <w:widowControl w:val="0"/>
              <w:autoSpaceDE w:val="0"/>
              <w:autoSpaceDN w:val="0"/>
              <w:ind w:firstLine="709"/>
              <w:rPr>
                <w:szCs w:val="28"/>
              </w:rPr>
            </w:pPr>
            <w:r w:rsidRPr="003C79E2">
              <w:rPr>
                <w:szCs w:val="28"/>
              </w:rPr>
              <w:t>2</w:t>
            </w:r>
            <w:r>
              <w:rPr>
                <w:szCs w:val="28"/>
              </w:rPr>
              <w:t>2</w:t>
            </w:r>
            <w:r w:rsidRPr="003C79E2">
              <w:rPr>
                <w:szCs w:val="28"/>
              </w:rPr>
              <w:t xml:space="preserve">.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w:t>
            </w:r>
          </w:p>
          <w:p w:rsidR="000A08A1" w:rsidRPr="003C79E2" w:rsidRDefault="000A08A1" w:rsidP="000A08A1">
            <w:pPr>
              <w:widowControl w:val="0"/>
              <w:autoSpaceDE w:val="0"/>
              <w:autoSpaceDN w:val="0"/>
              <w:ind w:firstLine="709"/>
              <w:rPr>
                <w:szCs w:val="28"/>
              </w:rPr>
            </w:pPr>
            <w:r w:rsidRPr="003C79E2">
              <w:rPr>
                <w:szCs w:val="28"/>
              </w:rPr>
              <w:t>в показатели сводной бюджетной росписи, которое включает:</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1) </w:t>
            </w:r>
            <w:r w:rsidRPr="003C79E2">
              <w:rPr>
                <w:rFonts w:ascii="Times New Roman" w:hAnsi="Times New Roman" w:cs="Times New Roman"/>
                <w:i/>
                <w:sz w:val="28"/>
                <w:szCs w:val="28"/>
              </w:rPr>
              <w:t>подготовленное предложение</w:t>
            </w:r>
            <w:r w:rsidRPr="003C79E2">
              <w:rPr>
                <w:rFonts w:ascii="Times New Roman" w:hAnsi="Times New Roman" w:cs="Times New Roman"/>
                <w:b/>
                <w:i/>
                <w:sz w:val="28"/>
                <w:szCs w:val="28"/>
              </w:rPr>
              <w:t xml:space="preserve"> </w:t>
            </w:r>
            <w:r w:rsidRPr="003C79E2">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расчеты и обоснования предлагаемых изменений;</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3C79E2">
              <w:rPr>
                <w:rFonts w:ascii="Times New Roman" w:hAnsi="Times New Roman" w:cs="Times New Roman"/>
                <w:sz w:val="28"/>
                <w:szCs w:val="28"/>
              </w:rPr>
              <w:t>)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4</w:t>
            </w:r>
            <w:r w:rsidRPr="003C79E2">
              <w:rPr>
                <w:rFonts w:ascii="Times New Roman" w:hAnsi="Times New Roman" w:cs="Times New Roman"/>
                <w:sz w:val="28"/>
                <w:szCs w:val="28"/>
              </w:rPr>
              <w:t>)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w:t>
            </w:r>
            <w:r>
              <w:rPr>
                <w:rFonts w:ascii="Times New Roman" w:hAnsi="Times New Roman" w:cs="Times New Roman"/>
                <w:sz w:val="28"/>
                <w:szCs w:val="28"/>
              </w:rPr>
              <w:t xml:space="preserve"> муниципальным образованиям</w:t>
            </w:r>
            <w:r w:rsidRPr="003C79E2">
              <w:rPr>
                <w:rFonts w:ascii="Times New Roman" w:hAnsi="Times New Roman" w:cs="Times New Roman"/>
                <w:sz w:val="28"/>
                <w:szCs w:val="28"/>
              </w:rPr>
              <w:t>, судебных актов, исполнительных документов.</w:t>
            </w:r>
          </w:p>
          <w:p w:rsidR="000A08A1" w:rsidRPr="003C79E2" w:rsidRDefault="000A08A1" w:rsidP="000A08A1">
            <w:pPr>
              <w:pStyle w:val="ConsPlusNormal"/>
              <w:spacing w:before="200"/>
              <w:ind w:firstLine="540"/>
              <w:jc w:val="both"/>
              <w:rPr>
                <w:rFonts w:ascii="Times New Roman" w:hAnsi="Times New Roman" w:cs="Times New Roman"/>
                <w:sz w:val="28"/>
                <w:szCs w:val="28"/>
              </w:rPr>
            </w:pPr>
            <w:bookmarkStart w:id="2" w:name="Par122"/>
            <w:bookmarkEnd w:id="2"/>
            <w:r w:rsidRPr="003C79E2">
              <w:rPr>
                <w:rFonts w:ascii="Times New Roman" w:hAnsi="Times New Roman" w:cs="Times New Roman"/>
                <w:sz w:val="28"/>
                <w:szCs w:val="28"/>
              </w:rPr>
              <w:t>2</w:t>
            </w:r>
            <w:r>
              <w:rPr>
                <w:rFonts w:ascii="Times New Roman" w:hAnsi="Times New Roman" w:cs="Times New Roman"/>
                <w:sz w:val="28"/>
                <w:szCs w:val="28"/>
              </w:rPr>
              <w:t>3</w:t>
            </w:r>
            <w:r w:rsidRPr="003C79E2">
              <w:rPr>
                <w:rFonts w:ascii="Times New Roman" w:hAnsi="Times New Roman" w:cs="Times New Roman"/>
                <w:sz w:val="28"/>
                <w:szCs w:val="28"/>
              </w:rPr>
              <w:t xml:space="preserve">.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3C79E2">
              <w:rPr>
                <w:rFonts w:ascii="Times New Roman" w:hAnsi="Times New Roman" w:cs="Times New Roman"/>
                <w:i/>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на:</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правильность применения бюджетной классификации Российской Федерации;</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полноту и достоверность представленной информации;</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4</w:t>
            </w:r>
            <w:r w:rsidRPr="003C79E2">
              <w:rPr>
                <w:rFonts w:ascii="Times New Roman" w:hAnsi="Times New Roman" w:cs="Times New Roman"/>
                <w:sz w:val="28"/>
                <w:szCs w:val="28"/>
              </w:rPr>
              <w:t>.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w:t>
            </w:r>
            <w:r>
              <w:rPr>
                <w:rFonts w:ascii="Times New Roman" w:hAnsi="Times New Roman" w:cs="Times New Roman"/>
                <w:sz w:val="28"/>
                <w:szCs w:val="28"/>
              </w:rPr>
              <w:t xml:space="preserve">пунктом </w:t>
            </w:r>
            <w:hyperlink r:id="rId10"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0F4C44">
                <w:rPr>
                  <w:rStyle w:val="af1"/>
                  <w:sz w:val="28"/>
                  <w:szCs w:val="28"/>
                </w:rPr>
                <w:t>2</w:t>
              </w:r>
            </w:hyperlink>
            <w:r w:rsidRPr="000F4C44">
              <w:rPr>
                <w:rStyle w:val="af1"/>
                <w:sz w:val="28"/>
                <w:szCs w:val="28"/>
              </w:rPr>
              <w:t>3</w:t>
            </w:r>
            <w:r w:rsidRPr="003C79E2">
              <w:rPr>
                <w:rFonts w:ascii="Times New Roman" w:hAnsi="Times New Roman" w:cs="Times New Roman"/>
                <w:sz w:val="28"/>
                <w:szCs w:val="28"/>
              </w:rPr>
              <w:t xml:space="preserve"> настоящего Порядка.</w:t>
            </w:r>
          </w:p>
          <w:p w:rsidR="000A08A1" w:rsidRDefault="000A08A1" w:rsidP="000A08A1">
            <w:pPr>
              <w:pStyle w:val="ConsPlusNormal"/>
              <w:spacing w:before="200"/>
              <w:ind w:firstLine="540"/>
              <w:jc w:val="both"/>
              <w:rPr>
                <w:rFonts w:ascii="Times New Roman" w:hAnsi="Times New Roman" w:cs="Times New Roman"/>
                <w:sz w:val="28"/>
                <w:szCs w:val="28"/>
              </w:rPr>
            </w:pP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5</w:t>
            </w:r>
            <w:r w:rsidRPr="003C79E2">
              <w:rPr>
                <w:rFonts w:ascii="Times New Roman" w:hAnsi="Times New Roman" w:cs="Times New Roman"/>
                <w:sz w:val="28"/>
                <w:szCs w:val="28"/>
              </w:rPr>
              <w:t xml:space="preserve">.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Pr="002E1867">
              <w:rPr>
                <w:rFonts w:ascii="Times New Roman" w:hAnsi="Times New Roman" w:cs="Times New Roman"/>
                <w:sz w:val="28"/>
                <w:szCs w:val="28"/>
              </w:rPr>
              <w:t>руководитель финансового органа</w:t>
            </w:r>
            <w:r w:rsidRPr="003C79E2">
              <w:rPr>
                <w:rFonts w:ascii="Times New Roman" w:hAnsi="Times New Roman" w:cs="Times New Roman"/>
                <w:sz w:val="28"/>
                <w:szCs w:val="28"/>
              </w:rPr>
              <w:t xml:space="preserve"> принимает </w:t>
            </w:r>
            <w:r w:rsidRPr="003C79E2">
              <w:rPr>
                <w:rFonts w:ascii="Times New Roman" w:hAnsi="Times New Roman" w:cs="Times New Roman"/>
                <w:sz w:val="28"/>
                <w:szCs w:val="28"/>
              </w:rPr>
              <w:lastRenderedPageBreak/>
              <w:t>решение об утверждении предлагаемых изменений либо об их отклонении.</w:t>
            </w:r>
          </w:p>
          <w:p w:rsidR="000A08A1" w:rsidRDefault="000A08A1" w:rsidP="000A08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0A08A1" w:rsidRDefault="000A08A1" w:rsidP="000A08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11" w:anchor="Par1040" w:tooltip="                               Уведомление N" w:history="1">
              <w:r>
                <w:rPr>
                  <w:rStyle w:val="af1"/>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12" w:anchor="Par1131" w:tooltip="                               Уведомление N" w:history="1">
              <w:r>
                <w:rPr>
                  <w:rStyle w:val="af1"/>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0A08A1" w:rsidRDefault="000A08A1" w:rsidP="000A08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0A08A1" w:rsidRDefault="000A08A1" w:rsidP="000A08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28. Главный распорядитель средств в течение двух рабочих дней доводит </w:t>
            </w:r>
            <w:hyperlink r:id="rId13" w:anchor="Par1040" w:tooltip="                               Уведомление N" w:history="1">
              <w:r>
                <w:rPr>
                  <w:rStyle w:val="af1"/>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29</w:t>
            </w:r>
            <w:r w:rsidRPr="003C79E2">
              <w:rPr>
                <w:rFonts w:ascii="Times New Roman" w:hAnsi="Times New Roman" w:cs="Times New Roman"/>
                <w:sz w:val="28"/>
                <w:szCs w:val="28"/>
              </w:rPr>
              <w:t xml:space="preserve">.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3C79E2">
              <w:rPr>
                <w:rFonts w:ascii="Times New Roman" w:hAnsi="Times New Roman" w:cs="Times New Roman"/>
                <w:i/>
                <w:sz w:val="28"/>
                <w:szCs w:val="28"/>
              </w:rPr>
              <w:t>федерального</w:t>
            </w:r>
            <w:r w:rsidRPr="003C79E2">
              <w:rPr>
                <w:rFonts w:ascii="Times New Roman" w:hAnsi="Times New Roman" w:cs="Times New Roman"/>
                <w:sz w:val="28"/>
                <w:szCs w:val="28"/>
              </w:rPr>
              <w:t xml:space="preserve"> или  </w:t>
            </w:r>
            <w:r w:rsidRPr="002D1B56">
              <w:rPr>
                <w:rFonts w:ascii="Times New Roman" w:hAnsi="Times New Roman" w:cs="Times New Roman"/>
                <w:sz w:val="28"/>
                <w:szCs w:val="28"/>
              </w:rPr>
              <w:t>областного</w:t>
            </w:r>
            <w:r w:rsidRPr="003C79E2">
              <w:rPr>
                <w:rFonts w:ascii="Times New Roman" w:hAnsi="Times New Roman" w:cs="Times New Roman"/>
                <w:sz w:val="28"/>
                <w:szCs w:val="28"/>
              </w:rPr>
              <w:t xml:space="preserve">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Pr="002D1B56">
              <w:rPr>
                <w:rFonts w:ascii="Times New Roman" w:hAnsi="Times New Roman" w:cs="Times New Roman"/>
                <w:sz w:val="28"/>
                <w:szCs w:val="28"/>
              </w:rPr>
              <w:t>финансовым органом</w:t>
            </w:r>
            <w:r w:rsidRPr="003C79E2">
              <w:rPr>
                <w:rFonts w:ascii="Times New Roman" w:hAnsi="Times New Roman" w:cs="Times New Roman"/>
                <w:sz w:val="28"/>
                <w:szCs w:val="28"/>
              </w:rPr>
              <w:t xml:space="preserve"> на основании:</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1) уведомления о предоставлении из федерального или </w:t>
            </w:r>
            <w:r w:rsidRPr="00D12DA7">
              <w:rPr>
                <w:rFonts w:ascii="Times New Roman" w:hAnsi="Times New Roman" w:cs="Times New Roman"/>
                <w:sz w:val="28"/>
                <w:szCs w:val="28"/>
              </w:rPr>
              <w:t xml:space="preserve">областного </w:t>
            </w:r>
            <w:r w:rsidRPr="003C79E2">
              <w:rPr>
                <w:rFonts w:ascii="Times New Roman" w:hAnsi="Times New Roman" w:cs="Times New Roman"/>
                <w:sz w:val="28"/>
                <w:szCs w:val="28"/>
              </w:rPr>
              <w:t>бюджетов  субсидий, субвенций, иных межбюджетных трансфертов, имеющих целевое назначение;</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2) </w:t>
            </w:r>
            <w:hyperlink r:id="rId14"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f1"/>
                  <w:sz w:val="28"/>
                  <w:szCs w:val="28"/>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3) нормативных правовых актов </w:t>
            </w:r>
            <w:r w:rsidRPr="002D1B56">
              <w:rPr>
                <w:rFonts w:ascii="Times New Roman" w:hAnsi="Times New Roman" w:cs="Times New Roman"/>
                <w:sz w:val="28"/>
                <w:szCs w:val="28"/>
              </w:rPr>
              <w:t>субъекта Федерации</w:t>
            </w:r>
            <w:r w:rsidRPr="003C79E2">
              <w:rPr>
                <w:rFonts w:ascii="Times New Roman" w:hAnsi="Times New Roman" w:cs="Times New Roman"/>
                <w:sz w:val="28"/>
                <w:szCs w:val="28"/>
              </w:rPr>
              <w:t xml:space="preserve">, устанавливающих распределение субсидий, субвенций и иных межбюджетных трансфертов, предоставляемых </w:t>
            </w:r>
            <w:r w:rsidRPr="002D1B56">
              <w:rPr>
                <w:rFonts w:ascii="Times New Roman" w:hAnsi="Times New Roman" w:cs="Times New Roman"/>
                <w:sz w:val="28"/>
                <w:szCs w:val="28"/>
              </w:rPr>
              <w:t>местному бюджету из областного</w:t>
            </w:r>
            <w:r w:rsidRPr="003C79E2">
              <w:rPr>
                <w:rFonts w:ascii="Times New Roman" w:hAnsi="Times New Roman" w:cs="Times New Roman"/>
                <w:sz w:val="28"/>
                <w:szCs w:val="28"/>
              </w:rPr>
              <w:t xml:space="preserve">  бюджета, безвозмездных поступлений в </w:t>
            </w:r>
            <w:r w:rsidRPr="002D1B56">
              <w:rPr>
                <w:rFonts w:ascii="Times New Roman" w:hAnsi="Times New Roman" w:cs="Times New Roman"/>
                <w:sz w:val="28"/>
                <w:szCs w:val="28"/>
              </w:rPr>
              <w:t>местный</w:t>
            </w:r>
            <w:r w:rsidRPr="003C79E2">
              <w:rPr>
                <w:rFonts w:ascii="Times New Roman" w:hAnsi="Times New Roman" w:cs="Times New Roman"/>
                <w:sz w:val="28"/>
                <w:szCs w:val="28"/>
              </w:rPr>
              <w:t xml:space="preserve"> бюджет от физических и юридических лиц, имеющих целевое назначение, сверх объемов, утвержденных </w:t>
            </w:r>
            <w:r w:rsidRPr="002D1B56">
              <w:rPr>
                <w:rFonts w:ascii="Times New Roman" w:hAnsi="Times New Roman" w:cs="Times New Roman"/>
                <w:sz w:val="28"/>
                <w:szCs w:val="28"/>
              </w:rPr>
              <w:t>решением о местном</w:t>
            </w:r>
            <w:r w:rsidRPr="003C79E2">
              <w:rPr>
                <w:rFonts w:ascii="Times New Roman" w:hAnsi="Times New Roman" w:cs="Times New Roman"/>
                <w:b/>
                <w:sz w:val="28"/>
                <w:szCs w:val="28"/>
              </w:rPr>
              <w:t xml:space="preserve"> </w:t>
            </w:r>
            <w:r w:rsidRPr="003C79E2">
              <w:rPr>
                <w:rFonts w:ascii="Times New Roman" w:hAnsi="Times New Roman" w:cs="Times New Roman"/>
                <w:sz w:val="28"/>
                <w:szCs w:val="28"/>
              </w:rPr>
              <w:t xml:space="preserve"> бюджете.</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lastRenderedPageBreak/>
              <w:t>3</w:t>
            </w:r>
            <w:r>
              <w:rPr>
                <w:rFonts w:ascii="Times New Roman" w:hAnsi="Times New Roman" w:cs="Times New Roman"/>
                <w:sz w:val="28"/>
                <w:szCs w:val="28"/>
              </w:rPr>
              <w:t>0</w:t>
            </w:r>
            <w:r w:rsidRPr="003C79E2">
              <w:rPr>
                <w:rFonts w:ascii="Times New Roman" w:hAnsi="Times New Roman" w:cs="Times New Roman"/>
                <w:sz w:val="28"/>
                <w:szCs w:val="28"/>
              </w:rPr>
              <w:t xml:space="preserve">.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Pr>
                <w:rFonts w:ascii="Times New Roman" w:hAnsi="Times New Roman" w:cs="Times New Roman"/>
                <w:sz w:val="28"/>
                <w:szCs w:val="28"/>
              </w:rPr>
              <w:t xml:space="preserve">в </w:t>
            </w:r>
            <w:r w:rsidRPr="003C79E2">
              <w:rPr>
                <w:rFonts w:ascii="Times New Roman" w:hAnsi="Times New Roman" w:cs="Times New Roman"/>
                <w:sz w:val="28"/>
                <w:szCs w:val="28"/>
              </w:rPr>
              <w:t xml:space="preserve">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5" w:anchor="Par1455" w:tooltip="Акт" w:history="1">
              <w:r w:rsidRPr="000F4C44">
                <w:rPr>
                  <w:rStyle w:val="af1"/>
                  <w:sz w:val="28"/>
                  <w:szCs w:val="28"/>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Pr>
                <w:rFonts w:ascii="Times New Roman" w:hAnsi="Times New Roman" w:cs="Times New Roman"/>
                <w:sz w:val="28"/>
                <w:szCs w:val="28"/>
              </w:rPr>
              <w:t>по форме согласно приложению № 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1</w:t>
            </w:r>
            <w:r w:rsidRPr="003C79E2">
              <w:rPr>
                <w:rFonts w:ascii="Times New Roman" w:hAnsi="Times New Roman" w:cs="Times New Roman"/>
                <w:sz w:val="28"/>
                <w:szCs w:val="28"/>
              </w:rPr>
              <w:t>.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2</w:t>
            </w:r>
            <w:r w:rsidRPr="003C79E2">
              <w:rPr>
                <w:rFonts w:ascii="Times New Roman" w:hAnsi="Times New Roman" w:cs="Times New Roman"/>
                <w:sz w:val="28"/>
                <w:szCs w:val="28"/>
              </w:rPr>
              <w:t xml:space="preserve">.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w:t>
            </w:r>
            <w:r>
              <w:rPr>
                <w:rFonts w:ascii="Times New Roman" w:hAnsi="Times New Roman" w:cs="Times New Roman"/>
                <w:sz w:val="28"/>
                <w:szCs w:val="28"/>
              </w:rPr>
              <w:t xml:space="preserve">и областного </w:t>
            </w:r>
            <w:r w:rsidRPr="003C79E2">
              <w:rPr>
                <w:rFonts w:ascii="Times New Roman" w:hAnsi="Times New Roman" w:cs="Times New Roman"/>
                <w:sz w:val="28"/>
                <w:szCs w:val="28"/>
              </w:rPr>
              <w:t>бюджет</w:t>
            </w:r>
            <w:r>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
          <w:p w:rsidR="000A08A1" w:rsidRPr="003C79E2" w:rsidRDefault="000A08A1" w:rsidP="000A08A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0A08A1" w:rsidRPr="003C79E2" w:rsidRDefault="000A08A1" w:rsidP="000A08A1">
            <w:pPr>
              <w:spacing w:before="100" w:beforeAutospacing="1" w:after="100" w:afterAutospacing="1"/>
              <w:rPr>
                <w:b/>
                <w:bCs/>
                <w:szCs w:val="28"/>
                <w:u w:val="single"/>
              </w:rPr>
            </w:pPr>
          </w:p>
          <w:p w:rsidR="000A08A1" w:rsidRPr="003C79E2" w:rsidRDefault="000A08A1" w:rsidP="000A08A1">
            <w:pPr>
              <w:spacing w:before="100" w:beforeAutospacing="1" w:after="100" w:afterAutospacing="1"/>
              <w:jc w:val="center"/>
              <w:rPr>
                <w:szCs w:val="28"/>
              </w:rPr>
            </w:pPr>
            <w:r w:rsidRPr="003C79E2">
              <w:rPr>
                <w:bCs/>
                <w:szCs w:val="28"/>
              </w:rPr>
              <w:t>Внесение изменений в лимиты бюджетных обязательств без внесения изменений в сводную бюджетную роспись</w:t>
            </w:r>
          </w:p>
          <w:p w:rsidR="000A08A1" w:rsidRPr="003C79E2" w:rsidRDefault="000A08A1" w:rsidP="000A08A1">
            <w:pPr>
              <w:spacing w:before="100" w:beforeAutospacing="1" w:after="100" w:afterAutospacing="1"/>
              <w:rPr>
                <w:szCs w:val="28"/>
              </w:rPr>
            </w:pPr>
            <w:bookmarkStart w:id="3" w:name="dfash9acl9"/>
            <w:bookmarkStart w:id="4" w:name="bssPhr103"/>
            <w:bookmarkStart w:id="5" w:name="nsk_66_NPA_part1_611"/>
            <w:bookmarkEnd w:id="3"/>
            <w:bookmarkEnd w:id="4"/>
            <w:bookmarkEnd w:id="5"/>
            <w:r w:rsidRPr="003C79E2">
              <w:rPr>
                <w:szCs w:val="28"/>
              </w:rPr>
              <w:t>3</w:t>
            </w:r>
            <w:r>
              <w:rPr>
                <w:szCs w:val="28"/>
              </w:rPr>
              <w:t>3</w:t>
            </w:r>
            <w:r w:rsidRPr="003C79E2">
              <w:rPr>
                <w:szCs w:val="28"/>
              </w:rPr>
              <w:t>. Внесение изменений в лимиты бюджетных обязательств без изменения бюджетных ассигнований производится в случаях:</w:t>
            </w:r>
          </w:p>
          <w:p w:rsidR="000A08A1" w:rsidRPr="000F4C44" w:rsidRDefault="000A08A1" w:rsidP="000A08A1">
            <w:pPr>
              <w:spacing w:before="100" w:beforeAutospacing="1" w:after="100" w:afterAutospacing="1"/>
              <w:rPr>
                <w:szCs w:val="28"/>
              </w:rPr>
            </w:pPr>
            <w:bookmarkStart w:id="6" w:name="dfas4p78w2"/>
            <w:bookmarkStart w:id="7" w:name="bssPhr104"/>
            <w:bookmarkStart w:id="8" w:name="nsk_66_NPA_part1_612"/>
            <w:bookmarkEnd w:id="6"/>
            <w:bookmarkEnd w:id="7"/>
            <w:bookmarkEnd w:id="8"/>
            <w:r w:rsidRPr="000F4C44">
              <w:rPr>
                <w:szCs w:val="28"/>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0A08A1" w:rsidRPr="003C79E2" w:rsidRDefault="000A08A1" w:rsidP="000A08A1">
            <w:pPr>
              <w:spacing w:before="100" w:beforeAutospacing="1" w:after="100" w:afterAutospacing="1"/>
              <w:rPr>
                <w:szCs w:val="28"/>
              </w:rPr>
            </w:pPr>
            <w:bookmarkStart w:id="9" w:name="dfasm785kd"/>
            <w:bookmarkStart w:id="10" w:name="bssPhr105"/>
            <w:bookmarkStart w:id="11" w:name="nsk_66_NPA_part1_613"/>
            <w:bookmarkEnd w:id="9"/>
            <w:bookmarkEnd w:id="10"/>
            <w:bookmarkEnd w:id="11"/>
            <w:r w:rsidRPr="003C79E2">
              <w:rPr>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2" w:name="dfasr6ahk6"/>
            <w:bookmarkStart w:id="13" w:name="bssPhr106"/>
            <w:bookmarkStart w:id="14" w:name="nsk_66_NPA_part1_614"/>
            <w:bookmarkEnd w:id="12"/>
            <w:bookmarkEnd w:id="13"/>
            <w:bookmarkEnd w:id="14"/>
          </w:p>
          <w:p w:rsidR="000A08A1" w:rsidRPr="003C79E2" w:rsidRDefault="000A08A1" w:rsidP="000A08A1">
            <w:pPr>
              <w:spacing w:before="100" w:beforeAutospacing="1" w:after="100" w:afterAutospacing="1"/>
              <w:rPr>
                <w:szCs w:val="28"/>
              </w:rPr>
            </w:pPr>
            <w:r w:rsidRPr="003C79E2">
              <w:rPr>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0A08A1" w:rsidRPr="003C79E2" w:rsidRDefault="000A08A1" w:rsidP="000A08A1">
            <w:pPr>
              <w:spacing w:before="100" w:beforeAutospacing="1" w:after="100" w:afterAutospacing="1"/>
              <w:rPr>
                <w:szCs w:val="28"/>
              </w:rPr>
            </w:pPr>
            <w:bookmarkStart w:id="15" w:name="dfaszgcmmn"/>
            <w:bookmarkStart w:id="16" w:name="bssPhr107"/>
            <w:bookmarkStart w:id="17" w:name="nsk_66_NPA_part1_615"/>
            <w:bookmarkEnd w:id="15"/>
            <w:bookmarkEnd w:id="16"/>
            <w:bookmarkEnd w:id="17"/>
            <w:r w:rsidRPr="003C79E2">
              <w:rPr>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0A08A1" w:rsidRPr="003C79E2" w:rsidRDefault="000A08A1" w:rsidP="000A08A1">
            <w:pPr>
              <w:spacing w:before="100" w:beforeAutospacing="1" w:after="100" w:afterAutospacing="1"/>
              <w:rPr>
                <w:szCs w:val="28"/>
              </w:rPr>
            </w:pPr>
            <w:bookmarkStart w:id="18" w:name="dfasiczegc"/>
            <w:bookmarkStart w:id="19" w:name="bssPhr108"/>
            <w:bookmarkStart w:id="20" w:name="nsk_66_NPA_part1_616"/>
            <w:bookmarkEnd w:id="18"/>
            <w:bookmarkEnd w:id="19"/>
            <w:bookmarkEnd w:id="20"/>
            <w:r w:rsidRPr="003C79E2">
              <w:rPr>
                <w:szCs w:val="28"/>
              </w:rPr>
              <w:t>5) изменения бюджетной классификации Российский Федерации и (или) изменения порядка ее применения;</w:t>
            </w:r>
          </w:p>
          <w:p w:rsidR="000A08A1" w:rsidRPr="003C79E2" w:rsidRDefault="000A08A1" w:rsidP="000A08A1">
            <w:pPr>
              <w:spacing w:before="100" w:beforeAutospacing="1" w:after="100" w:afterAutospacing="1"/>
              <w:rPr>
                <w:szCs w:val="28"/>
              </w:rPr>
            </w:pPr>
            <w:bookmarkStart w:id="21" w:name="dfasaod66w"/>
            <w:bookmarkStart w:id="22" w:name="bssPhr109"/>
            <w:bookmarkStart w:id="23" w:name="nsk_66_NPA_part1_617"/>
            <w:bookmarkEnd w:id="21"/>
            <w:bookmarkEnd w:id="22"/>
            <w:bookmarkEnd w:id="23"/>
            <w:r w:rsidRPr="003C79E2">
              <w:rPr>
                <w:szCs w:val="28"/>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0A08A1" w:rsidRDefault="000A08A1" w:rsidP="000A08A1">
            <w:pPr>
              <w:spacing w:before="100" w:beforeAutospacing="1" w:after="100" w:afterAutospacing="1"/>
              <w:rPr>
                <w:szCs w:val="28"/>
              </w:rPr>
            </w:pPr>
            <w:bookmarkStart w:id="24" w:name="dfastt402s"/>
            <w:bookmarkStart w:id="25" w:name="bssPhr110"/>
            <w:bookmarkStart w:id="26" w:name="nsk_66_NPA_part1_618"/>
            <w:bookmarkEnd w:id="24"/>
            <w:bookmarkEnd w:id="25"/>
            <w:bookmarkEnd w:id="26"/>
            <w:r w:rsidRPr="003C79E2">
              <w:rPr>
                <w:szCs w:val="28"/>
              </w:rPr>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sidRPr="003C79E2">
              <w:rPr>
                <w:szCs w:val="28"/>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0A08A1" w:rsidRPr="003C79E2" w:rsidRDefault="000A08A1" w:rsidP="000A08A1">
            <w:pPr>
              <w:spacing w:before="100" w:beforeAutospacing="1" w:after="100" w:afterAutospacing="1"/>
              <w:rPr>
                <w:szCs w:val="28"/>
              </w:rPr>
            </w:pPr>
            <w:r>
              <w:rPr>
                <w:szCs w:val="28"/>
              </w:rPr>
              <w:t>8</w:t>
            </w:r>
            <w:r w:rsidRPr="003C79E2">
              <w:rPr>
                <w:szCs w:val="28"/>
              </w:rPr>
              <w:t xml:space="preserve">)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областного бюджетов, и (или) правового акта, определяющего долю софинансирования расходного обязательства из федерального и областного бюджетов, и (или) заключения соглашения  с областным органом государственной власти о предоставлении указанного межбюджетного трансферта </w:t>
            </w:r>
          </w:p>
          <w:p w:rsidR="000A08A1" w:rsidRPr="003C79E2" w:rsidRDefault="000A08A1" w:rsidP="000A08A1">
            <w:pPr>
              <w:spacing w:before="100" w:beforeAutospacing="1" w:after="100" w:afterAutospacing="1"/>
              <w:rPr>
                <w:szCs w:val="28"/>
              </w:rPr>
            </w:pPr>
            <w:bookmarkStart w:id="36" w:name="dfas5xuoeh"/>
            <w:bookmarkStart w:id="37" w:name="bssPhr118"/>
            <w:bookmarkStart w:id="38" w:name="nsk_66_NPA_part1_626"/>
            <w:bookmarkEnd w:id="36"/>
            <w:bookmarkEnd w:id="37"/>
            <w:bookmarkEnd w:id="38"/>
            <w:r>
              <w:rPr>
                <w:szCs w:val="28"/>
              </w:rPr>
              <w:lastRenderedPageBreak/>
              <w:t>9</w:t>
            </w:r>
            <w:r w:rsidRPr="003C79E2">
              <w:rPr>
                <w:szCs w:val="28"/>
              </w:rPr>
              <w:t xml:space="preserve">)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 </w:t>
            </w:r>
            <w:bookmarkStart w:id="39" w:name="dfashxkf3y"/>
            <w:bookmarkStart w:id="40" w:name="bssPhr119"/>
            <w:bookmarkStart w:id="41" w:name="nsk_66_NPA_part1_627"/>
            <w:bookmarkEnd w:id="39"/>
            <w:bookmarkEnd w:id="40"/>
            <w:bookmarkEnd w:id="41"/>
          </w:p>
          <w:p w:rsidR="000A08A1" w:rsidRPr="003C79E2" w:rsidRDefault="000A08A1" w:rsidP="000A08A1">
            <w:pPr>
              <w:spacing w:before="100" w:beforeAutospacing="1" w:after="100" w:afterAutospacing="1"/>
              <w:rPr>
                <w:szCs w:val="28"/>
              </w:rPr>
            </w:pPr>
            <w:r w:rsidRPr="003C79E2">
              <w:rPr>
                <w:szCs w:val="28"/>
              </w:rPr>
              <w:t>3</w:t>
            </w:r>
            <w:r>
              <w:rPr>
                <w:szCs w:val="28"/>
              </w:rPr>
              <w:t>4</w:t>
            </w:r>
            <w:r w:rsidRPr="003C79E2">
              <w:rPr>
                <w:szCs w:val="28"/>
              </w:rPr>
              <w:t>.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w:t>
            </w:r>
            <w:r w:rsidRPr="002D1B56">
              <w:rPr>
                <w:szCs w:val="28"/>
              </w:rPr>
              <w:t>,  письменно информирует об этом финансовый орган и</w:t>
            </w:r>
            <w:r w:rsidRPr="003C79E2">
              <w:rPr>
                <w:szCs w:val="28"/>
              </w:rPr>
              <w:t xml:space="preserve"> направляет предложение о внесении изменений в лимиты бюджетных обязательств, которое включает:</w:t>
            </w:r>
          </w:p>
          <w:p w:rsidR="000A08A1" w:rsidRPr="003C79E2" w:rsidRDefault="000A08A1" w:rsidP="000A08A1">
            <w:pPr>
              <w:spacing w:before="100" w:beforeAutospacing="1" w:after="100" w:afterAutospacing="1"/>
              <w:rPr>
                <w:szCs w:val="28"/>
              </w:rPr>
            </w:pPr>
            <w:bookmarkStart w:id="42" w:name="dfasyg25ci"/>
            <w:bookmarkStart w:id="43" w:name="bssPhr120"/>
            <w:bookmarkStart w:id="44" w:name="nsk_66_NPA_part1_628"/>
            <w:bookmarkEnd w:id="42"/>
            <w:bookmarkEnd w:id="43"/>
            <w:bookmarkEnd w:id="44"/>
            <w:r w:rsidRPr="003C79E2">
              <w:rPr>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0A08A1" w:rsidRPr="003C79E2" w:rsidRDefault="000A08A1" w:rsidP="000A08A1">
            <w:pPr>
              <w:spacing w:before="100" w:beforeAutospacing="1" w:after="100" w:afterAutospacing="1"/>
              <w:rPr>
                <w:szCs w:val="28"/>
              </w:rPr>
            </w:pPr>
            <w:bookmarkStart w:id="45" w:name="dfas88fn6f"/>
            <w:bookmarkStart w:id="46" w:name="bssPhr121"/>
            <w:bookmarkStart w:id="47" w:name="nsk_66_NPA_part1_629"/>
            <w:bookmarkEnd w:id="45"/>
            <w:bookmarkEnd w:id="46"/>
            <w:bookmarkEnd w:id="47"/>
            <w:r w:rsidRPr="003C79E2">
              <w:rPr>
                <w:szCs w:val="28"/>
              </w:rPr>
              <w:t>2) расчеты и обоснования предлагаемых изменений;</w:t>
            </w:r>
          </w:p>
          <w:p w:rsidR="000A08A1" w:rsidRPr="000F4C44" w:rsidRDefault="000A08A1" w:rsidP="000A08A1">
            <w:pPr>
              <w:spacing w:before="100" w:beforeAutospacing="1" w:after="100" w:afterAutospacing="1"/>
              <w:rPr>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sidRPr="000F4C44">
              <w:rPr>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0A08A1" w:rsidRPr="003C79E2" w:rsidRDefault="000A08A1" w:rsidP="000A08A1">
            <w:pPr>
              <w:spacing w:before="100" w:beforeAutospacing="1" w:after="100" w:afterAutospacing="1"/>
              <w:rPr>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Pr>
                <w:szCs w:val="28"/>
              </w:rPr>
              <w:t>4</w:t>
            </w:r>
            <w:r w:rsidRPr="003C79E2">
              <w:rPr>
                <w:szCs w:val="28"/>
              </w:rPr>
              <w:t>) иные документы, необходимые для согласования представленных изменений в зависимости от причин и оснований для их внесения.</w:t>
            </w:r>
          </w:p>
          <w:p w:rsidR="000A08A1" w:rsidRPr="003C79E2" w:rsidRDefault="000A08A1" w:rsidP="000A08A1">
            <w:pPr>
              <w:spacing w:before="100" w:beforeAutospacing="1" w:after="100" w:afterAutospacing="1"/>
              <w:rPr>
                <w:szCs w:val="28"/>
              </w:rPr>
            </w:pPr>
            <w:bookmarkStart w:id="60" w:name="dfask6un0b"/>
            <w:bookmarkStart w:id="61" w:name="bssPhr126"/>
            <w:bookmarkStart w:id="62" w:name="nsk_66_NPA_part1_634"/>
            <w:bookmarkEnd w:id="60"/>
            <w:bookmarkEnd w:id="61"/>
            <w:bookmarkEnd w:id="62"/>
            <w:r w:rsidRPr="003C79E2">
              <w:rPr>
                <w:szCs w:val="28"/>
              </w:rPr>
              <w:t>3</w:t>
            </w:r>
            <w:r>
              <w:rPr>
                <w:szCs w:val="28"/>
              </w:rPr>
              <w:t>5</w:t>
            </w:r>
            <w:r w:rsidRPr="003C79E2">
              <w:rPr>
                <w:szCs w:val="28"/>
              </w:rPr>
              <w:t>.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0A08A1" w:rsidRPr="003C79E2" w:rsidRDefault="000A08A1" w:rsidP="000A08A1">
            <w:pPr>
              <w:spacing w:before="100" w:beforeAutospacing="1" w:after="100" w:afterAutospacing="1"/>
              <w:rPr>
                <w:szCs w:val="28"/>
              </w:rPr>
            </w:pPr>
            <w:bookmarkStart w:id="63" w:name="dfastw8wps"/>
            <w:bookmarkStart w:id="64" w:name="bssPhr127"/>
            <w:bookmarkStart w:id="65" w:name="nsk_66_NPA_part1_635"/>
            <w:bookmarkEnd w:id="63"/>
            <w:bookmarkEnd w:id="64"/>
            <w:bookmarkEnd w:id="65"/>
            <w:r w:rsidRPr="003C79E2">
              <w:rPr>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0A08A1" w:rsidRPr="003C79E2" w:rsidRDefault="000A08A1" w:rsidP="000A08A1">
            <w:pPr>
              <w:spacing w:before="100" w:beforeAutospacing="1" w:after="100" w:afterAutospacing="1"/>
              <w:rPr>
                <w:szCs w:val="28"/>
              </w:rPr>
            </w:pPr>
            <w:bookmarkStart w:id="66" w:name="dfasnb02yp"/>
            <w:bookmarkStart w:id="67" w:name="bssPhr128"/>
            <w:bookmarkStart w:id="68" w:name="nsk_66_NPA_part1_636"/>
            <w:bookmarkEnd w:id="66"/>
            <w:bookmarkEnd w:id="67"/>
            <w:bookmarkEnd w:id="68"/>
            <w:r w:rsidRPr="003C79E2">
              <w:rPr>
                <w:szCs w:val="28"/>
              </w:rPr>
              <w:t>2) правильность применения бюджетной классификации Российской Федерации;</w:t>
            </w:r>
          </w:p>
          <w:p w:rsidR="000A08A1" w:rsidRPr="003C79E2" w:rsidRDefault="000A08A1" w:rsidP="000A08A1">
            <w:pPr>
              <w:spacing w:before="100" w:beforeAutospacing="1" w:after="100" w:afterAutospacing="1"/>
              <w:rPr>
                <w:szCs w:val="28"/>
              </w:rPr>
            </w:pPr>
            <w:bookmarkStart w:id="69" w:name="dfasaq9hch"/>
            <w:bookmarkStart w:id="70" w:name="bssPhr129"/>
            <w:bookmarkStart w:id="71" w:name="nsk_66_NPA_part1_637"/>
            <w:bookmarkEnd w:id="69"/>
            <w:bookmarkEnd w:id="70"/>
            <w:bookmarkEnd w:id="71"/>
            <w:r w:rsidRPr="003C79E2">
              <w:rPr>
                <w:szCs w:val="28"/>
              </w:rPr>
              <w:t>3) полноту и достоверность представленной информации;</w:t>
            </w:r>
          </w:p>
          <w:p w:rsidR="000A08A1" w:rsidRPr="003C79E2" w:rsidRDefault="000A08A1" w:rsidP="000A08A1">
            <w:pPr>
              <w:spacing w:before="100" w:beforeAutospacing="1" w:after="100" w:afterAutospacing="1"/>
              <w:rPr>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3C79E2">
              <w:rPr>
                <w:szCs w:val="28"/>
              </w:rPr>
              <w:t>3</w:t>
            </w:r>
            <w:r>
              <w:rPr>
                <w:szCs w:val="28"/>
              </w:rPr>
              <w:t>6</w:t>
            </w:r>
            <w:r w:rsidRPr="003C79E2">
              <w:rPr>
                <w:szCs w:val="28"/>
              </w:rPr>
              <w:t>.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A08A1" w:rsidRPr="003C79E2" w:rsidRDefault="000A08A1" w:rsidP="000A08A1">
            <w:pPr>
              <w:spacing w:before="100" w:beforeAutospacing="1" w:after="100" w:afterAutospacing="1"/>
              <w:rPr>
                <w:szCs w:val="28"/>
              </w:rPr>
            </w:pPr>
            <w:bookmarkStart w:id="78" w:name="dfasbsdnrn"/>
            <w:bookmarkStart w:id="79" w:name="bssPhr132"/>
            <w:bookmarkStart w:id="80" w:name="nsk_66_NPA_part1_640"/>
            <w:bookmarkEnd w:id="78"/>
            <w:bookmarkEnd w:id="79"/>
            <w:bookmarkEnd w:id="80"/>
            <w:r w:rsidRPr="003C79E2">
              <w:rPr>
                <w:szCs w:val="28"/>
              </w:rPr>
              <w:lastRenderedPageBreak/>
              <w:t>В отношении предложения главного распорядителя средств, поступившего с доработки, осуществляется проверка, предусмотренная пунктом 3</w:t>
            </w:r>
            <w:r>
              <w:rPr>
                <w:szCs w:val="28"/>
              </w:rPr>
              <w:t>5</w:t>
            </w:r>
            <w:r w:rsidRPr="003C79E2">
              <w:rPr>
                <w:szCs w:val="28"/>
              </w:rPr>
              <w:t xml:space="preserve"> настоящего Порядка.</w:t>
            </w:r>
          </w:p>
          <w:p w:rsidR="000A08A1" w:rsidRPr="003C79E2" w:rsidRDefault="000A08A1" w:rsidP="000A08A1">
            <w:pPr>
              <w:spacing w:before="100" w:beforeAutospacing="1" w:after="100" w:afterAutospacing="1"/>
              <w:rPr>
                <w:szCs w:val="28"/>
              </w:rPr>
            </w:pPr>
            <w:bookmarkStart w:id="81" w:name="dfashiq3l4"/>
            <w:bookmarkStart w:id="82" w:name="bssPhr133"/>
            <w:bookmarkStart w:id="83" w:name="nsk_66_NPA_part1_641"/>
            <w:bookmarkEnd w:id="81"/>
            <w:bookmarkEnd w:id="82"/>
            <w:bookmarkEnd w:id="83"/>
            <w:r w:rsidRPr="003C79E2">
              <w:rPr>
                <w:szCs w:val="28"/>
              </w:rPr>
              <w:t>3</w:t>
            </w:r>
            <w:r>
              <w:rPr>
                <w:szCs w:val="28"/>
              </w:rPr>
              <w:t>7</w:t>
            </w:r>
            <w:r w:rsidRPr="003C79E2">
              <w:rPr>
                <w:szCs w:val="28"/>
              </w:rPr>
              <w:t xml:space="preserve">.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w:t>
            </w:r>
            <w:r>
              <w:rPr>
                <w:szCs w:val="28"/>
              </w:rPr>
              <w:t xml:space="preserve">руководитель финансового органа </w:t>
            </w:r>
            <w:r w:rsidRPr="003C79E2">
              <w:rPr>
                <w:szCs w:val="28"/>
              </w:rPr>
              <w:t>принимает решение об утверждении предлагаемых изменений либо об их отклонении.</w:t>
            </w:r>
          </w:p>
          <w:p w:rsidR="000A08A1" w:rsidRPr="003C79E2" w:rsidRDefault="000A08A1" w:rsidP="000A08A1">
            <w:pPr>
              <w:spacing w:before="100" w:beforeAutospacing="1" w:after="100" w:afterAutospacing="1"/>
              <w:rPr>
                <w:szCs w:val="28"/>
              </w:rPr>
            </w:pPr>
            <w:bookmarkStart w:id="84" w:name="dfastuuw7y"/>
            <w:bookmarkStart w:id="85" w:name="bssPhr134"/>
            <w:bookmarkStart w:id="86" w:name="nsk_66_NPA_part1_642"/>
            <w:bookmarkEnd w:id="84"/>
            <w:bookmarkEnd w:id="85"/>
            <w:bookmarkEnd w:id="86"/>
            <w:r>
              <w:rPr>
                <w:szCs w:val="28"/>
              </w:rPr>
              <w:t>38</w:t>
            </w:r>
            <w:r w:rsidRPr="003C79E2">
              <w:rPr>
                <w:szCs w:val="28"/>
              </w:rPr>
              <w:t xml:space="preserve">. В случае принятия </w:t>
            </w:r>
            <w:r w:rsidRPr="002E1867">
              <w:rPr>
                <w:szCs w:val="28"/>
              </w:rPr>
              <w:t>руководителем финансового органа</w:t>
            </w:r>
            <w:r>
              <w:rPr>
                <w:szCs w:val="28"/>
              </w:rPr>
              <w:t xml:space="preserve"> </w:t>
            </w:r>
            <w:r w:rsidRPr="003C79E2">
              <w:rPr>
                <w:szCs w:val="28"/>
              </w:rPr>
              <w:t xml:space="preserve">решения об утверждении предложенных главным распорядителем средств изменений в лимиты бюджетных обязательств, </w:t>
            </w:r>
            <w:r>
              <w:rPr>
                <w:szCs w:val="28"/>
              </w:rPr>
              <w:t xml:space="preserve">финансовый орган </w:t>
            </w:r>
            <w:r w:rsidRPr="003C79E2">
              <w:rPr>
                <w:szCs w:val="28"/>
              </w:rPr>
              <w:t>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0A08A1" w:rsidRPr="003C79E2" w:rsidRDefault="000A08A1" w:rsidP="000A08A1">
            <w:pPr>
              <w:spacing w:before="100" w:beforeAutospacing="1" w:after="100" w:afterAutospacing="1"/>
              <w:rPr>
                <w:szCs w:val="28"/>
              </w:rPr>
            </w:pPr>
            <w:bookmarkStart w:id="87" w:name="dfas2eviyo"/>
            <w:bookmarkStart w:id="88" w:name="bssPhr135"/>
            <w:bookmarkStart w:id="89" w:name="nsk_66_NPA_part1_643"/>
            <w:bookmarkEnd w:id="87"/>
            <w:bookmarkEnd w:id="88"/>
            <w:bookmarkEnd w:id="89"/>
            <w:r w:rsidRPr="003C79E2">
              <w:rPr>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0A08A1" w:rsidRPr="003C79E2" w:rsidRDefault="000A08A1" w:rsidP="000A08A1">
            <w:pPr>
              <w:spacing w:before="100" w:beforeAutospacing="1" w:after="100" w:afterAutospacing="1"/>
              <w:rPr>
                <w:szCs w:val="28"/>
              </w:rPr>
            </w:pPr>
            <w:bookmarkStart w:id="90" w:name="dfas6bg0b8"/>
            <w:bookmarkStart w:id="91" w:name="bssPhr136"/>
            <w:bookmarkStart w:id="92" w:name="nsk_66_NPA_part1_644"/>
            <w:bookmarkEnd w:id="90"/>
            <w:bookmarkEnd w:id="91"/>
            <w:bookmarkEnd w:id="92"/>
            <w:r>
              <w:rPr>
                <w:szCs w:val="28"/>
              </w:rPr>
              <w:t>39</w:t>
            </w:r>
            <w:r w:rsidRPr="003C79E2">
              <w:rPr>
                <w:szCs w:val="28"/>
              </w:rPr>
              <w:t xml:space="preserve">. В случае принятия </w:t>
            </w:r>
            <w:r w:rsidRPr="002E1867">
              <w:rPr>
                <w:szCs w:val="28"/>
              </w:rPr>
              <w:t>руководителем</w:t>
            </w:r>
            <w:r>
              <w:rPr>
                <w:szCs w:val="28"/>
              </w:rPr>
              <w:t xml:space="preserve"> финансового органа </w:t>
            </w:r>
            <w:r w:rsidRPr="003C79E2">
              <w:rPr>
                <w:szCs w:val="28"/>
              </w:rPr>
              <w:t xml:space="preserve">решения об отклонении представленных главным распорядителем средств изменений в лимиты бюджетных обязательств </w:t>
            </w:r>
            <w:r>
              <w:rPr>
                <w:szCs w:val="28"/>
              </w:rPr>
              <w:t xml:space="preserve">в </w:t>
            </w:r>
            <w:r w:rsidRPr="003C79E2">
              <w:rPr>
                <w:szCs w:val="28"/>
              </w:rPr>
              <w:t>течение одного рабочего дня доводится уведомление до главного распорядителя средств о причинах отклонения предложенных изменений.</w:t>
            </w:r>
          </w:p>
          <w:p w:rsidR="000A08A1" w:rsidRDefault="000A08A1" w:rsidP="000A08A1">
            <w:pPr>
              <w:pStyle w:val="ConsPlusNormal"/>
              <w:contextualSpacing/>
              <w:jc w:val="center"/>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0A08A1" w:rsidRDefault="000A08A1" w:rsidP="000A08A1">
            <w:pPr>
              <w:pStyle w:val="ConsPlusNormal"/>
              <w:contextualSpacing/>
              <w:jc w:val="center"/>
              <w:rPr>
                <w:rFonts w:ascii="Times New Roman" w:hAnsi="Times New Roman" w:cs="Times New Roman"/>
                <w:sz w:val="28"/>
                <w:szCs w:val="28"/>
              </w:rPr>
            </w:pPr>
          </w:p>
          <w:p w:rsidR="000A08A1" w:rsidRDefault="000A08A1" w:rsidP="000A08A1">
            <w:pPr>
              <w:pStyle w:val="ConsPlusNormal"/>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Внесение изменений в сводную бюджетную роспись </w:t>
            </w:r>
          </w:p>
          <w:p w:rsidR="000A08A1" w:rsidRDefault="000A08A1" w:rsidP="000A08A1">
            <w:pPr>
              <w:pStyle w:val="ConsPlusNormal"/>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 части источников финансирования дефицита местного бюджета </w:t>
            </w:r>
          </w:p>
          <w:p w:rsidR="000A08A1" w:rsidRPr="003C79E2" w:rsidRDefault="000A08A1" w:rsidP="000A08A1">
            <w:pPr>
              <w:pStyle w:val="ConsPlusNormal"/>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без внесения изменений в решение о местном бюджете </w:t>
            </w:r>
          </w:p>
          <w:p w:rsidR="000A08A1" w:rsidRPr="003C79E2" w:rsidRDefault="000A08A1" w:rsidP="000A08A1">
            <w:pPr>
              <w:widowControl w:val="0"/>
              <w:autoSpaceDE w:val="0"/>
              <w:autoSpaceDN w:val="0"/>
              <w:adjustRightInd w:val="0"/>
              <w:ind w:firstLine="540"/>
              <w:rPr>
                <w:rFonts w:ascii="Arial" w:hAnsi="Arial" w:cs="Arial"/>
                <w:sz w:val="20"/>
              </w:rPr>
            </w:pPr>
          </w:p>
          <w:p w:rsidR="000A08A1" w:rsidRPr="003C79E2" w:rsidRDefault="000A08A1" w:rsidP="000A08A1">
            <w:pPr>
              <w:widowControl w:val="0"/>
              <w:autoSpaceDE w:val="0"/>
              <w:autoSpaceDN w:val="0"/>
              <w:adjustRightInd w:val="0"/>
              <w:ind w:firstLine="540"/>
              <w:rPr>
                <w:szCs w:val="28"/>
              </w:rPr>
            </w:pPr>
            <w:r w:rsidRPr="003C79E2">
              <w:rPr>
                <w:szCs w:val="28"/>
              </w:rPr>
              <w:t>4</w:t>
            </w:r>
            <w:r>
              <w:rPr>
                <w:szCs w:val="28"/>
              </w:rPr>
              <w:t>0</w:t>
            </w:r>
            <w:r w:rsidRPr="003C79E2">
              <w:rPr>
                <w:szCs w:val="28"/>
              </w:rPr>
              <w:t>.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0A08A1" w:rsidRDefault="000A08A1" w:rsidP="000A08A1">
            <w:pPr>
              <w:widowControl w:val="0"/>
              <w:autoSpaceDE w:val="0"/>
              <w:autoSpaceDN w:val="0"/>
              <w:adjustRightInd w:val="0"/>
              <w:ind w:firstLine="540"/>
              <w:rPr>
                <w:szCs w:val="28"/>
              </w:rPr>
            </w:pPr>
            <w:r>
              <w:rPr>
                <w:szCs w:val="28"/>
              </w:rPr>
              <w:t>Внесение изменений в роспись источников оформляется по форме согласно приложению №10 к настоящему Порядку.</w:t>
            </w:r>
          </w:p>
          <w:p w:rsidR="000A08A1" w:rsidRPr="003C79E2" w:rsidRDefault="000A08A1" w:rsidP="000A08A1">
            <w:pPr>
              <w:widowControl w:val="0"/>
              <w:autoSpaceDE w:val="0"/>
              <w:autoSpaceDN w:val="0"/>
              <w:adjustRightInd w:val="0"/>
              <w:ind w:firstLine="540"/>
              <w:rPr>
                <w:szCs w:val="28"/>
              </w:rPr>
            </w:pPr>
          </w:p>
          <w:p w:rsidR="000A08A1" w:rsidRPr="003C79E2" w:rsidRDefault="000A08A1" w:rsidP="000A08A1">
            <w:pPr>
              <w:widowControl w:val="0"/>
              <w:autoSpaceDE w:val="0"/>
              <w:autoSpaceDN w:val="0"/>
              <w:adjustRightInd w:val="0"/>
              <w:jc w:val="center"/>
              <w:outlineLvl w:val="3"/>
              <w:rPr>
                <w:szCs w:val="28"/>
              </w:rPr>
            </w:pPr>
            <w:r w:rsidRPr="003C79E2">
              <w:rPr>
                <w:szCs w:val="28"/>
              </w:rPr>
              <w:lastRenderedPageBreak/>
              <w:t>Изменение и прекращение действия показателей росписи</w:t>
            </w:r>
          </w:p>
          <w:p w:rsidR="000A08A1" w:rsidRPr="003C79E2" w:rsidRDefault="000A08A1" w:rsidP="000A08A1">
            <w:pPr>
              <w:widowControl w:val="0"/>
              <w:autoSpaceDE w:val="0"/>
              <w:autoSpaceDN w:val="0"/>
              <w:adjustRightInd w:val="0"/>
              <w:jc w:val="center"/>
              <w:rPr>
                <w:szCs w:val="28"/>
              </w:rPr>
            </w:pPr>
            <w:r w:rsidRPr="003C79E2">
              <w:rPr>
                <w:szCs w:val="28"/>
              </w:rPr>
              <w:t>источников, утвержденных на плановый период</w:t>
            </w:r>
          </w:p>
          <w:p w:rsidR="000A08A1" w:rsidRPr="003C79E2" w:rsidRDefault="000A08A1" w:rsidP="000A08A1">
            <w:pPr>
              <w:widowControl w:val="0"/>
              <w:autoSpaceDE w:val="0"/>
              <w:autoSpaceDN w:val="0"/>
              <w:adjustRightInd w:val="0"/>
              <w:ind w:firstLine="540"/>
              <w:rPr>
                <w:szCs w:val="28"/>
              </w:rPr>
            </w:pPr>
          </w:p>
          <w:p w:rsidR="000A08A1" w:rsidRPr="003C79E2" w:rsidRDefault="000A08A1" w:rsidP="000A08A1">
            <w:pPr>
              <w:widowControl w:val="0"/>
              <w:autoSpaceDE w:val="0"/>
              <w:autoSpaceDN w:val="0"/>
              <w:adjustRightInd w:val="0"/>
              <w:ind w:firstLine="540"/>
              <w:rPr>
                <w:szCs w:val="28"/>
              </w:rPr>
            </w:pPr>
            <w:r>
              <w:rPr>
                <w:szCs w:val="28"/>
              </w:rPr>
              <w:t>41</w:t>
            </w:r>
            <w:r w:rsidRPr="003C79E2">
              <w:rPr>
                <w:szCs w:val="28"/>
              </w:rPr>
              <w:t xml:space="preserve">.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5A0292">
                <w:rPr>
                  <w:color w:val="000000" w:themeColor="text1"/>
                  <w:szCs w:val="28"/>
                </w:rPr>
                <w:t xml:space="preserve"> приложению №1</w:t>
              </w:r>
            </w:hyperlink>
            <w:r w:rsidRPr="005A0292">
              <w:rPr>
                <w:color w:val="000000" w:themeColor="text1"/>
                <w:szCs w:val="28"/>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5A0292">
                <w:rPr>
                  <w:color w:val="000000" w:themeColor="text1"/>
                  <w:szCs w:val="28"/>
                </w:rPr>
                <w:t xml:space="preserve"> приложению №1</w:t>
              </w:r>
            </w:hyperlink>
            <w:r w:rsidRPr="005A0292">
              <w:rPr>
                <w:color w:val="000000" w:themeColor="text1"/>
                <w:szCs w:val="28"/>
              </w:rPr>
              <w:t>2 к настоящему Порядку, предусматривающие прекращение действия утвержден</w:t>
            </w:r>
            <w:r w:rsidRPr="003C79E2">
              <w:rPr>
                <w:szCs w:val="28"/>
              </w:rPr>
              <w:t>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0A08A1" w:rsidRPr="003C79E2" w:rsidRDefault="000A08A1" w:rsidP="000A08A1">
            <w:pPr>
              <w:widowControl w:val="0"/>
              <w:autoSpaceDE w:val="0"/>
              <w:autoSpaceDN w:val="0"/>
              <w:adjustRightInd w:val="0"/>
              <w:spacing w:before="200"/>
              <w:ind w:firstLine="540"/>
              <w:rPr>
                <w:szCs w:val="28"/>
              </w:rPr>
            </w:pPr>
            <w:r>
              <w:rPr>
                <w:szCs w:val="28"/>
              </w:rPr>
              <w:t>42</w:t>
            </w:r>
            <w:r w:rsidRPr="003C79E2">
              <w:rPr>
                <w:szCs w:val="28"/>
              </w:rPr>
              <w:t>. Изменения сводной бюджетной росписи и лимитов бюджетных обязательств планового периода утверждаются финансовым органом.</w:t>
            </w:r>
          </w:p>
          <w:p w:rsidR="000A08A1" w:rsidRPr="003C79E2" w:rsidRDefault="000A08A1" w:rsidP="000A08A1">
            <w:pPr>
              <w:widowControl w:val="0"/>
              <w:autoSpaceDE w:val="0"/>
              <w:autoSpaceDN w:val="0"/>
              <w:adjustRightInd w:val="0"/>
              <w:spacing w:before="200"/>
              <w:ind w:firstLine="540"/>
              <w:rPr>
                <w:szCs w:val="28"/>
              </w:rPr>
            </w:pPr>
            <w:r w:rsidRPr="003C79E2">
              <w:rPr>
                <w:szCs w:val="28"/>
              </w:rPr>
              <w:t xml:space="preserve">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w:t>
            </w:r>
            <w:r>
              <w:rPr>
                <w:szCs w:val="28"/>
              </w:rPr>
              <w:t>приложению №1</w:t>
            </w:r>
            <w:r>
              <w:rPr>
                <w:color w:val="0000FF"/>
                <w:szCs w:val="28"/>
              </w:rPr>
              <w:t>3</w:t>
            </w:r>
            <w:r w:rsidRPr="003C79E2">
              <w:rPr>
                <w:szCs w:val="28"/>
              </w:rPr>
              <w:t xml:space="preserve"> к настоящему Порядку, об изменении лимитов бюджетных обязательств на плановый период по форме согласно</w:t>
            </w:r>
            <w:r w:rsidRPr="002E1867">
              <w:rPr>
                <w:szCs w:val="28"/>
              </w:rPr>
              <w:t xml:space="preserve"> </w:t>
            </w:r>
            <w:r>
              <w:rPr>
                <w:szCs w:val="28"/>
              </w:rPr>
              <w:t>приложению №14</w:t>
            </w:r>
            <w:r w:rsidRPr="003C79E2">
              <w:rPr>
                <w:szCs w:val="28"/>
              </w:rPr>
              <w:t xml:space="preserve"> к настоящему Порядку.</w:t>
            </w:r>
          </w:p>
          <w:p w:rsidR="000A08A1" w:rsidRPr="003C79E2" w:rsidRDefault="000A08A1" w:rsidP="000A08A1">
            <w:pPr>
              <w:widowControl w:val="0"/>
              <w:autoSpaceDE w:val="0"/>
              <w:autoSpaceDN w:val="0"/>
              <w:adjustRightInd w:val="0"/>
              <w:spacing w:before="200"/>
              <w:ind w:firstLine="540"/>
              <w:rPr>
                <w:szCs w:val="28"/>
              </w:rPr>
            </w:pPr>
            <w:r w:rsidRPr="003C79E2">
              <w:rPr>
                <w:szCs w:val="28"/>
              </w:rPr>
              <w:t xml:space="preserve">До главных администраторов источников финансовый орган доводит </w:t>
            </w:r>
            <w:hyperlink w:anchor="Par2045" w:tooltip="                               УВЕДОМЛЕНИЕ N" w:history="1">
              <w:r w:rsidRPr="008D549B">
                <w:rPr>
                  <w:color w:val="000000" w:themeColor="text1"/>
                  <w:szCs w:val="28"/>
                </w:rPr>
                <w:t>уведомления</w:t>
              </w:r>
            </w:hyperlink>
            <w:r w:rsidRPr="003C79E2">
              <w:rPr>
                <w:szCs w:val="28"/>
              </w:rPr>
              <w:t xml:space="preserve"> об изменении бюджетных ассигнований по источникам финансирования дефицита местного бюджета на плановый период п</w:t>
            </w:r>
            <w:r>
              <w:rPr>
                <w:szCs w:val="28"/>
              </w:rPr>
              <w:t>о форме согласно приложению №15</w:t>
            </w:r>
            <w:r w:rsidRPr="003C79E2">
              <w:rPr>
                <w:szCs w:val="28"/>
              </w:rPr>
              <w:t xml:space="preserve"> к настоящему Порядку.</w:t>
            </w:r>
          </w:p>
          <w:p w:rsidR="000A08A1" w:rsidRPr="003C79E2" w:rsidRDefault="000A08A1" w:rsidP="000A08A1">
            <w:pPr>
              <w:widowControl w:val="0"/>
              <w:autoSpaceDE w:val="0"/>
              <w:autoSpaceDN w:val="0"/>
              <w:adjustRightInd w:val="0"/>
              <w:spacing w:before="200"/>
              <w:ind w:firstLine="540"/>
              <w:rPr>
                <w:szCs w:val="28"/>
              </w:rPr>
            </w:pPr>
            <w:r>
              <w:rPr>
                <w:szCs w:val="28"/>
              </w:rPr>
              <w:t>43</w:t>
            </w:r>
            <w:r w:rsidRPr="003C79E2">
              <w:rPr>
                <w:szCs w:val="28"/>
              </w:rPr>
              <w:t>.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0A08A1" w:rsidRPr="003C79E2" w:rsidRDefault="000A08A1" w:rsidP="000A08A1">
            <w:pPr>
              <w:widowControl w:val="0"/>
              <w:autoSpaceDE w:val="0"/>
              <w:autoSpaceDN w:val="0"/>
              <w:adjustRightInd w:val="0"/>
              <w:ind w:firstLine="540"/>
              <w:rPr>
                <w:szCs w:val="28"/>
              </w:rPr>
            </w:pPr>
          </w:p>
          <w:p w:rsidR="000A08A1" w:rsidRPr="003C79E2" w:rsidRDefault="000A08A1" w:rsidP="000A08A1">
            <w:pPr>
              <w:widowControl w:val="0"/>
              <w:autoSpaceDE w:val="0"/>
              <w:autoSpaceDN w:val="0"/>
              <w:adjustRightInd w:val="0"/>
              <w:jc w:val="center"/>
              <w:outlineLvl w:val="3"/>
              <w:rPr>
                <w:szCs w:val="28"/>
              </w:rPr>
            </w:pPr>
            <w:r w:rsidRPr="003C79E2">
              <w:rPr>
                <w:szCs w:val="28"/>
              </w:rPr>
              <w:t>Ведение сводной бюджетной росписи и изменения лимитов</w:t>
            </w:r>
          </w:p>
          <w:p w:rsidR="000A08A1" w:rsidRPr="003C79E2" w:rsidRDefault="000A08A1" w:rsidP="000A08A1">
            <w:pPr>
              <w:widowControl w:val="0"/>
              <w:autoSpaceDE w:val="0"/>
              <w:autoSpaceDN w:val="0"/>
              <w:adjustRightInd w:val="0"/>
              <w:jc w:val="center"/>
              <w:rPr>
                <w:szCs w:val="28"/>
              </w:rPr>
            </w:pPr>
            <w:r w:rsidRPr="003C79E2">
              <w:rPr>
                <w:szCs w:val="28"/>
              </w:rPr>
              <w:t>бюджетных обязательств, утвержденных на плановый</w:t>
            </w:r>
          </w:p>
          <w:p w:rsidR="000A08A1" w:rsidRPr="003C79E2" w:rsidRDefault="000A08A1" w:rsidP="000A08A1">
            <w:pPr>
              <w:widowControl w:val="0"/>
              <w:autoSpaceDE w:val="0"/>
              <w:autoSpaceDN w:val="0"/>
              <w:adjustRightInd w:val="0"/>
              <w:jc w:val="center"/>
              <w:rPr>
                <w:szCs w:val="28"/>
              </w:rPr>
            </w:pPr>
            <w:r w:rsidRPr="003C79E2">
              <w:rPr>
                <w:szCs w:val="28"/>
              </w:rPr>
              <w:t>период, по кодам аналитического учета</w:t>
            </w:r>
          </w:p>
          <w:p w:rsidR="000A08A1" w:rsidRPr="003C79E2" w:rsidRDefault="000A08A1" w:rsidP="000A08A1">
            <w:pPr>
              <w:widowControl w:val="0"/>
              <w:autoSpaceDE w:val="0"/>
              <w:autoSpaceDN w:val="0"/>
              <w:adjustRightInd w:val="0"/>
              <w:ind w:firstLine="540"/>
              <w:rPr>
                <w:szCs w:val="28"/>
              </w:rPr>
            </w:pPr>
          </w:p>
          <w:p w:rsidR="000A08A1" w:rsidRPr="003C79E2" w:rsidRDefault="000A08A1" w:rsidP="000A08A1">
            <w:pPr>
              <w:widowControl w:val="0"/>
              <w:autoSpaceDE w:val="0"/>
              <w:autoSpaceDN w:val="0"/>
              <w:adjustRightInd w:val="0"/>
              <w:ind w:firstLine="540"/>
              <w:rPr>
                <w:szCs w:val="28"/>
              </w:rPr>
            </w:pPr>
            <w:r>
              <w:rPr>
                <w:szCs w:val="28"/>
              </w:rPr>
              <w:t>44</w:t>
            </w:r>
            <w:r w:rsidRPr="003C79E2">
              <w:rPr>
                <w:szCs w:val="28"/>
              </w:rPr>
              <w:t xml:space="preserve">. Ведение сводной бюджетной росписи и (или) изменение лимитов бюджетных обязательств, утвержденных на плановый период решением о местном </w:t>
            </w:r>
            <w:r w:rsidRPr="003C79E2">
              <w:rPr>
                <w:szCs w:val="28"/>
              </w:rPr>
              <w:lastRenderedPageBreak/>
              <w:t>бюджете (уточненной сводной бюджетной росписью),</w:t>
            </w:r>
            <w:r>
              <w:rPr>
                <w:szCs w:val="28"/>
              </w:rPr>
              <w:t xml:space="preserve"> по кодам аналитического учета, </w:t>
            </w:r>
            <w:r w:rsidRPr="003C79E2">
              <w:rPr>
                <w:szCs w:val="28"/>
              </w:rPr>
              <w:t>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r>
              <w:rPr>
                <w:szCs w:val="28"/>
              </w:rPr>
              <w:t>.</w:t>
            </w:r>
            <w:r w:rsidRPr="003C79E2">
              <w:rPr>
                <w:szCs w:val="28"/>
              </w:rPr>
              <w:t xml:space="preserve"> </w:t>
            </w:r>
          </w:p>
          <w:p w:rsidR="000A08A1" w:rsidRPr="003C79E2" w:rsidRDefault="000A08A1" w:rsidP="000A08A1">
            <w:pPr>
              <w:widowControl w:val="0"/>
              <w:autoSpaceDE w:val="0"/>
              <w:autoSpaceDN w:val="0"/>
              <w:adjustRightInd w:val="0"/>
              <w:spacing w:before="200"/>
              <w:ind w:firstLine="540"/>
              <w:rPr>
                <w:szCs w:val="28"/>
              </w:rPr>
            </w:pPr>
            <w:r>
              <w:rPr>
                <w:szCs w:val="28"/>
              </w:rPr>
              <w:t>45</w:t>
            </w:r>
            <w:r w:rsidRPr="003C79E2">
              <w:rPr>
                <w:szCs w:val="28"/>
              </w:rPr>
              <w:t>.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0A08A1" w:rsidRPr="003C79E2" w:rsidRDefault="000A08A1" w:rsidP="000A08A1">
            <w:pPr>
              <w:widowControl w:val="0"/>
              <w:autoSpaceDE w:val="0"/>
              <w:autoSpaceDN w:val="0"/>
              <w:adjustRightInd w:val="0"/>
              <w:spacing w:before="200"/>
              <w:ind w:firstLine="540"/>
              <w:rPr>
                <w:szCs w:val="28"/>
              </w:rPr>
            </w:pPr>
            <w:r w:rsidRPr="003C79E2">
              <w:rPr>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w:t>
            </w:r>
            <w:r>
              <w:rPr>
                <w:szCs w:val="28"/>
              </w:rPr>
              <w:t>ым распорядителем</w:t>
            </w:r>
            <w:r w:rsidRPr="003C79E2">
              <w:rPr>
                <w:szCs w:val="28"/>
              </w:rPr>
              <w:t xml:space="preserve"> (распорядител</w:t>
            </w:r>
            <w:r>
              <w:rPr>
                <w:szCs w:val="28"/>
              </w:rPr>
              <w:t>ем</w:t>
            </w:r>
            <w:r w:rsidRPr="003C79E2">
              <w:rPr>
                <w:szCs w:val="28"/>
              </w:rPr>
              <w:t>) средств;</w:t>
            </w:r>
          </w:p>
          <w:p w:rsidR="000A08A1" w:rsidRPr="003C79E2" w:rsidRDefault="000A08A1" w:rsidP="000A08A1">
            <w:pPr>
              <w:widowControl w:val="0"/>
              <w:autoSpaceDE w:val="0"/>
              <w:autoSpaceDN w:val="0"/>
              <w:adjustRightInd w:val="0"/>
              <w:spacing w:before="200"/>
              <w:ind w:firstLine="540"/>
              <w:rPr>
                <w:szCs w:val="28"/>
              </w:rPr>
            </w:pPr>
            <w:r w:rsidRPr="003C79E2">
              <w:rPr>
                <w:szCs w:val="28"/>
              </w:rPr>
              <w:t>2) расчеты и обоснования предлагаемых изменений;</w:t>
            </w:r>
          </w:p>
          <w:p w:rsidR="000A08A1" w:rsidRPr="003C79E2" w:rsidRDefault="000A08A1" w:rsidP="000A08A1">
            <w:pPr>
              <w:widowControl w:val="0"/>
              <w:autoSpaceDE w:val="0"/>
              <w:autoSpaceDN w:val="0"/>
              <w:adjustRightInd w:val="0"/>
              <w:spacing w:before="200"/>
              <w:ind w:firstLine="540"/>
              <w:rPr>
                <w:szCs w:val="28"/>
              </w:rPr>
            </w:pPr>
            <w:r>
              <w:rPr>
                <w:szCs w:val="28"/>
              </w:rPr>
              <w:t>3</w:t>
            </w:r>
            <w:r w:rsidRPr="003C79E2">
              <w:rPr>
                <w:szCs w:val="28"/>
              </w:rPr>
              <w:t>)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0A08A1" w:rsidRPr="003C79E2" w:rsidRDefault="000A08A1" w:rsidP="000A08A1">
            <w:pPr>
              <w:widowControl w:val="0"/>
              <w:autoSpaceDE w:val="0"/>
              <w:autoSpaceDN w:val="0"/>
              <w:adjustRightInd w:val="0"/>
              <w:spacing w:before="200"/>
              <w:ind w:firstLine="540"/>
              <w:rPr>
                <w:szCs w:val="28"/>
              </w:rPr>
            </w:pPr>
            <w:r>
              <w:rPr>
                <w:szCs w:val="28"/>
              </w:rPr>
              <w:t>4</w:t>
            </w:r>
            <w:r w:rsidRPr="003C79E2">
              <w:rPr>
                <w:szCs w:val="28"/>
              </w:rPr>
              <w:t>) иные документы, необходимые для согласования представленных изменений в зависимости от содержания причин и оснований для их внесения.</w:t>
            </w:r>
          </w:p>
          <w:p w:rsidR="000A08A1" w:rsidRPr="003C79E2" w:rsidRDefault="000A08A1" w:rsidP="000A08A1">
            <w:pPr>
              <w:widowControl w:val="0"/>
              <w:autoSpaceDE w:val="0"/>
              <w:autoSpaceDN w:val="0"/>
              <w:adjustRightInd w:val="0"/>
              <w:spacing w:before="200"/>
              <w:ind w:firstLine="540"/>
              <w:rPr>
                <w:szCs w:val="28"/>
              </w:rPr>
            </w:pPr>
            <w:bookmarkStart w:id="99" w:name="Par226"/>
            <w:bookmarkEnd w:id="99"/>
            <w:r>
              <w:rPr>
                <w:szCs w:val="28"/>
              </w:rPr>
              <w:t>46</w:t>
            </w:r>
            <w:r w:rsidRPr="003C79E2">
              <w:rPr>
                <w:szCs w:val="28"/>
              </w:rPr>
              <w:t>.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0A08A1" w:rsidRPr="003C79E2" w:rsidRDefault="000A08A1" w:rsidP="000A08A1">
            <w:pPr>
              <w:widowControl w:val="0"/>
              <w:autoSpaceDE w:val="0"/>
              <w:autoSpaceDN w:val="0"/>
              <w:adjustRightInd w:val="0"/>
              <w:spacing w:before="200"/>
              <w:ind w:firstLine="540"/>
              <w:rPr>
                <w:szCs w:val="28"/>
              </w:rPr>
            </w:pPr>
            <w:r w:rsidRPr="003C79E2">
              <w:rPr>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A08A1" w:rsidRPr="003C79E2" w:rsidRDefault="000A08A1" w:rsidP="000A08A1">
            <w:pPr>
              <w:widowControl w:val="0"/>
              <w:autoSpaceDE w:val="0"/>
              <w:autoSpaceDN w:val="0"/>
              <w:adjustRightInd w:val="0"/>
              <w:spacing w:before="200"/>
              <w:ind w:firstLine="540"/>
              <w:rPr>
                <w:szCs w:val="28"/>
              </w:rPr>
            </w:pPr>
            <w:r w:rsidRPr="003C79E2">
              <w:rPr>
                <w:szCs w:val="28"/>
              </w:rPr>
              <w:t>2) правильность применения бюджетной классификации Российской Федерации;</w:t>
            </w:r>
          </w:p>
          <w:p w:rsidR="000A08A1" w:rsidRPr="003C79E2" w:rsidRDefault="000A08A1" w:rsidP="000A08A1">
            <w:pPr>
              <w:widowControl w:val="0"/>
              <w:autoSpaceDE w:val="0"/>
              <w:autoSpaceDN w:val="0"/>
              <w:adjustRightInd w:val="0"/>
              <w:spacing w:before="200"/>
              <w:ind w:firstLine="540"/>
              <w:rPr>
                <w:szCs w:val="28"/>
              </w:rPr>
            </w:pPr>
            <w:r w:rsidRPr="003C79E2">
              <w:rPr>
                <w:szCs w:val="28"/>
              </w:rPr>
              <w:t>3) полноту и достоверность представленной информации;</w:t>
            </w:r>
          </w:p>
          <w:p w:rsidR="000A08A1" w:rsidRPr="003C79E2" w:rsidRDefault="000A08A1" w:rsidP="000A08A1">
            <w:pPr>
              <w:widowControl w:val="0"/>
              <w:autoSpaceDE w:val="0"/>
              <w:autoSpaceDN w:val="0"/>
              <w:adjustRightInd w:val="0"/>
              <w:spacing w:before="200"/>
              <w:ind w:firstLine="540"/>
              <w:rPr>
                <w:szCs w:val="28"/>
              </w:rPr>
            </w:pPr>
            <w:r>
              <w:rPr>
                <w:szCs w:val="28"/>
              </w:rPr>
              <w:t>47</w:t>
            </w:r>
            <w:r w:rsidRPr="003C79E2">
              <w:rPr>
                <w:szCs w:val="28"/>
              </w:rPr>
              <w:t>.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A08A1" w:rsidRPr="003C79E2" w:rsidRDefault="000A08A1" w:rsidP="000A08A1">
            <w:pPr>
              <w:widowControl w:val="0"/>
              <w:autoSpaceDE w:val="0"/>
              <w:autoSpaceDN w:val="0"/>
              <w:adjustRightInd w:val="0"/>
              <w:spacing w:before="200"/>
              <w:ind w:firstLine="540"/>
              <w:rPr>
                <w:szCs w:val="28"/>
              </w:rPr>
            </w:pPr>
            <w:r w:rsidRPr="003C79E2">
              <w:rPr>
                <w:szCs w:val="28"/>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t xml:space="preserve">пунктом 46 </w:t>
            </w:r>
            <w:r w:rsidRPr="003C79E2">
              <w:rPr>
                <w:szCs w:val="28"/>
              </w:rPr>
              <w:t>настоящего Порядка.</w:t>
            </w:r>
          </w:p>
          <w:p w:rsidR="000A08A1" w:rsidRPr="003C79E2" w:rsidRDefault="000A08A1" w:rsidP="000A08A1">
            <w:pPr>
              <w:widowControl w:val="0"/>
              <w:autoSpaceDE w:val="0"/>
              <w:autoSpaceDN w:val="0"/>
              <w:adjustRightInd w:val="0"/>
              <w:spacing w:before="200"/>
              <w:ind w:firstLine="540"/>
              <w:rPr>
                <w:szCs w:val="28"/>
              </w:rPr>
            </w:pPr>
            <w:r>
              <w:rPr>
                <w:szCs w:val="28"/>
              </w:rPr>
              <w:lastRenderedPageBreak/>
              <w:t>48</w:t>
            </w:r>
            <w:r w:rsidRPr="003C79E2">
              <w:rPr>
                <w:szCs w:val="28"/>
              </w:rPr>
              <w:t>.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0A08A1" w:rsidRPr="003C79E2" w:rsidRDefault="000A08A1" w:rsidP="000A08A1">
            <w:pPr>
              <w:spacing w:before="100" w:beforeAutospacing="1" w:after="100" w:afterAutospacing="1"/>
              <w:rPr>
                <w:color w:val="C00000"/>
                <w:szCs w:val="28"/>
              </w:rPr>
            </w:pPr>
          </w:p>
          <w:p w:rsidR="000A08A1" w:rsidRPr="003C79E2" w:rsidRDefault="000A08A1" w:rsidP="000A08A1">
            <w:pPr>
              <w:widowControl w:val="0"/>
              <w:autoSpaceDE w:val="0"/>
              <w:autoSpaceDN w:val="0"/>
              <w:jc w:val="center"/>
              <w:outlineLvl w:val="1"/>
              <w:rPr>
                <w:szCs w:val="28"/>
              </w:rPr>
            </w:pPr>
            <w:r w:rsidRPr="003C79E2">
              <w:rPr>
                <w:szCs w:val="28"/>
              </w:rPr>
              <w:t>III. Составление и ведение бюджетных росписей</w:t>
            </w:r>
          </w:p>
          <w:p w:rsidR="000A08A1" w:rsidRPr="003C79E2" w:rsidRDefault="000A08A1" w:rsidP="000A08A1">
            <w:pPr>
              <w:widowControl w:val="0"/>
              <w:autoSpaceDE w:val="0"/>
              <w:autoSpaceDN w:val="0"/>
              <w:jc w:val="center"/>
              <w:rPr>
                <w:szCs w:val="28"/>
              </w:rPr>
            </w:pPr>
            <w:r w:rsidRPr="003C79E2">
              <w:rPr>
                <w:szCs w:val="28"/>
              </w:rPr>
              <w:t>главных распорядителей (распорядителей)</w:t>
            </w:r>
          </w:p>
          <w:p w:rsidR="000A08A1" w:rsidRPr="003C79E2" w:rsidRDefault="000A08A1" w:rsidP="000A08A1">
            <w:pPr>
              <w:widowControl w:val="0"/>
              <w:autoSpaceDE w:val="0"/>
              <w:autoSpaceDN w:val="0"/>
              <w:jc w:val="center"/>
              <w:rPr>
                <w:szCs w:val="28"/>
              </w:rPr>
            </w:pPr>
            <w:r w:rsidRPr="003C79E2">
              <w:rPr>
                <w:szCs w:val="28"/>
              </w:rPr>
              <w:t>средств и главных администраторов источников</w:t>
            </w:r>
          </w:p>
          <w:p w:rsidR="000A08A1" w:rsidRPr="003C79E2" w:rsidRDefault="000A08A1" w:rsidP="000A08A1">
            <w:pPr>
              <w:widowControl w:val="0"/>
              <w:autoSpaceDE w:val="0"/>
              <w:autoSpaceDN w:val="0"/>
              <w:ind w:firstLine="540"/>
              <w:rPr>
                <w:szCs w:val="28"/>
              </w:rPr>
            </w:pPr>
          </w:p>
          <w:p w:rsidR="000A08A1" w:rsidRPr="003C79E2" w:rsidRDefault="000A08A1" w:rsidP="000A08A1">
            <w:pPr>
              <w:widowControl w:val="0"/>
              <w:autoSpaceDE w:val="0"/>
              <w:autoSpaceDN w:val="0"/>
              <w:jc w:val="center"/>
              <w:outlineLvl w:val="2"/>
              <w:rPr>
                <w:szCs w:val="28"/>
              </w:rPr>
            </w:pPr>
            <w:r w:rsidRPr="003C79E2">
              <w:rPr>
                <w:szCs w:val="28"/>
              </w:rPr>
              <w:t>1. Составление и утверждение бюджетных росписей</w:t>
            </w:r>
          </w:p>
          <w:p w:rsidR="000A08A1" w:rsidRPr="003C79E2" w:rsidRDefault="000A08A1" w:rsidP="000A08A1">
            <w:pPr>
              <w:widowControl w:val="0"/>
              <w:autoSpaceDE w:val="0"/>
              <w:autoSpaceDN w:val="0"/>
              <w:ind w:firstLine="540"/>
              <w:rPr>
                <w:szCs w:val="28"/>
              </w:rPr>
            </w:pPr>
          </w:p>
          <w:p w:rsidR="000A08A1" w:rsidRPr="003C79E2" w:rsidRDefault="000A08A1" w:rsidP="000A08A1">
            <w:pPr>
              <w:widowControl w:val="0"/>
              <w:autoSpaceDE w:val="0"/>
              <w:autoSpaceDN w:val="0"/>
              <w:ind w:firstLine="540"/>
              <w:rPr>
                <w:szCs w:val="28"/>
              </w:rPr>
            </w:pPr>
            <w:r>
              <w:rPr>
                <w:szCs w:val="28"/>
              </w:rPr>
              <w:t>49</w:t>
            </w:r>
            <w:r w:rsidRPr="003C79E2">
              <w:rPr>
                <w:szCs w:val="28"/>
              </w:rPr>
              <w:t xml:space="preserve">. Бюджетные росписи составляются и утверждаются </w:t>
            </w:r>
            <w:r>
              <w:rPr>
                <w:szCs w:val="28"/>
              </w:rPr>
              <w:t>ад</w:t>
            </w:r>
            <w:r w:rsidRPr="003C79E2">
              <w:rPr>
                <w:szCs w:val="28"/>
              </w:rPr>
              <w:t>министраторами бюджетных средств</w:t>
            </w:r>
            <w:r>
              <w:rPr>
                <w:szCs w:val="28"/>
              </w:rPr>
              <w:t xml:space="preserve"> </w:t>
            </w:r>
            <w:r w:rsidRPr="003C79E2">
              <w:rPr>
                <w:szCs w:val="28"/>
              </w:rPr>
              <w:t xml:space="preserve">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0A08A1" w:rsidRPr="003C79E2" w:rsidRDefault="000A08A1" w:rsidP="000A08A1">
            <w:pPr>
              <w:widowControl w:val="0"/>
              <w:autoSpaceDE w:val="0"/>
              <w:autoSpaceDN w:val="0"/>
              <w:spacing w:before="220"/>
              <w:ind w:firstLine="540"/>
              <w:rPr>
                <w:szCs w:val="28"/>
              </w:rPr>
            </w:pPr>
            <w:r>
              <w:rPr>
                <w:szCs w:val="28"/>
              </w:rPr>
              <w:t>50</w:t>
            </w:r>
            <w:r w:rsidRPr="003C79E2">
              <w:rPr>
                <w:szCs w:val="28"/>
              </w:rPr>
              <w:t xml:space="preserve">. Бюджетные росписи главных распорядителей (распорядителей) средств составляются по форме согласно </w:t>
            </w:r>
            <w:r>
              <w:t xml:space="preserve">приложению №16 </w:t>
            </w:r>
            <w:r w:rsidRPr="003C79E2">
              <w:rPr>
                <w:szCs w:val="28"/>
              </w:rPr>
              <w:t>к настоящему Порядку в разрезе:</w:t>
            </w:r>
          </w:p>
          <w:p w:rsidR="000A08A1" w:rsidRPr="003C79E2" w:rsidRDefault="000A08A1" w:rsidP="000A08A1">
            <w:pPr>
              <w:widowControl w:val="0"/>
              <w:autoSpaceDE w:val="0"/>
              <w:autoSpaceDN w:val="0"/>
              <w:spacing w:before="220"/>
              <w:ind w:firstLine="540"/>
              <w:rPr>
                <w:szCs w:val="28"/>
              </w:rPr>
            </w:pPr>
            <w:r w:rsidRPr="003C79E2">
              <w:rPr>
                <w:szCs w:val="28"/>
              </w:rPr>
              <w:t xml:space="preserve">подведомственных распорядителей средств и (или) получателей средств </w:t>
            </w:r>
            <w:r w:rsidRPr="003457FF">
              <w:rPr>
                <w:szCs w:val="28"/>
              </w:rPr>
              <w:t>местного</w:t>
            </w:r>
            <w:r w:rsidRPr="003C79E2">
              <w:rPr>
                <w:b/>
                <w:szCs w:val="28"/>
              </w:rPr>
              <w:t xml:space="preserve"> </w:t>
            </w:r>
            <w:r w:rsidRPr="003C79E2">
              <w:rPr>
                <w:szCs w:val="28"/>
              </w:rPr>
              <w:t>бюджета;</w:t>
            </w:r>
          </w:p>
          <w:p w:rsidR="000A08A1" w:rsidRPr="003C79E2" w:rsidRDefault="000A08A1" w:rsidP="000A08A1">
            <w:pPr>
              <w:widowControl w:val="0"/>
              <w:autoSpaceDE w:val="0"/>
              <w:autoSpaceDN w:val="0"/>
              <w:spacing w:before="220"/>
              <w:ind w:firstLine="540"/>
              <w:rPr>
                <w:szCs w:val="28"/>
              </w:rPr>
            </w:pPr>
            <w:r w:rsidRPr="003C79E2">
              <w:rPr>
                <w:szCs w:val="28"/>
              </w:rPr>
              <w:t>разделов, подразделов, целевых статей (</w:t>
            </w:r>
            <w:r>
              <w:rPr>
                <w:szCs w:val="28"/>
              </w:rPr>
              <w:t xml:space="preserve">государственных и </w:t>
            </w:r>
            <w:r w:rsidRPr="003457FF">
              <w:rPr>
                <w:szCs w:val="28"/>
              </w:rPr>
              <w:t>муниципальных программ</w:t>
            </w:r>
            <w:r w:rsidRPr="003C79E2">
              <w:rPr>
                <w:szCs w:val="28"/>
              </w:rPr>
              <w:t xml:space="preserve">  и непрограммных направлений деятельности);</w:t>
            </w:r>
          </w:p>
          <w:p w:rsidR="000A08A1" w:rsidRPr="003C79E2" w:rsidRDefault="000A08A1" w:rsidP="000A08A1">
            <w:pPr>
              <w:widowControl w:val="0"/>
              <w:autoSpaceDE w:val="0"/>
              <w:autoSpaceDN w:val="0"/>
              <w:spacing w:before="220"/>
              <w:ind w:firstLine="540"/>
              <w:rPr>
                <w:szCs w:val="28"/>
              </w:rPr>
            </w:pPr>
            <w:r w:rsidRPr="003C79E2">
              <w:rPr>
                <w:szCs w:val="28"/>
              </w:rPr>
              <w:t>групп, подгрупп и элементов видов расходов</w:t>
            </w:r>
            <w:r>
              <w:rPr>
                <w:szCs w:val="28"/>
              </w:rPr>
              <w:t xml:space="preserve"> </w:t>
            </w:r>
            <w:r w:rsidRPr="003C79E2">
              <w:rPr>
                <w:szCs w:val="28"/>
              </w:rPr>
              <w:t>в соответствии с доведенными лимитами бюджетных обязательств соответствующему главному распорядителю (распорядителю) средств;</w:t>
            </w:r>
          </w:p>
          <w:p w:rsidR="000A08A1" w:rsidRPr="003C79E2" w:rsidRDefault="000A08A1" w:rsidP="000A08A1">
            <w:pPr>
              <w:widowControl w:val="0"/>
              <w:autoSpaceDE w:val="0"/>
              <w:autoSpaceDN w:val="0"/>
              <w:spacing w:before="220"/>
              <w:ind w:firstLine="540"/>
              <w:rPr>
                <w:szCs w:val="28"/>
              </w:rPr>
            </w:pPr>
            <w:r w:rsidRPr="003C79E2">
              <w:rPr>
                <w:szCs w:val="28"/>
              </w:rPr>
              <w:t xml:space="preserve">муниципальных образований - получателей межбюджетных трансфертов из </w:t>
            </w:r>
            <w:r w:rsidRPr="003457FF">
              <w:rPr>
                <w:szCs w:val="28"/>
              </w:rPr>
              <w:t xml:space="preserve">местного </w:t>
            </w:r>
            <w:r w:rsidRPr="003C79E2">
              <w:rPr>
                <w:szCs w:val="28"/>
              </w:rPr>
              <w:t>бюджета.</w:t>
            </w:r>
          </w:p>
          <w:p w:rsidR="000A08A1" w:rsidRPr="003C79E2" w:rsidRDefault="000A08A1" w:rsidP="000A08A1">
            <w:pPr>
              <w:widowControl w:val="0"/>
              <w:autoSpaceDE w:val="0"/>
              <w:autoSpaceDN w:val="0"/>
              <w:spacing w:before="220"/>
              <w:ind w:firstLine="540"/>
              <w:rPr>
                <w:szCs w:val="28"/>
              </w:rPr>
            </w:pPr>
            <w:r>
              <w:rPr>
                <w:szCs w:val="28"/>
              </w:rPr>
              <w:t>51</w:t>
            </w:r>
            <w:r w:rsidRPr="003C79E2">
              <w:rPr>
                <w:szCs w:val="28"/>
              </w:rPr>
              <w:t xml:space="preserve">. Бюджетные росписи главных администраторов источников составляются по форме согласно </w:t>
            </w:r>
            <w:r>
              <w:t xml:space="preserve">приложению №17 </w:t>
            </w:r>
            <w:r w:rsidRPr="003C79E2">
              <w:rPr>
                <w:szCs w:val="28"/>
              </w:rPr>
              <w:t>к настоящему Порядку в разрезе:</w:t>
            </w:r>
          </w:p>
          <w:p w:rsidR="000A08A1" w:rsidRPr="003C79E2" w:rsidRDefault="000A08A1" w:rsidP="000A08A1">
            <w:pPr>
              <w:widowControl w:val="0"/>
              <w:autoSpaceDE w:val="0"/>
              <w:autoSpaceDN w:val="0"/>
              <w:spacing w:before="220"/>
              <w:ind w:firstLine="540"/>
              <w:rPr>
                <w:szCs w:val="28"/>
              </w:rPr>
            </w:pPr>
            <w:r w:rsidRPr="003C79E2">
              <w:rPr>
                <w:szCs w:val="28"/>
              </w:rPr>
              <w:lastRenderedPageBreak/>
              <w:t xml:space="preserve">администраторов источников финансирования дефицита </w:t>
            </w:r>
            <w:r w:rsidRPr="009A4AD4">
              <w:rPr>
                <w:szCs w:val="28"/>
              </w:rPr>
              <w:t xml:space="preserve">местного </w:t>
            </w:r>
            <w:r w:rsidRPr="003C79E2">
              <w:rPr>
                <w:szCs w:val="28"/>
              </w:rPr>
              <w:t>бюджета (далее - администраторы источников);</w:t>
            </w:r>
          </w:p>
          <w:p w:rsidR="000A08A1" w:rsidRPr="003C79E2" w:rsidRDefault="000A08A1" w:rsidP="000A08A1">
            <w:pPr>
              <w:widowControl w:val="0"/>
              <w:autoSpaceDE w:val="0"/>
              <w:autoSpaceDN w:val="0"/>
              <w:spacing w:before="220"/>
              <w:ind w:firstLine="540"/>
              <w:rPr>
                <w:szCs w:val="28"/>
              </w:rPr>
            </w:pPr>
            <w:r w:rsidRPr="003C79E2">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0A08A1" w:rsidRPr="003C79E2" w:rsidRDefault="000A08A1" w:rsidP="000A08A1">
            <w:pPr>
              <w:widowControl w:val="0"/>
              <w:autoSpaceDE w:val="0"/>
              <w:autoSpaceDN w:val="0"/>
              <w:spacing w:before="220"/>
              <w:ind w:firstLine="540"/>
              <w:rPr>
                <w:szCs w:val="28"/>
              </w:rPr>
            </w:pPr>
            <w:r>
              <w:rPr>
                <w:szCs w:val="28"/>
              </w:rPr>
              <w:t>52</w:t>
            </w:r>
            <w:r w:rsidRPr="003C79E2">
              <w:rPr>
                <w:szCs w:val="28"/>
              </w:rPr>
              <w:t>.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0A08A1" w:rsidRPr="003C79E2" w:rsidRDefault="000A08A1" w:rsidP="000A08A1">
            <w:pPr>
              <w:widowControl w:val="0"/>
              <w:autoSpaceDE w:val="0"/>
              <w:autoSpaceDN w:val="0"/>
              <w:spacing w:before="220"/>
              <w:ind w:firstLine="540"/>
              <w:rPr>
                <w:szCs w:val="28"/>
              </w:rPr>
            </w:pPr>
            <w:r>
              <w:rPr>
                <w:szCs w:val="28"/>
              </w:rPr>
              <w:t>53</w:t>
            </w:r>
            <w:r w:rsidRPr="003C79E2">
              <w:rPr>
                <w:szCs w:val="28"/>
              </w:rPr>
              <w:t>. Утверждение показателей бюджетной росписи осуществляется администратором бюджетных средств до начала очередного финансового года.</w:t>
            </w:r>
          </w:p>
          <w:p w:rsidR="000A08A1" w:rsidRPr="003C79E2" w:rsidRDefault="000A08A1" w:rsidP="000A08A1">
            <w:pPr>
              <w:widowControl w:val="0"/>
              <w:autoSpaceDE w:val="0"/>
              <w:autoSpaceDN w:val="0"/>
              <w:spacing w:before="220"/>
              <w:ind w:firstLine="540"/>
              <w:rPr>
                <w:szCs w:val="28"/>
              </w:rPr>
            </w:pPr>
            <w:r>
              <w:rPr>
                <w:szCs w:val="28"/>
              </w:rPr>
              <w:t>54</w:t>
            </w:r>
            <w:r w:rsidRPr="003C79E2">
              <w:rPr>
                <w:szCs w:val="28"/>
              </w:rPr>
              <w:t>. Утвержденные показатели бюджетной росписи доводятся администратором бюджетных средств до начала очередного финансового года:</w:t>
            </w:r>
          </w:p>
          <w:p w:rsidR="000A08A1" w:rsidRPr="003C79E2" w:rsidRDefault="000A08A1" w:rsidP="000A08A1">
            <w:pPr>
              <w:widowControl w:val="0"/>
              <w:autoSpaceDE w:val="0"/>
              <w:autoSpaceDN w:val="0"/>
              <w:spacing w:before="220"/>
              <w:ind w:firstLine="540"/>
              <w:rPr>
                <w:szCs w:val="28"/>
              </w:rPr>
            </w:pPr>
            <w:r w:rsidRPr="003C79E2">
              <w:rPr>
                <w:szCs w:val="28"/>
              </w:rPr>
              <w:t xml:space="preserve">1) до получателей средств  </w:t>
            </w:r>
            <w:r w:rsidRPr="003A1CF9">
              <w:rPr>
                <w:szCs w:val="28"/>
              </w:rPr>
              <w:t>местного</w:t>
            </w:r>
            <w:r w:rsidRPr="003C79E2">
              <w:rPr>
                <w:szCs w:val="28"/>
              </w:rPr>
              <w:t xml:space="preserve">  бюджета - путем направления </w:t>
            </w:r>
            <w:hyperlink r:id="rId16" w:anchor="P2651" w:history="1">
              <w:r w:rsidRPr="003C79E2">
                <w:rPr>
                  <w:szCs w:val="28"/>
                </w:rPr>
                <w:t>уведомлений</w:t>
              </w:r>
            </w:hyperlink>
            <w:r w:rsidRPr="003C79E2">
              <w:rPr>
                <w:szCs w:val="28"/>
              </w:rPr>
              <w:t xml:space="preserve"> о бюджетных ассигнованиях по форме согласно</w:t>
            </w:r>
            <w:r w:rsidRPr="003457FF">
              <w:t xml:space="preserve"> </w:t>
            </w:r>
            <w:r>
              <w:t xml:space="preserve">приложению №18 </w:t>
            </w:r>
            <w:r w:rsidRPr="003C79E2">
              <w:rPr>
                <w:szCs w:val="28"/>
              </w:rPr>
              <w:t xml:space="preserve">к настоящему Порядку и </w:t>
            </w:r>
            <w:hyperlink r:id="rId17" w:anchor="P2732" w:history="1">
              <w:r w:rsidRPr="003C79E2">
                <w:rPr>
                  <w:szCs w:val="28"/>
                </w:rPr>
                <w:t>уведомлений</w:t>
              </w:r>
            </w:hyperlink>
            <w:r w:rsidRPr="003C79E2">
              <w:rPr>
                <w:szCs w:val="28"/>
              </w:rPr>
              <w:t xml:space="preserve"> о лимитах бюджетных обязательств по форме согласно </w:t>
            </w:r>
            <w:r>
              <w:t xml:space="preserve">приложению №19 </w:t>
            </w:r>
            <w:r w:rsidRPr="003C79E2">
              <w:rPr>
                <w:szCs w:val="28"/>
              </w:rPr>
              <w:t>к настоящему Порядку;</w:t>
            </w:r>
          </w:p>
          <w:p w:rsidR="000A08A1" w:rsidRPr="003C79E2" w:rsidRDefault="000A08A1" w:rsidP="000A08A1">
            <w:pPr>
              <w:widowControl w:val="0"/>
              <w:autoSpaceDE w:val="0"/>
              <w:autoSpaceDN w:val="0"/>
              <w:spacing w:before="220"/>
              <w:ind w:firstLine="540"/>
              <w:rPr>
                <w:szCs w:val="28"/>
              </w:rPr>
            </w:pPr>
            <w:r w:rsidRPr="003C79E2">
              <w:rPr>
                <w:szCs w:val="28"/>
              </w:rPr>
              <w:t xml:space="preserve">2) до муниципальных образований - получателей межбюджетных трансфертов - путем направления </w:t>
            </w:r>
            <w:hyperlink r:id="rId18" w:anchor="P2817" w:history="1">
              <w:r w:rsidRPr="003C79E2">
                <w:rPr>
                  <w:szCs w:val="28"/>
                </w:rPr>
                <w:t>уведомления</w:t>
              </w:r>
            </w:hyperlink>
            <w:r w:rsidRPr="003C79E2">
              <w:rPr>
                <w:szCs w:val="28"/>
              </w:rPr>
              <w:t xml:space="preserve"> о бюджетных ассигнованиях по форме согласно</w:t>
            </w:r>
            <w:r w:rsidRPr="003457FF">
              <w:t xml:space="preserve"> </w:t>
            </w:r>
            <w:r>
              <w:t xml:space="preserve">приложению №18 </w:t>
            </w:r>
            <w:r w:rsidRPr="003C79E2">
              <w:rPr>
                <w:szCs w:val="28"/>
              </w:rPr>
              <w:t xml:space="preserve"> к настоящему Порядку.</w:t>
            </w:r>
          </w:p>
          <w:p w:rsidR="000A08A1" w:rsidRPr="003C79E2" w:rsidRDefault="000A08A1" w:rsidP="000A08A1">
            <w:pPr>
              <w:widowControl w:val="0"/>
              <w:autoSpaceDE w:val="0"/>
              <w:autoSpaceDN w:val="0"/>
              <w:ind w:firstLine="540"/>
              <w:rPr>
                <w:szCs w:val="28"/>
              </w:rPr>
            </w:pPr>
          </w:p>
          <w:p w:rsidR="000A08A1" w:rsidRPr="003C79E2" w:rsidRDefault="000A08A1" w:rsidP="000A08A1">
            <w:pPr>
              <w:widowControl w:val="0"/>
              <w:autoSpaceDE w:val="0"/>
              <w:autoSpaceDN w:val="0"/>
              <w:jc w:val="center"/>
              <w:outlineLvl w:val="2"/>
              <w:rPr>
                <w:szCs w:val="28"/>
              </w:rPr>
            </w:pPr>
            <w:r w:rsidRPr="003C79E2">
              <w:rPr>
                <w:szCs w:val="28"/>
              </w:rPr>
              <w:t>2. Ведение бюджетных росписей и изменение</w:t>
            </w:r>
          </w:p>
          <w:p w:rsidR="000A08A1" w:rsidRPr="003C79E2" w:rsidRDefault="000A08A1" w:rsidP="000A08A1">
            <w:pPr>
              <w:widowControl w:val="0"/>
              <w:autoSpaceDE w:val="0"/>
              <w:autoSpaceDN w:val="0"/>
              <w:jc w:val="center"/>
              <w:rPr>
                <w:szCs w:val="28"/>
              </w:rPr>
            </w:pPr>
            <w:r w:rsidRPr="003C79E2">
              <w:rPr>
                <w:szCs w:val="28"/>
              </w:rPr>
              <w:t>лимитов бюджетных обязательств</w:t>
            </w:r>
          </w:p>
          <w:p w:rsidR="000A08A1" w:rsidRPr="003C79E2" w:rsidRDefault="000A08A1" w:rsidP="000A08A1">
            <w:pPr>
              <w:widowControl w:val="0"/>
              <w:autoSpaceDE w:val="0"/>
              <w:autoSpaceDN w:val="0"/>
              <w:ind w:firstLine="540"/>
              <w:rPr>
                <w:szCs w:val="28"/>
              </w:rPr>
            </w:pPr>
          </w:p>
          <w:p w:rsidR="000A08A1" w:rsidRPr="003C79E2" w:rsidRDefault="000A08A1" w:rsidP="000A08A1">
            <w:pPr>
              <w:widowControl w:val="0"/>
              <w:autoSpaceDE w:val="0"/>
              <w:autoSpaceDN w:val="0"/>
              <w:ind w:firstLine="540"/>
              <w:rPr>
                <w:szCs w:val="28"/>
              </w:rPr>
            </w:pPr>
            <w:r>
              <w:rPr>
                <w:szCs w:val="28"/>
              </w:rPr>
              <w:t>55</w:t>
            </w:r>
            <w:r w:rsidRPr="003C79E2">
              <w:rPr>
                <w:szCs w:val="28"/>
              </w:rPr>
              <w:t>. Ведением бюджетных росписей в целях настоящего Порядка является внесение изменений в показатели утвержденных бюджетных росписей.</w:t>
            </w:r>
          </w:p>
          <w:p w:rsidR="000A08A1" w:rsidRPr="003C79E2" w:rsidRDefault="000A08A1" w:rsidP="000A08A1">
            <w:pPr>
              <w:widowControl w:val="0"/>
              <w:autoSpaceDE w:val="0"/>
              <w:autoSpaceDN w:val="0"/>
              <w:spacing w:before="220"/>
              <w:ind w:firstLine="540"/>
              <w:rPr>
                <w:szCs w:val="28"/>
              </w:rPr>
            </w:pPr>
            <w:r w:rsidRPr="003C79E2">
              <w:rPr>
                <w:szCs w:val="28"/>
              </w:rPr>
              <w:t xml:space="preserve">Изменение показателей бюджетной росписи главного распорядителя (распорядителя) средств и лимитов бюджетных обязательств получателей средств  </w:t>
            </w:r>
            <w:r w:rsidRPr="003457FF">
              <w:rPr>
                <w:szCs w:val="28"/>
              </w:rPr>
              <w:t xml:space="preserve">местного </w:t>
            </w:r>
            <w:r w:rsidRPr="003C79E2">
              <w:rPr>
                <w:szCs w:val="28"/>
              </w:rPr>
              <w:t xml:space="preserve">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0A08A1" w:rsidRPr="003C79E2" w:rsidRDefault="000A08A1" w:rsidP="000A08A1">
            <w:pPr>
              <w:widowControl w:val="0"/>
              <w:autoSpaceDE w:val="0"/>
              <w:autoSpaceDN w:val="0"/>
              <w:spacing w:before="220"/>
              <w:ind w:firstLine="540"/>
              <w:rPr>
                <w:szCs w:val="28"/>
              </w:rPr>
            </w:pPr>
            <w:r w:rsidRPr="003C79E2">
              <w:rPr>
                <w:szCs w:val="28"/>
              </w:rPr>
              <w:t xml:space="preserve">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w:t>
            </w:r>
            <w:r w:rsidRPr="003457FF">
              <w:rPr>
                <w:szCs w:val="28"/>
              </w:rPr>
              <w:t>местного</w:t>
            </w:r>
            <w:r w:rsidRPr="003C79E2">
              <w:rPr>
                <w:szCs w:val="28"/>
              </w:rPr>
              <w:t xml:space="preserve"> бюджета.</w:t>
            </w:r>
          </w:p>
          <w:p w:rsidR="000A08A1" w:rsidRPr="003C79E2" w:rsidRDefault="000A08A1" w:rsidP="000A08A1">
            <w:pPr>
              <w:widowControl w:val="0"/>
              <w:autoSpaceDE w:val="0"/>
              <w:autoSpaceDN w:val="0"/>
              <w:spacing w:before="220"/>
              <w:ind w:firstLine="540"/>
              <w:rPr>
                <w:szCs w:val="28"/>
              </w:rPr>
            </w:pPr>
            <w:r>
              <w:rPr>
                <w:szCs w:val="28"/>
              </w:rPr>
              <w:lastRenderedPageBreak/>
              <w:t>56</w:t>
            </w:r>
            <w:r w:rsidRPr="003C79E2">
              <w:rPr>
                <w:szCs w:val="28"/>
              </w:rPr>
              <w:t xml:space="preserve">. После доведения </w:t>
            </w:r>
            <w:r>
              <w:rPr>
                <w:szCs w:val="28"/>
              </w:rPr>
              <w:t xml:space="preserve">финансовым органом </w:t>
            </w:r>
            <w:r w:rsidRPr="003C79E2">
              <w:rPr>
                <w:szCs w:val="28"/>
              </w:rPr>
              <w:t>уведомлений об изменении бюджетных ассигнований и (или) лимитов бюджетных обязательств</w:t>
            </w:r>
            <w:r>
              <w:rPr>
                <w:szCs w:val="28"/>
              </w:rPr>
              <w:t>,</w:t>
            </w:r>
            <w:r w:rsidRPr="003C79E2">
              <w:rPr>
                <w:szCs w:val="28"/>
              </w:rPr>
              <w:t xml:space="preserve">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0A08A1" w:rsidRPr="003C79E2" w:rsidRDefault="000A08A1" w:rsidP="000A08A1">
            <w:pPr>
              <w:widowControl w:val="0"/>
              <w:autoSpaceDE w:val="0"/>
              <w:autoSpaceDN w:val="0"/>
              <w:spacing w:before="220"/>
              <w:ind w:firstLine="540"/>
              <w:rPr>
                <w:szCs w:val="28"/>
              </w:rPr>
            </w:pPr>
            <w:r w:rsidRPr="003C79E2">
              <w:rPr>
                <w:szCs w:val="28"/>
              </w:rPr>
              <w:t xml:space="preserve">1) об изменении бюджетных ассигнований по форме согласно </w:t>
            </w:r>
            <w:r>
              <w:t xml:space="preserve">приложению №20 </w:t>
            </w:r>
            <w:r w:rsidRPr="003C79E2">
              <w:rPr>
                <w:szCs w:val="28"/>
              </w:rPr>
              <w:t>к настоящему Порядку;</w:t>
            </w:r>
          </w:p>
          <w:p w:rsidR="000A08A1" w:rsidRPr="003C79E2" w:rsidRDefault="000A08A1" w:rsidP="000A08A1">
            <w:pPr>
              <w:widowControl w:val="0"/>
              <w:autoSpaceDE w:val="0"/>
              <w:autoSpaceDN w:val="0"/>
              <w:spacing w:before="220"/>
              <w:ind w:firstLine="540"/>
              <w:rPr>
                <w:szCs w:val="28"/>
              </w:rPr>
            </w:pPr>
            <w:r w:rsidRPr="003C79E2">
              <w:rPr>
                <w:szCs w:val="28"/>
              </w:rPr>
              <w:t xml:space="preserve">2) об изменении лимитов бюджетных обязательств по форме согласно </w:t>
            </w:r>
            <w:r>
              <w:t xml:space="preserve">приложению №21 </w:t>
            </w:r>
            <w:r w:rsidRPr="003C79E2">
              <w:rPr>
                <w:szCs w:val="28"/>
              </w:rPr>
              <w:t>к настоящему Порядку;</w:t>
            </w:r>
          </w:p>
          <w:p w:rsidR="000A08A1" w:rsidRPr="003C79E2" w:rsidRDefault="000A08A1" w:rsidP="000A08A1">
            <w:pPr>
              <w:widowControl w:val="0"/>
              <w:autoSpaceDE w:val="0"/>
              <w:autoSpaceDN w:val="0"/>
              <w:spacing w:before="220"/>
              <w:ind w:firstLine="540"/>
              <w:rPr>
                <w:szCs w:val="28"/>
              </w:rPr>
            </w:pPr>
            <w:r w:rsidRPr="003C79E2">
              <w:rPr>
                <w:szCs w:val="28"/>
              </w:rPr>
              <w:t xml:space="preserve">3) об изменении бюджетных ассигнований по форме согласно </w:t>
            </w:r>
            <w:r>
              <w:t xml:space="preserve">приложению №22 </w:t>
            </w:r>
            <w:r w:rsidRPr="003C79E2">
              <w:rPr>
                <w:szCs w:val="28"/>
              </w:rPr>
              <w:t>к настоящему Порядку (в отношении муниципальных образований - получателей межбюджетных трансфертов).</w:t>
            </w:r>
          </w:p>
          <w:p w:rsidR="000A08A1" w:rsidRPr="003C79E2" w:rsidRDefault="000A08A1" w:rsidP="000A08A1">
            <w:pPr>
              <w:widowControl w:val="0"/>
              <w:autoSpaceDE w:val="0"/>
              <w:autoSpaceDN w:val="0"/>
              <w:spacing w:before="220"/>
              <w:ind w:firstLine="540"/>
              <w:rPr>
                <w:szCs w:val="28"/>
              </w:rPr>
            </w:pPr>
            <w:r>
              <w:rPr>
                <w:szCs w:val="28"/>
              </w:rPr>
              <w:t>57</w:t>
            </w:r>
            <w:r w:rsidRPr="003C79E2">
              <w:rPr>
                <w:szCs w:val="28"/>
              </w:rPr>
              <w:t xml:space="preserve">.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w:t>
            </w:r>
            <w:r w:rsidRPr="003C79E2">
              <w:rPr>
                <w:b/>
                <w:szCs w:val="28"/>
              </w:rPr>
              <w:t>местного</w:t>
            </w:r>
            <w:r w:rsidRPr="003C79E2">
              <w:rPr>
                <w:szCs w:val="28"/>
              </w:rPr>
              <w:t xml:space="preserve"> бюджета и доводит до них соответствующие уведомления.</w:t>
            </w:r>
          </w:p>
          <w:p w:rsidR="000A08A1" w:rsidRPr="003C79E2" w:rsidRDefault="000A08A1" w:rsidP="000A08A1">
            <w:pPr>
              <w:widowControl w:val="0"/>
              <w:autoSpaceDE w:val="0"/>
              <w:autoSpaceDN w:val="0"/>
              <w:ind w:firstLine="540"/>
              <w:rPr>
                <w:szCs w:val="28"/>
              </w:rPr>
            </w:pPr>
          </w:p>
          <w:p w:rsidR="000A08A1" w:rsidRPr="003C79E2" w:rsidRDefault="000A08A1" w:rsidP="000A08A1">
            <w:pPr>
              <w:widowControl w:val="0"/>
              <w:autoSpaceDE w:val="0"/>
              <w:autoSpaceDN w:val="0"/>
              <w:ind w:firstLine="540"/>
              <w:rPr>
                <w:szCs w:val="28"/>
              </w:rPr>
            </w:pPr>
          </w:p>
          <w:p w:rsidR="000A08A1" w:rsidRPr="003C79E2" w:rsidRDefault="000A08A1" w:rsidP="000A08A1">
            <w:pPr>
              <w:widowControl w:val="0"/>
              <w:autoSpaceDE w:val="0"/>
              <w:autoSpaceDN w:val="0"/>
              <w:jc w:val="center"/>
              <w:outlineLvl w:val="3"/>
              <w:rPr>
                <w:szCs w:val="28"/>
              </w:rPr>
            </w:pPr>
            <w:r w:rsidRPr="003C79E2">
              <w:rPr>
                <w:szCs w:val="28"/>
              </w:rPr>
              <w:t>Прекращение действия утвержденных показателей бюджетных</w:t>
            </w:r>
          </w:p>
          <w:p w:rsidR="000A08A1" w:rsidRPr="003C79E2" w:rsidRDefault="000A08A1" w:rsidP="000A08A1">
            <w:pPr>
              <w:widowControl w:val="0"/>
              <w:autoSpaceDE w:val="0"/>
              <w:autoSpaceDN w:val="0"/>
              <w:jc w:val="center"/>
              <w:rPr>
                <w:szCs w:val="28"/>
              </w:rPr>
            </w:pPr>
            <w:r w:rsidRPr="003C79E2">
              <w:rPr>
                <w:szCs w:val="28"/>
              </w:rPr>
              <w:t xml:space="preserve">росписей и </w:t>
            </w:r>
            <w:r>
              <w:rPr>
                <w:szCs w:val="28"/>
              </w:rPr>
              <w:t xml:space="preserve">лимитов бюджетных обязательств </w:t>
            </w:r>
            <w:r w:rsidRPr="003C79E2">
              <w:rPr>
                <w:szCs w:val="28"/>
              </w:rPr>
              <w:t>планового периода</w:t>
            </w:r>
          </w:p>
          <w:p w:rsidR="000A08A1" w:rsidRPr="003C79E2" w:rsidRDefault="000A08A1" w:rsidP="000A08A1">
            <w:pPr>
              <w:widowControl w:val="0"/>
              <w:autoSpaceDE w:val="0"/>
              <w:autoSpaceDN w:val="0"/>
              <w:ind w:firstLine="540"/>
              <w:rPr>
                <w:szCs w:val="28"/>
              </w:rPr>
            </w:pPr>
          </w:p>
          <w:p w:rsidR="000A08A1" w:rsidRPr="003C79E2" w:rsidRDefault="000A08A1" w:rsidP="000A08A1">
            <w:pPr>
              <w:widowControl w:val="0"/>
              <w:autoSpaceDE w:val="0"/>
              <w:autoSpaceDN w:val="0"/>
              <w:ind w:firstLine="540"/>
              <w:rPr>
                <w:szCs w:val="28"/>
              </w:rPr>
            </w:pPr>
            <w:r>
              <w:rPr>
                <w:szCs w:val="28"/>
              </w:rPr>
              <w:t>58</w:t>
            </w:r>
            <w:r w:rsidRPr="003C79E2">
              <w:rPr>
                <w:szCs w:val="28"/>
              </w:rPr>
              <w:t xml:space="preserve">. После доведения </w:t>
            </w:r>
            <w:r>
              <w:rPr>
                <w:szCs w:val="28"/>
              </w:rPr>
              <w:t xml:space="preserve">финансовым органом </w:t>
            </w:r>
            <w:r w:rsidRPr="003C79E2">
              <w:rPr>
                <w:szCs w:val="28"/>
              </w:rPr>
              <w:t>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w:t>
            </w:r>
            <w:r>
              <w:rPr>
                <w:szCs w:val="28"/>
              </w:rPr>
              <w:t>,</w:t>
            </w:r>
            <w:r w:rsidRPr="003C79E2">
              <w:rPr>
                <w:szCs w:val="28"/>
              </w:rPr>
              <w:t xml:space="preserve">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sidRPr="003C79E2">
              <w:rPr>
                <w:b/>
                <w:szCs w:val="28"/>
              </w:rPr>
              <w:t>местного</w:t>
            </w:r>
            <w:r w:rsidRPr="003C79E2">
              <w:rPr>
                <w:szCs w:val="28"/>
              </w:rPr>
              <w:t xml:space="preserve"> бюджета уведомления:</w:t>
            </w:r>
          </w:p>
          <w:p w:rsidR="000A08A1" w:rsidRPr="003C79E2" w:rsidRDefault="000A08A1" w:rsidP="000A08A1">
            <w:pPr>
              <w:widowControl w:val="0"/>
              <w:autoSpaceDE w:val="0"/>
              <w:autoSpaceDN w:val="0"/>
              <w:spacing w:before="220"/>
              <w:ind w:firstLine="540"/>
              <w:rPr>
                <w:szCs w:val="28"/>
              </w:rPr>
            </w:pPr>
            <w:r w:rsidRPr="003C79E2">
              <w:rPr>
                <w:szCs w:val="28"/>
              </w:rPr>
              <w:t xml:space="preserve">1) об изменении бюджетных ассигнований планового периода по форме согласно </w:t>
            </w:r>
            <w:r>
              <w:t xml:space="preserve">приложению №23 </w:t>
            </w:r>
            <w:r w:rsidRPr="003C79E2">
              <w:rPr>
                <w:szCs w:val="28"/>
              </w:rPr>
              <w:t>к настоящему Порядку;</w:t>
            </w:r>
          </w:p>
          <w:p w:rsidR="000A08A1" w:rsidRPr="003C79E2" w:rsidRDefault="000A08A1" w:rsidP="000A08A1">
            <w:pPr>
              <w:widowControl w:val="0"/>
              <w:autoSpaceDE w:val="0"/>
              <w:autoSpaceDN w:val="0"/>
              <w:spacing w:before="220"/>
              <w:ind w:firstLine="540"/>
              <w:rPr>
                <w:szCs w:val="28"/>
              </w:rPr>
            </w:pPr>
            <w:r w:rsidRPr="003C79E2">
              <w:rPr>
                <w:szCs w:val="28"/>
              </w:rPr>
              <w:t xml:space="preserve">2) об изменении лимитов бюджетных обязательств </w:t>
            </w:r>
            <w:r>
              <w:rPr>
                <w:szCs w:val="28"/>
              </w:rPr>
              <w:t xml:space="preserve"> </w:t>
            </w:r>
            <w:r w:rsidRPr="003C79E2">
              <w:rPr>
                <w:szCs w:val="28"/>
              </w:rPr>
              <w:t xml:space="preserve">планового периода по форме согласно </w:t>
            </w:r>
            <w:r>
              <w:t xml:space="preserve">приложению №24 </w:t>
            </w:r>
            <w:r w:rsidRPr="003C79E2">
              <w:rPr>
                <w:szCs w:val="28"/>
              </w:rPr>
              <w:t>к настоящему Порядку;</w:t>
            </w:r>
          </w:p>
          <w:p w:rsidR="000A08A1" w:rsidRPr="003C79E2" w:rsidRDefault="000A08A1" w:rsidP="000A08A1">
            <w:pPr>
              <w:widowControl w:val="0"/>
              <w:autoSpaceDE w:val="0"/>
              <w:autoSpaceDN w:val="0"/>
              <w:spacing w:before="220"/>
              <w:ind w:firstLine="540"/>
              <w:rPr>
                <w:szCs w:val="28"/>
              </w:rPr>
            </w:pPr>
            <w:r w:rsidRPr="003C79E2">
              <w:rPr>
                <w:szCs w:val="28"/>
              </w:rPr>
              <w:t xml:space="preserve">3) об изменении бюджетных ассигнований по межбюджетным трансфертам планового периода по форме согласно </w:t>
            </w:r>
            <w:r>
              <w:t xml:space="preserve">приложению №25 </w:t>
            </w:r>
            <w:r w:rsidRPr="003C79E2">
              <w:rPr>
                <w:szCs w:val="28"/>
              </w:rPr>
              <w:t>к настоящему Порядку.</w:t>
            </w:r>
          </w:p>
          <w:p w:rsidR="000A08A1" w:rsidRPr="003C79E2" w:rsidRDefault="000A08A1" w:rsidP="000A08A1">
            <w:pPr>
              <w:spacing w:before="100" w:beforeAutospacing="1" w:after="100" w:afterAutospacing="1"/>
              <w:rPr>
                <w:color w:val="C00000"/>
                <w:szCs w:val="28"/>
              </w:rPr>
            </w:pPr>
          </w:p>
          <w:p w:rsidR="000A08A1" w:rsidRPr="003C79E2" w:rsidRDefault="000A08A1" w:rsidP="000A08A1">
            <w:pPr>
              <w:widowControl w:val="0"/>
              <w:autoSpaceDE w:val="0"/>
              <w:autoSpaceDN w:val="0"/>
              <w:jc w:val="center"/>
              <w:outlineLvl w:val="1"/>
              <w:rPr>
                <w:szCs w:val="28"/>
              </w:rPr>
            </w:pPr>
            <w:r w:rsidRPr="003C79E2">
              <w:rPr>
                <w:szCs w:val="28"/>
              </w:rPr>
              <w:t>IV. Правила и особенности подготовки документов и</w:t>
            </w:r>
          </w:p>
          <w:p w:rsidR="000A08A1" w:rsidRDefault="000A08A1" w:rsidP="000A08A1">
            <w:pPr>
              <w:widowControl w:val="0"/>
              <w:autoSpaceDE w:val="0"/>
              <w:autoSpaceDN w:val="0"/>
              <w:jc w:val="center"/>
              <w:rPr>
                <w:szCs w:val="28"/>
              </w:rPr>
            </w:pPr>
            <w:r w:rsidRPr="003C79E2">
              <w:rPr>
                <w:szCs w:val="28"/>
              </w:rPr>
              <w:t xml:space="preserve">взаимодействия </w:t>
            </w:r>
            <w:r>
              <w:rPr>
                <w:szCs w:val="28"/>
              </w:rPr>
              <w:t>администраторов (</w:t>
            </w:r>
            <w:r w:rsidRPr="009A5665">
              <w:rPr>
                <w:szCs w:val="28"/>
              </w:rPr>
              <w:t>распорядителей,</w:t>
            </w:r>
            <w:r w:rsidRPr="009A5665">
              <w:rPr>
                <w:color w:val="FF0000"/>
                <w:szCs w:val="28"/>
              </w:rPr>
              <w:t xml:space="preserve"> </w:t>
            </w:r>
            <w:r w:rsidRPr="009A5665">
              <w:rPr>
                <w:szCs w:val="28"/>
              </w:rPr>
              <w:t>получателей)</w:t>
            </w:r>
            <w:r w:rsidRPr="003C79E2">
              <w:rPr>
                <w:szCs w:val="28"/>
              </w:rPr>
              <w:t xml:space="preserve"> </w:t>
            </w:r>
          </w:p>
          <w:p w:rsidR="000A08A1" w:rsidRDefault="000A08A1" w:rsidP="000A08A1">
            <w:pPr>
              <w:widowControl w:val="0"/>
              <w:autoSpaceDE w:val="0"/>
              <w:autoSpaceDN w:val="0"/>
              <w:jc w:val="center"/>
              <w:rPr>
                <w:szCs w:val="28"/>
              </w:rPr>
            </w:pPr>
            <w:r w:rsidRPr="003C79E2">
              <w:rPr>
                <w:szCs w:val="28"/>
              </w:rPr>
              <w:t>бюджетных средств</w:t>
            </w:r>
            <w:r>
              <w:rPr>
                <w:szCs w:val="28"/>
              </w:rPr>
              <w:t xml:space="preserve"> </w:t>
            </w:r>
            <w:r w:rsidRPr="003C79E2">
              <w:rPr>
                <w:szCs w:val="28"/>
              </w:rPr>
              <w:t xml:space="preserve">при составлении и ведении сводной </w:t>
            </w:r>
          </w:p>
          <w:p w:rsidR="000A08A1" w:rsidRPr="003C79E2" w:rsidRDefault="000A08A1" w:rsidP="000A08A1">
            <w:pPr>
              <w:widowControl w:val="0"/>
              <w:autoSpaceDE w:val="0"/>
              <w:autoSpaceDN w:val="0"/>
              <w:jc w:val="center"/>
              <w:rPr>
                <w:szCs w:val="28"/>
              </w:rPr>
            </w:pPr>
            <w:r w:rsidRPr="003C79E2">
              <w:rPr>
                <w:szCs w:val="28"/>
              </w:rPr>
              <w:t>бюджетной</w:t>
            </w:r>
            <w:r>
              <w:rPr>
                <w:szCs w:val="28"/>
              </w:rPr>
              <w:t xml:space="preserve"> </w:t>
            </w:r>
            <w:r w:rsidRPr="003C79E2">
              <w:rPr>
                <w:szCs w:val="28"/>
              </w:rPr>
              <w:t>росписи, бюджетных росписей</w:t>
            </w:r>
          </w:p>
          <w:p w:rsidR="000A08A1" w:rsidRPr="003C79E2" w:rsidRDefault="000A08A1" w:rsidP="000A08A1">
            <w:pPr>
              <w:widowControl w:val="0"/>
              <w:autoSpaceDE w:val="0"/>
              <w:autoSpaceDN w:val="0"/>
              <w:ind w:firstLine="540"/>
              <w:rPr>
                <w:szCs w:val="28"/>
              </w:rPr>
            </w:pPr>
          </w:p>
          <w:p w:rsidR="000A08A1" w:rsidRPr="003C79E2" w:rsidRDefault="000A08A1" w:rsidP="000A08A1">
            <w:pPr>
              <w:widowControl w:val="0"/>
              <w:autoSpaceDE w:val="0"/>
              <w:autoSpaceDN w:val="0"/>
              <w:ind w:firstLine="540"/>
              <w:rPr>
                <w:szCs w:val="28"/>
              </w:rPr>
            </w:pPr>
            <w:r>
              <w:rPr>
                <w:szCs w:val="28"/>
              </w:rPr>
              <w:t>59</w:t>
            </w:r>
            <w:r w:rsidRPr="003C79E2">
              <w:rPr>
                <w:szCs w:val="28"/>
              </w:rPr>
              <w:t>.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0A08A1" w:rsidRPr="003C79E2" w:rsidRDefault="000A08A1" w:rsidP="000A08A1">
            <w:pPr>
              <w:widowControl w:val="0"/>
              <w:autoSpaceDE w:val="0"/>
              <w:autoSpaceDN w:val="0"/>
              <w:spacing w:before="220"/>
              <w:ind w:firstLine="540"/>
              <w:rPr>
                <w:szCs w:val="28"/>
              </w:rPr>
            </w:pPr>
            <w:r>
              <w:rPr>
                <w:szCs w:val="28"/>
              </w:rPr>
              <w:t>60</w:t>
            </w:r>
            <w:r w:rsidRPr="009A5665">
              <w:rPr>
                <w:szCs w:val="28"/>
              </w:rPr>
              <w:t>. Наряду с электронными документами в рамках настоящего Порядка финансовым органом на бумажном носителе утверждаются следующие</w:t>
            </w:r>
            <w:r w:rsidRPr="003C79E2">
              <w:rPr>
                <w:szCs w:val="28"/>
              </w:rPr>
              <w:t xml:space="preserve"> документы:</w:t>
            </w:r>
          </w:p>
          <w:p w:rsidR="000A08A1" w:rsidRPr="003C79E2" w:rsidRDefault="000A08A1" w:rsidP="000A08A1">
            <w:pPr>
              <w:widowControl w:val="0"/>
              <w:autoSpaceDE w:val="0"/>
              <w:autoSpaceDN w:val="0"/>
              <w:spacing w:before="220"/>
              <w:ind w:firstLine="540"/>
              <w:rPr>
                <w:szCs w:val="28"/>
              </w:rPr>
            </w:pPr>
            <w:r w:rsidRPr="003C79E2">
              <w:rPr>
                <w:szCs w:val="28"/>
              </w:rPr>
              <w:t xml:space="preserve">1) сводная бюджетная роспись по форме согласно </w:t>
            </w:r>
            <w:hyperlink w:anchor="P337" w:history="1">
              <w:r>
                <w:rPr>
                  <w:color w:val="000000" w:themeColor="text1"/>
                  <w:szCs w:val="28"/>
                </w:rPr>
                <w:t>приложению №</w:t>
              </w:r>
              <w:r w:rsidRPr="0094194A">
                <w:rPr>
                  <w:color w:val="000000" w:themeColor="text1"/>
                  <w:szCs w:val="28"/>
                </w:rPr>
                <w:t>1</w:t>
              </w:r>
            </w:hyperlink>
            <w:r w:rsidRPr="003C79E2">
              <w:rPr>
                <w:szCs w:val="28"/>
              </w:rPr>
              <w:t xml:space="preserve"> к настоящему Порядку;</w:t>
            </w:r>
          </w:p>
          <w:p w:rsidR="000A08A1" w:rsidRPr="003C79E2" w:rsidRDefault="000A08A1" w:rsidP="000A08A1">
            <w:pPr>
              <w:widowControl w:val="0"/>
              <w:autoSpaceDE w:val="0"/>
              <w:autoSpaceDN w:val="0"/>
              <w:spacing w:before="220"/>
              <w:ind w:firstLine="540"/>
              <w:rPr>
                <w:szCs w:val="28"/>
              </w:rPr>
            </w:pPr>
            <w:r w:rsidRPr="003C79E2">
              <w:rPr>
                <w:szCs w:val="28"/>
              </w:rPr>
              <w:t xml:space="preserve">2) лимиты бюджетных обязательств по форме согласно </w:t>
            </w:r>
            <w:r>
              <w:rPr>
                <w:szCs w:val="28"/>
              </w:rPr>
              <w:t>приложению №</w:t>
            </w:r>
            <w:r>
              <w:t>4</w:t>
            </w:r>
            <w:r w:rsidRPr="003C79E2">
              <w:rPr>
                <w:szCs w:val="28"/>
              </w:rPr>
              <w:t xml:space="preserve"> к настоящему Порядку;</w:t>
            </w:r>
          </w:p>
          <w:p w:rsidR="000A08A1" w:rsidRPr="003C79E2" w:rsidRDefault="000A08A1" w:rsidP="000A08A1">
            <w:pPr>
              <w:widowControl w:val="0"/>
              <w:autoSpaceDE w:val="0"/>
              <w:autoSpaceDN w:val="0"/>
              <w:spacing w:before="220"/>
              <w:ind w:firstLine="540"/>
              <w:rPr>
                <w:szCs w:val="28"/>
              </w:rPr>
            </w:pPr>
            <w:r w:rsidRPr="003C79E2">
              <w:rPr>
                <w:szCs w:val="28"/>
              </w:rPr>
              <w:t xml:space="preserve">3) изменения сводной бюджетной росписи на плановый период по форме согласно </w:t>
            </w:r>
            <w:r>
              <w:rPr>
                <w:szCs w:val="28"/>
              </w:rPr>
              <w:t>приложению №11</w:t>
            </w:r>
            <w:r w:rsidRPr="003C79E2">
              <w:rPr>
                <w:szCs w:val="28"/>
              </w:rPr>
              <w:t>к настоящему Порядку;</w:t>
            </w:r>
          </w:p>
          <w:p w:rsidR="000A08A1" w:rsidRPr="003C79E2" w:rsidRDefault="000A08A1" w:rsidP="000A08A1">
            <w:pPr>
              <w:widowControl w:val="0"/>
              <w:autoSpaceDE w:val="0"/>
              <w:autoSpaceDN w:val="0"/>
              <w:spacing w:before="220"/>
              <w:ind w:firstLine="540"/>
              <w:rPr>
                <w:szCs w:val="28"/>
              </w:rPr>
            </w:pPr>
            <w:r w:rsidRPr="003C79E2">
              <w:rPr>
                <w:szCs w:val="28"/>
              </w:rPr>
              <w:t xml:space="preserve">4) изменения лимитов бюджетных обязательств на плановый период по форме согласно </w:t>
            </w:r>
            <w:r>
              <w:rPr>
                <w:szCs w:val="28"/>
              </w:rPr>
              <w:t>приложению №12</w:t>
            </w:r>
            <w:r w:rsidRPr="003C79E2">
              <w:rPr>
                <w:szCs w:val="28"/>
              </w:rPr>
              <w:t>к настоящему Порядку.</w:t>
            </w:r>
          </w:p>
          <w:p w:rsidR="000A08A1" w:rsidRPr="009A5665" w:rsidRDefault="000A08A1" w:rsidP="000A08A1">
            <w:pPr>
              <w:widowControl w:val="0"/>
              <w:autoSpaceDE w:val="0"/>
              <w:autoSpaceDN w:val="0"/>
              <w:spacing w:before="220"/>
              <w:ind w:firstLine="540"/>
              <w:rPr>
                <w:szCs w:val="28"/>
              </w:rPr>
            </w:pPr>
            <w:r>
              <w:rPr>
                <w:szCs w:val="28"/>
              </w:rPr>
              <w:t>61</w:t>
            </w:r>
            <w:r w:rsidRPr="003C79E2">
              <w:rPr>
                <w:szCs w:val="28"/>
              </w:rPr>
              <w:t xml:space="preserve">. В целях формирования электронных документов, их направления и иного информационного обмена в связи с исполнением настоящего Порядка </w:t>
            </w:r>
            <w:r w:rsidRPr="009A5665">
              <w:rPr>
                <w:szCs w:val="28"/>
              </w:rPr>
              <w:t xml:space="preserve">администраторам </w:t>
            </w:r>
            <w:r w:rsidRPr="008D549B">
              <w:rPr>
                <w:szCs w:val="28"/>
              </w:rPr>
              <w:t xml:space="preserve">(распорядителям, </w:t>
            </w:r>
            <w:r w:rsidRPr="008D549B">
              <w:rPr>
                <w:color w:val="000000" w:themeColor="text1"/>
                <w:szCs w:val="28"/>
              </w:rPr>
              <w:t>получателям) бюджетных средств</w:t>
            </w:r>
            <w:r w:rsidRPr="009A5665">
              <w:rPr>
                <w:color w:val="000000" w:themeColor="text1"/>
                <w:szCs w:val="28"/>
              </w:rPr>
              <w:t xml:space="preserve"> </w:t>
            </w:r>
            <w:r w:rsidRPr="009A5665">
              <w:rPr>
                <w:szCs w:val="28"/>
              </w:rPr>
              <w:t>предоставляется доступ к АС "Бюджет".</w:t>
            </w:r>
          </w:p>
          <w:p w:rsidR="000A08A1" w:rsidRDefault="000A08A1" w:rsidP="000A08A1">
            <w:pPr>
              <w:widowControl w:val="0"/>
              <w:autoSpaceDE w:val="0"/>
              <w:autoSpaceDN w:val="0"/>
              <w:spacing w:before="220"/>
              <w:ind w:firstLine="540"/>
              <w:rPr>
                <w:szCs w:val="28"/>
              </w:rPr>
            </w:pPr>
            <w:r w:rsidRPr="008D549B">
              <w:rPr>
                <w:szCs w:val="28"/>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r>
              <w:rPr>
                <w:szCs w:val="28"/>
              </w:rPr>
              <w:t>.</w:t>
            </w:r>
            <w:r w:rsidRPr="008D549B">
              <w:rPr>
                <w:szCs w:val="28"/>
              </w:rPr>
              <w:t xml:space="preserve"> </w:t>
            </w:r>
          </w:p>
          <w:p w:rsidR="000A08A1" w:rsidRDefault="000A08A1" w:rsidP="000A08A1">
            <w:pPr>
              <w:widowControl w:val="0"/>
              <w:autoSpaceDE w:val="0"/>
              <w:autoSpaceDN w:val="0"/>
              <w:spacing w:before="220"/>
              <w:ind w:firstLine="540"/>
              <w:rPr>
                <w:szCs w:val="28"/>
              </w:rPr>
            </w:pPr>
            <w:r>
              <w:rPr>
                <w:szCs w:val="28"/>
              </w:rPr>
              <w:t>62</w:t>
            </w:r>
            <w:r w:rsidRPr="009A5665">
              <w:rPr>
                <w:szCs w:val="28"/>
              </w:rPr>
              <w:t>. В случае отсутствия у администраторов (</w:t>
            </w:r>
            <w:r w:rsidRPr="009A5665">
              <w:rPr>
                <w:i/>
                <w:szCs w:val="28"/>
              </w:rPr>
              <w:t>распорядителей</w:t>
            </w:r>
            <w:r w:rsidRPr="009A5665">
              <w:rPr>
                <w:szCs w:val="28"/>
              </w:rPr>
              <w:t xml:space="preserve">,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w:t>
            </w:r>
          </w:p>
          <w:p w:rsidR="000A08A1" w:rsidRPr="009A5665" w:rsidRDefault="000A08A1" w:rsidP="000A08A1">
            <w:pPr>
              <w:widowControl w:val="0"/>
              <w:autoSpaceDE w:val="0"/>
              <w:autoSpaceDN w:val="0"/>
              <w:spacing w:before="220"/>
              <w:ind w:firstLine="540"/>
              <w:rPr>
                <w:szCs w:val="28"/>
              </w:rPr>
            </w:pPr>
            <w:r>
              <w:rPr>
                <w:szCs w:val="28"/>
              </w:rPr>
              <w:lastRenderedPageBreak/>
              <w:t>оф</w:t>
            </w:r>
            <w:r w:rsidRPr="009A5665">
              <w:rPr>
                <w:szCs w:val="28"/>
              </w:rPr>
              <w:t>ормленных в соответствии с установленными требованиями документов на бумажных и электронных носителях одновременно.</w:t>
            </w:r>
          </w:p>
          <w:p w:rsidR="000A08A1" w:rsidRPr="009A5665" w:rsidRDefault="000A08A1" w:rsidP="000A08A1">
            <w:pPr>
              <w:widowControl w:val="0"/>
              <w:autoSpaceDE w:val="0"/>
              <w:autoSpaceDN w:val="0"/>
              <w:spacing w:before="220"/>
              <w:ind w:firstLine="540"/>
              <w:rPr>
                <w:szCs w:val="28"/>
              </w:rPr>
            </w:pPr>
            <w:r>
              <w:rPr>
                <w:szCs w:val="28"/>
              </w:rPr>
              <w:t>63</w:t>
            </w:r>
            <w:r w:rsidRPr="009A5665">
              <w:rPr>
                <w:szCs w:val="28"/>
              </w:rPr>
              <w:t>. В случае отсутствия у</w:t>
            </w:r>
            <w:r w:rsidRPr="009A5665">
              <w:rPr>
                <w:i/>
                <w:szCs w:val="28"/>
              </w:rPr>
              <w:t xml:space="preserve"> </w:t>
            </w:r>
            <w:r w:rsidRPr="009A5665">
              <w:rPr>
                <w:szCs w:val="28"/>
              </w:rPr>
              <w:t>администраторов</w:t>
            </w:r>
            <w:r w:rsidRPr="009A5665">
              <w:rPr>
                <w:i/>
                <w:szCs w:val="28"/>
              </w:rPr>
              <w:t xml:space="preserve"> (распорядителей,</w:t>
            </w:r>
            <w:r w:rsidRPr="009A5665">
              <w:rPr>
                <w:szCs w:val="28"/>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0A08A1" w:rsidRPr="009A5665" w:rsidRDefault="000A08A1" w:rsidP="000A08A1">
            <w:pPr>
              <w:widowControl w:val="0"/>
              <w:autoSpaceDE w:val="0"/>
              <w:autoSpaceDN w:val="0"/>
              <w:spacing w:before="220"/>
              <w:ind w:firstLine="540"/>
              <w:rPr>
                <w:szCs w:val="28"/>
              </w:rPr>
            </w:pPr>
            <w:r>
              <w:rPr>
                <w:szCs w:val="28"/>
              </w:rPr>
              <w:t>64</w:t>
            </w:r>
            <w:r w:rsidRPr="009A5665">
              <w:rPr>
                <w:szCs w:val="28"/>
              </w:rPr>
              <w:t>. Документы, оформленные и направленные администраторами (</w:t>
            </w:r>
            <w:r w:rsidRPr="009A5665">
              <w:rPr>
                <w:i/>
                <w:szCs w:val="28"/>
              </w:rPr>
              <w:t>распорядителями,</w:t>
            </w:r>
            <w:r w:rsidRPr="009A5665">
              <w:rPr>
                <w:szCs w:val="28"/>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0A08A1" w:rsidRPr="008D549B" w:rsidRDefault="000A08A1" w:rsidP="000A08A1">
            <w:pPr>
              <w:widowControl w:val="0"/>
              <w:autoSpaceDE w:val="0"/>
              <w:autoSpaceDN w:val="0"/>
              <w:spacing w:before="220"/>
              <w:ind w:firstLine="540"/>
              <w:rPr>
                <w:szCs w:val="28"/>
              </w:rPr>
            </w:pPr>
            <w:r>
              <w:rPr>
                <w:szCs w:val="28"/>
              </w:rPr>
              <w:t>65</w:t>
            </w:r>
            <w:r w:rsidRPr="009A5665">
              <w:rPr>
                <w:szCs w:val="28"/>
              </w:rPr>
              <w:t>. В случае выявления недостатков в содержании и (или) оформлении электронных документов, утвержденных (направленных)</w:t>
            </w:r>
            <w:r w:rsidRPr="009A5665">
              <w:rPr>
                <w:i/>
                <w:szCs w:val="28"/>
              </w:rPr>
              <w:t xml:space="preserve"> </w:t>
            </w:r>
            <w:r w:rsidRPr="008D549B">
              <w:rPr>
                <w:szCs w:val="28"/>
              </w:rPr>
              <w:t>администраторами (распорядителями</w:t>
            </w:r>
            <w:r w:rsidRPr="009A5665">
              <w:rPr>
                <w:i/>
                <w:szCs w:val="28"/>
              </w:rPr>
              <w:t>,</w:t>
            </w:r>
            <w:r w:rsidRPr="009A5665">
              <w:rPr>
                <w:szCs w:val="28"/>
              </w:rPr>
              <w:t xml:space="preserve">  получателями) бюджетных средств в АС "Бюджет", посредством АС «Бюджет» финансовый орган </w:t>
            </w:r>
            <w:r w:rsidRPr="005A0292">
              <w:rPr>
                <w:szCs w:val="28"/>
              </w:rPr>
              <w:t>в письменной форме</w:t>
            </w:r>
            <w:r w:rsidRPr="009A5665">
              <w:rPr>
                <w:i/>
                <w:szCs w:val="28"/>
              </w:rPr>
              <w:t xml:space="preserve"> </w:t>
            </w:r>
            <w:r w:rsidRPr="008D549B">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0A08A1" w:rsidRPr="008D549B" w:rsidRDefault="000A08A1" w:rsidP="000A08A1">
            <w:pPr>
              <w:widowControl w:val="0"/>
              <w:autoSpaceDE w:val="0"/>
              <w:autoSpaceDN w:val="0"/>
              <w:spacing w:before="220"/>
              <w:ind w:firstLine="540"/>
              <w:rPr>
                <w:szCs w:val="28"/>
              </w:rPr>
            </w:pPr>
            <w:bookmarkStart w:id="100" w:name="P302"/>
            <w:bookmarkEnd w:id="100"/>
            <w:r>
              <w:rPr>
                <w:szCs w:val="28"/>
              </w:rPr>
              <w:t>66</w:t>
            </w:r>
            <w:r w:rsidRPr="003C79E2">
              <w:rPr>
                <w:szCs w:val="28"/>
              </w:rPr>
              <w:t xml:space="preserve">. </w:t>
            </w:r>
            <w:r>
              <w:rPr>
                <w:szCs w:val="28"/>
              </w:rPr>
              <w:t xml:space="preserve">Администраторы </w:t>
            </w:r>
            <w:r w:rsidRPr="005A0292">
              <w:rPr>
                <w:szCs w:val="28"/>
              </w:rPr>
              <w:t>(главные распорядители (распорядители),</w:t>
            </w:r>
            <w:r w:rsidRPr="003C79E2">
              <w:rPr>
                <w:szCs w:val="28"/>
              </w:rPr>
              <w:t xml:space="preserve"> </w:t>
            </w:r>
            <w:r w:rsidRPr="00FB7A75">
              <w:rPr>
                <w:szCs w:val="28"/>
              </w:rPr>
              <w:t>получатели) бюджетных средств</w:t>
            </w:r>
            <w:r w:rsidRPr="003C79E2">
              <w:rPr>
                <w:szCs w:val="28"/>
              </w:rPr>
              <w:t xml:space="preserve"> обеспечивают формирование и представление соответствующих исправленных электронных документов </w:t>
            </w:r>
            <w:r w:rsidRPr="006C4435">
              <w:rPr>
                <w:szCs w:val="28"/>
              </w:rPr>
              <w:t>посредством АС «Бюджет»</w:t>
            </w:r>
            <w:r w:rsidRPr="003C79E2">
              <w:rPr>
                <w:szCs w:val="28"/>
              </w:rPr>
              <w:t xml:space="preserve"> </w:t>
            </w:r>
            <w:r w:rsidRPr="008D549B">
              <w:rPr>
                <w:szCs w:val="28"/>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0A08A1" w:rsidRPr="006E5993" w:rsidRDefault="000A08A1" w:rsidP="000A08A1">
            <w:pPr>
              <w:rPr>
                <w:b/>
              </w:rPr>
            </w:pPr>
            <w:r>
              <w:rPr>
                <w:b/>
              </w:rPr>
              <w:t>Ишимский</w:t>
            </w:r>
            <w:r w:rsidRPr="006E5993">
              <w:rPr>
                <w:b/>
              </w:rPr>
              <w:t xml:space="preserve"> сельсовет Чистоозерного района Новосибирской области</w:t>
            </w:r>
          </w:p>
          <w:p w:rsidR="000A08A1" w:rsidRDefault="000A08A1" w:rsidP="000A08A1">
            <w:pPr>
              <w:rPr>
                <w:b/>
                <w:bCs/>
                <w:szCs w:val="28"/>
              </w:rPr>
            </w:pPr>
          </w:p>
          <w:p w:rsidR="000A08A1" w:rsidRPr="007A2DED" w:rsidRDefault="000A08A1" w:rsidP="000A08A1">
            <w:pPr>
              <w:jc w:val="center"/>
              <w:rPr>
                <w:b/>
                <w:bCs/>
                <w:szCs w:val="28"/>
              </w:rPr>
            </w:pPr>
            <w:r>
              <w:rPr>
                <w:b/>
                <w:bCs/>
                <w:szCs w:val="28"/>
              </w:rPr>
              <w:t>АДМИНИСТРАЦИЯ ИШИМСКОГО</w:t>
            </w:r>
            <w:r w:rsidRPr="007A2DED">
              <w:rPr>
                <w:b/>
                <w:bCs/>
                <w:szCs w:val="28"/>
              </w:rPr>
              <w:t xml:space="preserve"> СЕЛЬСОВЕТА</w:t>
            </w:r>
          </w:p>
          <w:p w:rsidR="000A08A1" w:rsidRPr="007A2DED" w:rsidRDefault="000A08A1" w:rsidP="000A08A1">
            <w:pPr>
              <w:jc w:val="center"/>
              <w:rPr>
                <w:b/>
                <w:bCs/>
                <w:szCs w:val="28"/>
              </w:rPr>
            </w:pPr>
            <w:r w:rsidRPr="007A2DED">
              <w:rPr>
                <w:b/>
                <w:bCs/>
                <w:szCs w:val="28"/>
              </w:rPr>
              <w:t>ЧИСТООЗЕРНОГО РАЙОНА НОВОСИБИРСКОЙ ОБЛАСТИ</w:t>
            </w:r>
          </w:p>
          <w:p w:rsidR="000A08A1" w:rsidRPr="007A2DED" w:rsidRDefault="000A08A1" w:rsidP="000A08A1">
            <w:pPr>
              <w:jc w:val="center"/>
              <w:rPr>
                <w:b/>
                <w:bCs/>
                <w:szCs w:val="28"/>
              </w:rPr>
            </w:pPr>
          </w:p>
          <w:p w:rsidR="000A08A1" w:rsidRPr="007A2DED" w:rsidRDefault="000A08A1" w:rsidP="000A08A1">
            <w:pPr>
              <w:jc w:val="center"/>
              <w:rPr>
                <w:b/>
                <w:bCs/>
                <w:szCs w:val="28"/>
              </w:rPr>
            </w:pPr>
          </w:p>
          <w:p w:rsidR="000A08A1" w:rsidRPr="007A2DED" w:rsidRDefault="000A08A1" w:rsidP="000A08A1">
            <w:pPr>
              <w:jc w:val="center"/>
              <w:rPr>
                <w:b/>
                <w:bCs/>
                <w:szCs w:val="28"/>
              </w:rPr>
            </w:pPr>
            <w:r w:rsidRPr="007A2DED">
              <w:rPr>
                <w:b/>
                <w:bCs/>
                <w:szCs w:val="28"/>
              </w:rPr>
              <w:t>ПОСТАНОВЛЕНИЕ</w:t>
            </w:r>
          </w:p>
          <w:p w:rsidR="000A08A1" w:rsidRPr="007A2DED" w:rsidRDefault="000A08A1" w:rsidP="000A08A1">
            <w:pPr>
              <w:jc w:val="center"/>
              <w:rPr>
                <w:szCs w:val="28"/>
              </w:rPr>
            </w:pPr>
          </w:p>
          <w:p w:rsidR="000A08A1" w:rsidRDefault="000A08A1" w:rsidP="000A08A1">
            <w:pPr>
              <w:jc w:val="center"/>
              <w:rPr>
                <w:szCs w:val="28"/>
              </w:rPr>
            </w:pPr>
            <w:r>
              <w:rPr>
                <w:szCs w:val="28"/>
              </w:rPr>
              <w:t xml:space="preserve">16.08.2019 г.         </w:t>
            </w:r>
            <w:r w:rsidRPr="00F512A3">
              <w:rPr>
                <w:szCs w:val="28"/>
              </w:rPr>
              <w:t xml:space="preserve">№ </w:t>
            </w:r>
            <w:r>
              <w:rPr>
                <w:szCs w:val="28"/>
              </w:rPr>
              <w:t>32</w:t>
            </w:r>
          </w:p>
          <w:p w:rsidR="000A08A1" w:rsidRPr="00F512A3" w:rsidRDefault="000A08A1" w:rsidP="000A08A1">
            <w:pPr>
              <w:jc w:val="center"/>
              <w:rPr>
                <w:szCs w:val="28"/>
              </w:rPr>
            </w:pPr>
          </w:p>
          <w:p w:rsidR="000A08A1" w:rsidRDefault="000A08A1" w:rsidP="000A08A1">
            <w:pPr>
              <w:pStyle w:val="ad"/>
              <w:jc w:val="center"/>
              <w:rPr>
                <w:b/>
              </w:rPr>
            </w:pPr>
            <w:r w:rsidRPr="006E5993">
              <w:rPr>
                <w:b/>
                <w:bCs/>
                <w:szCs w:val="28"/>
              </w:rPr>
              <w:t xml:space="preserve">Об утверждении </w:t>
            </w:r>
            <w:r>
              <w:rPr>
                <w:b/>
              </w:rPr>
              <w:t xml:space="preserve">Порядка </w:t>
            </w:r>
            <w:r w:rsidRPr="00FA467D">
              <w:rPr>
                <w:b/>
              </w:rPr>
              <w:t>составления и ведения кассового плана исполнени</w:t>
            </w:r>
            <w:r>
              <w:rPr>
                <w:b/>
              </w:rPr>
              <w:t>я местного бюджета Ишимского</w:t>
            </w:r>
            <w:r w:rsidRPr="00FA467D">
              <w:rPr>
                <w:b/>
              </w:rPr>
              <w:t xml:space="preserve"> сельсовета</w:t>
            </w:r>
          </w:p>
          <w:p w:rsidR="000A08A1" w:rsidRPr="006E5993" w:rsidRDefault="000A08A1" w:rsidP="000A08A1">
            <w:pPr>
              <w:pStyle w:val="ad"/>
              <w:jc w:val="center"/>
              <w:rPr>
                <w:b/>
                <w:bCs/>
              </w:rPr>
            </w:pPr>
            <w:r>
              <w:rPr>
                <w:b/>
              </w:rPr>
              <w:t xml:space="preserve"> </w:t>
            </w:r>
            <w:r w:rsidRPr="00FA467D">
              <w:rPr>
                <w:b/>
              </w:rPr>
              <w:t>Чистоозерного района Новосибирской области</w:t>
            </w:r>
          </w:p>
          <w:p w:rsidR="000A08A1" w:rsidRPr="007A2DED" w:rsidRDefault="000A08A1" w:rsidP="000A08A1">
            <w:pPr>
              <w:jc w:val="center"/>
              <w:rPr>
                <w:b/>
                <w:bCs/>
                <w:szCs w:val="28"/>
              </w:rPr>
            </w:pPr>
          </w:p>
          <w:p w:rsidR="000A08A1" w:rsidRPr="007A2DED" w:rsidRDefault="000A08A1" w:rsidP="000A08A1">
            <w:pPr>
              <w:ind w:left="285"/>
              <w:rPr>
                <w:szCs w:val="28"/>
              </w:rPr>
            </w:pPr>
          </w:p>
          <w:p w:rsidR="000A08A1" w:rsidRPr="007A2DED" w:rsidRDefault="000A08A1" w:rsidP="000A08A1">
            <w:pPr>
              <w:ind w:left="285"/>
              <w:rPr>
                <w:szCs w:val="28"/>
              </w:rPr>
            </w:pPr>
          </w:p>
          <w:p w:rsidR="000A08A1" w:rsidRPr="007A2DED" w:rsidRDefault="000A08A1" w:rsidP="000A08A1">
            <w:pPr>
              <w:ind w:left="285"/>
              <w:rPr>
                <w:szCs w:val="28"/>
              </w:rPr>
            </w:pPr>
            <w:r w:rsidRPr="00BA04EF">
              <w:rPr>
                <w:color w:val="FF0000"/>
                <w:szCs w:val="28"/>
              </w:rPr>
              <w:t xml:space="preserve">     </w:t>
            </w:r>
            <w:r w:rsidRPr="00BA04EF">
              <w:rPr>
                <w:color w:val="2D2D2D"/>
                <w:spacing w:val="2"/>
                <w:szCs w:val="28"/>
                <w:shd w:val="clear" w:color="auto" w:fill="FFFFFF"/>
              </w:rPr>
              <w:t>В соответствии со статьей 217.</w:t>
            </w:r>
            <w:r w:rsidRPr="00BA04EF">
              <w:rPr>
                <w:spacing w:val="2"/>
                <w:szCs w:val="28"/>
                <w:shd w:val="clear" w:color="auto" w:fill="FFFFFF"/>
              </w:rPr>
              <w:t>1</w:t>
            </w:r>
            <w:r w:rsidRPr="00BA04EF">
              <w:rPr>
                <w:szCs w:val="28"/>
              </w:rPr>
              <w:t xml:space="preserve"> Бюджетного Кодекса Российской Федерации, администрация </w:t>
            </w:r>
            <w:r>
              <w:rPr>
                <w:szCs w:val="28"/>
              </w:rPr>
              <w:t>Ишимского</w:t>
            </w:r>
            <w:r w:rsidRPr="007A2DED">
              <w:rPr>
                <w:szCs w:val="28"/>
              </w:rPr>
              <w:t xml:space="preserve"> сельсовета Чистоозерного района Новосибирской области </w:t>
            </w:r>
          </w:p>
          <w:p w:rsidR="000A08A1" w:rsidRPr="007A2DED" w:rsidRDefault="000A08A1" w:rsidP="000A08A1">
            <w:pPr>
              <w:rPr>
                <w:b/>
                <w:bCs/>
                <w:szCs w:val="28"/>
              </w:rPr>
            </w:pPr>
            <w:r w:rsidRPr="007A2DED">
              <w:rPr>
                <w:b/>
                <w:bCs/>
                <w:szCs w:val="28"/>
              </w:rPr>
              <w:t xml:space="preserve">     п о с т а н о в л</w:t>
            </w:r>
            <w:r>
              <w:rPr>
                <w:b/>
                <w:bCs/>
                <w:szCs w:val="28"/>
              </w:rPr>
              <w:t xml:space="preserve"> </w:t>
            </w:r>
            <w:r w:rsidRPr="007A2DED">
              <w:rPr>
                <w:b/>
                <w:bCs/>
                <w:szCs w:val="28"/>
              </w:rPr>
              <w:t>я е т:</w:t>
            </w:r>
          </w:p>
          <w:p w:rsidR="000A08A1" w:rsidRDefault="000A08A1" w:rsidP="00EF6640">
            <w:pPr>
              <w:pStyle w:val="ad"/>
              <w:numPr>
                <w:ilvl w:val="0"/>
                <w:numId w:val="3"/>
              </w:numPr>
              <w:jc w:val="both"/>
            </w:pPr>
            <w:r w:rsidRPr="006E5993">
              <w:rPr>
                <w:szCs w:val="28"/>
              </w:rPr>
              <w:t xml:space="preserve">Утвердить </w:t>
            </w:r>
            <w:r>
              <w:t>Порядок составления и ведения кассового плана исполнения местного бюджета Ишимского сельсовета Чистоозерного района Новосибирской области, согласно приложению.</w:t>
            </w:r>
          </w:p>
          <w:p w:rsidR="000A08A1" w:rsidRPr="00FA467D" w:rsidRDefault="000A08A1" w:rsidP="00EF6640">
            <w:pPr>
              <w:pStyle w:val="ad"/>
              <w:numPr>
                <w:ilvl w:val="0"/>
                <w:numId w:val="3"/>
              </w:numPr>
              <w:jc w:val="both"/>
            </w:pPr>
            <w:r w:rsidRPr="00FA467D">
              <w:rPr>
                <w:szCs w:val="28"/>
              </w:rPr>
              <w:t>Настоящее по</w:t>
            </w:r>
            <w:r>
              <w:rPr>
                <w:szCs w:val="28"/>
              </w:rPr>
              <w:t>становление вступает в силу с 16.08</w:t>
            </w:r>
            <w:r w:rsidRPr="00FA467D">
              <w:rPr>
                <w:szCs w:val="28"/>
              </w:rPr>
              <w:t>.2019 года.</w:t>
            </w:r>
          </w:p>
          <w:p w:rsidR="000A08A1" w:rsidRPr="006E5993" w:rsidRDefault="000A08A1" w:rsidP="00EF6640">
            <w:pPr>
              <w:pStyle w:val="ad"/>
              <w:numPr>
                <w:ilvl w:val="0"/>
                <w:numId w:val="3"/>
              </w:numPr>
              <w:jc w:val="both"/>
              <w:rPr>
                <w:bCs/>
              </w:rPr>
            </w:pPr>
            <w:r w:rsidRPr="006E5993">
              <w:rPr>
                <w:szCs w:val="28"/>
              </w:rPr>
              <w:t>Контроль</w:t>
            </w:r>
            <w:r>
              <w:rPr>
                <w:szCs w:val="28"/>
              </w:rPr>
              <w:t xml:space="preserve"> </w:t>
            </w:r>
            <w:r w:rsidRPr="006E5993">
              <w:rPr>
                <w:szCs w:val="28"/>
              </w:rPr>
              <w:t>за исполнением данного постановления оставляю за собой.</w:t>
            </w:r>
          </w:p>
          <w:p w:rsidR="000A08A1" w:rsidRDefault="000A08A1" w:rsidP="000A08A1">
            <w:pPr>
              <w:rPr>
                <w:szCs w:val="28"/>
              </w:rPr>
            </w:pPr>
          </w:p>
          <w:p w:rsidR="000A08A1" w:rsidRDefault="000A08A1" w:rsidP="000A08A1">
            <w:pPr>
              <w:rPr>
                <w:szCs w:val="28"/>
              </w:rPr>
            </w:pPr>
          </w:p>
          <w:p w:rsidR="000A08A1" w:rsidRPr="007A2DED" w:rsidRDefault="000A08A1" w:rsidP="000A08A1">
            <w:pPr>
              <w:rPr>
                <w:szCs w:val="28"/>
              </w:rPr>
            </w:pPr>
            <w:r>
              <w:rPr>
                <w:szCs w:val="28"/>
              </w:rPr>
              <w:t>Глава Ишимского</w:t>
            </w:r>
            <w:r w:rsidRPr="007A2DED">
              <w:rPr>
                <w:szCs w:val="28"/>
              </w:rPr>
              <w:t xml:space="preserve"> сельсовета</w:t>
            </w:r>
          </w:p>
          <w:p w:rsidR="000A08A1" w:rsidRPr="007A2DED" w:rsidRDefault="000A08A1" w:rsidP="000A08A1">
            <w:pPr>
              <w:rPr>
                <w:szCs w:val="28"/>
              </w:rPr>
            </w:pPr>
            <w:r w:rsidRPr="007A2DED">
              <w:rPr>
                <w:szCs w:val="28"/>
              </w:rPr>
              <w:t xml:space="preserve">Чистоозерного района </w:t>
            </w:r>
          </w:p>
          <w:p w:rsidR="000A08A1" w:rsidRPr="007A2DED" w:rsidRDefault="000A08A1" w:rsidP="000A08A1">
            <w:pPr>
              <w:rPr>
                <w:szCs w:val="28"/>
              </w:rPr>
            </w:pPr>
            <w:r w:rsidRPr="007A2DED">
              <w:rPr>
                <w:szCs w:val="28"/>
              </w:rPr>
              <w:t xml:space="preserve">Новосибирской области                                 </w:t>
            </w:r>
            <w:r>
              <w:rPr>
                <w:szCs w:val="28"/>
              </w:rPr>
              <w:t xml:space="preserve">                        В.Н.Попов</w:t>
            </w:r>
          </w:p>
          <w:p w:rsidR="000A08A1" w:rsidRDefault="000A08A1" w:rsidP="000A08A1">
            <w:pPr>
              <w:widowControl w:val="0"/>
              <w:rPr>
                <w:szCs w:val="28"/>
              </w:rPr>
            </w:pPr>
          </w:p>
          <w:p w:rsidR="000A08A1" w:rsidRDefault="000A08A1" w:rsidP="000A08A1">
            <w:pPr>
              <w:widowControl w:val="0"/>
              <w:rPr>
                <w:szCs w:val="28"/>
              </w:rPr>
            </w:pPr>
          </w:p>
          <w:p w:rsidR="000A08A1" w:rsidRDefault="000A08A1" w:rsidP="000A08A1">
            <w:pPr>
              <w:widowControl w:val="0"/>
              <w:rPr>
                <w:szCs w:val="28"/>
              </w:rPr>
            </w:pPr>
          </w:p>
          <w:p w:rsidR="000A08A1" w:rsidRDefault="000A08A1" w:rsidP="000A08A1">
            <w:pPr>
              <w:widowControl w:val="0"/>
              <w:rPr>
                <w:szCs w:val="28"/>
              </w:rPr>
            </w:pPr>
          </w:p>
          <w:p w:rsidR="000A08A1" w:rsidRDefault="000A08A1" w:rsidP="000A08A1">
            <w:pPr>
              <w:widowControl w:val="0"/>
              <w:rPr>
                <w:szCs w:val="28"/>
              </w:rPr>
            </w:pPr>
          </w:p>
          <w:p w:rsidR="000A08A1" w:rsidRDefault="000A08A1" w:rsidP="000A08A1">
            <w:pPr>
              <w:widowControl w:val="0"/>
              <w:rPr>
                <w:szCs w:val="28"/>
              </w:rPr>
            </w:pPr>
          </w:p>
          <w:p w:rsidR="000A08A1" w:rsidRDefault="000A08A1" w:rsidP="000A08A1">
            <w:pPr>
              <w:widowControl w:val="0"/>
              <w:rPr>
                <w:szCs w:val="28"/>
              </w:rPr>
            </w:pPr>
          </w:p>
          <w:p w:rsidR="000A08A1" w:rsidRDefault="000A08A1" w:rsidP="000A08A1">
            <w:pPr>
              <w:widowControl w:val="0"/>
              <w:rPr>
                <w:szCs w:val="28"/>
              </w:rPr>
            </w:pPr>
          </w:p>
          <w:p w:rsidR="000A08A1" w:rsidRDefault="000A08A1" w:rsidP="000A08A1">
            <w:pPr>
              <w:widowControl w:val="0"/>
              <w:rPr>
                <w:szCs w:val="28"/>
              </w:rPr>
            </w:pPr>
          </w:p>
          <w:p w:rsidR="000A08A1" w:rsidRDefault="000A08A1" w:rsidP="000A08A1">
            <w:pPr>
              <w:widowControl w:val="0"/>
              <w:rPr>
                <w:szCs w:val="28"/>
              </w:rPr>
            </w:pPr>
          </w:p>
          <w:p w:rsidR="000A08A1" w:rsidRDefault="000A08A1" w:rsidP="000A08A1">
            <w:pPr>
              <w:widowControl w:val="0"/>
              <w:rPr>
                <w:szCs w:val="28"/>
              </w:rPr>
            </w:pPr>
          </w:p>
          <w:p w:rsidR="000A08A1" w:rsidRDefault="000A08A1" w:rsidP="000A08A1">
            <w:pPr>
              <w:widowControl w:val="0"/>
              <w:rPr>
                <w:szCs w:val="28"/>
              </w:rPr>
            </w:pPr>
          </w:p>
          <w:p w:rsidR="000A08A1" w:rsidRDefault="000A08A1" w:rsidP="000A08A1">
            <w:pPr>
              <w:widowControl w:val="0"/>
              <w:rPr>
                <w:szCs w:val="28"/>
              </w:rPr>
            </w:pPr>
          </w:p>
          <w:p w:rsidR="000A08A1" w:rsidRPr="00AE0D2F" w:rsidRDefault="000A08A1" w:rsidP="000A08A1">
            <w:pPr>
              <w:widowControl w:val="0"/>
              <w:rPr>
                <w:szCs w:val="28"/>
              </w:rPr>
            </w:pPr>
          </w:p>
          <w:p w:rsidR="000A08A1" w:rsidRPr="00DB57A7" w:rsidRDefault="000A08A1" w:rsidP="000A08A1">
            <w:pPr>
              <w:autoSpaceDE w:val="0"/>
              <w:autoSpaceDN w:val="0"/>
              <w:adjustRightInd w:val="0"/>
              <w:jc w:val="center"/>
              <w:rPr>
                <w:b/>
                <w:bCs/>
                <w:szCs w:val="28"/>
              </w:rPr>
            </w:pPr>
          </w:p>
          <w:p w:rsidR="000A08A1" w:rsidRPr="00DD1481" w:rsidRDefault="000A08A1" w:rsidP="000A08A1">
            <w:pPr>
              <w:autoSpaceDE w:val="0"/>
              <w:autoSpaceDN w:val="0"/>
              <w:adjustRightInd w:val="0"/>
              <w:jc w:val="right"/>
              <w:rPr>
                <w:bCs/>
                <w:sz w:val="24"/>
                <w:szCs w:val="24"/>
              </w:rPr>
            </w:pPr>
            <w:r w:rsidRPr="00DD1481">
              <w:rPr>
                <w:bCs/>
                <w:sz w:val="24"/>
                <w:szCs w:val="24"/>
              </w:rPr>
              <w:t xml:space="preserve">  Приложение</w:t>
            </w:r>
          </w:p>
          <w:p w:rsidR="000A08A1" w:rsidRPr="00DD1481" w:rsidRDefault="000A08A1" w:rsidP="000A08A1">
            <w:pPr>
              <w:autoSpaceDE w:val="0"/>
              <w:autoSpaceDN w:val="0"/>
              <w:adjustRightInd w:val="0"/>
              <w:jc w:val="right"/>
              <w:rPr>
                <w:bCs/>
                <w:sz w:val="24"/>
                <w:szCs w:val="24"/>
              </w:rPr>
            </w:pPr>
            <w:r w:rsidRPr="00DD1481">
              <w:rPr>
                <w:bCs/>
                <w:sz w:val="24"/>
                <w:szCs w:val="24"/>
              </w:rPr>
              <w:t>УТВЕРЖДЕН</w:t>
            </w:r>
          </w:p>
          <w:p w:rsidR="000A08A1" w:rsidRPr="00DD1481" w:rsidRDefault="000A08A1" w:rsidP="000A08A1">
            <w:pPr>
              <w:autoSpaceDE w:val="0"/>
              <w:autoSpaceDN w:val="0"/>
              <w:adjustRightInd w:val="0"/>
              <w:jc w:val="right"/>
              <w:rPr>
                <w:bCs/>
                <w:sz w:val="24"/>
                <w:szCs w:val="24"/>
              </w:rPr>
            </w:pPr>
            <w:r w:rsidRPr="00DD1481">
              <w:rPr>
                <w:bCs/>
                <w:sz w:val="24"/>
                <w:szCs w:val="24"/>
              </w:rPr>
              <w:t xml:space="preserve"> постановле</w:t>
            </w:r>
            <w:r>
              <w:rPr>
                <w:bCs/>
                <w:sz w:val="24"/>
                <w:szCs w:val="24"/>
              </w:rPr>
              <w:t>нием администрации Ишимского</w:t>
            </w:r>
            <w:r w:rsidRPr="00DD1481">
              <w:rPr>
                <w:bCs/>
                <w:sz w:val="24"/>
                <w:szCs w:val="24"/>
              </w:rPr>
              <w:t xml:space="preserve"> сельсовета </w:t>
            </w:r>
          </w:p>
          <w:p w:rsidR="000A08A1" w:rsidRPr="00DD1481" w:rsidRDefault="000A08A1" w:rsidP="000A08A1">
            <w:pPr>
              <w:autoSpaceDE w:val="0"/>
              <w:autoSpaceDN w:val="0"/>
              <w:adjustRightInd w:val="0"/>
              <w:jc w:val="right"/>
              <w:rPr>
                <w:bCs/>
                <w:sz w:val="24"/>
                <w:szCs w:val="24"/>
              </w:rPr>
            </w:pPr>
            <w:r w:rsidRPr="00DD1481">
              <w:rPr>
                <w:bCs/>
                <w:sz w:val="24"/>
                <w:szCs w:val="24"/>
              </w:rPr>
              <w:t>Чистоозерного района Новосибирской области</w:t>
            </w:r>
          </w:p>
          <w:p w:rsidR="000A08A1" w:rsidRPr="00DD1481" w:rsidRDefault="000A08A1" w:rsidP="000A08A1">
            <w:pPr>
              <w:autoSpaceDE w:val="0"/>
              <w:autoSpaceDN w:val="0"/>
              <w:adjustRightInd w:val="0"/>
              <w:jc w:val="right"/>
              <w:rPr>
                <w:bCs/>
                <w:sz w:val="24"/>
                <w:szCs w:val="24"/>
              </w:rPr>
            </w:pPr>
            <w:r>
              <w:rPr>
                <w:bCs/>
                <w:sz w:val="24"/>
                <w:szCs w:val="24"/>
              </w:rPr>
              <w:t xml:space="preserve"> № 32 от 16.08.2019</w:t>
            </w:r>
            <w:r w:rsidRPr="00DD1481">
              <w:rPr>
                <w:bCs/>
                <w:sz w:val="24"/>
                <w:szCs w:val="24"/>
              </w:rPr>
              <w:t xml:space="preserve"> г.</w:t>
            </w:r>
          </w:p>
          <w:p w:rsidR="000A08A1" w:rsidRPr="00DD1481" w:rsidRDefault="000A08A1" w:rsidP="000A08A1">
            <w:pPr>
              <w:autoSpaceDE w:val="0"/>
              <w:autoSpaceDN w:val="0"/>
              <w:adjustRightInd w:val="0"/>
              <w:jc w:val="center"/>
              <w:rPr>
                <w:b/>
                <w:bCs/>
                <w:sz w:val="24"/>
                <w:szCs w:val="24"/>
              </w:rPr>
            </w:pPr>
            <w:r w:rsidRPr="00DD1481">
              <w:rPr>
                <w:b/>
                <w:bCs/>
                <w:sz w:val="24"/>
                <w:szCs w:val="24"/>
              </w:rPr>
              <w:t xml:space="preserve">  </w:t>
            </w:r>
          </w:p>
          <w:p w:rsidR="000A08A1" w:rsidRPr="00DD1481" w:rsidRDefault="000A08A1" w:rsidP="000A08A1">
            <w:pPr>
              <w:autoSpaceDE w:val="0"/>
              <w:autoSpaceDN w:val="0"/>
              <w:adjustRightInd w:val="0"/>
              <w:jc w:val="center"/>
              <w:rPr>
                <w:b/>
                <w:bCs/>
                <w:sz w:val="24"/>
                <w:szCs w:val="24"/>
              </w:rPr>
            </w:pPr>
            <w:r w:rsidRPr="00DD1481">
              <w:rPr>
                <w:b/>
                <w:bCs/>
                <w:sz w:val="24"/>
                <w:szCs w:val="24"/>
              </w:rPr>
              <w:t>ПОРЯДОК</w:t>
            </w:r>
          </w:p>
          <w:p w:rsidR="000A08A1" w:rsidRPr="00DD1481" w:rsidRDefault="000A08A1" w:rsidP="000A08A1">
            <w:pPr>
              <w:autoSpaceDE w:val="0"/>
              <w:autoSpaceDN w:val="0"/>
              <w:adjustRightInd w:val="0"/>
              <w:jc w:val="center"/>
              <w:rPr>
                <w:b/>
                <w:bCs/>
                <w:sz w:val="24"/>
                <w:szCs w:val="24"/>
              </w:rPr>
            </w:pPr>
            <w:r w:rsidRPr="00DD1481">
              <w:rPr>
                <w:b/>
                <w:bCs/>
                <w:sz w:val="24"/>
                <w:szCs w:val="24"/>
              </w:rPr>
              <w:t xml:space="preserve">составления и ведения кассового плана исполнения </w:t>
            </w:r>
          </w:p>
          <w:p w:rsidR="000A08A1" w:rsidRPr="00DD1481" w:rsidRDefault="000A08A1" w:rsidP="000A08A1">
            <w:pPr>
              <w:autoSpaceDE w:val="0"/>
              <w:autoSpaceDN w:val="0"/>
              <w:adjustRightInd w:val="0"/>
              <w:jc w:val="center"/>
              <w:rPr>
                <w:b/>
                <w:bCs/>
                <w:sz w:val="24"/>
                <w:szCs w:val="24"/>
              </w:rPr>
            </w:pPr>
            <w:r w:rsidRPr="00DD1481">
              <w:rPr>
                <w:b/>
                <w:bCs/>
                <w:sz w:val="24"/>
                <w:szCs w:val="24"/>
              </w:rPr>
              <w:lastRenderedPageBreak/>
              <w:t xml:space="preserve">местного бюджета </w:t>
            </w:r>
            <w:r>
              <w:rPr>
                <w:b/>
                <w:bCs/>
                <w:sz w:val="24"/>
                <w:szCs w:val="24"/>
              </w:rPr>
              <w:t>Ишимского</w:t>
            </w:r>
            <w:r w:rsidRPr="00DD1481">
              <w:rPr>
                <w:b/>
                <w:bCs/>
                <w:sz w:val="24"/>
                <w:szCs w:val="24"/>
              </w:rPr>
              <w:t xml:space="preserve"> сельсовета Чистоозерного района Новосибирской области</w:t>
            </w:r>
          </w:p>
          <w:p w:rsidR="000A08A1" w:rsidRPr="00DD1481" w:rsidRDefault="000A08A1" w:rsidP="000A08A1">
            <w:pPr>
              <w:autoSpaceDE w:val="0"/>
              <w:autoSpaceDN w:val="0"/>
              <w:adjustRightInd w:val="0"/>
              <w:jc w:val="center"/>
              <w:rPr>
                <w:b/>
                <w:bCs/>
                <w:sz w:val="24"/>
                <w:szCs w:val="24"/>
              </w:rPr>
            </w:pPr>
          </w:p>
          <w:p w:rsidR="000A08A1" w:rsidRPr="00DD1481" w:rsidRDefault="000A08A1" w:rsidP="000A08A1">
            <w:pPr>
              <w:widowControl w:val="0"/>
              <w:autoSpaceDE w:val="0"/>
              <w:autoSpaceDN w:val="0"/>
              <w:ind w:firstLine="540"/>
              <w:jc w:val="center"/>
              <w:rPr>
                <w:sz w:val="24"/>
                <w:szCs w:val="24"/>
              </w:rPr>
            </w:pPr>
            <w:r w:rsidRPr="00DD1481">
              <w:rPr>
                <w:sz w:val="24"/>
                <w:szCs w:val="24"/>
              </w:rPr>
              <w:t>I. Общие положения</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 xml:space="preserve">1. Настоящий Порядок определяет правила составления и ведения кассового плана исполнения местного бюджета </w:t>
            </w:r>
            <w:r>
              <w:rPr>
                <w:rFonts w:ascii="Times New Roman" w:hAnsi="Times New Roman" w:cs="Times New Roman"/>
                <w:color w:val="0D0D0D" w:themeColor="text1" w:themeTint="F2"/>
                <w:sz w:val="24"/>
                <w:szCs w:val="24"/>
              </w:rPr>
              <w:t>Ишимского</w:t>
            </w:r>
            <w:r w:rsidRPr="00DD1481">
              <w:rPr>
                <w:rFonts w:ascii="Times New Roman" w:hAnsi="Times New Roman" w:cs="Times New Roman"/>
                <w:color w:val="0D0D0D" w:themeColor="text1" w:themeTint="F2"/>
                <w:sz w:val="24"/>
                <w:szCs w:val="24"/>
              </w:rPr>
              <w:t xml:space="preserve"> сельсовета Чистоозерного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0A08A1" w:rsidRPr="00DD1481" w:rsidRDefault="000A08A1" w:rsidP="000A08A1">
            <w:pPr>
              <w:widowControl w:val="0"/>
              <w:autoSpaceDE w:val="0"/>
              <w:autoSpaceDN w:val="0"/>
              <w:ind w:firstLine="709"/>
              <w:contextualSpacing/>
              <w:rPr>
                <w:sz w:val="24"/>
                <w:szCs w:val="24"/>
              </w:rPr>
            </w:pPr>
            <w:r w:rsidRPr="00DD1481">
              <w:rPr>
                <w:sz w:val="24"/>
                <w:szCs w:val="24"/>
              </w:rPr>
              <w:t xml:space="preserve">2. Составление, утверждение, ведение кассового плана, доведение его показателей, направление </w:t>
            </w:r>
            <w:r w:rsidRPr="00DD1481">
              <w:rPr>
                <w:color w:val="0D0D0D" w:themeColor="text1" w:themeTint="F2"/>
                <w:sz w:val="24"/>
                <w:szCs w:val="24"/>
              </w:rPr>
              <w:t xml:space="preserve">Сведений осуществляются </w:t>
            </w:r>
            <w:r w:rsidRPr="00DD1481">
              <w:rPr>
                <w:sz w:val="24"/>
                <w:szCs w:val="24"/>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p>
          <w:p w:rsidR="000A08A1" w:rsidRPr="00DD1481" w:rsidRDefault="000A08A1" w:rsidP="000A08A1">
            <w:pPr>
              <w:contextualSpacing/>
              <w:jc w:val="center"/>
              <w:rPr>
                <w:rFonts w:eastAsia="Calibri"/>
                <w:sz w:val="24"/>
                <w:szCs w:val="24"/>
                <w:lang w:eastAsia="en-US"/>
              </w:rPr>
            </w:pPr>
            <w:r w:rsidRPr="00DD1481">
              <w:rPr>
                <w:rFonts w:eastAsia="Calibri"/>
                <w:sz w:val="24"/>
                <w:szCs w:val="24"/>
                <w:lang w:eastAsia="en-US"/>
              </w:rPr>
              <w:t xml:space="preserve">II. Утверждение и ведение кассового плана </w:t>
            </w:r>
          </w:p>
          <w:p w:rsidR="000A08A1" w:rsidRPr="00DD1481" w:rsidRDefault="000A08A1" w:rsidP="000A08A1">
            <w:pPr>
              <w:tabs>
                <w:tab w:val="left" w:pos="7275"/>
              </w:tabs>
              <w:contextualSpacing/>
              <w:rPr>
                <w:bCs/>
                <w:sz w:val="24"/>
                <w:szCs w:val="24"/>
              </w:rPr>
            </w:pPr>
            <w:r w:rsidRPr="00DD1481">
              <w:rPr>
                <w:bCs/>
                <w:sz w:val="24"/>
                <w:szCs w:val="24"/>
              </w:rPr>
              <w:tab/>
            </w:r>
          </w:p>
          <w:p w:rsidR="000A08A1" w:rsidRPr="00DD1481" w:rsidRDefault="000A08A1" w:rsidP="000A08A1">
            <w:pPr>
              <w:widowControl w:val="0"/>
              <w:autoSpaceDE w:val="0"/>
              <w:autoSpaceDN w:val="0"/>
              <w:jc w:val="center"/>
              <w:rPr>
                <w:bCs/>
                <w:sz w:val="24"/>
                <w:szCs w:val="24"/>
              </w:rPr>
            </w:pPr>
            <w:r w:rsidRPr="00DD1481">
              <w:rPr>
                <w:bCs/>
                <w:sz w:val="24"/>
                <w:szCs w:val="24"/>
              </w:rPr>
              <w:t>1. Составление кассового плана</w:t>
            </w:r>
          </w:p>
          <w:p w:rsidR="000A08A1" w:rsidRPr="00DD1481" w:rsidRDefault="000A08A1" w:rsidP="000A08A1">
            <w:pPr>
              <w:widowControl w:val="0"/>
              <w:autoSpaceDE w:val="0"/>
              <w:autoSpaceDN w:val="0"/>
              <w:contextualSpacing/>
              <w:jc w:val="center"/>
              <w:rPr>
                <w:bCs/>
                <w:sz w:val="24"/>
                <w:szCs w:val="24"/>
              </w:rPr>
            </w:pPr>
          </w:p>
          <w:p w:rsidR="000A08A1" w:rsidRPr="00DD1481" w:rsidRDefault="000A08A1" w:rsidP="000A08A1">
            <w:pPr>
              <w:widowControl w:val="0"/>
              <w:autoSpaceDE w:val="0"/>
              <w:autoSpaceDN w:val="0"/>
              <w:contextualSpacing/>
              <w:jc w:val="center"/>
              <w:rPr>
                <w:bCs/>
                <w:sz w:val="24"/>
                <w:szCs w:val="24"/>
              </w:rPr>
            </w:pPr>
            <w:r w:rsidRPr="00DD1481">
              <w:rPr>
                <w:bCs/>
                <w:sz w:val="24"/>
                <w:szCs w:val="24"/>
              </w:rPr>
              <w:t xml:space="preserve">Состав кассового плана. </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 xml:space="preserve">3. Кассовый план составляется финансовым органом местного бюджета </w:t>
            </w:r>
            <w:r>
              <w:rPr>
                <w:rFonts w:ascii="Times New Roman" w:hAnsi="Times New Roman" w:cs="Times New Roman"/>
                <w:color w:val="0D0D0D" w:themeColor="text1" w:themeTint="F2"/>
                <w:sz w:val="24"/>
                <w:szCs w:val="24"/>
              </w:rPr>
              <w:t>Ишимского</w:t>
            </w:r>
            <w:r w:rsidRPr="00DD1481">
              <w:rPr>
                <w:rFonts w:ascii="Times New Roman" w:hAnsi="Times New Roman" w:cs="Times New Roman"/>
                <w:color w:val="0D0D0D" w:themeColor="text1" w:themeTint="F2"/>
                <w:sz w:val="24"/>
                <w:szCs w:val="24"/>
              </w:rPr>
              <w:t xml:space="preserve"> сельсовета Чистоозерного района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5. В состав кассового плана включаются:</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1) распределение доходов местного бюджета на очередной финансовый год (далее – кассовый план по доходам) в разрезе:</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главных администраторов доходов;</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кодов классификации доходов местного бюджета;</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кодов классификаторов аналитического учета (типам средств);</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lastRenderedPageBreak/>
              <w:t>кодов целевых средств (по межбюджетным трансфертам);</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2) распределение расходов местного бюджета на очередной финансовый год (далее – кассовый план по расходам) в разрезе:</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разделов, подразделов, целевых статей муниципальных программ и непрограммных направлений деятельности;</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групп, подгрупп и элементов видов расходов классификации расходов местного бюджета; </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кодов классификаторов аналитического учета (типам средств, кодам классификации расходов контрактной системы, кодам классификации операций сектора государственного управления, кодов целевых средств (по межбюджетным трансфертам);</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главных администраторов источников;</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кодов источников классификации источников финансирования дефицита местного бюджета.</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p>
          <w:p w:rsidR="000A08A1" w:rsidRPr="00DD1481" w:rsidRDefault="000A08A1" w:rsidP="000A08A1">
            <w:pPr>
              <w:autoSpaceDE w:val="0"/>
              <w:autoSpaceDN w:val="0"/>
              <w:adjustRightInd w:val="0"/>
              <w:jc w:val="center"/>
              <w:outlineLvl w:val="0"/>
              <w:rPr>
                <w:sz w:val="24"/>
                <w:szCs w:val="24"/>
              </w:rPr>
            </w:pPr>
            <w:r w:rsidRPr="00DD1481">
              <w:rPr>
                <w:sz w:val="24"/>
                <w:szCs w:val="24"/>
              </w:rPr>
              <w:t>Составление кассового плана по доходам</w:t>
            </w:r>
          </w:p>
          <w:p w:rsidR="000A08A1" w:rsidRPr="00DD1481" w:rsidRDefault="000A08A1" w:rsidP="000A08A1">
            <w:pPr>
              <w:autoSpaceDE w:val="0"/>
              <w:autoSpaceDN w:val="0"/>
              <w:adjustRightInd w:val="0"/>
              <w:jc w:val="center"/>
              <w:outlineLvl w:val="0"/>
              <w:rPr>
                <w:sz w:val="24"/>
                <w:szCs w:val="24"/>
              </w:rPr>
            </w:pP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 xml:space="preserve">6. Кассовый план по доходам составляется на основании сведений о доходах главных администраторов доходов </w:t>
            </w:r>
            <w:r w:rsidRPr="00DD1481">
              <w:rPr>
                <w:rFonts w:ascii="Times New Roman" w:hAnsi="Times New Roman" w:cs="Times New Roman"/>
                <w:sz w:val="24"/>
                <w:szCs w:val="24"/>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sz w:val="24"/>
                <w:szCs w:val="24"/>
              </w:rPr>
              <w:t>7. Планируемые поступления средств целевых межбюджетных</w:t>
            </w:r>
            <w:r w:rsidRPr="00DD1481">
              <w:rPr>
                <w:rFonts w:ascii="Times New Roman" w:hAnsi="Times New Roman" w:cs="Times New Roman"/>
                <w:color w:val="0D0D0D" w:themeColor="text1" w:themeTint="F2"/>
                <w:sz w:val="24"/>
                <w:szCs w:val="24"/>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0A08A1" w:rsidRPr="00DD1481" w:rsidRDefault="000A08A1" w:rsidP="000A08A1">
            <w:pPr>
              <w:pStyle w:val="ConsPlusNormal"/>
              <w:ind w:firstLine="709"/>
              <w:contextualSpacing/>
              <w:jc w:val="both"/>
              <w:rPr>
                <w:rFonts w:ascii="Times New Roman" w:hAnsi="Times New Roman" w:cs="Times New Roman"/>
                <w:sz w:val="24"/>
                <w:szCs w:val="24"/>
              </w:rPr>
            </w:pPr>
            <w:r w:rsidRPr="00DD1481">
              <w:rPr>
                <w:rFonts w:ascii="Times New Roman" w:hAnsi="Times New Roman" w:cs="Times New Roman"/>
                <w:sz w:val="24"/>
                <w:szCs w:val="24"/>
              </w:rPr>
              <w:t>8. Показатели кассового плана по доходам должны соответствовать:</w:t>
            </w:r>
          </w:p>
          <w:p w:rsidR="000A08A1" w:rsidRPr="00DD1481" w:rsidRDefault="000A08A1" w:rsidP="000A08A1">
            <w:pPr>
              <w:autoSpaceDE w:val="0"/>
              <w:autoSpaceDN w:val="0"/>
              <w:adjustRightInd w:val="0"/>
              <w:ind w:firstLine="709"/>
              <w:outlineLvl w:val="0"/>
              <w:rPr>
                <w:sz w:val="24"/>
                <w:szCs w:val="24"/>
              </w:rPr>
            </w:pPr>
            <w:r w:rsidRPr="00DD1481">
              <w:rPr>
                <w:sz w:val="24"/>
                <w:szCs w:val="24"/>
              </w:rPr>
              <w:t xml:space="preserve">1) бюджетному законодательству Российской Федерации, </w:t>
            </w:r>
            <w:r w:rsidRPr="00DD1481">
              <w:rPr>
                <w:bCs/>
                <w:sz w:val="24"/>
                <w:szCs w:val="24"/>
              </w:rPr>
              <w:t>нормативным правовым актам, регулирующим бюджетные правоотношения, в том числе</w:t>
            </w:r>
            <w:r w:rsidRPr="00DD1481">
              <w:rPr>
                <w:b/>
                <w:bCs/>
                <w:sz w:val="24"/>
                <w:szCs w:val="24"/>
              </w:rPr>
              <w:t xml:space="preserve"> </w:t>
            </w:r>
            <w:r w:rsidRPr="00DD1481">
              <w:rPr>
                <w:sz w:val="24"/>
                <w:szCs w:val="24"/>
              </w:rPr>
              <w:t>настоящему Порядку</w:t>
            </w:r>
            <w:r w:rsidRPr="00DD1481">
              <w:rPr>
                <w:bCs/>
                <w:sz w:val="24"/>
                <w:szCs w:val="24"/>
              </w:rPr>
              <w:t>;</w:t>
            </w:r>
          </w:p>
          <w:p w:rsidR="000A08A1" w:rsidRPr="00DD1481" w:rsidRDefault="000A08A1" w:rsidP="000A08A1">
            <w:pPr>
              <w:pStyle w:val="ConsPlusNormal"/>
              <w:ind w:firstLine="709"/>
              <w:contextualSpacing/>
              <w:jc w:val="both"/>
              <w:rPr>
                <w:rFonts w:ascii="Times New Roman" w:hAnsi="Times New Roman" w:cs="Times New Roman"/>
                <w:sz w:val="24"/>
                <w:szCs w:val="24"/>
              </w:rPr>
            </w:pPr>
            <w:r w:rsidRPr="00DD1481">
              <w:rPr>
                <w:rFonts w:ascii="Times New Roman" w:hAnsi="Times New Roman" w:cs="Times New Roman"/>
                <w:sz w:val="24"/>
                <w:szCs w:val="24"/>
              </w:rPr>
              <w:t>2) правильности применения бюджетной классификации Российской Федерации,</w:t>
            </w:r>
            <w:r w:rsidRPr="00DD1481">
              <w:rPr>
                <w:rFonts w:ascii="Times New Roman" w:hAnsi="Times New Roman" w:cs="Times New Roman"/>
                <w:color w:val="0D0D0D" w:themeColor="text1" w:themeTint="F2"/>
                <w:sz w:val="24"/>
                <w:szCs w:val="24"/>
              </w:rPr>
              <w:t xml:space="preserve"> классификаторов аналитического учета</w:t>
            </w:r>
            <w:r w:rsidRPr="00DD1481">
              <w:rPr>
                <w:rFonts w:ascii="Times New Roman" w:hAnsi="Times New Roman" w:cs="Times New Roman"/>
                <w:sz w:val="24"/>
                <w:szCs w:val="24"/>
              </w:rPr>
              <w:t>;</w:t>
            </w:r>
          </w:p>
          <w:p w:rsidR="000A08A1" w:rsidRPr="00DD1481" w:rsidRDefault="000A08A1" w:rsidP="000A08A1">
            <w:pPr>
              <w:pStyle w:val="ConsPlusNormal"/>
              <w:ind w:firstLine="709"/>
              <w:contextualSpacing/>
              <w:jc w:val="both"/>
              <w:rPr>
                <w:rFonts w:ascii="Times New Roman" w:hAnsi="Times New Roman" w:cs="Times New Roman"/>
                <w:sz w:val="24"/>
                <w:szCs w:val="24"/>
              </w:rPr>
            </w:pPr>
            <w:r w:rsidRPr="00DD1481">
              <w:rPr>
                <w:rFonts w:ascii="Times New Roman" w:hAnsi="Times New Roman" w:cs="Times New Roman"/>
                <w:sz w:val="24"/>
                <w:szCs w:val="24"/>
              </w:rPr>
              <w:t>3) полноте и достоверности представленных Сведений.</w:t>
            </w:r>
          </w:p>
          <w:p w:rsidR="000A08A1" w:rsidRPr="00DD1481" w:rsidRDefault="000A08A1" w:rsidP="000A08A1">
            <w:pPr>
              <w:pStyle w:val="ConsPlusNormal"/>
              <w:ind w:firstLine="709"/>
              <w:jc w:val="both"/>
              <w:rPr>
                <w:color w:val="0D0D0D"/>
                <w:sz w:val="24"/>
                <w:szCs w:val="24"/>
              </w:rPr>
            </w:pPr>
            <w:r w:rsidRPr="00DD1481">
              <w:rPr>
                <w:rFonts w:ascii="Times New Roman" w:hAnsi="Times New Roman" w:cs="Times New Roman"/>
                <w:color w:val="0D0D0D" w:themeColor="text1" w:themeTint="F2"/>
                <w:sz w:val="24"/>
                <w:szCs w:val="24"/>
              </w:rPr>
              <w:t xml:space="preserve">9. Кассовый план по доходам составляется по форме согласно </w:t>
            </w:r>
            <w:r w:rsidRPr="00DD1481">
              <w:rPr>
                <w:rFonts w:ascii="Times New Roman" w:hAnsi="Times New Roman" w:cs="Times New Roman"/>
                <w:sz w:val="24"/>
                <w:szCs w:val="24"/>
              </w:rPr>
              <w:t>приложению № 1</w:t>
            </w:r>
            <w:r w:rsidRPr="00DD1481">
              <w:rPr>
                <w:rFonts w:ascii="Times New Roman" w:hAnsi="Times New Roman" w:cs="Times New Roman"/>
                <w:color w:val="0D0D0D" w:themeColor="text1" w:themeTint="F2"/>
                <w:sz w:val="24"/>
                <w:szCs w:val="24"/>
              </w:rPr>
              <w:t xml:space="preserve"> к настоящему Порядку. </w:t>
            </w:r>
          </w:p>
          <w:p w:rsidR="000A08A1" w:rsidRPr="00DD1481" w:rsidRDefault="000A08A1" w:rsidP="000A08A1">
            <w:pPr>
              <w:autoSpaceDE w:val="0"/>
              <w:autoSpaceDN w:val="0"/>
              <w:adjustRightInd w:val="0"/>
              <w:jc w:val="center"/>
              <w:outlineLvl w:val="0"/>
              <w:rPr>
                <w:sz w:val="24"/>
                <w:szCs w:val="24"/>
              </w:rPr>
            </w:pPr>
          </w:p>
          <w:p w:rsidR="000A08A1" w:rsidRPr="00DD1481" w:rsidRDefault="000A08A1" w:rsidP="000A08A1">
            <w:pPr>
              <w:autoSpaceDE w:val="0"/>
              <w:autoSpaceDN w:val="0"/>
              <w:adjustRightInd w:val="0"/>
              <w:jc w:val="center"/>
              <w:outlineLvl w:val="0"/>
              <w:rPr>
                <w:sz w:val="24"/>
                <w:szCs w:val="24"/>
              </w:rPr>
            </w:pPr>
            <w:r w:rsidRPr="00DD1481">
              <w:rPr>
                <w:sz w:val="24"/>
                <w:szCs w:val="24"/>
              </w:rPr>
              <w:t xml:space="preserve">Составление кассового плана по расходам </w:t>
            </w:r>
          </w:p>
          <w:p w:rsidR="000A08A1" w:rsidRPr="00DD1481" w:rsidRDefault="000A08A1" w:rsidP="000A08A1">
            <w:pPr>
              <w:widowControl w:val="0"/>
              <w:autoSpaceDE w:val="0"/>
              <w:autoSpaceDN w:val="0"/>
              <w:adjustRightInd w:val="0"/>
              <w:ind w:firstLine="709"/>
              <w:rPr>
                <w:color w:val="0D0D0D" w:themeColor="text1" w:themeTint="F2"/>
                <w:sz w:val="24"/>
                <w:szCs w:val="24"/>
              </w:rPr>
            </w:pPr>
            <w:r w:rsidRPr="00DD1481">
              <w:rPr>
                <w:color w:val="0D0D0D"/>
                <w:sz w:val="24"/>
                <w:szCs w:val="24"/>
              </w:rPr>
              <w:t>10. В целях составления кассового плана</w:t>
            </w:r>
            <w:r w:rsidRPr="00DD1481">
              <w:rPr>
                <w:color w:val="0D0D0D" w:themeColor="text1" w:themeTint="F2"/>
                <w:sz w:val="24"/>
                <w:szCs w:val="24"/>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lastRenderedPageBreak/>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расчеты и обоснования поквартального распределения расходов местного бюджета с описанием методики, используемой при распределении лимитов бюджетных обязательств по месяцам очередного финансового года.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11. Поквартальное распределение расходов местного бюджета подготавливается с учетом:</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0A08A1" w:rsidRPr="00DD1481" w:rsidRDefault="000A08A1" w:rsidP="000A08A1">
            <w:pPr>
              <w:pStyle w:val="a9"/>
              <w:widowControl w:val="0"/>
              <w:autoSpaceDE w:val="0"/>
              <w:autoSpaceDN w:val="0"/>
              <w:adjustRightInd w:val="0"/>
              <w:spacing w:after="0"/>
              <w:ind w:left="0"/>
              <w:jc w:val="both"/>
              <w:rPr>
                <w:rFonts w:ascii="Times New Roman" w:hAnsi="Times New Roman"/>
                <w:color w:val="0D0D0D"/>
                <w:sz w:val="24"/>
                <w:szCs w:val="24"/>
              </w:rPr>
            </w:pPr>
            <w:r w:rsidRPr="00DD1481">
              <w:rPr>
                <w:rFonts w:ascii="Times New Roman" w:hAnsi="Times New Roman"/>
                <w:color w:val="0D0D0D"/>
                <w:sz w:val="24"/>
                <w:szCs w:val="24"/>
              </w:rPr>
              <w:t xml:space="preserve">          3) расходы местного бюджета за счет целевых средств, имеющую зарплатную составляющую, распределить помесячно в размере 1/12 от годовой суммы.</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12.  В поквартальном распределении расходов местного бюджета подлежат отражению в декабре очередного финансового года: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2) </w:t>
            </w:r>
            <w:r w:rsidRPr="00DD1481">
              <w:rPr>
                <w:sz w:val="24"/>
                <w:szCs w:val="24"/>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Pr>
                <w:sz w:val="24"/>
                <w:szCs w:val="24"/>
              </w:rPr>
              <w:t>Ишимского</w:t>
            </w:r>
            <w:r w:rsidRPr="00DD1481">
              <w:rPr>
                <w:sz w:val="24"/>
                <w:szCs w:val="24"/>
              </w:rPr>
              <w:t xml:space="preserve"> сельсовета Чистоозерного района Новосибирской области</w:t>
            </w:r>
            <w:r w:rsidRPr="00DD1481">
              <w:rPr>
                <w:color w:val="0D0D0D"/>
                <w:sz w:val="24"/>
                <w:szCs w:val="24"/>
              </w:rPr>
              <w:t>;</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3) расходы местного бюджета за счет средств, утвержденных в составе бюджетных ассигнований, на выполнение прочих выплат по обязательствам.</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w:t>
            </w:r>
            <w:r w:rsidRPr="00DD1481">
              <w:rPr>
                <w:color w:val="0D0D0D"/>
                <w:sz w:val="24"/>
                <w:szCs w:val="24"/>
              </w:rPr>
              <w:lastRenderedPageBreak/>
              <w:t>обязательств на очередной финансовый год;</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правильность применения бюджетной классификации Российской Федерации, классификаторов аналитического учета;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3) полноту и достоверность представленной информации.</w:t>
            </w:r>
          </w:p>
          <w:p w:rsidR="000A08A1" w:rsidRPr="00DD1481" w:rsidRDefault="000A08A1" w:rsidP="000A08A1">
            <w:pPr>
              <w:pStyle w:val="ConsPlusNormal"/>
              <w:ind w:firstLine="540"/>
              <w:jc w:val="both"/>
              <w:rPr>
                <w:rFonts w:ascii="Times New Roman" w:hAnsi="Times New Roman" w:cs="Times New Roman"/>
                <w:sz w:val="24"/>
                <w:szCs w:val="24"/>
              </w:rPr>
            </w:pPr>
            <w:r w:rsidRPr="00DD1481">
              <w:rPr>
                <w:rFonts w:ascii="Times New Roman" w:hAnsi="Times New Roman" w:cs="Times New Roman"/>
                <w:sz w:val="24"/>
                <w:szCs w:val="24"/>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0A08A1" w:rsidRPr="00DD1481" w:rsidRDefault="000A08A1" w:rsidP="000A08A1">
            <w:pPr>
              <w:pStyle w:val="ConsPlusNormal"/>
              <w:ind w:firstLine="540"/>
              <w:jc w:val="both"/>
              <w:rPr>
                <w:rFonts w:ascii="Times New Roman" w:hAnsi="Times New Roman" w:cs="Times New Roman"/>
                <w:sz w:val="24"/>
                <w:szCs w:val="24"/>
              </w:rPr>
            </w:pPr>
            <w:r w:rsidRPr="00DD1481">
              <w:rPr>
                <w:rFonts w:ascii="Times New Roman" w:hAnsi="Times New Roman" w:cs="Times New Roman"/>
                <w:sz w:val="24"/>
                <w:szCs w:val="24"/>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0A08A1" w:rsidRPr="00DD1481" w:rsidRDefault="000A08A1" w:rsidP="000A08A1">
            <w:pPr>
              <w:pStyle w:val="ConsPlusNormal"/>
              <w:ind w:firstLine="540"/>
              <w:jc w:val="both"/>
              <w:rPr>
                <w:rFonts w:ascii="Times New Roman" w:hAnsi="Times New Roman" w:cs="Times New Roman"/>
                <w:sz w:val="24"/>
                <w:szCs w:val="24"/>
              </w:rPr>
            </w:pPr>
            <w:r w:rsidRPr="00DD1481">
              <w:rPr>
                <w:rFonts w:ascii="Times New Roman" w:hAnsi="Times New Roman" w:cs="Times New Roman"/>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0A08A1" w:rsidRPr="00DD1481" w:rsidRDefault="000A08A1" w:rsidP="000A08A1">
            <w:pPr>
              <w:widowControl w:val="0"/>
              <w:autoSpaceDE w:val="0"/>
              <w:autoSpaceDN w:val="0"/>
              <w:adjustRightInd w:val="0"/>
              <w:rPr>
                <w:color w:val="0D0D0D"/>
                <w:sz w:val="24"/>
                <w:szCs w:val="24"/>
              </w:rPr>
            </w:pPr>
            <w:r w:rsidRPr="00DD1481">
              <w:rPr>
                <w:color w:val="0D0D0D"/>
                <w:sz w:val="24"/>
                <w:szCs w:val="24"/>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0A08A1" w:rsidRPr="00DD1481" w:rsidRDefault="000A08A1" w:rsidP="000A08A1">
            <w:pPr>
              <w:widowControl w:val="0"/>
              <w:autoSpaceDE w:val="0"/>
              <w:autoSpaceDN w:val="0"/>
              <w:adjustRightInd w:val="0"/>
              <w:ind w:firstLine="709"/>
              <w:rPr>
                <w:color w:val="0D0D0D"/>
                <w:sz w:val="24"/>
                <w:szCs w:val="24"/>
              </w:rPr>
            </w:pP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Составление кассового плана по источникам финансирования дефицита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ab/>
            </w:r>
            <w:r w:rsidRPr="00DD1481">
              <w:rPr>
                <w:color w:val="0D0D0D"/>
                <w:sz w:val="24"/>
                <w:szCs w:val="24"/>
              </w:rPr>
              <w:tab/>
            </w:r>
            <w:r w:rsidRPr="00DD1481">
              <w:rPr>
                <w:color w:val="0D0D0D"/>
                <w:sz w:val="24"/>
                <w:szCs w:val="24"/>
              </w:rPr>
              <w:tab/>
            </w:r>
            <w:r w:rsidRPr="00DD1481">
              <w:rPr>
                <w:color w:val="0D0D0D"/>
                <w:sz w:val="24"/>
                <w:szCs w:val="24"/>
              </w:rPr>
              <w:tab/>
            </w:r>
            <w:r w:rsidRPr="00DD1481">
              <w:rPr>
                <w:color w:val="0D0D0D"/>
                <w:sz w:val="24"/>
                <w:szCs w:val="24"/>
              </w:rPr>
              <w:tab/>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18. В целях составления кассового плана по источникам финансирования дефицита после </w:t>
            </w:r>
            <w:r w:rsidRPr="00DD1481">
              <w:rPr>
                <w:sz w:val="24"/>
                <w:szCs w:val="24"/>
              </w:rPr>
              <w:t xml:space="preserve">утверждения Решения о местном бюджете на очередной финансовый год и плановый период (далее-Решение о местном бюджете), </w:t>
            </w:r>
            <w:r w:rsidRPr="00DD1481">
              <w:rPr>
                <w:color w:val="0D0D0D"/>
                <w:sz w:val="24"/>
                <w:szCs w:val="24"/>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w:t>
            </w:r>
            <w:r w:rsidRPr="00DD1481">
              <w:rPr>
                <w:color w:val="0D0D0D"/>
                <w:sz w:val="24"/>
                <w:szCs w:val="24"/>
              </w:rPr>
              <w:lastRenderedPageBreak/>
              <w:t>дефицита.</w:t>
            </w:r>
          </w:p>
          <w:p w:rsidR="000A08A1" w:rsidRPr="00DD1481" w:rsidRDefault="000A08A1" w:rsidP="000A08A1">
            <w:pPr>
              <w:pStyle w:val="ConsPlusNormal"/>
              <w:jc w:val="both"/>
              <w:rPr>
                <w:rFonts w:ascii="Times New Roman" w:hAnsi="Times New Roman" w:cs="Times New Roman"/>
                <w:color w:val="0D0D0D" w:themeColor="text1" w:themeTint="F2"/>
                <w:sz w:val="24"/>
                <w:szCs w:val="24"/>
              </w:rPr>
            </w:pPr>
          </w:p>
          <w:p w:rsidR="000A08A1" w:rsidRPr="00DD1481" w:rsidRDefault="000A08A1" w:rsidP="000A08A1">
            <w:pPr>
              <w:pStyle w:val="ConsPlusNormal"/>
              <w:ind w:firstLine="709"/>
              <w:jc w:val="center"/>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Утверждение кассового плана и доведение его показателей.</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20. Кассовый план утверждается руководителем финансового органа до начала очередного финансового года.</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21.Утвержденные руководителем финансового органа показатели кассового плана считаются доведенными до участников бюджетного процесса.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0A08A1" w:rsidRPr="00DD1481" w:rsidRDefault="000A08A1" w:rsidP="000A08A1">
            <w:pPr>
              <w:pStyle w:val="ConsPlusNormal"/>
              <w:ind w:firstLine="540"/>
              <w:jc w:val="both"/>
              <w:rPr>
                <w:rFonts w:ascii="Times New Roman" w:hAnsi="Times New Roman" w:cs="Times New Roman"/>
                <w:sz w:val="24"/>
                <w:szCs w:val="24"/>
              </w:rPr>
            </w:pPr>
            <w:r w:rsidRPr="00DD1481">
              <w:rPr>
                <w:rFonts w:ascii="Times New Roman" w:hAnsi="Times New Roman" w:cs="Times New Roman"/>
                <w:color w:val="0D0D0D"/>
                <w:sz w:val="24"/>
                <w:szCs w:val="24"/>
              </w:rPr>
              <w:t xml:space="preserve">22. </w:t>
            </w:r>
            <w:r w:rsidRPr="00DD1481">
              <w:rPr>
                <w:rFonts w:ascii="Times New Roman" w:hAnsi="Times New Roman" w:cs="Times New Roman"/>
                <w:sz w:val="24"/>
                <w:szCs w:val="24"/>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DD1481">
                <w:rPr>
                  <w:rFonts w:ascii="Times New Roman" w:hAnsi="Times New Roman" w:cs="Times New Roman"/>
                  <w:color w:val="000000" w:themeColor="text1"/>
                  <w:sz w:val="24"/>
                  <w:szCs w:val="24"/>
                </w:rPr>
                <w:t>график</w:t>
              </w:r>
            </w:hyperlink>
            <w:r w:rsidRPr="00DD1481">
              <w:rPr>
                <w:rFonts w:ascii="Times New Roman" w:hAnsi="Times New Roman" w:cs="Times New Roman"/>
                <w:color w:val="000000" w:themeColor="text1"/>
                <w:sz w:val="24"/>
                <w:szCs w:val="24"/>
              </w:rPr>
              <w:t xml:space="preserve"> </w:t>
            </w:r>
            <w:r w:rsidRPr="00DD1481">
              <w:rPr>
                <w:rFonts w:ascii="Times New Roman" w:hAnsi="Times New Roman" w:cs="Times New Roman"/>
                <w:sz w:val="24"/>
                <w:szCs w:val="24"/>
              </w:rPr>
              <w:t>финансирования по форме согласно приложению  5 к настоящему Порядку.</w:t>
            </w: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r w:rsidRPr="00DD1481">
              <w:rPr>
                <w:rFonts w:ascii="Times New Roman" w:hAnsi="Times New Roman" w:cs="Times New Roman"/>
                <w:color w:val="0D0D0D" w:themeColor="text1" w:themeTint="F2"/>
                <w:sz w:val="24"/>
                <w:szCs w:val="24"/>
              </w:rPr>
              <w:t>График финансирования утверждается на уровне муниципального образования.</w:t>
            </w:r>
          </w:p>
          <w:p w:rsidR="000A08A1" w:rsidRPr="00DD1481" w:rsidRDefault="000A08A1" w:rsidP="000A08A1">
            <w:pPr>
              <w:pStyle w:val="ConsPlusNormal"/>
              <w:ind w:firstLine="540"/>
              <w:jc w:val="both"/>
              <w:rPr>
                <w:rFonts w:ascii="Times New Roman" w:hAnsi="Times New Roman" w:cs="Times New Roman"/>
                <w:sz w:val="24"/>
                <w:szCs w:val="24"/>
              </w:rPr>
            </w:pPr>
            <w:r w:rsidRPr="00DD1481">
              <w:rPr>
                <w:rFonts w:ascii="Times New Roman" w:hAnsi="Times New Roman" w:cs="Times New Roman"/>
                <w:sz w:val="24"/>
                <w:szCs w:val="24"/>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0A08A1" w:rsidRPr="00DD1481" w:rsidRDefault="000A08A1" w:rsidP="000A08A1">
            <w:pPr>
              <w:pStyle w:val="ConsPlusNormal"/>
              <w:ind w:firstLine="540"/>
              <w:jc w:val="both"/>
              <w:rPr>
                <w:rFonts w:ascii="Times New Roman" w:hAnsi="Times New Roman" w:cs="Times New Roman"/>
                <w:sz w:val="24"/>
                <w:szCs w:val="24"/>
              </w:rPr>
            </w:pPr>
            <w:r w:rsidRPr="00DD1481">
              <w:rPr>
                <w:rFonts w:ascii="Times New Roman" w:hAnsi="Times New Roman" w:cs="Times New Roman"/>
                <w:sz w:val="24"/>
                <w:szCs w:val="24"/>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0A08A1" w:rsidRPr="00DD1481" w:rsidRDefault="000A08A1" w:rsidP="000A08A1">
            <w:pPr>
              <w:pStyle w:val="ConsPlusNormal"/>
              <w:ind w:firstLine="540"/>
              <w:jc w:val="both"/>
              <w:rPr>
                <w:rFonts w:ascii="Times New Roman" w:hAnsi="Times New Roman" w:cs="Times New Roman"/>
                <w:sz w:val="24"/>
                <w:szCs w:val="24"/>
              </w:rPr>
            </w:pPr>
            <w:r w:rsidRPr="00DD1481">
              <w:rPr>
                <w:rFonts w:ascii="Times New Roman" w:hAnsi="Times New Roman" w:cs="Times New Roman"/>
                <w:sz w:val="24"/>
                <w:szCs w:val="24"/>
              </w:rPr>
              <w:t xml:space="preserve">25. Внесение изменений в график финансирования утверждается по форме согласно </w:t>
            </w:r>
            <w:hyperlink w:anchor="P1051" w:history="1">
              <w:r w:rsidRPr="00DD1481">
                <w:rPr>
                  <w:rFonts w:ascii="Times New Roman" w:hAnsi="Times New Roman" w:cs="Times New Roman"/>
                  <w:color w:val="000000" w:themeColor="text1"/>
                  <w:sz w:val="24"/>
                  <w:szCs w:val="24"/>
                </w:rPr>
                <w:t xml:space="preserve">приложению </w:t>
              </w:r>
            </w:hyperlink>
            <w:r w:rsidRPr="00DD1481">
              <w:rPr>
                <w:rFonts w:ascii="Times New Roman" w:hAnsi="Times New Roman" w:cs="Times New Roman"/>
                <w:color w:val="000000" w:themeColor="text1"/>
                <w:sz w:val="24"/>
                <w:szCs w:val="24"/>
              </w:rPr>
              <w:t xml:space="preserve"> 6 </w:t>
            </w:r>
            <w:r w:rsidRPr="00DD1481">
              <w:rPr>
                <w:rFonts w:ascii="Times New Roman" w:hAnsi="Times New Roman" w:cs="Times New Roman"/>
                <w:sz w:val="24"/>
                <w:szCs w:val="24"/>
              </w:rPr>
              <w:t>к настоящему Порядку.</w:t>
            </w:r>
          </w:p>
          <w:p w:rsidR="000A08A1" w:rsidRPr="00DD1481" w:rsidRDefault="000A08A1" w:rsidP="000A08A1">
            <w:pPr>
              <w:pStyle w:val="ConsPlusNormal"/>
              <w:ind w:firstLine="540"/>
              <w:jc w:val="both"/>
              <w:rPr>
                <w:rFonts w:ascii="Times New Roman" w:hAnsi="Times New Roman" w:cs="Times New Roman"/>
                <w:sz w:val="24"/>
                <w:szCs w:val="24"/>
              </w:rPr>
            </w:pPr>
            <w:r w:rsidRPr="00DD1481">
              <w:rPr>
                <w:rFonts w:ascii="Times New Roman" w:hAnsi="Times New Roman" w:cs="Times New Roman"/>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0A08A1" w:rsidRPr="00DD1481" w:rsidRDefault="000A08A1" w:rsidP="000A08A1">
            <w:pPr>
              <w:widowControl w:val="0"/>
              <w:autoSpaceDE w:val="0"/>
              <w:autoSpaceDN w:val="0"/>
              <w:adjustRightInd w:val="0"/>
              <w:ind w:firstLine="709"/>
              <w:rPr>
                <w:color w:val="0D0D0D"/>
                <w:sz w:val="24"/>
                <w:szCs w:val="24"/>
              </w:rPr>
            </w:pPr>
          </w:p>
          <w:p w:rsidR="000A08A1" w:rsidRPr="00DD1481" w:rsidRDefault="000A08A1" w:rsidP="000A08A1">
            <w:pPr>
              <w:pStyle w:val="ConsPlusNormal"/>
              <w:ind w:firstLine="709"/>
              <w:jc w:val="both"/>
              <w:rPr>
                <w:rFonts w:ascii="Times New Roman" w:hAnsi="Times New Roman" w:cs="Times New Roman"/>
                <w:color w:val="0D0D0D" w:themeColor="text1" w:themeTint="F2"/>
                <w:sz w:val="24"/>
                <w:szCs w:val="24"/>
              </w:rPr>
            </w:pPr>
          </w:p>
          <w:p w:rsidR="000A08A1" w:rsidRPr="00DD1481" w:rsidRDefault="000A08A1" w:rsidP="000A08A1">
            <w:pPr>
              <w:autoSpaceDE w:val="0"/>
              <w:autoSpaceDN w:val="0"/>
              <w:adjustRightInd w:val="0"/>
              <w:jc w:val="center"/>
              <w:outlineLvl w:val="0"/>
              <w:rPr>
                <w:sz w:val="24"/>
                <w:szCs w:val="24"/>
              </w:rPr>
            </w:pPr>
            <w:r w:rsidRPr="00DD1481">
              <w:rPr>
                <w:sz w:val="24"/>
                <w:szCs w:val="24"/>
                <w:lang w:val="en-US"/>
              </w:rPr>
              <w:t>III</w:t>
            </w:r>
            <w:r w:rsidRPr="00DD1481">
              <w:rPr>
                <w:sz w:val="24"/>
                <w:szCs w:val="24"/>
              </w:rPr>
              <w:t xml:space="preserve">. Ведение кассового плана </w:t>
            </w:r>
          </w:p>
          <w:p w:rsidR="000A08A1" w:rsidRPr="00DD1481" w:rsidRDefault="000A08A1" w:rsidP="000A08A1">
            <w:pPr>
              <w:autoSpaceDE w:val="0"/>
              <w:autoSpaceDN w:val="0"/>
              <w:adjustRightInd w:val="0"/>
              <w:jc w:val="center"/>
              <w:outlineLvl w:val="0"/>
              <w:rPr>
                <w:sz w:val="24"/>
                <w:szCs w:val="24"/>
              </w:rPr>
            </w:pP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0A08A1" w:rsidRPr="00DD1481" w:rsidRDefault="000A08A1" w:rsidP="000A08A1">
            <w:pPr>
              <w:autoSpaceDE w:val="0"/>
              <w:autoSpaceDN w:val="0"/>
              <w:adjustRightInd w:val="0"/>
              <w:jc w:val="center"/>
              <w:outlineLvl w:val="0"/>
              <w:rPr>
                <w:sz w:val="24"/>
                <w:szCs w:val="24"/>
              </w:rPr>
            </w:pPr>
          </w:p>
          <w:p w:rsidR="000A08A1" w:rsidRPr="00DD1481" w:rsidRDefault="000A08A1" w:rsidP="000A08A1">
            <w:pPr>
              <w:tabs>
                <w:tab w:val="left" w:pos="1267"/>
                <w:tab w:val="center" w:pos="4960"/>
              </w:tabs>
              <w:autoSpaceDE w:val="0"/>
              <w:autoSpaceDN w:val="0"/>
              <w:adjustRightInd w:val="0"/>
              <w:outlineLvl w:val="0"/>
              <w:rPr>
                <w:sz w:val="24"/>
                <w:szCs w:val="24"/>
              </w:rPr>
            </w:pPr>
            <w:r w:rsidRPr="00DD1481">
              <w:rPr>
                <w:sz w:val="24"/>
                <w:szCs w:val="24"/>
              </w:rPr>
              <w:tab/>
            </w:r>
            <w:r w:rsidRPr="00DD1481">
              <w:rPr>
                <w:sz w:val="24"/>
                <w:szCs w:val="24"/>
              </w:rPr>
              <w:tab/>
              <w:t>1. Ведение кассового плана по доходам</w:t>
            </w:r>
          </w:p>
          <w:p w:rsidR="000A08A1" w:rsidRPr="00DD1481" w:rsidRDefault="000A08A1" w:rsidP="000A08A1">
            <w:pPr>
              <w:tabs>
                <w:tab w:val="left" w:pos="1267"/>
                <w:tab w:val="center" w:pos="4960"/>
              </w:tabs>
              <w:autoSpaceDE w:val="0"/>
              <w:autoSpaceDN w:val="0"/>
              <w:adjustRightInd w:val="0"/>
              <w:outlineLvl w:val="0"/>
              <w:rPr>
                <w:sz w:val="24"/>
                <w:szCs w:val="24"/>
              </w:rPr>
            </w:pPr>
            <w:r w:rsidRPr="00DD1481">
              <w:rPr>
                <w:sz w:val="24"/>
                <w:szCs w:val="24"/>
              </w:rPr>
              <w:tab/>
            </w:r>
            <w:r w:rsidRPr="00DD1481">
              <w:rPr>
                <w:sz w:val="24"/>
                <w:szCs w:val="24"/>
              </w:rPr>
              <w:tab/>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lastRenderedPageBreak/>
              <w:t>27. Внесение изменений в кассовый план по доходам осуществляется по следующим основаниям:</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 внесение изменений в Решения о местном бюджете</w:t>
            </w:r>
            <w:r w:rsidRPr="00DD1481">
              <w:rPr>
                <w:color w:val="FF0000"/>
                <w:sz w:val="24"/>
                <w:szCs w:val="24"/>
              </w:rPr>
              <w:t xml:space="preserve"> </w:t>
            </w:r>
            <w:r w:rsidRPr="00DD1481">
              <w:rPr>
                <w:color w:val="0D0D0D"/>
                <w:sz w:val="24"/>
                <w:szCs w:val="24"/>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изменение функций главных администраторов доходов;</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3) перераспределение источников доходов местного бюджета, между главными администраторами доходов; </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4) уточнение помесячного прогноза поступления доходов местного бюджета;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9) изменение бюджетной классификации Российской Федерации и (или) изменение порядка ее применения. </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29. В целях изменения показателей кассового плана по доходам главный распорядитель средств местного бюджета направляет в </w:t>
            </w:r>
            <w:r w:rsidRPr="00DD1481">
              <w:rPr>
                <w:color w:val="0D0D0D"/>
                <w:sz w:val="24"/>
                <w:szCs w:val="24"/>
              </w:rPr>
              <w:lastRenderedPageBreak/>
              <w:t>финансовый орган предложение о внесении изменений, которое включает:</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r>
              <w:rPr>
                <w:color w:val="0D0D0D"/>
                <w:sz w:val="24"/>
                <w:szCs w:val="24"/>
              </w:rPr>
              <w:t>Ишимского</w:t>
            </w:r>
            <w:r w:rsidRPr="00DD1481">
              <w:rPr>
                <w:color w:val="0D0D0D"/>
                <w:sz w:val="24"/>
                <w:szCs w:val="24"/>
              </w:rPr>
              <w:t xml:space="preserve"> сельсовета</w:t>
            </w:r>
            <w:r>
              <w:rPr>
                <w:color w:val="0D0D0D"/>
                <w:sz w:val="24"/>
                <w:szCs w:val="24"/>
              </w:rPr>
              <w:t xml:space="preserve"> </w:t>
            </w:r>
            <w:r w:rsidRPr="00DD1481">
              <w:rPr>
                <w:color w:val="0D0D0D"/>
                <w:sz w:val="24"/>
                <w:szCs w:val="24"/>
              </w:rPr>
              <w:t>Чистоозерного района Новосибирской области;</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расчеты и обоснования предлагаемых изменений;</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30. Поступившее предложение рассматривается финансовым органом в течение </w:t>
            </w:r>
            <w:r w:rsidRPr="00DD1481">
              <w:rPr>
                <w:sz w:val="24"/>
                <w:szCs w:val="24"/>
              </w:rPr>
              <w:t xml:space="preserve">десяти рабочих </w:t>
            </w:r>
            <w:r w:rsidRPr="00DD1481">
              <w:rPr>
                <w:color w:val="0D0D0D"/>
                <w:sz w:val="24"/>
                <w:szCs w:val="24"/>
              </w:rPr>
              <w:t>дней со дня его поступления. В течение данного срока финансовым органом осуществляется проверка поступившего предложения на: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правильность применения бюджетной классификации Российской Федерации;</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3) полноту и достоверность представленной информации.</w:t>
            </w:r>
          </w:p>
          <w:p w:rsidR="000A08A1" w:rsidRPr="00DD1481" w:rsidRDefault="000A08A1" w:rsidP="000A08A1">
            <w:pPr>
              <w:autoSpaceDE w:val="0"/>
              <w:autoSpaceDN w:val="0"/>
              <w:adjustRightInd w:val="0"/>
              <w:ind w:firstLine="540"/>
              <w:rPr>
                <w:sz w:val="24"/>
                <w:szCs w:val="24"/>
              </w:rPr>
            </w:pPr>
            <w:r w:rsidRPr="00DD1481">
              <w:rPr>
                <w:color w:val="0D0D0D"/>
                <w:sz w:val="24"/>
                <w:szCs w:val="24"/>
              </w:rPr>
              <w:t>31. </w:t>
            </w:r>
            <w:r w:rsidRPr="00DD1481">
              <w:rPr>
                <w:sz w:val="24"/>
                <w:szCs w:val="24"/>
              </w:rPr>
              <w:t xml:space="preserve">В случае наличия замечаний по результатам проверки предложения </w:t>
            </w:r>
            <w:r w:rsidRPr="00DD1481">
              <w:rPr>
                <w:color w:val="0D0D0D"/>
                <w:sz w:val="24"/>
                <w:szCs w:val="24"/>
              </w:rPr>
              <w:t>главного администратора доходов средств местного бюджета</w:t>
            </w:r>
            <w:r w:rsidRPr="00DD1481">
              <w:rPr>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0A08A1" w:rsidRPr="00DD1481" w:rsidRDefault="000A08A1" w:rsidP="000A08A1">
            <w:pPr>
              <w:autoSpaceDE w:val="0"/>
              <w:autoSpaceDN w:val="0"/>
              <w:adjustRightInd w:val="0"/>
              <w:spacing w:before="280"/>
              <w:ind w:firstLine="540"/>
              <w:rPr>
                <w:sz w:val="24"/>
                <w:szCs w:val="24"/>
              </w:rPr>
            </w:pPr>
            <w:r w:rsidRPr="00DD1481">
              <w:rPr>
                <w:sz w:val="24"/>
                <w:szCs w:val="24"/>
              </w:rPr>
              <w:t xml:space="preserve">В отношении предложения </w:t>
            </w:r>
            <w:r w:rsidRPr="00DD1481">
              <w:rPr>
                <w:color w:val="0D0D0D"/>
                <w:sz w:val="24"/>
                <w:szCs w:val="24"/>
              </w:rPr>
              <w:t>главного администратора доходов средств местного бюджета</w:t>
            </w:r>
            <w:r w:rsidRPr="00DD1481">
              <w:rPr>
                <w:sz w:val="24"/>
                <w:szCs w:val="24"/>
              </w:rPr>
              <w:t>, поступившего с доработки, осуществляется проверка, предусмотренная пунктом 3</w:t>
            </w:r>
            <w:hyperlink r:id="rId19" w:history="1">
              <w:r w:rsidRPr="00DD1481">
                <w:rPr>
                  <w:sz w:val="24"/>
                  <w:szCs w:val="24"/>
                </w:rPr>
                <w:t>0</w:t>
              </w:r>
            </w:hyperlink>
            <w:r w:rsidRPr="00DD1481">
              <w:rPr>
                <w:sz w:val="24"/>
                <w:szCs w:val="24"/>
              </w:rPr>
              <w:t xml:space="preserve"> настоящего Порядка.</w:t>
            </w:r>
          </w:p>
          <w:p w:rsidR="000A08A1" w:rsidRPr="00DD1481" w:rsidRDefault="000A08A1" w:rsidP="000A08A1">
            <w:pPr>
              <w:autoSpaceDE w:val="0"/>
              <w:autoSpaceDN w:val="0"/>
              <w:adjustRightInd w:val="0"/>
              <w:spacing w:before="280"/>
              <w:ind w:firstLine="540"/>
              <w:rPr>
                <w:sz w:val="24"/>
                <w:szCs w:val="24"/>
              </w:rPr>
            </w:pPr>
            <w:r w:rsidRPr="00DD1481">
              <w:rPr>
                <w:sz w:val="24"/>
                <w:szCs w:val="24"/>
              </w:rPr>
              <w:t xml:space="preserve">32. В случае отсутствия замечаний по результатам проверки предложения </w:t>
            </w:r>
            <w:r w:rsidRPr="00DD1481">
              <w:rPr>
                <w:color w:val="0D0D0D"/>
                <w:sz w:val="24"/>
                <w:szCs w:val="24"/>
              </w:rPr>
              <w:t>главного администратора доходов средств местного бюджета</w:t>
            </w:r>
            <w:r w:rsidRPr="00DD1481">
              <w:rPr>
                <w:sz w:val="24"/>
                <w:szCs w:val="24"/>
              </w:rPr>
              <w:t xml:space="preserve"> руководитель финансового органа принимает решение об утверждении предлагаемых изменений либо об их отклонении.</w:t>
            </w:r>
          </w:p>
          <w:p w:rsidR="000A08A1" w:rsidRPr="00DD1481" w:rsidRDefault="000A08A1" w:rsidP="000A08A1">
            <w:pPr>
              <w:autoSpaceDE w:val="0"/>
              <w:autoSpaceDN w:val="0"/>
              <w:adjustRightInd w:val="0"/>
              <w:spacing w:before="280"/>
              <w:ind w:firstLine="540"/>
              <w:rPr>
                <w:sz w:val="24"/>
                <w:szCs w:val="24"/>
              </w:rPr>
            </w:pPr>
            <w:r w:rsidRPr="00DD1481">
              <w:rPr>
                <w:sz w:val="24"/>
                <w:szCs w:val="24"/>
              </w:rPr>
              <w:t xml:space="preserve">33. В случае принятия руководителем финансового органа решения об утверждении предложенных </w:t>
            </w:r>
            <w:r w:rsidRPr="00DD1481">
              <w:rPr>
                <w:color w:val="0D0D0D"/>
                <w:sz w:val="24"/>
                <w:szCs w:val="24"/>
              </w:rPr>
              <w:t>главным администратором доходов средств местного бюджета</w:t>
            </w:r>
            <w:r w:rsidRPr="00DD1481">
              <w:rPr>
                <w:sz w:val="24"/>
                <w:szCs w:val="24"/>
              </w:rPr>
              <w:t xml:space="preserve"> изменений в кассовый план, финансовый орган в течение одного рабочего дня после принятия данного решения </w:t>
            </w:r>
            <w:r w:rsidRPr="00DD1481">
              <w:rPr>
                <w:sz w:val="24"/>
                <w:szCs w:val="24"/>
              </w:rPr>
              <w:lastRenderedPageBreak/>
              <w:t>осуществляет внесение соответствующих изменений в кассовый план.</w:t>
            </w:r>
          </w:p>
          <w:p w:rsidR="000A08A1" w:rsidRPr="00DD1481" w:rsidRDefault="000A08A1" w:rsidP="000A08A1">
            <w:pPr>
              <w:autoSpaceDE w:val="0"/>
              <w:autoSpaceDN w:val="0"/>
              <w:adjustRightInd w:val="0"/>
              <w:spacing w:before="280"/>
              <w:ind w:firstLine="540"/>
              <w:rPr>
                <w:sz w:val="24"/>
                <w:szCs w:val="24"/>
              </w:rPr>
            </w:pPr>
            <w:r w:rsidRPr="00DD1481">
              <w:rPr>
                <w:sz w:val="24"/>
                <w:szCs w:val="24"/>
              </w:rPr>
              <w:t xml:space="preserve">34. В случае принятия финансовым органом решения об отклонении предложенных </w:t>
            </w:r>
            <w:r w:rsidRPr="00DD1481">
              <w:rPr>
                <w:color w:val="0D0D0D"/>
                <w:sz w:val="24"/>
                <w:szCs w:val="24"/>
              </w:rPr>
              <w:t xml:space="preserve">главным администратором доходов местного бюджета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w:t>
            </w:r>
            <w:r w:rsidRPr="00DD1481">
              <w:rPr>
                <w:sz w:val="24"/>
                <w:szCs w:val="24"/>
              </w:rPr>
              <w:t xml:space="preserve">изменений в кассовый план по доходам, финансовый орган в течение одного рабочего дня уведомляет </w:t>
            </w:r>
            <w:r w:rsidRPr="00DD1481">
              <w:rPr>
                <w:color w:val="0D0D0D"/>
                <w:sz w:val="24"/>
                <w:szCs w:val="24"/>
              </w:rPr>
              <w:t xml:space="preserve">администрацию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w:t>
            </w:r>
            <w:r w:rsidRPr="00DD1481">
              <w:rPr>
                <w:sz w:val="24"/>
                <w:szCs w:val="24"/>
              </w:rPr>
              <w:t>о причинах отклонения предложенных изменений.</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с детализацией по месяцам по межбюджетным трансфертам.</w:t>
            </w:r>
          </w:p>
          <w:p w:rsidR="000A08A1" w:rsidRPr="00DD1481" w:rsidRDefault="000A08A1" w:rsidP="000A08A1">
            <w:pPr>
              <w:widowControl w:val="0"/>
              <w:autoSpaceDE w:val="0"/>
              <w:autoSpaceDN w:val="0"/>
              <w:adjustRightInd w:val="0"/>
              <w:ind w:firstLine="709"/>
              <w:rPr>
                <w:color w:val="0D0D0D"/>
                <w:sz w:val="24"/>
                <w:szCs w:val="24"/>
              </w:rPr>
            </w:pPr>
          </w:p>
          <w:p w:rsidR="000A08A1" w:rsidRPr="00DD1481" w:rsidRDefault="000A08A1" w:rsidP="000A08A1">
            <w:pPr>
              <w:autoSpaceDE w:val="0"/>
              <w:autoSpaceDN w:val="0"/>
              <w:adjustRightInd w:val="0"/>
              <w:ind w:firstLine="540"/>
              <w:jc w:val="center"/>
              <w:rPr>
                <w:sz w:val="24"/>
                <w:szCs w:val="24"/>
              </w:rPr>
            </w:pPr>
            <w:r w:rsidRPr="00DD1481">
              <w:rPr>
                <w:sz w:val="24"/>
                <w:szCs w:val="24"/>
              </w:rPr>
              <w:t>2. Ведение кассового плана по расходам</w:t>
            </w:r>
          </w:p>
          <w:p w:rsidR="000A08A1" w:rsidRPr="00DD1481" w:rsidRDefault="000A08A1" w:rsidP="000A08A1">
            <w:pPr>
              <w:autoSpaceDE w:val="0"/>
              <w:autoSpaceDN w:val="0"/>
              <w:adjustRightInd w:val="0"/>
              <w:ind w:firstLine="540"/>
              <w:jc w:val="center"/>
              <w:rPr>
                <w:sz w:val="24"/>
                <w:szCs w:val="24"/>
              </w:rPr>
            </w:pP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3) изменение помесячного распределения доходов местного бюджета за счет целевых средств;</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4) в случае выделения (перераспределения) средств резервного фонда администрации Польяновского сельсовета Чистоозерного района </w:t>
            </w:r>
            <w:r w:rsidRPr="00DD1481">
              <w:rPr>
                <w:color w:val="0D0D0D"/>
                <w:sz w:val="24"/>
                <w:szCs w:val="24"/>
              </w:rPr>
              <w:lastRenderedPageBreak/>
              <w:t>Новосибирской области;</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7) в случае корректировки кассового плана в объеме неиспользованных остатков за отчетный период (месяц).</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 направляемых с целью:</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б) внесения изменений в кассовый план по расходам в объеме неиспользованных остатков бюджетных средств за отчетный период;</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д) финансирования осуществления капитальных вложений;</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е) финансирования реконструкции и обслуживания объектов дорожного хозяйства в разрезе направлений и объектов;</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з) обеспечения граждан жилыми помещениями;</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и) выполнения обязательств </w:t>
            </w:r>
            <w:r>
              <w:rPr>
                <w:color w:val="0D0D0D"/>
                <w:sz w:val="24"/>
                <w:szCs w:val="24"/>
              </w:rPr>
              <w:t>местного бюджета Ишимского</w:t>
            </w:r>
            <w:r w:rsidRPr="00DD1481">
              <w:rPr>
                <w:color w:val="0D0D0D"/>
                <w:sz w:val="24"/>
                <w:szCs w:val="24"/>
              </w:rPr>
              <w:t xml:space="preserve"> сельсовета Чистоозерного района Новосибирской области на условиях софинансирования с областным и федеральным бюджетами; </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к) обеспечения исполнения судебных актов, предусматривающих обращение взыскания на средства местного бюджета;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lastRenderedPageBreak/>
              <w:t>2) о внесении изменений в части расходов за счет целевых средств;</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3) о внесении изменений в случае использования (перераспределения) средств резервного фонда администрации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расчеты и обоснования предлагаемых изменений;</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4) иные документы, необходимые для согласования представленных изменений в зависимости от причин и оснований для их внесения.</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40. Поступившее предложение рассматривается финансовым органом в течение </w:t>
            </w:r>
            <w:r w:rsidRPr="00DD1481">
              <w:rPr>
                <w:sz w:val="24"/>
                <w:szCs w:val="24"/>
              </w:rPr>
              <w:t xml:space="preserve">десяти рабочих </w:t>
            </w:r>
            <w:r w:rsidRPr="00DD1481">
              <w:rPr>
                <w:color w:val="0D0D0D"/>
                <w:sz w:val="24"/>
                <w:szCs w:val="24"/>
              </w:rPr>
              <w:t>дней со дня его поступления. В течение данного срока финансовым органом осуществляется проверка поступившего предложения на: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правильность применения бюджетной классификации Российской Федерации;</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3) полноту и достоверность представленной информации.</w:t>
            </w:r>
          </w:p>
          <w:p w:rsidR="000A08A1" w:rsidRPr="00DD1481" w:rsidRDefault="000A08A1" w:rsidP="000A08A1">
            <w:pPr>
              <w:widowControl w:val="0"/>
              <w:autoSpaceDE w:val="0"/>
              <w:autoSpaceDN w:val="0"/>
              <w:adjustRightInd w:val="0"/>
              <w:ind w:firstLine="709"/>
              <w:rPr>
                <w:color w:val="0D0D0D"/>
                <w:sz w:val="24"/>
                <w:szCs w:val="24"/>
              </w:rPr>
            </w:pPr>
          </w:p>
          <w:p w:rsidR="000A08A1" w:rsidRPr="00DD1481" w:rsidRDefault="000A08A1" w:rsidP="000A08A1">
            <w:pPr>
              <w:autoSpaceDE w:val="0"/>
              <w:autoSpaceDN w:val="0"/>
              <w:adjustRightInd w:val="0"/>
              <w:ind w:firstLine="540"/>
              <w:rPr>
                <w:sz w:val="24"/>
                <w:szCs w:val="24"/>
              </w:rPr>
            </w:pPr>
            <w:r w:rsidRPr="00DD1481">
              <w:rPr>
                <w:color w:val="0D0D0D"/>
                <w:sz w:val="24"/>
                <w:szCs w:val="24"/>
              </w:rPr>
              <w:t>41. </w:t>
            </w:r>
            <w:r w:rsidRPr="00DD1481">
              <w:rPr>
                <w:sz w:val="24"/>
                <w:szCs w:val="24"/>
              </w:rPr>
              <w:t xml:space="preserve">В случае наличия замечаний по результатам проверки предложения </w:t>
            </w:r>
            <w:r w:rsidRPr="00DD1481">
              <w:rPr>
                <w:color w:val="0D0D0D"/>
                <w:sz w:val="24"/>
                <w:szCs w:val="24"/>
              </w:rPr>
              <w:t>главного распорядителя средств местного бюджета</w:t>
            </w:r>
            <w:r w:rsidRPr="00DD1481">
              <w:rPr>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w:t>
            </w:r>
            <w:r w:rsidRPr="00DD1481">
              <w:rPr>
                <w:sz w:val="24"/>
                <w:szCs w:val="24"/>
              </w:rPr>
              <w:lastRenderedPageBreak/>
              <w:t>процесса с указанием причины возврата.</w:t>
            </w:r>
          </w:p>
          <w:p w:rsidR="000A08A1" w:rsidRPr="00DD1481" w:rsidRDefault="000A08A1" w:rsidP="000A08A1">
            <w:pPr>
              <w:autoSpaceDE w:val="0"/>
              <w:autoSpaceDN w:val="0"/>
              <w:adjustRightInd w:val="0"/>
              <w:spacing w:before="280"/>
              <w:ind w:firstLine="540"/>
              <w:rPr>
                <w:sz w:val="24"/>
                <w:szCs w:val="24"/>
              </w:rPr>
            </w:pPr>
            <w:r w:rsidRPr="00DD1481">
              <w:rPr>
                <w:sz w:val="24"/>
                <w:szCs w:val="24"/>
              </w:rPr>
              <w:t xml:space="preserve">В отношении предложения </w:t>
            </w:r>
            <w:r w:rsidRPr="00DD1481">
              <w:rPr>
                <w:color w:val="0D0D0D"/>
                <w:sz w:val="24"/>
                <w:szCs w:val="24"/>
              </w:rPr>
              <w:t>главного распорядителя средств местного бюджета</w:t>
            </w:r>
            <w:r w:rsidRPr="00DD1481">
              <w:rPr>
                <w:sz w:val="24"/>
                <w:szCs w:val="24"/>
              </w:rPr>
              <w:t>, поступившего с доработки, осуществляется проверка, предусмотренная пунктом 3</w:t>
            </w:r>
            <w:hyperlink r:id="rId20" w:history="1">
              <w:r w:rsidRPr="00DD1481">
                <w:rPr>
                  <w:sz w:val="24"/>
                  <w:szCs w:val="24"/>
                </w:rPr>
                <w:t>2</w:t>
              </w:r>
            </w:hyperlink>
            <w:r w:rsidRPr="00DD1481">
              <w:rPr>
                <w:sz w:val="24"/>
                <w:szCs w:val="24"/>
              </w:rPr>
              <w:t xml:space="preserve"> настоящего Порядка.</w:t>
            </w:r>
          </w:p>
          <w:p w:rsidR="000A08A1" w:rsidRPr="00DD1481" w:rsidRDefault="000A08A1" w:rsidP="000A08A1">
            <w:pPr>
              <w:autoSpaceDE w:val="0"/>
              <w:autoSpaceDN w:val="0"/>
              <w:adjustRightInd w:val="0"/>
              <w:spacing w:before="280"/>
              <w:ind w:firstLine="540"/>
              <w:rPr>
                <w:sz w:val="24"/>
                <w:szCs w:val="24"/>
              </w:rPr>
            </w:pPr>
            <w:r w:rsidRPr="00DD1481">
              <w:rPr>
                <w:sz w:val="24"/>
                <w:szCs w:val="24"/>
              </w:rPr>
              <w:t xml:space="preserve">42. В случае отсутствия замечаний по результатам проверки предложения </w:t>
            </w:r>
            <w:r w:rsidRPr="00DD1481">
              <w:rPr>
                <w:color w:val="0D0D0D"/>
                <w:sz w:val="24"/>
                <w:szCs w:val="24"/>
              </w:rPr>
              <w:t>главного распорядителя средств местного бюджета</w:t>
            </w:r>
            <w:r w:rsidRPr="00DD1481">
              <w:rPr>
                <w:sz w:val="24"/>
                <w:szCs w:val="24"/>
              </w:rPr>
              <w:t xml:space="preserve"> руководитель финансового органа принимает решение об утверждении предлагаемых изменений либо об их отклонении.</w:t>
            </w:r>
          </w:p>
          <w:p w:rsidR="000A08A1" w:rsidRPr="00DD1481" w:rsidRDefault="000A08A1" w:rsidP="000A08A1">
            <w:pPr>
              <w:autoSpaceDE w:val="0"/>
              <w:autoSpaceDN w:val="0"/>
              <w:adjustRightInd w:val="0"/>
              <w:spacing w:before="280"/>
              <w:ind w:firstLine="540"/>
              <w:rPr>
                <w:sz w:val="24"/>
                <w:szCs w:val="24"/>
              </w:rPr>
            </w:pPr>
            <w:r w:rsidRPr="00DD1481">
              <w:rPr>
                <w:sz w:val="24"/>
                <w:szCs w:val="24"/>
              </w:rPr>
              <w:t xml:space="preserve">43. В случае принятия руководителем финансового органа решения об утверждении предложенных </w:t>
            </w:r>
            <w:r w:rsidRPr="00DD1481">
              <w:rPr>
                <w:color w:val="0D0D0D"/>
                <w:sz w:val="24"/>
                <w:szCs w:val="24"/>
              </w:rPr>
              <w:t>главным распорядителем средств местного бюджета</w:t>
            </w:r>
            <w:r w:rsidRPr="00DD1481">
              <w:rPr>
                <w:sz w:val="24"/>
                <w:szCs w:val="24"/>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0A08A1" w:rsidRPr="00DD1481" w:rsidRDefault="000A08A1" w:rsidP="000A08A1">
            <w:pPr>
              <w:autoSpaceDE w:val="0"/>
              <w:autoSpaceDN w:val="0"/>
              <w:adjustRightInd w:val="0"/>
              <w:spacing w:before="280"/>
              <w:ind w:firstLine="540"/>
              <w:rPr>
                <w:sz w:val="24"/>
                <w:szCs w:val="24"/>
              </w:rPr>
            </w:pPr>
            <w:r w:rsidRPr="00DD1481">
              <w:rPr>
                <w:sz w:val="24"/>
                <w:szCs w:val="24"/>
              </w:rPr>
              <w:t xml:space="preserve">44. В случае принятия финансовым органом решения об отклонении предложенных </w:t>
            </w:r>
            <w:r w:rsidRPr="00DD1481">
              <w:rPr>
                <w:color w:val="0D0D0D"/>
                <w:sz w:val="24"/>
                <w:szCs w:val="24"/>
              </w:rPr>
              <w:t>главным распорядителем средств местного бюджета</w:t>
            </w:r>
            <w:r w:rsidRPr="00DD1481">
              <w:rPr>
                <w:sz w:val="24"/>
                <w:szCs w:val="24"/>
              </w:rPr>
              <w:t xml:space="preserve"> изменений в кассовый план по расходам, финансовый орган в течение одного рабочего дня уведомляет </w:t>
            </w:r>
            <w:r w:rsidRPr="00DD1481">
              <w:rPr>
                <w:color w:val="0D0D0D"/>
                <w:sz w:val="24"/>
                <w:szCs w:val="24"/>
              </w:rPr>
              <w:t>главного распорядителя средств местного бюджета</w:t>
            </w:r>
            <w:r w:rsidRPr="00DD1481">
              <w:rPr>
                <w:sz w:val="24"/>
                <w:szCs w:val="24"/>
              </w:rPr>
              <w:t xml:space="preserve"> о причинах отклонения предложенных изменений.</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с детализацией по месяцам по межбюджетным трансфертам, по форме согласно приложению № 7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46. При направлении предложений о внесении изменений в кассовый план по расходам в целях использования средств местного бюджета, зарезервированных в составе бюджетных ассигнований, утвержденных на реализацию Указов Президента Российской Федерации, главным распорядителем средств дополнительно направляется </w:t>
            </w:r>
            <w:hyperlink r:id="rId21" w:history="1">
              <w:r w:rsidRPr="00DD1481">
                <w:rPr>
                  <w:color w:val="0D0D0D"/>
                  <w:sz w:val="24"/>
                  <w:szCs w:val="24"/>
                </w:rPr>
                <w:t>р</w:t>
              </w:r>
            </w:hyperlink>
            <w:r w:rsidRPr="00DD1481">
              <w:rPr>
                <w:color w:val="0D0D0D"/>
                <w:sz w:val="24"/>
                <w:szCs w:val="24"/>
              </w:rPr>
              <w:t>асчет дополнительных затрат:</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 в части повышения оплаты труда отдельных категорий работников – по форме согласно приложению № 8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47.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главным распорядителем средств местного бюджета дополнительно направляется:</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1) копия распоряжения администрации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о выделение средств из </w:t>
            </w:r>
            <w:r w:rsidRPr="00DD1481">
              <w:rPr>
                <w:color w:val="0D0D0D"/>
                <w:sz w:val="24"/>
                <w:szCs w:val="24"/>
              </w:rPr>
              <w:lastRenderedPageBreak/>
              <w:t xml:space="preserve">резервного фонда администрации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документы, подтверждающие выполнение работ, предоставление услуг (при наличии).</w:t>
            </w:r>
          </w:p>
          <w:p w:rsidR="000A08A1" w:rsidRPr="00DD1481" w:rsidRDefault="000A08A1" w:rsidP="000A08A1">
            <w:pPr>
              <w:autoSpaceDE w:val="0"/>
              <w:autoSpaceDN w:val="0"/>
              <w:adjustRightInd w:val="0"/>
              <w:ind w:firstLine="540"/>
              <w:jc w:val="center"/>
              <w:rPr>
                <w:sz w:val="24"/>
                <w:szCs w:val="24"/>
              </w:rPr>
            </w:pPr>
          </w:p>
          <w:p w:rsidR="000A08A1" w:rsidRPr="00DD1481" w:rsidRDefault="000A08A1" w:rsidP="000A08A1">
            <w:pPr>
              <w:autoSpaceDE w:val="0"/>
              <w:autoSpaceDN w:val="0"/>
              <w:adjustRightInd w:val="0"/>
              <w:ind w:firstLine="540"/>
              <w:jc w:val="center"/>
              <w:rPr>
                <w:sz w:val="24"/>
                <w:szCs w:val="24"/>
              </w:rPr>
            </w:pPr>
            <w:r w:rsidRPr="00DD1481">
              <w:rPr>
                <w:sz w:val="24"/>
                <w:szCs w:val="24"/>
              </w:rPr>
              <w:t xml:space="preserve">3. Ведение кассового плана по источникам финансирования дефицита </w:t>
            </w:r>
          </w:p>
          <w:p w:rsidR="000A08A1" w:rsidRPr="00DD1481" w:rsidRDefault="000A08A1" w:rsidP="000A08A1">
            <w:pPr>
              <w:autoSpaceDE w:val="0"/>
              <w:autoSpaceDN w:val="0"/>
              <w:adjustRightInd w:val="0"/>
              <w:ind w:firstLine="540"/>
              <w:jc w:val="center"/>
              <w:rPr>
                <w:sz w:val="24"/>
                <w:szCs w:val="24"/>
              </w:rPr>
            </w:pPr>
          </w:p>
          <w:p w:rsidR="000A08A1" w:rsidRPr="00DD1481" w:rsidRDefault="000A08A1" w:rsidP="000A08A1">
            <w:pPr>
              <w:widowControl w:val="0"/>
              <w:autoSpaceDE w:val="0"/>
              <w:autoSpaceDN w:val="0"/>
              <w:adjustRightInd w:val="0"/>
              <w:ind w:firstLine="709"/>
              <w:rPr>
                <w:color w:val="0D0D0D"/>
                <w:sz w:val="24"/>
                <w:szCs w:val="24"/>
              </w:rPr>
            </w:pPr>
            <w:bookmarkStart w:id="101" w:name="Par1"/>
            <w:bookmarkEnd w:id="101"/>
            <w:r w:rsidRPr="00DD1481">
              <w:rPr>
                <w:color w:val="0D0D0D"/>
                <w:sz w:val="24"/>
                <w:szCs w:val="24"/>
              </w:rPr>
              <w:t>48.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49.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 внесение  изменений в Решения о местном бюджете;</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изменения объема и (или) срока прогнозируемых поступлений и (или) выплат по источникам финансирования дефицита.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50.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предусмотренному подпунктом 1,2 пункта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51.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lastRenderedPageBreak/>
              <w:t>2) расчеты и обоснования предлагаемых изменений;</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52. Поступившее предложение рассматривается финансовым органом в течение </w:t>
            </w:r>
            <w:r w:rsidRPr="00DD1481">
              <w:rPr>
                <w:sz w:val="24"/>
                <w:szCs w:val="24"/>
              </w:rPr>
              <w:t xml:space="preserve">десяти рабочих </w:t>
            </w:r>
            <w:r w:rsidRPr="00DD1481">
              <w:rPr>
                <w:color w:val="0D0D0D"/>
                <w:sz w:val="24"/>
                <w:szCs w:val="24"/>
              </w:rPr>
              <w:t>дней со дня его поступления. В течение данного срока финансовым органом осуществляется проверка поступившего предложения на:</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2) правильность применения бюджетной классификации Российской Федерации;</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3) полноту и достоверность представленной информации.</w:t>
            </w:r>
          </w:p>
          <w:p w:rsidR="000A08A1" w:rsidRPr="00DD1481" w:rsidRDefault="000A08A1" w:rsidP="000A08A1">
            <w:pPr>
              <w:autoSpaceDE w:val="0"/>
              <w:autoSpaceDN w:val="0"/>
              <w:adjustRightInd w:val="0"/>
              <w:ind w:firstLine="540"/>
              <w:rPr>
                <w:sz w:val="24"/>
                <w:szCs w:val="24"/>
              </w:rPr>
            </w:pPr>
            <w:r w:rsidRPr="00DD1481">
              <w:rPr>
                <w:color w:val="0D0D0D"/>
                <w:sz w:val="24"/>
                <w:szCs w:val="24"/>
              </w:rPr>
              <w:t>53. </w:t>
            </w:r>
            <w:r w:rsidRPr="00DD1481">
              <w:rPr>
                <w:sz w:val="24"/>
                <w:szCs w:val="24"/>
              </w:rPr>
              <w:t xml:space="preserve">В случае наличия замечаний по результатам проверки предложения </w:t>
            </w:r>
            <w:r w:rsidRPr="00DD1481">
              <w:rPr>
                <w:color w:val="0D0D0D"/>
                <w:sz w:val="24"/>
                <w:szCs w:val="24"/>
              </w:rPr>
              <w:t>главного администратора источников финансирования дефицита  средств местного бюджета</w:t>
            </w:r>
            <w:r w:rsidRPr="00DD1481">
              <w:rPr>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0A08A1" w:rsidRPr="00DD1481" w:rsidRDefault="000A08A1" w:rsidP="000A08A1">
            <w:pPr>
              <w:autoSpaceDE w:val="0"/>
              <w:autoSpaceDN w:val="0"/>
              <w:adjustRightInd w:val="0"/>
              <w:spacing w:before="280"/>
              <w:ind w:firstLine="540"/>
              <w:rPr>
                <w:sz w:val="24"/>
                <w:szCs w:val="24"/>
              </w:rPr>
            </w:pPr>
            <w:r w:rsidRPr="00DD1481">
              <w:rPr>
                <w:sz w:val="24"/>
                <w:szCs w:val="24"/>
              </w:rPr>
              <w:t xml:space="preserve">В отношении предложения </w:t>
            </w:r>
            <w:r w:rsidRPr="00DD1481">
              <w:rPr>
                <w:color w:val="0D0D0D"/>
                <w:sz w:val="24"/>
                <w:szCs w:val="24"/>
              </w:rPr>
              <w:t>главного администратора источников финансирования дефицита бюджета  средств местного бюджета</w:t>
            </w:r>
            <w:r w:rsidRPr="00DD1481">
              <w:rPr>
                <w:sz w:val="24"/>
                <w:szCs w:val="24"/>
              </w:rPr>
              <w:t>, поступившего с доработки, осуществляется проверка, предусмотренная пунктом 52 настоящего Порядка.</w:t>
            </w:r>
          </w:p>
          <w:p w:rsidR="000A08A1" w:rsidRPr="00DD1481" w:rsidRDefault="000A08A1" w:rsidP="000A08A1">
            <w:pPr>
              <w:autoSpaceDE w:val="0"/>
              <w:autoSpaceDN w:val="0"/>
              <w:adjustRightInd w:val="0"/>
              <w:spacing w:before="280"/>
              <w:ind w:firstLine="540"/>
              <w:rPr>
                <w:sz w:val="24"/>
                <w:szCs w:val="24"/>
              </w:rPr>
            </w:pPr>
            <w:r w:rsidRPr="00DD1481">
              <w:rPr>
                <w:sz w:val="24"/>
                <w:szCs w:val="24"/>
              </w:rPr>
              <w:t xml:space="preserve">54. В случае отсутствия замечаний по результатам проверки предложения </w:t>
            </w:r>
            <w:r w:rsidRPr="00DD1481">
              <w:rPr>
                <w:color w:val="0D0D0D"/>
                <w:sz w:val="24"/>
                <w:szCs w:val="24"/>
              </w:rPr>
              <w:t>главного администратора источников финансирования дефицита бюджета средств местного бюджета</w:t>
            </w:r>
            <w:r w:rsidRPr="00DD1481">
              <w:rPr>
                <w:sz w:val="24"/>
                <w:szCs w:val="24"/>
              </w:rPr>
              <w:t xml:space="preserve"> руководитель финансового органа принимает решение об утверждении предлагаемых изменений либо об их отклонении.</w:t>
            </w:r>
          </w:p>
          <w:p w:rsidR="000A08A1" w:rsidRPr="00DD1481" w:rsidRDefault="000A08A1" w:rsidP="000A08A1">
            <w:pPr>
              <w:autoSpaceDE w:val="0"/>
              <w:autoSpaceDN w:val="0"/>
              <w:adjustRightInd w:val="0"/>
              <w:spacing w:before="280"/>
              <w:rPr>
                <w:sz w:val="24"/>
                <w:szCs w:val="24"/>
              </w:rPr>
            </w:pPr>
            <w:r w:rsidRPr="00DD1481">
              <w:rPr>
                <w:sz w:val="24"/>
                <w:szCs w:val="24"/>
              </w:rPr>
              <w:t xml:space="preserve">      55. В случае принятия руководителем финансового органа решения об утверждении предложенных </w:t>
            </w:r>
            <w:r w:rsidRPr="00DD1481">
              <w:rPr>
                <w:color w:val="0D0D0D"/>
                <w:sz w:val="24"/>
                <w:szCs w:val="24"/>
              </w:rPr>
              <w:t>главным администратором источников финансирования дефицита бюджета средств местного бюджета</w:t>
            </w:r>
            <w:r w:rsidRPr="00DD1481">
              <w:rPr>
                <w:sz w:val="24"/>
                <w:szCs w:val="24"/>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0A08A1" w:rsidRPr="00DD1481" w:rsidRDefault="000A08A1" w:rsidP="000A08A1">
            <w:pPr>
              <w:autoSpaceDE w:val="0"/>
              <w:autoSpaceDN w:val="0"/>
              <w:adjustRightInd w:val="0"/>
              <w:spacing w:before="280"/>
              <w:ind w:firstLine="540"/>
              <w:rPr>
                <w:sz w:val="24"/>
                <w:szCs w:val="24"/>
              </w:rPr>
            </w:pPr>
            <w:r w:rsidRPr="00DD1481">
              <w:rPr>
                <w:sz w:val="24"/>
                <w:szCs w:val="24"/>
              </w:rPr>
              <w:t xml:space="preserve">56. В случае принятия руководителем финансового органа решения об отклонении предложенных </w:t>
            </w:r>
            <w:r w:rsidRPr="00DD1481">
              <w:rPr>
                <w:color w:val="0D0D0D"/>
                <w:sz w:val="24"/>
                <w:szCs w:val="24"/>
              </w:rPr>
              <w:t>главным администратором доходов местного бюджета</w:t>
            </w:r>
            <w:r w:rsidRPr="00DD1481">
              <w:rPr>
                <w:sz w:val="24"/>
                <w:szCs w:val="24"/>
              </w:rPr>
              <w:t xml:space="preserve"> администрации </w:t>
            </w:r>
            <w:r>
              <w:rPr>
                <w:sz w:val="24"/>
                <w:szCs w:val="24"/>
              </w:rPr>
              <w:t>Ишимского</w:t>
            </w:r>
            <w:r w:rsidRPr="00DD1481">
              <w:rPr>
                <w:sz w:val="24"/>
                <w:szCs w:val="24"/>
              </w:rPr>
              <w:t xml:space="preserve"> сельсовета Чистоозерного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w:t>
            </w:r>
            <w:r w:rsidRPr="00DD1481">
              <w:rPr>
                <w:color w:val="0D0D0D"/>
                <w:sz w:val="24"/>
                <w:szCs w:val="24"/>
              </w:rPr>
              <w:t xml:space="preserve">администрацию </w:t>
            </w:r>
            <w:r w:rsidRPr="00DD1481">
              <w:rPr>
                <w:color w:val="0D0D0D"/>
                <w:sz w:val="24"/>
                <w:szCs w:val="24"/>
              </w:rPr>
              <w:lastRenderedPageBreak/>
              <w:t xml:space="preserve">муниципального образования </w:t>
            </w:r>
            <w:r w:rsidRPr="00DD1481">
              <w:rPr>
                <w:sz w:val="24"/>
                <w:szCs w:val="24"/>
              </w:rPr>
              <w:t>о причинах отклонения предложенных изменений.</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57.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с детализацией по месяцам по источникам.</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58.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0A08A1" w:rsidRPr="00DD1481" w:rsidRDefault="000A08A1" w:rsidP="000A08A1">
            <w:pPr>
              <w:widowControl w:val="0"/>
              <w:autoSpaceDE w:val="0"/>
              <w:autoSpaceDN w:val="0"/>
              <w:adjustRightInd w:val="0"/>
              <w:ind w:firstLine="709"/>
              <w:rPr>
                <w:color w:val="0D0D0D"/>
                <w:sz w:val="24"/>
                <w:szCs w:val="24"/>
              </w:rPr>
            </w:pPr>
          </w:p>
          <w:p w:rsidR="000A08A1" w:rsidRPr="00DD1481" w:rsidRDefault="000A08A1" w:rsidP="000A08A1">
            <w:pPr>
              <w:widowControl w:val="0"/>
              <w:autoSpaceDE w:val="0"/>
              <w:autoSpaceDN w:val="0"/>
              <w:adjustRightInd w:val="0"/>
              <w:ind w:firstLine="709"/>
              <w:rPr>
                <w:color w:val="0D0D0D"/>
                <w:sz w:val="24"/>
                <w:szCs w:val="24"/>
              </w:rPr>
            </w:pPr>
          </w:p>
          <w:p w:rsidR="000A08A1" w:rsidRPr="00DD1481" w:rsidRDefault="000A08A1" w:rsidP="000A08A1">
            <w:pPr>
              <w:autoSpaceDE w:val="0"/>
              <w:autoSpaceDN w:val="0"/>
              <w:adjustRightInd w:val="0"/>
              <w:jc w:val="center"/>
              <w:outlineLvl w:val="0"/>
              <w:rPr>
                <w:sz w:val="24"/>
                <w:szCs w:val="24"/>
              </w:rPr>
            </w:pPr>
            <w:r w:rsidRPr="00DD1481">
              <w:rPr>
                <w:sz w:val="24"/>
                <w:szCs w:val="24"/>
              </w:rPr>
              <w:t>3. Ведение кассового плана в части доходов и расходов</w:t>
            </w:r>
          </w:p>
          <w:p w:rsidR="000A08A1" w:rsidRPr="00DD1481" w:rsidRDefault="000A08A1" w:rsidP="000A08A1">
            <w:pPr>
              <w:autoSpaceDE w:val="0"/>
              <w:autoSpaceDN w:val="0"/>
              <w:adjustRightInd w:val="0"/>
              <w:jc w:val="center"/>
              <w:outlineLvl w:val="0"/>
              <w:rPr>
                <w:sz w:val="24"/>
                <w:szCs w:val="24"/>
              </w:rPr>
            </w:pPr>
            <w:r w:rsidRPr="00DD1481">
              <w:rPr>
                <w:sz w:val="24"/>
                <w:szCs w:val="24"/>
              </w:rPr>
              <w:t>местного бюджета за счет федеральных целевых средств</w:t>
            </w:r>
          </w:p>
          <w:p w:rsidR="000A08A1" w:rsidRPr="00DD1481" w:rsidRDefault="000A08A1" w:rsidP="000A08A1">
            <w:pPr>
              <w:autoSpaceDE w:val="0"/>
              <w:autoSpaceDN w:val="0"/>
              <w:adjustRightInd w:val="0"/>
              <w:jc w:val="center"/>
              <w:outlineLvl w:val="0"/>
              <w:rPr>
                <w:sz w:val="24"/>
                <w:szCs w:val="24"/>
              </w:rPr>
            </w:pPr>
          </w:p>
          <w:p w:rsidR="000A08A1" w:rsidRPr="00DD1481" w:rsidRDefault="000A08A1" w:rsidP="000A08A1">
            <w:pPr>
              <w:autoSpaceDE w:val="0"/>
              <w:autoSpaceDN w:val="0"/>
              <w:adjustRightInd w:val="0"/>
              <w:outlineLvl w:val="0"/>
              <w:rPr>
                <w:color w:val="0D0D0D"/>
                <w:sz w:val="24"/>
                <w:szCs w:val="24"/>
              </w:rPr>
            </w:pPr>
            <w:r w:rsidRPr="00DD1481">
              <w:rPr>
                <w:color w:val="0D0D0D"/>
                <w:sz w:val="24"/>
                <w:szCs w:val="24"/>
              </w:rPr>
              <w:t xml:space="preserve">        59. Внесение изменений в кассовый план по доходам и расходам бюджета муниципального образования </w:t>
            </w:r>
            <w:r w:rsidRPr="00DD1481">
              <w:rPr>
                <w:sz w:val="24"/>
                <w:szCs w:val="24"/>
              </w:rPr>
              <w:t xml:space="preserve">за счет целевых федеральных средств осуществляется на основании и в соответствии с </w:t>
            </w:r>
            <w:r w:rsidRPr="00DD1481">
              <w:rPr>
                <w:color w:val="0D0D0D"/>
                <w:sz w:val="24"/>
                <w:szCs w:val="24"/>
              </w:rPr>
              <w:t>уведомлениями о предоставлении из областного бюджета субсидий, субвенций, иных межбюджетных трансфертов, имеющих целевое назначение.</w:t>
            </w:r>
          </w:p>
          <w:p w:rsidR="000A08A1" w:rsidRPr="00DD1481" w:rsidRDefault="000A08A1" w:rsidP="000A08A1">
            <w:pPr>
              <w:widowControl w:val="0"/>
              <w:autoSpaceDE w:val="0"/>
              <w:autoSpaceDN w:val="0"/>
              <w:adjustRightInd w:val="0"/>
              <w:ind w:firstLine="142"/>
              <w:rPr>
                <w:color w:val="0D0D0D"/>
                <w:sz w:val="24"/>
                <w:szCs w:val="24"/>
              </w:rPr>
            </w:pPr>
            <w:r w:rsidRPr="00DD1481">
              <w:rPr>
                <w:color w:val="0D0D0D"/>
                <w:sz w:val="24"/>
                <w:szCs w:val="24"/>
              </w:rPr>
              <w:t xml:space="preserve">      60.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0A08A1" w:rsidRPr="00DD1481" w:rsidRDefault="000A08A1" w:rsidP="000A08A1">
            <w:pPr>
              <w:autoSpaceDE w:val="0"/>
              <w:autoSpaceDN w:val="0"/>
              <w:adjustRightInd w:val="0"/>
              <w:ind w:firstLine="540"/>
              <w:rPr>
                <w:sz w:val="24"/>
                <w:szCs w:val="24"/>
              </w:rPr>
            </w:pPr>
          </w:p>
          <w:p w:rsidR="000A08A1" w:rsidRPr="00DD1481" w:rsidRDefault="000A08A1" w:rsidP="000A08A1">
            <w:pPr>
              <w:autoSpaceDE w:val="0"/>
              <w:autoSpaceDN w:val="0"/>
              <w:adjustRightInd w:val="0"/>
              <w:ind w:firstLine="540"/>
              <w:jc w:val="center"/>
              <w:rPr>
                <w:sz w:val="24"/>
                <w:szCs w:val="24"/>
              </w:rPr>
            </w:pPr>
            <w:r w:rsidRPr="00DD1481">
              <w:rPr>
                <w:sz w:val="24"/>
                <w:szCs w:val="24"/>
              </w:rPr>
              <w:t>4. Ведение кассового плана по кодам аналитического учета</w:t>
            </w:r>
          </w:p>
          <w:p w:rsidR="000A08A1" w:rsidRPr="00DD1481" w:rsidRDefault="000A08A1" w:rsidP="000A08A1">
            <w:pPr>
              <w:autoSpaceDE w:val="0"/>
              <w:autoSpaceDN w:val="0"/>
              <w:adjustRightInd w:val="0"/>
              <w:ind w:firstLine="540"/>
              <w:jc w:val="center"/>
              <w:rPr>
                <w:sz w:val="24"/>
                <w:szCs w:val="24"/>
              </w:rPr>
            </w:pPr>
          </w:p>
          <w:p w:rsidR="000A08A1" w:rsidRPr="00DD1481" w:rsidRDefault="000A08A1" w:rsidP="000A08A1">
            <w:pPr>
              <w:autoSpaceDE w:val="0"/>
              <w:autoSpaceDN w:val="0"/>
              <w:adjustRightInd w:val="0"/>
              <w:ind w:firstLine="540"/>
              <w:jc w:val="center"/>
              <w:rPr>
                <w:sz w:val="24"/>
                <w:szCs w:val="24"/>
              </w:rPr>
            </w:pPr>
            <w:r w:rsidRPr="00DD1481">
              <w:rPr>
                <w:sz w:val="24"/>
                <w:szCs w:val="24"/>
              </w:rPr>
              <w:lastRenderedPageBreak/>
              <w:t>Ведение кассового плана по доходам по кодам аналитического учета</w:t>
            </w:r>
          </w:p>
          <w:p w:rsidR="000A08A1" w:rsidRPr="00DD1481" w:rsidRDefault="000A08A1" w:rsidP="000A08A1">
            <w:pPr>
              <w:autoSpaceDE w:val="0"/>
              <w:autoSpaceDN w:val="0"/>
              <w:adjustRightInd w:val="0"/>
              <w:ind w:firstLine="540"/>
              <w:jc w:val="center"/>
              <w:rPr>
                <w:sz w:val="24"/>
                <w:szCs w:val="24"/>
              </w:rPr>
            </w:pP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61.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0A08A1" w:rsidRPr="00DD1481" w:rsidRDefault="000A08A1" w:rsidP="000A08A1">
            <w:pPr>
              <w:autoSpaceDE w:val="0"/>
              <w:autoSpaceDN w:val="0"/>
              <w:adjustRightInd w:val="0"/>
              <w:ind w:firstLine="540"/>
              <w:jc w:val="center"/>
              <w:rPr>
                <w:sz w:val="24"/>
                <w:szCs w:val="24"/>
              </w:rPr>
            </w:pPr>
          </w:p>
          <w:p w:rsidR="000A08A1" w:rsidRPr="00DD1481" w:rsidRDefault="000A08A1" w:rsidP="000A08A1">
            <w:pPr>
              <w:autoSpaceDE w:val="0"/>
              <w:autoSpaceDN w:val="0"/>
              <w:adjustRightInd w:val="0"/>
              <w:ind w:firstLine="540"/>
              <w:jc w:val="center"/>
              <w:rPr>
                <w:sz w:val="24"/>
                <w:szCs w:val="24"/>
              </w:rPr>
            </w:pPr>
            <w:r w:rsidRPr="00DD1481">
              <w:rPr>
                <w:sz w:val="24"/>
                <w:szCs w:val="24"/>
              </w:rPr>
              <w:t>Ведение кассового плана по расходам по кодам аналитического учета</w:t>
            </w:r>
          </w:p>
          <w:p w:rsidR="000A08A1" w:rsidRPr="00DD1481" w:rsidRDefault="000A08A1" w:rsidP="000A08A1">
            <w:pPr>
              <w:autoSpaceDE w:val="0"/>
              <w:autoSpaceDN w:val="0"/>
              <w:adjustRightInd w:val="0"/>
              <w:ind w:firstLine="540"/>
              <w:jc w:val="center"/>
              <w:rPr>
                <w:sz w:val="24"/>
                <w:szCs w:val="24"/>
              </w:rPr>
            </w:pP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62. Показатели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и кодов целевых средств) (далее – коды аналитического учета) главные (главный) распорядители (распорядитель) средств местного бюджета изменяет в соответствии с уведомлениями главных распорядителей областного бюджета, приказами Министерств Новосибирской области и других документов, содержащих указанную информацию.</w:t>
            </w:r>
          </w:p>
          <w:p w:rsidR="000A08A1" w:rsidRPr="00DD1481" w:rsidRDefault="000A08A1" w:rsidP="000A08A1">
            <w:pPr>
              <w:widowControl w:val="0"/>
              <w:autoSpaceDE w:val="0"/>
              <w:autoSpaceDN w:val="0"/>
              <w:adjustRightInd w:val="0"/>
              <w:ind w:firstLine="709"/>
              <w:rPr>
                <w:color w:val="000000"/>
                <w:sz w:val="24"/>
                <w:szCs w:val="24"/>
              </w:rPr>
            </w:pPr>
            <w:r w:rsidRPr="00DD1481">
              <w:rPr>
                <w:color w:val="000000"/>
                <w:sz w:val="24"/>
                <w:szCs w:val="24"/>
              </w:rPr>
              <w:t>63. Изменения по кодам аналитического учета отраженным в абзаце 3 подпункта 2 пункта 5 настоящего Порядка отражаются в форме справок об изменении кодов аналитического учета по формам согласно приложениям 9-12 к настоящему Порядку.</w:t>
            </w:r>
          </w:p>
          <w:p w:rsidR="000A08A1" w:rsidRPr="00DD1481" w:rsidRDefault="000A08A1" w:rsidP="000A08A1">
            <w:pPr>
              <w:autoSpaceDE w:val="0"/>
              <w:autoSpaceDN w:val="0"/>
              <w:adjustRightInd w:val="0"/>
              <w:jc w:val="center"/>
              <w:outlineLvl w:val="0"/>
              <w:rPr>
                <w:sz w:val="24"/>
                <w:szCs w:val="24"/>
              </w:rPr>
            </w:pPr>
          </w:p>
          <w:p w:rsidR="000A08A1" w:rsidRPr="00DD1481" w:rsidRDefault="000A08A1" w:rsidP="000A08A1">
            <w:pPr>
              <w:widowControl w:val="0"/>
              <w:autoSpaceDE w:val="0"/>
              <w:autoSpaceDN w:val="0"/>
              <w:contextualSpacing/>
              <w:jc w:val="center"/>
              <w:outlineLvl w:val="1"/>
              <w:rPr>
                <w:sz w:val="24"/>
                <w:szCs w:val="24"/>
              </w:rPr>
            </w:pPr>
            <w:r w:rsidRPr="00DD1481">
              <w:rPr>
                <w:sz w:val="24"/>
                <w:szCs w:val="24"/>
                <w:lang w:val="en-US"/>
              </w:rPr>
              <w:t>IV</w:t>
            </w:r>
            <w:r w:rsidRPr="00DD1481">
              <w:rPr>
                <w:sz w:val="24"/>
                <w:szCs w:val="24"/>
              </w:rPr>
              <w:t>.</w:t>
            </w:r>
            <w:r w:rsidRPr="00DD1481">
              <w:rPr>
                <w:sz w:val="24"/>
                <w:szCs w:val="24"/>
                <w:lang w:val="en-US"/>
              </w:rPr>
              <w:t> </w:t>
            </w:r>
            <w:r w:rsidRPr="00DD1481">
              <w:rPr>
                <w:sz w:val="24"/>
                <w:szCs w:val="24"/>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0A08A1" w:rsidRPr="00DD1481" w:rsidRDefault="000A08A1" w:rsidP="000A08A1">
            <w:pPr>
              <w:widowControl w:val="0"/>
              <w:autoSpaceDE w:val="0"/>
              <w:autoSpaceDN w:val="0"/>
              <w:ind w:firstLine="709"/>
              <w:contextualSpacing/>
              <w:jc w:val="center"/>
              <w:outlineLvl w:val="1"/>
              <w:rPr>
                <w:sz w:val="24"/>
                <w:szCs w:val="24"/>
              </w:rPr>
            </w:pPr>
          </w:p>
          <w:p w:rsidR="000A08A1" w:rsidRPr="00DD1481" w:rsidRDefault="000A08A1" w:rsidP="000A08A1">
            <w:pPr>
              <w:widowControl w:val="0"/>
              <w:autoSpaceDE w:val="0"/>
              <w:autoSpaceDN w:val="0"/>
              <w:adjustRightInd w:val="0"/>
              <w:ind w:firstLine="709"/>
              <w:rPr>
                <w:color w:val="0D0D0D"/>
                <w:sz w:val="24"/>
                <w:szCs w:val="24"/>
              </w:rPr>
            </w:pPr>
            <w:r w:rsidRPr="00DD1481">
              <w:rPr>
                <w:sz w:val="24"/>
                <w:szCs w:val="24"/>
              </w:rPr>
              <w:t>64. </w:t>
            </w:r>
            <w:r w:rsidRPr="00DD1481">
              <w:rPr>
                <w:color w:val="0D0D0D"/>
                <w:sz w:val="24"/>
                <w:szCs w:val="24"/>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65. Наряду с электронными документами в рамках настоящего Порядка финансовый орган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на бумажном носителе утверждает и подписывает и (или) подписывает следующие документы:</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lastRenderedPageBreak/>
              <w:t xml:space="preserve">1) кассовый план по доходам по форме «Поквартальное распределение доходов местного бюджета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на 20___ год с детализацией по месяцам» согласно приложению № 1 к настоящему Порядку; </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2) кассовый план по расходам по форме «Поквартальное распределение расходов местного бюджета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на 20___ год с детализацией по месяцам» согласно приложению № 2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3) кассовый план по источникам финансирования дефицита по форме «Поквартальное распределение источников финансирования дефицита местного бюджета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на 20___ год с детализацией по месяцам» согласно приложению № 3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 xml:space="preserve">4) уведомление о поквартальном распределении расходов местного бюджета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по межбюджетным трансфертам с детализацией по месяцам на 20___ год от _______ согласно приложению № 4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5) график финансирования на (месяц_______) 20___ года согласно приложению № 5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6) изменения в График финансирования на (месяц_______) 20___ года  согласно приложению № 6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7)</w:t>
            </w:r>
            <w:r w:rsidRPr="00DD1481">
              <w:rPr>
                <w:sz w:val="24"/>
                <w:szCs w:val="24"/>
              </w:rPr>
              <w:t xml:space="preserve"> уведомление </w:t>
            </w:r>
            <w:r w:rsidRPr="00DD1481">
              <w:rPr>
                <w:color w:val="0D0D0D"/>
                <w:sz w:val="24"/>
                <w:szCs w:val="24"/>
              </w:rPr>
              <w:t xml:space="preserve">об изменении поквартального распределения расходов местного бюджета </w:t>
            </w:r>
            <w:r>
              <w:rPr>
                <w:color w:val="0D0D0D"/>
                <w:sz w:val="24"/>
                <w:szCs w:val="24"/>
              </w:rPr>
              <w:t>Ишимского</w:t>
            </w:r>
            <w:r w:rsidRPr="00DD1481">
              <w:rPr>
                <w:color w:val="0D0D0D"/>
                <w:sz w:val="24"/>
                <w:szCs w:val="24"/>
              </w:rPr>
              <w:t xml:space="preserve"> сельсовета Чистоозерного района Новосибирской области по межбюджетным трансфертам с детализацией по месяцам согласно приложению № 7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8) расчет дополнительных затрат, необходимых на реализацию Указов Президента Российской Федерации в части повышения оплаты труда отдельных категорий работников согласно приложению № 8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9) справка об изменении кодов типа средств согласно приложению 9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10) справка об изменении кодов целевых средств согласно приложению 10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11) справка об изменении кодов операций сектора государственного управления согласно приложению 11 к настоящему Порядку;</w:t>
            </w:r>
          </w:p>
          <w:p w:rsidR="000A08A1" w:rsidRPr="00DD1481" w:rsidRDefault="000A08A1" w:rsidP="000A08A1">
            <w:pPr>
              <w:widowControl w:val="0"/>
              <w:autoSpaceDE w:val="0"/>
              <w:autoSpaceDN w:val="0"/>
              <w:adjustRightInd w:val="0"/>
              <w:ind w:firstLine="709"/>
              <w:rPr>
                <w:color w:val="0D0D0D"/>
                <w:sz w:val="24"/>
                <w:szCs w:val="24"/>
              </w:rPr>
            </w:pPr>
            <w:r w:rsidRPr="00DD1481">
              <w:rPr>
                <w:color w:val="0D0D0D"/>
                <w:sz w:val="24"/>
                <w:szCs w:val="24"/>
              </w:rPr>
              <w:t>12) справка об изменении кодов расходов контрактной системы согласно приложению 12 к настоящему Порядку;</w:t>
            </w:r>
          </w:p>
          <w:p w:rsidR="000A08A1" w:rsidRPr="00DD1481" w:rsidRDefault="000A08A1" w:rsidP="000A08A1">
            <w:pPr>
              <w:rPr>
                <w:sz w:val="24"/>
                <w:szCs w:val="24"/>
              </w:rPr>
            </w:pPr>
          </w:p>
          <w:p w:rsidR="000A08A1" w:rsidRDefault="000A08A1" w:rsidP="00563DD8">
            <w:pPr>
              <w:jc w:val="both"/>
              <w:rPr>
                <w:sz w:val="24"/>
                <w:szCs w:val="24"/>
              </w:rPr>
            </w:pPr>
          </w:p>
          <w:p w:rsidR="000A08A1" w:rsidRDefault="000A08A1" w:rsidP="00563DD8">
            <w:pPr>
              <w:jc w:val="both"/>
              <w:rPr>
                <w:sz w:val="24"/>
                <w:szCs w:val="24"/>
              </w:rPr>
            </w:pPr>
          </w:p>
          <w:p w:rsidR="00B34A82" w:rsidRPr="00F22DB9" w:rsidRDefault="00B34A82" w:rsidP="00B34A82">
            <w:pPr>
              <w:spacing w:after="0"/>
              <w:jc w:val="center"/>
              <w:rPr>
                <w:rFonts w:ascii="Times New Roman" w:hAnsi="Times New Roman" w:cs="Times New Roman"/>
                <w:b/>
                <w:sz w:val="28"/>
              </w:rPr>
            </w:pPr>
            <w:r w:rsidRPr="00F22DB9">
              <w:rPr>
                <w:rFonts w:ascii="Times New Roman" w:hAnsi="Times New Roman" w:cs="Times New Roman"/>
                <w:b/>
                <w:sz w:val="28"/>
              </w:rPr>
              <w:t>ЧИСТООЗЕРНЫЙ РАЙОН НОВОСИБИРСКАЯ ОБЛАСТЬ</w:t>
            </w:r>
          </w:p>
          <w:p w:rsidR="00B34A82" w:rsidRPr="00F22DB9" w:rsidRDefault="00B34A82" w:rsidP="00B34A82">
            <w:pPr>
              <w:spacing w:after="0"/>
              <w:jc w:val="center"/>
              <w:rPr>
                <w:rFonts w:ascii="Times New Roman" w:hAnsi="Times New Roman" w:cs="Times New Roman"/>
                <w:b/>
                <w:sz w:val="28"/>
              </w:rPr>
            </w:pPr>
            <w:r w:rsidRPr="00F22DB9">
              <w:rPr>
                <w:rFonts w:ascii="Times New Roman" w:hAnsi="Times New Roman" w:cs="Times New Roman"/>
                <w:b/>
                <w:sz w:val="28"/>
              </w:rPr>
              <w:t xml:space="preserve">        </w:t>
            </w:r>
          </w:p>
          <w:p w:rsidR="00B34A82" w:rsidRPr="00F22DB9" w:rsidRDefault="00B34A82" w:rsidP="00B34A82">
            <w:pPr>
              <w:spacing w:after="0"/>
              <w:jc w:val="center"/>
              <w:rPr>
                <w:rFonts w:ascii="Times New Roman" w:hAnsi="Times New Roman" w:cs="Times New Roman"/>
                <w:b/>
                <w:sz w:val="28"/>
              </w:rPr>
            </w:pPr>
            <w:r w:rsidRPr="00F22DB9">
              <w:rPr>
                <w:rFonts w:ascii="Times New Roman" w:hAnsi="Times New Roman" w:cs="Times New Roman"/>
                <w:b/>
                <w:sz w:val="28"/>
              </w:rPr>
              <w:t>АДМИНИСТРАЦИЯ</w:t>
            </w:r>
          </w:p>
          <w:p w:rsidR="00B34A82" w:rsidRPr="00F22DB9" w:rsidRDefault="00B34A82" w:rsidP="00B34A82">
            <w:pPr>
              <w:spacing w:after="0"/>
              <w:jc w:val="center"/>
              <w:rPr>
                <w:rFonts w:ascii="Times New Roman" w:hAnsi="Times New Roman" w:cs="Times New Roman"/>
                <w:b/>
                <w:sz w:val="28"/>
              </w:rPr>
            </w:pPr>
            <w:r w:rsidRPr="00F22DB9">
              <w:rPr>
                <w:rFonts w:ascii="Times New Roman" w:hAnsi="Times New Roman" w:cs="Times New Roman"/>
                <w:b/>
                <w:sz w:val="28"/>
              </w:rPr>
              <w:t>ИШИМСКОГО СЕЛЬСОВЕТА</w:t>
            </w:r>
          </w:p>
          <w:p w:rsidR="00B34A82" w:rsidRPr="00F22DB9" w:rsidRDefault="00B34A82" w:rsidP="00B34A82">
            <w:pPr>
              <w:spacing w:after="0"/>
              <w:jc w:val="center"/>
              <w:rPr>
                <w:rFonts w:ascii="Times New Roman" w:hAnsi="Times New Roman" w:cs="Times New Roman"/>
                <w:b/>
                <w:sz w:val="28"/>
              </w:rPr>
            </w:pPr>
            <w:r w:rsidRPr="00F22DB9">
              <w:rPr>
                <w:rFonts w:ascii="Times New Roman" w:hAnsi="Times New Roman" w:cs="Times New Roman"/>
                <w:b/>
                <w:sz w:val="28"/>
              </w:rPr>
              <w:t>ЧИСТООЗЕРНОГО РАЙОНА</w:t>
            </w:r>
          </w:p>
          <w:p w:rsidR="00B34A82" w:rsidRPr="00F22DB9" w:rsidRDefault="00B34A82" w:rsidP="00B34A82">
            <w:pPr>
              <w:spacing w:after="0"/>
              <w:jc w:val="center"/>
              <w:rPr>
                <w:rFonts w:ascii="Times New Roman" w:hAnsi="Times New Roman" w:cs="Times New Roman"/>
                <w:b/>
                <w:sz w:val="28"/>
              </w:rPr>
            </w:pPr>
            <w:r w:rsidRPr="00F22DB9">
              <w:rPr>
                <w:rFonts w:ascii="Times New Roman" w:hAnsi="Times New Roman" w:cs="Times New Roman"/>
                <w:b/>
                <w:sz w:val="28"/>
              </w:rPr>
              <w:t>НОВОСИБИРСКОЙ ОБЛАСТИ</w:t>
            </w:r>
          </w:p>
          <w:p w:rsidR="00B34A82" w:rsidRPr="00F22DB9" w:rsidRDefault="00B34A82" w:rsidP="00B34A82">
            <w:pPr>
              <w:spacing w:after="0"/>
              <w:jc w:val="center"/>
              <w:rPr>
                <w:rFonts w:ascii="Times New Roman" w:hAnsi="Times New Roman" w:cs="Times New Roman"/>
                <w:b/>
                <w:sz w:val="28"/>
              </w:rPr>
            </w:pPr>
          </w:p>
          <w:p w:rsidR="00B34A82" w:rsidRPr="00F22DB9" w:rsidRDefault="00B34A82" w:rsidP="00B34A82">
            <w:pPr>
              <w:spacing w:after="0"/>
              <w:jc w:val="center"/>
              <w:rPr>
                <w:rFonts w:ascii="Times New Roman" w:hAnsi="Times New Roman" w:cs="Times New Roman"/>
                <w:b/>
                <w:sz w:val="28"/>
              </w:rPr>
            </w:pPr>
            <w:r w:rsidRPr="00F22DB9">
              <w:rPr>
                <w:rFonts w:ascii="Times New Roman" w:hAnsi="Times New Roman" w:cs="Times New Roman"/>
                <w:b/>
                <w:sz w:val="28"/>
              </w:rPr>
              <w:t>ПОСТАНОВЛЕНИЕ</w:t>
            </w:r>
          </w:p>
          <w:p w:rsidR="00B34A82" w:rsidRPr="00F22DB9" w:rsidRDefault="00B34A82" w:rsidP="00B34A82">
            <w:pPr>
              <w:spacing w:after="0"/>
              <w:jc w:val="center"/>
              <w:rPr>
                <w:rFonts w:ascii="Times New Roman" w:hAnsi="Times New Roman" w:cs="Times New Roman"/>
                <w:b/>
                <w:sz w:val="28"/>
              </w:rPr>
            </w:pPr>
          </w:p>
          <w:p w:rsidR="00B34A82" w:rsidRPr="00F22DB9" w:rsidRDefault="00B34A82" w:rsidP="00B34A82">
            <w:pPr>
              <w:spacing w:after="0"/>
              <w:jc w:val="center"/>
              <w:rPr>
                <w:rFonts w:ascii="Times New Roman" w:hAnsi="Times New Roman" w:cs="Times New Roman"/>
                <w:b/>
                <w:sz w:val="28"/>
              </w:rPr>
            </w:pPr>
            <w:r w:rsidRPr="00F22DB9">
              <w:rPr>
                <w:rFonts w:ascii="Times New Roman" w:hAnsi="Times New Roman" w:cs="Times New Roman"/>
                <w:b/>
                <w:sz w:val="28"/>
              </w:rPr>
              <w:t>30.08.2019  г.                                                                                         №33</w:t>
            </w:r>
          </w:p>
          <w:p w:rsidR="00B34A82" w:rsidRPr="00F22DB9" w:rsidRDefault="00B34A82" w:rsidP="00B34A82">
            <w:pPr>
              <w:spacing w:after="0"/>
              <w:jc w:val="center"/>
              <w:rPr>
                <w:rFonts w:ascii="Times New Roman" w:hAnsi="Times New Roman" w:cs="Times New Roman"/>
                <w:b/>
                <w:sz w:val="28"/>
              </w:rPr>
            </w:pPr>
          </w:p>
          <w:p w:rsidR="00B34A82" w:rsidRPr="00F22DB9" w:rsidRDefault="00B34A82" w:rsidP="00B34A82">
            <w:pPr>
              <w:spacing w:after="0"/>
              <w:jc w:val="center"/>
              <w:rPr>
                <w:rFonts w:ascii="Times New Roman" w:hAnsi="Times New Roman" w:cs="Times New Roman"/>
                <w:b/>
                <w:sz w:val="28"/>
              </w:rPr>
            </w:pPr>
            <w:r w:rsidRPr="00F22DB9">
              <w:rPr>
                <w:rFonts w:ascii="Times New Roman" w:hAnsi="Times New Roman" w:cs="Times New Roman"/>
                <w:b/>
                <w:sz w:val="28"/>
              </w:rPr>
              <w:t xml:space="preserve">Об утверждении  Положения об осуществлении  полномочий </w:t>
            </w:r>
          </w:p>
          <w:p w:rsidR="00B34A82" w:rsidRPr="00F22DB9" w:rsidRDefault="00B34A82" w:rsidP="00B34A82">
            <w:pPr>
              <w:spacing w:after="0"/>
              <w:jc w:val="center"/>
              <w:rPr>
                <w:rFonts w:ascii="Times New Roman" w:hAnsi="Times New Roman" w:cs="Times New Roman"/>
                <w:b/>
                <w:sz w:val="28"/>
              </w:rPr>
            </w:pPr>
            <w:r w:rsidRPr="00F22DB9">
              <w:rPr>
                <w:rFonts w:ascii="Times New Roman" w:hAnsi="Times New Roman" w:cs="Times New Roman"/>
                <w:b/>
                <w:sz w:val="28"/>
              </w:rPr>
              <w:t>и Плана 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 на территории администрации Ишимского сельсовета</w:t>
            </w:r>
          </w:p>
          <w:p w:rsidR="00B34A82" w:rsidRPr="00F22DB9" w:rsidRDefault="00B34A82" w:rsidP="00B34A82">
            <w:pPr>
              <w:jc w:val="center"/>
              <w:rPr>
                <w:rFonts w:ascii="Times New Roman" w:hAnsi="Times New Roman" w:cs="Times New Roman"/>
              </w:rPr>
            </w:pP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постановлением Правительства Российской Федерации от 31 августа 2018 года № 1039  «Об утверждении Правил благоустройства мест (площадок) накопления твёрдых коммунальных отходов и ведения их реестра», постановлением Правительства Российской Федерации от 12 ноября 2016 года № 1156 «Об обращении с твердыми коммунальными отходами и внесении изменений в постановление Правительства Российской Федерации от 25 августа 2008 года № 641», на основании Устава администрации Ишимского сельсовета    </w:t>
            </w:r>
            <w:r w:rsidRPr="00F22DB9">
              <w:rPr>
                <w:rFonts w:ascii="Times New Roman" w:hAnsi="Times New Roman" w:cs="Times New Roman"/>
                <w:b/>
                <w:sz w:val="24"/>
                <w:szCs w:val="24"/>
              </w:rPr>
              <w:t xml:space="preserve">п о с т а н о в л я е т:   </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1. Утвердить  Положение об осуществлении  полномочий в области обращения с твердыми коммунальными отходами на территории администрации Ишимского сельсовета согласно приложения 1 к настоящему постановлению.</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 xml:space="preserve">2.  Утвердить План мероприятий по экологическому воспитанию населения и формированию экологической культуры населения в сфере </w:t>
            </w:r>
            <w:r w:rsidRPr="00F22DB9">
              <w:rPr>
                <w:rFonts w:ascii="Times New Roman" w:hAnsi="Times New Roman" w:cs="Times New Roman"/>
                <w:sz w:val="24"/>
                <w:szCs w:val="24"/>
              </w:rPr>
              <w:lastRenderedPageBreak/>
              <w:t>обращения с твердыми коммунальными отходами на территории администрации Ишимского сельсовета согласно приложения 2.</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2. Настоящее постановление вступает в силу со дня его подписания, опубликования в газете «Ишимский Вестник» и размещении на официальном сейте администрации Ишимского сельсовета.</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3. Контроль за исполнением постановления оставляю за собой.</w:t>
            </w:r>
          </w:p>
          <w:p w:rsidR="00B34A82" w:rsidRPr="00F22DB9" w:rsidRDefault="00B34A82" w:rsidP="00B34A82">
            <w:pPr>
              <w:jc w:val="both"/>
              <w:rPr>
                <w:rFonts w:ascii="Times New Roman" w:hAnsi="Times New Roman" w:cs="Times New Roman"/>
                <w:sz w:val="24"/>
                <w:szCs w:val="24"/>
              </w:rPr>
            </w:pPr>
          </w:p>
          <w:p w:rsidR="00B34A82" w:rsidRPr="00F22DB9" w:rsidRDefault="00B34A82" w:rsidP="00B34A82">
            <w:pPr>
              <w:jc w:val="both"/>
              <w:rPr>
                <w:rFonts w:ascii="Times New Roman" w:hAnsi="Times New Roman" w:cs="Times New Roman"/>
                <w:b/>
                <w:sz w:val="24"/>
                <w:szCs w:val="24"/>
              </w:rPr>
            </w:pPr>
            <w:r w:rsidRPr="00F22DB9">
              <w:rPr>
                <w:rFonts w:ascii="Times New Roman" w:hAnsi="Times New Roman" w:cs="Times New Roman"/>
                <w:b/>
                <w:sz w:val="24"/>
                <w:szCs w:val="24"/>
              </w:rPr>
              <w:t>Глава администрации Ишимского сельсовета                                        В.Н.Попов</w:t>
            </w:r>
          </w:p>
          <w:p w:rsidR="00B34A82" w:rsidRPr="00F22DB9" w:rsidRDefault="00B34A82" w:rsidP="00B34A82">
            <w:pPr>
              <w:spacing w:after="0"/>
              <w:jc w:val="right"/>
              <w:rPr>
                <w:rFonts w:ascii="Times New Roman" w:hAnsi="Times New Roman" w:cs="Times New Roman"/>
              </w:rPr>
            </w:pPr>
          </w:p>
          <w:p w:rsidR="00B34A82" w:rsidRPr="00F22DB9" w:rsidRDefault="00B34A82" w:rsidP="00B34A82">
            <w:pPr>
              <w:spacing w:after="0"/>
              <w:jc w:val="right"/>
              <w:rPr>
                <w:rFonts w:ascii="Times New Roman" w:hAnsi="Times New Roman" w:cs="Times New Roman"/>
                <w:sz w:val="24"/>
                <w:szCs w:val="24"/>
              </w:rPr>
            </w:pPr>
            <w:r w:rsidRPr="00F22DB9">
              <w:rPr>
                <w:rFonts w:ascii="Times New Roman" w:hAnsi="Times New Roman" w:cs="Times New Roman"/>
                <w:sz w:val="24"/>
                <w:szCs w:val="24"/>
              </w:rPr>
              <w:t>Приложение 1</w:t>
            </w:r>
          </w:p>
          <w:p w:rsidR="00B34A82" w:rsidRPr="00F22DB9" w:rsidRDefault="00B34A82" w:rsidP="00B34A82">
            <w:pPr>
              <w:spacing w:after="0"/>
              <w:jc w:val="right"/>
              <w:rPr>
                <w:rFonts w:ascii="Times New Roman" w:hAnsi="Times New Roman" w:cs="Times New Roman"/>
                <w:sz w:val="24"/>
                <w:szCs w:val="24"/>
              </w:rPr>
            </w:pPr>
            <w:r w:rsidRPr="00F22DB9">
              <w:rPr>
                <w:rFonts w:ascii="Times New Roman" w:hAnsi="Times New Roman" w:cs="Times New Roman"/>
                <w:sz w:val="24"/>
                <w:szCs w:val="24"/>
              </w:rPr>
              <w:t>к постановлению Администрации</w:t>
            </w:r>
          </w:p>
          <w:p w:rsidR="00B34A82" w:rsidRPr="00F22DB9" w:rsidRDefault="00B34A82" w:rsidP="00B34A82">
            <w:pPr>
              <w:spacing w:after="0"/>
              <w:jc w:val="right"/>
              <w:rPr>
                <w:rFonts w:ascii="Times New Roman" w:hAnsi="Times New Roman" w:cs="Times New Roman"/>
                <w:sz w:val="24"/>
                <w:szCs w:val="24"/>
              </w:rPr>
            </w:pPr>
            <w:r w:rsidRPr="00F22DB9">
              <w:rPr>
                <w:rFonts w:ascii="Times New Roman" w:hAnsi="Times New Roman" w:cs="Times New Roman"/>
                <w:sz w:val="24"/>
                <w:szCs w:val="24"/>
              </w:rPr>
              <w:t>Ишимского сельсовета</w:t>
            </w:r>
          </w:p>
          <w:p w:rsidR="00B34A82" w:rsidRPr="00F22DB9" w:rsidRDefault="00B34A82" w:rsidP="00B34A82">
            <w:pPr>
              <w:spacing w:after="0"/>
              <w:jc w:val="right"/>
              <w:rPr>
                <w:rFonts w:ascii="Times New Roman" w:hAnsi="Times New Roman" w:cs="Times New Roman"/>
                <w:sz w:val="24"/>
                <w:szCs w:val="24"/>
              </w:rPr>
            </w:pPr>
            <w:r w:rsidRPr="00F22DB9">
              <w:rPr>
                <w:rFonts w:ascii="Times New Roman" w:hAnsi="Times New Roman" w:cs="Times New Roman"/>
                <w:sz w:val="24"/>
                <w:szCs w:val="24"/>
              </w:rPr>
              <w:t xml:space="preserve">От 30.08.2019  г  №33 </w:t>
            </w:r>
          </w:p>
          <w:p w:rsidR="00B34A82" w:rsidRPr="00F22DB9" w:rsidRDefault="00B34A82" w:rsidP="00B34A82">
            <w:pPr>
              <w:jc w:val="center"/>
              <w:rPr>
                <w:rFonts w:ascii="Times New Roman" w:hAnsi="Times New Roman" w:cs="Times New Roman"/>
                <w:sz w:val="24"/>
                <w:szCs w:val="24"/>
              </w:rPr>
            </w:pPr>
          </w:p>
          <w:p w:rsidR="00B34A82" w:rsidRPr="00F22DB9" w:rsidRDefault="00B34A82" w:rsidP="00B34A82">
            <w:pPr>
              <w:jc w:val="center"/>
              <w:rPr>
                <w:rFonts w:ascii="Times New Roman" w:hAnsi="Times New Roman" w:cs="Times New Roman"/>
              </w:rPr>
            </w:pPr>
          </w:p>
          <w:p w:rsidR="00B34A82" w:rsidRPr="00F22DB9" w:rsidRDefault="00B34A82" w:rsidP="00B34A82">
            <w:pPr>
              <w:jc w:val="center"/>
              <w:rPr>
                <w:rFonts w:ascii="Times New Roman" w:hAnsi="Times New Roman" w:cs="Times New Roman"/>
                <w:b/>
                <w:sz w:val="28"/>
              </w:rPr>
            </w:pPr>
            <w:r w:rsidRPr="00F22DB9">
              <w:rPr>
                <w:rFonts w:ascii="Times New Roman" w:hAnsi="Times New Roman" w:cs="Times New Roman"/>
                <w:b/>
                <w:sz w:val="28"/>
              </w:rPr>
              <w:t>ПОЛОЖЕНИЕ</w:t>
            </w:r>
          </w:p>
          <w:p w:rsidR="00B34A82" w:rsidRPr="00F22DB9" w:rsidRDefault="00B34A82" w:rsidP="00B34A82">
            <w:pPr>
              <w:jc w:val="center"/>
              <w:rPr>
                <w:rFonts w:ascii="Times New Roman" w:hAnsi="Times New Roman" w:cs="Times New Roman"/>
                <w:b/>
                <w:sz w:val="28"/>
              </w:rPr>
            </w:pPr>
            <w:r w:rsidRPr="00F22DB9">
              <w:rPr>
                <w:rFonts w:ascii="Times New Roman" w:hAnsi="Times New Roman" w:cs="Times New Roman"/>
                <w:b/>
                <w:sz w:val="28"/>
              </w:rPr>
              <w:t>об осуществлении  полномочий в области обращения с твердыми коммунальными отходами на территории администрации Ишимского сельсовета</w:t>
            </w:r>
          </w:p>
          <w:p w:rsidR="00B34A82" w:rsidRPr="00F22DB9" w:rsidRDefault="00B34A82" w:rsidP="00B34A82">
            <w:pPr>
              <w:jc w:val="center"/>
              <w:rPr>
                <w:rFonts w:ascii="Times New Roman" w:hAnsi="Times New Roman" w:cs="Times New Roman"/>
                <w:b/>
                <w:sz w:val="28"/>
              </w:rPr>
            </w:pPr>
          </w:p>
          <w:p w:rsidR="00B34A82" w:rsidRPr="00F22DB9" w:rsidRDefault="00B34A82" w:rsidP="00B34A82">
            <w:pPr>
              <w:jc w:val="both"/>
              <w:rPr>
                <w:rFonts w:ascii="Times New Roman" w:hAnsi="Times New Roman" w:cs="Times New Roman"/>
                <w:b/>
                <w:sz w:val="28"/>
              </w:rPr>
            </w:pPr>
            <w:r w:rsidRPr="00F22DB9">
              <w:rPr>
                <w:rFonts w:ascii="Times New Roman" w:hAnsi="Times New Roman" w:cs="Times New Roman"/>
                <w:b/>
                <w:sz w:val="28"/>
              </w:rPr>
              <w:t>I. Общие положения</w:t>
            </w:r>
          </w:p>
          <w:p w:rsidR="00B34A82" w:rsidRPr="00F22DB9" w:rsidRDefault="00B34A82" w:rsidP="00B34A82">
            <w:pPr>
              <w:jc w:val="both"/>
              <w:rPr>
                <w:rFonts w:ascii="Times New Roman" w:hAnsi="Times New Roman" w:cs="Times New Roman"/>
              </w:rPr>
            </w:pP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1.1.</w:t>
            </w:r>
            <w:r w:rsidRPr="00F22DB9">
              <w:rPr>
                <w:rFonts w:ascii="Times New Roman" w:hAnsi="Times New Roman" w:cs="Times New Roman"/>
                <w:sz w:val="24"/>
                <w:szCs w:val="24"/>
              </w:rPr>
              <w:tab/>
              <w:t xml:space="preserve">Настоящее Положение в области обращения с твёрдыми коммунальными отходами на территории администрации Ишимского сельсовета (далее −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w:t>
            </w:r>
            <w:r w:rsidRPr="00F22DB9">
              <w:rPr>
                <w:rFonts w:ascii="Times New Roman" w:hAnsi="Times New Roman" w:cs="Times New Roman"/>
                <w:sz w:val="24"/>
                <w:szCs w:val="24"/>
              </w:rPr>
              <w:lastRenderedPageBreak/>
              <w:t>потребления»,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 Уставом администрации Ишимского сельсовета.</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1.2.</w:t>
            </w:r>
            <w:r w:rsidRPr="00F22DB9">
              <w:rPr>
                <w:rFonts w:ascii="Times New Roman" w:hAnsi="Times New Roman" w:cs="Times New Roman"/>
                <w:sz w:val="24"/>
                <w:szCs w:val="24"/>
              </w:rPr>
              <w:tab/>
              <w:t>Настоящее Положение определяет порядок осуществления администрацией Ишимского сельсовета полномочий в области обращения с твердыми коммунальными отходами, а именно:</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w:t>
            </w:r>
            <w:r w:rsidRPr="00F22DB9">
              <w:rPr>
                <w:rFonts w:ascii="Times New Roman" w:hAnsi="Times New Roman" w:cs="Times New Roman"/>
                <w:sz w:val="24"/>
                <w:szCs w:val="24"/>
              </w:rPr>
              <w:tab/>
              <w:t>по участию в организации деятельности по накоплению (в том числе раздельному накоплению), сбору твердых коммунальных отходов на территории администрации Ишимского сельсовета;</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w:t>
            </w:r>
            <w:r w:rsidRPr="00F22DB9">
              <w:rPr>
                <w:rFonts w:ascii="Times New Roman" w:hAnsi="Times New Roman" w:cs="Times New Roman"/>
                <w:sz w:val="24"/>
                <w:szCs w:val="24"/>
              </w:rPr>
              <w:tab/>
              <w:t>по участию в организации деятельности по накоплению (в том числе раздельному накоплению) и транспортированию твердых коммунальных отходов на территории администрации Ишимского сельсовета.</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1.3.</w:t>
            </w:r>
            <w:r w:rsidRPr="00F22DB9">
              <w:rPr>
                <w:rFonts w:ascii="Times New Roman" w:hAnsi="Times New Roman" w:cs="Times New Roman"/>
                <w:sz w:val="24"/>
                <w:szCs w:val="24"/>
              </w:rPr>
              <w:tab/>
              <w:t>Положение разработано в целях обеспечения экологической безопасности, предотвращения вредного воздействия твердых коммунальных отходов на здоровье человека  и окружающую среду.</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 xml:space="preserve"> </w:t>
            </w:r>
          </w:p>
          <w:p w:rsidR="00B34A82" w:rsidRPr="00F22DB9" w:rsidRDefault="00B34A82" w:rsidP="00B34A82">
            <w:pPr>
              <w:jc w:val="both"/>
              <w:rPr>
                <w:rFonts w:ascii="Times New Roman" w:hAnsi="Times New Roman" w:cs="Times New Roman"/>
                <w:sz w:val="24"/>
                <w:szCs w:val="24"/>
              </w:rPr>
            </w:pPr>
          </w:p>
          <w:p w:rsidR="00B34A82" w:rsidRPr="00F22DB9" w:rsidRDefault="00B34A82" w:rsidP="00B34A82">
            <w:pPr>
              <w:jc w:val="both"/>
              <w:rPr>
                <w:rFonts w:ascii="Times New Roman" w:hAnsi="Times New Roman" w:cs="Times New Roman"/>
                <w:sz w:val="24"/>
                <w:szCs w:val="24"/>
              </w:rPr>
            </w:pPr>
          </w:p>
          <w:p w:rsidR="00B34A82" w:rsidRPr="00F22DB9" w:rsidRDefault="00B34A82" w:rsidP="00B34A82">
            <w:pPr>
              <w:jc w:val="both"/>
              <w:rPr>
                <w:rFonts w:ascii="Times New Roman" w:hAnsi="Times New Roman" w:cs="Times New Roman"/>
                <w:b/>
                <w:sz w:val="28"/>
              </w:rPr>
            </w:pPr>
            <w:r w:rsidRPr="00F22DB9">
              <w:rPr>
                <w:rFonts w:ascii="Times New Roman" w:hAnsi="Times New Roman" w:cs="Times New Roman"/>
                <w:b/>
                <w:sz w:val="28"/>
              </w:rPr>
              <w:t>II. Порядок осуществления деятельности в области обращения</w:t>
            </w:r>
          </w:p>
          <w:p w:rsidR="00B34A82" w:rsidRPr="00F22DB9" w:rsidRDefault="00B34A82" w:rsidP="00B34A82">
            <w:pPr>
              <w:jc w:val="both"/>
              <w:rPr>
                <w:rFonts w:ascii="Times New Roman" w:hAnsi="Times New Roman" w:cs="Times New Roman"/>
                <w:b/>
                <w:sz w:val="28"/>
              </w:rPr>
            </w:pPr>
            <w:r w:rsidRPr="00F22DB9">
              <w:rPr>
                <w:rFonts w:ascii="Times New Roman" w:hAnsi="Times New Roman" w:cs="Times New Roman"/>
                <w:b/>
                <w:sz w:val="28"/>
              </w:rPr>
              <w:t>с твердыми коммунальными отходами</w:t>
            </w:r>
          </w:p>
          <w:p w:rsidR="00B34A82" w:rsidRPr="00F22DB9" w:rsidRDefault="00B34A82" w:rsidP="00B34A82">
            <w:pPr>
              <w:jc w:val="both"/>
              <w:rPr>
                <w:rFonts w:ascii="Times New Roman" w:hAnsi="Times New Roman" w:cs="Times New Roman"/>
                <w:b/>
                <w:sz w:val="28"/>
              </w:rPr>
            </w:pP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2.1.</w:t>
            </w:r>
            <w:r w:rsidRPr="00F22DB9">
              <w:rPr>
                <w:rFonts w:ascii="Times New Roman" w:hAnsi="Times New Roman" w:cs="Times New Roman"/>
                <w:sz w:val="24"/>
                <w:szCs w:val="24"/>
              </w:rPr>
              <w:tab/>
              <w:t xml:space="preserve">Деятельность в области обращения с твердыми коммунальными отходами осуществляется администрацией Ишимского сельсовета. Функции администрации Ишимского сельсовета определяются в соответствии с правовыми актами администрации Ишимского сельсовета. </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2.2.</w:t>
            </w:r>
            <w:r w:rsidRPr="00F22DB9">
              <w:rPr>
                <w:rFonts w:ascii="Times New Roman" w:hAnsi="Times New Roman" w:cs="Times New Roman"/>
                <w:sz w:val="24"/>
                <w:szCs w:val="24"/>
              </w:rPr>
              <w:tab/>
              <w:t xml:space="preserve">Мероприятия по осуществлению деятельности в области обращения с твердыми коммунальными отходами проводятся в соответствии с законодательством Российской Федерации, правовыми актами, администрации Ишимского сельсовета в сфере обращения с твердыми </w:t>
            </w:r>
            <w:r w:rsidRPr="00F22DB9">
              <w:rPr>
                <w:rFonts w:ascii="Times New Roman" w:hAnsi="Times New Roman" w:cs="Times New Roman"/>
                <w:sz w:val="24"/>
                <w:szCs w:val="24"/>
              </w:rPr>
              <w:lastRenderedPageBreak/>
              <w:t>коммунальными отходами.</w:t>
            </w:r>
          </w:p>
          <w:p w:rsidR="00B34A82" w:rsidRPr="00F22DB9" w:rsidRDefault="00B34A82" w:rsidP="00B34A82">
            <w:pPr>
              <w:jc w:val="both"/>
              <w:rPr>
                <w:rFonts w:ascii="Times New Roman" w:hAnsi="Times New Roman" w:cs="Times New Roman"/>
              </w:rPr>
            </w:pPr>
          </w:p>
          <w:p w:rsidR="00B34A82" w:rsidRPr="00F22DB9" w:rsidRDefault="00B34A82" w:rsidP="00B34A82">
            <w:pPr>
              <w:jc w:val="both"/>
              <w:rPr>
                <w:rFonts w:ascii="Times New Roman" w:hAnsi="Times New Roman" w:cs="Times New Roman"/>
              </w:rPr>
            </w:pPr>
          </w:p>
          <w:p w:rsidR="00B34A82" w:rsidRPr="00F22DB9" w:rsidRDefault="00B34A82" w:rsidP="00B34A82">
            <w:pPr>
              <w:jc w:val="both"/>
              <w:rPr>
                <w:rFonts w:ascii="Times New Roman" w:hAnsi="Times New Roman" w:cs="Times New Roman"/>
                <w:b/>
                <w:sz w:val="28"/>
              </w:rPr>
            </w:pPr>
            <w:r w:rsidRPr="00F22DB9">
              <w:rPr>
                <w:rFonts w:ascii="Times New Roman" w:hAnsi="Times New Roman" w:cs="Times New Roman"/>
                <w:b/>
                <w:sz w:val="28"/>
              </w:rPr>
              <w:t>III. Полномочия администрации Ишимского сельсовета в области обращения с твердыми коммунальными отходами</w:t>
            </w:r>
          </w:p>
          <w:p w:rsidR="00B34A82" w:rsidRPr="00F22DB9" w:rsidRDefault="00B34A82" w:rsidP="00B34A82">
            <w:pPr>
              <w:jc w:val="both"/>
              <w:rPr>
                <w:rFonts w:ascii="Times New Roman" w:hAnsi="Times New Roman" w:cs="Times New Roman"/>
              </w:rPr>
            </w:pP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w:t>
            </w:r>
            <w:r w:rsidRPr="00F22DB9">
              <w:rPr>
                <w:rFonts w:ascii="Times New Roman" w:hAnsi="Times New Roman" w:cs="Times New Roman"/>
                <w:sz w:val="24"/>
                <w:szCs w:val="24"/>
              </w:rPr>
              <w:tab/>
              <w:t>Администрация Ишимского сельсовета осуществляет следующие полномочия в  области обращения с твердыми коммунальными отходами:</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3.1.1.</w:t>
            </w:r>
            <w:r w:rsidRPr="00F22DB9">
              <w:rPr>
                <w:rFonts w:ascii="Times New Roman" w:hAnsi="Times New Roman" w:cs="Times New Roman"/>
                <w:sz w:val="24"/>
                <w:szCs w:val="24"/>
              </w:rPr>
              <w:tab/>
              <w:t>определяет ответственное лицо администрации Ишимского сельсовета, ответственное за осуществление полномочий в области обращения с твердыми коммунальными отходами;</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3.1.2.</w:t>
            </w:r>
            <w:r w:rsidRPr="00F22DB9">
              <w:rPr>
                <w:rFonts w:ascii="Times New Roman" w:hAnsi="Times New Roman" w:cs="Times New Roman"/>
                <w:sz w:val="24"/>
                <w:szCs w:val="24"/>
              </w:rPr>
              <w:tab/>
              <w:t>принимает  правовые акты в сфере обращения с твердыми коммунальными отходами;</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3.1.3.</w:t>
            </w:r>
            <w:r w:rsidRPr="00F22DB9">
              <w:rPr>
                <w:rFonts w:ascii="Times New Roman" w:hAnsi="Times New Roman" w:cs="Times New Roman"/>
                <w:sz w:val="24"/>
                <w:szCs w:val="24"/>
              </w:rPr>
              <w:tab/>
              <w:t>создаёт и содержит места (площадки) накопления твердых коммунальных отходов, за исключением установленных законодательством РФ  случаев, когда обязанность лежит на других лицах;</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3.1.4.</w:t>
            </w:r>
            <w:r w:rsidRPr="00F22DB9">
              <w:rPr>
                <w:rFonts w:ascii="Times New Roman" w:hAnsi="Times New Roman" w:cs="Times New Roman"/>
                <w:sz w:val="24"/>
                <w:szCs w:val="24"/>
              </w:rPr>
              <w:tab/>
              <w:t>определяет схемы размещения мест (площадок) накопления твердых коммунальных отходов;</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3.1.5.</w:t>
            </w:r>
            <w:r w:rsidRPr="00F22DB9">
              <w:rPr>
                <w:rFonts w:ascii="Times New Roman" w:hAnsi="Times New Roman" w:cs="Times New Roman"/>
                <w:sz w:val="24"/>
                <w:szCs w:val="24"/>
              </w:rPr>
              <w:tab/>
              <w:t>ведет реестр мест (площадок) накопления твердых коммунальных отходов;</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3.1.6.</w:t>
            </w:r>
            <w:r w:rsidRPr="00F22DB9">
              <w:rPr>
                <w:rFonts w:ascii="Times New Roman" w:hAnsi="Times New Roman" w:cs="Times New Roman"/>
                <w:sz w:val="24"/>
                <w:szCs w:val="24"/>
              </w:rPr>
              <w:tab/>
              <w:t>принимает решение о согласовании или об отказе  в согласовании создания места (площадки) твердых коммунальных отходов;</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3.1.7.</w:t>
            </w:r>
            <w:r w:rsidRPr="00F22DB9">
              <w:rPr>
                <w:rFonts w:ascii="Times New Roman" w:hAnsi="Times New Roman" w:cs="Times New Roman"/>
                <w:sz w:val="24"/>
                <w:szCs w:val="24"/>
              </w:rPr>
              <w:tab/>
              <w:t>принимает 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3.1.8.</w:t>
            </w:r>
            <w:r w:rsidRPr="00F22DB9">
              <w:rPr>
                <w:rFonts w:ascii="Times New Roman" w:hAnsi="Times New Roman" w:cs="Times New Roman"/>
                <w:sz w:val="24"/>
                <w:szCs w:val="24"/>
              </w:rPr>
              <w:tab/>
              <w:t>организует экологическое воспитание и формирование экологической культуры                   в области обращения с  твердыми коммунальными отходами;</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3.1.9.</w:t>
            </w:r>
            <w:r w:rsidRPr="00F22DB9">
              <w:rPr>
                <w:rFonts w:ascii="Times New Roman" w:hAnsi="Times New Roman" w:cs="Times New Roman"/>
                <w:sz w:val="24"/>
                <w:szCs w:val="24"/>
              </w:rPr>
              <w:tab/>
              <w:t>оказывает необходимую консультативную и методическую помощь предприятиям, организациям, учреждениям и индивидуальным предпринимателям, связанную с обращением с твердыми коммунальными отходами;</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3.1.10.</w:t>
            </w:r>
            <w:r w:rsidRPr="00F22DB9">
              <w:rPr>
                <w:rFonts w:ascii="Times New Roman" w:hAnsi="Times New Roman" w:cs="Times New Roman"/>
                <w:sz w:val="24"/>
                <w:szCs w:val="24"/>
              </w:rPr>
              <w:tab/>
              <w:t xml:space="preserve"> запрашивает у организаций, осуществляющих деятельность в области обращения с твердыми коммунальными отходами, необходимую </w:t>
            </w:r>
            <w:r w:rsidRPr="00F22DB9">
              <w:rPr>
                <w:rFonts w:ascii="Times New Roman" w:hAnsi="Times New Roman" w:cs="Times New Roman"/>
                <w:sz w:val="24"/>
                <w:szCs w:val="24"/>
              </w:rPr>
              <w:lastRenderedPageBreak/>
              <w:t>информацию;</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3.1.11.</w:t>
            </w:r>
            <w:r w:rsidRPr="00F22DB9">
              <w:rPr>
                <w:rFonts w:ascii="Times New Roman" w:hAnsi="Times New Roman" w:cs="Times New Roman"/>
                <w:sz w:val="24"/>
                <w:szCs w:val="24"/>
              </w:rPr>
              <w:tab/>
              <w:t>разрабатывает и реализует  программы администрации Ишимского сельсовета по совершенствованию организации полномочий в области обращения с твёрдыми коммунальными отходами;</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3.1.12.</w:t>
            </w:r>
            <w:r w:rsidRPr="00F22DB9">
              <w:rPr>
                <w:rFonts w:ascii="Times New Roman" w:hAnsi="Times New Roman" w:cs="Times New Roman"/>
                <w:sz w:val="24"/>
                <w:szCs w:val="24"/>
              </w:rPr>
              <w:tab/>
              <w:t>содействует выбору и выделению земельных участков под объекты, связанные               с обращением с твердыми коммунальными отходами.</w:t>
            </w:r>
          </w:p>
          <w:p w:rsidR="00B34A82" w:rsidRPr="00F22DB9" w:rsidRDefault="00B34A82" w:rsidP="00B34A82">
            <w:pPr>
              <w:jc w:val="both"/>
              <w:rPr>
                <w:rFonts w:ascii="Times New Roman" w:hAnsi="Times New Roman" w:cs="Times New Roman"/>
                <w:sz w:val="24"/>
                <w:szCs w:val="24"/>
              </w:rPr>
            </w:pPr>
          </w:p>
          <w:p w:rsidR="00B34A82" w:rsidRPr="00F22DB9" w:rsidRDefault="00B34A82" w:rsidP="00B34A82">
            <w:pPr>
              <w:jc w:val="both"/>
              <w:rPr>
                <w:rFonts w:ascii="Times New Roman" w:hAnsi="Times New Roman" w:cs="Times New Roman"/>
              </w:rPr>
            </w:pPr>
          </w:p>
          <w:p w:rsidR="00B34A82" w:rsidRPr="00F22DB9" w:rsidRDefault="00B34A82" w:rsidP="00B34A82">
            <w:pPr>
              <w:jc w:val="both"/>
              <w:rPr>
                <w:rFonts w:ascii="Times New Roman" w:hAnsi="Times New Roman" w:cs="Times New Roman"/>
                <w:b/>
                <w:sz w:val="28"/>
              </w:rPr>
            </w:pPr>
            <w:r w:rsidRPr="00F22DB9">
              <w:rPr>
                <w:rFonts w:ascii="Times New Roman" w:hAnsi="Times New Roman" w:cs="Times New Roman"/>
                <w:b/>
                <w:sz w:val="28"/>
              </w:rPr>
              <w:t xml:space="preserve">IV. Финансовое обеспечение полномочий в области обращения </w:t>
            </w:r>
          </w:p>
          <w:p w:rsidR="00B34A82" w:rsidRPr="00F22DB9" w:rsidRDefault="00B34A82" w:rsidP="00B34A82">
            <w:pPr>
              <w:jc w:val="both"/>
              <w:rPr>
                <w:rFonts w:ascii="Times New Roman" w:hAnsi="Times New Roman" w:cs="Times New Roman"/>
                <w:b/>
                <w:sz w:val="28"/>
              </w:rPr>
            </w:pPr>
            <w:r w:rsidRPr="00F22DB9">
              <w:rPr>
                <w:rFonts w:ascii="Times New Roman" w:hAnsi="Times New Roman" w:cs="Times New Roman"/>
                <w:b/>
                <w:sz w:val="28"/>
              </w:rPr>
              <w:t>с твердыми коммунальными отходами</w:t>
            </w:r>
          </w:p>
          <w:p w:rsidR="00B34A82" w:rsidRPr="00F22DB9" w:rsidRDefault="00B34A82" w:rsidP="00B34A82">
            <w:pPr>
              <w:jc w:val="both"/>
              <w:rPr>
                <w:rFonts w:ascii="Times New Roman" w:hAnsi="Times New Roman" w:cs="Times New Roman"/>
                <w:sz w:val="24"/>
                <w:szCs w:val="24"/>
              </w:rPr>
            </w:pP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Финансовое обеспечение полномочий в области обращения с твердыми коммунальными отходами выполняется за счёт средств бюджета администрации Ишимского сельсовета, а также бюджета муниципального образования Чистоозерного района.</w:t>
            </w:r>
          </w:p>
          <w:p w:rsidR="00B34A82" w:rsidRPr="00F22DB9" w:rsidRDefault="00B34A82" w:rsidP="00B34A82">
            <w:pPr>
              <w:jc w:val="both"/>
              <w:rPr>
                <w:rFonts w:ascii="Times New Roman" w:hAnsi="Times New Roman" w:cs="Times New Roman"/>
                <w:sz w:val="24"/>
                <w:szCs w:val="24"/>
              </w:rPr>
            </w:pPr>
          </w:p>
          <w:p w:rsidR="00B34A82" w:rsidRPr="00F22DB9" w:rsidRDefault="00B34A82" w:rsidP="00B34A82">
            <w:pPr>
              <w:jc w:val="both"/>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Default="00B34A82" w:rsidP="00B34A82">
            <w:pPr>
              <w:spacing w:after="0"/>
              <w:jc w:val="right"/>
              <w:rPr>
                <w:rFonts w:ascii="Times New Roman" w:hAnsi="Times New Roman" w:cs="Times New Roman"/>
                <w:sz w:val="24"/>
                <w:szCs w:val="24"/>
              </w:rPr>
            </w:pPr>
          </w:p>
          <w:p w:rsidR="00B34A82" w:rsidRDefault="00B34A82" w:rsidP="00B34A82">
            <w:pPr>
              <w:spacing w:after="0"/>
              <w:jc w:val="right"/>
              <w:rPr>
                <w:rFonts w:ascii="Times New Roman" w:hAnsi="Times New Roman" w:cs="Times New Roman"/>
                <w:sz w:val="24"/>
                <w:szCs w:val="24"/>
              </w:rPr>
            </w:pPr>
          </w:p>
          <w:p w:rsidR="00B34A82" w:rsidRDefault="00B34A82" w:rsidP="00B34A82">
            <w:pPr>
              <w:spacing w:after="0"/>
              <w:jc w:val="right"/>
              <w:rPr>
                <w:rFonts w:ascii="Times New Roman" w:hAnsi="Times New Roman" w:cs="Times New Roman"/>
                <w:sz w:val="24"/>
                <w:szCs w:val="24"/>
              </w:rPr>
            </w:pPr>
          </w:p>
          <w:p w:rsidR="00B34A82" w:rsidRDefault="00B34A82" w:rsidP="00B34A82">
            <w:pPr>
              <w:spacing w:after="0"/>
              <w:jc w:val="right"/>
              <w:rPr>
                <w:rFonts w:ascii="Times New Roman" w:hAnsi="Times New Roman" w:cs="Times New Roman"/>
                <w:sz w:val="24"/>
                <w:szCs w:val="24"/>
              </w:rPr>
            </w:pPr>
          </w:p>
          <w:p w:rsidR="00B34A82" w:rsidRDefault="00B34A82" w:rsidP="00B34A82">
            <w:pPr>
              <w:spacing w:after="0"/>
              <w:jc w:val="right"/>
              <w:rPr>
                <w:rFonts w:ascii="Times New Roman" w:hAnsi="Times New Roman" w:cs="Times New Roman"/>
                <w:sz w:val="24"/>
                <w:szCs w:val="24"/>
              </w:rPr>
            </w:pPr>
          </w:p>
          <w:p w:rsidR="00B34A82" w:rsidRDefault="00B34A82" w:rsidP="00B34A82">
            <w:pPr>
              <w:spacing w:after="0"/>
              <w:jc w:val="right"/>
              <w:rPr>
                <w:rFonts w:ascii="Times New Roman" w:hAnsi="Times New Roman" w:cs="Times New Roman"/>
                <w:sz w:val="24"/>
                <w:szCs w:val="24"/>
              </w:rPr>
            </w:pPr>
          </w:p>
          <w:p w:rsidR="00B34A82" w:rsidRDefault="00B34A82" w:rsidP="00B34A82">
            <w:pPr>
              <w:spacing w:after="0"/>
              <w:jc w:val="right"/>
              <w:rPr>
                <w:rFonts w:ascii="Times New Roman" w:hAnsi="Times New Roman" w:cs="Times New Roman"/>
                <w:sz w:val="24"/>
                <w:szCs w:val="24"/>
              </w:rPr>
            </w:pPr>
          </w:p>
          <w:p w:rsidR="00B34A82"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p>
          <w:p w:rsidR="00B34A82" w:rsidRPr="00F22DB9" w:rsidRDefault="00B34A82" w:rsidP="00B34A82">
            <w:pPr>
              <w:spacing w:after="0"/>
              <w:jc w:val="right"/>
              <w:rPr>
                <w:rFonts w:ascii="Times New Roman" w:hAnsi="Times New Roman" w:cs="Times New Roman"/>
                <w:sz w:val="24"/>
                <w:szCs w:val="24"/>
              </w:rPr>
            </w:pPr>
            <w:r w:rsidRPr="00F22DB9">
              <w:rPr>
                <w:rFonts w:ascii="Times New Roman" w:hAnsi="Times New Roman" w:cs="Times New Roman"/>
                <w:sz w:val="24"/>
                <w:szCs w:val="24"/>
              </w:rPr>
              <w:t>Приложение 2</w:t>
            </w:r>
          </w:p>
          <w:p w:rsidR="00B34A82" w:rsidRPr="00F22DB9" w:rsidRDefault="00B34A82" w:rsidP="00B34A82">
            <w:pPr>
              <w:spacing w:after="0"/>
              <w:jc w:val="right"/>
              <w:rPr>
                <w:rFonts w:ascii="Times New Roman" w:hAnsi="Times New Roman" w:cs="Times New Roman"/>
                <w:sz w:val="24"/>
                <w:szCs w:val="24"/>
              </w:rPr>
            </w:pPr>
            <w:r w:rsidRPr="00F22DB9">
              <w:rPr>
                <w:rFonts w:ascii="Times New Roman" w:hAnsi="Times New Roman" w:cs="Times New Roman"/>
                <w:sz w:val="24"/>
                <w:szCs w:val="24"/>
              </w:rPr>
              <w:t>к постановлению Администрации</w:t>
            </w:r>
          </w:p>
          <w:p w:rsidR="00B34A82" w:rsidRPr="00F22DB9" w:rsidRDefault="00B34A82" w:rsidP="00B34A82">
            <w:pPr>
              <w:spacing w:after="0"/>
              <w:jc w:val="right"/>
              <w:rPr>
                <w:rFonts w:ascii="Times New Roman" w:hAnsi="Times New Roman" w:cs="Times New Roman"/>
                <w:sz w:val="24"/>
                <w:szCs w:val="24"/>
              </w:rPr>
            </w:pPr>
            <w:r w:rsidRPr="00F22DB9">
              <w:rPr>
                <w:rFonts w:ascii="Times New Roman" w:hAnsi="Times New Roman" w:cs="Times New Roman"/>
                <w:sz w:val="24"/>
                <w:szCs w:val="24"/>
              </w:rPr>
              <w:t>Ишимского сельсовета</w:t>
            </w:r>
          </w:p>
          <w:p w:rsidR="00B34A82" w:rsidRPr="00F22DB9" w:rsidRDefault="00B34A82" w:rsidP="00B34A82">
            <w:pPr>
              <w:spacing w:after="0"/>
              <w:jc w:val="right"/>
              <w:rPr>
                <w:rFonts w:ascii="Times New Roman" w:hAnsi="Times New Roman" w:cs="Times New Roman"/>
                <w:sz w:val="24"/>
                <w:szCs w:val="24"/>
              </w:rPr>
            </w:pPr>
            <w:r w:rsidRPr="00F22DB9">
              <w:rPr>
                <w:rFonts w:ascii="Times New Roman" w:hAnsi="Times New Roman" w:cs="Times New Roman"/>
                <w:sz w:val="24"/>
                <w:szCs w:val="24"/>
              </w:rPr>
              <w:t>От 30.08.2019  года  №33</w:t>
            </w:r>
          </w:p>
          <w:p w:rsidR="00B34A82" w:rsidRPr="00F22DB9" w:rsidRDefault="00B34A82" w:rsidP="00B34A82">
            <w:pPr>
              <w:jc w:val="center"/>
              <w:rPr>
                <w:rFonts w:ascii="Times New Roman" w:hAnsi="Times New Roman" w:cs="Times New Roman"/>
                <w:b/>
                <w:sz w:val="32"/>
                <w:szCs w:val="24"/>
              </w:rPr>
            </w:pPr>
            <w:r w:rsidRPr="00F22DB9">
              <w:rPr>
                <w:rFonts w:ascii="Times New Roman" w:hAnsi="Times New Roman" w:cs="Times New Roman"/>
                <w:b/>
                <w:sz w:val="32"/>
                <w:szCs w:val="24"/>
              </w:rPr>
              <w:t>ПЛАН</w:t>
            </w:r>
          </w:p>
          <w:p w:rsidR="00B34A82" w:rsidRPr="00F22DB9" w:rsidRDefault="00B34A82" w:rsidP="00B34A82">
            <w:pPr>
              <w:jc w:val="center"/>
              <w:rPr>
                <w:rFonts w:ascii="Times New Roman" w:hAnsi="Times New Roman" w:cs="Times New Roman"/>
                <w:b/>
                <w:sz w:val="28"/>
                <w:szCs w:val="24"/>
              </w:rPr>
            </w:pPr>
            <w:r w:rsidRPr="00F22DB9">
              <w:rPr>
                <w:rFonts w:ascii="Times New Roman" w:hAnsi="Times New Roman" w:cs="Times New Roman"/>
                <w:b/>
                <w:sz w:val="28"/>
                <w:szCs w:val="24"/>
              </w:rPr>
              <w:t>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w:t>
            </w:r>
          </w:p>
          <w:tbl>
            <w:tblPr>
              <w:tblStyle w:val="ac"/>
              <w:tblW w:w="0" w:type="auto"/>
              <w:tblLook w:val="04A0" w:firstRow="1" w:lastRow="0" w:firstColumn="1" w:lastColumn="0" w:noHBand="0" w:noVBand="1"/>
            </w:tblPr>
            <w:tblGrid>
              <w:gridCol w:w="559"/>
              <w:gridCol w:w="4157"/>
              <w:gridCol w:w="2794"/>
              <w:gridCol w:w="1835"/>
            </w:tblGrid>
            <w:tr w:rsidR="00B34A82" w:rsidRPr="00F22DB9" w:rsidTr="00FF26E7">
              <w:tc>
                <w:tcPr>
                  <w:tcW w:w="559"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 п/п</w:t>
                  </w:r>
                </w:p>
              </w:tc>
              <w:tc>
                <w:tcPr>
                  <w:tcW w:w="4157"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Наименование мероприятия</w:t>
                  </w:r>
                </w:p>
              </w:tc>
              <w:tc>
                <w:tcPr>
                  <w:tcW w:w="2794"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Ответственные исполнители</w:t>
                  </w:r>
                </w:p>
              </w:tc>
              <w:tc>
                <w:tcPr>
                  <w:tcW w:w="1835"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Срок исполнения</w:t>
                  </w:r>
                </w:p>
              </w:tc>
            </w:tr>
            <w:tr w:rsidR="00B34A82" w:rsidRPr="00F22DB9" w:rsidTr="00FF26E7">
              <w:tc>
                <w:tcPr>
                  <w:tcW w:w="559"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1.</w:t>
                  </w:r>
                </w:p>
              </w:tc>
              <w:tc>
                <w:tcPr>
                  <w:tcW w:w="4157"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 xml:space="preserve">Информирование населения администрации Ишимского сельсовета об организациях  осуществляющих деятельность по обращению с отходами (листовки, </w:t>
                  </w:r>
                  <w:r w:rsidRPr="00F22DB9">
                    <w:rPr>
                      <w:rFonts w:ascii="Times New Roman" w:hAnsi="Times New Roman" w:cs="Times New Roman"/>
                      <w:sz w:val="24"/>
                      <w:szCs w:val="24"/>
                    </w:rPr>
                    <w:lastRenderedPageBreak/>
                    <w:t>письма)</w:t>
                  </w:r>
                </w:p>
              </w:tc>
              <w:tc>
                <w:tcPr>
                  <w:tcW w:w="2794"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lastRenderedPageBreak/>
                    <w:t>Администрация Ишимского сельсовета</w:t>
                  </w:r>
                </w:p>
              </w:tc>
              <w:tc>
                <w:tcPr>
                  <w:tcW w:w="1835"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Ежеквартально</w:t>
                  </w:r>
                </w:p>
              </w:tc>
            </w:tr>
            <w:tr w:rsidR="00B34A82" w:rsidRPr="00F22DB9" w:rsidTr="00FF26E7">
              <w:tc>
                <w:tcPr>
                  <w:tcW w:w="559"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lastRenderedPageBreak/>
                    <w:t>2.</w:t>
                  </w:r>
                </w:p>
              </w:tc>
              <w:tc>
                <w:tcPr>
                  <w:tcW w:w="4157"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Разработка и распространение материалов среди населения администрации по раздельному сбору ТКО (листовки, буклеты)</w:t>
                  </w:r>
                </w:p>
              </w:tc>
              <w:tc>
                <w:tcPr>
                  <w:tcW w:w="2794"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Администрация Ишимского сельсовета</w:t>
                  </w:r>
                </w:p>
              </w:tc>
              <w:tc>
                <w:tcPr>
                  <w:tcW w:w="1835"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Не менее 1 раза в квартал</w:t>
                  </w:r>
                </w:p>
              </w:tc>
            </w:tr>
            <w:tr w:rsidR="00B34A82" w:rsidRPr="00F22DB9" w:rsidTr="00FF26E7">
              <w:tc>
                <w:tcPr>
                  <w:tcW w:w="559"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3.</w:t>
                  </w:r>
                </w:p>
              </w:tc>
              <w:tc>
                <w:tcPr>
                  <w:tcW w:w="4157"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Размещение на официальном сайте администрации Ишимского сельсовета информации о правильном обращении с отдельными видами отходов и о раздельном сборе</w:t>
                  </w:r>
                </w:p>
              </w:tc>
              <w:tc>
                <w:tcPr>
                  <w:tcW w:w="2794"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Администрация Ишимского сельсовета</w:t>
                  </w:r>
                </w:p>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Иванко Е.Е.</w:t>
                  </w:r>
                </w:p>
              </w:tc>
              <w:tc>
                <w:tcPr>
                  <w:tcW w:w="1835"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постоянно</w:t>
                  </w:r>
                </w:p>
              </w:tc>
            </w:tr>
            <w:tr w:rsidR="00B34A82" w:rsidRPr="00F22DB9" w:rsidTr="00FF26E7">
              <w:tc>
                <w:tcPr>
                  <w:tcW w:w="559"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4.</w:t>
                  </w:r>
                </w:p>
              </w:tc>
              <w:tc>
                <w:tcPr>
                  <w:tcW w:w="4157"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 xml:space="preserve">Организация массовых экологических субботников с раздельным сбором отходов </w:t>
                  </w:r>
                </w:p>
              </w:tc>
              <w:tc>
                <w:tcPr>
                  <w:tcW w:w="2794"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Администрация Ишимского сельсовета</w:t>
                  </w:r>
                </w:p>
              </w:tc>
              <w:tc>
                <w:tcPr>
                  <w:tcW w:w="1835"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2 раза в год</w:t>
                  </w:r>
                </w:p>
              </w:tc>
            </w:tr>
            <w:tr w:rsidR="00B34A82" w:rsidRPr="00F22DB9" w:rsidTr="00FF26E7">
              <w:tc>
                <w:tcPr>
                  <w:tcW w:w="559"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5.</w:t>
                  </w:r>
                </w:p>
              </w:tc>
              <w:tc>
                <w:tcPr>
                  <w:tcW w:w="4157"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Оборудование контейнерных площадок в населенных пунктах администрации ишимского сельсовета</w:t>
                  </w:r>
                </w:p>
              </w:tc>
              <w:tc>
                <w:tcPr>
                  <w:tcW w:w="2794"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Администрация Ишимского сельсовета</w:t>
                  </w:r>
                </w:p>
              </w:tc>
              <w:tc>
                <w:tcPr>
                  <w:tcW w:w="1835"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Март, апрель 2019 года.</w:t>
                  </w:r>
                </w:p>
              </w:tc>
            </w:tr>
            <w:tr w:rsidR="00B34A82" w:rsidRPr="00F22DB9" w:rsidTr="00FF26E7">
              <w:tc>
                <w:tcPr>
                  <w:tcW w:w="559"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6.</w:t>
                  </w:r>
                </w:p>
              </w:tc>
              <w:tc>
                <w:tcPr>
                  <w:tcW w:w="4157"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 xml:space="preserve">Проведение мероприятий по экологическому воспитанию населения и формированию экологической культуры в области обращения с твердыми коммунальными отходами </w:t>
                  </w:r>
                </w:p>
              </w:tc>
              <w:tc>
                <w:tcPr>
                  <w:tcW w:w="2794"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МКУК «Ишимский КДЦ»</w:t>
                  </w:r>
                </w:p>
              </w:tc>
              <w:tc>
                <w:tcPr>
                  <w:tcW w:w="1835"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В течении года</w:t>
                  </w:r>
                </w:p>
              </w:tc>
            </w:tr>
            <w:tr w:rsidR="00B34A82" w:rsidRPr="00F22DB9" w:rsidTr="00FF26E7">
              <w:tc>
                <w:tcPr>
                  <w:tcW w:w="559"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7.</w:t>
                  </w:r>
                </w:p>
              </w:tc>
              <w:tc>
                <w:tcPr>
                  <w:tcW w:w="4157"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Проведение бесед,  классных часов по экологическому воспитанию и формированию экологической культуры в области обращения с твердыми коммунальными отходами</w:t>
                  </w:r>
                </w:p>
              </w:tc>
              <w:tc>
                <w:tcPr>
                  <w:tcW w:w="2794"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Ишимская ООШ</w:t>
                  </w:r>
                </w:p>
              </w:tc>
              <w:tc>
                <w:tcPr>
                  <w:tcW w:w="1835" w:type="dxa"/>
                </w:tcPr>
                <w:p w:rsidR="00B34A82" w:rsidRPr="00F22DB9" w:rsidRDefault="00B34A82" w:rsidP="00B34A82">
                  <w:pPr>
                    <w:jc w:val="both"/>
                    <w:rPr>
                      <w:rFonts w:ascii="Times New Roman" w:hAnsi="Times New Roman" w:cs="Times New Roman"/>
                      <w:sz w:val="24"/>
                      <w:szCs w:val="24"/>
                    </w:rPr>
                  </w:pPr>
                  <w:r w:rsidRPr="00F22DB9">
                    <w:rPr>
                      <w:rFonts w:ascii="Times New Roman" w:hAnsi="Times New Roman" w:cs="Times New Roman"/>
                      <w:sz w:val="24"/>
                      <w:szCs w:val="24"/>
                    </w:rPr>
                    <w:t>В течении года.</w:t>
                  </w:r>
                </w:p>
              </w:tc>
            </w:tr>
          </w:tbl>
          <w:p w:rsidR="00B34A82" w:rsidRPr="00F22DB9" w:rsidRDefault="00B34A82" w:rsidP="00B34A82">
            <w:pPr>
              <w:jc w:val="both"/>
              <w:rPr>
                <w:rFonts w:ascii="Times New Roman" w:hAnsi="Times New Roman" w:cs="Times New Roman"/>
                <w:sz w:val="24"/>
                <w:szCs w:val="24"/>
              </w:rPr>
            </w:pPr>
          </w:p>
          <w:p w:rsidR="00B34A82" w:rsidRPr="00F22DB9" w:rsidRDefault="00B34A82" w:rsidP="00B34A82">
            <w:pPr>
              <w:jc w:val="both"/>
              <w:rPr>
                <w:rFonts w:ascii="Times New Roman" w:hAnsi="Times New Roman" w:cs="Times New Roman"/>
                <w:sz w:val="24"/>
                <w:szCs w:val="24"/>
              </w:rPr>
            </w:pPr>
          </w:p>
          <w:p w:rsidR="00B34A82" w:rsidRPr="00F22DB9" w:rsidRDefault="00B34A82" w:rsidP="00B34A82">
            <w:pPr>
              <w:jc w:val="both"/>
              <w:rPr>
                <w:rFonts w:ascii="Times New Roman" w:hAnsi="Times New Roman" w:cs="Times New Roman"/>
                <w:sz w:val="24"/>
                <w:szCs w:val="24"/>
              </w:rPr>
            </w:pPr>
          </w:p>
          <w:p w:rsidR="00B34A82" w:rsidRPr="00FC567E" w:rsidRDefault="00B34A82" w:rsidP="00B34A82">
            <w:pPr>
              <w:spacing w:after="0" w:line="240" w:lineRule="auto"/>
              <w:jc w:val="center"/>
              <w:rPr>
                <w:rFonts w:ascii="Times New Roman" w:hAnsi="Times New Roman"/>
                <w:sz w:val="28"/>
                <w:szCs w:val="28"/>
              </w:rPr>
            </w:pPr>
            <w:r w:rsidRPr="00FC567E">
              <w:rPr>
                <w:rFonts w:ascii="Times New Roman" w:hAnsi="Times New Roman"/>
                <w:b/>
                <w:bCs/>
                <w:spacing w:val="-1"/>
                <w:sz w:val="28"/>
                <w:szCs w:val="28"/>
              </w:rPr>
              <w:t>СОВЕТ ДЕПУТАТОВ</w:t>
            </w:r>
          </w:p>
          <w:p w:rsidR="00B34A82" w:rsidRPr="00FC567E" w:rsidRDefault="00B34A82" w:rsidP="00B34A82">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lastRenderedPageBreak/>
              <w:t xml:space="preserve">ИШИМСКОГО </w:t>
            </w:r>
            <w:r w:rsidRPr="00FC567E">
              <w:rPr>
                <w:rFonts w:ascii="Times New Roman" w:hAnsi="Times New Roman"/>
                <w:b/>
                <w:bCs/>
                <w:spacing w:val="-1"/>
                <w:sz w:val="28"/>
                <w:szCs w:val="28"/>
              </w:rPr>
              <w:t>СЕЛЬСОВЕТА</w:t>
            </w:r>
          </w:p>
          <w:p w:rsidR="00B34A82" w:rsidRPr="00FC567E" w:rsidRDefault="00B34A82" w:rsidP="00B34A82">
            <w:pPr>
              <w:shd w:val="clear" w:color="auto" w:fill="FFFFFF"/>
              <w:spacing w:after="0" w:line="240" w:lineRule="auto"/>
              <w:jc w:val="center"/>
              <w:rPr>
                <w:rFonts w:ascii="Times New Roman" w:hAnsi="Times New Roman"/>
                <w:b/>
                <w:bCs/>
                <w:spacing w:val="-2"/>
                <w:sz w:val="28"/>
                <w:szCs w:val="28"/>
              </w:rPr>
            </w:pPr>
            <w:r w:rsidRPr="00FC567E">
              <w:rPr>
                <w:rFonts w:ascii="Times New Roman" w:hAnsi="Times New Roman"/>
                <w:b/>
                <w:bCs/>
                <w:spacing w:val="-2"/>
                <w:sz w:val="28"/>
                <w:szCs w:val="28"/>
              </w:rPr>
              <w:t xml:space="preserve">ЧИСТООЗЕРНОГО РАЙОНА </w:t>
            </w:r>
          </w:p>
          <w:p w:rsidR="00B34A82" w:rsidRPr="00FC567E" w:rsidRDefault="00B34A82" w:rsidP="00B34A82">
            <w:pPr>
              <w:shd w:val="clear" w:color="auto" w:fill="FFFFFF"/>
              <w:spacing w:after="0" w:line="240" w:lineRule="auto"/>
              <w:jc w:val="center"/>
              <w:rPr>
                <w:rFonts w:ascii="Times New Roman" w:hAnsi="Times New Roman"/>
                <w:sz w:val="28"/>
                <w:szCs w:val="28"/>
              </w:rPr>
            </w:pPr>
            <w:r w:rsidRPr="00FC567E">
              <w:rPr>
                <w:rFonts w:ascii="Times New Roman" w:hAnsi="Times New Roman"/>
                <w:b/>
                <w:bCs/>
                <w:spacing w:val="-2"/>
                <w:sz w:val="28"/>
                <w:szCs w:val="28"/>
              </w:rPr>
              <w:t>НОВОСИБИРСКОЙ ОБЛАСТИ</w:t>
            </w:r>
          </w:p>
          <w:p w:rsidR="00B34A82" w:rsidRDefault="00B34A82" w:rsidP="00B34A82">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w:t>
            </w:r>
            <w:r w:rsidRPr="00FC567E">
              <w:rPr>
                <w:rFonts w:ascii="Times New Roman" w:hAnsi="Times New Roman"/>
                <w:sz w:val="28"/>
                <w:szCs w:val="28"/>
              </w:rPr>
              <w:t>пятого созыва</w:t>
            </w:r>
            <w:r>
              <w:rPr>
                <w:rFonts w:ascii="Times New Roman" w:hAnsi="Times New Roman"/>
                <w:sz w:val="28"/>
                <w:szCs w:val="28"/>
              </w:rPr>
              <w:t>)</w:t>
            </w:r>
          </w:p>
          <w:p w:rsidR="00B34A82" w:rsidRPr="00FC567E" w:rsidRDefault="00B34A82" w:rsidP="00B34A82">
            <w:pPr>
              <w:shd w:val="clear" w:color="auto" w:fill="FFFFFF"/>
              <w:spacing w:after="0" w:line="240" w:lineRule="auto"/>
              <w:jc w:val="center"/>
              <w:rPr>
                <w:rFonts w:ascii="Times New Roman" w:hAnsi="Times New Roman"/>
                <w:sz w:val="28"/>
                <w:szCs w:val="28"/>
              </w:rPr>
            </w:pPr>
          </w:p>
          <w:p w:rsidR="00B34A82" w:rsidRPr="00FC567E" w:rsidRDefault="00B34A82" w:rsidP="00B34A82">
            <w:pPr>
              <w:shd w:val="clear" w:color="auto" w:fill="FFFFFF"/>
              <w:spacing w:after="0" w:line="240" w:lineRule="auto"/>
              <w:jc w:val="center"/>
              <w:rPr>
                <w:rFonts w:ascii="Times New Roman" w:hAnsi="Times New Roman"/>
                <w:sz w:val="28"/>
                <w:szCs w:val="28"/>
              </w:rPr>
            </w:pPr>
            <w:r w:rsidRPr="00FC567E">
              <w:rPr>
                <w:rFonts w:ascii="Times New Roman" w:hAnsi="Times New Roman"/>
                <w:b/>
                <w:bCs/>
                <w:spacing w:val="-4"/>
                <w:w w:val="128"/>
                <w:sz w:val="28"/>
                <w:szCs w:val="28"/>
              </w:rPr>
              <w:t>РЕШЕНИ</w:t>
            </w:r>
            <w:r>
              <w:rPr>
                <w:rFonts w:ascii="Times New Roman" w:hAnsi="Times New Roman"/>
                <w:b/>
                <w:bCs/>
                <w:spacing w:val="-4"/>
                <w:w w:val="128"/>
                <w:sz w:val="28"/>
                <w:szCs w:val="28"/>
              </w:rPr>
              <w:t>Е</w:t>
            </w:r>
          </w:p>
          <w:p w:rsidR="00B34A82" w:rsidRPr="00FC567E" w:rsidRDefault="00B34A82" w:rsidP="00B34A82">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Тридцать шестой</w:t>
            </w:r>
            <w:r w:rsidRPr="00FC567E">
              <w:rPr>
                <w:rFonts w:ascii="Times New Roman" w:hAnsi="Times New Roman"/>
                <w:sz w:val="28"/>
                <w:szCs w:val="28"/>
              </w:rPr>
              <w:t xml:space="preserve"> сессии</w:t>
            </w:r>
          </w:p>
          <w:p w:rsidR="00B34A82" w:rsidRPr="00FC567E" w:rsidRDefault="00B34A82" w:rsidP="00B34A82">
            <w:pPr>
              <w:shd w:val="clear" w:color="auto" w:fill="FFFFFF"/>
              <w:tabs>
                <w:tab w:val="left" w:pos="3677"/>
                <w:tab w:val="left" w:pos="7938"/>
              </w:tabs>
              <w:spacing w:after="0" w:line="240" w:lineRule="auto"/>
              <w:jc w:val="both"/>
              <w:rPr>
                <w:rFonts w:ascii="Times New Roman" w:hAnsi="Times New Roman"/>
                <w:sz w:val="28"/>
                <w:szCs w:val="28"/>
              </w:rPr>
            </w:pPr>
            <w:r>
              <w:rPr>
                <w:rFonts w:ascii="Times New Roman" w:hAnsi="Times New Roman"/>
                <w:sz w:val="28"/>
                <w:szCs w:val="28"/>
              </w:rPr>
              <w:t>27.08</w:t>
            </w:r>
            <w:r w:rsidRPr="00255D4B">
              <w:rPr>
                <w:rFonts w:ascii="Times New Roman" w:hAnsi="Times New Roman"/>
                <w:sz w:val="28"/>
                <w:szCs w:val="28"/>
              </w:rPr>
              <w:t>.</w:t>
            </w:r>
            <w:r>
              <w:rPr>
                <w:rFonts w:ascii="Times New Roman" w:hAnsi="Times New Roman"/>
                <w:sz w:val="28"/>
                <w:szCs w:val="28"/>
              </w:rPr>
              <w:t>2019</w:t>
            </w:r>
            <w:r w:rsidRPr="00255D4B">
              <w:rPr>
                <w:rFonts w:ascii="Times New Roman" w:hAnsi="Times New Roman"/>
                <w:sz w:val="28"/>
                <w:szCs w:val="28"/>
              </w:rPr>
              <w:t xml:space="preserve"> г</w:t>
            </w:r>
            <w:r w:rsidRPr="00FC567E">
              <w:rPr>
                <w:rFonts w:ascii="Times New Roman" w:hAnsi="Times New Roman"/>
                <w:sz w:val="28"/>
                <w:szCs w:val="28"/>
              </w:rPr>
              <w:t xml:space="preserve">                                                                                  </w:t>
            </w:r>
            <w:r>
              <w:rPr>
                <w:rFonts w:ascii="Times New Roman" w:hAnsi="Times New Roman"/>
                <w:sz w:val="28"/>
                <w:szCs w:val="28"/>
              </w:rPr>
              <w:t xml:space="preserve">           </w:t>
            </w:r>
            <w:r w:rsidRPr="00200DBB">
              <w:rPr>
                <w:rFonts w:ascii="Times New Roman" w:hAnsi="Times New Roman"/>
                <w:sz w:val="28"/>
                <w:szCs w:val="28"/>
              </w:rPr>
              <w:t xml:space="preserve">№ </w:t>
            </w:r>
            <w:r>
              <w:rPr>
                <w:rFonts w:ascii="Times New Roman" w:hAnsi="Times New Roman"/>
                <w:sz w:val="28"/>
                <w:szCs w:val="28"/>
              </w:rPr>
              <w:t>105</w:t>
            </w:r>
          </w:p>
          <w:p w:rsidR="00B34A82" w:rsidRPr="00FC567E" w:rsidRDefault="00B34A82" w:rsidP="00B34A82">
            <w:pPr>
              <w:shd w:val="clear" w:color="auto" w:fill="FFFFFF"/>
              <w:tabs>
                <w:tab w:val="left" w:pos="3677"/>
                <w:tab w:val="left" w:pos="7938"/>
              </w:tabs>
              <w:spacing w:after="0" w:line="240" w:lineRule="auto"/>
              <w:jc w:val="center"/>
              <w:rPr>
                <w:rFonts w:ascii="Times New Roman" w:hAnsi="Times New Roman"/>
                <w:sz w:val="28"/>
                <w:szCs w:val="28"/>
              </w:rPr>
            </w:pPr>
            <w:r>
              <w:rPr>
                <w:rFonts w:ascii="Times New Roman" w:hAnsi="Times New Roman"/>
                <w:sz w:val="28"/>
                <w:szCs w:val="28"/>
              </w:rPr>
              <w:t>с.Ишимская</w:t>
            </w:r>
          </w:p>
          <w:p w:rsidR="00B34A82" w:rsidRPr="00FC567E" w:rsidRDefault="00B34A82" w:rsidP="00B34A82">
            <w:pPr>
              <w:spacing w:after="0" w:line="240" w:lineRule="auto"/>
              <w:jc w:val="right"/>
              <w:rPr>
                <w:rFonts w:ascii="Times New Roman" w:hAnsi="Times New Roman"/>
                <w:sz w:val="28"/>
                <w:szCs w:val="28"/>
              </w:rPr>
            </w:pPr>
          </w:p>
          <w:p w:rsidR="00B34A82" w:rsidRPr="00FC567E" w:rsidRDefault="00B34A82" w:rsidP="00B34A82">
            <w:pPr>
              <w:spacing w:after="0" w:line="240" w:lineRule="auto"/>
              <w:jc w:val="center"/>
              <w:rPr>
                <w:rFonts w:ascii="Times New Roman" w:hAnsi="Times New Roman"/>
                <w:b/>
                <w:sz w:val="28"/>
                <w:szCs w:val="28"/>
              </w:rPr>
            </w:pPr>
            <w:r w:rsidRPr="00FC567E">
              <w:rPr>
                <w:rFonts w:ascii="Times New Roman" w:hAnsi="Times New Roman"/>
                <w:b/>
                <w:sz w:val="28"/>
                <w:szCs w:val="28"/>
              </w:rPr>
              <w:t xml:space="preserve">О ВНЕСЕНИИ ИЗМЕНЕНИЙ В УСТАВ </w:t>
            </w:r>
            <w:r>
              <w:rPr>
                <w:rFonts w:ascii="Times New Roman" w:hAnsi="Times New Roman"/>
                <w:b/>
                <w:sz w:val="28"/>
                <w:szCs w:val="28"/>
              </w:rPr>
              <w:t xml:space="preserve">ИШИМСКОГО </w:t>
            </w:r>
            <w:r w:rsidRPr="00FC567E">
              <w:rPr>
                <w:rFonts w:ascii="Times New Roman" w:hAnsi="Times New Roman"/>
                <w:b/>
                <w:sz w:val="28"/>
                <w:szCs w:val="28"/>
              </w:rPr>
              <w:t>СЕЛЬСОВЕТА ЧИСТООЗЕРНОГО РАЙОНА НОВОСИБИРСКОЙ ОБЛАСТИ</w:t>
            </w:r>
          </w:p>
          <w:p w:rsidR="00B34A82" w:rsidRPr="00FC567E" w:rsidRDefault="00B34A82" w:rsidP="00B34A82">
            <w:pPr>
              <w:shd w:val="clear" w:color="auto" w:fill="FFFFFF"/>
              <w:tabs>
                <w:tab w:val="left" w:leader="underscore" w:pos="2179"/>
              </w:tabs>
              <w:spacing w:after="0" w:line="240" w:lineRule="auto"/>
              <w:rPr>
                <w:rFonts w:ascii="Times New Roman" w:hAnsi="Times New Roman"/>
                <w:color w:val="000000"/>
                <w:spacing w:val="-1"/>
                <w:sz w:val="28"/>
                <w:szCs w:val="28"/>
              </w:rPr>
            </w:pPr>
          </w:p>
          <w:p w:rsidR="00B34A82" w:rsidRDefault="00B34A82" w:rsidP="00B34A82">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FC567E">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Pr>
                <w:rFonts w:ascii="Times New Roman" w:hAnsi="Times New Roman"/>
                <w:color w:val="000000"/>
                <w:spacing w:val="-1"/>
                <w:sz w:val="28"/>
                <w:szCs w:val="28"/>
              </w:rPr>
              <w:t xml:space="preserve">Федерального закона от 29.06.2015 № 187 – ФЗ «О внесении изменений в Федеральный закон «Об общих принципах организации местного самоуправления в Российской Федерации», Федерального закона от 28.12.2016 № 494 – ФЗ «О внесении изменений в отдельные законодательные акты Российской Федерации» и в целях  приведения Устава Ишимского сельсовета Чистоозерного района Новосибирской области в соответствие с действующим законодательством, </w:t>
            </w:r>
            <w:r w:rsidRPr="00FC567E">
              <w:rPr>
                <w:rFonts w:ascii="Times New Roman" w:hAnsi="Times New Roman"/>
                <w:color w:val="000000"/>
                <w:spacing w:val="-1"/>
                <w:sz w:val="28"/>
                <w:szCs w:val="28"/>
              </w:rPr>
              <w:t xml:space="preserve">Совет депутатов </w:t>
            </w:r>
            <w:r>
              <w:rPr>
                <w:rFonts w:ascii="Times New Roman" w:hAnsi="Times New Roman"/>
                <w:color w:val="000000"/>
                <w:spacing w:val="-1"/>
                <w:sz w:val="28"/>
                <w:szCs w:val="28"/>
              </w:rPr>
              <w:t>Ишимского</w:t>
            </w:r>
            <w:r w:rsidRPr="00FC567E">
              <w:rPr>
                <w:rFonts w:ascii="Times New Roman" w:hAnsi="Times New Roman"/>
                <w:color w:val="000000"/>
                <w:spacing w:val="-1"/>
                <w:sz w:val="28"/>
                <w:szCs w:val="28"/>
              </w:rPr>
              <w:t xml:space="preserve"> сельсовета Чистоозерного района Новосибирской области</w:t>
            </w:r>
          </w:p>
          <w:p w:rsidR="00B34A82" w:rsidRPr="00FC567E" w:rsidRDefault="00B34A82" w:rsidP="00B34A82">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B34A82" w:rsidRPr="00FC567E" w:rsidRDefault="00B34A82" w:rsidP="00B34A82">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r w:rsidRPr="00FC567E">
              <w:rPr>
                <w:rFonts w:ascii="Times New Roman" w:hAnsi="Times New Roman"/>
                <w:b/>
                <w:color w:val="000000"/>
                <w:spacing w:val="-1"/>
                <w:sz w:val="28"/>
                <w:szCs w:val="28"/>
              </w:rPr>
              <w:t>РЕШИЛ:</w:t>
            </w:r>
          </w:p>
          <w:p w:rsidR="00B34A82" w:rsidRPr="00F22332" w:rsidRDefault="00B34A82" w:rsidP="00EF6640">
            <w:pPr>
              <w:numPr>
                <w:ilvl w:val="0"/>
                <w:numId w:val="4"/>
              </w:numPr>
              <w:spacing w:after="0" w:line="240" w:lineRule="auto"/>
              <w:jc w:val="both"/>
              <w:rPr>
                <w:rFonts w:ascii="Times New Roman" w:hAnsi="Times New Roman"/>
                <w:sz w:val="28"/>
                <w:szCs w:val="28"/>
              </w:rPr>
            </w:pPr>
            <w:r w:rsidRPr="00FC567E">
              <w:rPr>
                <w:rFonts w:ascii="Times New Roman" w:hAnsi="Times New Roman"/>
                <w:color w:val="000000"/>
                <w:sz w:val="28"/>
                <w:szCs w:val="28"/>
              </w:rPr>
              <w:t>В</w:t>
            </w:r>
            <w:r w:rsidRPr="00FC567E">
              <w:rPr>
                <w:rFonts w:ascii="Times New Roman" w:hAnsi="Times New Roman"/>
                <w:color w:val="000000"/>
                <w:spacing w:val="1"/>
                <w:sz w:val="28"/>
                <w:szCs w:val="28"/>
              </w:rPr>
              <w:t xml:space="preserve">нести в Устав </w:t>
            </w:r>
            <w:r>
              <w:rPr>
                <w:rFonts w:ascii="Times New Roman" w:hAnsi="Times New Roman"/>
                <w:color w:val="000000"/>
                <w:spacing w:val="1"/>
                <w:sz w:val="28"/>
                <w:szCs w:val="28"/>
              </w:rPr>
              <w:t>Ишимского</w:t>
            </w:r>
            <w:r w:rsidRPr="00FC567E">
              <w:rPr>
                <w:rFonts w:ascii="Times New Roman" w:hAnsi="Times New Roman"/>
                <w:color w:val="000000"/>
                <w:spacing w:val="1"/>
                <w:sz w:val="28"/>
                <w:szCs w:val="28"/>
              </w:rPr>
              <w:t xml:space="preserve"> сельсовета Чистоозерного</w:t>
            </w:r>
            <w:r w:rsidRPr="00FC567E">
              <w:rPr>
                <w:rFonts w:ascii="Times New Roman" w:hAnsi="Times New Roman"/>
                <w:sz w:val="28"/>
                <w:szCs w:val="28"/>
              </w:rPr>
              <w:t xml:space="preserve"> района Новосибирской области следующие изменения</w:t>
            </w:r>
            <w:r>
              <w:rPr>
                <w:rFonts w:ascii="Times New Roman" w:hAnsi="Times New Roman"/>
                <w:sz w:val="28"/>
                <w:szCs w:val="28"/>
              </w:rPr>
              <w:t xml:space="preserve"> и дополнения</w:t>
            </w:r>
            <w:r w:rsidRPr="00FC567E">
              <w:rPr>
                <w:rFonts w:ascii="Times New Roman" w:hAnsi="Times New Roman"/>
                <w:sz w:val="28"/>
                <w:szCs w:val="28"/>
              </w:rPr>
              <w:t>:</w:t>
            </w:r>
          </w:p>
          <w:p w:rsidR="00B34A82" w:rsidRDefault="00B34A82" w:rsidP="00B34A82">
            <w:pPr>
              <w:spacing w:after="0"/>
              <w:ind w:firstLine="720"/>
              <w:jc w:val="both"/>
              <w:rPr>
                <w:rFonts w:ascii="Times New Roman" w:hAnsi="Times New Roman"/>
                <w:sz w:val="28"/>
                <w:szCs w:val="28"/>
              </w:rPr>
            </w:pPr>
            <w:r w:rsidRPr="00FC567E">
              <w:rPr>
                <w:rFonts w:ascii="Times New Roman" w:hAnsi="Times New Roman"/>
                <w:sz w:val="28"/>
                <w:szCs w:val="28"/>
              </w:rPr>
              <w:t>1.1.</w:t>
            </w:r>
            <w:r>
              <w:rPr>
                <w:rFonts w:ascii="Times New Roman" w:hAnsi="Times New Roman"/>
                <w:sz w:val="28"/>
                <w:szCs w:val="28"/>
              </w:rPr>
              <w:t xml:space="preserve"> Статья 8. </w:t>
            </w:r>
            <w:r w:rsidRPr="00EC7B6A">
              <w:rPr>
                <w:rFonts w:ascii="Times New Roman" w:hAnsi="Times New Roman"/>
                <w:sz w:val="28"/>
                <w:szCs w:val="28"/>
              </w:rPr>
              <w:t>Муниципальные выборы</w:t>
            </w:r>
          </w:p>
          <w:p w:rsidR="00B34A82" w:rsidRPr="002F3E90" w:rsidRDefault="00B34A82" w:rsidP="00B34A82">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 в части 1 пункт 5 изложить в следующей редакции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Ишимского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        </w:t>
            </w:r>
          </w:p>
          <w:p w:rsidR="00B34A82" w:rsidRPr="00FC567E" w:rsidRDefault="00B34A82" w:rsidP="00B34A82">
            <w:pPr>
              <w:spacing w:after="0" w:line="240" w:lineRule="auto"/>
              <w:ind w:firstLine="709"/>
              <w:jc w:val="both"/>
              <w:rPr>
                <w:rFonts w:ascii="Times New Roman" w:hAnsi="Times New Roman"/>
                <w:sz w:val="28"/>
                <w:szCs w:val="28"/>
              </w:rPr>
            </w:pPr>
            <w:r w:rsidRPr="00FC567E">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w:t>
            </w:r>
            <w:r w:rsidRPr="00FC567E">
              <w:rPr>
                <w:rFonts w:ascii="Times New Roman" w:hAnsi="Times New Roman"/>
                <w:sz w:val="28"/>
                <w:szCs w:val="28"/>
              </w:rPr>
              <w:lastRenderedPageBreak/>
              <w:t xml:space="preserve">муниципальных образований», предоставить муниципальный правовой акт о внесении изменении в Устав </w:t>
            </w:r>
            <w:r>
              <w:rPr>
                <w:rFonts w:ascii="Times New Roman" w:hAnsi="Times New Roman"/>
                <w:sz w:val="28"/>
                <w:szCs w:val="28"/>
              </w:rPr>
              <w:t>Ишимского</w:t>
            </w:r>
            <w:r w:rsidRPr="00FC567E">
              <w:rPr>
                <w:rFonts w:ascii="Times New Roman" w:hAnsi="Times New Roman"/>
                <w:sz w:val="28"/>
                <w:szCs w:val="28"/>
              </w:rPr>
              <w:t xml:space="preserve"> сельсовета Чистоозерного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34A82" w:rsidRPr="00FC567E" w:rsidRDefault="00B34A82" w:rsidP="00B34A82">
            <w:pPr>
              <w:spacing w:after="0" w:line="240" w:lineRule="auto"/>
              <w:ind w:firstLine="709"/>
              <w:jc w:val="both"/>
              <w:rPr>
                <w:rFonts w:ascii="Times New Roman" w:hAnsi="Times New Roman"/>
                <w:sz w:val="28"/>
                <w:szCs w:val="28"/>
              </w:rPr>
            </w:pPr>
            <w:r w:rsidRPr="00FC567E">
              <w:rPr>
                <w:rFonts w:ascii="Times New Roman" w:hAnsi="Times New Roman"/>
                <w:sz w:val="28"/>
                <w:szCs w:val="28"/>
              </w:rPr>
              <w:t xml:space="preserve">3. Главе </w:t>
            </w:r>
            <w:r>
              <w:rPr>
                <w:rFonts w:ascii="Times New Roman" w:hAnsi="Times New Roman"/>
                <w:sz w:val="28"/>
                <w:szCs w:val="28"/>
              </w:rPr>
              <w:t>Ишимского</w:t>
            </w:r>
            <w:r w:rsidRPr="00FC567E">
              <w:rPr>
                <w:rFonts w:ascii="Times New Roman" w:hAnsi="Times New Roman"/>
                <w:sz w:val="28"/>
                <w:szCs w:val="28"/>
              </w:rPr>
              <w:t xml:space="preserve"> сельсовета Чистоозерного района Новосибирской области опубликовать муниципальный правовой акт </w:t>
            </w:r>
            <w:r>
              <w:rPr>
                <w:rFonts w:ascii="Times New Roman" w:hAnsi="Times New Roman"/>
                <w:sz w:val="28"/>
                <w:szCs w:val="28"/>
              </w:rPr>
              <w:t>Ишимского</w:t>
            </w:r>
            <w:r w:rsidRPr="00FC567E">
              <w:rPr>
                <w:rFonts w:ascii="Times New Roman" w:hAnsi="Times New Roman"/>
                <w:sz w:val="28"/>
                <w:szCs w:val="28"/>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sz w:val="28"/>
                <w:szCs w:val="28"/>
              </w:rPr>
              <w:t>Ишимского</w:t>
            </w:r>
            <w:r w:rsidRPr="00FC567E">
              <w:rPr>
                <w:rFonts w:ascii="Times New Roman" w:hAnsi="Times New Roman"/>
                <w:sz w:val="28"/>
                <w:szCs w:val="28"/>
              </w:rPr>
              <w:t xml:space="preserve">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B34A82" w:rsidRPr="00FC567E" w:rsidRDefault="00B34A82" w:rsidP="00B34A82">
            <w:pPr>
              <w:spacing w:after="0" w:line="240" w:lineRule="auto"/>
              <w:ind w:firstLine="709"/>
              <w:jc w:val="both"/>
              <w:rPr>
                <w:rFonts w:ascii="Times New Roman" w:hAnsi="Times New Roman"/>
                <w:sz w:val="28"/>
                <w:szCs w:val="28"/>
              </w:rPr>
            </w:pPr>
            <w:r w:rsidRPr="00FC567E">
              <w:rPr>
                <w:rFonts w:ascii="Times New Roman" w:hAnsi="Times New Roman"/>
                <w:sz w:val="28"/>
                <w:szCs w:val="28"/>
              </w:rPr>
              <w:t xml:space="preserve">4. Настоящее решение вступает в силу после государственной регистрации и </w:t>
            </w:r>
            <w:r>
              <w:rPr>
                <w:rFonts w:ascii="Times New Roman" w:hAnsi="Times New Roman"/>
                <w:sz w:val="28"/>
                <w:szCs w:val="28"/>
              </w:rPr>
              <w:t>опубликования в газете</w:t>
            </w:r>
            <w:r w:rsidRPr="00FC567E">
              <w:rPr>
                <w:rFonts w:ascii="Times New Roman" w:hAnsi="Times New Roman"/>
                <w:sz w:val="28"/>
                <w:szCs w:val="28"/>
              </w:rPr>
              <w:t xml:space="preserve"> «</w:t>
            </w:r>
            <w:r>
              <w:rPr>
                <w:rFonts w:ascii="Times New Roman" w:hAnsi="Times New Roman"/>
                <w:sz w:val="28"/>
                <w:szCs w:val="28"/>
              </w:rPr>
              <w:t>Ишимский  В</w:t>
            </w:r>
            <w:r w:rsidRPr="00FC567E">
              <w:rPr>
                <w:rFonts w:ascii="Times New Roman" w:hAnsi="Times New Roman"/>
                <w:sz w:val="28"/>
                <w:szCs w:val="28"/>
              </w:rPr>
              <w:t>естник</w:t>
            </w:r>
            <w:r>
              <w:rPr>
                <w:rFonts w:ascii="Times New Roman" w:hAnsi="Times New Roman"/>
                <w:sz w:val="28"/>
                <w:szCs w:val="28"/>
              </w:rPr>
              <w:t>»</w:t>
            </w:r>
            <w:r w:rsidRPr="00FC567E">
              <w:rPr>
                <w:rFonts w:ascii="Times New Roman" w:hAnsi="Times New Roman"/>
                <w:sz w:val="28"/>
                <w:szCs w:val="28"/>
              </w:rPr>
              <w:t>.</w:t>
            </w:r>
          </w:p>
          <w:p w:rsidR="00B34A82" w:rsidRDefault="00B34A82" w:rsidP="00B34A82">
            <w:pPr>
              <w:spacing w:after="0" w:line="240" w:lineRule="auto"/>
              <w:jc w:val="both"/>
              <w:rPr>
                <w:rFonts w:ascii="Times New Roman" w:hAnsi="Times New Roman"/>
                <w:sz w:val="28"/>
                <w:szCs w:val="28"/>
              </w:rPr>
            </w:pPr>
          </w:p>
          <w:p w:rsidR="00B34A82" w:rsidRPr="002F15CE" w:rsidRDefault="00B34A82" w:rsidP="00B34A82">
            <w:pPr>
              <w:spacing w:after="0" w:line="240" w:lineRule="auto"/>
              <w:rPr>
                <w:rFonts w:ascii="Times New Roman" w:eastAsia="Calibri" w:hAnsi="Times New Roman"/>
                <w:sz w:val="28"/>
                <w:szCs w:val="28"/>
                <w:lang w:eastAsia="en-US"/>
              </w:rPr>
            </w:pPr>
            <w:r w:rsidRPr="002F15CE">
              <w:rPr>
                <w:rFonts w:ascii="Times New Roman" w:eastAsia="Calibri" w:hAnsi="Times New Roman"/>
                <w:sz w:val="28"/>
                <w:szCs w:val="28"/>
                <w:lang w:eastAsia="en-US"/>
              </w:rPr>
              <w:t xml:space="preserve">Глава  Ишимского  сельсовета         </w:t>
            </w:r>
            <w:r>
              <w:rPr>
                <w:rFonts w:ascii="Times New Roman" w:eastAsia="Calibri" w:hAnsi="Times New Roman"/>
                <w:sz w:val="28"/>
                <w:szCs w:val="28"/>
                <w:lang w:eastAsia="en-US"/>
              </w:rPr>
              <w:t xml:space="preserve">             </w:t>
            </w:r>
            <w:r w:rsidRPr="002F15CE">
              <w:rPr>
                <w:rFonts w:ascii="Times New Roman" w:eastAsia="Calibri" w:hAnsi="Times New Roman"/>
                <w:sz w:val="28"/>
                <w:szCs w:val="28"/>
                <w:lang w:eastAsia="en-US"/>
              </w:rPr>
              <w:t xml:space="preserve">   Председатель Совета  депутатов</w:t>
            </w:r>
          </w:p>
          <w:p w:rsidR="00B34A82" w:rsidRPr="002F15CE" w:rsidRDefault="00B34A82" w:rsidP="00B34A82">
            <w:pPr>
              <w:spacing w:after="0" w:line="240" w:lineRule="auto"/>
              <w:rPr>
                <w:rFonts w:ascii="Times New Roman" w:eastAsia="Calibri" w:hAnsi="Times New Roman"/>
                <w:sz w:val="28"/>
                <w:szCs w:val="28"/>
                <w:lang w:eastAsia="en-US"/>
              </w:rPr>
            </w:pPr>
            <w:r w:rsidRPr="002F15CE">
              <w:rPr>
                <w:rFonts w:ascii="Times New Roman" w:eastAsia="Calibri" w:hAnsi="Times New Roman"/>
                <w:sz w:val="28"/>
                <w:szCs w:val="28"/>
                <w:lang w:eastAsia="en-US"/>
              </w:rPr>
              <w:t xml:space="preserve">Чистоозерного  района            </w:t>
            </w:r>
            <w:r>
              <w:rPr>
                <w:rFonts w:ascii="Times New Roman" w:eastAsia="Calibri" w:hAnsi="Times New Roman"/>
                <w:sz w:val="28"/>
                <w:szCs w:val="28"/>
                <w:lang w:eastAsia="en-US"/>
              </w:rPr>
              <w:t xml:space="preserve">                         </w:t>
            </w:r>
            <w:r w:rsidRPr="002F15CE">
              <w:rPr>
                <w:rFonts w:ascii="Times New Roman" w:eastAsia="Calibri" w:hAnsi="Times New Roman"/>
                <w:sz w:val="28"/>
                <w:szCs w:val="28"/>
                <w:lang w:eastAsia="en-US"/>
              </w:rPr>
              <w:t xml:space="preserve"> Ишимского  сельсовета</w:t>
            </w:r>
          </w:p>
          <w:p w:rsidR="00B34A82" w:rsidRPr="002F15CE" w:rsidRDefault="00B34A82" w:rsidP="00B34A82">
            <w:pPr>
              <w:spacing w:after="0" w:line="240" w:lineRule="auto"/>
              <w:rPr>
                <w:rFonts w:ascii="Times New Roman" w:eastAsia="Calibri" w:hAnsi="Times New Roman"/>
                <w:sz w:val="28"/>
                <w:szCs w:val="28"/>
                <w:lang w:eastAsia="en-US"/>
              </w:rPr>
            </w:pPr>
            <w:r w:rsidRPr="002F15CE">
              <w:rPr>
                <w:rFonts w:ascii="Times New Roman" w:eastAsia="Calibri" w:hAnsi="Times New Roman"/>
                <w:sz w:val="28"/>
                <w:szCs w:val="28"/>
                <w:lang w:eastAsia="en-US"/>
              </w:rPr>
              <w:t xml:space="preserve">Новосибирской  области        </w:t>
            </w:r>
            <w:r>
              <w:rPr>
                <w:rFonts w:ascii="Times New Roman" w:eastAsia="Calibri" w:hAnsi="Times New Roman"/>
                <w:sz w:val="28"/>
                <w:szCs w:val="28"/>
                <w:lang w:eastAsia="en-US"/>
              </w:rPr>
              <w:t xml:space="preserve">                        </w:t>
            </w:r>
            <w:r w:rsidRPr="002F15CE">
              <w:rPr>
                <w:rFonts w:ascii="Times New Roman" w:eastAsia="Calibri" w:hAnsi="Times New Roman"/>
                <w:sz w:val="28"/>
                <w:szCs w:val="28"/>
                <w:lang w:eastAsia="en-US"/>
              </w:rPr>
              <w:t xml:space="preserve">    Чистоозерного района </w:t>
            </w:r>
          </w:p>
          <w:p w:rsidR="00B34A82" w:rsidRPr="002F15CE" w:rsidRDefault="00B34A82" w:rsidP="00B34A82">
            <w:pPr>
              <w:spacing w:after="0" w:line="240" w:lineRule="auto"/>
              <w:rPr>
                <w:rFonts w:ascii="Times New Roman" w:eastAsia="Calibri" w:hAnsi="Times New Roman"/>
                <w:sz w:val="28"/>
                <w:szCs w:val="28"/>
                <w:lang w:eastAsia="en-US"/>
              </w:rPr>
            </w:pPr>
            <w:r w:rsidRPr="002F15CE">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2F15CE">
              <w:rPr>
                <w:rFonts w:ascii="Times New Roman" w:eastAsia="Calibri" w:hAnsi="Times New Roman"/>
                <w:sz w:val="28"/>
                <w:szCs w:val="28"/>
                <w:lang w:eastAsia="en-US"/>
              </w:rPr>
              <w:t xml:space="preserve">   Новосибирской области</w:t>
            </w:r>
          </w:p>
          <w:p w:rsidR="00C24F5C" w:rsidRDefault="00B34A82" w:rsidP="00B34A82">
            <w:pPr>
              <w:spacing w:after="0" w:line="240" w:lineRule="auto"/>
              <w:rPr>
                <w:rFonts w:ascii="Times New Roman" w:eastAsia="Calibri" w:hAnsi="Times New Roman"/>
                <w:sz w:val="28"/>
                <w:szCs w:val="28"/>
                <w:lang w:eastAsia="en-US"/>
              </w:rPr>
            </w:pPr>
            <w:r w:rsidRPr="002F15CE">
              <w:rPr>
                <w:rFonts w:ascii="Times New Roman" w:eastAsia="Calibri" w:hAnsi="Times New Roman"/>
                <w:sz w:val="28"/>
                <w:szCs w:val="28"/>
                <w:lang w:eastAsia="en-US"/>
              </w:rPr>
              <w:t xml:space="preserve">__________________  В.Н.Попов        </w:t>
            </w:r>
            <w:r>
              <w:rPr>
                <w:rFonts w:ascii="Times New Roman" w:eastAsia="Calibri" w:hAnsi="Times New Roman"/>
                <w:sz w:val="28"/>
                <w:szCs w:val="28"/>
                <w:lang w:eastAsia="en-US"/>
              </w:rPr>
              <w:t xml:space="preserve">                </w:t>
            </w:r>
            <w:r w:rsidRPr="002F15CE">
              <w:rPr>
                <w:rFonts w:ascii="Times New Roman" w:eastAsia="Calibri" w:hAnsi="Times New Roman"/>
                <w:sz w:val="28"/>
                <w:szCs w:val="28"/>
                <w:lang w:eastAsia="en-US"/>
              </w:rPr>
              <w:t xml:space="preserve"> __________ Н.И.Болтунова</w:t>
            </w:r>
          </w:p>
          <w:p w:rsidR="00B34A82" w:rsidRDefault="00B34A82" w:rsidP="00B34A82">
            <w:pPr>
              <w:spacing w:after="0" w:line="240" w:lineRule="auto"/>
              <w:rPr>
                <w:rFonts w:ascii="Times New Roman" w:eastAsia="Calibri" w:hAnsi="Times New Roman"/>
                <w:sz w:val="28"/>
                <w:szCs w:val="28"/>
                <w:lang w:eastAsia="en-US"/>
              </w:rPr>
            </w:pPr>
          </w:p>
          <w:p w:rsidR="00B34A82" w:rsidRDefault="00B34A82" w:rsidP="00B34A82">
            <w:pPr>
              <w:spacing w:after="0" w:line="240" w:lineRule="auto"/>
              <w:rPr>
                <w:rFonts w:ascii="Times New Roman" w:eastAsia="Calibri" w:hAnsi="Times New Roman"/>
                <w:sz w:val="28"/>
                <w:szCs w:val="28"/>
                <w:lang w:eastAsia="en-US"/>
              </w:rPr>
            </w:pPr>
          </w:p>
          <w:p w:rsidR="00B34A82" w:rsidRDefault="00B34A82" w:rsidP="00B34A82">
            <w:pPr>
              <w:spacing w:line="240" w:lineRule="auto"/>
              <w:jc w:val="center"/>
              <w:rPr>
                <w:b/>
                <w:sz w:val="28"/>
                <w:szCs w:val="28"/>
              </w:rPr>
            </w:pPr>
            <w:r>
              <w:rPr>
                <w:b/>
                <w:sz w:val="28"/>
                <w:szCs w:val="28"/>
              </w:rPr>
              <w:t>ИШИМСКИЙ СЕЛЬСОВЕТ ЧИСТООЗЕРНОГО РАЙОНА</w:t>
            </w:r>
          </w:p>
          <w:p w:rsidR="00B34A82" w:rsidRDefault="00B34A82" w:rsidP="00B34A82">
            <w:pPr>
              <w:spacing w:line="240" w:lineRule="auto"/>
              <w:jc w:val="center"/>
              <w:rPr>
                <w:sz w:val="28"/>
                <w:szCs w:val="28"/>
              </w:rPr>
            </w:pPr>
            <w:r>
              <w:rPr>
                <w:b/>
                <w:sz w:val="28"/>
                <w:szCs w:val="28"/>
              </w:rPr>
              <w:t>НОВОСИБИРСКОЙ ОБЛАСТИ</w:t>
            </w:r>
          </w:p>
          <w:p w:rsidR="00B34A82" w:rsidRDefault="00B34A82" w:rsidP="00B34A82">
            <w:pPr>
              <w:spacing w:line="240" w:lineRule="auto"/>
              <w:jc w:val="center"/>
              <w:rPr>
                <w:sz w:val="28"/>
                <w:szCs w:val="28"/>
              </w:rPr>
            </w:pPr>
          </w:p>
          <w:p w:rsidR="00B34A82" w:rsidRDefault="00B34A82" w:rsidP="00B34A82">
            <w:pPr>
              <w:spacing w:line="240" w:lineRule="auto"/>
              <w:jc w:val="center"/>
              <w:rPr>
                <w:b/>
                <w:sz w:val="28"/>
                <w:szCs w:val="28"/>
              </w:rPr>
            </w:pPr>
            <w:r>
              <w:rPr>
                <w:b/>
                <w:sz w:val="28"/>
                <w:szCs w:val="28"/>
              </w:rPr>
              <w:t xml:space="preserve">СОВЕТ ДЕПУТАТОВ </w:t>
            </w:r>
          </w:p>
          <w:p w:rsidR="00B34A82" w:rsidRDefault="00B34A82" w:rsidP="00B34A82">
            <w:pPr>
              <w:spacing w:line="240" w:lineRule="auto"/>
              <w:jc w:val="center"/>
              <w:rPr>
                <w:b/>
                <w:sz w:val="28"/>
                <w:szCs w:val="28"/>
              </w:rPr>
            </w:pPr>
            <w:r>
              <w:rPr>
                <w:b/>
                <w:sz w:val="28"/>
                <w:szCs w:val="28"/>
              </w:rPr>
              <w:t>ИШИМСКОГО СЕЛЬСОВЕТА</w:t>
            </w:r>
          </w:p>
          <w:p w:rsidR="00B34A82" w:rsidRDefault="00B34A82" w:rsidP="00B34A82">
            <w:pPr>
              <w:spacing w:line="240" w:lineRule="auto"/>
              <w:jc w:val="center"/>
              <w:rPr>
                <w:b/>
                <w:sz w:val="28"/>
                <w:szCs w:val="28"/>
              </w:rPr>
            </w:pPr>
            <w:r>
              <w:rPr>
                <w:b/>
                <w:sz w:val="28"/>
                <w:szCs w:val="28"/>
              </w:rPr>
              <w:t>ЧИСТООЗЕРНОГО РАЙОНА НОВОСИБИРСКОЙ ОБЛАСТИ</w:t>
            </w:r>
          </w:p>
          <w:p w:rsidR="00B34A82" w:rsidRDefault="00B34A82" w:rsidP="00B34A82">
            <w:pPr>
              <w:spacing w:line="240" w:lineRule="auto"/>
              <w:jc w:val="center"/>
              <w:rPr>
                <w:b/>
                <w:sz w:val="28"/>
                <w:szCs w:val="28"/>
              </w:rPr>
            </w:pPr>
            <w:r>
              <w:rPr>
                <w:b/>
                <w:sz w:val="28"/>
                <w:szCs w:val="28"/>
              </w:rPr>
              <w:t>пятого созыва</w:t>
            </w:r>
          </w:p>
          <w:p w:rsidR="00B34A82" w:rsidRDefault="00B34A82" w:rsidP="00B34A82">
            <w:pPr>
              <w:spacing w:line="240" w:lineRule="auto"/>
              <w:jc w:val="center"/>
              <w:rPr>
                <w:b/>
                <w:sz w:val="28"/>
                <w:szCs w:val="28"/>
              </w:rPr>
            </w:pPr>
          </w:p>
          <w:p w:rsidR="00B34A82" w:rsidRDefault="00B34A82" w:rsidP="00B34A82">
            <w:pPr>
              <w:spacing w:line="240" w:lineRule="auto"/>
              <w:jc w:val="center"/>
              <w:rPr>
                <w:b/>
                <w:sz w:val="28"/>
                <w:szCs w:val="28"/>
              </w:rPr>
            </w:pPr>
            <w:r>
              <w:rPr>
                <w:b/>
                <w:sz w:val="28"/>
                <w:szCs w:val="28"/>
              </w:rPr>
              <w:t>РЕШЕНИЕ</w:t>
            </w:r>
          </w:p>
          <w:p w:rsidR="00B34A82" w:rsidRDefault="00B34A82" w:rsidP="00B34A82">
            <w:pPr>
              <w:spacing w:line="240" w:lineRule="auto"/>
              <w:jc w:val="center"/>
              <w:rPr>
                <w:b/>
                <w:sz w:val="28"/>
                <w:szCs w:val="28"/>
              </w:rPr>
            </w:pPr>
            <w:r>
              <w:rPr>
                <w:b/>
                <w:sz w:val="28"/>
                <w:szCs w:val="28"/>
              </w:rPr>
              <w:t>Тридцать шестая сессии</w:t>
            </w:r>
          </w:p>
          <w:p w:rsidR="00B34A82" w:rsidRDefault="00B34A82" w:rsidP="00B34A82">
            <w:pPr>
              <w:spacing w:line="240" w:lineRule="auto"/>
              <w:jc w:val="center"/>
              <w:rPr>
                <w:sz w:val="28"/>
                <w:szCs w:val="28"/>
              </w:rPr>
            </w:pPr>
            <w:r>
              <w:rPr>
                <w:sz w:val="28"/>
                <w:szCs w:val="28"/>
              </w:rPr>
              <w:t>от 27.08.2019        № 106</w:t>
            </w:r>
          </w:p>
          <w:p w:rsidR="00B34A82" w:rsidRDefault="00B34A82" w:rsidP="00B34A82">
            <w:pPr>
              <w:pStyle w:val="ConsPlusTitle"/>
              <w:widowControl/>
              <w:jc w:val="center"/>
              <w:outlineLvl w:val="0"/>
              <w:rPr>
                <w:rFonts w:ascii="Times New Roman" w:hAnsi="Times New Roman" w:cs="Times New Roman"/>
                <w:sz w:val="28"/>
                <w:szCs w:val="28"/>
              </w:rPr>
            </w:pPr>
          </w:p>
          <w:p w:rsidR="00B34A82" w:rsidRDefault="00B34A82" w:rsidP="00B34A82">
            <w:pPr>
              <w:pStyle w:val="ConsPlusTitle"/>
              <w:widowControl/>
              <w:jc w:val="center"/>
              <w:outlineLvl w:val="0"/>
              <w:rPr>
                <w:rFonts w:ascii="Times New Roman" w:hAnsi="Times New Roman" w:cs="Times New Roman"/>
                <w:sz w:val="28"/>
                <w:szCs w:val="28"/>
              </w:rPr>
            </w:pPr>
          </w:p>
          <w:p w:rsidR="00B34A82" w:rsidRPr="002A1FCF" w:rsidRDefault="00B34A82" w:rsidP="00B34A82">
            <w:pPr>
              <w:pStyle w:val="ConsPlusTitle"/>
              <w:widowControl/>
              <w:jc w:val="center"/>
              <w:rPr>
                <w:rFonts w:ascii="Times New Roman" w:hAnsi="Times New Roman" w:cs="Times New Roman"/>
                <w:sz w:val="28"/>
                <w:szCs w:val="28"/>
              </w:rPr>
            </w:pPr>
            <w:r w:rsidRPr="002A1FCF">
              <w:rPr>
                <w:rFonts w:ascii="Times New Roman" w:hAnsi="Times New Roman" w:cs="Times New Roman"/>
                <w:sz w:val="28"/>
                <w:szCs w:val="28"/>
              </w:rPr>
              <w:t>О ПОЛОЖЕНИИ «О Б</w:t>
            </w:r>
            <w:r>
              <w:rPr>
                <w:rFonts w:ascii="Times New Roman" w:hAnsi="Times New Roman" w:cs="Times New Roman"/>
                <w:sz w:val="28"/>
                <w:szCs w:val="28"/>
              </w:rPr>
              <w:t>ЮДЖЕТНОМ ПРОЦЕССЕ В ИШИМСКОМ СЕЛЬСОВЕТЕ</w:t>
            </w:r>
            <w:r w:rsidRPr="002A1FCF">
              <w:rPr>
                <w:rFonts w:ascii="Times New Roman" w:hAnsi="Times New Roman" w:cs="Times New Roman"/>
                <w:sz w:val="28"/>
                <w:szCs w:val="28"/>
              </w:rPr>
              <w:t xml:space="preserve"> ЧИСТООЗЕРНОГО РАЙОНА НОВОСИБИРСКОЙ ОБЛАСТИ»</w:t>
            </w:r>
          </w:p>
          <w:p w:rsidR="00B34A82" w:rsidRDefault="00B34A82" w:rsidP="00B34A82">
            <w:pPr>
              <w:pStyle w:val="ConsPlusTitle"/>
              <w:widowControl/>
              <w:jc w:val="center"/>
            </w:pPr>
          </w:p>
          <w:p w:rsidR="00B34A82" w:rsidRDefault="00B34A82" w:rsidP="00B34A82">
            <w:pPr>
              <w:autoSpaceDE w:val="0"/>
              <w:autoSpaceDN w:val="0"/>
              <w:ind w:firstLine="540"/>
              <w:rPr>
                <w:sz w:val="28"/>
                <w:szCs w:val="28"/>
              </w:rPr>
            </w:pPr>
            <w:r>
              <w:rPr>
                <w:sz w:val="28"/>
                <w:szCs w:val="28"/>
              </w:rPr>
              <w:t xml:space="preserve">В связи с изменением бюджетного законодательства, в целях приведения нормативных правовых актов в части регулирования бюджетного процесса в соответствие с действующим законодательством, руководствуясь Бюджетным </w:t>
            </w:r>
            <w:hyperlink r:id="rId22" w:history="1">
              <w:r>
                <w:rPr>
                  <w:rStyle w:val="af1"/>
                  <w:sz w:val="28"/>
                  <w:szCs w:val="28"/>
                </w:rPr>
                <w:t>кодексом</w:t>
              </w:r>
            </w:hyperlink>
            <w:r>
              <w:rPr>
                <w:sz w:val="28"/>
                <w:szCs w:val="28"/>
              </w:rPr>
              <w:t xml:space="preserve"> Российской Федерации, </w:t>
            </w:r>
            <w:hyperlink r:id="rId23" w:history="1">
              <w:r>
                <w:rPr>
                  <w:rStyle w:val="af1"/>
                  <w:sz w:val="28"/>
                  <w:szCs w:val="28"/>
                </w:rPr>
                <w:t>Законом</w:t>
              </w:r>
            </w:hyperlink>
            <w:r>
              <w:rPr>
                <w:sz w:val="28"/>
                <w:szCs w:val="28"/>
              </w:rPr>
              <w:t xml:space="preserve"> Новосибирской области "О бюджетном процессе в Новосибирской области", </w:t>
            </w:r>
            <w:hyperlink r:id="rId24" w:history="1">
              <w:r>
                <w:rPr>
                  <w:rStyle w:val="af1"/>
                  <w:sz w:val="28"/>
                  <w:szCs w:val="28"/>
                </w:rPr>
                <w:t>Уставом</w:t>
              </w:r>
            </w:hyperlink>
            <w:r>
              <w:t xml:space="preserve"> </w:t>
            </w:r>
            <w:r>
              <w:rPr>
                <w:sz w:val="28"/>
                <w:szCs w:val="28"/>
              </w:rPr>
              <w:t>Ишимского сельсовета Чистоозерного</w:t>
            </w:r>
            <w:r>
              <w:t xml:space="preserve"> </w:t>
            </w:r>
            <w:r>
              <w:rPr>
                <w:sz w:val="28"/>
                <w:szCs w:val="28"/>
              </w:rPr>
              <w:t xml:space="preserve"> района Новосибирской области, Совет депутатов Ишимского сельсовета Чистоозерного района Новосибирской области  РЕШИЛ:</w:t>
            </w:r>
          </w:p>
          <w:p w:rsidR="00B34A82" w:rsidRDefault="00B34A82" w:rsidP="00B34A82">
            <w:pPr>
              <w:autoSpaceDE w:val="0"/>
              <w:autoSpaceDN w:val="0"/>
              <w:ind w:firstLine="540"/>
              <w:rPr>
                <w:sz w:val="28"/>
                <w:szCs w:val="28"/>
              </w:rPr>
            </w:pPr>
            <w:r>
              <w:rPr>
                <w:sz w:val="28"/>
                <w:szCs w:val="28"/>
              </w:rPr>
              <w:t>1. Положение «О бюджетном процессе в Ишимском сельсовете Чистоозерного района Новосибирской области» утвердить в новой редакции.</w:t>
            </w:r>
          </w:p>
          <w:p w:rsidR="00B34A82" w:rsidRDefault="00B34A82" w:rsidP="00B34A82">
            <w:pPr>
              <w:autoSpaceDE w:val="0"/>
              <w:autoSpaceDN w:val="0"/>
              <w:ind w:firstLine="540"/>
              <w:rPr>
                <w:sz w:val="28"/>
                <w:szCs w:val="28"/>
              </w:rPr>
            </w:pPr>
            <w:r>
              <w:rPr>
                <w:sz w:val="28"/>
                <w:szCs w:val="28"/>
              </w:rPr>
              <w:t>2. Настоящее решение вступает в силу со дня его опубликования в газете «Ишимский Вестник».</w:t>
            </w:r>
          </w:p>
          <w:p w:rsidR="00B34A82" w:rsidRDefault="00B34A82" w:rsidP="00B34A82">
            <w:pPr>
              <w:autoSpaceDE w:val="0"/>
              <w:autoSpaceDN w:val="0"/>
              <w:ind w:firstLine="540"/>
              <w:rPr>
                <w:sz w:val="28"/>
                <w:szCs w:val="28"/>
              </w:rPr>
            </w:pPr>
            <w:r>
              <w:rPr>
                <w:sz w:val="28"/>
                <w:szCs w:val="28"/>
              </w:rPr>
              <w:t>4.</w:t>
            </w:r>
            <w:r>
              <w:t xml:space="preserve"> </w:t>
            </w:r>
            <w:r>
              <w:rPr>
                <w:sz w:val="28"/>
                <w:szCs w:val="28"/>
              </w:rPr>
              <w:t xml:space="preserve">Со дня вступления в силу настоящего решения признать утратившим силу </w:t>
            </w:r>
            <w:hyperlink r:id="rId25" w:history="1">
              <w:r>
                <w:rPr>
                  <w:rStyle w:val="af1"/>
                  <w:sz w:val="28"/>
                  <w:szCs w:val="28"/>
                </w:rPr>
                <w:t>решение</w:t>
              </w:r>
            </w:hyperlink>
            <w:r>
              <w:t xml:space="preserve"> </w:t>
            </w:r>
            <w:r>
              <w:rPr>
                <w:sz w:val="28"/>
                <w:szCs w:val="28"/>
              </w:rPr>
              <w:t>9</w:t>
            </w:r>
            <w:r>
              <w:t xml:space="preserve"> </w:t>
            </w:r>
            <w:r>
              <w:rPr>
                <w:sz w:val="28"/>
                <w:szCs w:val="28"/>
              </w:rPr>
              <w:t>сессии Совета депутатов Ишимского сельсовета  Чистоозерного района Новосибирской области от 25.11.2016 г. № 36 "Об утверждении Положения о бюджетном устройстве и бюджетном процессе в администрации Ишимского сельсовете Чистоозерного  района Новосибирской области".</w:t>
            </w:r>
          </w:p>
          <w:p w:rsidR="00B34A82" w:rsidRDefault="00B34A82" w:rsidP="00B34A82">
            <w:pPr>
              <w:autoSpaceDE w:val="0"/>
              <w:autoSpaceDN w:val="0"/>
              <w:ind w:firstLine="540"/>
              <w:rPr>
                <w:sz w:val="28"/>
                <w:szCs w:val="28"/>
              </w:rPr>
            </w:pPr>
          </w:p>
          <w:p w:rsidR="00B34A82" w:rsidRDefault="00B34A82" w:rsidP="00B34A82">
            <w:pPr>
              <w:autoSpaceDE w:val="0"/>
              <w:autoSpaceDN w:val="0"/>
              <w:ind w:firstLine="540"/>
              <w:rPr>
                <w:sz w:val="28"/>
                <w:szCs w:val="28"/>
              </w:rPr>
            </w:pPr>
          </w:p>
          <w:p w:rsidR="00B34A82" w:rsidRDefault="00B34A82" w:rsidP="00B34A82">
            <w:pPr>
              <w:autoSpaceDE w:val="0"/>
              <w:autoSpaceDN w:val="0"/>
              <w:ind w:firstLine="540"/>
              <w:rPr>
                <w:sz w:val="28"/>
                <w:szCs w:val="28"/>
              </w:rPr>
            </w:pPr>
            <w:r>
              <w:rPr>
                <w:sz w:val="28"/>
                <w:szCs w:val="28"/>
              </w:rPr>
              <w:t xml:space="preserve"> </w:t>
            </w:r>
          </w:p>
          <w:p w:rsidR="00B34A82" w:rsidRPr="00147EFE" w:rsidRDefault="00B34A82" w:rsidP="00B34A82">
            <w:pPr>
              <w:pStyle w:val="ad"/>
              <w:rPr>
                <w:rFonts w:ascii="Times New Roman" w:hAnsi="Times New Roman"/>
                <w:sz w:val="28"/>
                <w:szCs w:val="28"/>
              </w:rPr>
            </w:pPr>
            <w:r>
              <w:rPr>
                <w:rFonts w:ascii="Times New Roman" w:hAnsi="Times New Roman"/>
                <w:sz w:val="28"/>
                <w:szCs w:val="28"/>
              </w:rPr>
              <w:t>Глава  Ишимского</w:t>
            </w:r>
            <w:r w:rsidRPr="00147EFE">
              <w:rPr>
                <w:rFonts w:ascii="Times New Roman" w:hAnsi="Times New Roman"/>
                <w:sz w:val="28"/>
                <w:szCs w:val="28"/>
              </w:rPr>
              <w:t xml:space="preserve">  сельсовета      </w:t>
            </w:r>
            <w:r>
              <w:rPr>
                <w:rFonts w:ascii="Times New Roman" w:hAnsi="Times New Roman"/>
                <w:sz w:val="28"/>
                <w:szCs w:val="28"/>
              </w:rPr>
              <w:t xml:space="preserve">                        </w:t>
            </w:r>
            <w:r w:rsidRPr="00147EFE">
              <w:rPr>
                <w:rFonts w:ascii="Times New Roman" w:hAnsi="Times New Roman"/>
                <w:sz w:val="28"/>
                <w:szCs w:val="28"/>
              </w:rPr>
              <w:t>Председатель Совета  депутатов</w:t>
            </w:r>
          </w:p>
          <w:p w:rsidR="00B34A82" w:rsidRPr="00147EFE" w:rsidRDefault="00B34A82" w:rsidP="00B34A82">
            <w:pPr>
              <w:pStyle w:val="ad"/>
              <w:rPr>
                <w:rFonts w:ascii="Times New Roman" w:hAnsi="Times New Roman"/>
                <w:sz w:val="28"/>
                <w:szCs w:val="28"/>
              </w:rPr>
            </w:pPr>
            <w:r w:rsidRPr="00147EFE">
              <w:rPr>
                <w:rFonts w:ascii="Times New Roman" w:hAnsi="Times New Roman"/>
                <w:sz w:val="28"/>
                <w:szCs w:val="28"/>
              </w:rPr>
              <w:t xml:space="preserve">Чистоозерного  района                         </w:t>
            </w:r>
            <w:r>
              <w:rPr>
                <w:rFonts w:ascii="Times New Roman" w:hAnsi="Times New Roman"/>
                <w:sz w:val="28"/>
                <w:szCs w:val="28"/>
              </w:rPr>
              <w:t xml:space="preserve">                  Ишимского</w:t>
            </w:r>
            <w:r w:rsidRPr="00147EFE">
              <w:rPr>
                <w:rFonts w:ascii="Times New Roman" w:hAnsi="Times New Roman"/>
                <w:sz w:val="28"/>
                <w:szCs w:val="28"/>
              </w:rPr>
              <w:t xml:space="preserve">  сельсовета</w:t>
            </w:r>
          </w:p>
          <w:p w:rsidR="00B34A82" w:rsidRPr="00147EFE" w:rsidRDefault="00B34A82" w:rsidP="00B34A82">
            <w:pPr>
              <w:pStyle w:val="ad"/>
              <w:rPr>
                <w:rFonts w:ascii="Times New Roman" w:hAnsi="Times New Roman"/>
                <w:sz w:val="28"/>
                <w:szCs w:val="28"/>
              </w:rPr>
            </w:pPr>
            <w:r w:rsidRPr="00147EFE">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147EFE">
              <w:rPr>
                <w:rFonts w:ascii="Times New Roman" w:hAnsi="Times New Roman"/>
                <w:sz w:val="28"/>
                <w:szCs w:val="28"/>
              </w:rPr>
              <w:t xml:space="preserve">Чистоозерного района </w:t>
            </w:r>
          </w:p>
          <w:p w:rsidR="00B34A82" w:rsidRPr="00147EFE" w:rsidRDefault="00B34A82" w:rsidP="00B34A82">
            <w:pPr>
              <w:pStyle w:val="ad"/>
              <w:rPr>
                <w:rFonts w:ascii="Times New Roman" w:hAnsi="Times New Roman"/>
                <w:sz w:val="28"/>
                <w:szCs w:val="28"/>
              </w:rPr>
            </w:pPr>
            <w:r w:rsidRPr="00147EFE">
              <w:rPr>
                <w:rFonts w:ascii="Times New Roman" w:hAnsi="Times New Roman"/>
                <w:sz w:val="28"/>
                <w:szCs w:val="28"/>
              </w:rPr>
              <w:t xml:space="preserve"> </w:t>
            </w:r>
            <w:r>
              <w:rPr>
                <w:rFonts w:ascii="Times New Roman" w:hAnsi="Times New Roman"/>
                <w:sz w:val="28"/>
                <w:szCs w:val="28"/>
              </w:rPr>
              <w:t xml:space="preserve">                                                                                   </w:t>
            </w:r>
            <w:r w:rsidRPr="00147EFE">
              <w:rPr>
                <w:rFonts w:ascii="Times New Roman" w:hAnsi="Times New Roman"/>
                <w:sz w:val="28"/>
                <w:szCs w:val="28"/>
              </w:rPr>
              <w:t>Новосибирской области</w:t>
            </w:r>
          </w:p>
          <w:p w:rsidR="00B34A82" w:rsidRPr="00732755" w:rsidRDefault="00B34A82" w:rsidP="00B34A82">
            <w:pPr>
              <w:pStyle w:val="ad"/>
              <w:rPr>
                <w:rFonts w:ascii="Times New Roman" w:hAnsi="Times New Roman"/>
                <w:b/>
                <w:sz w:val="24"/>
                <w:szCs w:val="24"/>
              </w:rPr>
            </w:pPr>
            <w:r>
              <w:rPr>
                <w:rFonts w:ascii="Times New Roman" w:hAnsi="Times New Roman"/>
                <w:sz w:val="28"/>
                <w:szCs w:val="28"/>
              </w:rPr>
              <w:t>__________________  В.Н.Попов</w:t>
            </w:r>
            <w:r w:rsidRPr="00147EFE">
              <w:rPr>
                <w:rFonts w:ascii="Times New Roman" w:hAnsi="Times New Roman"/>
                <w:sz w:val="28"/>
                <w:szCs w:val="28"/>
              </w:rPr>
              <w:t xml:space="preserve">        </w:t>
            </w:r>
            <w:r>
              <w:rPr>
                <w:rFonts w:ascii="Times New Roman" w:hAnsi="Times New Roman"/>
                <w:sz w:val="28"/>
                <w:szCs w:val="28"/>
              </w:rPr>
              <w:t xml:space="preserve">                        __________Н.И.Болтунова</w:t>
            </w:r>
          </w:p>
          <w:p w:rsidR="00B34A82" w:rsidRDefault="00B34A82" w:rsidP="00B34A82">
            <w:pPr>
              <w:pStyle w:val="11"/>
              <w:tabs>
                <w:tab w:val="left" w:pos="2160"/>
              </w:tabs>
              <w:spacing w:before="0" w:line="240" w:lineRule="auto"/>
              <w:jc w:val="right"/>
              <w:rPr>
                <w:rFonts w:ascii="Times New Roman" w:hAnsi="Times New Roman"/>
                <w:sz w:val="28"/>
                <w:szCs w:val="28"/>
              </w:rPr>
            </w:pPr>
          </w:p>
          <w:p w:rsidR="00B34A82" w:rsidRDefault="00B34A82" w:rsidP="00B34A82">
            <w:pPr>
              <w:pStyle w:val="11"/>
              <w:tabs>
                <w:tab w:val="left" w:pos="2160"/>
              </w:tabs>
              <w:spacing w:before="0" w:line="240" w:lineRule="auto"/>
              <w:jc w:val="right"/>
              <w:rPr>
                <w:rFonts w:ascii="Times New Roman" w:hAnsi="Times New Roman"/>
                <w:sz w:val="28"/>
                <w:szCs w:val="28"/>
              </w:rPr>
            </w:pPr>
          </w:p>
          <w:p w:rsidR="00B34A82" w:rsidRDefault="00B34A82" w:rsidP="00B34A82">
            <w:pPr>
              <w:pStyle w:val="11"/>
              <w:tabs>
                <w:tab w:val="left" w:pos="2160"/>
              </w:tabs>
              <w:spacing w:before="0" w:line="240" w:lineRule="auto"/>
              <w:jc w:val="right"/>
              <w:rPr>
                <w:rFonts w:ascii="Times New Roman" w:hAnsi="Times New Roman"/>
                <w:sz w:val="28"/>
                <w:szCs w:val="28"/>
              </w:rPr>
            </w:pPr>
          </w:p>
          <w:p w:rsidR="00B34A82" w:rsidRPr="006E3886" w:rsidRDefault="00B34A82" w:rsidP="00B34A82">
            <w:pPr>
              <w:pStyle w:val="11"/>
              <w:tabs>
                <w:tab w:val="left" w:pos="2160"/>
              </w:tabs>
              <w:spacing w:before="0" w:line="240" w:lineRule="auto"/>
              <w:jc w:val="right"/>
              <w:rPr>
                <w:rFonts w:ascii="Times New Roman" w:hAnsi="Times New Roman"/>
                <w:sz w:val="28"/>
                <w:szCs w:val="28"/>
              </w:rPr>
            </w:pPr>
            <w:r>
              <w:rPr>
                <w:rFonts w:ascii="Times New Roman" w:hAnsi="Times New Roman"/>
                <w:sz w:val="28"/>
                <w:szCs w:val="28"/>
              </w:rPr>
              <w:t xml:space="preserve">                                           </w:t>
            </w:r>
            <w:r w:rsidRPr="006E3886">
              <w:rPr>
                <w:rFonts w:ascii="Times New Roman" w:hAnsi="Times New Roman"/>
                <w:sz w:val="28"/>
                <w:szCs w:val="28"/>
              </w:rPr>
              <w:t>Утверждено</w:t>
            </w:r>
          </w:p>
          <w:p w:rsidR="00B34A82" w:rsidRDefault="00B34A82" w:rsidP="00B34A82">
            <w:pPr>
              <w:pStyle w:val="11"/>
              <w:tabs>
                <w:tab w:val="left" w:pos="2160"/>
              </w:tabs>
              <w:spacing w:before="0" w:line="240" w:lineRule="auto"/>
              <w:jc w:val="right"/>
              <w:rPr>
                <w:rFonts w:ascii="Times New Roman" w:hAnsi="Times New Roman"/>
                <w:sz w:val="28"/>
                <w:szCs w:val="28"/>
              </w:rPr>
            </w:pPr>
            <w:r w:rsidRPr="006E3886">
              <w:rPr>
                <w:rFonts w:ascii="Times New Roman" w:hAnsi="Times New Roman"/>
                <w:sz w:val="28"/>
                <w:szCs w:val="28"/>
              </w:rPr>
              <w:t xml:space="preserve">решением </w:t>
            </w:r>
            <w:r>
              <w:rPr>
                <w:rFonts w:ascii="Times New Roman" w:hAnsi="Times New Roman"/>
                <w:sz w:val="28"/>
                <w:szCs w:val="28"/>
              </w:rPr>
              <w:t>тридцать шестой</w:t>
            </w:r>
            <w:r w:rsidRPr="006E3886">
              <w:rPr>
                <w:rFonts w:ascii="Times New Roman" w:hAnsi="Times New Roman"/>
                <w:sz w:val="28"/>
                <w:szCs w:val="28"/>
              </w:rPr>
              <w:t xml:space="preserve"> сессии Совета депутатов</w:t>
            </w:r>
          </w:p>
          <w:p w:rsidR="00B34A82" w:rsidRDefault="00B34A82" w:rsidP="00B34A82">
            <w:pPr>
              <w:pStyle w:val="11"/>
              <w:tabs>
                <w:tab w:val="left" w:pos="2160"/>
              </w:tabs>
              <w:spacing w:before="0" w:line="240" w:lineRule="auto"/>
              <w:jc w:val="right"/>
              <w:rPr>
                <w:rFonts w:ascii="Times New Roman" w:hAnsi="Times New Roman"/>
                <w:sz w:val="28"/>
                <w:szCs w:val="28"/>
              </w:rPr>
            </w:pPr>
            <w:r>
              <w:rPr>
                <w:rFonts w:ascii="Times New Roman" w:hAnsi="Times New Roman"/>
                <w:sz w:val="28"/>
                <w:szCs w:val="28"/>
              </w:rPr>
              <w:t xml:space="preserve">Ишимского сельсовета </w:t>
            </w:r>
            <w:r w:rsidRPr="006E3886">
              <w:rPr>
                <w:rFonts w:ascii="Times New Roman" w:hAnsi="Times New Roman"/>
                <w:sz w:val="28"/>
                <w:szCs w:val="28"/>
              </w:rPr>
              <w:t xml:space="preserve">Чистоозерного района </w:t>
            </w:r>
          </w:p>
          <w:p w:rsidR="00B34A82" w:rsidRPr="006E3886" w:rsidRDefault="00B34A82" w:rsidP="00B34A82">
            <w:pPr>
              <w:pStyle w:val="11"/>
              <w:tabs>
                <w:tab w:val="left" w:pos="2160"/>
              </w:tabs>
              <w:spacing w:before="0" w:line="240" w:lineRule="auto"/>
              <w:jc w:val="right"/>
              <w:rPr>
                <w:rFonts w:ascii="Times New Roman" w:hAnsi="Times New Roman"/>
                <w:sz w:val="28"/>
                <w:szCs w:val="28"/>
              </w:rPr>
            </w:pPr>
            <w:r w:rsidRPr="006E3886">
              <w:rPr>
                <w:rFonts w:ascii="Times New Roman" w:hAnsi="Times New Roman"/>
                <w:sz w:val="28"/>
                <w:szCs w:val="28"/>
              </w:rPr>
              <w:t xml:space="preserve">Новосибирской области  </w:t>
            </w:r>
          </w:p>
          <w:p w:rsidR="00B34A82" w:rsidRPr="006E3886" w:rsidRDefault="00B34A82" w:rsidP="00B34A82">
            <w:pPr>
              <w:pStyle w:val="11"/>
              <w:tabs>
                <w:tab w:val="left" w:pos="2160"/>
              </w:tabs>
              <w:spacing w:before="0" w:line="240" w:lineRule="auto"/>
              <w:jc w:val="right"/>
              <w:rPr>
                <w:rFonts w:ascii="Times New Roman" w:hAnsi="Times New Roman"/>
                <w:sz w:val="28"/>
                <w:szCs w:val="28"/>
              </w:rPr>
            </w:pPr>
            <w:r>
              <w:rPr>
                <w:rFonts w:ascii="Times New Roman" w:hAnsi="Times New Roman"/>
                <w:sz w:val="28"/>
                <w:szCs w:val="28"/>
              </w:rPr>
              <w:t>от 27.08.2019</w:t>
            </w:r>
            <w:r w:rsidRPr="006E3886">
              <w:rPr>
                <w:rFonts w:ascii="Times New Roman" w:hAnsi="Times New Roman"/>
                <w:sz w:val="28"/>
                <w:szCs w:val="28"/>
              </w:rPr>
              <w:t xml:space="preserve"> №</w:t>
            </w:r>
            <w:r>
              <w:rPr>
                <w:rFonts w:ascii="Times New Roman" w:hAnsi="Times New Roman"/>
                <w:sz w:val="28"/>
                <w:szCs w:val="28"/>
              </w:rPr>
              <w:t xml:space="preserve"> 106                                                                                 </w:t>
            </w:r>
            <w:r w:rsidRPr="006E3886">
              <w:rPr>
                <w:rFonts w:ascii="Times New Roman" w:hAnsi="Times New Roman"/>
                <w:sz w:val="28"/>
                <w:szCs w:val="28"/>
              </w:rPr>
              <w:t xml:space="preserve">                                                              </w:t>
            </w:r>
          </w:p>
          <w:p w:rsidR="00B34A82" w:rsidRPr="006E3886" w:rsidRDefault="00B34A82" w:rsidP="00B34A82">
            <w:pPr>
              <w:pStyle w:val="ConsPlusTitle"/>
              <w:jc w:val="center"/>
              <w:rPr>
                <w:rFonts w:ascii="Times New Roman" w:hAnsi="Times New Roman" w:cs="Times New Roman"/>
                <w:sz w:val="28"/>
                <w:szCs w:val="28"/>
              </w:rPr>
            </w:pPr>
          </w:p>
          <w:p w:rsidR="00B34A82" w:rsidRPr="006E3886" w:rsidRDefault="00B34A82" w:rsidP="00B34A82">
            <w:pPr>
              <w:pStyle w:val="ConsPlusTitle"/>
              <w:jc w:val="center"/>
              <w:rPr>
                <w:rFonts w:ascii="Times New Roman" w:hAnsi="Times New Roman" w:cs="Times New Roman"/>
                <w:sz w:val="28"/>
                <w:szCs w:val="28"/>
              </w:rPr>
            </w:pPr>
            <w:r w:rsidRPr="006E3886">
              <w:rPr>
                <w:rFonts w:ascii="Times New Roman" w:hAnsi="Times New Roman" w:cs="Times New Roman"/>
                <w:sz w:val="28"/>
                <w:szCs w:val="28"/>
              </w:rPr>
              <w:t>ПОЛОЖЕНИЕ</w:t>
            </w:r>
          </w:p>
          <w:p w:rsidR="00B34A82" w:rsidRPr="006E3886" w:rsidRDefault="00B34A82" w:rsidP="00B34A82">
            <w:pPr>
              <w:jc w:val="center"/>
              <w:rPr>
                <w:rFonts w:ascii="Times New Roman" w:hAnsi="Times New Roman" w:cs="Times New Roman"/>
                <w:b/>
                <w:sz w:val="28"/>
                <w:szCs w:val="28"/>
              </w:rPr>
            </w:pPr>
            <w:r w:rsidRPr="006E3886">
              <w:rPr>
                <w:rFonts w:ascii="Times New Roman" w:hAnsi="Times New Roman" w:cs="Times New Roman"/>
                <w:b/>
                <w:sz w:val="28"/>
                <w:szCs w:val="28"/>
              </w:rPr>
              <w:t xml:space="preserve">О бюджетном процессе в </w:t>
            </w:r>
            <w:r>
              <w:rPr>
                <w:rFonts w:ascii="Times New Roman" w:hAnsi="Times New Roman" w:cs="Times New Roman"/>
                <w:b/>
                <w:sz w:val="28"/>
                <w:szCs w:val="28"/>
              </w:rPr>
              <w:t xml:space="preserve">Ишимском сельсовете Чистоозерного </w:t>
            </w:r>
            <w:r w:rsidRPr="006E3886">
              <w:rPr>
                <w:rFonts w:ascii="Times New Roman" w:hAnsi="Times New Roman" w:cs="Times New Roman"/>
                <w:b/>
                <w:sz w:val="28"/>
                <w:szCs w:val="28"/>
              </w:rPr>
              <w:t>района Новосибирской области</w:t>
            </w:r>
          </w:p>
          <w:p w:rsidR="00B34A82" w:rsidRPr="006E3886" w:rsidRDefault="00B34A82" w:rsidP="00B34A82">
            <w:pPr>
              <w:pStyle w:val="ConsPlusTitle"/>
              <w:jc w:val="center"/>
              <w:rPr>
                <w:rFonts w:ascii="Times New Roman" w:hAnsi="Times New Roman" w:cs="Times New Roman"/>
                <w:sz w:val="28"/>
                <w:szCs w:val="28"/>
              </w:rPr>
            </w:pPr>
          </w:p>
          <w:p w:rsidR="00B34A82" w:rsidRPr="006E3886" w:rsidRDefault="00B34A82" w:rsidP="00B34A82">
            <w:pPr>
              <w:pStyle w:val="ConsPlusTitle"/>
              <w:jc w:val="center"/>
              <w:rPr>
                <w:rFonts w:ascii="Times New Roman" w:hAnsi="Times New Roman" w:cs="Times New Roman"/>
                <w:sz w:val="28"/>
                <w:szCs w:val="28"/>
              </w:rPr>
            </w:pPr>
            <w:r w:rsidRPr="006E3886">
              <w:rPr>
                <w:rFonts w:ascii="Times New Roman" w:hAnsi="Times New Roman" w:cs="Times New Roman"/>
                <w:sz w:val="28"/>
                <w:szCs w:val="28"/>
              </w:rPr>
              <w:t>Глава 1.</w:t>
            </w:r>
            <w:r w:rsidRPr="006E3886">
              <w:rPr>
                <w:rFonts w:ascii="Times New Roman" w:hAnsi="Times New Roman" w:cs="Times New Roman"/>
                <w:sz w:val="28"/>
                <w:szCs w:val="28"/>
                <w:lang w:val="en-US"/>
              </w:rPr>
              <w:t> </w:t>
            </w:r>
            <w:r w:rsidRPr="006E3886">
              <w:rPr>
                <w:rFonts w:ascii="Times New Roman" w:hAnsi="Times New Roman" w:cs="Times New Roman"/>
                <w:sz w:val="28"/>
                <w:szCs w:val="28"/>
              </w:rPr>
              <w:t>ОБЩИЕ ПОЛОЖЕНИЯ</w:t>
            </w:r>
          </w:p>
          <w:p w:rsidR="00B34A82" w:rsidRPr="006E3886" w:rsidRDefault="00B34A82" w:rsidP="00B34A82">
            <w:pPr>
              <w:pStyle w:val="ConsPlusTitle"/>
              <w:rPr>
                <w:rFonts w:ascii="Times New Roman" w:hAnsi="Times New Roman" w:cs="Times New Roman"/>
                <w:sz w:val="28"/>
                <w:szCs w:val="28"/>
              </w:rPr>
            </w:pPr>
          </w:p>
          <w:p w:rsidR="00B34A82" w:rsidRPr="006E3886" w:rsidRDefault="00B34A82" w:rsidP="00B34A82">
            <w:pPr>
              <w:spacing w:line="240" w:lineRule="auto"/>
              <w:ind w:firstLine="684"/>
              <w:rPr>
                <w:rFonts w:ascii="Times New Roman" w:hAnsi="Times New Roman" w:cs="Times New Roman"/>
                <w:b/>
                <w:sz w:val="28"/>
                <w:szCs w:val="28"/>
              </w:rPr>
            </w:pPr>
            <w:r w:rsidRPr="006E3886">
              <w:rPr>
                <w:rFonts w:ascii="Times New Roman" w:hAnsi="Times New Roman" w:cs="Times New Roman"/>
                <w:b/>
                <w:sz w:val="28"/>
                <w:szCs w:val="28"/>
              </w:rPr>
              <w:t>Статья</w:t>
            </w:r>
            <w:r w:rsidRPr="006E3886">
              <w:rPr>
                <w:rFonts w:ascii="Times New Roman" w:hAnsi="Times New Roman" w:cs="Times New Roman"/>
                <w:b/>
                <w:sz w:val="28"/>
                <w:szCs w:val="28"/>
                <w:lang w:val="en-US"/>
              </w:rPr>
              <w:t> </w:t>
            </w:r>
            <w:r w:rsidRPr="006E3886">
              <w:rPr>
                <w:rFonts w:ascii="Times New Roman" w:hAnsi="Times New Roman" w:cs="Times New Roman"/>
                <w:b/>
                <w:sz w:val="28"/>
                <w:szCs w:val="28"/>
              </w:rPr>
              <w:t>1.</w:t>
            </w:r>
            <w:r w:rsidRPr="006E3886">
              <w:rPr>
                <w:rFonts w:ascii="Times New Roman" w:hAnsi="Times New Roman" w:cs="Times New Roman"/>
                <w:b/>
                <w:sz w:val="28"/>
                <w:szCs w:val="28"/>
                <w:lang w:val="en-US"/>
              </w:rPr>
              <w:t> </w:t>
            </w:r>
            <w:r w:rsidRPr="006E3886">
              <w:rPr>
                <w:rFonts w:ascii="Times New Roman" w:hAnsi="Times New Roman" w:cs="Times New Roman"/>
                <w:b/>
                <w:sz w:val="28"/>
                <w:szCs w:val="28"/>
              </w:rPr>
              <w:t>Предмет регулирования настоящего Положения</w:t>
            </w:r>
          </w:p>
          <w:p w:rsidR="00B34A82" w:rsidRPr="006E3886" w:rsidRDefault="00B34A82" w:rsidP="00B34A82">
            <w:pPr>
              <w:spacing w:line="240" w:lineRule="auto"/>
              <w:ind w:firstLine="684"/>
              <w:rPr>
                <w:rFonts w:ascii="Times New Roman" w:hAnsi="Times New Roman" w:cs="Times New Roman"/>
                <w:b/>
                <w:sz w:val="28"/>
                <w:szCs w:val="28"/>
              </w:rPr>
            </w:pP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Настоящее Положение регулирует бюджетные правоотношения в</w:t>
            </w:r>
            <w:r>
              <w:rPr>
                <w:rFonts w:ascii="Times New Roman" w:hAnsi="Times New Roman" w:cs="Times New Roman"/>
                <w:sz w:val="28"/>
                <w:szCs w:val="28"/>
              </w:rPr>
              <w:t xml:space="preserve"> Ишимском сельсовете Чистоозерного  района</w:t>
            </w:r>
            <w:r w:rsidRPr="006E3886">
              <w:rPr>
                <w:rFonts w:ascii="Times New Roman" w:hAnsi="Times New Roman" w:cs="Times New Roman"/>
                <w:sz w:val="28"/>
                <w:szCs w:val="28"/>
              </w:rPr>
              <w:t xml:space="preserve"> Новосибирской области, возникающие в процессе составления и рассмотрения проекта бюджета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Чистоозерного района Новосиб</w:t>
            </w:r>
            <w:r>
              <w:rPr>
                <w:rFonts w:ascii="Times New Roman" w:hAnsi="Times New Roman" w:cs="Times New Roman"/>
                <w:sz w:val="28"/>
                <w:szCs w:val="28"/>
              </w:rPr>
              <w:t xml:space="preserve">ирской области (далее – местный </w:t>
            </w:r>
            <w:r w:rsidRPr="006E3886">
              <w:rPr>
                <w:rFonts w:ascii="Times New Roman" w:hAnsi="Times New Roman" w:cs="Times New Roman"/>
                <w:sz w:val="28"/>
                <w:szCs w:val="28"/>
              </w:rPr>
              <w:t xml:space="preserve"> бюджет), утверждения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 бюджета, исполнения </w:t>
            </w:r>
            <w:r>
              <w:rPr>
                <w:rFonts w:ascii="Times New Roman" w:hAnsi="Times New Roman" w:cs="Times New Roman"/>
                <w:sz w:val="28"/>
                <w:szCs w:val="28"/>
              </w:rPr>
              <w:lastRenderedPageBreak/>
              <w:t xml:space="preserve">местного </w:t>
            </w:r>
            <w:r w:rsidRPr="006E3886">
              <w:rPr>
                <w:rFonts w:ascii="Times New Roman" w:hAnsi="Times New Roman" w:cs="Times New Roman"/>
                <w:sz w:val="28"/>
                <w:szCs w:val="28"/>
              </w:rPr>
              <w:t xml:space="preserve"> бюджета, управления муниципальным долгом</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 xml:space="preserve"> Чистоозерного района Новосибирской области, осуществления контроля за исполнением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составления, внешней проверки, рассмотрения и утверждения отчета об исполнении </w:t>
            </w:r>
            <w:r>
              <w:rPr>
                <w:rFonts w:ascii="Times New Roman" w:hAnsi="Times New Roman" w:cs="Times New Roman"/>
                <w:sz w:val="28"/>
                <w:szCs w:val="28"/>
              </w:rPr>
              <w:t>местного</w:t>
            </w:r>
            <w:r w:rsidRPr="006E3886">
              <w:rPr>
                <w:rFonts w:ascii="Times New Roman" w:hAnsi="Times New Roman" w:cs="Times New Roman"/>
                <w:sz w:val="28"/>
                <w:szCs w:val="28"/>
              </w:rPr>
              <w:t xml:space="preserve"> бюджета, а также определяет состав участников бюджетного процесса</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 xml:space="preserve"> Чистоозерного района Новосибирской области и их бюджетные полномочия.</w:t>
            </w:r>
          </w:p>
          <w:p w:rsidR="00B34A82" w:rsidRPr="006E3886" w:rsidRDefault="00B34A82" w:rsidP="00B34A82">
            <w:pPr>
              <w:spacing w:line="240" w:lineRule="auto"/>
              <w:ind w:firstLine="684"/>
              <w:rPr>
                <w:rFonts w:ascii="Times New Roman" w:hAnsi="Times New Roman" w:cs="Times New Roman"/>
                <w:b/>
                <w:sz w:val="28"/>
                <w:szCs w:val="28"/>
              </w:rPr>
            </w:pPr>
          </w:p>
          <w:p w:rsidR="00B34A82" w:rsidRPr="006E3886" w:rsidRDefault="00B34A82" w:rsidP="00B34A82">
            <w:pPr>
              <w:spacing w:line="240" w:lineRule="auto"/>
              <w:ind w:firstLine="684"/>
              <w:rPr>
                <w:rFonts w:ascii="Times New Roman" w:hAnsi="Times New Roman" w:cs="Times New Roman"/>
                <w:b/>
                <w:sz w:val="28"/>
                <w:szCs w:val="28"/>
              </w:rPr>
            </w:pPr>
            <w:r w:rsidRPr="006E3886">
              <w:rPr>
                <w:rFonts w:ascii="Times New Roman" w:hAnsi="Times New Roman" w:cs="Times New Roman"/>
                <w:b/>
                <w:sz w:val="28"/>
                <w:szCs w:val="28"/>
              </w:rPr>
              <w:t>Статья</w:t>
            </w:r>
            <w:r w:rsidRPr="006E3886">
              <w:rPr>
                <w:rFonts w:ascii="Times New Roman" w:hAnsi="Times New Roman" w:cs="Times New Roman"/>
                <w:b/>
                <w:sz w:val="28"/>
                <w:szCs w:val="28"/>
                <w:lang w:val="en-US"/>
              </w:rPr>
              <w:t> </w:t>
            </w:r>
            <w:r w:rsidRPr="006E3886">
              <w:rPr>
                <w:rFonts w:ascii="Times New Roman" w:hAnsi="Times New Roman" w:cs="Times New Roman"/>
                <w:b/>
                <w:sz w:val="28"/>
                <w:szCs w:val="28"/>
              </w:rPr>
              <w:t>2.</w:t>
            </w:r>
            <w:r w:rsidRPr="006E3886">
              <w:rPr>
                <w:rFonts w:ascii="Times New Roman" w:hAnsi="Times New Roman" w:cs="Times New Roman"/>
                <w:b/>
                <w:sz w:val="28"/>
                <w:szCs w:val="28"/>
                <w:lang w:val="en-US"/>
              </w:rPr>
              <w:t> </w:t>
            </w:r>
            <w:r w:rsidRPr="006E3886">
              <w:rPr>
                <w:rFonts w:ascii="Times New Roman" w:hAnsi="Times New Roman" w:cs="Times New Roman"/>
                <w:b/>
                <w:sz w:val="28"/>
                <w:szCs w:val="28"/>
              </w:rPr>
              <w:t xml:space="preserve">Правовая основа бюджетного процесса в </w:t>
            </w:r>
            <w:r>
              <w:rPr>
                <w:rFonts w:ascii="Times New Roman" w:hAnsi="Times New Roman" w:cs="Times New Roman"/>
                <w:b/>
                <w:sz w:val="28"/>
                <w:szCs w:val="28"/>
              </w:rPr>
              <w:t xml:space="preserve">Ишимском сельсовете Чистоозерного района </w:t>
            </w:r>
            <w:r w:rsidRPr="006E3886">
              <w:rPr>
                <w:rFonts w:ascii="Times New Roman" w:hAnsi="Times New Roman" w:cs="Times New Roman"/>
                <w:b/>
                <w:sz w:val="28"/>
                <w:szCs w:val="28"/>
              </w:rPr>
              <w:t>Новосибирской области</w:t>
            </w:r>
          </w:p>
          <w:p w:rsidR="00B34A82" w:rsidRPr="006E3886" w:rsidRDefault="00B34A82" w:rsidP="00B34A82">
            <w:pPr>
              <w:spacing w:line="240" w:lineRule="auto"/>
              <w:ind w:firstLine="684"/>
              <w:rPr>
                <w:rFonts w:ascii="Times New Roman" w:hAnsi="Times New Roman" w:cs="Times New Roman"/>
                <w:b/>
                <w:sz w:val="28"/>
                <w:szCs w:val="28"/>
              </w:rPr>
            </w:pPr>
          </w:p>
          <w:p w:rsidR="00B34A82" w:rsidRPr="006E3886" w:rsidRDefault="00B34A82" w:rsidP="00B34A82">
            <w:pPr>
              <w:spacing w:line="240" w:lineRule="auto"/>
              <w:ind w:firstLine="684"/>
              <w:rPr>
                <w:rFonts w:ascii="Times New Roman" w:hAnsi="Times New Roman" w:cs="Times New Roman"/>
                <w:sz w:val="28"/>
                <w:szCs w:val="28"/>
              </w:rPr>
            </w:pPr>
            <w:r w:rsidRPr="006E3886">
              <w:rPr>
                <w:rFonts w:ascii="Times New Roman" w:hAnsi="Times New Roman" w:cs="Times New Roman"/>
                <w:sz w:val="28"/>
                <w:szCs w:val="28"/>
              </w:rPr>
              <w:t>1.</w:t>
            </w:r>
            <w:r w:rsidRPr="006E3886">
              <w:rPr>
                <w:rFonts w:ascii="Times New Roman" w:hAnsi="Times New Roman" w:cs="Times New Roman"/>
                <w:sz w:val="28"/>
                <w:szCs w:val="28"/>
                <w:lang w:val="en-US"/>
              </w:rPr>
              <w:t> </w:t>
            </w:r>
            <w:r w:rsidRPr="006E3886">
              <w:rPr>
                <w:rFonts w:ascii="Times New Roman" w:hAnsi="Times New Roman" w:cs="Times New Roman"/>
                <w:sz w:val="28"/>
                <w:szCs w:val="28"/>
              </w:rPr>
              <w:t xml:space="preserve">Правовую основу бюджетного процесса в </w:t>
            </w:r>
            <w:r>
              <w:rPr>
                <w:rFonts w:ascii="Times New Roman" w:hAnsi="Times New Roman" w:cs="Times New Roman"/>
                <w:sz w:val="28"/>
                <w:szCs w:val="28"/>
              </w:rPr>
              <w:t xml:space="preserve">Ишимском сельсовете Чистоозерного </w:t>
            </w:r>
            <w:r w:rsidRPr="006E3886">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6E3886">
              <w:rPr>
                <w:rFonts w:ascii="Times New Roman" w:hAnsi="Times New Roman" w:cs="Times New Roman"/>
                <w:sz w:val="28"/>
                <w:szCs w:val="28"/>
              </w:rPr>
              <w:t xml:space="preserve">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Новосибирской области, Устав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Чистоозерного района</w:t>
            </w:r>
            <w:r>
              <w:rPr>
                <w:rFonts w:ascii="Times New Roman" w:hAnsi="Times New Roman" w:cs="Times New Roman"/>
                <w:sz w:val="28"/>
                <w:szCs w:val="28"/>
              </w:rPr>
              <w:t xml:space="preserve"> Новосибирской области</w:t>
            </w:r>
            <w:r w:rsidRPr="006E3886">
              <w:rPr>
                <w:rFonts w:ascii="Times New Roman" w:hAnsi="Times New Roman" w:cs="Times New Roman"/>
                <w:sz w:val="28"/>
                <w:szCs w:val="28"/>
              </w:rPr>
              <w:t>, настоящее Положение и иные нормативные правовые акты</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 xml:space="preserve"> Чистоозерного района</w:t>
            </w:r>
            <w:r>
              <w:rPr>
                <w:rFonts w:ascii="Times New Roman" w:hAnsi="Times New Roman" w:cs="Times New Roman"/>
                <w:sz w:val="28"/>
                <w:szCs w:val="28"/>
              </w:rPr>
              <w:t xml:space="preserve"> Новосибирской области</w:t>
            </w:r>
            <w:r w:rsidRPr="006E3886">
              <w:rPr>
                <w:rFonts w:ascii="Times New Roman" w:hAnsi="Times New Roman" w:cs="Times New Roman"/>
                <w:sz w:val="28"/>
                <w:szCs w:val="28"/>
              </w:rPr>
              <w:t>, регулирующие бюджетные правоотношения.</w:t>
            </w:r>
          </w:p>
          <w:p w:rsidR="00B34A82" w:rsidRPr="006E3886" w:rsidRDefault="00B34A82" w:rsidP="00B34A82">
            <w:pPr>
              <w:spacing w:line="240" w:lineRule="auto"/>
              <w:ind w:firstLine="684"/>
              <w:rPr>
                <w:rFonts w:ascii="Times New Roman" w:hAnsi="Times New Roman" w:cs="Times New Roman"/>
                <w:sz w:val="28"/>
                <w:szCs w:val="28"/>
              </w:rPr>
            </w:pPr>
            <w:r w:rsidRPr="006E3886">
              <w:rPr>
                <w:rFonts w:ascii="Times New Roman" w:hAnsi="Times New Roman" w:cs="Times New Roman"/>
                <w:sz w:val="28"/>
                <w:szCs w:val="28"/>
              </w:rPr>
              <w:t>2.</w:t>
            </w:r>
            <w:r w:rsidRPr="006E3886">
              <w:rPr>
                <w:rFonts w:ascii="Times New Roman" w:hAnsi="Times New Roman" w:cs="Times New Roman"/>
                <w:sz w:val="28"/>
                <w:szCs w:val="28"/>
                <w:lang w:val="en-US"/>
              </w:rPr>
              <w:t> </w:t>
            </w:r>
            <w:r w:rsidRPr="006E3886">
              <w:rPr>
                <w:rFonts w:ascii="Times New Roman" w:hAnsi="Times New Roman" w:cs="Times New Roman"/>
                <w:sz w:val="28"/>
                <w:szCs w:val="28"/>
              </w:rPr>
              <w:t>Муниципальные правовые акты</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Чистоозерного района</w:t>
            </w:r>
            <w:r>
              <w:rPr>
                <w:rFonts w:ascii="Times New Roman" w:hAnsi="Times New Roman" w:cs="Times New Roman"/>
                <w:sz w:val="28"/>
                <w:szCs w:val="28"/>
              </w:rPr>
              <w:t xml:space="preserve"> Новосибирской области</w:t>
            </w:r>
            <w:r w:rsidRPr="006E3886">
              <w:rPr>
                <w:rFonts w:ascii="Times New Roman" w:hAnsi="Times New Roman" w:cs="Times New Roman"/>
                <w:sz w:val="28"/>
                <w:szCs w:val="28"/>
              </w:rPr>
              <w:t>,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Чистоозерного района</w:t>
            </w:r>
            <w:r>
              <w:rPr>
                <w:rFonts w:ascii="Times New Roman" w:hAnsi="Times New Roman" w:cs="Times New Roman"/>
                <w:sz w:val="28"/>
                <w:szCs w:val="28"/>
              </w:rPr>
              <w:t xml:space="preserve"> Новосибирской области </w:t>
            </w:r>
            <w:r w:rsidRPr="006E3886">
              <w:rPr>
                <w:rFonts w:ascii="Times New Roman" w:hAnsi="Times New Roman" w:cs="Times New Roman"/>
                <w:sz w:val="28"/>
                <w:szCs w:val="28"/>
              </w:rPr>
              <w:t>применяется настоящее Положение.</w:t>
            </w:r>
          </w:p>
          <w:p w:rsidR="00B34A82" w:rsidRPr="006E3886" w:rsidRDefault="00B34A82" w:rsidP="00B34A82">
            <w:pPr>
              <w:autoSpaceDE w:val="0"/>
              <w:autoSpaceDN w:val="0"/>
              <w:spacing w:line="240" w:lineRule="auto"/>
              <w:ind w:firstLine="709"/>
              <w:contextualSpacing/>
              <w:outlineLvl w:val="0"/>
              <w:rPr>
                <w:sz w:val="28"/>
                <w:szCs w:val="28"/>
              </w:rPr>
            </w:pPr>
            <w:r w:rsidRPr="006E3886">
              <w:rPr>
                <w:sz w:val="28"/>
                <w:szCs w:val="28"/>
              </w:rPr>
              <w:t>3. Во исполнение настоящего Положения, иных нормативных правовых актов</w:t>
            </w:r>
            <w:r>
              <w:rPr>
                <w:sz w:val="28"/>
                <w:szCs w:val="28"/>
              </w:rPr>
              <w:t xml:space="preserve"> </w:t>
            </w:r>
            <w:r w:rsidRPr="006E3886">
              <w:rPr>
                <w:sz w:val="28"/>
                <w:szCs w:val="28"/>
              </w:rPr>
              <w:t>Чистоозерного района</w:t>
            </w:r>
            <w:r>
              <w:rPr>
                <w:sz w:val="28"/>
                <w:szCs w:val="28"/>
              </w:rPr>
              <w:t xml:space="preserve"> Новосибирской области</w:t>
            </w:r>
            <w:r w:rsidRPr="006E3886">
              <w:rPr>
                <w:sz w:val="28"/>
                <w:szCs w:val="28"/>
              </w:rPr>
              <w:t>, регулирующих бюджетные правоотношения</w:t>
            </w:r>
            <w:r>
              <w:rPr>
                <w:sz w:val="28"/>
                <w:szCs w:val="28"/>
              </w:rPr>
              <w:t xml:space="preserve">, администрация Ишимского сельсовета </w:t>
            </w:r>
            <w:r w:rsidRPr="006E3886">
              <w:rPr>
                <w:sz w:val="28"/>
                <w:szCs w:val="28"/>
              </w:rPr>
              <w:t>Чистоозерного района</w:t>
            </w:r>
            <w:r>
              <w:rPr>
                <w:sz w:val="28"/>
                <w:szCs w:val="28"/>
              </w:rPr>
              <w:t xml:space="preserve"> Новосибирской области принимает </w:t>
            </w:r>
            <w:r w:rsidRPr="006E3886">
              <w:rPr>
                <w:sz w:val="28"/>
                <w:szCs w:val="28"/>
              </w:rPr>
              <w:t>нормативные правовые акты, регулирующие бюджетные правоотношения, в пределах своей компетенции.</w:t>
            </w:r>
          </w:p>
          <w:p w:rsidR="00B34A82" w:rsidRPr="006E3886" w:rsidRDefault="00B34A82" w:rsidP="00B34A82">
            <w:pPr>
              <w:pStyle w:val="ConsPlusTitle"/>
              <w:widowControl/>
              <w:jc w:val="center"/>
              <w:outlineLvl w:val="0"/>
              <w:rPr>
                <w:rFonts w:ascii="Times New Roman" w:hAnsi="Times New Roman" w:cs="Times New Roman"/>
                <w:sz w:val="28"/>
                <w:szCs w:val="28"/>
              </w:rPr>
            </w:pPr>
          </w:p>
          <w:p w:rsidR="00B34A82" w:rsidRPr="006E3886" w:rsidRDefault="00B34A82" w:rsidP="00B34A82">
            <w:pPr>
              <w:pStyle w:val="ConsPlusTitle"/>
              <w:widowControl/>
              <w:jc w:val="center"/>
              <w:outlineLvl w:val="0"/>
              <w:rPr>
                <w:rFonts w:ascii="Times New Roman" w:hAnsi="Times New Roman" w:cs="Times New Roman"/>
                <w:sz w:val="28"/>
                <w:szCs w:val="28"/>
              </w:rPr>
            </w:pPr>
            <w:r w:rsidRPr="006E3886">
              <w:rPr>
                <w:rFonts w:ascii="Times New Roman" w:hAnsi="Times New Roman" w:cs="Times New Roman"/>
                <w:sz w:val="28"/>
                <w:szCs w:val="28"/>
              </w:rPr>
              <w:t>Глава 2. ПОЛНОМОЧИЯ УЧАСТНИКОВ БЮДЖЕТНОГО</w:t>
            </w:r>
          </w:p>
          <w:p w:rsidR="00B34A82" w:rsidRPr="006E3886" w:rsidRDefault="00B34A82" w:rsidP="00B34A82">
            <w:pPr>
              <w:pStyle w:val="ConsPlusTitle"/>
              <w:widowControl/>
              <w:jc w:val="center"/>
              <w:rPr>
                <w:rFonts w:ascii="Times New Roman" w:hAnsi="Times New Roman" w:cs="Times New Roman"/>
                <w:sz w:val="28"/>
                <w:szCs w:val="28"/>
              </w:rPr>
            </w:pPr>
            <w:r w:rsidRPr="006E3886">
              <w:rPr>
                <w:rFonts w:ascii="Times New Roman" w:hAnsi="Times New Roman" w:cs="Times New Roman"/>
                <w:sz w:val="28"/>
                <w:szCs w:val="28"/>
              </w:rPr>
              <w:t xml:space="preserve">ПРОЦЕССА В </w:t>
            </w:r>
            <w:r>
              <w:rPr>
                <w:rFonts w:ascii="Times New Roman" w:hAnsi="Times New Roman" w:cs="Times New Roman"/>
                <w:sz w:val="28"/>
                <w:szCs w:val="28"/>
              </w:rPr>
              <w:t>ИШИМСКОМ СЕЛЬСОВЕТЕ ЧИСТООЗЕРНОГО РАЙОНА НОВОСИБИРСКОЙ ОБЛАСТИ</w:t>
            </w:r>
          </w:p>
          <w:p w:rsidR="00B34A82" w:rsidRPr="006E3886" w:rsidRDefault="00B34A82" w:rsidP="00B34A82">
            <w:pPr>
              <w:spacing w:line="240" w:lineRule="auto"/>
              <w:ind w:firstLine="741"/>
              <w:rPr>
                <w:rFonts w:ascii="Times New Roman" w:hAnsi="Times New Roman" w:cs="Times New Roman"/>
                <w:b/>
                <w:sz w:val="28"/>
                <w:szCs w:val="28"/>
              </w:rPr>
            </w:pPr>
          </w:p>
          <w:p w:rsidR="00B34A82" w:rsidRPr="006E3886" w:rsidRDefault="00B34A82" w:rsidP="00B34A82">
            <w:pPr>
              <w:spacing w:line="240" w:lineRule="auto"/>
              <w:ind w:firstLine="741"/>
              <w:rPr>
                <w:rFonts w:ascii="Times New Roman" w:hAnsi="Times New Roman" w:cs="Times New Roman"/>
                <w:b/>
                <w:sz w:val="28"/>
                <w:szCs w:val="28"/>
              </w:rPr>
            </w:pPr>
            <w:r w:rsidRPr="006E3886">
              <w:rPr>
                <w:rFonts w:ascii="Times New Roman" w:hAnsi="Times New Roman" w:cs="Times New Roman"/>
                <w:b/>
                <w:sz w:val="28"/>
                <w:szCs w:val="28"/>
              </w:rPr>
              <w:lastRenderedPageBreak/>
              <w:t>Статья 3.</w:t>
            </w:r>
            <w:r w:rsidRPr="006E3886">
              <w:rPr>
                <w:rFonts w:ascii="Times New Roman" w:hAnsi="Times New Roman" w:cs="Times New Roman"/>
                <w:b/>
                <w:sz w:val="28"/>
                <w:szCs w:val="28"/>
                <w:lang w:val="en-US"/>
              </w:rPr>
              <w:t> </w:t>
            </w:r>
            <w:r w:rsidRPr="006E3886">
              <w:rPr>
                <w:rFonts w:ascii="Times New Roman" w:hAnsi="Times New Roman" w:cs="Times New Roman"/>
                <w:b/>
                <w:sz w:val="28"/>
                <w:szCs w:val="28"/>
              </w:rPr>
              <w:t xml:space="preserve">Участники бюджетного процесса в </w:t>
            </w:r>
            <w:r>
              <w:rPr>
                <w:rFonts w:ascii="Times New Roman" w:hAnsi="Times New Roman" w:cs="Times New Roman"/>
                <w:b/>
                <w:sz w:val="28"/>
                <w:szCs w:val="28"/>
              </w:rPr>
              <w:t xml:space="preserve">Ишимском сельсовете </w:t>
            </w:r>
            <w:r w:rsidRPr="006E3886">
              <w:rPr>
                <w:rFonts w:ascii="Times New Roman" w:hAnsi="Times New Roman" w:cs="Times New Roman"/>
                <w:b/>
                <w:sz w:val="28"/>
                <w:szCs w:val="28"/>
              </w:rPr>
              <w:t>Чистоозерном районе Новосибирской области</w:t>
            </w:r>
          </w:p>
          <w:p w:rsidR="00B34A82" w:rsidRPr="006E3886" w:rsidRDefault="00B34A82" w:rsidP="00B34A82">
            <w:pPr>
              <w:spacing w:line="240" w:lineRule="auto"/>
              <w:ind w:firstLine="741"/>
              <w:rPr>
                <w:rFonts w:ascii="Times New Roman" w:hAnsi="Times New Roman" w:cs="Times New Roman"/>
                <w:b/>
                <w:sz w:val="28"/>
                <w:szCs w:val="28"/>
              </w:rPr>
            </w:pP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 xml:space="preserve">1. Участниками бюджетного процесса в </w:t>
            </w:r>
            <w:r>
              <w:rPr>
                <w:rFonts w:ascii="Times New Roman" w:hAnsi="Times New Roman" w:cs="Times New Roman"/>
                <w:sz w:val="28"/>
                <w:szCs w:val="28"/>
              </w:rPr>
              <w:t xml:space="preserve">Ишимском сельсовете Чистоозерного района </w:t>
            </w:r>
            <w:r w:rsidRPr="006E3886">
              <w:rPr>
                <w:rFonts w:ascii="Times New Roman" w:hAnsi="Times New Roman" w:cs="Times New Roman"/>
                <w:sz w:val="28"/>
                <w:szCs w:val="28"/>
              </w:rPr>
              <w:t>Новосибирской области являются:</w:t>
            </w: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 xml:space="preserve">1) Глава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Чистоозерного района Новосибирской области (далее глава - Глава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 xml:space="preserve">2)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Чистоозерного района Новосибирской области (далее – Совет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 xml:space="preserve">3) Администрация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Чистоозерного района Новосибирской области (далее – администрация Ишимского</w:t>
            </w:r>
            <w:r>
              <w:rPr>
                <w:rFonts w:ascii="Times New Roman" w:hAnsi="Times New Roman" w:cs="Times New Roman"/>
                <w:sz w:val="28"/>
                <w:szCs w:val="28"/>
              </w:rPr>
              <w:t xml:space="preserve"> сельсовета</w:t>
            </w:r>
            <w:r w:rsidRPr="006E3886">
              <w:rPr>
                <w:rFonts w:ascii="Times New Roman" w:hAnsi="Times New Roman" w:cs="Times New Roman"/>
                <w:sz w:val="28"/>
                <w:szCs w:val="28"/>
              </w:rPr>
              <w:t>);</w:t>
            </w:r>
          </w:p>
          <w:p w:rsidR="00B34A82" w:rsidRDefault="00B34A82" w:rsidP="00B34A82">
            <w:pPr>
              <w:spacing w:line="240" w:lineRule="auto"/>
              <w:rPr>
                <w:rFonts w:ascii="Times New Roman" w:hAnsi="Times New Roman" w:cs="Times New Roman"/>
                <w:sz w:val="28"/>
                <w:szCs w:val="28"/>
              </w:rPr>
            </w:pPr>
            <w:r>
              <w:rPr>
                <w:rFonts w:ascii="Times New Roman" w:hAnsi="Times New Roman" w:cs="Times New Roman"/>
                <w:sz w:val="28"/>
                <w:szCs w:val="28"/>
              </w:rPr>
              <w:t>4) Ревизионная комиссия Чистоозерного района Новосибирской области (далее-ревизионная комиссия Чистоозерного района)</w:t>
            </w:r>
            <w:r w:rsidRPr="006E3886">
              <w:rPr>
                <w:rFonts w:ascii="Times New Roman" w:hAnsi="Times New Roman" w:cs="Times New Roman"/>
                <w:sz w:val="28"/>
                <w:szCs w:val="28"/>
              </w:rPr>
              <w:t>;</w:t>
            </w:r>
          </w:p>
          <w:p w:rsidR="00B34A82" w:rsidRPr="006E3886" w:rsidRDefault="00B34A82" w:rsidP="00B34A82">
            <w:pPr>
              <w:spacing w:line="240" w:lineRule="auto"/>
              <w:rPr>
                <w:rFonts w:ascii="Times New Roman" w:hAnsi="Times New Roman" w:cs="Times New Roman"/>
                <w:sz w:val="28"/>
                <w:szCs w:val="28"/>
              </w:rPr>
            </w:pPr>
            <w:r>
              <w:rPr>
                <w:rFonts w:ascii="Times New Roman" w:hAnsi="Times New Roman" w:cs="Times New Roman"/>
                <w:sz w:val="28"/>
                <w:szCs w:val="28"/>
              </w:rPr>
              <w:t>5</w:t>
            </w:r>
            <w:r w:rsidRPr="0034165C">
              <w:rPr>
                <w:rFonts w:ascii="Times New Roman" w:hAnsi="Times New Roman" w:cs="Times New Roman"/>
                <w:sz w:val="28"/>
                <w:szCs w:val="28"/>
              </w:rPr>
              <w:t xml:space="preserve">) </w:t>
            </w:r>
            <w:r>
              <w:rPr>
                <w:rFonts w:ascii="Times New Roman" w:hAnsi="Times New Roman" w:cs="Times New Roman"/>
                <w:sz w:val="28"/>
                <w:szCs w:val="28"/>
              </w:rPr>
              <w:t>о</w:t>
            </w:r>
            <w:r w:rsidRPr="0034165C">
              <w:rPr>
                <w:rFonts w:ascii="Times New Roman" w:hAnsi="Times New Roman" w:cs="Times New Roman"/>
                <w:sz w:val="28"/>
                <w:szCs w:val="28"/>
              </w:rPr>
              <w:t>рган внутреннего муниципального финансового контроля, я</w:t>
            </w:r>
            <w:r>
              <w:rPr>
                <w:rFonts w:ascii="Times New Roman" w:hAnsi="Times New Roman" w:cs="Times New Roman"/>
                <w:sz w:val="28"/>
                <w:szCs w:val="28"/>
              </w:rPr>
              <w:t xml:space="preserve">вляющийся органом </w:t>
            </w:r>
            <w:r w:rsidRPr="0034165C">
              <w:rPr>
                <w:rFonts w:ascii="Times New Roman" w:hAnsi="Times New Roman" w:cs="Times New Roman"/>
                <w:sz w:val="28"/>
                <w:szCs w:val="28"/>
              </w:rPr>
              <w:t xml:space="preserve">администрации </w:t>
            </w:r>
            <w:r>
              <w:rPr>
                <w:rFonts w:ascii="Times New Roman" w:hAnsi="Times New Roman" w:cs="Times New Roman"/>
                <w:sz w:val="28"/>
                <w:szCs w:val="28"/>
              </w:rPr>
              <w:t>Ишимского</w:t>
            </w:r>
            <w:r w:rsidRPr="0034165C">
              <w:rPr>
                <w:rFonts w:ascii="Times New Roman" w:hAnsi="Times New Roman" w:cs="Times New Roman"/>
                <w:sz w:val="28"/>
                <w:szCs w:val="28"/>
              </w:rPr>
              <w:t xml:space="preserve"> сельсовета Чистоозерного района Новосибирской области</w:t>
            </w:r>
          </w:p>
          <w:p w:rsidR="00B34A82" w:rsidRPr="006E3886" w:rsidRDefault="00B34A82" w:rsidP="00B34A82">
            <w:pPr>
              <w:spacing w:line="240" w:lineRule="auto"/>
              <w:rPr>
                <w:rFonts w:ascii="Times New Roman" w:hAnsi="Times New Roman" w:cs="Times New Roman"/>
                <w:sz w:val="28"/>
                <w:szCs w:val="28"/>
              </w:rPr>
            </w:pPr>
            <w:r>
              <w:rPr>
                <w:rFonts w:ascii="Times New Roman" w:hAnsi="Times New Roman" w:cs="Times New Roman"/>
                <w:sz w:val="28"/>
                <w:szCs w:val="28"/>
              </w:rPr>
              <w:t>6</w:t>
            </w:r>
            <w:r w:rsidRPr="006E3886">
              <w:rPr>
                <w:rFonts w:ascii="Times New Roman" w:hAnsi="Times New Roman" w:cs="Times New Roman"/>
                <w:sz w:val="28"/>
                <w:szCs w:val="28"/>
              </w:rPr>
              <w:t>) главные распорядители (распорядители) средств</w:t>
            </w:r>
            <w:r>
              <w:rPr>
                <w:rFonts w:ascii="Times New Roman" w:hAnsi="Times New Roman" w:cs="Times New Roman"/>
                <w:sz w:val="28"/>
                <w:szCs w:val="28"/>
              </w:rPr>
              <w:t xml:space="preserve"> местного </w:t>
            </w:r>
            <w:r w:rsidRPr="006E3886">
              <w:rPr>
                <w:rFonts w:ascii="Times New Roman" w:hAnsi="Times New Roman" w:cs="Times New Roman"/>
                <w:sz w:val="28"/>
                <w:szCs w:val="28"/>
              </w:rPr>
              <w:t>бюджета;</w:t>
            </w:r>
          </w:p>
          <w:p w:rsidR="00B34A82" w:rsidRPr="006E3886" w:rsidRDefault="00B34A82" w:rsidP="00B34A82">
            <w:pPr>
              <w:spacing w:line="240" w:lineRule="auto"/>
              <w:rPr>
                <w:rFonts w:ascii="Times New Roman" w:hAnsi="Times New Roman" w:cs="Times New Roman"/>
                <w:sz w:val="28"/>
                <w:szCs w:val="28"/>
              </w:rPr>
            </w:pPr>
            <w:r>
              <w:rPr>
                <w:rFonts w:ascii="Times New Roman" w:hAnsi="Times New Roman" w:cs="Times New Roman"/>
                <w:sz w:val="28"/>
                <w:szCs w:val="28"/>
              </w:rPr>
              <w:t>7</w:t>
            </w:r>
            <w:r w:rsidRPr="006E3886">
              <w:rPr>
                <w:rFonts w:ascii="Times New Roman" w:hAnsi="Times New Roman" w:cs="Times New Roman"/>
                <w:sz w:val="28"/>
                <w:szCs w:val="28"/>
              </w:rPr>
              <w:t xml:space="preserve">) главные администраторы (администраторы) доходов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w:t>
            </w:r>
          </w:p>
          <w:p w:rsidR="00B34A82" w:rsidRPr="006E3886" w:rsidRDefault="00B34A82" w:rsidP="00B34A82">
            <w:pPr>
              <w:spacing w:line="240" w:lineRule="auto"/>
              <w:rPr>
                <w:rFonts w:ascii="Times New Roman" w:hAnsi="Times New Roman" w:cs="Times New Roman"/>
                <w:sz w:val="28"/>
                <w:szCs w:val="28"/>
              </w:rPr>
            </w:pPr>
            <w:r>
              <w:rPr>
                <w:rFonts w:ascii="Times New Roman" w:hAnsi="Times New Roman" w:cs="Times New Roman"/>
                <w:sz w:val="28"/>
                <w:szCs w:val="28"/>
              </w:rPr>
              <w:t>8</w:t>
            </w:r>
            <w:r w:rsidRPr="006E3886">
              <w:rPr>
                <w:rFonts w:ascii="Times New Roman" w:hAnsi="Times New Roman" w:cs="Times New Roman"/>
                <w:sz w:val="28"/>
                <w:szCs w:val="28"/>
              </w:rPr>
              <w:t>) главные администраторы (администраторы) ист</w:t>
            </w:r>
            <w:r>
              <w:rPr>
                <w:rFonts w:ascii="Times New Roman" w:hAnsi="Times New Roman" w:cs="Times New Roman"/>
                <w:sz w:val="28"/>
                <w:szCs w:val="28"/>
              </w:rPr>
              <w:t xml:space="preserve">очников финансирования дефицита местного </w:t>
            </w:r>
            <w:r w:rsidRPr="006E3886">
              <w:rPr>
                <w:rFonts w:ascii="Times New Roman" w:hAnsi="Times New Roman" w:cs="Times New Roman"/>
                <w:sz w:val="28"/>
                <w:szCs w:val="28"/>
              </w:rPr>
              <w:t>бюджета;</w:t>
            </w:r>
          </w:p>
          <w:p w:rsidR="00B34A82" w:rsidRPr="006E3886" w:rsidRDefault="00B34A82" w:rsidP="00B34A82">
            <w:pPr>
              <w:spacing w:line="240" w:lineRule="auto"/>
              <w:rPr>
                <w:rFonts w:ascii="Times New Roman" w:hAnsi="Times New Roman" w:cs="Times New Roman"/>
                <w:sz w:val="28"/>
                <w:szCs w:val="28"/>
              </w:rPr>
            </w:pPr>
            <w:r>
              <w:rPr>
                <w:rFonts w:ascii="Times New Roman" w:hAnsi="Times New Roman" w:cs="Times New Roman"/>
                <w:sz w:val="28"/>
                <w:szCs w:val="28"/>
              </w:rPr>
              <w:t>9</w:t>
            </w:r>
            <w:r w:rsidRPr="006E3886">
              <w:rPr>
                <w:rFonts w:ascii="Times New Roman" w:hAnsi="Times New Roman" w:cs="Times New Roman"/>
                <w:sz w:val="28"/>
                <w:szCs w:val="28"/>
              </w:rPr>
              <w:t>) получатели бюджетных средств;</w:t>
            </w:r>
          </w:p>
          <w:p w:rsidR="00B34A82" w:rsidRPr="006E3886" w:rsidRDefault="00B34A82" w:rsidP="00B34A82">
            <w:pPr>
              <w:spacing w:line="240" w:lineRule="auto"/>
              <w:rPr>
                <w:rFonts w:ascii="Times New Roman" w:hAnsi="Times New Roman" w:cs="Times New Roman"/>
                <w:sz w:val="28"/>
                <w:szCs w:val="28"/>
              </w:rPr>
            </w:pPr>
            <w:r>
              <w:rPr>
                <w:rFonts w:ascii="Times New Roman" w:hAnsi="Times New Roman" w:cs="Times New Roman"/>
                <w:sz w:val="28"/>
                <w:szCs w:val="28"/>
              </w:rPr>
              <w:t>10</w:t>
            </w:r>
            <w:r w:rsidRPr="006E3886">
              <w:rPr>
                <w:rFonts w:ascii="Times New Roman" w:hAnsi="Times New Roman" w:cs="Times New Roman"/>
                <w:sz w:val="28"/>
                <w:szCs w:val="28"/>
              </w:rPr>
              <w:t>) финансовый орган муниципального образования.</w:t>
            </w:r>
          </w:p>
          <w:p w:rsidR="00B34A82" w:rsidRPr="006E3886" w:rsidRDefault="00B34A82" w:rsidP="00B34A82">
            <w:pPr>
              <w:autoSpaceDE w:val="0"/>
              <w:autoSpaceDN w:val="0"/>
              <w:spacing w:line="240" w:lineRule="auto"/>
              <w:outlineLvl w:val="1"/>
              <w:rPr>
                <w:sz w:val="28"/>
                <w:szCs w:val="28"/>
              </w:rPr>
            </w:pPr>
            <w:r w:rsidRPr="006E3886">
              <w:rPr>
                <w:sz w:val="28"/>
                <w:szCs w:val="28"/>
              </w:rPr>
              <w:t xml:space="preserve">2. Бюджетные полномочия участников бюджетного процесса </w:t>
            </w:r>
            <w:r>
              <w:rPr>
                <w:sz w:val="28"/>
                <w:szCs w:val="28"/>
              </w:rPr>
              <w:t xml:space="preserve">Ишимского сельсовета </w:t>
            </w:r>
            <w:r w:rsidRPr="006E3886">
              <w:rPr>
                <w:sz w:val="28"/>
                <w:szCs w:val="28"/>
              </w:rPr>
              <w:t>Чистоозерного района Новосибирской области определяются Бюджетным кодексом Российской Федерации, Уставом</w:t>
            </w:r>
            <w:r>
              <w:rPr>
                <w:sz w:val="28"/>
                <w:szCs w:val="28"/>
              </w:rPr>
              <w:t xml:space="preserve"> Ишимского сельсовета </w:t>
            </w:r>
            <w:r w:rsidRPr="006E3886">
              <w:rPr>
                <w:sz w:val="28"/>
                <w:szCs w:val="28"/>
              </w:rPr>
              <w:t>Чистоозерного района</w:t>
            </w:r>
            <w:r>
              <w:rPr>
                <w:sz w:val="28"/>
                <w:szCs w:val="28"/>
              </w:rPr>
              <w:t xml:space="preserve"> Новосибирской области</w:t>
            </w:r>
            <w:r w:rsidRPr="006E3886">
              <w:rPr>
                <w:sz w:val="28"/>
                <w:szCs w:val="28"/>
              </w:rPr>
              <w:t>, настоящим Положением и иными нормативными правовыми актами, регулирующими бюджетные правоотношения.</w:t>
            </w:r>
          </w:p>
          <w:p w:rsidR="00B34A82" w:rsidRPr="006E3886" w:rsidRDefault="00B34A82" w:rsidP="00B34A82">
            <w:pPr>
              <w:spacing w:line="240" w:lineRule="auto"/>
              <w:rPr>
                <w:rFonts w:ascii="Times New Roman" w:hAnsi="Times New Roman" w:cs="Times New Roman"/>
                <w:b/>
                <w:sz w:val="28"/>
                <w:szCs w:val="28"/>
              </w:rPr>
            </w:pPr>
          </w:p>
          <w:p w:rsidR="00B34A82" w:rsidRPr="006E3886" w:rsidRDefault="00B34A82" w:rsidP="00B34A82">
            <w:pPr>
              <w:spacing w:line="240" w:lineRule="auto"/>
              <w:ind w:firstLine="684"/>
              <w:rPr>
                <w:rFonts w:ascii="Times New Roman" w:hAnsi="Times New Roman" w:cs="Times New Roman"/>
                <w:b/>
                <w:sz w:val="28"/>
                <w:szCs w:val="28"/>
              </w:rPr>
            </w:pPr>
            <w:r w:rsidRPr="006E3886">
              <w:rPr>
                <w:rFonts w:ascii="Times New Roman" w:hAnsi="Times New Roman" w:cs="Times New Roman"/>
                <w:b/>
                <w:sz w:val="28"/>
                <w:szCs w:val="28"/>
              </w:rPr>
              <w:lastRenderedPageBreak/>
              <w:t>Статья 4.</w:t>
            </w:r>
            <w:r w:rsidRPr="006E3886">
              <w:rPr>
                <w:rFonts w:ascii="Times New Roman" w:hAnsi="Times New Roman" w:cs="Times New Roman"/>
                <w:b/>
                <w:sz w:val="28"/>
                <w:szCs w:val="28"/>
                <w:lang w:val="en-US"/>
              </w:rPr>
              <w:t> </w:t>
            </w:r>
            <w:r w:rsidRPr="006E3886">
              <w:rPr>
                <w:rFonts w:ascii="Times New Roman" w:hAnsi="Times New Roman" w:cs="Times New Roman"/>
                <w:b/>
                <w:sz w:val="28"/>
                <w:szCs w:val="28"/>
              </w:rPr>
              <w:t xml:space="preserve">Бюджетные полномочия Главы </w:t>
            </w:r>
            <w:r>
              <w:rPr>
                <w:rFonts w:ascii="Times New Roman" w:hAnsi="Times New Roman" w:cs="Times New Roman"/>
                <w:b/>
                <w:sz w:val="28"/>
                <w:szCs w:val="28"/>
              </w:rPr>
              <w:t xml:space="preserve">Ишимского сельсовета </w:t>
            </w:r>
            <w:r w:rsidRPr="006E3886">
              <w:rPr>
                <w:rFonts w:ascii="Times New Roman" w:hAnsi="Times New Roman" w:cs="Times New Roman"/>
                <w:b/>
                <w:sz w:val="28"/>
                <w:szCs w:val="28"/>
              </w:rPr>
              <w:t xml:space="preserve"> </w:t>
            </w:r>
          </w:p>
          <w:p w:rsidR="00B34A82" w:rsidRPr="006E3886" w:rsidRDefault="00B34A82" w:rsidP="00B34A82">
            <w:pPr>
              <w:spacing w:line="240" w:lineRule="auto"/>
              <w:ind w:firstLine="684"/>
              <w:rPr>
                <w:rFonts w:ascii="Times New Roman" w:hAnsi="Times New Roman" w:cs="Times New Roman"/>
                <w:b/>
                <w:sz w:val="28"/>
                <w:szCs w:val="28"/>
              </w:rPr>
            </w:pP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 xml:space="preserve">К бюджетным полномочиям Главы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относятся:</w:t>
            </w: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1) осуществление общего руководства по составле</w:t>
            </w:r>
            <w:r>
              <w:rPr>
                <w:rFonts w:ascii="Times New Roman" w:hAnsi="Times New Roman" w:cs="Times New Roman"/>
                <w:sz w:val="28"/>
                <w:szCs w:val="28"/>
              </w:rPr>
              <w:t xml:space="preserve">нию проекта местного бюджета </w:t>
            </w:r>
            <w:r w:rsidRPr="006E3886">
              <w:rPr>
                <w:rFonts w:ascii="Times New Roman" w:hAnsi="Times New Roman" w:cs="Times New Roman"/>
                <w:sz w:val="28"/>
                <w:szCs w:val="28"/>
              </w:rPr>
              <w:t>на очередной финансовый год и плановый период;</w:t>
            </w: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2) назначение представителе</w:t>
            </w:r>
            <w:r>
              <w:rPr>
                <w:rFonts w:ascii="Times New Roman" w:hAnsi="Times New Roman" w:cs="Times New Roman"/>
                <w:sz w:val="28"/>
                <w:szCs w:val="28"/>
              </w:rPr>
              <w:t xml:space="preserve">й от администрации Ишимского сельсовета </w:t>
            </w:r>
            <w:r w:rsidRPr="006E3886">
              <w:rPr>
                <w:rFonts w:ascii="Times New Roman" w:hAnsi="Times New Roman" w:cs="Times New Roman"/>
                <w:sz w:val="28"/>
                <w:szCs w:val="28"/>
              </w:rPr>
              <w:t xml:space="preserve">в согласительную комиссию, созданную в целях разработки согласованного варианта </w:t>
            </w:r>
            <w:r>
              <w:rPr>
                <w:rFonts w:ascii="Times New Roman" w:hAnsi="Times New Roman" w:cs="Times New Roman"/>
                <w:sz w:val="28"/>
                <w:szCs w:val="28"/>
              </w:rPr>
              <w:t xml:space="preserve">основных характеристик местного </w:t>
            </w:r>
            <w:r w:rsidRPr="006E3886">
              <w:rPr>
                <w:rFonts w:ascii="Times New Roman" w:hAnsi="Times New Roman" w:cs="Times New Roman"/>
                <w:sz w:val="28"/>
                <w:szCs w:val="28"/>
              </w:rPr>
              <w:t>бюджета;</w:t>
            </w: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2)</w:t>
            </w:r>
            <w:r w:rsidRPr="006E3886">
              <w:rPr>
                <w:rFonts w:ascii="Times New Roman" w:hAnsi="Times New Roman" w:cs="Times New Roman"/>
                <w:sz w:val="28"/>
                <w:szCs w:val="28"/>
                <w:lang w:val="en-US"/>
              </w:rPr>
              <w:t> </w:t>
            </w:r>
            <w:r w:rsidRPr="006E3886">
              <w:rPr>
                <w:rFonts w:ascii="Times New Roman" w:hAnsi="Times New Roman" w:cs="Times New Roman"/>
                <w:sz w:val="28"/>
                <w:szCs w:val="28"/>
              </w:rPr>
              <w:t xml:space="preserve">осуществление иных полномочий в соответствии с федеральным, областным законодательством, Уставом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Чистоозерного района</w:t>
            </w:r>
            <w:r>
              <w:rPr>
                <w:rFonts w:ascii="Times New Roman" w:hAnsi="Times New Roman" w:cs="Times New Roman"/>
                <w:sz w:val="28"/>
                <w:szCs w:val="28"/>
              </w:rPr>
              <w:t xml:space="preserve"> Новосибирской области</w:t>
            </w:r>
            <w:r w:rsidRPr="006E3886">
              <w:rPr>
                <w:rFonts w:ascii="Times New Roman" w:hAnsi="Times New Roman" w:cs="Times New Roman"/>
                <w:sz w:val="28"/>
                <w:szCs w:val="28"/>
              </w:rPr>
              <w:t>, настоящим Положением и иными нормативными правовыми актами.</w:t>
            </w:r>
          </w:p>
          <w:p w:rsidR="00B34A82" w:rsidRPr="006E3886" w:rsidRDefault="00B34A82" w:rsidP="00B34A82">
            <w:pPr>
              <w:spacing w:line="240" w:lineRule="auto"/>
              <w:ind w:firstLine="684"/>
              <w:rPr>
                <w:rFonts w:ascii="Times New Roman" w:hAnsi="Times New Roman" w:cs="Times New Roman"/>
                <w:b/>
                <w:sz w:val="28"/>
                <w:szCs w:val="28"/>
              </w:rPr>
            </w:pPr>
          </w:p>
          <w:p w:rsidR="00B34A82" w:rsidRPr="006E3886" w:rsidRDefault="00B34A82" w:rsidP="00B34A82">
            <w:pPr>
              <w:spacing w:line="240" w:lineRule="auto"/>
              <w:ind w:firstLine="684"/>
              <w:rPr>
                <w:rFonts w:ascii="Times New Roman" w:hAnsi="Times New Roman" w:cs="Times New Roman"/>
                <w:b/>
                <w:sz w:val="28"/>
                <w:szCs w:val="28"/>
              </w:rPr>
            </w:pPr>
            <w:r w:rsidRPr="006E3886">
              <w:rPr>
                <w:rFonts w:ascii="Times New Roman" w:hAnsi="Times New Roman" w:cs="Times New Roman"/>
                <w:b/>
                <w:sz w:val="28"/>
                <w:szCs w:val="28"/>
              </w:rPr>
              <w:t>Статья 5.</w:t>
            </w:r>
            <w:r w:rsidRPr="006E3886">
              <w:rPr>
                <w:rFonts w:ascii="Times New Roman" w:hAnsi="Times New Roman" w:cs="Times New Roman"/>
                <w:b/>
                <w:sz w:val="28"/>
                <w:szCs w:val="28"/>
                <w:lang w:val="en-US"/>
              </w:rPr>
              <w:t> </w:t>
            </w:r>
            <w:r w:rsidRPr="006E3886">
              <w:rPr>
                <w:rFonts w:ascii="Times New Roman" w:hAnsi="Times New Roman" w:cs="Times New Roman"/>
                <w:b/>
                <w:sz w:val="28"/>
                <w:szCs w:val="28"/>
              </w:rPr>
              <w:t xml:space="preserve">Бюджетные полномочия Совета депутатов </w:t>
            </w:r>
            <w:r>
              <w:rPr>
                <w:rFonts w:ascii="Times New Roman" w:hAnsi="Times New Roman" w:cs="Times New Roman"/>
                <w:b/>
                <w:sz w:val="28"/>
                <w:szCs w:val="28"/>
              </w:rPr>
              <w:t>Ишимского сельсовета.</w:t>
            </w:r>
          </w:p>
          <w:p w:rsidR="00B34A82" w:rsidRPr="006E3886" w:rsidRDefault="00B34A82" w:rsidP="00B34A82">
            <w:pPr>
              <w:spacing w:line="240" w:lineRule="auto"/>
              <w:ind w:firstLine="684"/>
              <w:rPr>
                <w:rFonts w:ascii="Times New Roman" w:hAnsi="Times New Roman" w:cs="Times New Roman"/>
                <w:b/>
                <w:sz w:val="28"/>
                <w:szCs w:val="28"/>
              </w:rPr>
            </w:pPr>
            <w:r w:rsidRPr="006E3886">
              <w:rPr>
                <w:rFonts w:ascii="Times New Roman" w:hAnsi="Times New Roman" w:cs="Times New Roman"/>
                <w:b/>
                <w:sz w:val="28"/>
                <w:szCs w:val="28"/>
              </w:rPr>
              <w:t xml:space="preserve"> </w:t>
            </w: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1.</w:t>
            </w:r>
            <w:r w:rsidRPr="006E3886">
              <w:rPr>
                <w:rFonts w:ascii="Times New Roman" w:hAnsi="Times New Roman" w:cs="Times New Roman"/>
                <w:sz w:val="28"/>
                <w:szCs w:val="28"/>
                <w:lang w:val="en-US"/>
              </w:rPr>
              <w:t> </w:t>
            </w:r>
            <w:r w:rsidRPr="006E3886">
              <w:rPr>
                <w:rFonts w:ascii="Times New Roman" w:hAnsi="Times New Roman" w:cs="Times New Roman"/>
                <w:sz w:val="28"/>
                <w:szCs w:val="28"/>
              </w:rPr>
              <w:t xml:space="preserve">К бюджетным полномочиям Совета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относятся:</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1)</w:t>
            </w:r>
            <w:r w:rsidRPr="006E3886">
              <w:rPr>
                <w:rFonts w:ascii="Times New Roman" w:hAnsi="Times New Roman" w:cs="Times New Roman"/>
                <w:sz w:val="28"/>
                <w:szCs w:val="28"/>
                <w:lang w:val="en-US"/>
              </w:rPr>
              <w:t> </w:t>
            </w:r>
            <w:r w:rsidRPr="006E3886">
              <w:rPr>
                <w:rFonts w:ascii="Times New Roman" w:hAnsi="Times New Roman" w:cs="Times New Roman"/>
                <w:sz w:val="28"/>
                <w:szCs w:val="28"/>
              </w:rPr>
              <w:t>установление порядка рассмотрения проекта</w:t>
            </w:r>
            <w:r>
              <w:rPr>
                <w:rFonts w:ascii="Times New Roman" w:hAnsi="Times New Roman" w:cs="Times New Roman"/>
                <w:sz w:val="28"/>
                <w:szCs w:val="28"/>
              </w:rPr>
              <w:t xml:space="preserve"> местного бюджета, утверждения местного</w:t>
            </w:r>
            <w:r w:rsidRPr="006E3886">
              <w:rPr>
                <w:rFonts w:ascii="Times New Roman" w:hAnsi="Times New Roman" w:cs="Times New Roman"/>
                <w:sz w:val="28"/>
                <w:szCs w:val="28"/>
              </w:rPr>
              <w:t xml:space="preserve"> бюджета, осуществления контроля за его исполнением;</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2) рассмотрение проектов решений</w:t>
            </w:r>
            <w:r>
              <w:rPr>
                <w:rFonts w:ascii="Times New Roman" w:hAnsi="Times New Roman" w:cs="Times New Roman"/>
                <w:sz w:val="28"/>
                <w:szCs w:val="28"/>
              </w:rPr>
              <w:t xml:space="preserve"> о местном </w:t>
            </w:r>
            <w:r w:rsidRPr="006E3886">
              <w:rPr>
                <w:rFonts w:ascii="Times New Roman" w:hAnsi="Times New Roman" w:cs="Times New Roman"/>
                <w:sz w:val="28"/>
                <w:szCs w:val="28"/>
              </w:rPr>
              <w:t>бюджете и принятие решения</w:t>
            </w:r>
            <w:r>
              <w:rPr>
                <w:rFonts w:ascii="Times New Roman" w:hAnsi="Times New Roman" w:cs="Times New Roman"/>
                <w:sz w:val="28"/>
                <w:szCs w:val="28"/>
              </w:rPr>
              <w:t xml:space="preserve"> о местном </w:t>
            </w:r>
            <w:r w:rsidRPr="006E3886">
              <w:rPr>
                <w:rFonts w:ascii="Times New Roman" w:hAnsi="Times New Roman" w:cs="Times New Roman"/>
                <w:sz w:val="28"/>
                <w:szCs w:val="28"/>
              </w:rPr>
              <w:t xml:space="preserve">бюджете, об утверждении отчета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3) рассмотрение прогноза основных характеристик бюджета</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на очередной финансовый год и плановый период, прогноза местного</w:t>
            </w:r>
            <w:r>
              <w:rPr>
                <w:rFonts w:ascii="Times New Roman" w:hAnsi="Times New Roman" w:cs="Times New Roman"/>
                <w:sz w:val="28"/>
                <w:szCs w:val="28"/>
              </w:rPr>
              <w:t xml:space="preserve"> бюджета </w:t>
            </w:r>
            <w:r w:rsidRPr="006E3886">
              <w:rPr>
                <w:rFonts w:ascii="Times New Roman" w:hAnsi="Times New Roman" w:cs="Times New Roman"/>
                <w:sz w:val="28"/>
                <w:szCs w:val="28"/>
              </w:rPr>
              <w:t xml:space="preserve">на очередной финансовый год и плановый период, основных направлений бюджетной и налоговой политики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на очередной финансовый год и плановый период; рассмотрение проекта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на очередной финансовый год и плановый период;</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 xml:space="preserve">4) рассмотрение годового отчета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принятие решения об его утверждении;</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5) осуществление контроля в ходе рассмотрения отдельн</w:t>
            </w:r>
            <w:r>
              <w:rPr>
                <w:rFonts w:ascii="Times New Roman" w:hAnsi="Times New Roman" w:cs="Times New Roman"/>
                <w:sz w:val="28"/>
                <w:szCs w:val="28"/>
              </w:rPr>
              <w:t xml:space="preserve">ых вопросов исполнения местного </w:t>
            </w:r>
            <w:r w:rsidRPr="006E3886">
              <w:rPr>
                <w:rFonts w:ascii="Times New Roman" w:hAnsi="Times New Roman" w:cs="Times New Roman"/>
                <w:sz w:val="28"/>
                <w:szCs w:val="28"/>
              </w:rPr>
              <w:t xml:space="preserve">бюджета на заседаниях Совета </w:t>
            </w:r>
            <w:r w:rsidRPr="006E3886">
              <w:rPr>
                <w:rFonts w:ascii="Times New Roman" w:hAnsi="Times New Roman" w:cs="Times New Roman"/>
                <w:sz w:val="28"/>
                <w:szCs w:val="28"/>
              </w:rPr>
              <w:lastRenderedPageBreak/>
              <w:t>д</w:t>
            </w:r>
            <w:r>
              <w:rPr>
                <w:rFonts w:ascii="Times New Roman" w:hAnsi="Times New Roman" w:cs="Times New Roman"/>
                <w:sz w:val="28"/>
                <w:szCs w:val="28"/>
              </w:rPr>
              <w:t>епутатов Ишимского сельсовета</w:t>
            </w:r>
            <w:r w:rsidRPr="006E3886">
              <w:rPr>
                <w:rFonts w:ascii="Times New Roman" w:hAnsi="Times New Roman" w:cs="Times New Roman"/>
                <w:sz w:val="28"/>
                <w:szCs w:val="28"/>
              </w:rPr>
              <w:t>, заседаниях комиссий, рабочих групп, в ходе проводимых</w:t>
            </w:r>
            <w:r>
              <w:rPr>
                <w:rFonts w:ascii="Times New Roman" w:hAnsi="Times New Roman" w:cs="Times New Roman"/>
                <w:sz w:val="28"/>
                <w:szCs w:val="28"/>
              </w:rPr>
              <w:t xml:space="preserve"> Советом депутатов Ишимского сельсовета</w:t>
            </w:r>
            <w:r w:rsidRPr="006E3886">
              <w:rPr>
                <w:rFonts w:ascii="Times New Roman" w:hAnsi="Times New Roman" w:cs="Times New Roman"/>
                <w:sz w:val="28"/>
                <w:szCs w:val="28"/>
              </w:rPr>
              <w:t xml:space="preserve"> слушаний и в связи с депутатскими запросами;</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 xml:space="preserve">7) установление расходных обязательств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8) установление в соответствии с федеральными законами и законами субъектов Российской Федерации нормати</w:t>
            </w:r>
            <w:r>
              <w:rPr>
                <w:rFonts w:ascii="Times New Roman" w:hAnsi="Times New Roman" w:cs="Times New Roman"/>
                <w:sz w:val="28"/>
                <w:szCs w:val="28"/>
              </w:rPr>
              <w:t>вов отчислений доходов в местные</w:t>
            </w:r>
            <w:r w:rsidRPr="006E3886">
              <w:rPr>
                <w:rFonts w:ascii="Times New Roman" w:hAnsi="Times New Roman" w:cs="Times New Roman"/>
                <w:sz w:val="28"/>
                <w:szCs w:val="28"/>
              </w:rPr>
              <w:t xml:space="preserve"> бюджеты поселений от федеральных налогов и сборов, в том числе от налогов, предусмотренных специальными налоговыми режимами, и (или) региональных налогов и (или) местных налогов подлежащих зачислению в соответствии с Бюджетным </w:t>
            </w:r>
            <w:hyperlink r:id="rId26" w:history="1">
              <w:r w:rsidRPr="006E3886">
                <w:rPr>
                  <w:rFonts w:ascii="Times New Roman" w:hAnsi="Times New Roman" w:cs="Times New Roman"/>
                  <w:sz w:val="28"/>
                  <w:szCs w:val="28"/>
                </w:rPr>
                <w:t>кодексом</w:t>
              </w:r>
            </w:hyperlink>
            <w:r w:rsidRPr="006E3886">
              <w:rPr>
                <w:rFonts w:ascii="Times New Roman" w:hAnsi="Times New Roman" w:cs="Times New Roman"/>
                <w:sz w:val="28"/>
                <w:szCs w:val="28"/>
              </w:rPr>
              <w:t xml:space="preserve"> Российской Федерации; </w:t>
            </w:r>
          </w:p>
          <w:p w:rsidR="00B34A82" w:rsidRPr="006E3886" w:rsidRDefault="00B34A82" w:rsidP="00B34A82">
            <w:pPr>
              <w:pStyle w:val="ConsPlusNormal"/>
              <w:widowControl/>
              <w:rPr>
                <w:rFonts w:ascii="Times New Roman" w:hAnsi="Times New Roman" w:cs="Times New Roman"/>
                <w:sz w:val="28"/>
                <w:szCs w:val="28"/>
              </w:rPr>
            </w:pPr>
            <w:r>
              <w:rPr>
                <w:rFonts w:ascii="Times New Roman" w:hAnsi="Times New Roman" w:cs="Times New Roman"/>
                <w:sz w:val="28"/>
                <w:szCs w:val="28"/>
              </w:rPr>
              <w:t>9)  утверждение методики расчета размера дотации на выравнивание бюджетной обеспеченности сельских поселений из местного бюджета</w:t>
            </w:r>
            <w:r w:rsidRPr="006E3886">
              <w:rPr>
                <w:rFonts w:ascii="Times New Roman" w:hAnsi="Times New Roman" w:cs="Times New Roman"/>
                <w:sz w:val="28"/>
                <w:szCs w:val="28"/>
              </w:rPr>
              <w:t>;</w:t>
            </w:r>
          </w:p>
          <w:p w:rsidR="00B34A82" w:rsidRPr="006E3886" w:rsidRDefault="00B34A82" w:rsidP="00B34A82">
            <w:pPr>
              <w:pStyle w:val="ConsPlusNormal"/>
              <w:widowControl/>
              <w:rPr>
                <w:rFonts w:ascii="Times New Roman" w:hAnsi="Times New Roman" w:cs="Times New Roman"/>
                <w:sz w:val="28"/>
                <w:szCs w:val="28"/>
              </w:rPr>
            </w:pPr>
            <w:r>
              <w:rPr>
                <w:rFonts w:ascii="Times New Roman" w:hAnsi="Times New Roman" w:cs="Times New Roman"/>
                <w:sz w:val="28"/>
                <w:szCs w:val="28"/>
              </w:rPr>
              <w:t>10</w:t>
            </w:r>
            <w:r w:rsidRPr="006E3886">
              <w:rPr>
                <w:rFonts w:ascii="Times New Roman" w:hAnsi="Times New Roman" w:cs="Times New Roman"/>
                <w:sz w:val="28"/>
                <w:szCs w:val="28"/>
              </w:rPr>
              <w:t>) установление порядка формирования и использования бюджетных ассигнований муниципального дорожного фонда;</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1</w:t>
            </w:r>
            <w:r>
              <w:rPr>
                <w:rFonts w:ascii="Times New Roman" w:hAnsi="Times New Roman" w:cs="Times New Roman"/>
                <w:sz w:val="28"/>
                <w:szCs w:val="28"/>
              </w:rPr>
              <w:t>1</w:t>
            </w:r>
            <w:r w:rsidRPr="006E3886">
              <w:rPr>
                <w:rFonts w:ascii="Times New Roman" w:hAnsi="Times New Roman" w:cs="Times New Roman"/>
                <w:sz w:val="28"/>
                <w:szCs w:val="28"/>
              </w:rPr>
              <w:t>) осуществление иных полномочий в соответствии с законодательством Российской Федерации, законодательством Новосибирской области</w:t>
            </w:r>
            <w:r>
              <w:rPr>
                <w:rFonts w:ascii="Times New Roman" w:hAnsi="Times New Roman" w:cs="Times New Roman"/>
                <w:sz w:val="28"/>
                <w:szCs w:val="28"/>
              </w:rPr>
              <w:t>,</w:t>
            </w:r>
            <w:r w:rsidRPr="006E3886">
              <w:rPr>
                <w:rFonts w:ascii="Times New Roman" w:hAnsi="Times New Roman" w:cs="Times New Roman"/>
                <w:sz w:val="28"/>
                <w:szCs w:val="28"/>
              </w:rPr>
              <w:t xml:space="preserve"> нормативными правовыми актами Чистоозерного</w:t>
            </w:r>
            <w:r>
              <w:rPr>
                <w:rFonts w:ascii="Times New Roman" w:hAnsi="Times New Roman" w:cs="Times New Roman"/>
                <w:sz w:val="28"/>
                <w:szCs w:val="28"/>
              </w:rPr>
              <w:t xml:space="preserve"> района и </w:t>
            </w:r>
            <w:r w:rsidRPr="006E3886">
              <w:rPr>
                <w:rFonts w:ascii="Times New Roman" w:hAnsi="Times New Roman" w:cs="Times New Roman"/>
                <w:sz w:val="28"/>
                <w:szCs w:val="28"/>
              </w:rPr>
              <w:t>нормативными правовыми актами</w:t>
            </w:r>
            <w:r>
              <w:rPr>
                <w:rFonts w:ascii="Times New Roman" w:hAnsi="Times New Roman" w:cs="Times New Roman"/>
                <w:sz w:val="28"/>
                <w:szCs w:val="28"/>
              </w:rPr>
              <w:t xml:space="preserve"> Ишимского сельсовета</w:t>
            </w:r>
            <w:r w:rsidRPr="006E3886">
              <w:rPr>
                <w:rFonts w:ascii="Times New Roman" w:hAnsi="Times New Roman" w:cs="Times New Roman"/>
                <w:sz w:val="28"/>
                <w:szCs w:val="28"/>
              </w:rPr>
              <w:t>;</w:t>
            </w: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2.</w:t>
            </w:r>
            <w:r w:rsidRPr="006E3886">
              <w:rPr>
                <w:rFonts w:ascii="Times New Roman" w:hAnsi="Times New Roman" w:cs="Times New Roman"/>
                <w:sz w:val="28"/>
                <w:szCs w:val="28"/>
                <w:lang w:val="en-US"/>
              </w:rPr>
              <w:t> </w:t>
            </w:r>
            <w:r w:rsidRPr="006E3886">
              <w:rPr>
                <w:rFonts w:ascii="Times New Roman" w:hAnsi="Times New Roman" w:cs="Times New Roman"/>
                <w:sz w:val="28"/>
                <w:szCs w:val="28"/>
              </w:rPr>
              <w:t>Совет депутатов</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 xml:space="preserve">не вправе создавать резервные фонды представительного органа и депутатов представительного органа. </w:t>
            </w:r>
          </w:p>
          <w:p w:rsidR="00B34A82" w:rsidRPr="006E3886" w:rsidRDefault="00B34A82" w:rsidP="00B34A82">
            <w:pPr>
              <w:spacing w:line="240" w:lineRule="auto"/>
              <w:rPr>
                <w:rFonts w:ascii="Times New Roman" w:hAnsi="Times New Roman" w:cs="Times New Roman"/>
                <w:b/>
                <w:sz w:val="28"/>
                <w:szCs w:val="28"/>
              </w:rPr>
            </w:pPr>
            <w:r w:rsidRPr="006E3886">
              <w:rPr>
                <w:rFonts w:ascii="Times New Roman" w:hAnsi="Times New Roman" w:cs="Times New Roman"/>
                <w:sz w:val="28"/>
                <w:szCs w:val="28"/>
              </w:rPr>
              <w:t>3. Необходимая информация по бюджетным вопросам при осуществлении бюджетных полномочий представительного органа предоставляется инициатору запроса в срок, не превышающий 30 календарных дней с момента регистрации запроса в исполнительно –распорядительном</w:t>
            </w:r>
            <w:r>
              <w:rPr>
                <w:rFonts w:ascii="Times New Roman" w:hAnsi="Times New Roman" w:cs="Times New Roman"/>
                <w:sz w:val="28"/>
                <w:szCs w:val="28"/>
              </w:rPr>
              <w:t xml:space="preserve"> </w:t>
            </w:r>
            <w:r w:rsidRPr="006E3886">
              <w:rPr>
                <w:rFonts w:ascii="Times New Roman" w:hAnsi="Times New Roman" w:cs="Times New Roman"/>
                <w:sz w:val="28"/>
                <w:szCs w:val="28"/>
              </w:rPr>
              <w:t>органе. Инициатором запроса может быть аппарат Совета депутатов и депутаты представительного органа.</w:t>
            </w:r>
          </w:p>
          <w:p w:rsidR="00B34A82" w:rsidRPr="006E3886" w:rsidRDefault="00B34A82" w:rsidP="00B34A82">
            <w:pPr>
              <w:spacing w:line="240" w:lineRule="auto"/>
              <w:rPr>
                <w:rFonts w:ascii="Times New Roman" w:hAnsi="Times New Roman" w:cs="Times New Roman"/>
                <w:b/>
                <w:sz w:val="28"/>
                <w:szCs w:val="28"/>
              </w:rPr>
            </w:pPr>
          </w:p>
          <w:p w:rsidR="00B34A82" w:rsidRPr="006E3886" w:rsidRDefault="00B34A82" w:rsidP="00B34A82">
            <w:pPr>
              <w:spacing w:line="240" w:lineRule="auto"/>
              <w:ind w:firstLine="684"/>
              <w:rPr>
                <w:rFonts w:ascii="Times New Roman" w:hAnsi="Times New Roman" w:cs="Times New Roman"/>
                <w:b/>
                <w:sz w:val="28"/>
                <w:szCs w:val="28"/>
              </w:rPr>
            </w:pPr>
            <w:r w:rsidRPr="006E3886">
              <w:rPr>
                <w:rFonts w:ascii="Times New Roman" w:hAnsi="Times New Roman" w:cs="Times New Roman"/>
                <w:b/>
                <w:sz w:val="28"/>
                <w:szCs w:val="28"/>
              </w:rPr>
              <w:t>Статья</w:t>
            </w:r>
            <w:r w:rsidRPr="006E3886">
              <w:rPr>
                <w:rFonts w:ascii="Times New Roman" w:hAnsi="Times New Roman" w:cs="Times New Roman"/>
                <w:b/>
                <w:sz w:val="28"/>
                <w:szCs w:val="28"/>
                <w:lang w:val="en-US"/>
              </w:rPr>
              <w:t> </w:t>
            </w:r>
            <w:r w:rsidRPr="006E3886">
              <w:rPr>
                <w:rFonts w:ascii="Times New Roman" w:hAnsi="Times New Roman" w:cs="Times New Roman"/>
                <w:b/>
                <w:sz w:val="28"/>
                <w:szCs w:val="28"/>
              </w:rPr>
              <w:t>6.</w:t>
            </w:r>
            <w:r w:rsidRPr="006E3886">
              <w:rPr>
                <w:rFonts w:ascii="Times New Roman" w:hAnsi="Times New Roman" w:cs="Times New Roman"/>
                <w:b/>
                <w:sz w:val="28"/>
                <w:szCs w:val="28"/>
                <w:lang w:val="en-US"/>
              </w:rPr>
              <w:t> </w:t>
            </w:r>
            <w:r w:rsidRPr="006E3886">
              <w:rPr>
                <w:rFonts w:ascii="Times New Roman" w:hAnsi="Times New Roman" w:cs="Times New Roman"/>
                <w:b/>
                <w:sz w:val="28"/>
                <w:szCs w:val="28"/>
              </w:rPr>
              <w:t xml:space="preserve">Бюджетные полномочия администрации </w:t>
            </w:r>
            <w:r>
              <w:rPr>
                <w:rFonts w:ascii="Times New Roman" w:hAnsi="Times New Roman" w:cs="Times New Roman"/>
                <w:b/>
                <w:sz w:val="28"/>
                <w:szCs w:val="28"/>
              </w:rPr>
              <w:t>Ишимского сельсовета</w:t>
            </w:r>
          </w:p>
          <w:p w:rsidR="00B34A82" w:rsidRPr="006E3886" w:rsidRDefault="00B34A82" w:rsidP="00B34A82">
            <w:pPr>
              <w:spacing w:line="240" w:lineRule="auto"/>
              <w:ind w:firstLine="684"/>
              <w:rPr>
                <w:rFonts w:ascii="Times New Roman" w:hAnsi="Times New Roman" w:cs="Times New Roman"/>
                <w:b/>
                <w:sz w:val="28"/>
                <w:szCs w:val="28"/>
              </w:rPr>
            </w:pPr>
          </w:p>
          <w:p w:rsidR="00B34A82" w:rsidRPr="006E3886" w:rsidRDefault="00B34A82" w:rsidP="00B34A82">
            <w:pPr>
              <w:spacing w:line="240" w:lineRule="auto"/>
              <w:ind w:firstLine="684"/>
              <w:rPr>
                <w:rFonts w:ascii="Times New Roman" w:hAnsi="Times New Roman" w:cs="Times New Roman"/>
                <w:sz w:val="28"/>
                <w:szCs w:val="28"/>
              </w:rPr>
            </w:pPr>
            <w:r w:rsidRPr="006E3886">
              <w:rPr>
                <w:rFonts w:ascii="Times New Roman" w:hAnsi="Times New Roman" w:cs="Times New Roman"/>
                <w:sz w:val="28"/>
                <w:szCs w:val="28"/>
              </w:rPr>
              <w:t xml:space="preserve">К бюджетным полномочиям администрации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относятся:</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 разработка, рассмотрение и утверждение основных направлений бюджетной и налоговой политики </w:t>
            </w:r>
            <w:r>
              <w:rPr>
                <w:rFonts w:ascii="Times New Roman" w:hAnsi="Times New Roman" w:cs="Times New Roman"/>
                <w:sz w:val="28"/>
                <w:szCs w:val="28"/>
              </w:rPr>
              <w:t xml:space="preserve">Ишимского </w:t>
            </w:r>
            <w:r>
              <w:rPr>
                <w:rFonts w:ascii="Times New Roman" w:hAnsi="Times New Roman" w:cs="Times New Roman"/>
                <w:sz w:val="28"/>
                <w:szCs w:val="28"/>
              </w:rPr>
              <w:lastRenderedPageBreak/>
              <w:t>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2) установление порядка и сроков разработки прогноза социально-экономического развития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плана социально-экономического развития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основных характеристик прогноза бюджета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на очередной финансовый год и плановый период, прогноза консолидированного бюджета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на очередной ф</w:t>
            </w:r>
            <w:r>
              <w:rPr>
                <w:rFonts w:ascii="Times New Roman" w:hAnsi="Times New Roman" w:cs="Times New Roman"/>
                <w:sz w:val="28"/>
                <w:szCs w:val="28"/>
              </w:rPr>
              <w:t xml:space="preserve">инансовый год, проекта местного </w:t>
            </w:r>
            <w:r w:rsidRPr="006E3886">
              <w:rPr>
                <w:rFonts w:ascii="Times New Roman" w:hAnsi="Times New Roman" w:cs="Times New Roman"/>
                <w:sz w:val="28"/>
                <w:szCs w:val="28"/>
              </w:rPr>
              <w:t xml:space="preserve"> бюджета, а также порядка подготовки документов и материалов, п</w:t>
            </w:r>
            <w:r>
              <w:rPr>
                <w:rFonts w:ascii="Times New Roman" w:hAnsi="Times New Roman" w:cs="Times New Roman"/>
                <w:sz w:val="28"/>
                <w:szCs w:val="28"/>
              </w:rPr>
              <w:t>редставляемых в Совет депутатов Ишимского сельсовета</w:t>
            </w:r>
            <w:r w:rsidRPr="006E3886">
              <w:rPr>
                <w:rFonts w:ascii="Times New Roman" w:hAnsi="Times New Roman" w:cs="Times New Roman"/>
                <w:sz w:val="28"/>
                <w:szCs w:val="28"/>
              </w:rPr>
              <w:t xml:space="preserve">  одновременно с проектом </w:t>
            </w:r>
            <w:r>
              <w:rPr>
                <w:rFonts w:ascii="Times New Roman" w:hAnsi="Times New Roman" w:cs="Times New Roman"/>
                <w:sz w:val="28"/>
                <w:szCs w:val="28"/>
              </w:rPr>
              <w:t>местного</w:t>
            </w:r>
            <w:r w:rsidRPr="006E3886">
              <w:rPr>
                <w:rFonts w:ascii="Times New Roman" w:hAnsi="Times New Roman" w:cs="Times New Roman"/>
                <w:sz w:val="28"/>
                <w:szCs w:val="28"/>
              </w:rPr>
              <w:t xml:space="preserve"> 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3) разработка, рассмотрение и одобрение прогноза социально-экономического развития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прогноза основных характеристик </w:t>
            </w:r>
            <w:r>
              <w:rPr>
                <w:rFonts w:ascii="Times New Roman" w:hAnsi="Times New Roman" w:cs="Times New Roman"/>
                <w:sz w:val="28"/>
                <w:szCs w:val="28"/>
              </w:rPr>
              <w:t>местного</w:t>
            </w:r>
            <w:r w:rsidRPr="006E3886">
              <w:rPr>
                <w:rFonts w:ascii="Times New Roman" w:hAnsi="Times New Roman" w:cs="Times New Roman"/>
                <w:sz w:val="28"/>
                <w:szCs w:val="28"/>
              </w:rPr>
              <w:t xml:space="preserve"> бюджета на очередной финансовый год и плановый период и прогноза консолидированного бюджета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на очередной финансовый год;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4) составление проекта </w:t>
            </w:r>
            <w:r>
              <w:rPr>
                <w:rFonts w:ascii="Times New Roman" w:hAnsi="Times New Roman" w:cs="Times New Roman"/>
                <w:sz w:val="28"/>
                <w:szCs w:val="28"/>
              </w:rPr>
              <w:t>местного</w:t>
            </w:r>
            <w:r w:rsidRPr="006E3886">
              <w:rPr>
                <w:rFonts w:ascii="Times New Roman" w:hAnsi="Times New Roman" w:cs="Times New Roman"/>
                <w:sz w:val="28"/>
                <w:szCs w:val="28"/>
              </w:rPr>
              <w:t xml:space="preserve"> бюджета, прогноза основных характеристик бюджета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на очередной финансовый год и плановый период, прогноза консолидированного бюджета</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на очередной финансовый год;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5)  обеспечение исполнения </w:t>
            </w:r>
            <w:r>
              <w:rPr>
                <w:rFonts w:ascii="Times New Roman" w:hAnsi="Times New Roman" w:cs="Times New Roman"/>
                <w:sz w:val="28"/>
                <w:szCs w:val="28"/>
              </w:rPr>
              <w:t>местного</w:t>
            </w:r>
            <w:r w:rsidRPr="006E3886">
              <w:rPr>
                <w:rFonts w:ascii="Times New Roman" w:hAnsi="Times New Roman" w:cs="Times New Roman"/>
                <w:sz w:val="28"/>
                <w:szCs w:val="28"/>
              </w:rPr>
              <w:t xml:space="preserve"> 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6) осуществление контроля за исполнением </w:t>
            </w:r>
            <w:r>
              <w:rPr>
                <w:rFonts w:ascii="Times New Roman" w:hAnsi="Times New Roman" w:cs="Times New Roman"/>
                <w:sz w:val="28"/>
                <w:szCs w:val="28"/>
              </w:rPr>
              <w:t>местного</w:t>
            </w:r>
            <w:r w:rsidRPr="006E3886">
              <w:rPr>
                <w:rFonts w:ascii="Times New Roman" w:hAnsi="Times New Roman" w:cs="Times New Roman"/>
                <w:sz w:val="28"/>
                <w:szCs w:val="28"/>
              </w:rPr>
              <w:t xml:space="preserve"> 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6.1)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6.2) установление порядка осуществления внутреннего финансового контроля и внутреннего финансового аудита главными распорядителями (ра</w:t>
            </w:r>
            <w:r>
              <w:rPr>
                <w:rFonts w:ascii="Times New Roman" w:hAnsi="Times New Roman" w:cs="Times New Roman"/>
                <w:sz w:val="28"/>
                <w:szCs w:val="28"/>
              </w:rPr>
              <w:t xml:space="preserve">спорядителями) средств местного </w:t>
            </w:r>
            <w:r w:rsidRPr="006E3886">
              <w:rPr>
                <w:rFonts w:ascii="Times New Roman" w:hAnsi="Times New Roman" w:cs="Times New Roman"/>
                <w:sz w:val="28"/>
                <w:szCs w:val="28"/>
              </w:rPr>
              <w:t>бюджета, главными администраторами (ад</w:t>
            </w:r>
            <w:r>
              <w:rPr>
                <w:rFonts w:ascii="Times New Roman" w:hAnsi="Times New Roman" w:cs="Times New Roman"/>
                <w:sz w:val="28"/>
                <w:szCs w:val="28"/>
              </w:rPr>
              <w:t xml:space="preserve">министраторами) доходов местного </w:t>
            </w:r>
            <w:r w:rsidRPr="006E3886">
              <w:rPr>
                <w:rFonts w:ascii="Times New Roman" w:hAnsi="Times New Roman" w:cs="Times New Roman"/>
                <w:sz w:val="28"/>
                <w:szCs w:val="28"/>
              </w:rPr>
              <w:t xml:space="preserve">бюджета, главными администраторами (администраторами) источников </w:t>
            </w:r>
            <w:r>
              <w:rPr>
                <w:rFonts w:ascii="Times New Roman" w:hAnsi="Times New Roman" w:cs="Times New Roman"/>
                <w:sz w:val="28"/>
                <w:szCs w:val="28"/>
              </w:rPr>
              <w:t xml:space="preserve">финансирования дефицита местного </w:t>
            </w:r>
            <w:r w:rsidRPr="006E3886">
              <w:rPr>
                <w:rFonts w:ascii="Times New Roman" w:hAnsi="Times New Roman" w:cs="Times New Roman"/>
                <w:sz w:val="28"/>
                <w:szCs w:val="28"/>
              </w:rPr>
              <w:t>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7) обеспечение составления бюджетной отчетности;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8) принятие в соответствии с законодательством Российской Федерации, законодательством Новосибирской области, нормативных правовых актов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устанавливающих расходные обязательства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 9) установление порядка ведения реестра расходных обязательств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 xml:space="preserve">         10) установление порядка использования бюджетных ассигнований резервного фонда администрации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11) заключение договоров о предоставлении муниципальных гарантий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12) предоставление муниципальных гарантий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lastRenderedPageBreak/>
              <w:t xml:space="preserve">13) принятие нормативных правовых актов о списании с муниципального долга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долговых обязательств, выраженных в валюте Российской Федерации, в соответствии с бюджетным законодательством;</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14) установление порядка принятия решений о разработке муниципальных программ, формирования и реализации указанных программ;</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15) утверждение порядков финансирования мероприятий, предусмотренных муниципальными программами;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16) установление порядка проведения оценки эффективности реализации муниципальных программ и ее критериев;</w:t>
            </w:r>
          </w:p>
          <w:p w:rsidR="00B34A82" w:rsidRPr="005C7CCD" w:rsidRDefault="00B34A82" w:rsidP="00B34A82">
            <w:pPr>
              <w:autoSpaceDE w:val="0"/>
              <w:autoSpaceDN w:val="0"/>
              <w:spacing w:line="240" w:lineRule="auto"/>
              <w:outlineLvl w:val="3"/>
              <w:rPr>
                <w:sz w:val="28"/>
                <w:szCs w:val="28"/>
              </w:rPr>
            </w:pPr>
            <w:r>
              <w:rPr>
                <w:sz w:val="28"/>
                <w:szCs w:val="28"/>
              </w:rPr>
              <w:t xml:space="preserve">        17)      </w:t>
            </w:r>
            <w:r w:rsidRPr="005C7CCD">
              <w:rPr>
                <w:sz w:val="28"/>
                <w:szCs w:val="28"/>
              </w:rPr>
              <w:t>установление порядка формирования муниципального задания;</w:t>
            </w:r>
          </w:p>
          <w:p w:rsidR="00B34A82" w:rsidRPr="005C7CCD" w:rsidRDefault="00B34A82" w:rsidP="00B34A82">
            <w:pPr>
              <w:autoSpaceDE w:val="0"/>
              <w:autoSpaceDN w:val="0"/>
              <w:spacing w:line="240" w:lineRule="auto"/>
              <w:outlineLvl w:val="3"/>
              <w:rPr>
                <w:sz w:val="28"/>
                <w:szCs w:val="28"/>
              </w:rPr>
            </w:pPr>
            <w:r>
              <w:rPr>
                <w:sz w:val="28"/>
                <w:szCs w:val="28"/>
              </w:rPr>
              <w:t xml:space="preserve">         18)  </w:t>
            </w:r>
            <w:r w:rsidRPr="005C7CCD">
              <w:rPr>
                <w:sz w:val="28"/>
                <w:szCs w:val="28"/>
              </w:rPr>
              <w:t>установление порядка определения объема и условий предоставления субсидий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r>
          </w:p>
          <w:p w:rsidR="00B34A82" w:rsidRPr="005C7CCD" w:rsidRDefault="00B34A82" w:rsidP="00B34A82">
            <w:pPr>
              <w:autoSpaceDE w:val="0"/>
              <w:autoSpaceDN w:val="0"/>
              <w:spacing w:line="240" w:lineRule="auto"/>
              <w:outlineLvl w:val="3"/>
              <w:rPr>
                <w:sz w:val="28"/>
                <w:szCs w:val="28"/>
              </w:rPr>
            </w:pPr>
            <w:r>
              <w:rPr>
                <w:sz w:val="28"/>
                <w:szCs w:val="28"/>
              </w:rPr>
              <w:t xml:space="preserve">       19) </w:t>
            </w:r>
            <w:r w:rsidRPr="005C7CCD">
              <w:rPr>
                <w:sz w:val="28"/>
                <w:szCs w:val="28"/>
              </w:rPr>
              <w:t>установление порядка определения объема и условий предоставления субсидий бюджетным и автономным учреждениям на иные цели;</w:t>
            </w:r>
          </w:p>
          <w:p w:rsidR="00B34A82" w:rsidRPr="005C7CCD" w:rsidRDefault="00B34A82" w:rsidP="00EF6640">
            <w:pPr>
              <w:numPr>
                <w:ilvl w:val="0"/>
                <w:numId w:val="9"/>
              </w:numPr>
              <w:autoSpaceDE w:val="0"/>
              <w:autoSpaceDN w:val="0"/>
              <w:adjustRightInd w:val="0"/>
              <w:spacing w:after="0" w:line="240" w:lineRule="auto"/>
              <w:jc w:val="both"/>
              <w:outlineLvl w:val="3"/>
              <w:rPr>
                <w:sz w:val="28"/>
                <w:szCs w:val="28"/>
              </w:rPr>
            </w:pPr>
            <w:r w:rsidRPr="005C7CCD">
              <w:rPr>
                <w:sz w:val="28"/>
                <w:szCs w:val="28"/>
              </w:rPr>
              <w:t>установление порядка финансового обеспечения выполнения муниципальных заданий</w:t>
            </w:r>
            <w:r>
              <w:rPr>
                <w:sz w:val="28"/>
                <w:szCs w:val="28"/>
              </w:rPr>
              <w:t xml:space="preserve"> за счет средств местного бюджета</w:t>
            </w:r>
            <w:r w:rsidRPr="005C7CCD">
              <w:rPr>
                <w:sz w:val="28"/>
                <w:szCs w:val="28"/>
              </w:rPr>
              <w:t xml:space="preserve">; </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21</w:t>
            </w:r>
            <w:r w:rsidRPr="006E3886">
              <w:rPr>
                <w:rFonts w:ascii="Times New Roman" w:hAnsi="Times New Roman" w:cs="Times New Roman"/>
                <w:sz w:val="28"/>
                <w:szCs w:val="28"/>
              </w:rPr>
              <w:t>) установление целей, условий и порядка предоставления субсидий некоммерческим организациям, не являющимся муниципальными учреждениями;</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22</w:t>
            </w:r>
            <w:r w:rsidRPr="006E3886">
              <w:rPr>
                <w:rFonts w:ascii="Times New Roman" w:hAnsi="Times New Roman" w:cs="Times New Roman"/>
                <w:sz w:val="28"/>
                <w:szCs w:val="28"/>
              </w:rPr>
              <w:t xml:space="preserve">) представление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отчета и иной бюджетной отчетности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23</w:t>
            </w:r>
            <w:r w:rsidRPr="006E3886">
              <w:rPr>
                <w:rFonts w:ascii="Times New Roman" w:hAnsi="Times New Roman" w:cs="Times New Roman"/>
                <w:sz w:val="28"/>
                <w:szCs w:val="28"/>
              </w:rPr>
              <w:t xml:space="preserve">) утверждение отчета об исполнении </w:t>
            </w:r>
            <w:r>
              <w:rPr>
                <w:rFonts w:ascii="Times New Roman" w:hAnsi="Times New Roman" w:cs="Times New Roman"/>
                <w:sz w:val="28"/>
                <w:szCs w:val="28"/>
              </w:rPr>
              <w:t>местного</w:t>
            </w:r>
            <w:r w:rsidRPr="006E3886">
              <w:rPr>
                <w:rFonts w:ascii="Times New Roman" w:hAnsi="Times New Roman" w:cs="Times New Roman"/>
                <w:sz w:val="28"/>
                <w:szCs w:val="28"/>
              </w:rPr>
              <w:t xml:space="preserve"> бюджета за первый квартал, полугодие, девять месяцев текущего финансового года;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2</w:t>
            </w:r>
            <w:r>
              <w:rPr>
                <w:rFonts w:ascii="Times New Roman" w:hAnsi="Times New Roman" w:cs="Times New Roman"/>
                <w:sz w:val="28"/>
                <w:szCs w:val="28"/>
              </w:rPr>
              <w:t>4</w:t>
            </w:r>
            <w:r w:rsidRPr="006E3886">
              <w:rPr>
                <w:rFonts w:ascii="Times New Roman" w:hAnsi="Times New Roman" w:cs="Times New Roman"/>
                <w:sz w:val="28"/>
                <w:szCs w:val="28"/>
              </w:rPr>
              <w:t>) установление порядка принятия решения о подготовке и реализации бюджетных инвестиций в объекты муниципальной собственности;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2</w:t>
            </w:r>
            <w:r>
              <w:rPr>
                <w:rFonts w:ascii="Times New Roman" w:hAnsi="Times New Roman" w:cs="Times New Roman"/>
                <w:sz w:val="28"/>
                <w:szCs w:val="28"/>
              </w:rPr>
              <w:t>5</w:t>
            </w:r>
            <w:r w:rsidRPr="006E3886">
              <w:rPr>
                <w:rFonts w:ascii="Times New Roman" w:hAnsi="Times New Roman" w:cs="Times New Roman"/>
                <w:sz w:val="28"/>
                <w:szCs w:val="28"/>
              </w:rPr>
              <w:t>) установление порядка осуществления бюджетных инвестиций в форме капитальных вложений в объекты муниципа</w:t>
            </w:r>
            <w:r>
              <w:rPr>
                <w:rFonts w:ascii="Times New Roman" w:hAnsi="Times New Roman" w:cs="Times New Roman"/>
                <w:sz w:val="28"/>
                <w:szCs w:val="28"/>
              </w:rPr>
              <w:t>льной собственности Ишимского сельсовета</w:t>
            </w:r>
            <w:r w:rsidRPr="006E3886">
              <w:rPr>
                <w:rFonts w:ascii="Times New Roman" w:hAnsi="Times New Roman" w:cs="Times New Roman"/>
                <w:sz w:val="28"/>
                <w:szCs w:val="28"/>
              </w:rPr>
              <w:t xml:space="preserve"> и принятия решений о подготовке и реализации бюджетных инвестиций в указанные объекты;</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2</w:t>
            </w:r>
            <w:r>
              <w:rPr>
                <w:rFonts w:ascii="Times New Roman" w:hAnsi="Times New Roman" w:cs="Times New Roman"/>
                <w:sz w:val="28"/>
                <w:szCs w:val="28"/>
              </w:rPr>
              <w:t>6</w:t>
            </w:r>
            <w:r w:rsidRPr="006E3886">
              <w:rPr>
                <w:rFonts w:ascii="Times New Roman" w:hAnsi="Times New Roman" w:cs="Times New Roman"/>
                <w:sz w:val="28"/>
                <w:szCs w:val="28"/>
              </w:rPr>
              <w:t xml:space="preserve">) принятие решений по использованию бюджетных ассигнований резервного фонда администрации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lastRenderedPageBreak/>
              <w:t>2</w:t>
            </w:r>
            <w:r>
              <w:rPr>
                <w:rFonts w:ascii="Times New Roman" w:hAnsi="Times New Roman" w:cs="Times New Roman"/>
                <w:sz w:val="28"/>
                <w:szCs w:val="28"/>
              </w:rPr>
              <w:t>7</w:t>
            </w:r>
            <w:r w:rsidRPr="006E3886">
              <w:rPr>
                <w:rFonts w:ascii="Times New Roman" w:hAnsi="Times New Roman" w:cs="Times New Roman"/>
                <w:sz w:val="28"/>
                <w:szCs w:val="28"/>
              </w:rPr>
              <w:t xml:space="preserve">) обеспечение опубликования ежеквартальных сведений о ходе исполнения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2</w:t>
            </w:r>
            <w:r>
              <w:rPr>
                <w:rFonts w:ascii="Times New Roman" w:hAnsi="Times New Roman" w:cs="Times New Roman"/>
                <w:sz w:val="28"/>
                <w:szCs w:val="28"/>
              </w:rPr>
              <w:t>8</w:t>
            </w:r>
            <w:r w:rsidRPr="006E3886">
              <w:rPr>
                <w:rFonts w:ascii="Times New Roman" w:hAnsi="Times New Roman" w:cs="Times New Roman"/>
                <w:sz w:val="28"/>
                <w:szCs w:val="28"/>
              </w:rPr>
              <w:t xml:space="preserve">) рассмотрение годового отчета об исполнении </w:t>
            </w:r>
            <w:r>
              <w:rPr>
                <w:rFonts w:ascii="Times New Roman" w:hAnsi="Times New Roman" w:cs="Times New Roman"/>
                <w:sz w:val="28"/>
                <w:szCs w:val="28"/>
              </w:rPr>
              <w:t>местного</w:t>
            </w:r>
            <w:r w:rsidRPr="006E3886">
              <w:rPr>
                <w:rFonts w:ascii="Times New Roman" w:hAnsi="Times New Roman" w:cs="Times New Roman"/>
                <w:sz w:val="28"/>
                <w:szCs w:val="28"/>
              </w:rPr>
              <w:t xml:space="preserve"> 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2</w:t>
            </w:r>
            <w:r>
              <w:rPr>
                <w:rFonts w:ascii="Times New Roman" w:hAnsi="Times New Roman" w:cs="Times New Roman"/>
                <w:sz w:val="28"/>
                <w:szCs w:val="28"/>
              </w:rPr>
              <w:t>9</w:t>
            </w:r>
            <w:r w:rsidRPr="006E3886">
              <w:rPr>
                <w:rFonts w:ascii="Times New Roman" w:hAnsi="Times New Roman" w:cs="Times New Roman"/>
                <w:sz w:val="28"/>
                <w:szCs w:val="28"/>
              </w:rPr>
              <w:t>) принятие решений о списании сумм задолженности по бюджетным кредитам;</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30</w:t>
            </w:r>
            <w:r w:rsidRPr="006E3886">
              <w:rPr>
                <w:rFonts w:ascii="Times New Roman" w:hAnsi="Times New Roman" w:cs="Times New Roman"/>
                <w:sz w:val="28"/>
                <w:szCs w:val="28"/>
              </w:rPr>
              <w:t>) установление порядка проведения реструктуризации обязательств (задолженности) по бюджетному кредиту;</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31</w:t>
            </w:r>
            <w:r w:rsidRPr="006E3886">
              <w:rPr>
                <w:rFonts w:ascii="Times New Roman" w:hAnsi="Times New Roman" w:cs="Times New Roman"/>
                <w:sz w:val="28"/>
                <w:szCs w:val="28"/>
              </w:rPr>
              <w:t xml:space="preserve">) обеспечение предоставления бюджетных кредитов в пределах бюджетных ассигнований, </w:t>
            </w:r>
            <w:r>
              <w:rPr>
                <w:rFonts w:ascii="Times New Roman" w:hAnsi="Times New Roman" w:cs="Times New Roman"/>
                <w:sz w:val="28"/>
                <w:szCs w:val="28"/>
              </w:rPr>
              <w:t>утвержденных решением о местном</w:t>
            </w:r>
            <w:r w:rsidRPr="006E3886">
              <w:rPr>
                <w:rFonts w:ascii="Times New Roman" w:hAnsi="Times New Roman" w:cs="Times New Roman"/>
                <w:sz w:val="28"/>
                <w:szCs w:val="28"/>
              </w:rPr>
              <w:t xml:space="preserve"> бюджете, ведение реестра предоставленных бюджетных кредитов по получателям бюджетных кредитов;</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32</w:t>
            </w:r>
            <w:r w:rsidRPr="006E3886">
              <w:rPr>
                <w:rFonts w:ascii="Times New Roman" w:hAnsi="Times New Roman" w:cs="Times New Roman"/>
                <w:sz w:val="28"/>
                <w:szCs w:val="28"/>
              </w:rPr>
              <w:t xml:space="preserve">) разработка программы муниципальных заимствований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33</w:t>
            </w:r>
            <w:r w:rsidRPr="006E3886">
              <w:rPr>
                <w:rFonts w:ascii="Times New Roman" w:hAnsi="Times New Roman" w:cs="Times New Roman"/>
                <w:sz w:val="28"/>
                <w:szCs w:val="28"/>
              </w:rPr>
              <w:t xml:space="preserve">) осуществление от имени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муниципальных заимствований;</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3</w:t>
            </w:r>
            <w:r>
              <w:rPr>
                <w:rFonts w:ascii="Times New Roman" w:hAnsi="Times New Roman" w:cs="Times New Roman"/>
                <w:sz w:val="28"/>
                <w:szCs w:val="28"/>
              </w:rPr>
              <w:t>4</w:t>
            </w:r>
            <w:r w:rsidRPr="006E3886">
              <w:rPr>
                <w:rFonts w:ascii="Times New Roman" w:hAnsi="Times New Roman" w:cs="Times New Roman"/>
                <w:sz w:val="28"/>
                <w:szCs w:val="28"/>
              </w:rPr>
              <w:t>) управление му</w:t>
            </w:r>
            <w:r>
              <w:rPr>
                <w:rFonts w:ascii="Times New Roman" w:hAnsi="Times New Roman" w:cs="Times New Roman"/>
                <w:sz w:val="28"/>
                <w:szCs w:val="28"/>
              </w:rPr>
              <w:t>ниципальным долгом 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3</w:t>
            </w:r>
            <w:r>
              <w:rPr>
                <w:rFonts w:ascii="Times New Roman" w:hAnsi="Times New Roman" w:cs="Times New Roman"/>
                <w:sz w:val="28"/>
                <w:szCs w:val="28"/>
              </w:rPr>
              <w:t>5</w:t>
            </w:r>
            <w:r w:rsidRPr="006E3886">
              <w:rPr>
                <w:rFonts w:ascii="Times New Roman" w:hAnsi="Times New Roman" w:cs="Times New Roman"/>
                <w:sz w:val="28"/>
                <w:szCs w:val="28"/>
              </w:rPr>
              <w:t>)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w:t>
            </w:r>
            <w:r>
              <w:rPr>
                <w:rFonts w:ascii="Times New Roman" w:hAnsi="Times New Roman" w:cs="Times New Roman"/>
                <w:sz w:val="28"/>
                <w:szCs w:val="28"/>
              </w:rPr>
              <w:t xml:space="preserve">льства за счет средств местного </w:t>
            </w:r>
            <w:r w:rsidRPr="006E3886">
              <w:rPr>
                <w:rFonts w:ascii="Times New Roman" w:hAnsi="Times New Roman" w:cs="Times New Roman"/>
                <w:sz w:val="28"/>
                <w:szCs w:val="28"/>
              </w:rPr>
              <w:t>бюджета, а также определение порядка принятия указанных решений;</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3</w:t>
            </w:r>
            <w:r>
              <w:rPr>
                <w:rFonts w:ascii="Times New Roman" w:hAnsi="Times New Roman" w:cs="Times New Roman"/>
                <w:sz w:val="28"/>
                <w:szCs w:val="28"/>
              </w:rPr>
              <w:t>6</w:t>
            </w:r>
            <w:r w:rsidRPr="006E3886">
              <w:rPr>
                <w:rFonts w:ascii="Times New Roman" w:hAnsi="Times New Roman" w:cs="Times New Roman"/>
                <w:sz w:val="28"/>
                <w:szCs w:val="28"/>
              </w:rPr>
              <w:t>) внесение на рассмотрени</w:t>
            </w:r>
            <w:r>
              <w:rPr>
                <w:rFonts w:ascii="Times New Roman" w:hAnsi="Times New Roman" w:cs="Times New Roman"/>
                <w:sz w:val="28"/>
                <w:szCs w:val="28"/>
              </w:rPr>
              <w:t xml:space="preserve">е Совета депутатов Ишимского сельсовета проектов решений о местном бюджете, об исполнении местного </w:t>
            </w:r>
            <w:r w:rsidRPr="006E3886">
              <w:rPr>
                <w:rFonts w:ascii="Times New Roman" w:hAnsi="Times New Roman" w:cs="Times New Roman"/>
                <w:sz w:val="28"/>
                <w:szCs w:val="28"/>
              </w:rPr>
              <w:t>бюджета, о внесении</w:t>
            </w:r>
            <w:r>
              <w:rPr>
                <w:rFonts w:ascii="Times New Roman" w:hAnsi="Times New Roman" w:cs="Times New Roman"/>
                <w:sz w:val="28"/>
                <w:szCs w:val="28"/>
              </w:rPr>
              <w:t xml:space="preserve"> изменений в решение о местном </w:t>
            </w:r>
            <w:r w:rsidRPr="006E3886">
              <w:rPr>
                <w:rFonts w:ascii="Times New Roman" w:hAnsi="Times New Roman" w:cs="Times New Roman"/>
                <w:sz w:val="28"/>
                <w:szCs w:val="28"/>
              </w:rPr>
              <w:t>бюджете;</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3</w:t>
            </w:r>
            <w:r>
              <w:rPr>
                <w:rFonts w:ascii="Times New Roman" w:hAnsi="Times New Roman" w:cs="Times New Roman"/>
                <w:sz w:val="28"/>
                <w:szCs w:val="28"/>
              </w:rPr>
              <w:t>7</w:t>
            </w:r>
            <w:r w:rsidRPr="006E3886">
              <w:rPr>
                <w:rFonts w:ascii="Times New Roman" w:hAnsi="Times New Roman" w:cs="Times New Roman"/>
                <w:sz w:val="28"/>
                <w:szCs w:val="28"/>
              </w:rPr>
              <w:t>) принятие решения о предоставлении бюджетного кредита в установленном порядке;</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3</w:t>
            </w:r>
            <w:r>
              <w:rPr>
                <w:rFonts w:ascii="Times New Roman" w:hAnsi="Times New Roman" w:cs="Times New Roman"/>
                <w:sz w:val="28"/>
                <w:szCs w:val="28"/>
              </w:rPr>
              <w:t>8</w:t>
            </w:r>
            <w:r w:rsidRPr="006E3886">
              <w:rPr>
                <w:rFonts w:ascii="Times New Roman" w:hAnsi="Times New Roman" w:cs="Times New Roman"/>
                <w:sz w:val="28"/>
                <w:szCs w:val="28"/>
              </w:rPr>
              <w:t>) осуществление иных полномочий в соответствии с законодательством Российской Федерации, законодательством Новосибирской области</w:t>
            </w:r>
            <w:r>
              <w:rPr>
                <w:rFonts w:ascii="Times New Roman" w:hAnsi="Times New Roman" w:cs="Times New Roman"/>
                <w:sz w:val="28"/>
                <w:szCs w:val="28"/>
              </w:rPr>
              <w:t>,</w:t>
            </w:r>
            <w:r w:rsidRPr="006E3886">
              <w:rPr>
                <w:rFonts w:ascii="Times New Roman" w:hAnsi="Times New Roman" w:cs="Times New Roman"/>
                <w:sz w:val="28"/>
                <w:szCs w:val="28"/>
              </w:rPr>
              <w:t xml:space="preserve"> нормативными правовыми актами Чистоозерного</w:t>
            </w:r>
            <w:r>
              <w:rPr>
                <w:rFonts w:ascii="Times New Roman" w:hAnsi="Times New Roman" w:cs="Times New Roman"/>
                <w:sz w:val="28"/>
                <w:szCs w:val="28"/>
              </w:rPr>
              <w:t xml:space="preserve"> района и </w:t>
            </w:r>
            <w:r w:rsidRPr="005C0B84">
              <w:rPr>
                <w:rFonts w:ascii="Times New Roman" w:hAnsi="Times New Roman" w:cs="Times New Roman"/>
                <w:sz w:val="28"/>
                <w:szCs w:val="28"/>
              </w:rPr>
              <w:t>нормативными</w:t>
            </w:r>
            <w:r w:rsidRPr="006E3886">
              <w:rPr>
                <w:rFonts w:ascii="Times New Roman" w:hAnsi="Times New Roman" w:cs="Times New Roman"/>
                <w:sz w:val="28"/>
                <w:szCs w:val="28"/>
              </w:rPr>
              <w:t xml:space="preserve"> правовыми актами</w:t>
            </w:r>
            <w:r>
              <w:rPr>
                <w:rFonts w:ascii="Times New Roman" w:hAnsi="Times New Roman" w:cs="Times New Roman"/>
                <w:sz w:val="28"/>
                <w:szCs w:val="28"/>
              </w:rPr>
              <w:t xml:space="preserve"> Ишимского сельсовета.</w:t>
            </w:r>
          </w:p>
          <w:p w:rsidR="00B34A82" w:rsidRPr="006E3886" w:rsidRDefault="00B34A82" w:rsidP="00B34A82">
            <w:pPr>
              <w:spacing w:line="240" w:lineRule="auto"/>
              <w:ind w:firstLine="684"/>
              <w:rPr>
                <w:rFonts w:ascii="Times New Roman" w:hAnsi="Times New Roman" w:cs="Times New Roman"/>
                <w:sz w:val="28"/>
                <w:szCs w:val="28"/>
              </w:rPr>
            </w:pPr>
          </w:p>
          <w:p w:rsidR="00B34A82" w:rsidRPr="006E3886" w:rsidRDefault="00B34A82" w:rsidP="00B34A82">
            <w:pPr>
              <w:spacing w:line="240" w:lineRule="auto"/>
              <w:ind w:firstLine="741"/>
              <w:rPr>
                <w:rFonts w:ascii="Times New Roman" w:hAnsi="Times New Roman" w:cs="Times New Roman"/>
                <w:b/>
                <w:sz w:val="28"/>
                <w:szCs w:val="28"/>
              </w:rPr>
            </w:pPr>
            <w:r w:rsidRPr="006E3886">
              <w:rPr>
                <w:rFonts w:ascii="Times New Roman" w:hAnsi="Times New Roman" w:cs="Times New Roman"/>
                <w:b/>
                <w:sz w:val="28"/>
                <w:szCs w:val="28"/>
                <w:lang w:val="en-US"/>
              </w:rPr>
              <w:t> </w:t>
            </w:r>
            <w:r w:rsidRPr="006E3886">
              <w:rPr>
                <w:rFonts w:ascii="Times New Roman" w:hAnsi="Times New Roman" w:cs="Times New Roman"/>
                <w:b/>
                <w:sz w:val="28"/>
                <w:szCs w:val="28"/>
              </w:rPr>
              <w:t xml:space="preserve">Статья 7. Бюджетные полномочия главных распорядителей (распорядителей) </w:t>
            </w:r>
            <w:r>
              <w:rPr>
                <w:rFonts w:ascii="Times New Roman" w:hAnsi="Times New Roman" w:cs="Times New Roman"/>
                <w:b/>
                <w:sz w:val="28"/>
                <w:szCs w:val="28"/>
              </w:rPr>
              <w:t xml:space="preserve">средств местного </w:t>
            </w:r>
            <w:r w:rsidRPr="006E3886">
              <w:rPr>
                <w:rFonts w:ascii="Times New Roman" w:hAnsi="Times New Roman" w:cs="Times New Roman"/>
                <w:b/>
                <w:sz w:val="28"/>
                <w:szCs w:val="28"/>
              </w:rPr>
              <w:t>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К бюджетным полномочиям главных распорядителей (</w:t>
            </w:r>
            <w:r>
              <w:rPr>
                <w:rFonts w:ascii="Times New Roman" w:hAnsi="Times New Roman" w:cs="Times New Roman"/>
                <w:sz w:val="28"/>
                <w:szCs w:val="28"/>
              </w:rPr>
              <w:t xml:space="preserve">распорядителей) средств местного </w:t>
            </w:r>
            <w:r w:rsidRPr="006E3886">
              <w:rPr>
                <w:rFonts w:ascii="Times New Roman" w:hAnsi="Times New Roman" w:cs="Times New Roman"/>
                <w:sz w:val="28"/>
                <w:szCs w:val="28"/>
              </w:rPr>
              <w:t>бюджета относятся:</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 представление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в отношениях, возникающих при получении межбюджетных трансфертов из других бюджетов бюджетной системы Российской Федерации;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2) подготовка предложений по установлению порядков предоставления иных </w:t>
            </w:r>
            <w:r>
              <w:rPr>
                <w:rFonts w:ascii="Times New Roman" w:hAnsi="Times New Roman" w:cs="Times New Roman"/>
                <w:sz w:val="28"/>
                <w:szCs w:val="28"/>
              </w:rPr>
              <w:t xml:space="preserve">межбюджетных трансфертов местному бюджету </w:t>
            </w:r>
            <w:r w:rsidRPr="006E3886">
              <w:rPr>
                <w:rFonts w:ascii="Times New Roman" w:hAnsi="Times New Roman" w:cs="Times New Roman"/>
                <w:sz w:val="28"/>
                <w:szCs w:val="28"/>
              </w:rPr>
              <w:t>из районного бюджета;</w:t>
            </w:r>
          </w:p>
          <w:p w:rsidR="00B34A82"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3) </w:t>
            </w:r>
            <w:r w:rsidRPr="006311B7">
              <w:rPr>
                <w:rFonts w:ascii="Times New Roman" w:hAnsi="Times New Roman" w:cs="Times New Roman"/>
                <w:sz w:val="28"/>
                <w:szCs w:val="28"/>
              </w:rPr>
              <w:t>подготовка предложений по распределению между муниципальными образованиями субсидий и субвенций, иных межбюджетных трансфертов, полученных из областного бюджета и передаваемых местным бюджетам поселений из районного бюджета в случаях, установленных нормативными правовыми актами Новосибирской области.</w:t>
            </w:r>
          </w:p>
          <w:p w:rsidR="00B34A82" w:rsidRPr="006311B7"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lastRenderedPageBreak/>
              <w:t>4</w:t>
            </w:r>
            <w:r w:rsidRPr="006311B7">
              <w:rPr>
                <w:rFonts w:ascii="Times New Roman" w:hAnsi="Times New Roman" w:cs="Times New Roman"/>
                <w:sz w:val="28"/>
                <w:szCs w:val="28"/>
              </w:rPr>
              <w:t>) подготовка предложений по установлению порядков предоставления иных межбюджетных трансфертов из районного бюджета бюджетам сельских поселений;</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5</w:t>
            </w:r>
            <w:r w:rsidRPr="006E3886">
              <w:rPr>
                <w:rFonts w:ascii="Times New Roman" w:hAnsi="Times New Roman" w:cs="Times New Roman"/>
                <w:sz w:val="28"/>
                <w:szCs w:val="28"/>
              </w:rPr>
              <w:t>) осуществление внутреннего финансового контроля, направленного на: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а) соблюдение внутренних стандартов и процедур со</w:t>
            </w:r>
            <w:r>
              <w:rPr>
                <w:rFonts w:ascii="Times New Roman" w:hAnsi="Times New Roman" w:cs="Times New Roman"/>
                <w:sz w:val="28"/>
                <w:szCs w:val="28"/>
              </w:rPr>
              <w:t xml:space="preserve">ставления и исполнения местного </w:t>
            </w:r>
            <w:r w:rsidRPr="006E3886">
              <w:rPr>
                <w:rFonts w:ascii="Times New Roman" w:hAnsi="Times New Roman" w:cs="Times New Roman"/>
                <w:sz w:val="28"/>
                <w:szCs w:val="28"/>
              </w:rPr>
              <w:t>бюджета по расходам, включая расходы на закупку товаров, работ и услуг для обеспечения муниципальных нужд, составления бюджетной отчетности и ведения бюджетного учета этим главным</w:t>
            </w:r>
            <w:r>
              <w:rPr>
                <w:rFonts w:ascii="Times New Roman" w:hAnsi="Times New Roman" w:cs="Times New Roman"/>
                <w:sz w:val="28"/>
                <w:szCs w:val="28"/>
              </w:rPr>
              <w:t xml:space="preserve"> распорядителем средств местного</w:t>
            </w:r>
            <w:r w:rsidRPr="006E3886">
              <w:rPr>
                <w:rFonts w:ascii="Times New Roman" w:hAnsi="Times New Roman" w:cs="Times New Roman"/>
                <w:sz w:val="28"/>
                <w:szCs w:val="28"/>
              </w:rPr>
              <w:t xml:space="preserve"> бюджета и подведомственн</w:t>
            </w:r>
            <w:r>
              <w:rPr>
                <w:rFonts w:ascii="Times New Roman" w:hAnsi="Times New Roman" w:cs="Times New Roman"/>
                <w:sz w:val="28"/>
                <w:szCs w:val="28"/>
              </w:rPr>
              <w:t>ыми ему получателями средств местного</w:t>
            </w:r>
            <w:r w:rsidRPr="006E3886">
              <w:rPr>
                <w:rFonts w:ascii="Times New Roman" w:hAnsi="Times New Roman" w:cs="Times New Roman"/>
                <w:sz w:val="28"/>
                <w:szCs w:val="28"/>
              </w:rPr>
              <w:t xml:space="preserve"> 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б) подготовку и организацию мер по повышению экономности и результативно</w:t>
            </w:r>
            <w:r>
              <w:rPr>
                <w:rFonts w:ascii="Times New Roman" w:hAnsi="Times New Roman" w:cs="Times New Roman"/>
                <w:sz w:val="28"/>
                <w:szCs w:val="28"/>
              </w:rPr>
              <w:t>сти использования средств местного</w:t>
            </w:r>
            <w:r w:rsidRPr="006E3886">
              <w:rPr>
                <w:rFonts w:ascii="Times New Roman" w:hAnsi="Times New Roman" w:cs="Times New Roman"/>
                <w:sz w:val="28"/>
                <w:szCs w:val="28"/>
              </w:rPr>
              <w:t xml:space="preserve"> бюджета.</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6</w:t>
            </w:r>
            <w:r w:rsidRPr="006E3886">
              <w:rPr>
                <w:rFonts w:ascii="Times New Roman" w:hAnsi="Times New Roman" w:cs="Times New Roman"/>
                <w:sz w:val="28"/>
                <w:szCs w:val="28"/>
              </w:rPr>
              <w:t>) осуществление внутреннего финансового аудита в целях:</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а) оценки надежности внутреннего финансового контроля и подготовки рекомендаций по повышению его эффективности;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в) подготовки предложений по повышению экономности и результативности</w:t>
            </w:r>
            <w:r>
              <w:rPr>
                <w:rFonts w:ascii="Times New Roman" w:hAnsi="Times New Roman" w:cs="Times New Roman"/>
                <w:sz w:val="28"/>
                <w:szCs w:val="28"/>
              </w:rPr>
              <w:t xml:space="preserve"> использования средств местного</w:t>
            </w:r>
            <w:r w:rsidRPr="006E3886">
              <w:rPr>
                <w:rFonts w:ascii="Times New Roman" w:hAnsi="Times New Roman" w:cs="Times New Roman"/>
                <w:sz w:val="28"/>
                <w:szCs w:val="28"/>
              </w:rPr>
              <w:t xml:space="preserve"> бюджета;</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7</w:t>
            </w:r>
            <w:r w:rsidRPr="006E3886">
              <w:rPr>
                <w:rFonts w:ascii="Times New Roman" w:hAnsi="Times New Roman" w:cs="Times New Roman"/>
                <w:sz w:val="28"/>
                <w:szCs w:val="28"/>
              </w:rPr>
              <w:t>) осуществление иных полномочий в соответствии с законодательством Российской Федерации, законодательством Новосибирской области</w:t>
            </w:r>
            <w:r>
              <w:rPr>
                <w:rFonts w:ascii="Times New Roman" w:hAnsi="Times New Roman" w:cs="Times New Roman"/>
                <w:sz w:val="28"/>
                <w:szCs w:val="28"/>
              </w:rPr>
              <w:t xml:space="preserve">, </w:t>
            </w:r>
            <w:r w:rsidRPr="006E3886">
              <w:rPr>
                <w:rFonts w:ascii="Times New Roman" w:hAnsi="Times New Roman" w:cs="Times New Roman"/>
                <w:sz w:val="28"/>
                <w:szCs w:val="28"/>
              </w:rPr>
              <w:t>нормативными правовыми актами Чистоозерного района</w:t>
            </w:r>
            <w:r>
              <w:rPr>
                <w:rFonts w:ascii="Times New Roman" w:hAnsi="Times New Roman" w:cs="Times New Roman"/>
                <w:sz w:val="28"/>
                <w:szCs w:val="28"/>
              </w:rPr>
              <w:t xml:space="preserve"> </w:t>
            </w:r>
            <w:r w:rsidRPr="009C20D1">
              <w:rPr>
                <w:rFonts w:ascii="Times New Roman" w:hAnsi="Times New Roman" w:cs="Times New Roman"/>
                <w:sz w:val="28"/>
                <w:szCs w:val="28"/>
              </w:rPr>
              <w:t>и</w:t>
            </w:r>
            <w:r w:rsidRPr="006E3886">
              <w:rPr>
                <w:rFonts w:ascii="Times New Roman" w:hAnsi="Times New Roman" w:cs="Times New Roman"/>
                <w:sz w:val="28"/>
                <w:szCs w:val="28"/>
              </w:rPr>
              <w:t xml:space="preserve"> нормативными правовыми актами</w:t>
            </w:r>
            <w:r>
              <w:rPr>
                <w:rFonts w:ascii="Times New Roman" w:hAnsi="Times New Roman" w:cs="Times New Roman"/>
                <w:sz w:val="28"/>
                <w:szCs w:val="28"/>
              </w:rPr>
              <w:t xml:space="preserve"> Ишимского сельсовета.</w:t>
            </w:r>
          </w:p>
          <w:p w:rsidR="00B34A82" w:rsidRPr="006E3886" w:rsidRDefault="00B34A82" w:rsidP="00B34A82">
            <w:pPr>
              <w:pStyle w:val="ConsPlusNormal"/>
              <w:widowControl/>
              <w:ind w:firstLine="540"/>
              <w:rPr>
                <w:rFonts w:ascii="Times New Roman" w:hAnsi="Times New Roman" w:cs="Times New Roman"/>
                <w:sz w:val="28"/>
                <w:szCs w:val="28"/>
              </w:rPr>
            </w:pPr>
          </w:p>
          <w:p w:rsidR="00B34A82" w:rsidRPr="006E3886" w:rsidRDefault="00B34A82" w:rsidP="00B34A82">
            <w:pPr>
              <w:pStyle w:val="ConsPlusNormal"/>
              <w:widowControl/>
              <w:ind w:firstLine="540"/>
              <w:rPr>
                <w:rFonts w:ascii="Times New Roman" w:hAnsi="Times New Roman" w:cs="Times New Roman"/>
                <w:b/>
                <w:sz w:val="28"/>
                <w:szCs w:val="28"/>
              </w:rPr>
            </w:pPr>
            <w:r w:rsidRPr="006E3886">
              <w:rPr>
                <w:rFonts w:ascii="Times New Roman" w:hAnsi="Times New Roman" w:cs="Times New Roman"/>
                <w:b/>
                <w:sz w:val="28"/>
                <w:szCs w:val="28"/>
              </w:rPr>
              <w:t>Статья 8. Бюджетные полномочия финансового органа муниципального образования.</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К бюджетным полномочиям финансового органа муниципального образования относятся:</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Состав</w:t>
            </w:r>
            <w:r>
              <w:rPr>
                <w:rFonts w:ascii="Times New Roman" w:hAnsi="Times New Roman" w:cs="Times New Roman"/>
                <w:sz w:val="28"/>
                <w:szCs w:val="28"/>
              </w:rPr>
              <w:t>ление проекта местного</w:t>
            </w:r>
            <w:r w:rsidRPr="006E3886">
              <w:rPr>
                <w:rFonts w:ascii="Times New Roman" w:hAnsi="Times New Roman" w:cs="Times New Roman"/>
                <w:sz w:val="28"/>
                <w:szCs w:val="28"/>
              </w:rPr>
              <w:t xml:space="preserve"> бюджета;</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Pr>
                <w:rFonts w:ascii="Times New Roman" w:hAnsi="Times New Roman" w:cs="Times New Roman"/>
                <w:sz w:val="28"/>
                <w:szCs w:val="28"/>
              </w:rPr>
              <w:t>Организация исполнения местного</w:t>
            </w:r>
            <w:r w:rsidRPr="006E3886">
              <w:rPr>
                <w:rFonts w:ascii="Times New Roman" w:hAnsi="Times New Roman" w:cs="Times New Roman"/>
                <w:sz w:val="28"/>
                <w:szCs w:val="28"/>
              </w:rPr>
              <w:t xml:space="preserve"> бюджета;</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Установление порядка составления бюджетной отчетности;</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Установление порядка методики и планирования </w:t>
            </w:r>
            <w:r>
              <w:rPr>
                <w:rFonts w:ascii="Times New Roman" w:hAnsi="Times New Roman" w:cs="Times New Roman"/>
                <w:sz w:val="28"/>
                <w:szCs w:val="28"/>
              </w:rPr>
              <w:t>бюджетных ассигнований местного</w:t>
            </w:r>
            <w:r w:rsidRPr="006E3886">
              <w:rPr>
                <w:rFonts w:ascii="Times New Roman" w:hAnsi="Times New Roman" w:cs="Times New Roman"/>
                <w:sz w:val="28"/>
                <w:szCs w:val="28"/>
              </w:rPr>
              <w:t xml:space="preserve"> бюджета;</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Ежемесячное составление и предоставление отче</w:t>
            </w:r>
            <w:r>
              <w:rPr>
                <w:rFonts w:ascii="Times New Roman" w:hAnsi="Times New Roman" w:cs="Times New Roman"/>
                <w:sz w:val="28"/>
                <w:szCs w:val="28"/>
              </w:rPr>
              <w:t>та о кассовом исполнении местного</w:t>
            </w:r>
            <w:r w:rsidRPr="006E3886">
              <w:rPr>
                <w:rFonts w:ascii="Times New Roman" w:hAnsi="Times New Roman" w:cs="Times New Roman"/>
                <w:sz w:val="28"/>
                <w:szCs w:val="28"/>
              </w:rPr>
              <w:t xml:space="preserve"> бюджета в порядке, установленном Министерством финансов Российской Федерации;</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Установление порядка составления и ведения св</w:t>
            </w:r>
            <w:r>
              <w:rPr>
                <w:rFonts w:ascii="Times New Roman" w:hAnsi="Times New Roman" w:cs="Times New Roman"/>
                <w:sz w:val="28"/>
                <w:szCs w:val="28"/>
              </w:rPr>
              <w:t>одной бюджетной росписи местного</w:t>
            </w:r>
            <w:r w:rsidRPr="006E3886">
              <w:rPr>
                <w:rFonts w:ascii="Times New Roman" w:hAnsi="Times New Roman" w:cs="Times New Roman"/>
                <w:sz w:val="28"/>
                <w:szCs w:val="28"/>
              </w:rPr>
              <w:t xml:space="preserve"> бюджета, бюджетных росписей главных распорядителей (распорядителей) бюджетных средств, включая внесение изменений в них;</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Установление порядка составления и </w:t>
            </w:r>
            <w:r>
              <w:rPr>
                <w:rFonts w:ascii="Times New Roman" w:hAnsi="Times New Roman" w:cs="Times New Roman"/>
                <w:sz w:val="28"/>
                <w:szCs w:val="28"/>
              </w:rPr>
              <w:t>ведения кассового плана местного</w:t>
            </w:r>
            <w:r w:rsidRPr="006E3886">
              <w:rPr>
                <w:rFonts w:ascii="Times New Roman" w:hAnsi="Times New Roman" w:cs="Times New Roman"/>
                <w:sz w:val="28"/>
                <w:szCs w:val="28"/>
              </w:rPr>
              <w:t xml:space="preserve"> бюджета;</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lastRenderedPageBreak/>
              <w:t>Составление и ведение бюджетной росписи и кассового плана;</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финансового года (предельные объемы финансирования);</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Установление, детализация и определение порядка применения бюджетной классификации Российской Федераци</w:t>
            </w:r>
            <w:r>
              <w:rPr>
                <w:rFonts w:ascii="Times New Roman" w:hAnsi="Times New Roman" w:cs="Times New Roman"/>
                <w:sz w:val="28"/>
                <w:szCs w:val="28"/>
              </w:rPr>
              <w:t>и в части, относящейся к местному</w:t>
            </w:r>
            <w:r w:rsidRPr="006E3886">
              <w:rPr>
                <w:rFonts w:ascii="Times New Roman" w:hAnsi="Times New Roman" w:cs="Times New Roman"/>
                <w:sz w:val="28"/>
                <w:szCs w:val="28"/>
              </w:rPr>
              <w:t xml:space="preserve"> бюджету;</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Утверждение перечня кодов подвидов по видам доходов, главными администратор</w:t>
            </w:r>
            <w:r>
              <w:rPr>
                <w:rFonts w:ascii="Times New Roman" w:hAnsi="Times New Roman" w:cs="Times New Roman"/>
                <w:sz w:val="28"/>
                <w:szCs w:val="28"/>
              </w:rPr>
              <w:t>ами которых являются муниципальное образование</w:t>
            </w:r>
            <w:r w:rsidRPr="006E3886">
              <w:rPr>
                <w:rFonts w:ascii="Times New Roman" w:hAnsi="Times New Roman" w:cs="Times New Roman"/>
                <w:sz w:val="28"/>
                <w:szCs w:val="28"/>
              </w:rPr>
              <w:t xml:space="preserve"> и (или) находящиеся в их ведении казенные учреждения;</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Управление сре</w:t>
            </w:r>
            <w:r>
              <w:rPr>
                <w:rFonts w:ascii="Times New Roman" w:hAnsi="Times New Roman" w:cs="Times New Roman"/>
                <w:sz w:val="28"/>
                <w:szCs w:val="28"/>
              </w:rPr>
              <w:t>дствами на едином счете местного</w:t>
            </w:r>
            <w:r w:rsidRPr="006E3886">
              <w:rPr>
                <w:rFonts w:ascii="Times New Roman" w:hAnsi="Times New Roman" w:cs="Times New Roman"/>
                <w:sz w:val="28"/>
                <w:szCs w:val="28"/>
              </w:rPr>
              <w:t xml:space="preserve"> бюджета;</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Установление порядка открытия и ведения лицевых счетов главных распорядителей, распорядителей и получателей средств </w:t>
            </w:r>
            <w:r>
              <w:rPr>
                <w:rFonts w:ascii="Times New Roman" w:hAnsi="Times New Roman" w:cs="Times New Roman"/>
                <w:sz w:val="28"/>
                <w:szCs w:val="28"/>
              </w:rPr>
              <w:t>местного</w:t>
            </w:r>
            <w:r w:rsidRPr="006E3886">
              <w:rPr>
                <w:rFonts w:ascii="Times New Roman" w:hAnsi="Times New Roman" w:cs="Times New Roman"/>
                <w:sz w:val="28"/>
                <w:szCs w:val="28"/>
              </w:rPr>
              <w:t xml:space="preserve"> бюджета, открываемых в финансовом органе;</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Ведение реестра расх</w:t>
            </w:r>
            <w:r>
              <w:rPr>
                <w:rFonts w:ascii="Times New Roman" w:hAnsi="Times New Roman" w:cs="Times New Roman"/>
                <w:sz w:val="28"/>
                <w:szCs w:val="28"/>
              </w:rPr>
              <w:t>одных обязательств Ишимского сельсовета</w:t>
            </w:r>
            <w:r w:rsidRPr="006E3886">
              <w:rPr>
                <w:rFonts w:ascii="Times New Roman" w:hAnsi="Times New Roman" w:cs="Times New Roman"/>
                <w:sz w:val="28"/>
                <w:szCs w:val="28"/>
              </w:rPr>
              <w:t xml:space="preserve"> в порядке, установленн</w:t>
            </w:r>
            <w:r>
              <w:rPr>
                <w:rFonts w:ascii="Times New Roman" w:hAnsi="Times New Roman" w:cs="Times New Roman"/>
                <w:sz w:val="28"/>
                <w:szCs w:val="28"/>
              </w:rPr>
              <w:t>ом администрацией Ишимского сельсовета</w:t>
            </w:r>
            <w:r w:rsidRPr="006E3886">
              <w:rPr>
                <w:rFonts w:ascii="Times New Roman" w:hAnsi="Times New Roman" w:cs="Times New Roman"/>
                <w:sz w:val="28"/>
                <w:szCs w:val="28"/>
              </w:rPr>
              <w:t>;</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Ведение муниципальной долговой книги;</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Установление порядка завершения операций по</w:t>
            </w:r>
            <w:r>
              <w:rPr>
                <w:rFonts w:ascii="Times New Roman" w:hAnsi="Times New Roman" w:cs="Times New Roman"/>
                <w:sz w:val="28"/>
                <w:szCs w:val="28"/>
              </w:rPr>
              <w:t xml:space="preserve"> исполнению местного</w:t>
            </w:r>
            <w:r w:rsidRPr="006E3886">
              <w:rPr>
                <w:rFonts w:ascii="Times New Roman" w:hAnsi="Times New Roman" w:cs="Times New Roman"/>
                <w:sz w:val="28"/>
                <w:szCs w:val="28"/>
              </w:rPr>
              <w:t xml:space="preserve"> бюджета в текущем финансовом году;</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Установление перечня и кодов </w:t>
            </w:r>
            <w:r>
              <w:rPr>
                <w:rFonts w:ascii="Times New Roman" w:hAnsi="Times New Roman" w:cs="Times New Roman"/>
                <w:sz w:val="28"/>
                <w:szCs w:val="28"/>
              </w:rPr>
              <w:t xml:space="preserve">целевых статей расходов местного </w:t>
            </w:r>
            <w:r w:rsidRPr="006E3886">
              <w:rPr>
                <w:rFonts w:ascii="Times New Roman" w:hAnsi="Times New Roman" w:cs="Times New Roman"/>
                <w:sz w:val="28"/>
                <w:szCs w:val="28"/>
              </w:rPr>
              <w:t>бюджета, если иное не установлено Бюджетным кодексом Российской Федерации;</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Установление порядка исполнения решения о применении бюджетных мер принуждения за совершение бюджетного нарушения;</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w:t>
            </w:r>
            <w:r>
              <w:rPr>
                <w:rFonts w:ascii="Times New Roman" w:hAnsi="Times New Roman" w:cs="Times New Roman"/>
                <w:sz w:val="28"/>
                <w:szCs w:val="28"/>
              </w:rPr>
              <w:t>тво получателем средств местного</w:t>
            </w:r>
            <w:r w:rsidRPr="006E3886">
              <w:rPr>
                <w:rFonts w:ascii="Times New Roman" w:hAnsi="Times New Roman" w:cs="Times New Roman"/>
                <w:sz w:val="28"/>
                <w:szCs w:val="28"/>
              </w:rPr>
              <w:t xml:space="preserve"> бюджета;</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Осуществление внутреннего муниципального финансового контроля за наличием документов, подтверждающих </w:t>
            </w:r>
            <w:r w:rsidRPr="006E3886">
              <w:rPr>
                <w:rFonts w:ascii="Times New Roman" w:hAnsi="Times New Roman" w:cs="Times New Roman"/>
                <w:sz w:val="28"/>
                <w:szCs w:val="28"/>
              </w:rPr>
              <w:lastRenderedPageBreak/>
              <w:t xml:space="preserve">возникновение денежного обязательства, подлежащего </w:t>
            </w:r>
            <w:r>
              <w:rPr>
                <w:rFonts w:ascii="Times New Roman" w:hAnsi="Times New Roman" w:cs="Times New Roman"/>
                <w:sz w:val="28"/>
                <w:szCs w:val="28"/>
              </w:rPr>
              <w:t xml:space="preserve">оплате за счет средств местного </w:t>
            </w:r>
            <w:r w:rsidRPr="006E3886">
              <w:rPr>
                <w:rFonts w:ascii="Times New Roman" w:hAnsi="Times New Roman" w:cs="Times New Roman"/>
                <w:sz w:val="28"/>
                <w:szCs w:val="28"/>
              </w:rPr>
              <w:t>бюджета;</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контрактные системы в сфере закупок товаров, работ, услуг для обеспечения государственных и муниципальных нужд реестре контрактов, заключенных заказчиками;</w:t>
            </w:r>
          </w:p>
          <w:p w:rsidR="00B34A82" w:rsidRPr="006E3886" w:rsidRDefault="00B34A82" w:rsidP="00EF6640">
            <w:pPr>
              <w:pStyle w:val="ConsPlusNormal"/>
              <w:widowControl/>
              <w:numPr>
                <w:ilvl w:val="0"/>
                <w:numId w:val="8"/>
              </w:numPr>
              <w:adjustRightInd w:val="0"/>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Осуществление иных полномочий в соответствии с законодательством Российской Федерации, законодате</w:t>
            </w:r>
            <w:r>
              <w:rPr>
                <w:rFonts w:ascii="Times New Roman" w:hAnsi="Times New Roman" w:cs="Times New Roman"/>
                <w:sz w:val="28"/>
                <w:szCs w:val="28"/>
              </w:rPr>
              <w:t xml:space="preserve">льством Новосибирской области, </w:t>
            </w:r>
            <w:r w:rsidRPr="006E3886">
              <w:rPr>
                <w:rFonts w:ascii="Times New Roman" w:hAnsi="Times New Roman" w:cs="Times New Roman"/>
                <w:sz w:val="28"/>
                <w:szCs w:val="28"/>
              </w:rPr>
              <w:t>нормативными актами Чистоозерного района.</w:t>
            </w:r>
          </w:p>
          <w:p w:rsidR="00B34A82" w:rsidRPr="006E3886" w:rsidRDefault="00B34A82" w:rsidP="00B34A82">
            <w:pPr>
              <w:pStyle w:val="ConsPlusNormal"/>
              <w:widowControl/>
              <w:ind w:left="900"/>
              <w:rPr>
                <w:rFonts w:ascii="Times New Roman" w:hAnsi="Times New Roman" w:cs="Times New Roman"/>
                <w:sz w:val="28"/>
                <w:szCs w:val="28"/>
              </w:rPr>
            </w:pPr>
          </w:p>
          <w:p w:rsidR="00B34A82" w:rsidRPr="006E3886" w:rsidRDefault="00B34A82" w:rsidP="00B34A82">
            <w:pPr>
              <w:pStyle w:val="ConsPlusNormal"/>
              <w:widowControl/>
              <w:ind w:left="900"/>
              <w:rPr>
                <w:rFonts w:ascii="Times New Roman" w:hAnsi="Times New Roman" w:cs="Times New Roman"/>
                <w:b/>
                <w:sz w:val="28"/>
                <w:szCs w:val="28"/>
              </w:rPr>
            </w:pPr>
            <w:r w:rsidRPr="006E3886">
              <w:rPr>
                <w:rFonts w:ascii="Times New Roman" w:hAnsi="Times New Roman" w:cs="Times New Roman"/>
                <w:b/>
                <w:sz w:val="28"/>
                <w:szCs w:val="28"/>
              </w:rPr>
              <w:t>Статья 9.  Бюджетные полномочия контрольного органа</w:t>
            </w:r>
          </w:p>
          <w:p w:rsidR="00B34A82" w:rsidRPr="006E3886" w:rsidRDefault="00B34A82" w:rsidP="00B34A82">
            <w:pPr>
              <w:pStyle w:val="ConsPlusNormal"/>
              <w:widowControl/>
              <w:ind w:left="900"/>
              <w:rPr>
                <w:rFonts w:ascii="Times New Roman" w:hAnsi="Times New Roman" w:cs="Times New Roman"/>
                <w:b/>
                <w:sz w:val="28"/>
                <w:szCs w:val="28"/>
              </w:rPr>
            </w:pPr>
          </w:p>
          <w:p w:rsidR="00B34A82" w:rsidRPr="006E3886" w:rsidRDefault="00B34A82" w:rsidP="00B34A82">
            <w:pPr>
              <w:pStyle w:val="ConsPlusNormal"/>
              <w:widowControl/>
              <w:ind w:left="142"/>
              <w:rPr>
                <w:rFonts w:ascii="Times New Roman" w:hAnsi="Times New Roman" w:cs="Times New Roman"/>
                <w:sz w:val="28"/>
                <w:szCs w:val="28"/>
              </w:rPr>
            </w:pPr>
            <w:r w:rsidRPr="006E3886">
              <w:rPr>
                <w:rFonts w:ascii="Times New Roman" w:hAnsi="Times New Roman" w:cs="Times New Roman"/>
                <w:sz w:val="28"/>
                <w:szCs w:val="28"/>
              </w:rPr>
              <w:t xml:space="preserve">         К органам муниципального финансового контроля относятся ревизионная комиссия Чистоозерного района, орган внутреннего муниципального финансового контроля, являющ</w:t>
            </w:r>
            <w:r>
              <w:rPr>
                <w:rFonts w:ascii="Times New Roman" w:hAnsi="Times New Roman" w:cs="Times New Roman"/>
                <w:sz w:val="28"/>
                <w:szCs w:val="28"/>
              </w:rPr>
              <w:t xml:space="preserve">ийся органом </w:t>
            </w:r>
            <w:r w:rsidRPr="006E3886">
              <w:rPr>
                <w:rFonts w:ascii="Times New Roman" w:hAnsi="Times New Roman" w:cs="Times New Roman"/>
                <w:sz w:val="28"/>
                <w:szCs w:val="28"/>
              </w:rPr>
              <w:t>администрации Чистоозерного района.</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1. Ревизионная комиссия Чистоозерного района осуществляет следующие бюджетные полномочия:</w:t>
            </w:r>
          </w:p>
          <w:p w:rsidR="00B34A82" w:rsidRPr="006E3886" w:rsidRDefault="00B34A82" w:rsidP="00B34A82">
            <w:pPr>
              <w:pStyle w:val="ConsPlusNormal"/>
              <w:widowControl/>
              <w:ind w:left="840"/>
              <w:rPr>
                <w:rFonts w:ascii="Times New Roman" w:hAnsi="Times New Roman" w:cs="Times New Roman"/>
                <w:sz w:val="28"/>
                <w:szCs w:val="28"/>
              </w:rPr>
            </w:pPr>
            <w:r w:rsidRPr="006E3886">
              <w:rPr>
                <w:rFonts w:ascii="Times New Roman" w:hAnsi="Times New Roman" w:cs="Times New Roman"/>
                <w:sz w:val="28"/>
                <w:szCs w:val="28"/>
              </w:rPr>
              <w:t>1) к</w:t>
            </w:r>
            <w:r>
              <w:rPr>
                <w:rFonts w:ascii="Times New Roman" w:hAnsi="Times New Roman" w:cs="Times New Roman"/>
                <w:sz w:val="28"/>
                <w:szCs w:val="28"/>
              </w:rPr>
              <w:t xml:space="preserve">онтроль за исполнением местного </w:t>
            </w:r>
            <w:r w:rsidRPr="006E3886">
              <w:rPr>
                <w:rFonts w:ascii="Times New Roman" w:hAnsi="Times New Roman" w:cs="Times New Roman"/>
                <w:sz w:val="28"/>
                <w:szCs w:val="28"/>
              </w:rPr>
              <w:t>бюджета;</w:t>
            </w:r>
          </w:p>
          <w:p w:rsidR="00B34A82" w:rsidRPr="006E3886" w:rsidRDefault="00B34A82" w:rsidP="00B34A82">
            <w:pPr>
              <w:pStyle w:val="ConsPlusNormal"/>
              <w:widowControl/>
              <w:ind w:left="840"/>
              <w:rPr>
                <w:rFonts w:ascii="Times New Roman" w:hAnsi="Times New Roman" w:cs="Times New Roman"/>
                <w:sz w:val="28"/>
                <w:szCs w:val="28"/>
              </w:rPr>
            </w:pPr>
            <w:r>
              <w:rPr>
                <w:rFonts w:ascii="Times New Roman" w:hAnsi="Times New Roman" w:cs="Times New Roman"/>
                <w:sz w:val="28"/>
                <w:szCs w:val="28"/>
              </w:rPr>
              <w:t>2) экспертиза проекта местного</w:t>
            </w:r>
            <w:r w:rsidRPr="006E3886">
              <w:rPr>
                <w:rFonts w:ascii="Times New Roman" w:hAnsi="Times New Roman" w:cs="Times New Roman"/>
                <w:sz w:val="28"/>
                <w:szCs w:val="28"/>
              </w:rPr>
              <w:t xml:space="preserve"> бюджета;</w:t>
            </w:r>
          </w:p>
          <w:p w:rsidR="00B34A82" w:rsidRPr="006E3886" w:rsidRDefault="00B34A82" w:rsidP="00B34A82">
            <w:pPr>
              <w:pStyle w:val="ConsPlusNormal"/>
              <w:widowControl/>
              <w:ind w:left="840"/>
              <w:rPr>
                <w:rFonts w:ascii="Times New Roman" w:hAnsi="Times New Roman" w:cs="Times New Roman"/>
                <w:sz w:val="28"/>
                <w:szCs w:val="28"/>
              </w:rPr>
            </w:pPr>
            <w:r w:rsidRPr="006E3886">
              <w:rPr>
                <w:rFonts w:ascii="Times New Roman" w:hAnsi="Times New Roman" w:cs="Times New Roman"/>
                <w:sz w:val="28"/>
                <w:szCs w:val="28"/>
              </w:rPr>
              <w:t>3) внешняя проверка</w:t>
            </w:r>
            <w:r>
              <w:rPr>
                <w:rFonts w:ascii="Times New Roman" w:hAnsi="Times New Roman" w:cs="Times New Roman"/>
                <w:sz w:val="28"/>
                <w:szCs w:val="28"/>
              </w:rPr>
              <w:t xml:space="preserve"> годового отчета об исполнении местного </w:t>
            </w:r>
            <w:r w:rsidRPr="006E3886">
              <w:rPr>
                <w:rFonts w:ascii="Times New Roman" w:hAnsi="Times New Roman" w:cs="Times New Roman"/>
                <w:sz w:val="28"/>
                <w:szCs w:val="28"/>
              </w:rPr>
              <w:t>бюджета;</w:t>
            </w:r>
          </w:p>
          <w:p w:rsidR="00B34A82" w:rsidRPr="006E3886" w:rsidRDefault="00B34A82" w:rsidP="00B34A82">
            <w:pPr>
              <w:pStyle w:val="ConsPlusNormal"/>
              <w:widowControl/>
              <w:ind w:left="840"/>
              <w:rPr>
                <w:rFonts w:ascii="Times New Roman" w:hAnsi="Times New Roman" w:cs="Times New Roman"/>
                <w:sz w:val="28"/>
                <w:szCs w:val="28"/>
              </w:rPr>
            </w:pPr>
            <w:r w:rsidRPr="006E3886">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экономностью</w:t>
            </w:r>
            <w:r>
              <w:rPr>
                <w:rFonts w:ascii="Times New Roman" w:hAnsi="Times New Roman" w:cs="Times New Roman"/>
                <w:sz w:val="28"/>
                <w:szCs w:val="28"/>
              </w:rPr>
              <w:t>) использования средств местного</w:t>
            </w:r>
            <w:r w:rsidRPr="006E3886">
              <w:rPr>
                <w:rFonts w:ascii="Times New Roman" w:hAnsi="Times New Roman" w:cs="Times New Roman"/>
                <w:sz w:val="28"/>
                <w:szCs w:val="28"/>
              </w:rPr>
              <w:t xml:space="preserve"> бюджета, а та</w:t>
            </w:r>
            <w:r>
              <w:rPr>
                <w:rFonts w:ascii="Times New Roman" w:hAnsi="Times New Roman" w:cs="Times New Roman"/>
                <w:sz w:val="28"/>
                <w:szCs w:val="28"/>
              </w:rPr>
              <w:t>кже средств, получаемых местным</w:t>
            </w:r>
            <w:r w:rsidRPr="006E3886">
              <w:rPr>
                <w:rFonts w:ascii="Times New Roman" w:hAnsi="Times New Roman" w:cs="Times New Roman"/>
                <w:sz w:val="28"/>
                <w:szCs w:val="28"/>
              </w:rPr>
              <w:t xml:space="preserve"> бюджетом из иных источников, предусмотренных законодательством Российской Федерации;</w:t>
            </w:r>
          </w:p>
          <w:p w:rsidR="00B34A82" w:rsidRPr="006E3886" w:rsidRDefault="00B34A82" w:rsidP="00B34A82">
            <w:pPr>
              <w:pStyle w:val="ConsPlusNormal"/>
              <w:widowControl/>
              <w:ind w:left="840"/>
              <w:rPr>
                <w:rFonts w:ascii="Times New Roman" w:hAnsi="Times New Roman" w:cs="Times New Roman"/>
                <w:sz w:val="28"/>
                <w:szCs w:val="28"/>
              </w:rPr>
            </w:pPr>
            <w:r w:rsidRPr="006E3886">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w:t>
            </w:r>
          </w:p>
          <w:p w:rsidR="00B34A82" w:rsidRPr="006E3886" w:rsidRDefault="00B34A82" w:rsidP="00B34A82">
            <w:pPr>
              <w:pStyle w:val="ConsPlusNormal"/>
              <w:widowControl/>
              <w:ind w:left="840"/>
              <w:rPr>
                <w:rFonts w:ascii="Times New Roman" w:hAnsi="Times New Roman" w:cs="Times New Roman"/>
                <w:sz w:val="28"/>
                <w:szCs w:val="28"/>
              </w:rPr>
            </w:pPr>
            <w:r w:rsidRPr="006E3886">
              <w:rPr>
                <w:rFonts w:ascii="Times New Roman" w:hAnsi="Times New Roman" w:cs="Times New Roman"/>
                <w:sz w:val="28"/>
                <w:szCs w:val="28"/>
              </w:rPr>
              <w:t>6) подготовка информ</w:t>
            </w:r>
            <w:r>
              <w:rPr>
                <w:rFonts w:ascii="Times New Roman" w:hAnsi="Times New Roman" w:cs="Times New Roman"/>
                <w:sz w:val="28"/>
                <w:szCs w:val="28"/>
              </w:rPr>
              <w:t>ации о ходе исполнения местного</w:t>
            </w:r>
            <w:r w:rsidRPr="006E3886">
              <w:rPr>
                <w:rFonts w:ascii="Times New Roman" w:hAnsi="Times New Roman" w:cs="Times New Roman"/>
                <w:sz w:val="28"/>
                <w:szCs w:val="28"/>
              </w:rPr>
              <w:t xml:space="preserve"> бюджета, о результатах проведенных контрольных и экспертно-аналитических мероприятий и представление такой информации в Сове</w:t>
            </w:r>
            <w:r>
              <w:rPr>
                <w:rFonts w:ascii="Times New Roman" w:hAnsi="Times New Roman" w:cs="Times New Roman"/>
                <w:sz w:val="28"/>
                <w:szCs w:val="28"/>
              </w:rPr>
              <w:t>т депутатов Ишимского сельсовета   и главе 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left="840"/>
              <w:rPr>
                <w:rFonts w:ascii="Times New Roman" w:hAnsi="Times New Roman" w:cs="Times New Roman"/>
                <w:sz w:val="28"/>
                <w:szCs w:val="28"/>
              </w:rPr>
            </w:pPr>
            <w:r w:rsidRPr="006E3886">
              <w:rPr>
                <w:rFonts w:ascii="Times New Roman" w:hAnsi="Times New Roman" w:cs="Times New Roman"/>
                <w:sz w:val="28"/>
                <w:szCs w:val="28"/>
              </w:rPr>
              <w:t>7) анализ бюджетного процесса в муниципальном образовании и подготовка предложений, направленных на его совершенствование;</w:t>
            </w:r>
          </w:p>
          <w:p w:rsidR="00B34A82" w:rsidRPr="006E3886" w:rsidRDefault="00B34A82" w:rsidP="00B34A82">
            <w:pPr>
              <w:pStyle w:val="ConsPlusNormal"/>
              <w:widowControl/>
              <w:ind w:left="840"/>
              <w:rPr>
                <w:rFonts w:ascii="Times New Roman" w:hAnsi="Times New Roman" w:cs="Times New Roman"/>
                <w:sz w:val="28"/>
                <w:szCs w:val="28"/>
              </w:rPr>
            </w:pPr>
            <w:r w:rsidRPr="006E3886">
              <w:rPr>
                <w:rFonts w:ascii="Times New Roman" w:hAnsi="Times New Roman" w:cs="Times New Roman"/>
                <w:sz w:val="28"/>
                <w:szCs w:val="28"/>
              </w:rPr>
              <w:t>8) контроль за законностью, результативностью (эффективностью и экономностью</w:t>
            </w:r>
            <w:r>
              <w:rPr>
                <w:rFonts w:ascii="Times New Roman" w:hAnsi="Times New Roman" w:cs="Times New Roman"/>
                <w:sz w:val="28"/>
                <w:szCs w:val="28"/>
              </w:rPr>
              <w:t>) использования средств местного бюджета;</w:t>
            </w:r>
          </w:p>
          <w:p w:rsidR="00B34A82" w:rsidRPr="006E3886" w:rsidRDefault="00B34A82" w:rsidP="00B34A82">
            <w:pPr>
              <w:pStyle w:val="ConsPlusNormal"/>
              <w:widowControl/>
              <w:ind w:left="840"/>
              <w:rPr>
                <w:rFonts w:ascii="Times New Roman" w:hAnsi="Times New Roman" w:cs="Times New Roman"/>
                <w:sz w:val="28"/>
                <w:szCs w:val="28"/>
              </w:rPr>
            </w:pPr>
            <w:r w:rsidRPr="006E3886">
              <w:rPr>
                <w:rFonts w:ascii="Times New Roman" w:hAnsi="Times New Roman" w:cs="Times New Roman"/>
                <w:sz w:val="28"/>
                <w:szCs w:val="28"/>
              </w:rPr>
              <w:t xml:space="preserve">9) иные полномочия в сфере внешнего муниципального финансового контроля, установленные федеральными </w:t>
            </w:r>
            <w:r w:rsidRPr="006E3886">
              <w:rPr>
                <w:rFonts w:ascii="Times New Roman" w:hAnsi="Times New Roman" w:cs="Times New Roman"/>
                <w:sz w:val="28"/>
                <w:szCs w:val="28"/>
              </w:rPr>
              <w:lastRenderedPageBreak/>
              <w:t>законами, законами Новосибирск</w:t>
            </w:r>
            <w:r>
              <w:rPr>
                <w:rFonts w:ascii="Times New Roman" w:hAnsi="Times New Roman" w:cs="Times New Roman"/>
                <w:sz w:val="28"/>
                <w:szCs w:val="28"/>
              </w:rPr>
              <w:t>ой области, У</w:t>
            </w:r>
            <w:r w:rsidRPr="006E3886">
              <w:rPr>
                <w:rFonts w:ascii="Times New Roman" w:hAnsi="Times New Roman" w:cs="Times New Roman"/>
                <w:sz w:val="28"/>
                <w:szCs w:val="28"/>
              </w:rPr>
              <w:t xml:space="preserve">ставом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Чистоозерного района</w:t>
            </w:r>
            <w:r>
              <w:rPr>
                <w:rFonts w:ascii="Times New Roman" w:hAnsi="Times New Roman" w:cs="Times New Roman"/>
                <w:sz w:val="28"/>
                <w:szCs w:val="28"/>
              </w:rPr>
              <w:t xml:space="preserve"> Новосибирской области</w:t>
            </w:r>
            <w:r w:rsidRPr="006E3886">
              <w:rPr>
                <w:rFonts w:ascii="Times New Roman" w:hAnsi="Times New Roman" w:cs="Times New Roman"/>
                <w:sz w:val="28"/>
                <w:szCs w:val="28"/>
              </w:rPr>
              <w:t>, нормативными правовыми актам</w:t>
            </w:r>
            <w:r>
              <w:rPr>
                <w:rFonts w:ascii="Times New Roman" w:hAnsi="Times New Roman" w:cs="Times New Roman"/>
                <w:sz w:val="28"/>
                <w:szCs w:val="28"/>
              </w:rPr>
              <w:t>и Совета депутатов 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left="567"/>
              <w:rPr>
                <w:rFonts w:ascii="Times New Roman" w:hAnsi="Times New Roman" w:cs="Times New Roman"/>
                <w:sz w:val="28"/>
                <w:szCs w:val="28"/>
              </w:rPr>
            </w:pPr>
            <w:r w:rsidRPr="006E3886">
              <w:rPr>
                <w:rFonts w:ascii="Times New Roman" w:hAnsi="Times New Roman" w:cs="Times New Roman"/>
                <w:sz w:val="28"/>
                <w:szCs w:val="28"/>
              </w:rPr>
              <w:t>2. К бюджетным полномочиям органа внутреннего муниципального финансового контроля, являющийся органом (должностным лицом) администрации Чистоозерного района относятся:</w:t>
            </w:r>
          </w:p>
          <w:p w:rsidR="00B34A82" w:rsidRPr="006E3886" w:rsidRDefault="00B34A82" w:rsidP="00B34A82">
            <w:pPr>
              <w:pStyle w:val="ConsPlusNormal"/>
              <w:widowControl/>
              <w:ind w:left="567"/>
              <w:rPr>
                <w:rFonts w:ascii="Times New Roman" w:hAnsi="Times New Roman" w:cs="Times New Roman"/>
                <w:sz w:val="28"/>
                <w:szCs w:val="28"/>
              </w:rPr>
            </w:pPr>
            <w:r w:rsidRPr="006E3886">
              <w:rPr>
                <w:rFonts w:ascii="Times New Roman" w:hAnsi="Times New Roman" w:cs="Times New Roman"/>
                <w:sz w:val="28"/>
                <w:szCs w:val="28"/>
              </w:rPr>
              <w:t xml:space="preserve">     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B34A82" w:rsidRPr="006E3886" w:rsidRDefault="00B34A82" w:rsidP="00B34A82">
            <w:pPr>
              <w:pStyle w:val="ConsPlusNormal"/>
              <w:widowControl/>
              <w:ind w:left="567"/>
              <w:rPr>
                <w:rFonts w:ascii="Times New Roman" w:hAnsi="Times New Roman" w:cs="Times New Roman"/>
                <w:sz w:val="28"/>
                <w:szCs w:val="28"/>
              </w:rPr>
            </w:pPr>
            <w:r w:rsidRPr="006E3886">
              <w:rPr>
                <w:rFonts w:ascii="Times New Roman" w:hAnsi="Times New Roman" w:cs="Times New Roman"/>
                <w:sz w:val="28"/>
                <w:szCs w:val="28"/>
              </w:rPr>
              <w:t xml:space="preserve">    2) осуществление внутреннего муниципального финансового контроля за полнотой и достоверностью отчетности о реализации муни</w:t>
            </w:r>
            <w:r>
              <w:rPr>
                <w:rFonts w:ascii="Times New Roman" w:hAnsi="Times New Roman" w:cs="Times New Roman"/>
                <w:sz w:val="28"/>
                <w:szCs w:val="28"/>
              </w:rPr>
              <w:t>ципальных программ 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left="567"/>
              <w:rPr>
                <w:rFonts w:ascii="Times New Roman" w:hAnsi="Times New Roman" w:cs="Times New Roman"/>
                <w:sz w:val="28"/>
                <w:szCs w:val="28"/>
              </w:rPr>
            </w:pPr>
            <w:r w:rsidRPr="006E3886">
              <w:rPr>
                <w:rFonts w:ascii="Times New Roman" w:hAnsi="Times New Roman" w:cs="Times New Roman"/>
                <w:sz w:val="28"/>
                <w:szCs w:val="28"/>
              </w:rPr>
              <w:t xml:space="preserve">    3) проведение анализа осуществления внутреннего муниципального финансового контроля и внутреннего финансового аудита главными </w:t>
            </w:r>
            <w:r>
              <w:rPr>
                <w:rFonts w:ascii="Times New Roman" w:hAnsi="Times New Roman" w:cs="Times New Roman"/>
                <w:sz w:val="28"/>
                <w:szCs w:val="28"/>
              </w:rPr>
              <w:t xml:space="preserve">распорядителями средств местного </w:t>
            </w:r>
            <w:r w:rsidRPr="006E3886">
              <w:rPr>
                <w:rFonts w:ascii="Times New Roman" w:hAnsi="Times New Roman" w:cs="Times New Roman"/>
                <w:sz w:val="28"/>
                <w:szCs w:val="28"/>
              </w:rPr>
              <w:t xml:space="preserve">бюджета, главными администраторами </w:t>
            </w:r>
            <w:r>
              <w:rPr>
                <w:rFonts w:ascii="Times New Roman" w:hAnsi="Times New Roman" w:cs="Times New Roman"/>
                <w:sz w:val="28"/>
                <w:szCs w:val="28"/>
              </w:rPr>
              <w:t xml:space="preserve">доходов местно </w:t>
            </w:r>
            <w:r w:rsidRPr="006E3886">
              <w:rPr>
                <w:rFonts w:ascii="Times New Roman" w:hAnsi="Times New Roman" w:cs="Times New Roman"/>
                <w:sz w:val="28"/>
                <w:szCs w:val="28"/>
              </w:rPr>
              <w:t xml:space="preserve"> бюджета и главными администраторами источников </w:t>
            </w:r>
            <w:r>
              <w:rPr>
                <w:rFonts w:ascii="Times New Roman" w:hAnsi="Times New Roman" w:cs="Times New Roman"/>
                <w:sz w:val="28"/>
                <w:szCs w:val="28"/>
              </w:rPr>
              <w:t>финансирования дефицита местного</w:t>
            </w:r>
            <w:r w:rsidRPr="006E3886">
              <w:rPr>
                <w:rFonts w:ascii="Times New Roman" w:hAnsi="Times New Roman" w:cs="Times New Roman"/>
                <w:sz w:val="28"/>
                <w:szCs w:val="28"/>
              </w:rPr>
              <w:t xml:space="preserve"> бюджета; </w:t>
            </w:r>
          </w:p>
          <w:p w:rsidR="00B34A82" w:rsidRPr="006E3886" w:rsidRDefault="00B34A82" w:rsidP="00B34A82">
            <w:pPr>
              <w:pStyle w:val="ConsPlusNormal"/>
              <w:widowControl/>
              <w:ind w:left="567"/>
              <w:rPr>
                <w:rFonts w:ascii="Times New Roman" w:hAnsi="Times New Roman" w:cs="Times New Roman"/>
                <w:sz w:val="28"/>
                <w:szCs w:val="28"/>
              </w:rPr>
            </w:pPr>
            <w:r w:rsidRPr="006E3886">
              <w:rPr>
                <w:rFonts w:ascii="Times New Roman" w:hAnsi="Times New Roman" w:cs="Times New Roman"/>
                <w:sz w:val="28"/>
                <w:szCs w:val="28"/>
              </w:rPr>
              <w:t xml:space="preserve">    4) осуществление иных полномочий в соответствии с Бюджетным кодексом Российской Федерации.</w:t>
            </w:r>
          </w:p>
          <w:p w:rsidR="00B34A82" w:rsidRPr="006E3886" w:rsidRDefault="00B34A82" w:rsidP="00B34A82">
            <w:pPr>
              <w:pStyle w:val="ConsPlusNormal"/>
              <w:widowControl/>
              <w:ind w:left="1260"/>
              <w:rPr>
                <w:rFonts w:ascii="Times New Roman" w:hAnsi="Times New Roman" w:cs="Times New Roman"/>
                <w:sz w:val="28"/>
                <w:szCs w:val="28"/>
              </w:rPr>
            </w:pPr>
          </w:p>
          <w:p w:rsidR="00B34A82" w:rsidRPr="006E3886" w:rsidRDefault="00B34A82" w:rsidP="00B34A82">
            <w:pPr>
              <w:pStyle w:val="ConsPlusNormal"/>
              <w:widowControl/>
              <w:ind w:left="1260"/>
              <w:rPr>
                <w:rFonts w:ascii="Times New Roman" w:hAnsi="Times New Roman" w:cs="Times New Roman"/>
                <w:sz w:val="28"/>
                <w:szCs w:val="28"/>
              </w:rPr>
            </w:pPr>
          </w:p>
          <w:p w:rsidR="00B34A82" w:rsidRPr="006E3886" w:rsidRDefault="00B34A82" w:rsidP="00B34A82">
            <w:pPr>
              <w:pStyle w:val="ConsPlusTitle"/>
              <w:widowControl/>
              <w:jc w:val="center"/>
              <w:outlineLvl w:val="0"/>
              <w:rPr>
                <w:rFonts w:ascii="Times New Roman" w:hAnsi="Times New Roman" w:cs="Times New Roman"/>
                <w:sz w:val="28"/>
                <w:szCs w:val="28"/>
              </w:rPr>
            </w:pPr>
            <w:r w:rsidRPr="006E3886">
              <w:rPr>
                <w:rFonts w:ascii="Times New Roman" w:hAnsi="Times New Roman" w:cs="Times New Roman"/>
                <w:sz w:val="28"/>
                <w:szCs w:val="28"/>
              </w:rPr>
              <w:t>Глава</w:t>
            </w:r>
            <w:r>
              <w:rPr>
                <w:rFonts w:ascii="Times New Roman" w:hAnsi="Times New Roman" w:cs="Times New Roman"/>
                <w:sz w:val="28"/>
                <w:szCs w:val="28"/>
              </w:rPr>
              <w:t xml:space="preserve"> 3. СОСТАВЛЕНИЕ ПРОЕКТА МЕСТНОГО</w:t>
            </w:r>
            <w:r w:rsidRPr="006E3886">
              <w:rPr>
                <w:rFonts w:ascii="Times New Roman" w:hAnsi="Times New Roman" w:cs="Times New Roman"/>
                <w:sz w:val="28"/>
                <w:szCs w:val="28"/>
              </w:rPr>
              <w:t xml:space="preserve"> БЮДЖЕТА</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Статья 10. Общие положения</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1. Проект местного</w:t>
            </w:r>
            <w:r w:rsidRPr="006E3886">
              <w:rPr>
                <w:rFonts w:ascii="Times New Roman" w:hAnsi="Times New Roman" w:cs="Times New Roman"/>
                <w:sz w:val="28"/>
                <w:szCs w:val="28"/>
              </w:rPr>
              <w:t xml:space="preserve"> бюджета разрабатывается и утверждается в форме решения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сроком на три года - на очередной финансовый год и плановый период.</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2. Проект решения о местном </w:t>
            </w:r>
            <w:r w:rsidRPr="006E3886">
              <w:rPr>
                <w:rFonts w:ascii="Times New Roman" w:hAnsi="Times New Roman" w:cs="Times New Roman"/>
                <w:sz w:val="28"/>
                <w:szCs w:val="28"/>
              </w:rPr>
              <w:t>бюджете на очередной финансовый год и плановый период утверждается путем изменения параметров плановог</w:t>
            </w:r>
            <w:r>
              <w:rPr>
                <w:rFonts w:ascii="Times New Roman" w:hAnsi="Times New Roman" w:cs="Times New Roman"/>
                <w:sz w:val="28"/>
                <w:szCs w:val="28"/>
              </w:rPr>
              <w:t xml:space="preserve">о периода утвержденного местного </w:t>
            </w:r>
            <w:r w:rsidRPr="006E3886">
              <w:rPr>
                <w:rFonts w:ascii="Times New Roman" w:hAnsi="Times New Roman" w:cs="Times New Roman"/>
                <w:sz w:val="28"/>
                <w:szCs w:val="28"/>
              </w:rPr>
              <w:t xml:space="preserve">бюджета и добавления к ним параметров второго года </w:t>
            </w:r>
            <w:r>
              <w:rPr>
                <w:rFonts w:ascii="Times New Roman" w:hAnsi="Times New Roman" w:cs="Times New Roman"/>
                <w:sz w:val="28"/>
                <w:szCs w:val="28"/>
              </w:rPr>
              <w:t xml:space="preserve">планового периода проекта местного </w:t>
            </w:r>
            <w:r w:rsidRPr="006E3886">
              <w:rPr>
                <w:rFonts w:ascii="Times New Roman" w:hAnsi="Times New Roman" w:cs="Times New Roman"/>
                <w:sz w:val="28"/>
                <w:szCs w:val="28"/>
              </w:rPr>
              <w:t>бюджета.</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3. Составление проекта местного </w:t>
            </w:r>
            <w:r w:rsidRPr="006E3886">
              <w:rPr>
                <w:rFonts w:ascii="Times New Roman" w:hAnsi="Times New Roman" w:cs="Times New Roman"/>
                <w:sz w:val="28"/>
                <w:szCs w:val="28"/>
              </w:rPr>
              <w:t>бюджета начинается не позднее чем за шесть месяцев до начала очередного финансового года.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4. Порядок и сро</w:t>
            </w:r>
            <w:r>
              <w:rPr>
                <w:rFonts w:ascii="Times New Roman" w:hAnsi="Times New Roman" w:cs="Times New Roman"/>
                <w:sz w:val="28"/>
                <w:szCs w:val="28"/>
              </w:rPr>
              <w:t xml:space="preserve">ки составления проекта местного </w:t>
            </w:r>
            <w:r w:rsidRPr="006E3886">
              <w:rPr>
                <w:rFonts w:ascii="Times New Roman" w:hAnsi="Times New Roman" w:cs="Times New Roman"/>
                <w:sz w:val="28"/>
                <w:szCs w:val="28"/>
              </w:rPr>
              <w:t xml:space="preserve"> бюджета, а также порядок подготовки документов и материалов, представляемых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одновременно с проектом </w:t>
            </w:r>
            <w:r>
              <w:rPr>
                <w:rFonts w:ascii="Times New Roman" w:hAnsi="Times New Roman" w:cs="Times New Roman"/>
                <w:sz w:val="28"/>
                <w:szCs w:val="28"/>
              </w:rPr>
              <w:t>местного</w:t>
            </w:r>
            <w:r w:rsidRPr="006E3886">
              <w:rPr>
                <w:rFonts w:ascii="Times New Roman" w:hAnsi="Times New Roman" w:cs="Times New Roman"/>
                <w:sz w:val="28"/>
                <w:szCs w:val="28"/>
              </w:rPr>
              <w:t xml:space="preserve"> бюджета, устанавливаются администрацией </w:t>
            </w:r>
            <w:r>
              <w:rPr>
                <w:rFonts w:ascii="Times New Roman" w:hAnsi="Times New Roman" w:cs="Times New Roman"/>
                <w:sz w:val="28"/>
                <w:szCs w:val="28"/>
              </w:rPr>
              <w:t xml:space="preserve">Романовского сельсовета </w:t>
            </w:r>
            <w:r w:rsidRPr="006E3886">
              <w:rPr>
                <w:rFonts w:ascii="Times New Roman" w:hAnsi="Times New Roman" w:cs="Times New Roman"/>
                <w:sz w:val="28"/>
                <w:szCs w:val="28"/>
              </w:rPr>
              <w:t xml:space="preserve"> в соответствии с Бюджетным </w:t>
            </w:r>
            <w:hyperlink r:id="rId27" w:history="1">
              <w:r w:rsidRPr="006E3886">
                <w:rPr>
                  <w:rFonts w:ascii="Times New Roman" w:hAnsi="Times New Roman" w:cs="Times New Roman"/>
                  <w:sz w:val="28"/>
                  <w:szCs w:val="28"/>
                </w:rPr>
                <w:t>кодексом</w:t>
              </w:r>
            </w:hyperlink>
            <w:r w:rsidRPr="006E3886">
              <w:rPr>
                <w:rFonts w:ascii="Times New Roman" w:hAnsi="Times New Roman" w:cs="Times New Roman"/>
                <w:sz w:val="28"/>
                <w:szCs w:val="28"/>
              </w:rPr>
              <w:t xml:space="preserve"> Российской Федерации, настоящим Положением и принимаемыми в соответствии с ними решениями Совета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11. Сведения, необходимые для составления проекта </w:t>
            </w:r>
            <w:r>
              <w:rPr>
                <w:rFonts w:ascii="Times New Roman" w:hAnsi="Times New Roman" w:cs="Times New Roman"/>
                <w:b/>
                <w:sz w:val="28"/>
                <w:szCs w:val="28"/>
              </w:rPr>
              <w:t xml:space="preserve">местного </w:t>
            </w:r>
            <w:r w:rsidRPr="006E3886">
              <w:rPr>
                <w:rFonts w:ascii="Times New Roman" w:hAnsi="Times New Roman" w:cs="Times New Roman"/>
                <w:b/>
                <w:sz w:val="28"/>
                <w:szCs w:val="28"/>
              </w:rPr>
              <w:t>бюджета</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 xml:space="preserve">1. Составление проекта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 бюджета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в к бюджетной политике) в Российской Федерации, прогнозе социально-экономического развития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основных направлениях бюджетной и налоговой политики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муниципальных программах </w:t>
            </w:r>
            <w:r>
              <w:rPr>
                <w:rFonts w:ascii="Times New Roman" w:hAnsi="Times New Roman" w:cs="Times New Roman"/>
                <w:sz w:val="28"/>
                <w:szCs w:val="28"/>
              </w:rPr>
              <w:t xml:space="preserve"> </w:t>
            </w:r>
            <w:r w:rsidRPr="006E3886">
              <w:rPr>
                <w:rStyle w:val="blk"/>
                <w:rFonts w:ascii="Times New Roman" w:hAnsi="Times New Roman" w:cs="Times New Roman"/>
                <w:sz w:val="28"/>
                <w:szCs w:val="28"/>
              </w:rPr>
              <w:t>(проектах муниципальных программ, проектах изменений указанных программ)</w:t>
            </w:r>
            <w:r w:rsidRPr="006E3886">
              <w:rPr>
                <w:rFonts w:ascii="Times New Roman" w:hAnsi="Times New Roman" w:cs="Times New Roman"/>
                <w:sz w:val="28"/>
                <w:szCs w:val="28"/>
              </w:rPr>
              <w:t xml:space="preserve">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left="720"/>
              <w:rPr>
                <w:rFonts w:ascii="Times New Roman" w:hAnsi="Times New Roman" w:cs="Times New Roman"/>
                <w:sz w:val="28"/>
                <w:szCs w:val="28"/>
              </w:rPr>
            </w:pPr>
            <w:r w:rsidRPr="006E3886">
              <w:rPr>
                <w:rFonts w:ascii="Times New Roman" w:hAnsi="Times New Roman" w:cs="Times New Roman"/>
                <w:sz w:val="28"/>
                <w:szCs w:val="28"/>
              </w:rPr>
              <w:t xml:space="preserve">2. К сведениям, необходимым </w:t>
            </w:r>
            <w:r>
              <w:rPr>
                <w:rFonts w:ascii="Times New Roman" w:hAnsi="Times New Roman" w:cs="Times New Roman"/>
                <w:sz w:val="28"/>
                <w:szCs w:val="28"/>
              </w:rPr>
              <w:t>для составления проекта местного</w:t>
            </w:r>
            <w:r w:rsidRPr="006E3886">
              <w:rPr>
                <w:rFonts w:ascii="Times New Roman" w:hAnsi="Times New Roman" w:cs="Times New Roman"/>
                <w:sz w:val="28"/>
                <w:szCs w:val="28"/>
              </w:rPr>
              <w:t xml:space="preserve"> бюджета относятся:</w:t>
            </w:r>
          </w:p>
          <w:p w:rsidR="00B34A82" w:rsidRPr="006E3886" w:rsidRDefault="00B34A82" w:rsidP="00B34A82">
            <w:pPr>
              <w:pStyle w:val="ConsPlusNormal"/>
              <w:widowControl/>
              <w:ind w:left="720"/>
              <w:rPr>
                <w:rFonts w:ascii="Times New Roman" w:hAnsi="Times New Roman" w:cs="Times New Roman"/>
                <w:sz w:val="28"/>
                <w:szCs w:val="28"/>
              </w:rPr>
            </w:pPr>
            <w:r w:rsidRPr="006E3886">
              <w:rPr>
                <w:rFonts w:ascii="Times New Roman" w:hAnsi="Times New Roman" w:cs="Times New Roman"/>
                <w:sz w:val="28"/>
                <w:szCs w:val="28"/>
              </w:rPr>
              <w:t>1) прогнозируемые объемы межбюджетных трансфертов, получаемых из других бюджетов бюджетной системы Российской Федерации;</w:t>
            </w:r>
          </w:p>
          <w:p w:rsidR="00B34A82" w:rsidRPr="006E3886" w:rsidRDefault="00B34A82" w:rsidP="00B34A82">
            <w:pPr>
              <w:pStyle w:val="ConsPlusNormal"/>
              <w:widowControl/>
              <w:ind w:left="720"/>
              <w:rPr>
                <w:rFonts w:ascii="Times New Roman" w:hAnsi="Times New Roman" w:cs="Times New Roman"/>
                <w:sz w:val="28"/>
                <w:szCs w:val="28"/>
              </w:rPr>
            </w:pPr>
            <w:r w:rsidRPr="006E3886">
              <w:rPr>
                <w:rFonts w:ascii="Times New Roman" w:hAnsi="Times New Roman" w:cs="Times New Roman"/>
                <w:sz w:val="28"/>
                <w:szCs w:val="28"/>
              </w:rPr>
              <w:t>2) предварительные итоги социально-экономического развити</w:t>
            </w:r>
            <w:r>
              <w:rPr>
                <w:rFonts w:ascii="Times New Roman" w:hAnsi="Times New Roman" w:cs="Times New Roman"/>
                <w:sz w:val="28"/>
                <w:szCs w:val="28"/>
              </w:rPr>
              <w:t xml:space="preserve">я Ишимского сельсовета </w:t>
            </w:r>
            <w:r w:rsidRPr="006E3886">
              <w:rPr>
                <w:rFonts w:ascii="Times New Roman" w:hAnsi="Times New Roman" w:cs="Times New Roman"/>
                <w:sz w:val="28"/>
                <w:szCs w:val="28"/>
              </w:rPr>
              <w:t>в текущем финансовом году;</w:t>
            </w:r>
          </w:p>
          <w:p w:rsidR="00B34A82" w:rsidRPr="006E3886" w:rsidRDefault="00B34A82" w:rsidP="00B34A82">
            <w:pPr>
              <w:pStyle w:val="ConsPlusNormal"/>
              <w:widowControl/>
              <w:ind w:left="720"/>
              <w:rPr>
                <w:rFonts w:ascii="Times New Roman" w:hAnsi="Times New Roman" w:cs="Times New Roman"/>
                <w:sz w:val="28"/>
                <w:szCs w:val="28"/>
              </w:rPr>
            </w:pPr>
            <w:r w:rsidRPr="006E3886">
              <w:rPr>
                <w:rFonts w:ascii="Times New Roman" w:hAnsi="Times New Roman" w:cs="Times New Roman"/>
                <w:sz w:val="28"/>
                <w:szCs w:val="28"/>
              </w:rPr>
              <w:t>3) реестр расх</w:t>
            </w:r>
            <w:r>
              <w:rPr>
                <w:rFonts w:ascii="Times New Roman" w:hAnsi="Times New Roman" w:cs="Times New Roman"/>
                <w:sz w:val="28"/>
                <w:szCs w:val="28"/>
              </w:rPr>
              <w:t>одных обязательств 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left="720"/>
              <w:rPr>
                <w:rFonts w:ascii="Times New Roman" w:hAnsi="Times New Roman" w:cs="Times New Roman"/>
                <w:sz w:val="28"/>
                <w:szCs w:val="28"/>
              </w:rPr>
            </w:pPr>
            <w:r w:rsidRPr="006E3886">
              <w:rPr>
                <w:rFonts w:ascii="Times New Roman" w:hAnsi="Times New Roman" w:cs="Times New Roman"/>
                <w:sz w:val="28"/>
                <w:szCs w:val="28"/>
              </w:rPr>
              <w:t xml:space="preserve">4) ожидаемое </w:t>
            </w:r>
            <w:r>
              <w:rPr>
                <w:rFonts w:ascii="Times New Roman" w:hAnsi="Times New Roman" w:cs="Times New Roman"/>
                <w:sz w:val="28"/>
                <w:szCs w:val="28"/>
              </w:rPr>
              <w:t xml:space="preserve">исполнение бюджета Ишимского сельсовета </w:t>
            </w:r>
            <w:r w:rsidRPr="006E3886">
              <w:rPr>
                <w:rFonts w:ascii="Times New Roman" w:hAnsi="Times New Roman" w:cs="Times New Roman"/>
                <w:sz w:val="28"/>
                <w:szCs w:val="28"/>
              </w:rPr>
              <w:t>в текущем финансовом году;</w:t>
            </w:r>
          </w:p>
          <w:p w:rsidR="00B34A82" w:rsidRDefault="00B34A82" w:rsidP="00B34A82">
            <w:pPr>
              <w:pStyle w:val="ConsPlusNormal"/>
              <w:widowControl/>
              <w:ind w:left="720"/>
              <w:rPr>
                <w:rFonts w:ascii="Times New Roman" w:hAnsi="Times New Roman" w:cs="Times New Roman"/>
                <w:sz w:val="28"/>
                <w:szCs w:val="28"/>
              </w:rPr>
            </w:pPr>
            <w:r w:rsidRPr="006E3886">
              <w:rPr>
                <w:rFonts w:ascii="Times New Roman" w:hAnsi="Times New Roman" w:cs="Times New Roman"/>
                <w:sz w:val="28"/>
                <w:szCs w:val="28"/>
              </w:rPr>
              <w:t>5) планируемые объемы (изменение объемо</w:t>
            </w:r>
            <w:r>
              <w:rPr>
                <w:rFonts w:ascii="Times New Roman" w:hAnsi="Times New Roman" w:cs="Times New Roman"/>
                <w:sz w:val="28"/>
                <w:szCs w:val="28"/>
              </w:rPr>
              <w:t xml:space="preserve">в) бюджетных ассигнований местного </w:t>
            </w:r>
            <w:r w:rsidRPr="006E3886">
              <w:rPr>
                <w:rFonts w:ascii="Times New Roman" w:hAnsi="Times New Roman" w:cs="Times New Roman"/>
                <w:sz w:val="28"/>
                <w:szCs w:val="28"/>
              </w:rPr>
              <w:t xml:space="preserve">бюджета, распределяемые главным </w:t>
            </w:r>
            <w:r>
              <w:rPr>
                <w:rFonts w:ascii="Times New Roman" w:hAnsi="Times New Roman" w:cs="Times New Roman"/>
                <w:sz w:val="28"/>
                <w:szCs w:val="28"/>
              </w:rPr>
              <w:t xml:space="preserve">распорядителем средств местного </w:t>
            </w:r>
            <w:r w:rsidRPr="006E3886">
              <w:rPr>
                <w:rFonts w:ascii="Times New Roman" w:hAnsi="Times New Roman" w:cs="Times New Roman"/>
                <w:sz w:val="28"/>
                <w:szCs w:val="28"/>
              </w:rPr>
              <w:t>бюджета по кодам классификации расходов бюджетов;</w:t>
            </w:r>
          </w:p>
          <w:p w:rsidR="00B34A82" w:rsidRDefault="00B34A82" w:rsidP="00B34A82">
            <w:pPr>
              <w:pStyle w:val="ConsPlusNormal"/>
              <w:widowControl/>
              <w:ind w:left="720"/>
              <w:rPr>
                <w:rFonts w:ascii="Times New Roman" w:hAnsi="Times New Roman" w:cs="Times New Roman"/>
                <w:sz w:val="28"/>
                <w:szCs w:val="28"/>
              </w:rPr>
            </w:pPr>
            <w:r w:rsidRPr="00E70A6C">
              <w:rPr>
                <w:rFonts w:ascii="Times New Roman" w:hAnsi="Times New Roman" w:cs="Times New Roman"/>
                <w:sz w:val="28"/>
                <w:szCs w:val="28"/>
              </w:rPr>
              <w:t xml:space="preserve"> </w:t>
            </w:r>
            <w:r>
              <w:rPr>
                <w:rFonts w:ascii="Times New Roman" w:hAnsi="Times New Roman" w:cs="Times New Roman"/>
                <w:sz w:val="28"/>
                <w:szCs w:val="28"/>
              </w:rPr>
              <w:t>6) муниципальные программы;</w:t>
            </w:r>
          </w:p>
          <w:p w:rsidR="00B34A82" w:rsidRPr="006E3886" w:rsidRDefault="00B34A82" w:rsidP="00B34A82">
            <w:pPr>
              <w:pStyle w:val="ConsPlusNormal"/>
              <w:widowControl/>
              <w:ind w:left="720"/>
              <w:rPr>
                <w:rFonts w:ascii="Times New Roman" w:hAnsi="Times New Roman" w:cs="Times New Roman"/>
                <w:sz w:val="28"/>
                <w:szCs w:val="28"/>
              </w:rPr>
            </w:pPr>
            <w:r>
              <w:rPr>
                <w:rFonts w:ascii="Times New Roman" w:hAnsi="Times New Roman" w:cs="Times New Roman"/>
                <w:sz w:val="28"/>
                <w:szCs w:val="28"/>
              </w:rPr>
              <w:t xml:space="preserve"> 7) прогноз основных характеристик местного бюджета на очередной финансовый год и плановый период.  </w:t>
            </w:r>
          </w:p>
          <w:p w:rsidR="00B34A82" w:rsidRPr="006E3886" w:rsidRDefault="00B34A82" w:rsidP="00B34A82">
            <w:pPr>
              <w:pStyle w:val="ConsPlusNormal"/>
              <w:widowControl/>
              <w:ind w:left="720"/>
              <w:rPr>
                <w:rFonts w:ascii="Times New Roman" w:hAnsi="Times New Roman" w:cs="Times New Roman"/>
                <w:sz w:val="28"/>
                <w:szCs w:val="28"/>
              </w:rPr>
            </w:pPr>
            <w:r w:rsidRPr="006E3886">
              <w:rPr>
                <w:rFonts w:ascii="Times New Roman" w:hAnsi="Times New Roman" w:cs="Times New Roman"/>
                <w:sz w:val="28"/>
                <w:szCs w:val="28"/>
              </w:rPr>
              <w:t>8) иные сведения в соответствии с законодательством Российской Федерации, законодат</w:t>
            </w:r>
            <w:r>
              <w:rPr>
                <w:rFonts w:ascii="Times New Roman" w:hAnsi="Times New Roman" w:cs="Times New Roman"/>
                <w:sz w:val="28"/>
                <w:szCs w:val="28"/>
              </w:rPr>
              <w:t>ельством Новосибирской области,</w:t>
            </w:r>
            <w:r w:rsidRPr="006E3886">
              <w:rPr>
                <w:rFonts w:ascii="Times New Roman" w:hAnsi="Times New Roman" w:cs="Times New Roman"/>
                <w:sz w:val="28"/>
                <w:szCs w:val="28"/>
              </w:rPr>
              <w:t xml:space="preserve"> нормативными актами Чистоозерного</w:t>
            </w:r>
            <w:r>
              <w:rPr>
                <w:rFonts w:ascii="Times New Roman" w:hAnsi="Times New Roman" w:cs="Times New Roman"/>
                <w:sz w:val="28"/>
                <w:szCs w:val="28"/>
              </w:rPr>
              <w:t xml:space="preserve"> района </w:t>
            </w:r>
            <w:r w:rsidRPr="005131ED">
              <w:rPr>
                <w:rFonts w:ascii="Times New Roman" w:hAnsi="Times New Roman" w:cs="Times New Roman"/>
                <w:sz w:val="28"/>
                <w:szCs w:val="28"/>
              </w:rPr>
              <w:t>и</w:t>
            </w:r>
            <w:r w:rsidRPr="006E3886">
              <w:rPr>
                <w:rFonts w:ascii="Times New Roman" w:hAnsi="Times New Roman" w:cs="Times New Roman"/>
                <w:sz w:val="28"/>
                <w:szCs w:val="28"/>
              </w:rPr>
              <w:t xml:space="preserve"> нормативными актами</w:t>
            </w:r>
            <w:r>
              <w:rPr>
                <w:rFonts w:ascii="Times New Roman" w:hAnsi="Times New Roman" w:cs="Times New Roman"/>
                <w:sz w:val="28"/>
                <w:szCs w:val="28"/>
              </w:rPr>
              <w:t xml:space="preserve"> Ишимского сельсовета.</w:t>
            </w:r>
          </w:p>
          <w:p w:rsidR="00B34A82" w:rsidRPr="006E3886" w:rsidRDefault="00B34A82" w:rsidP="00B34A82">
            <w:pPr>
              <w:autoSpaceDE w:val="0"/>
              <w:autoSpaceDN w:val="0"/>
              <w:spacing w:line="240" w:lineRule="auto"/>
              <w:ind w:firstLine="540"/>
              <w:outlineLvl w:val="3"/>
              <w:rPr>
                <w:b/>
                <w:sz w:val="28"/>
                <w:szCs w:val="28"/>
              </w:rPr>
            </w:pPr>
          </w:p>
          <w:p w:rsidR="00B34A82" w:rsidRPr="006E3886" w:rsidRDefault="00B34A82" w:rsidP="00B34A82">
            <w:pPr>
              <w:autoSpaceDE w:val="0"/>
              <w:autoSpaceDN w:val="0"/>
              <w:spacing w:line="240" w:lineRule="auto"/>
              <w:ind w:firstLine="540"/>
              <w:outlineLvl w:val="3"/>
              <w:rPr>
                <w:b/>
                <w:sz w:val="28"/>
                <w:szCs w:val="28"/>
              </w:rPr>
            </w:pPr>
            <w:r w:rsidRPr="006E3886">
              <w:rPr>
                <w:b/>
                <w:sz w:val="28"/>
                <w:szCs w:val="28"/>
              </w:rPr>
              <w:t>Статья 12. Прогноз социально-экономического развития</w:t>
            </w:r>
            <w:r>
              <w:rPr>
                <w:b/>
                <w:sz w:val="28"/>
                <w:szCs w:val="28"/>
              </w:rPr>
              <w:t xml:space="preserve"> Ишимского сельсовета.</w:t>
            </w:r>
          </w:p>
          <w:p w:rsidR="00B34A82" w:rsidRPr="006E3886" w:rsidRDefault="00B34A82" w:rsidP="00B34A82">
            <w:pPr>
              <w:autoSpaceDE w:val="0"/>
              <w:autoSpaceDN w:val="0"/>
              <w:spacing w:line="240" w:lineRule="auto"/>
              <w:ind w:firstLine="540"/>
              <w:outlineLvl w:val="3"/>
              <w:rPr>
                <w:b/>
                <w:sz w:val="28"/>
                <w:szCs w:val="28"/>
              </w:rPr>
            </w:pPr>
          </w:p>
          <w:p w:rsidR="00B34A82" w:rsidRPr="006E3886" w:rsidRDefault="00B34A82" w:rsidP="00B34A82">
            <w:pPr>
              <w:autoSpaceDE w:val="0"/>
              <w:autoSpaceDN w:val="0"/>
              <w:spacing w:line="240" w:lineRule="auto"/>
              <w:ind w:firstLine="851"/>
              <w:rPr>
                <w:sz w:val="28"/>
                <w:szCs w:val="28"/>
              </w:rPr>
            </w:pPr>
            <w:r w:rsidRPr="006E3886">
              <w:rPr>
                <w:sz w:val="28"/>
                <w:szCs w:val="28"/>
              </w:rPr>
              <w:t xml:space="preserve">1. Прогноз социально-экономического </w:t>
            </w:r>
            <w:r>
              <w:rPr>
                <w:sz w:val="28"/>
                <w:szCs w:val="28"/>
              </w:rPr>
              <w:t xml:space="preserve">развития Ишимского сельсовета </w:t>
            </w:r>
            <w:r w:rsidRPr="006E3886">
              <w:rPr>
                <w:sz w:val="28"/>
                <w:szCs w:val="28"/>
              </w:rPr>
              <w:t xml:space="preserve"> разрабатывается на период не менее трех лет – на очередной финансовый год и плановый период в </w:t>
            </w:r>
            <w:hyperlink r:id="rId28" w:history="1">
              <w:r w:rsidRPr="006E3886">
                <w:rPr>
                  <w:color w:val="000000"/>
                  <w:sz w:val="28"/>
                  <w:szCs w:val="28"/>
                </w:rPr>
                <w:t>порядке</w:t>
              </w:r>
            </w:hyperlink>
            <w:r w:rsidRPr="006E3886">
              <w:rPr>
                <w:sz w:val="28"/>
                <w:szCs w:val="28"/>
              </w:rPr>
              <w:t>, установленн</w:t>
            </w:r>
            <w:r>
              <w:rPr>
                <w:sz w:val="28"/>
                <w:szCs w:val="28"/>
              </w:rPr>
              <w:t>ом  администрацией Ишимского сельсовета</w:t>
            </w:r>
            <w:r w:rsidRPr="006E3886">
              <w:rPr>
                <w:sz w:val="28"/>
                <w:szCs w:val="28"/>
              </w:rPr>
              <w:t>.</w:t>
            </w:r>
          </w:p>
          <w:p w:rsidR="00B34A82" w:rsidRPr="006E3886" w:rsidRDefault="00B34A82" w:rsidP="00B34A82">
            <w:pPr>
              <w:autoSpaceDE w:val="0"/>
              <w:autoSpaceDN w:val="0"/>
              <w:spacing w:line="240" w:lineRule="auto"/>
              <w:ind w:firstLine="851"/>
              <w:rPr>
                <w:sz w:val="28"/>
                <w:szCs w:val="28"/>
              </w:rPr>
            </w:pPr>
            <w:r w:rsidRPr="006E3886">
              <w:rPr>
                <w:sz w:val="28"/>
                <w:szCs w:val="28"/>
              </w:rPr>
              <w:t xml:space="preserve">2. Прогноз социально-экономического развития </w:t>
            </w:r>
            <w:r>
              <w:rPr>
                <w:sz w:val="28"/>
                <w:szCs w:val="28"/>
              </w:rPr>
              <w:t xml:space="preserve">Ишимского сельсовета </w:t>
            </w:r>
            <w:r w:rsidRPr="006E3886">
              <w:rPr>
                <w:sz w:val="28"/>
                <w:szCs w:val="28"/>
              </w:rPr>
              <w:t xml:space="preserve">одобряется администрацией </w:t>
            </w:r>
            <w:r>
              <w:rPr>
                <w:sz w:val="28"/>
                <w:szCs w:val="28"/>
              </w:rPr>
              <w:t xml:space="preserve">Ишимского сельсовета </w:t>
            </w:r>
            <w:r w:rsidRPr="006E3886">
              <w:rPr>
                <w:sz w:val="28"/>
                <w:szCs w:val="28"/>
              </w:rPr>
              <w:t>одновременно с принятием реше</w:t>
            </w:r>
            <w:r>
              <w:rPr>
                <w:sz w:val="28"/>
                <w:szCs w:val="28"/>
              </w:rPr>
              <w:t xml:space="preserve">ния о внесении проекта местного </w:t>
            </w:r>
            <w:r w:rsidRPr="006E3886">
              <w:rPr>
                <w:sz w:val="28"/>
                <w:szCs w:val="28"/>
              </w:rPr>
              <w:t xml:space="preserve">  бюджета в Совет депутатов </w:t>
            </w:r>
            <w:r>
              <w:rPr>
                <w:sz w:val="28"/>
                <w:szCs w:val="28"/>
              </w:rPr>
              <w:t>Ишимского сельсовета</w:t>
            </w:r>
            <w:r w:rsidRPr="006E3886">
              <w:rPr>
                <w:sz w:val="28"/>
                <w:szCs w:val="28"/>
              </w:rPr>
              <w:t>.</w:t>
            </w:r>
          </w:p>
          <w:p w:rsidR="00B34A82" w:rsidRPr="006E3886" w:rsidRDefault="00B34A82" w:rsidP="00B34A82">
            <w:pPr>
              <w:autoSpaceDE w:val="0"/>
              <w:autoSpaceDN w:val="0"/>
              <w:spacing w:line="240" w:lineRule="auto"/>
              <w:ind w:firstLine="851"/>
              <w:rPr>
                <w:sz w:val="28"/>
                <w:szCs w:val="28"/>
              </w:rPr>
            </w:pPr>
            <w:r w:rsidRPr="006E3886">
              <w:rPr>
                <w:sz w:val="28"/>
                <w:szCs w:val="28"/>
              </w:rPr>
              <w:lastRenderedPageBreak/>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34A82" w:rsidRPr="006E3886" w:rsidRDefault="00B34A82" w:rsidP="00B34A82">
            <w:pPr>
              <w:autoSpaceDE w:val="0"/>
              <w:autoSpaceDN w:val="0"/>
              <w:spacing w:line="240" w:lineRule="auto"/>
              <w:ind w:firstLine="851"/>
              <w:rPr>
                <w:sz w:val="28"/>
                <w:szCs w:val="28"/>
              </w:rPr>
            </w:pPr>
            <w:r w:rsidRPr="006E3886">
              <w:rPr>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34A82" w:rsidRPr="006E3886" w:rsidRDefault="00B34A82" w:rsidP="00B34A82">
            <w:pPr>
              <w:autoSpaceDE w:val="0"/>
              <w:autoSpaceDN w:val="0"/>
              <w:spacing w:line="240" w:lineRule="auto"/>
              <w:ind w:firstLine="851"/>
              <w:rPr>
                <w:sz w:val="28"/>
                <w:szCs w:val="28"/>
              </w:rPr>
            </w:pPr>
            <w:r w:rsidRPr="006E3886">
              <w:rPr>
                <w:sz w:val="28"/>
                <w:szCs w:val="28"/>
              </w:rPr>
              <w:t xml:space="preserve">4. Изменение прогноза социально-экономического развития в ходе составления </w:t>
            </w:r>
            <w:r>
              <w:rPr>
                <w:sz w:val="28"/>
                <w:szCs w:val="28"/>
              </w:rPr>
              <w:t xml:space="preserve">или рассмотрения проекта местного </w:t>
            </w:r>
            <w:r w:rsidRPr="006E3886">
              <w:rPr>
                <w:sz w:val="28"/>
                <w:szCs w:val="28"/>
              </w:rPr>
              <w:t>бюджета влечет за собой изменение основных характеристик проекта бюджета.</w:t>
            </w:r>
          </w:p>
          <w:p w:rsidR="00B34A82" w:rsidRPr="006E3886" w:rsidRDefault="00B34A82" w:rsidP="00B34A82">
            <w:pPr>
              <w:autoSpaceDE w:val="0"/>
              <w:autoSpaceDN w:val="0"/>
              <w:spacing w:line="240" w:lineRule="auto"/>
              <w:ind w:firstLine="851"/>
              <w:rPr>
                <w:sz w:val="28"/>
                <w:szCs w:val="28"/>
              </w:rPr>
            </w:pPr>
            <w:r w:rsidRPr="006E3886">
              <w:rPr>
                <w:sz w:val="28"/>
                <w:szCs w:val="28"/>
              </w:rPr>
              <w:t>5. Разработка прогноза социально-экономического развития Ишимского</w:t>
            </w:r>
            <w:r>
              <w:rPr>
                <w:sz w:val="28"/>
                <w:szCs w:val="28"/>
              </w:rPr>
              <w:t xml:space="preserve"> сельсовета</w:t>
            </w:r>
            <w:r w:rsidRPr="006E3886">
              <w:rPr>
                <w:sz w:val="28"/>
                <w:szCs w:val="28"/>
              </w:rPr>
              <w:t xml:space="preserve"> на очередной финансовый год и плановый период осуществляется администрацией </w:t>
            </w:r>
            <w:r>
              <w:rPr>
                <w:sz w:val="28"/>
                <w:szCs w:val="28"/>
              </w:rPr>
              <w:t>Ишимского сельсовета</w:t>
            </w:r>
            <w:r w:rsidRPr="006E3886">
              <w:rPr>
                <w:sz w:val="28"/>
                <w:szCs w:val="28"/>
              </w:rPr>
              <w:t>.</w:t>
            </w:r>
          </w:p>
          <w:p w:rsidR="00B34A82" w:rsidRPr="006E3886" w:rsidRDefault="00B34A82" w:rsidP="00B34A82">
            <w:pPr>
              <w:spacing w:line="240" w:lineRule="auto"/>
              <w:ind w:firstLine="741"/>
              <w:rPr>
                <w:rFonts w:ascii="Times New Roman" w:hAnsi="Times New Roman" w:cs="Times New Roman"/>
                <w:b/>
                <w:sz w:val="28"/>
                <w:szCs w:val="28"/>
              </w:rPr>
            </w:pPr>
          </w:p>
          <w:p w:rsidR="00B34A82" w:rsidRPr="006E3886" w:rsidRDefault="00B34A82" w:rsidP="00B34A82">
            <w:pPr>
              <w:spacing w:line="240" w:lineRule="auto"/>
              <w:ind w:firstLine="741"/>
              <w:rPr>
                <w:rFonts w:ascii="Times New Roman" w:hAnsi="Times New Roman" w:cs="Times New Roman"/>
                <w:b/>
                <w:sz w:val="28"/>
                <w:szCs w:val="28"/>
              </w:rPr>
            </w:pPr>
            <w:r w:rsidRPr="006E3886">
              <w:rPr>
                <w:rFonts w:ascii="Times New Roman" w:hAnsi="Times New Roman" w:cs="Times New Roman"/>
                <w:b/>
                <w:sz w:val="28"/>
                <w:szCs w:val="28"/>
              </w:rPr>
              <w:t xml:space="preserve">Статья 13. Основные направления бюджетной и налоговой политики </w:t>
            </w:r>
            <w:r>
              <w:rPr>
                <w:rFonts w:ascii="Times New Roman" w:hAnsi="Times New Roman" w:cs="Times New Roman"/>
                <w:b/>
                <w:sz w:val="28"/>
                <w:szCs w:val="28"/>
              </w:rPr>
              <w:t>Ишимского сельсовета</w:t>
            </w:r>
            <w:r w:rsidRPr="006E3886">
              <w:rPr>
                <w:rFonts w:ascii="Times New Roman" w:hAnsi="Times New Roman" w:cs="Times New Roman"/>
                <w:b/>
                <w:sz w:val="28"/>
                <w:szCs w:val="28"/>
              </w:rPr>
              <w:t xml:space="preserve"> </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1. Основные направления бюджетной и налоговой политики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совокупность основных задач бюджетной и </w:t>
            </w:r>
            <w:r>
              <w:rPr>
                <w:rFonts w:ascii="Times New Roman" w:hAnsi="Times New Roman" w:cs="Times New Roman"/>
                <w:sz w:val="28"/>
                <w:szCs w:val="28"/>
              </w:rPr>
              <w:t>налоговой политики Ишимского сельсовета</w:t>
            </w:r>
            <w:r w:rsidRPr="006E3886">
              <w:rPr>
                <w:rFonts w:ascii="Times New Roman" w:hAnsi="Times New Roman" w:cs="Times New Roman"/>
                <w:sz w:val="28"/>
                <w:szCs w:val="28"/>
              </w:rPr>
              <w:t xml:space="preserve">, взаимоувязанных с планом социально-экономического развития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на среднесрочную перспективу.</w:t>
            </w:r>
          </w:p>
          <w:p w:rsidR="00B34A82" w:rsidRPr="006E3886" w:rsidRDefault="00B34A82" w:rsidP="00B34A82">
            <w:pPr>
              <w:shd w:val="clear" w:color="auto" w:fill="FFFFFF"/>
              <w:spacing w:line="240" w:lineRule="auto"/>
              <w:ind w:left="5" w:right="12" w:firstLine="846"/>
              <w:rPr>
                <w:color w:val="595959"/>
                <w:sz w:val="28"/>
                <w:szCs w:val="28"/>
              </w:rPr>
            </w:pPr>
            <w:r w:rsidRPr="006E3886">
              <w:rPr>
                <w:sz w:val="28"/>
                <w:szCs w:val="28"/>
              </w:rPr>
              <w:t xml:space="preserve">2. Основные направления бюджетной и налоговой политики </w:t>
            </w:r>
            <w:r>
              <w:rPr>
                <w:sz w:val="28"/>
                <w:szCs w:val="28"/>
              </w:rPr>
              <w:t xml:space="preserve">Ишимского сельсовета </w:t>
            </w:r>
            <w:r w:rsidRPr="006E3886">
              <w:rPr>
                <w:color w:val="000000"/>
                <w:spacing w:val="-4"/>
                <w:sz w:val="28"/>
                <w:szCs w:val="28"/>
              </w:rPr>
              <w:t>должны содержать обоснование предложений о приоритетных направлениях расхо</w:t>
            </w:r>
            <w:r w:rsidRPr="006E3886">
              <w:rPr>
                <w:color w:val="000000"/>
                <w:spacing w:val="-4"/>
                <w:sz w:val="28"/>
                <w:szCs w:val="28"/>
              </w:rPr>
              <w:softHyphen/>
              <w:t>дов местного бюджета, принимаемых обязательств в очередном финансовом году и плановом периоде с учетом прогнозов социальн</w:t>
            </w:r>
            <w:r>
              <w:rPr>
                <w:color w:val="000000"/>
                <w:spacing w:val="-4"/>
                <w:sz w:val="28"/>
                <w:szCs w:val="28"/>
              </w:rPr>
              <w:t>о-экономического развития поселения</w:t>
            </w:r>
            <w:r w:rsidRPr="006E3886">
              <w:rPr>
                <w:color w:val="000000"/>
                <w:spacing w:val="-4"/>
                <w:sz w:val="28"/>
                <w:szCs w:val="28"/>
              </w:rPr>
              <w:t>.</w:t>
            </w:r>
          </w:p>
          <w:p w:rsidR="00B34A82" w:rsidRPr="006E3886" w:rsidRDefault="00B34A82" w:rsidP="00B34A82">
            <w:pPr>
              <w:spacing w:line="240" w:lineRule="auto"/>
              <w:ind w:firstLine="741"/>
              <w:rPr>
                <w:rFonts w:ascii="Times New Roman" w:hAnsi="Times New Roman" w:cs="Times New Roman"/>
                <w:b/>
                <w:sz w:val="28"/>
                <w:szCs w:val="28"/>
              </w:rPr>
            </w:pPr>
            <w:r w:rsidRPr="006E3886">
              <w:rPr>
                <w:rFonts w:ascii="Times New Roman" w:hAnsi="Times New Roman" w:cs="Times New Roman"/>
                <w:sz w:val="28"/>
                <w:szCs w:val="28"/>
              </w:rPr>
              <w:t xml:space="preserve">  3. Основные направления бюджетной и </w:t>
            </w:r>
            <w:r>
              <w:rPr>
                <w:rFonts w:ascii="Times New Roman" w:hAnsi="Times New Roman" w:cs="Times New Roman"/>
                <w:sz w:val="28"/>
                <w:szCs w:val="28"/>
              </w:rPr>
              <w:t>налоговой политики Ишимского сельсовета</w:t>
            </w:r>
            <w:r w:rsidRPr="006E3886">
              <w:rPr>
                <w:rFonts w:ascii="Times New Roman" w:hAnsi="Times New Roman" w:cs="Times New Roman"/>
                <w:sz w:val="28"/>
                <w:szCs w:val="28"/>
              </w:rPr>
              <w:t xml:space="preserve"> разрабатывают</w:t>
            </w:r>
            <w:r>
              <w:rPr>
                <w:rFonts w:ascii="Times New Roman" w:hAnsi="Times New Roman" w:cs="Times New Roman"/>
                <w:sz w:val="28"/>
                <w:szCs w:val="28"/>
              </w:rPr>
              <w:t xml:space="preserve">ся администрацией Ишимского сельсовета </w:t>
            </w:r>
            <w:r w:rsidRPr="006E3886">
              <w:rPr>
                <w:rFonts w:ascii="Times New Roman" w:hAnsi="Times New Roman" w:cs="Times New Roman"/>
                <w:sz w:val="28"/>
                <w:szCs w:val="28"/>
              </w:rPr>
              <w:t>и могут принимать форму единого документа, в котором выделены соответствующие тематические разделы.</w:t>
            </w:r>
          </w:p>
          <w:p w:rsidR="00B34A82" w:rsidRPr="006E3886" w:rsidRDefault="00B34A82" w:rsidP="00B34A82">
            <w:pPr>
              <w:pStyle w:val="ConsPlusNormal"/>
              <w:widowControl/>
              <w:ind w:firstLine="540"/>
              <w:rPr>
                <w:rFonts w:ascii="Times New Roman" w:hAnsi="Times New Roman" w:cs="Times New Roman"/>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14. Прогнозирование доходов </w:t>
            </w:r>
            <w:r>
              <w:rPr>
                <w:rFonts w:ascii="Times New Roman" w:hAnsi="Times New Roman" w:cs="Times New Roman"/>
                <w:b/>
                <w:sz w:val="28"/>
                <w:szCs w:val="28"/>
              </w:rPr>
              <w:t>местного</w:t>
            </w:r>
            <w:r w:rsidRPr="006E3886">
              <w:rPr>
                <w:rFonts w:ascii="Times New Roman" w:hAnsi="Times New Roman" w:cs="Times New Roman"/>
                <w:b/>
                <w:sz w:val="28"/>
                <w:szCs w:val="28"/>
              </w:rPr>
              <w:t xml:space="preserve"> бюджета</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lastRenderedPageBreak/>
              <w:t xml:space="preserve">1. Доходы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 бюджета прогнозируются на основе прогноза социально-экономического развития </w:t>
            </w:r>
            <w:r>
              <w:rPr>
                <w:rFonts w:ascii="Times New Roman" w:hAnsi="Times New Roman" w:cs="Times New Roman"/>
                <w:sz w:val="28"/>
                <w:szCs w:val="28"/>
              </w:rPr>
              <w:t xml:space="preserve">Романовского сельсовета </w:t>
            </w:r>
            <w:r w:rsidRPr="006E3886">
              <w:rPr>
                <w:rFonts w:ascii="Times New Roman" w:hAnsi="Times New Roman" w:cs="Times New Roman"/>
                <w:sz w:val="28"/>
                <w:szCs w:val="28"/>
              </w:rPr>
              <w:t xml:space="preserve"> в условиях действующего на день внесения проекта решения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 xml:space="preserve"> бюджете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устанавливающих неналоговые доходы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 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2. Решения Совета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предусматривающие внесение изменений в нормативные акты </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 xml:space="preserve"> о налогах и сборах, принятые после дня внесения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проекта решения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 xml:space="preserve"> бюджете на очередной финансовый год и плановый период, приводящие</w:t>
            </w:r>
            <w:r>
              <w:rPr>
                <w:rFonts w:ascii="Times New Roman" w:hAnsi="Times New Roman" w:cs="Times New Roman"/>
                <w:sz w:val="28"/>
                <w:szCs w:val="28"/>
              </w:rPr>
              <w:t xml:space="preserve"> к изменению доходов (расходов) местного </w:t>
            </w:r>
            <w:r w:rsidRPr="006E3886">
              <w:rPr>
                <w:rFonts w:ascii="Times New Roman" w:hAnsi="Times New Roman" w:cs="Times New Roman"/>
                <w:sz w:val="28"/>
                <w:szCs w:val="28"/>
              </w:rPr>
              <w:t xml:space="preserve"> бюджета, должны содержать положения о вступлении в силу указанных решений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не ранее 1 января года, следующего за очередным финансовым годом.</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15. Реестр расходных обязательств </w:t>
            </w:r>
            <w:r>
              <w:rPr>
                <w:rFonts w:ascii="Times New Roman" w:hAnsi="Times New Roman" w:cs="Times New Roman"/>
                <w:b/>
                <w:sz w:val="28"/>
                <w:szCs w:val="28"/>
              </w:rPr>
              <w:t>Ишимского сельсовета</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sz w:val="28"/>
                <w:szCs w:val="28"/>
              </w:rPr>
            </w:pPr>
            <w:r w:rsidRPr="006E3886">
              <w:rPr>
                <w:rFonts w:ascii="Times New Roman" w:hAnsi="Times New Roman" w:cs="Times New Roman"/>
                <w:sz w:val="28"/>
                <w:szCs w:val="28"/>
              </w:rPr>
              <w:t>1. Под реестром расходных обязательств</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 xml:space="preserve"> понимается используемый при составлении проекта бюджета свод (перечень) решени</w:t>
            </w:r>
            <w:r>
              <w:rPr>
                <w:rFonts w:ascii="Times New Roman" w:hAnsi="Times New Roman" w:cs="Times New Roman"/>
                <w:sz w:val="28"/>
                <w:szCs w:val="28"/>
              </w:rPr>
              <w:t>й Совета депутатов Ишимского сельсовета</w:t>
            </w:r>
            <w:r w:rsidRPr="006E3886">
              <w:rPr>
                <w:rFonts w:ascii="Times New Roman" w:hAnsi="Times New Roman" w:cs="Times New Roman"/>
                <w:sz w:val="28"/>
                <w:szCs w:val="28"/>
              </w:rPr>
              <w:t>, иных нормативных правовых актов</w:t>
            </w:r>
            <w:r>
              <w:rPr>
                <w:rFonts w:ascii="Times New Roman" w:hAnsi="Times New Roman" w:cs="Times New Roman"/>
                <w:sz w:val="28"/>
                <w:szCs w:val="28"/>
              </w:rPr>
              <w:t xml:space="preserve"> Ишимского сельсовета</w:t>
            </w:r>
            <w:r w:rsidRPr="006E3886">
              <w:rPr>
                <w:rFonts w:ascii="Times New Roman" w:hAnsi="Times New Roman" w:cs="Times New Roman"/>
                <w:sz w:val="28"/>
                <w:szCs w:val="28"/>
              </w:rPr>
              <w:t>, обусло</w:t>
            </w:r>
            <w:r>
              <w:rPr>
                <w:rFonts w:ascii="Times New Roman" w:hAnsi="Times New Roman" w:cs="Times New Roman"/>
                <w:sz w:val="28"/>
                <w:szCs w:val="28"/>
              </w:rPr>
              <w:t xml:space="preserve">вливающих публичные нормативные </w:t>
            </w:r>
            <w:r w:rsidRPr="006E3886">
              <w:rPr>
                <w:rFonts w:ascii="Times New Roman" w:hAnsi="Times New Roman" w:cs="Times New Roman"/>
                <w:sz w:val="28"/>
                <w:szCs w:val="28"/>
              </w:rPr>
              <w:t xml:space="preserve">обязательства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и (или) правовые основания для иных расходных обязательств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с указанием соответствующих положений (статей, частей, пунктов, подпунктов, абзацев) решений </w:t>
            </w:r>
            <w:r>
              <w:rPr>
                <w:rFonts w:ascii="Times New Roman" w:hAnsi="Times New Roman" w:cs="Times New Roman"/>
                <w:sz w:val="28"/>
                <w:szCs w:val="28"/>
              </w:rPr>
              <w:t xml:space="preserve">Совета депутатов Ишимского сельсовета </w:t>
            </w:r>
            <w:r w:rsidRPr="006E3886">
              <w:rPr>
                <w:rFonts w:ascii="Times New Roman" w:hAnsi="Times New Roman" w:cs="Times New Roman"/>
                <w:sz w:val="28"/>
                <w:szCs w:val="28"/>
              </w:rPr>
              <w:t xml:space="preserve"> и иных нормативных правовых актов</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 xml:space="preserve"> с оценкой объемов бюджетных ассигнований, необходимых для исполнения включенных в реестр расходных обязательств</w:t>
            </w:r>
            <w:r>
              <w:rPr>
                <w:rFonts w:ascii="Times New Roman" w:hAnsi="Times New Roman" w:cs="Times New Roman"/>
                <w:sz w:val="28"/>
                <w:szCs w:val="28"/>
              </w:rPr>
              <w:t xml:space="preserve"> Ишимского сельсовета</w:t>
            </w:r>
            <w:r w:rsidRPr="006E3886">
              <w:rPr>
                <w:rFonts w:ascii="Times New Roman" w:hAnsi="Times New Roman" w:cs="Times New Roman"/>
                <w:sz w:val="28"/>
                <w:szCs w:val="28"/>
              </w:rPr>
              <w:t xml:space="preserve">. </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2. Реестр расходных обязательств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ведется в порядке, установленном администрацией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16. Ожидаемое исполнение </w:t>
            </w:r>
            <w:r>
              <w:rPr>
                <w:rFonts w:ascii="Times New Roman" w:hAnsi="Times New Roman" w:cs="Times New Roman"/>
                <w:b/>
                <w:sz w:val="28"/>
                <w:szCs w:val="28"/>
              </w:rPr>
              <w:t xml:space="preserve">местного </w:t>
            </w:r>
            <w:r w:rsidRPr="006E3886">
              <w:rPr>
                <w:rFonts w:ascii="Times New Roman" w:hAnsi="Times New Roman" w:cs="Times New Roman"/>
                <w:b/>
                <w:sz w:val="28"/>
                <w:szCs w:val="28"/>
              </w:rPr>
              <w:t xml:space="preserve">бюджета </w:t>
            </w:r>
            <w:r>
              <w:rPr>
                <w:rFonts w:ascii="Times New Roman" w:hAnsi="Times New Roman" w:cs="Times New Roman"/>
                <w:b/>
                <w:sz w:val="28"/>
                <w:szCs w:val="28"/>
              </w:rPr>
              <w:t>Ишимского сельсовета</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Оценка ожидаемого исполнения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проводится по материалам отчетов о его исполнении в текущем финансовом году и отражает:</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 доходы группам, подгруппам и статьям классификации доходов</w:t>
            </w:r>
            <w:r>
              <w:rPr>
                <w:rFonts w:ascii="Times New Roman" w:hAnsi="Times New Roman" w:cs="Times New Roman"/>
                <w:sz w:val="28"/>
                <w:szCs w:val="28"/>
              </w:rPr>
              <w:t xml:space="preserve"> бюджета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2)  расходы по разделам, подразделам классификации</w:t>
            </w:r>
            <w:r>
              <w:rPr>
                <w:rFonts w:ascii="Times New Roman" w:hAnsi="Times New Roman" w:cs="Times New Roman"/>
                <w:sz w:val="28"/>
                <w:szCs w:val="28"/>
              </w:rPr>
              <w:t xml:space="preserve"> расходов местного </w:t>
            </w:r>
            <w:r w:rsidRPr="006E3886">
              <w:rPr>
                <w:rFonts w:ascii="Times New Roman" w:hAnsi="Times New Roman" w:cs="Times New Roman"/>
                <w:sz w:val="28"/>
                <w:szCs w:val="28"/>
              </w:rPr>
              <w:t>бюджета.</w:t>
            </w:r>
          </w:p>
          <w:p w:rsidR="00B34A82" w:rsidRPr="006E3886" w:rsidRDefault="00B34A82" w:rsidP="00B34A82">
            <w:pPr>
              <w:pStyle w:val="ConsPlusNormal"/>
              <w:widowControl/>
              <w:ind w:firstLine="540"/>
              <w:rPr>
                <w:rFonts w:ascii="Times New Roman" w:hAnsi="Times New Roman" w:cs="Times New Roman"/>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lastRenderedPageBreak/>
              <w:t>Статья 17. Прогноз основных характеристик бю</w:t>
            </w:r>
            <w:r>
              <w:rPr>
                <w:rFonts w:ascii="Times New Roman" w:hAnsi="Times New Roman" w:cs="Times New Roman"/>
                <w:b/>
                <w:sz w:val="28"/>
                <w:szCs w:val="28"/>
              </w:rPr>
              <w:t xml:space="preserve">джета Ишимского сельсовета </w:t>
            </w:r>
            <w:r w:rsidRPr="006E3886">
              <w:rPr>
                <w:rFonts w:ascii="Times New Roman" w:hAnsi="Times New Roman" w:cs="Times New Roman"/>
                <w:b/>
                <w:sz w:val="28"/>
                <w:szCs w:val="28"/>
              </w:rPr>
              <w:t xml:space="preserve">на очередной финансовый год и плановый период и прогноз бюджета </w:t>
            </w:r>
            <w:r>
              <w:rPr>
                <w:rFonts w:ascii="Times New Roman" w:hAnsi="Times New Roman" w:cs="Times New Roman"/>
                <w:b/>
                <w:sz w:val="28"/>
                <w:szCs w:val="28"/>
              </w:rPr>
              <w:t xml:space="preserve">Ишимского сельсовета </w:t>
            </w:r>
            <w:r w:rsidRPr="006E3886">
              <w:rPr>
                <w:rFonts w:ascii="Times New Roman" w:hAnsi="Times New Roman" w:cs="Times New Roman"/>
                <w:b/>
                <w:sz w:val="28"/>
                <w:szCs w:val="28"/>
              </w:rPr>
              <w:t>на очередной финансовый год</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sz w:val="28"/>
                <w:szCs w:val="28"/>
              </w:rPr>
            </w:pPr>
            <w:r w:rsidRPr="006E3886">
              <w:rPr>
                <w:rFonts w:ascii="Times New Roman" w:hAnsi="Times New Roman" w:cs="Times New Roman"/>
                <w:sz w:val="28"/>
                <w:szCs w:val="28"/>
              </w:rPr>
              <w:t>1. Прогноз основных хар</w:t>
            </w:r>
            <w:r>
              <w:rPr>
                <w:rFonts w:ascii="Times New Roman" w:hAnsi="Times New Roman" w:cs="Times New Roman"/>
                <w:sz w:val="28"/>
                <w:szCs w:val="28"/>
              </w:rPr>
              <w:t xml:space="preserve">актеристик бюджета Ишимского сельсовета </w:t>
            </w:r>
            <w:r w:rsidRPr="006E3886">
              <w:rPr>
                <w:rFonts w:ascii="Times New Roman" w:hAnsi="Times New Roman" w:cs="Times New Roman"/>
                <w:sz w:val="28"/>
                <w:szCs w:val="28"/>
              </w:rPr>
              <w:t>на очередной финансовый год и плановый период содержит:</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 прогноз общего объема доходов бюджета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2) прогноз общего объема расходов бюджета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3) прогноз дефицита (профицита)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2. Прогноз бюджета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на очередной финансовый год содержит:</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2) прогноз расходов по разделам и подразделам классификации расходов бюджетов.</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Статья 18. Планирование бюджетных ассигнований</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 Планирование бюджетных ассигнований осуществляется в порядке и в соответствии с методикой, устанавливаемой </w:t>
            </w:r>
            <w:r>
              <w:rPr>
                <w:rFonts w:ascii="Times New Roman" w:hAnsi="Times New Roman" w:cs="Times New Roman"/>
                <w:sz w:val="28"/>
                <w:szCs w:val="28"/>
              </w:rPr>
              <w:t>администрацией Ишимского сельсовета</w:t>
            </w:r>
            <w:r w:rsidRPr="006E3886">
              <w:rPr>
                <w:rFonts w:ascii="Times New Roman" w:hAnsi="Times New Roman" w:cs="Times New Roman"/>
                <w:sz w:val="28"/>
                <w:szCs w:val="28"/>
              </w:rPr>
              <w:t>.</w:t>
            </w:r>
          </w:p>
          <w:p w:rsidR="00B34A82" w:rsidRDefault="00B34A82" w:rsidP="00B34A82">
            <w:pPr>
              <w:autoSpaceDE w:val="0"/>
              <w:autoSpaceDN w:val="0"/>
              <w:spacing w:line="240" w:lineRule="auto"/>
              <w:ind w:firstLine="709"/>
              <w:outlineLvl w:val="1"/>
              <w:rPr>
                <w:rFonts w:eastAsia="Calibri"/>
                <w:bCs/>
                <w:sz w:val="28"/>
                <w:szCs w:val="28"/>
              </w:rPr>
            </w:pPr>
            <w:r w:rsidRPr="006E3886">
              <w:rPr>
                <w:sz w:val="28"/>
                <w:szCs w:val="28"/>
              </w:rPr>
              <w:t xml:space="preserve">2. Бюджетные ассигнования на осуществление бюджетных инвестиций в объекты капитального строительства муниципальной собственности </w:t>
            </w:r>
            <w:r>
              <w:rPr>
                <w:sz w:val="28"/>
                <w:szCs w:val="28"/>
              </w:rPr>
              <w:t xml:space="preserve">Ишимского сельсовета  </w:t>
            </w:r>
            <w:r w:rsidRPr="006E3886">
              <w:rPr>
                <w:sz w:val="28"/>
                <w:szCs w:val="28"/>
              </w:rPr>
              <w:t xml:space="preserve"> </w:t>
            </w:r>
            <w:r>
              <w:rPr>
                <w:sz w:val="28"/>
                <w:szCs w:val="28"/>
              </w:rPr>
              <w:t xml:space="preserve">  </w:t>
            </w:r>
            <w:r w:rsidRPr="006E3886">
              <w:rPr>
                <w:sz w:val="28"/>
                <w:szCs w:val="28"/>
              </w:rPr>
              <w:t xml:space="preserve">утверждаются в приложении к </w:t>
            </w:r>
            <w:r>
              <w:rPr>
                <w:sz w:val="28"/>
                <w:szCs w:val="28"/>
              </w:rPr>
              <w:t>решению о местном бюджете</w:t>
            </w:r>
            <w:r w:rsidRPr="006E3886">
              <w:rPr>
                <w:sz w:val="28"/>
                <w:szCs w:val="28"/>
              </w:rPr>
              <w:t>, предусмотренному пунктом 12 части 2 статьи 20 настоящего Положения.</w:t>
            </w:r>
            <w:r w:rsidRPr="00E70A6C">
              <w:rPr>
                <w:rFonts w:eastAsia="Calibri"/>
                <w:bCs/>
                <w:sz w:val="28"/>
                <w:szCs w:val="28"/>
              </w:rPr>
              <w:t xml:space="preserve"> </w:t>
            </w:r>
          </w:p>
          <w:p w:rsidR="00B34A82" w:rsidRPr="005C7CCD" w:rsidRDefault="00B34A82" w:rsidP="00B34A82">
            <w:pPr>
              <w:autoSpaceDE w:val="0"/>
              <w:autoSpaceDN w:val="0"/>
              <w:spacing w:line="240" w:lineRule="auto"/>
              <w:ind w:firstLine="709"/>
              <w:outlineLvl w:val="1"/>
              <w:rPr>
                <w:rFonts w:eastAsia="Calibri"/>
                <w:bCs/>
                <w:sz w:val="28"/>
                <w:szCs w:val="28"/>
              </w:rPr>
            </w:pPr>
            <w:r>
              <w:rPr>
                <w:rFonts w:eastAsia="Calibri"/>
                <w:bCs/>
                <w:sz w:val="28"/>
                <w:szCs w:val="28"/>
              </w:rPr>
              <w:t>3</w:t>
            </w:r>
            <w:r w:rsidRPr="005C7CCD">
              <w:rPr>
                <w:rFonts w:eastAsia="Calibri"/>
                <w:bCs/>
                <w:sz w:val="28"/>
                <w:szCs w:val="28"/>
              </w:rPr>
              <w:t>.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B34A82" w:rsidRPr="006E3886" w:rsidRDefault="00B34A82" w:rsidP="00B34A82">
            <w:pPr>
              <w:pStyle w:val="ConsPlusNormal"/>
              <w:widowControl/>
              <w:ind w:firstLine="540"/>
              <w:rPr>
                <w:rFonts w:ascii="Times New Roman" w:hAnsi="Times New Roman" w:cs="Times New Roman"/>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Статья 19. Муниципальные программы</w:t>
            </w:r>
            <w:r>
              <w:rPr>
                <w:rFonts w:ascii="Times New Roman" w:hAnsi="Times New Roman" w:cs="Times New Roman"/>
                <w:b/>
                <w:sz w:val="28"/>
                <w:szCs w:val="28"/>
              </w:rPr>
              <w:t xml:space="preserve"> Ишимского сельсовета</w:t>
            </w:r>
          </w:p>
          <w:p w:rsidR="00B34A82" w:rsidRPr="006E3886" w:rsidRDefault="00B34A82" w:rsidP="00B34A82">
            <w:pPr>
              <w:pStyle w:val="ConsPlusNormal"/>
              <w:widowControl/>
              <w:ind w:firstLine="540"/>
              <w:rPr>
                <w:rStyle w:val="blk"/>
                <w:rFonts w:ascii="Times New Roman" w:hAnsi="Times New Roman" w:cs="Times New Roman"/>
                <w:sz w:val="28"/>
                <w:szCs w:val="28"/>
              </w:rPr>
            </w:pPr>
            <w:r w:rsidRPr="006E3886">
              <w:rPr>
                <w:rFonts w:ascii="Times New Roman" w:hAnsi="Times New Roman" w:cs="Times New Roman"/>
                <w:sz w:val="28"/>
                <w:szCs w:val="28"/>
              </w:rPr>
              <w:t xml:space="preserve">1. </w:t>
            </w:r>
            <w:r w:rsidRPr="006E3886">
              <w:rPr>
                <w:rStyle w:val="blk"/>
                <w:rFonts w:ascii="Times New Roman" w:hAnsi="Times New Roman" w:cs="Times New Roman"/>
                <w:sz w:val="28"/>
                <w:szCs w:val="28"/>
              </w:rPr>
              <w:t>Объем бюджетных ассигнований на финансовое обеспечение реализации муни</w:t>
            </w:r>
            <w:r>
              <w:rPr>
                <w:rStyle w:val="blk"/>
                <w:rFonts w:ascii="Times New Roman" w:hAnsi="Times New Roman" w:cs="Times New Roman"/>
                <w:sz w:val="28"/>
                <w:szCs w:val="28"/>
              </w:rPr>
              <w:t xml:space="preserve">ципальных программ Ишимского сельсовета </w:t>
            </w:r>
            <w:r w:rsidRPr="006E3886">
              <w:rPr>
                <w:rStyle w:val="blk"/>
                <w:rFonts w:ascii="Times New Roman" w:hAnsi="Times New Roman" w:cs="Times New Roman"/>
                <w:sz w:val="28"/>
                <w:szCs w:val="28"/>
              </w:rPr>
              <w:t>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r>
              <w:rPr>
                <w:rStyle w:val="blk"/>
                <w:rFonts w:ascii="Times New Roman" w:hAnsi="Times New Roman" w:cs="Times New Roman"/>
                <w:sz w:val="28"/>
                <w:szCs w:val="28"/>
              </w:rPr>
              <w:t xml:space="preserve"> Ишимского сельсовета</w:t>
            </w:r>
            <w:r w:rsidRPr="006E3886">
              <w:rPr>
                <w:rStyle w:val="blk"/>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Style w:val="blk"/>
                <w:rFonts w:ascii="Times New Roman" w:hAnsi="Times New Roman" w:cs="Times New Roman"/>
                <w:sz w:val="28"/>
                <w:szCs w:val="28"/>
              </w:rPr>
              <w:lastRenderedPageBreak/>
              <w:t xml:space="preserve">2.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Pr="006E3886">
              <w:rPr>
                <w:rFonts w:ascii="Times New Roman" w:hAnsi="Times New Roman" w:cs="Times New Roman"/>
                <w:sz w:val="28"/>
                <w:szCs w:val="28"/>
              </w:rPr>
              <w:t>подлежат утверждению в сроки, установленные администрацией</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Чистоозерного района Новосибирской области.</w:t>
            </w:r>
          </w:p>
          <w:p w:rsidR="00B34A82" w:rsidRPr="006E3886" w:rsidRDefault="00B34A82" w:rsidP="00B34A82">
            <w:pPr>
              <w:pStyle w:val="ConsPlusNormal"/>
              <w:widowControl/>
              <w:ind w:firstLine="540"/>
              <w:outlineLvl w:val="1"/>
              <w:rPr>
                <w:rFonts w:ascii="Times New Roman" w:hAnsi="Times New Roman" w:cs="Times New Roman"/>
                <w:sz w:val="28"/>
                <w:szCs w:val="28"/>
              </w:rPr>
            </w:pPr>
            <w:r w:rsidRPr="006E3886">
              <w:rPr>
                <w:rFonts w:ascii="Times New Roman" w:hAnsi="Times New Roman" w:cs="Times New Roman"/>
                <w:sz w:val="28"/>
                <w:szCs w:val="28"/>
              </w:rPr>
              <w:t>3. Муниципальные программы подлежат приведению в со</w:t>
            </w:r>
            <w:r>
              <w:rPr>
                <w:rFonts w:ascii="Times New Roman" w:hAnsi="Times New Roman" w:cs="Times New Roman"/>
                <w:sz w:val="28"/>
                <w:szCs w:val="28"/>
              </w:rPr>
              <w:t xml:space="preserve">ответствие с решением о местном </w:t>
            </w:r>
            <w:r w:rsidRPr="006E3886">
              <w:rPr>
                <w:rFonts w:ascii="Times New Roman" w:hAnsi="Times New Roman" w:cs="Times New Roman"/>
                <w:sz w:val="28"/>
                <w:szCs w:val="28"/>
              </w:rPr>
              <w:t>бюджете не позднее трех месяцев со дня вступления его в силу.</w:t>
            </w:r>
          </w:p>
          <w:p w:rsidR="00B34A82" w:rsidRPr="006E3886" w:rsidRDefault="00B34A82" w:rsidP="00B34A82">
            <w:pPr>
              <w:pStyle w:val="ConsPlusNormal"/>
              <w:widowControl/>
              <w:ind w:firstLine="540"/>
              <w:outlineLvl w:val="1"/>
              <w:rPr>
                <w:rFonts w:ascii="Times New Roman" w:hAnsi="Times New Roman" w:cs="Times New Roman"/>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20. Состав проекта </w:t>
            </w:r>
            <w:r>
              <w:rPr>
                <w:rFonts w:ascii="Times New Roman" w:hAnsi="Times New Roman" w:cs="Times New Roman"/>
                <w:b/>
                <w:sz w:val="28"/>
                <w:szCs w:val="28"/>
              </w:rPr>
              <w:t xml:space="preserve">решения о местном </w:t>
            </w:r>
            <w:r w:rsidRPr="006E3886">
              <w:rPr>
                <w:rFonts w:ascii="Times New Roman" w:hAnsi="Times New Roman" w:cs="Times New Roman"/>
                <w:b/>
                <w:sz w:val="28"/>
                <w:szCs w:val="28"/>
              </w:rPr>
              <w:t xml:space="preserve">бюджете </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5C5FBD" w:rsidRDefault="00B34A82" w:rsidP="00B34A82">
            <w:pPr>
              <w:pStyle w:val="ConsPlusNormal"/>
              <w:widowControl/>
              <w:ind w:firstLine="540"/>
              <w:outlineLvl w:val="1"/>
              <w:rPr>
                <w:rFonts w:ascii="Times New Roman" w:hAnsi="Times New Roman" w:cs="Times New Roman"/>
                <w:sz w:val="28"/>
                <w:szCs w:val="28"/>
              </w:rPr>
            </w:pPr>
            <w:r>
              <w:rPr>
                <w:rFonts w:ascii="Times New Roman" w:hAnsi="Times New Roman" w:cs="Times New Roman"/>
                <w:sz w:val="28"/>
                <w:szCs w:val="28"/>
              </w:rPr>
              <w:t>1</w:t>
            </w:r>
            <w:r w:rsidRPr="006E3886">
              <w:rPr>
                <w:rFonts w:ascii="Times New Roman" w:hAnsi="Times New Roman" w:cs="Times New Roman"/>
                <w:sz w:val="28"/>
                <w:szCs w:val="28"/>
              </w:rPr>
              <w:t>.</w:t>
            </w:r>
            <w:r w:rsidRPr="005C5FBD">
              <w:rPr>
                <w:rFonts w:ascii="Times New Roman" w:hAnsi="Times New Roman" w:cs="Times New Roman"/>
                <w:sz w:val="28"/>
                <w:szCs w:val="28"/>
              </w:rPr>
              <w:t xml:space="preserve"> Проект решения о местном бюджете должен содержать:</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5) объем межбюджетных трансфертов, предоставляемых из районного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6) верхний предел м</w:t>
            </w:r>
            <w:r>
              <w:rPr>
                <w:rFonts w:ascii="Times New Roman" w:hAnsi="Times New Roman" w:cs="Times New Roman"/>
                <w:sz w:val="28"/>
                <w:szCs w:val="28"/>
              </w:rPr>
              <w:t>униципального долга Ишимского</w:t>
            </w:r>
            <w:r w:rsidRPr="005C5FBD">
              <w:rPr>
                <w:rFonts w:ascii="Times New Roman" w:hAnsi="Times New Roman" w:cs="Times New Roman"/>
                <w:sz w:val="28"/>
                <w:szCs w:val="28"/>
              </w:rPr>
              <w:t xml:space="preserve">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w:t>
            </w:r>
            <w:r>
              <w:rPr>
                <w:rFonts w:ascii="Times New Roman" w:hAnsi="Times New Roman" w:cs="Times New Roman"/>
                <w:sz w:val="28"/>
                <w:szCs w:val="28"/>
              </w:rPr>
              <w:t>ципальным гарантиям Ишимского</w:t>
            </w:r>
            <w:r w:rsidRPr="005C5FBD">
              <w:rPr>
                <w:rFonts w:ascii="Times New Roman" w:hAnsi="Times New Roman" w:cs="Times New Roman"/>
                <w:sz w:val="28"/>
                <w:szCs w:val="28"/>
              </w:rPr>
              <w:t xml:space="preserve"> сельсовета;</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7) предельный объем м</w:t>
            </w:r>
            <w:r>
              <w:rPr>
                <w:rFonts w:ascii="Times New Roman" w:hAnsi="Times New Roman" w:cs="Times New Roman"/>
                <w:sz w:val="28"/>
                <w:szCs w:val="28"/>
              </w:rPr>
              <w:t>униципального долга Ишимского</w:t>
            </w:r>
            <w:r w:rsidRPr="005C5FBD">
              <w:rPr>
                <w:rFonts w:ascii="Times New Roman" w:hAnsi="Times New Roman" w:cs="Times New Roman"/>
                <w:sz w:val="28"/>
                <w:szCs w:val="28"/>
              </w:rPr>
              <w:t xml:space="preserve"> сельсовета на очередной финансовый год и каждый год планового периода;</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8)  общий объем бюджетных ассигнований резервного фонда на очередной финансовый год;</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9)  общий объем бюджетных ассигнований муниципального дорожного фонда на очередной финансовый год и каждый год планового периода.</w:t>
            </w:r>
          </w:p>
          <w:p w:rsidR="00B34A82" w:rsidRPr="005C5FBD" w:rsidRDefault="00B34A82" w:rsidP="00B34A82">
            <w:pPr>
              <w:pStyle w:val="ConsPlusNormal"/>
              <w:widowControl/>
              <w:rPr>
                <w:rFonts w:ascii="Times New Roman" w:hAnsi="Times New Roman" w:cs="Times New Roman"/>
                <w:sz w:val="28"/>
                <w:szCs w:val="28"/>
              </w:rPr>
            </w:pPr>
            <w:r w:rsidRPr="005C5FBD">
              <w:rPr>
                <w:rFonts w:ascii="Times New Roman" w:hAnsi="Times New Roman" w:cs="Times New Roman"/>
                <w:sz w:val="28"/>
                <w:szCs w:val="28"/>
              </w:rPr>
              <w:t xml:space="preserve">       2. В проекте решения о местном бюджете утверждается:</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1) Перечень главных администратор</w:t>
            </w:r>
            <w:r>
              <w:rPr>
                <w:rFonts w:ascii="Times New Roman" w:hAnsi="Times New Roman" w:cs="Times New Roman"/>
                <w:sz w:val="28"/>
                <w:szCs w:val="28"/>
              </w:rPr>
              <w:t xml:space="preserve">ов доходов бюджета Ишимского </w:t>
            </w:r>
            <w:r w:rsidRPr="005C5FBD">
              <w:rPr>
                <w:rFonts w:ascii="Times New Roman" w:hAnsi="Times New Roman" w:cs="Times New Roman"/>
                <w:sz w:val="28"/>
                <w:szCs w:val="28"/>
              </w:rPr>
              <w:t>сельсовета;</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а) Перечень главных администраторов налоговых и неналоговых доходов бюджета Романовского сельсовета;</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lastRenderedPageBreak/>
              <w:t>б) Перечень главных администраторов безвозмездных поступлений;</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2) Перечень главных администраторов источников финансирования дефицита местного бюджета;</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3)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а) в части налоговых и неналоговых доходов;</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б) в части безвозмездных поступлений.</w:t>
            </w:r>
          </w:p>
          <w:p w:rsidR="00B34A82" w:rsidRPr="005C5FBD" w:rsidRDefault="00B34A82" w:rsidP="00B34A82">
            <w:pPr>
              <w:pStyle w:val="ConsPlusNormal"/>
              <w:widowControl/>
              <w:rPr>
                <w:rFonts w:ascii="Times New Roman" w:hAnsi="Times New Roman" w:cs="Times New Roman"/>
                <w:sz w:val="28"/>
                <w:szCs w:val="28"/>
              </w:rPr>
            </w:pPr>
            <w:r w:rsidRPr="005C5FBD">
              <w:rPr>
                <w:rFonts w:ascii="Times New Roman" w:hAnsi="Times New Roman" w:cs="Times New Roman"/>
                <w:sz w:val="28"/>
                <w:szCs w:val="28"/>
              </w:rPr>
              <w:t xml:space="preserve">      4) Распределение бюджетных ассигнований по разделам, подразделам, целевым статьям, группам и подгруппам видов расходов классификации расходов бюджета   на очередной финансовый год и плановый период;</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5) Ведомственная структу</w:t>
            </w:r>
            <w:r>
              <w:rPr>
                <w:rFonts w:ascii="Times New Roman" w:hAnsi="Times New Roman" w:cs="Times New Roman"/>
                <w:sz w:val="28"/>
                <w:szCs w:val="28"/>
              </w:rPr>
              <w:t>ра расходов бюджета Ишимского</w:t>
            </w:r>
            <w:r w:rsidRPr="005C5FBD">
              <w:rPr>
                <w:rFonts w:ascii="Times New Roman" w:hAnsi="Times New Roman" w:cs="Times New Roman"/>
                <w:sz w:val="28"/>
                <w:szCs w:val="28"/>
              </w:rPr>
              <w:t xml:space="preserve"> сельсовета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классификации расходов бюджета;</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6)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7) Источники финансирования дефицита местного бюджета на очередной финансовый год и плановый период;</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 xml:space="preserve">8) Программа муниципальных внутренних заимствований </w:t>
            </w:r>
            <w:r>
              <w:rPr>
                <w:rStyle w:val="blk"/>
                <w:rFonts w:ascii="Times New Roman" w:hAnsi="Times New Roman" w:cs="Times New Roman"/>
                <w:sz w:val="28"/>
                <w:szCs w:val="28"/>
              </w:rPr>
              <w:t>Ишимского</w:t>
            </w:r>
            <w:r w:rsidRPr="005C5FBD">
              <w:rPr>
                <w:rStyle w:val="blk"/>
                <w:rFonts w:ascii="Times New Roman" w:hAnsi="Times New Roman" w:cs="Times New Roman"/>
                <w:sz w:val="28"/>
                <w:szCs w:val="28"/>
              </w:rPr>
              <w:t xml:space="preserve"> сельсовета Чистоозерного района Новосибирской области</w:t>
            </w:r>
            <w:r w:rsidRPr="005C5FBD">
              <w:rPr>
                <w:rFonts w:ascii="Times New Roman" w:hAnsi="Times New Roman" w:cs="Times New Roman"/>
                <w:sz w:val="28"/>
                <w:szCs w:val="28"/>
              </w:rPr>
              <w:t xml:space="preserve"> на очередной финансовый год и плановый период;</w:t>
            </w:r>
          </w:p>
          <w:p w:rsidR="00B34A82" w:rsidRPr="005C5FBD"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 xml:space="preserve">9) Программа муниципальных гарантий </w:t>
            </w:r>
            <w:r>
              <w:rPr>
                <w:rStyle w:val="blk"/>
                <w:rFonts w:ascii="Times New Roman" w:hAnsi="Times New Roman" w:cs="Times New Roman"/>
                <w:sz w:val="28"/>
                <w:szCs w:val="28"/>
              </w:rPr>
              <w:t>Ишимского</w:t>
            </w:r>
            <w:r w:rsidRPr="005C5FBD">
              <w:rPr>
                <w:rStyle w:val="blk"/>
                <w:rFonts w:ascii="Times New Roman" w:hAnsi="Times New Roman" w:cs="Times New Roman"/>
                <w:sz w:val="28"/>
                <w:szCs w:val="28"/>
              </w:rPr>
              <w:t xml:space="preserve"> сельсовета Чистоозерного района Новосибирской области</w:t>
            </w:r>
            <w:r w:rsidRPr="005C5FBD">
              <w:rPr>
                <w:rFonts w:ascii="Times New Roman" w:hAnsi="Times New Roman" w:cs="Times New Roman"/>
                <w:sz w:val="28"/>
                <w:szCs w:val="28"/>
              </w:rPr>
              <w:t xml:space="preserve"> в валюте Российской Федерации на очередной финансовый год и плановый период;</w:t>
            </w:r>
          </w:p>
          <w:p w:rsidR="00B34A82" w:rsidRPr="005C5FBD" w:rsidRDefault="00B34A82" w:rsidP="00B34A82">
            <w:pPr>
              <w:pStyle w:val="ConsPlusNormal"/>
              <w:widowControl/>
              <w:rPr>
                <w:rFonts w:ascii="Times New Roman" w:hAnsi="Times New Roman" w:cs="Times New Roman"/>
                <w:sz w:val="28"/>
                <w:szCs w:val="28"/>
              </w:rPr>
            </w:pPr>
            <w:r w:rsidRPr="005C5FBD">
              <w:rPr>
                <w:rFonts w:ascii="Times New Roman" w:hAnsi="Times New Roman" w:cs="Times New Roman"/>
                <w:sz w:val="28"/>
                <w:szCs w:val="28"/>
              </w:rPr>
              <w:t xml:space="preserve">      2. В решении о местном бюджете могут быть установлены дополнительные основания для внесения изменений в сводную бюджет</w:t>
            </w:r>
            <w:r>
              <w:rPr>
                <w:rFonts w:ascii="Times New Roman" w:hAnsi="Times New Roman" w:cs="Times New Roman"/>
                <w:sz w:val="28"/>
                <w:szCs w:val="28"/>
              </w:rPr>
              <w:t>ную роспись бюджета Ишимского</w:t>
            </w:r>
            <w:r w:rsidRPr="005C5FBD">
              <w:rPr>
                <w:rFonts w:ascii="Times New Roman" w:hAnsi="Times New Roman" w:cs="Times New Roman"/>
                <w:sz w:val="28"/>
                <w:szCs w:val="28"/>
              </w:rPr>
              <w:t xml:space="preserve"> сельсовета  без внесения изменений в решение о местном  бюджете в соответствии с решениями руководителя финансового органа.</w:t>
            </w:r>
          </w:p>
          <w:p w:rsidR="00B34A82" w:rsidRDefault="00B34A82" w:rsidP="00B34A82">
            <w:pPr>
              <w:pStyle w:val="ConsPlusNormal"/>
              <w:widowControl/>
              <w:ind w:firstLine="540"/>
              <w:rPr>
                <w:rFonts w:ascii="Times New Roman" w:hAnsi="Times New Roman" w:cs="Times New Roman"/>
                <w:sz w:val="28"/>
                <w:szCs w:val="28"/>
              </w:rPr>
            </w:pPr>
            <w:r w:rsidRPr="005C5FBD">
              <w:rPr>
                <w:rFonts w:ascii="Times New Roman" w:hAnsi="Times New Roman" w:cs="Times New Roman"/>
                <w:sz w:val="28"/>
                <w:szCs w:val="28"/>
              </w:rPr>
              <w:t>3. В состав проекта решения о местном бюджете могут быть включены иные текстовые статьи и приложения.</w:t>
            </w:r>
            <w:r>
              <w:rPr>
                <w:rFonts w:ascii="Times New Roman" w:hAnsi="Times New Roman" w:cs="Times New Roman"/>
                <w:sz w:val="28"/>
                <w:szCs w:val="28"/>
              </w:rPr>
              <w:t>».</w:t>
            </w:r>
          </w:p>
          <w:p w:rsidR="00B34A82" w:rsidRPr="006E3886" w:rsidRDefault="00B34A82" w:rsidP="00B34A82">
            <w:pPr>
              <w:pStyle w:val="ConsPlusNormal"/>
              <w:widowControl/>
              <w:ind w:firstLine="540"/>
              <w:outlineLvl w:val="1"/>
              <w:rPr>
                <w:rFonts w:ascii="Times New Roman" w:hAnsi="Times New Roman" w:cs="Times New Roman"/>
                <w:sz w:val="28"/>
                <w:szCs w:val="28"/>
              </w:rPr>
            </w:pPr>
          </w:p>
          <w:p w:rsidR="00B34A82" w:rsidRPr="006E3886" w:rsidRDefault="00B34A82" w:rsidP="00B34A82">
            <w:pPr>
              <w:pStyle w:val="ConsPlusTitle"/>
              <w:widowControl/>
              <w:jc w:val="center"/>
              <w:outlineLvl w:val="0"/>
              <w:rPr>
                <w:rFonts w:ascii="Times New Roman" w:hAnsi="Times New Roman" w:cs="Times New Roman"/>
                <w:sz w:val="28"/>
                <w:szCs w:val="28"/>
              </w:rPr>
            </w:pPr>
          </w:p>
          <w:p w:rsidR="00B34A82" w:rsidRPr="006E3886" w:rsidRDefault="00B34A82" w:rsidP="00B34A82">
            <w:pPr>
              <w:pStyle w:val="ConsPlusTitle"/>
              <w:widowControl/>
              <w:jc w:val="center"/>
              <w:outlineLvl w:val="0"/>
              <w:rPr>
                <w:rFonts w:ascii="Times New Roman" w:hAnsi="Times New Roman" w:cs="Times New Roman"/>
                <w:sz w:val="28"/>
                <w:szCs w:val="28"/>
              </w:rPr>
            </w:pPr>
            <w:r w:rsidRPr="006E3886">
              <w:rPr>
                <w:rFonts w:ascii="Times New Roman" w:hAnsi="Times New Roman" w:cs="Times New Roman"/>
                <w:sz w:val="28"/>
                <w:szCs w:val="28"/>
              </w:rPr>
              <w:t xml:space="preserve">Глава 4. РАССМОТРЕНИЕ ПРОЕКТА РЕШЕНИЯ </w:t>
            </w:r>
            <w:r>
              <w:rPr>
                <w:rFonts w:ascii="Times New Roman" w:hAnsi="Times New Roman" w:cs="Times New Roman"/>
                <w:sz w:val="28"/>
                <w:szCs w:val="28"/>
              </w:rPr>
              <w:t xml:space="preserve">О МЕСТНОМ </w:t>
            </w:r>
          </w:p>
          <w:p w:rsidR="00B34A82" w:rsidRPr="006E3886" w:rsidRDefault="00B34A82" w:rsidP="00B34A82">
            <w:pPr>
              <w:pStyle w:val="ConsPlusTitle"/>
              <w:widowControl/>
              <w:jc w:val="center"/>
              <w:rPr>
                <w:rFonts w:ascii="Times New Roman" w:hAnsi="Times New Roman" w:cs="Times New Roman"/>
                <w:sz w:val="28"/>
                <w:szCs w:val="28"/>
              </w:rPr>
            </w:pPr>
            <w:r w:rsidRPr="006E3886">
              <w:rPr>
                <w:rFonts w:ascii="Times New Roman" w:hAnsi="Times New Roman" w:cs="Times New Roman"/>
                <w:sz w:val="28"/>
                <w:szCs w:val="28"/>
              </w:rPr>
              <w:t xml:space="preserve">БЮДЖЕТЕ И УТВЕРЖДЕНИЕ РЕШЕНИЯ </w:t>
            </w:r>
            <w:r>
              <w:rPr>
                <w:rFonts w:ascii="Times New Roman" w:hAnsi="Times New Roman" w:cs="Times New Roman"/>
                <w:sz w:val="28"/>
                <w:szCs w:val="28"/>
              </w:rPr>
              <w:t xml:space="preserve">О МЕСТНОМ </w:t>
            </w:r>
            <w:r w:rsidRPr="006E3886">
              <w:rPr>
                <w:rFonts w:ascii="Times New Roman" w:hAnsi="Times New Roman" w:cs="Times New Roman"/>
                <w:sz w:val="28"/>
                <w:szCs w:val="28"/>
              </w:rPr>
              <w:t>БЮДЖЕТЕ</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21. Внесение проекта решения о </w:t>
            </w:r>
            <w:r>
              <w:rPr>
                <w:rFonts w:ascii="Times New Roman" w:hAnsi="Times New Roman" w:cs="Times New Roman"/>
                <w:b/>
                <w:sz w:val="28"/>
                <w:szCs w:val="28"/>
              </w:rPr>
              <w:t xml:space="preserve">местном </w:t>
            </w:r>
            <w:r w:rsidRPr="006E3886">
              <w:rPr>
                <w:rFonts w:ascii="Times New Roman" w:hAnsi="Times New Roman" w:cs="Times New Roman"/>
                <w:b/>
                <w:sz w:val="28"/>
                <w:szCs w:val="28"/>
              </w:rPr>
              <w:t xml:space="preserve">бюджете на рассмотрение в Совет депутатов </w:t>
            </w:r>
            <w:r>
              <w:rPr>
                <w:rFonts w:ascii="Times New Roman" w:hAnsi="Times New Roman" w:cs="Times New Roman"/>
                <w:b/>
                <w:sz w:val="28"/>
                <w:szCs w:val="28"/>
              </w:rPr>
              <w:t>Ишимского сельсовета</w:t>
            </w:r>
            <w:r w:rsidRPr="006E3886">
              <w:rPr>
                <w:rFonts w:ascii="Times New Roman" w:hAnsi="Times New Roman" w:cs="Times New Roman"/>
                <w:b/>
                <w:sz w:val="28"/>
                <w:szCs w:val="28"/>
              </w:rPr>
              <w:t>.</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sz w:val="28"/>
                <w:szCs w:val="28"/>
              </w:rPr>
            </w:pPr>
            <w:r w:rsidRPr="006E3886">
              <w:rPr>
                <w:rFonts w:ascii="Times New Roman" w:hAnsi="Times New Roman" w:cs="Times New Roman"/>
                <w:sz w:val="28"/>
                <w:szCs w:val="28"/>
              </w:rPr>
              <w:t>1. Администрация</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 xml:space="preserve">Чистоозерного района Новосибирской области вносит на рассмотрение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проект р</w:t>
            </w:r>
            <w:r>
              <w:rPr>
                <w:rFonts w:ascii="Times New Roman" w:hAnsi="Times New Roman" w:cs="Times New Roman"/>
                <w:sz w:val="28"/>
                <w:szCs w:val="28"/>
              </w:rPr>
              <w:t xml:space="preserve">ешения о местном </w:t>
            </w:r>
            <w:r w:rsidRPr="006E3886">
              <w:rPr>
                <w:rFonts w:ascii="Times New Roman" w:hAnsi="Times New Roman" w:cs="Times New Roman"/>
                <w:sz w:val="28"/>
                <w:szCs w:val="28"/>
              </w:rPr>
              <w:t xml:space="preserve"> бюджете не позднее 15 ноября текущего года в составе, определенном 20 настоящего Положения, и с документами и материалами, установленными в настоящей статье.</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2. Проект </w:t>
            </w:r>
            <w:r>
              <w:rPr>
                <w:rFonts w:ascii="Times New Roman" w:hAnsi="Times New Roman" w:cs="Times New Roman"/>
                <w:sz w:val="28"/>
                <w:szCs w:val="28"/>
              </w:rPr>
              <w:t xml:space="preserve">решения о местном </w:t>
            </w:r>
            <w:r w:rsidRPr="006E3886">
              <w:rPr>
                <w:rFonts w:ascii="Times New Roman" w:hAnsi="Times New Roman" w:cs="Times New Roman"/>
                <w:sz w:val="28"/>
                <w:szCs w:val="28"/>
              </w:rPr>
              <w:t xml:space="preserve">бюджете считается внесенным в срок, если он доставлен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до 24 часов 15 ноября текущего года.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3. Одновременно с проектом </w:t>
            </w:r>
            <w:r>
              <w:rPr>
                <w:rFonts w:ascii="Times New Roman" w:hAnsi="Times New Roman" w:cs="Times New Roman"/>
                <w:sz w:val="28"/>
                <w:szCs w:val="28"/>
              </w:rPr>
              <w:t xml:space="preserve">решением о местном </w:t>
            </w:r>
            <w:r w:rsidRPr="006E3886">
              <w:rPr>
                <w:rFonts w:ascii="Times New Roman" w:hAnsi="Times New Roman" w:cs="Times New Roman"/>
                <w:sz w:val="28"/>
                <w:szCs w:val="28"/>
              </w:rPr>
              <w:t>бюджете должны быть представлены следующие документы и материалы:</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 проект плана социально-экономического развития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на очередной финансовый год и плановый период, включающий предварительные итоги социально-экономического развития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за истекший период текущего финансового года, ожидаемые итоги социально-экономического развития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за текущий финансовый год и прогноз социально-экономического развития</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 xml:space="preserve"> на очередной финансовый год и плановый период;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2) основные направления бюджетной и налоговой политики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на очередной финансовый год и плановый период;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3) пояснительная записка к проекту </w:t>
            </w:r>
            <w:r>
              <w:rPr>
                <w:rFonts w:ascii="Times New Roman" w:hAnsi="Times New Roman" w:cs="Times New Roman"/>
                <w:sz w:val="28"/>
                <w:szCs w:val="28"/>
              </w:rPr>
              <w:t xml:space="preserve">решения о местном </w:t>
            </w:r>
            <w:r w:rsidRPr="006E3886">
              <w:rPr>
                <w:rFonts w:ascii="Times New Roman" w:hAnsi="Times New Roman" w:cs="Times New Roman"/>
                <w:sz w:val="28"/>
                <w:szCs w:val="28"/>
              </w:rPr>
              <w:t>бюджете на очередной финансовый год и плановый период;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4) расчеты по статьям</w:t>
            </w:r>
            <w:r>
              <w:rPr>
                <w:rFonts w:ascii="Times New Roman" w:hAnsi="Times New Roman" w:cs="Times New Roman"/>
                <w:sz w:val="28"/>
                <w:szCs w:val="28"/>
              </w:rPr>
              <w:t xml:space="preserve"> классификации доходов местного </w:t>
            </w:r>
            <w:r w:rsidRPr="006E3886">
              <w:rPr>
                <w:rFonts w:ascii="Times New Roman" w:hAnsi="Times New Roman" w:cs="Times New Roman"/>
                <w:sz w:val="28"/>
                <w:szCs w:val="28"/>
              </w:rPr>
              <w:t>бюджета на очередной финансовый год и плановый период;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5) расчеты по публичным нормативным обязательствам, подлежащим исполнению за счет средств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на очередной финансовый год и плановый период;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6) методики (проекты методик) и расчеты распределения </w:t>
            </w:r>
            <w:r>
              <w:rPr>
                <w:rFonts w:ascii="Times New Roman" w:hAnsi="Times New Roman" w:cs="Times New Roman"/>
                <w:sz w:val="28"/>
                <w:szCs w:val="28"/>
              </w:rPr>
              <w:t>межбюджетных трансфертов местного бюджета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7) сводная таблица, отражающая несогласованные вопросы по результатам рассмотрения с органами местного самоуправления исходных данных для регулирования выравнивания бюджетной обеспеченности;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8) оценка ожидаемого исполнения бюджета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за текущий год в соответствии со статьей 16 настоящего Положения;</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9) прогноз доходов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составленный в соответствии с бюджетной классификацией Российской Федерации, на очередной финансовый год и плановый период;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10) прогноз основных характеристик бюджета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на очередной финансовый год и плановый период и прогноз бюджета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на очередной финансовый год в соответствии со статьей 17 настоящего Положения;</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11) реестр расходных обязательств, подлежащих исполнению за счет средств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12) информация о кредиторской задолженности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на первое число месяца, в котором вносится проект </w:t>
            </w:r>
            <w:r>
              <w:rPr>
                <w:rFonts w:ascii="Times New Roman" w:hAnsi="Times New Roman" w:cs="Times New Roman"/>
                <w:sz w:val="28"/>
                <w:szCs w:val="28"/>
              </w:rPr>
              <w:lastRenderedPageBreak/>
              <w:t xml:space="preserve">решения о местном </w:t>
            </w:r>
            <w:r w:rsidRPr="006E3886">
              <w:rPr>
                <w:rFonts w:ascii="Times New Roman" w:hAnsi="Times New Roman" w:cs="Times New Roman"/>
                <w:sz w:val="28"/>
                <w:szCs w:val="28"/>
              </w:rPr>
              <w:t>бюджете;</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13) информация о предоставленных и погашенных бюджетных кредитах за истекший период текущего финансового года;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14) отчет о выданных за истекший период текущего финансового года муниципальных гарантиях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15) верхний предел муниципального долга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по состоянию на 1 января года, следующего за очередным финансовым годом и каждым годом планового периода, по видам долговых обязательств;</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16) перечень решений Совета депутатов</w:t>
            </w:r>
            <w:r>
              <w:rPr>
                <w:rFonts w:ascii="Times New Roman" w:hAnsi="Times New Roman" w:cs="Times New Roman"/>
                <w:sz w:val="28"/>
                <w:szCs w:val="28"/>
              </w:rPr>
              <w:t xml:space="preserve"> Ишимского сельсовета</w:t>
            </w:r>
            <w:r w:rsidRPr="006E3886">
              <w:rPr>
                <w:rFonts w:ascii="Times New Roman" w:hAnsi="Times New Roman" w:cs="Times New Roman"/>
                <w:sz w:val="28"/>
                <w:szCs w:val="28"/>
              </w:rPr>
              <w:t xml:space="preserve">, подлежащих признанию утратившими силу, изменению или принятию в случае принятия </w:t>
            </w:r>
            <w:r>
              <w:rPr>
                <w:rFonts w:ascii="Times New Roman" w:hAnsi="Times New Roman" w:cs="Times New Roman"/>
                <w:sz w:val="28"/>
                <w:szCs w:val="28"/>
              </w:rPr>
              <w:t xml:space="preserve">решения о местном </w:t>
            </w:r>
            <w:r w:rsidRPr="006E3886">
              <w:rPr>
                <w:rFonts w:ascii="Times New Roman" w:hAnsi="Times New Roman" w:cs="Times New Roman"/>
                <w:sz w:val="28"/>
                <w:szCs w:val="28"/>
              </w:rPr>
              <w:t xml:space="preserve">бюджете; </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17) предложенные</w:t>
            </w:r>
            <w:r>
              <w:rPr>
                <w:rFonts w:ascii="Times New Roman" w:hAnsi="Times New Roman" w:cs="Times New Roman"/>
                <w:sz w:val="28"/>
                <w:szCs w:val="28"/>
              </w:rPr>
              <w:t xml:space="preserve"> Советом депутатов Ишимского сельсовета</w:t>
            </w:r>
            <w:r w:rsidRPr="006E3886">
              <w:rPr>
                <w:rFonts w:ascii="Times New Roman" w:hAnsi="Times New Roman" w:cs="Times New Roman"/>
                <w:sz w:val="28"/>
                <w:szCs w:val="28"/>
              </w:rPr>
              <w:t>, Ревизионной комиссией Чистоозерного района проекты бюджетных смет указанных органов, представляемые в случае возникновения разногласий в отношении указанных бюджетных смет;</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18) прогноз доходов муниципально</w:t>
            </w:r>
            <w:r>
              <w:rPr>
                <w:rFonts w:ascii="Times New Roman" w:hAnsi="Times New Roman" w:cs="Times New Roman"/>
                <w:sz w:val="28"/>
                <w:szCs w:val="28"/>
              </w:rPr>
              <w:t xml:space="preserve">го дорожного фонда Ишимского сельсовета </w:t>
            </w:r>
            <w:r w:rsidRPr="006E3886">
              <w:rPr>
                <w:rFonts w:ascii="Times New Roman" w:hAnsi="Times New Roman" w:cs="Times New Roman"/>
                <w:sz w:val="28"/>
                <w:szCs w:val="28"/>
              </w:rPr>
              <w:t>по источникам его формирования и распределение бюджетных ассигнований по направлениям расходования муниципального дорожного фонда на очередной финансовый год и плановый период, в структуре кодов бюджетной классификации.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19) паспорта (проекты паспортов) муниципальных программ, проекты изменений указанных программ.</w:t>
            </w:r>
          </w:p>
          <w:p w:rsidR="00B34A82" w:rsidRPr="006E3886" w:rsidRDefault="00B34A82" w:rsidP="00B34A82">
            <w:pPr>
              <w:spacing w:line="240" w:lineRule="auto"/>
              <w:ind w:firstLine="741"/>
              <w:rPr>
                <w:rFonts w:ascii="Times New Roman" w:hAnsi="Times New Roman" w:cs="Times New Roman"/>
                <w:b/>
                <w:sz w:val="28"/>
                <w:szCs w:val="28"/>
              </w:rPr>
            </w:pPr>
          </w:p>
          <w:p w:rsidR="00B34A82" w:rsidRPr="006E3886" w:rsidRDefault="00B34A82" w:rsidP="00B34A82">
            <w:pPr>
              <w:spacing w:line="240" w:lineRule="auto"/>
              <w:ind w:firstLine="741"/>
              <w:rPr>
                <w:rFonts w:ascii="Times New Roman" w:hAnsi="Times New Roman" w:cs="Times New Roman"/>
                <w:b/>
                <w:sz w:val="28"/>
                <w:szCs w:val="28"/>
              </w:rPr>
            </w:pPr>
            <w:r w:rsidRPr="006E3886">
              <w:rPr>
                <w:rFonts w:ascii="Times New Roman" w:hAnsi="Times New Roman" w:cs="Times New Roman"/>
                <w:b/>
                <w:sz w:val="28"/>
                <w:szCs w:val="28"/>
              </w:rPr>
              <w:t xml:space="preserve">Статья 22. Порядок работы над проектом решения о бюджете </w:t>
            </w:r>
            <w:r>
              <w:rPr>
                <w:rFonts w:ascii="Times New Roman" w:hAnsi="Times New Roman" w:cs="Times New Roman"/>
                <w:b/>
                <w:sz w:val="28"/>
                <w:szCs w:val="28"/>
              </w:rPr>
              <w:t xml:space="preserve">Ишимского сельсовета </w:t>
            </w:r>
            <w:r w:rsidRPr="006E3886">
              <w:rPr>
                <w:rFonts w:ascii="Times New Roman" w:hAnsi="Times New Roman" w:cs="Times New Roman"/>
                <w:b/>
                <w:sz w:val="28"/>
                <w:szCs w:val="28"/>
              </w:rPr>
              <w:t xml:space="preserve">в Совете депутатов </w:t>
            </w:r>
            <w:r>
              <w:rPr>
                <w:rFonts w:ascii="Times New Roman" w:hAnsi="Times New Roman" w:cs="Times New Roman"/>
                <w:b/>
                <w:sz w:val="28"/>
                <w:szCs w:val="28"/>
              </w:rPr>
              <w:t xml:space="preserve">Ишимского сельсовета </w:t>
            </w:r>
          </w:p>
          <w:p w:rsidR="00B34A82" w:rsidRPr="006E3886" w:rsidRDefault="00B34A82" w:rsidP="00B34A82">
            <w:pPr>
              <w:spacing w:line="240" w:lineRule="auto"/>
              <w:ind w:firstLine="741"/>
              <w:rPr>
                <w:rFonts w:ascii="Times New Roman" w:hAnsi="Times New Roman" w:cs="Times New Roman"/>
                <w:b/>
                <w:sz w:val="28"/>
                <w:szCs w:val="28"/>
              </w:rPr>
            </w:pP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1. Проект решения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 xml:space="preserve">бюджете с документами и материалами, указанными в части 3 статьи 21 настоящего Положения, подлежит регистрации в Совете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2. В течение двух рабочих дней со дня регистрации</w:t>
            </w:r>
            <w:r>
              <w:rPr>
                <w:rFonts w:ascii="Times New Roman" w:hAnsi="Times New Roman" w:cs="Times New Roman"/>
                <w:sz w:val="28"/>
                <w:szCs w:val="28"/>
              </w:rPr>
              <w:t xml:space="preserve"> проекта решения о местном </w:t>
            </w:r>
            <w:r w:rsidRPr="006E3886">
              <w:rPr>
                <w:rFonts w:ascii="Times New Roman" w:hAnsi="Times New Roman" w:cs="Times New Roman"/>
                <w:sz w:val="28"/>
                <w:szCs w:val="28"/>
              </w:rPr>
              <w:t xml:space="preserve"> бюджете с документами и материалами Председатель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принимает решение о том, что проект решения о бюджете и представленные к нему документы и материалы принимаются к</w:t>
            </w:r>
            <w:r>
              <w:rPr>
                <w:rFonts w:ascii="Times New Roman" w:hAnsi="Times New Roman" w:cs="Times New Roman"/>
                <w:sz w:val="28"/>
                <w:szCs w:val="28"/>
              </w:rPr>
              <w:t xml:space="preserve"> рассмотрению Советом депутатов Ишимского сельсовета </w:t>
            </w:r>
            <w:r w:rsidRPr="006E3886">
              <w:rPr>
                <w:rFonts w:ascii="Times New Roman" w:hAnsi="Times New Roman" w:cs="Times New Roman"/>
                <w:sz w:val="28"/>
                <w:szCs w:val="28"/>
              </w:rPr>
              <w:t xml:space="preserve"> либо возвращаются </w:t>
            </w:r>
            <w:r>
              <w:rPr>
                <w:rFonts w:ascii="Times New Roman" w:hAnsi="Times New Roman" w:cs="Times New Roman"/>
                <w:sz w:val="28"/>
                <w:szCs w:val="28"/>
              </w:rPr>
              <w:t xml:space="preserve">администрации Ишимского сельсовета </w:t>
            </w:r>
            <w:r w:rsidRPr="006E3886">
              <w:rPr>
                <w:rFonts w:ascii="Times New Roman" w:hAnsi="Times New Roman" w:cs="Times New Roman"/>
                <w:sz w:val="28"/>
                <w:szCs w:val="28"/>
              </w:rPr>
              <w:t xml:space="preserve">  на доработку, если состав представленных документов и материалов не соответствует требованиям статей 20 и 21 настоящего Положения. Доработанный проект решения со всеми </w:t>
            </w:r>
            <w:r w:rsidRPr="006E3886">
              <w:rPr>
                <w:rFonts w:ascii="Times New Roman" w:hAnsi="Times New Roman" w:cs="Times New Roman"/>
                <w:sz w:val="28"/>
                <w:szCs w:val="28"/>
              </w:rPr>
              <w:lastRenderedPageBreak/>
              <w:t xml:space="preserve">необходимыми документами и материалами представляется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в течение 10 рабочих дней со дня возврата.</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3. В случае соответствия состава представленных документов и материалов требованиям статей 20 и 21 настоящего Положения Председатель Совета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1) принимает решение о дате и времени проведения публичн</w:t>
            </w:r>
            <w:r>
              <w:rPr>
                <w:rFonts w:ascii="Times New Roman" w:hAnsi="Times New Roman" w:cs="Times New Roman"/>
                <w:sz w:val="28"/>
                <w:szCs w:val="28"/>
              </w:rPr>
              <w:t xml:space="preserve">ых слушаний по проекту местного </w:t>
            </w:r>
            <w:r w:rsidRPr="006E3886">
              <w:rPr>
                <w:rFonts w:ascii="Times New Roman" w:hAnsi="Times New Roman" w:cs="Times New Roman"/>
                <w:sz w:val="28"/>
                <w:szCs w:val="28"/>
              </w:rPr>
              <w:t>бюджета;</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2) направляет проект решения о бюджете с документами и материалами, предусмотренными статьей 20 и 21 настоящего Положения, в постоянные комиссии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для внесения замечаний и предложений, депутата</w:t>
            </w:r>
            <w:r>
              <w:rPr>
                <w:rFonts w:ascii="Times New Roman" w:hAnsi="Times New Roman" w:cs="Times New Roman"/>
                <w:sz w:val="28"/>
                <w:szCs w:val="28"/>
              </w:rPr>
              <w:t xml:space="preserve">м Совета депутатов Ишимского сельсовета </w:t>
            </w:r>
            <w:r w:rsidRPr="006E3886">
              <w:rPr>
                <w:rFonts w:ascii="Times New Roman" w:hAnsi="Times New Roman" w:cs="Times New Roman"/>
                <w:sz w:val="28"/>
                <w:szCs w:val="28"/>
              </w:rPr>
              <w:t>– для изучения в объеме, предусмотренном статьей 20 настоящего Положения;</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3) направляет проект решения о бюджете в составе, определенном статьей 20 настоящего Положения и документами, и материалами, установленными частью 3 статьи 21 настоящего Положения в ревизионную комиссию Чистоозерного района для проведения экспертизы и подготовки экспертного заключения.</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4. Ревизионная комиссия Чистоозерного района проводит экспертизу проекта решения о бюджете в течение 14 рабочих дней после получения проекта решения о бюджете, по результатам которой председатель Ревизионной комиссии Чистоозерного района представляет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и Главе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экспертное заключение.</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5. Председатель Совета депутатов, председатели постоянных комиссий Совета депутатов организуют обсуждение депут</w:t>
            </w:r>
            <w:r>
              <w:rPr>
                <w:rFonts w:ascii="Times New Roman" w:hAnsi="Times New Roman" w:cs="Times New Roman"/>
                <w:sz w:val="28"/>
                <w:szCs w:val="28"/>
              </w:rPr>
              <w:t>атами проекта решения о местном</w:t>
            </w:r>
            <w:r w:rsidRPr="006E3886">
              <w:rPr>
                <w:rFonts w:ascii="Times New Roman" w:hAnsi="Times New Roman" w:cs="Times New Roman"/>
                <w:sz w:val="28"/>
                <w:szCs w:val="28"/>
              </w:rPr>
              <w:t xml:space="preserve"> бюджете, вносят замечания и</w:t>
            </w:r>
            <w:r>
              <w:rPr>
                <w:rFonts w:ascii="Times New Roman" w:hAnsi="Times New Roman" w:cs="Times New Roman"/>
                <w:sz w:val="28"/>
                <w:szCs w:val="28"/>
              </w:rPr>
              <w:t xml:space="preserve"> дополнения по проекту местного </w:t>
            </w:r>
            <w:r w:rsidRPr="006E3886">
              <w:rPr>
                <w:rFonts w:ascii="Times New Roman" w:hAnsi="Times New Roman" w:cs="Times New Roman"/>
                <w:sz w:val="28"/>
                <w:szCs w:val="28"/>
              </w:rPr>
              <w:t>бюджета в соответствии с Регламентом работы Совета депутатов.</w:t>
            </w:r>
          </w:p>
          <w:p w:rsidR="00B34A82" w:rsidRPr="006E3886" w:rsidRDefault="00B34A82" w:rsidP="00B34A82">
            <w:pPr>
              <w:spacing w:line="240" w:lineRule="auto"/>
              <w:ind w:firstLine="741"/>
              <w:rPr>
                <w:rFonts w:ascii="Times New Roman" w:hAnsi="Times New Roman" w:cs="Times New Roman"/>
                <w:sz w:val="28"/>
                <w:szCs w:val="28"/>
              </w:rPr>
            </w:pPr>
          </w:p>
          <w:p w:rsidR="00B34A82" w:rsidRPr="006E3886" w:rsidRDefault="00B34A82" w:rsidP="00B34A82">
            <w:pPr>
              <w:spacing w:line="240" w:lineRule="auto"/>
              <w:ind w:firstLine="741"/>
              <w:rPr>
                <w:rFonts w:ascii="Times New Roman" w:hAnsi="Times New Roman" w:cs="Times New Roman"/>
                <w:b/>
                <w:sz w:val="28"/>
                <w:szCs w:val="28"/>
              </w:rPr>
            </w:pPr>
            <w:r w:rsidRPr="006E3886">
              <w:rPr>
                <w:rFonts w:ascii="Times New Roman" w:hAnsi="Times New Roman" w:cs="Times New Roman"/>
                <w:b/>
                <w:sz w:val="28"/>
                <w:szCs w:val="28"/>
              </w:rPr>
              <w:t>Статья 23. Публичные слушания по проекту решения о бюджете</w:t>
            </w:r>
          </w:p>
          <w:p w:rsidR="00B34A82" w:rsidRPr="006E3886" w:rsidRDefault="00B34A82" w:rsidP="00B34A82">
            <w:pPr>
              <w:spacing w:line="240" w:lineRule="auto"/>
              <w:ind w:firstLine="741"/>
              <w:rPr>
                <w:rFonts w:ascii="Times New Roman" w:hAnsi="Times New Roman" w:cs="Times New Roman"/>
                <w:b/>
                <w:sz w:val="28"/>
                <w:szCs w:val="28"/>
              </w:rPr>
            </w:pP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1. По проекту решения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 xml:space="preserve">бюджете проводятся публичные слушания. Заинтересованные лица не позднее, чем за 3 дня до даты проведения публичных слушаний направляют в Совет депутатов свои письменные выступления, предложения и </w:t>
            </w:r>
            <w:r w:rsidRPr="006E3886">
              <w:rPr>
                <w:rFonts w:ascii="Times New Roman" w:hAnsi="Times New Roman" w:cs="Times New Roman"/>
                <w:sz w:val="28"/>
                <w:szCs w:val="28"/>
              </w:rPr>
              <w:lastRenderedPageBreak/>
              <w:t>замечания к проекту решения о местном</w:t>
            </w:r>
            <w:r>
              <w:rPr>
                <w:rFonts w:ascii="Times New Roman" w:hAnsi="Times New Roman" w:cs="Times New Roman"/>
                <w:sz w:val="28"/>
                <w:szCs w:val="28"/>
              </w:rPr>
              <w:t xml:space="preserve"> </w:t>
            </w:r>
            <w:r w:rsidRPr="006E3886">
              <w:rPr>
                <w:rFonts w:ascii="Times New Roman" w:hAnsi="Times New Roman" w:cs="Times New Roman"/>
                <w:sz w:val="28"/>
                <w:szCs w:val="28"/>
              </w:rPr>
              <w:t>бюджете.</w:t>
            </w:r>
          </w:p>
          <w:p w:rsidR="00B34A82" w:rsidRPr="006E3886" w:rsidRDefault="00B34A82" w:rsidP="00B34A82">
            <w:pPr>
              <w:spacing w:line="240" w:lineRule="auto"/>
              <w:ind w:firstLine="798"/>
              <w:rPr>
                <w:rFonts w:ascii="Times New Roman" w:hAnsi="Times New Roman" w:cs="Times New Roman"/>
                <w:sz w:val="28"/>
                <w:szCs w:val="28"/>
              </w:rPr>
            </w:pPr>
            <w:r w:rsidRPr="006E3886">
              <w:rPr>
                <w:rFonts w:ascii="Times New Roman" w:hAnsi="Times New Roman" w:cs="Times New Roman"/>
                <w:sz w:val="28"/>
                <w:szCs w:val="28"/>
              </w:rPr>
              <w:t>2. Председательствующим на публичных слушаниях является председател</w:t>
            </w:r>
            <w:r>
              <w:rPr>
                <w:rFonts w:ascii="Times New Roman" w:hAnsi="Times New Roman" w:cs="Times New Roman"/>
                <w:sz w:val="28"/>
                <w:szCs w:val="28"/>
              </w:rPr>
              <w:t xml:space="preserve">ь Совета депутатов Ишимского сельсовета </w:t>
            </w:r>
            <w:r w:rsidRPr="006E3886">
              <w:rPr>
                <w:rFonts w:ascii="Times New Roman" w:hAnsi="Times New Roman" w:cs="Times New Roman"/>
                <w:sz w:val="28"/>
                <w:szCs w:val="28"/>
              </w:rPr>
              <w:t>или его заместитель. Председательствующий информирует участников о поступивших предложениях и замечаниях по проекту решения бюджета, устанавливает порядок выступления и обсуждения рассматриваемых вопросов.</w:t>
            </w:r>
          </w:p>
          <w:p w:rsidR="00B34A82" w:rsidRPr="006E3886" w:rsidRDefault="00B34A82" w:rsidP="00B34A82">
            <w:pPr>
              <w:spacing w:line="240" w:lineRule="auto"/>
              <w:ind w:firstLine="798"/>
              <w:rPr>
                <w:rFonts w:ascii="Times New Roman" w:hAnsi="Times New Roman" w:cs="Times New Roman"/>
                <w:sz w:val="28"/>
                <w:szCs w:val="28"/>
              </w:rPr>
            </w:pPr>
            <w:r w:rsidRPr="006E3886">
              <w:rPr>
                <w:rFonts w:ascii="Times New Roman" w:hAnsi="Times New Roman" w:cs="Times New Roman"/>
                <w:sz w:val="28"/>
                <w:szCs w:val="28"/>
              </w:rPr>
              <w:t>Публичные слушания начинаются с доклада пр</w:t>
            </w:r>
            <w:r>
              <w:rPr>
                <w:rFonts w:ascii="Times New Roman" w:hAnsi="Times New Roman" w:cs="Times New Roman"/>
                <w:sz w:val="28"/>
                <w:szCs w:val="28"/>
              </w:rPr>
              <w:t>едставителя администрации</w:t>
            </w:r>
            <w:r w:rsidRPr="006E3886">
              <w:rPr>
                <w:rFonts w:ascii="Times New Roman" w:hAnsi="Times New Roman" w:cs="Times New Roman"/>
                <w:sz w:val="28"/>
                <w:szCs w:val="28"/>
              </w:rPr>
              <w:t xml:space="preserve">, который представляет проект решения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бюджете.</w:t>
            </w:r>
          </w:p>
          <w:p w:rsidR="00B34A82" w:rsidRPr="006E3886" w:rsidRDefault="00B34A82" w:rsidP="00B34A82">
            <w:pPr>
              <w:spacing w:line="240" w:lineRule="auto"/>
              <w:ind w:firstLine="798"/>
              <w:rPr>
                <w:rFonts w:ascii="Times New Roman" w:hAnsi="Times New Roman" w:cs="Times New Roman"/>
                <w:sz w:val="28"/>
                <w:szCs w:val="28"/>
              </w:rPr>
            </w:pPr>
            <w:r w:rsidRPr="006E3886">
              <w:rPr>
                <w:rFonts w:ascii="Times New Roman" w:hAnsi="Times New Roman" w:cs="Times New Roman"/>
                <w:sz w:val="28"/>
                <w:szCs w:val="28"/>
              </w:rPr>
              <w:t xml:space="preserve">Председатель постоянной комиссии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по бюджету, налоговой, финансово-кредитной политике вправе выступить с содокладом, содержащим оценку положений проекта бюджета и анализ поступивших предложений и замечаний.</w:t>
            </w:r>
          </w:p>
          <w:p w:rsidR="00B34A82" w:rsidRPr="006E3886" w:rsidRDefault="00B34A82" w:rsidP="00B34A82">
            <w:pPr>
              <w:spacing w:line="240" w:lineRule="auto"/>
              <w:ind w:firstLine="798"/>
              <w:rPr>
                <w:rFonts w:ascii="Times New Roman" w:hAnsi="Times New Roman" w:cs="Times New Roman"/>
                <w:sz w:val="28"/>
                <w:szCs w:val="28"/>
              </w:rPr>
            </w:pPr>
            <w:r w:rsidRPr="006E3886">
              <w:rPr>
                <w:rFonts w:ascii="Times New Roman" w:hAnsi="Times New Roman" w:cs="Times New Roman"/>
                <w:sz w:val="28"/>
                <w:szCs w:val="28"/>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w:t>
            </w:r>
            <w:r>
              <w:rPr>
                <w:rFonts w:ascii="Times New Roman" w:hAnsi="Times New Roman" w:cs="Times New Roman"/>
                <w:sz w:val="28"/>
                <w:szCs w:val="28"/>
              </w:rPr>
              <w:t xml:space="preserve">ных слушаниях депутаты местного </w:t>
            </w:r>
            <w:r w:rsidRPr="006E3886">
              <w:rPr>
                <w:rFonts w:ascii="Times New Roman" w:hAnsi="Times New Roman" w:cs="Times New Roman"/>
                <w:sz w:val="28"/>
                <w:szCs w:val="28"/>
              </w:rPr>
              <w:t>Совета депутатов.</w:t>
            </w:r>
          </w:p>
          <w:p w:rsidR="00B34A82" w:rsidRPr="006E3886" w:rsidRDefault="00B34A82" w:rsidP="00B34A82">
            <w:pPr>
              <w:spacing w:line="240" w:lineRule="auto"/>
              <w:ind w:firstLine="798"/>
              <w:rPr>
                <w:rFonts w:ascii="Times New Roman" w:hAnsi="Times New Roman" w:cs="Times New Roman"/>
                <w:sz w:val="28"/>
                <w:szCs w:val="28"/>
              </w:rPr>
            </w:pPr>
            <w:r w:rsidRPr="006E3886">
              <w:rPr>
                <w:rFonts w:ascii="Times New Roman" w:hAnsi="Times New Roman" w:cs="Times New Roman"/>
                <w:sz w:val="28"/>
                <w:szCs w:val="28"/>
              </w:rPr>
              <w:t xml:space="preserve">3. По итогам публичных слушаний принимаются рекомендации слушаний, в которых отражаются результаты обсуждения проекта бюджета. Рекомендации подлежат рассмотрению постоянной комиссией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по бюджету, налоговой, финансово-кредитной политике при рассмотрении проекта решения о бюджете.</w:t>
            </w:r>
          </w:p>
          <w:p w:rsidR="00B34A82" w:rsidRPr="006E3886" w:rsidRDefault="00B34A82" w:rsidP="00B34A82">
            <w:pPr>
              <w:tabs>
                <w:tab w:val="left" w:pos="4500"/>
              </w:tabs>
              <w:spacing w:line="240" w:lineRule="auto"/>
              <w:ind w:firstLine="741"/>
              <w:rPr>
                <w:rFonts w:ascii="Times New Roman" w:hAnsi="Times New Roman" w:cs="Times New Roman"/>
                <w:b/>
                <w:sz w:val="28"/>
                <w:szCs w:val="28"/>
              </w:rPr>
            </w:pPr>
          </w:p>
          <w:p w:rsidR="00B34A82" w:rsidRDefault="00B34A82" w:rsidP="00B34A82">
            <w:pPr>
              <w:tabs>
                <w:tab w:val="left" w:pos="4500"/>
              </w:tabs>
              <w:spacing w:line="240" w:lineRule="auto"/>
              <w:ind w:firstLine="741"/>
              <w:rPr>
                <w:rFonts w:ascii="Times New Roman" w:hAnsi="Times New Roman" w:cs="Times New Roman"/>
                <w:b/>
                <w:sz w:val="28"/>
                <w:szCs w:val="28"/>
              </w:rPr>
            </w:pPr>
            <w:r w:rsidRPr="006E3886">
              <w:rPr>
                <w:rFonts w:ascii="Times New Roman" w:hAnsi="Times New Roman" w:cs="Times New Roman"/>
                <w:b/>
                <w:sz w:val="28"/>
                <w:szCs w:val="28"/>
              </w:rPr>
              <w:t>Статья 24. Рассмотрение проекта решения о</w:t>
            </w:r>
            <w:r>
              <w:rPr>
                <w:rFonts w:ascii="Times New Roman" w:hAnsi="Times New Roman" w:cs="Times New Roman"/>
                <w:b/>
                <w:sz w:val="28"/>
                <w:szCs w:val="28"/>
              </w:rPr>
              <w:t xml:space="preserve"> местном </w:t>
            </w:r>
            <w:r w:rsidRPr="006E3886">
              <w:rPr>
                <w:rFonts w:ascii="Times New Roman" w:hAnsi="Times New Roman" w:cs="Times New Roman"/>
                <w:b/>
                <w:sz w:val="28"/>
                <w:szCs w:val="28"/>
              </w:rPr>
              <w:t xml:space="preserve">бюджете в Совете депутатов </w:t>
            </w:r>
            <w:r>
              <w:rPr>
                <w:rFonts w:ascii="Times New Roman" w:hAnsi="Times New Roman" w:cs="Times New Roman"/>
                <w:b/>
                <w:sz w:val="28"/>
                <w:szCs w:val="28"/>
              </w:rPr>
              <w:t xml:space="preserve">Ишимского сельсовета </w:t>
            </w:r>
          </w:p>
          <w:p w:rsidR="00B34A82" w:rsidRPr="006E3886" w:rsidRDefault="00B34A82" w:rsidP="00B34A82">
            <w:pPr>
              <w:tabs>
                <w:tab w:val="left" w:pos="4500"/>
              </w:tabs>
              <w:spacing w:line="240" w:lineRule="auto"/>
              <w:ind w:firstLine="741"/>
              <w:rPr>
                <w:rFonts w:ascii="Times New Roman" w:hAnsi="Times New Roman" w:cs="Times New Roman"/>
                <w:b/>
                <w:sz w:val="28"/>
                <w:szCs w:val="28"/>
              </w:rPr>
            </w:pP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1. В течение 15 рабочих дней со дня принятия решения Председателем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о рассмотрении проекта решения о бюджете, постоянные комиссии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готовят замечания и предложения по проекту решения о бюджете и направляют их в комиссию по бюджету, налоговой, финансово-кредитной политике. </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При рассмотрении проекта бюджета на заседания постоянных комиссий м</w:t>
            </w:r>
            <w:r>
              <w:rPr>
                <w:rFonts w:ascii="Times New Roman" w:hAnsi="Times New Roman" w:cs="Times New Roman"/>
                <w:sz w:val="28"/>
                <w:szCs w:val="28"/>
              </w:rPr>
              <w:t>огут приглашаться руководители подведомственных учреждений администрации Ишимского сельсовета, депутат районного Совета</w:t>
            </w:r>
            <w:r w:rsidRPr="006E3886">
              <w:rPr>
                <w:rFonts w:ascii="Times New Roman" w:hAnsi="Times New Roman" w:cs="Times New Roman"/>
                <w:sz w:val="28"/>
                <w:szCs w:val="28"/>
              </w:rPr>
              <w:t>.</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lastRenderedPageBreak/>
              <w:t xml:space="preserve">На основании замечаний и предложений постоянных комиссий, комиссия по бюджету, налоговой, финансово-кредитной политике в течение 20 рабочих дней со дня принятия решения Председателем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о</w:t>
            </w:r>
            <w:r>
              <w:rPr>
                <w:rFonts w:ascii="Times New Roman" w:hAnsi="Times New Roman" w:cs="Times New Roman"/>
                <w:sz w:val="28"/>
                <w:szCs w:val="28"/>
              </w:rPr>
              <w:t xml:space="preserve"> рассмотрении проекта местного </w:t>
            </w:r>
            <w:r w:rsidRPr="006E3886">
              <w:rPr>
                <w:rFonts w:ascii="Times New Roman" w:hAnsi="Times New Roman" w:cs="Times New Roman"/>
                <w:sz w:val="28"/>
                <w:szCs w:val="28"/>
              </w:rPr>
              <w:t xml:space="preserve"> бюджета готовит сводное заключение по проекту решения о бюджете, который предоставляется на рассмотрение сессии Совета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2. До принятия п</w:t>
            </w:r>
            <w:r>
              <w:rPr>
                <w:rFonts w:ascii="Times New Roman" w:hAnsi="Times New Roman" w:cs="Times New Roman"/>
                <w:sz w:val="28"/>
                <w:szCs w:val="28"/>
              </w:rPr>
              <w:t xml:space="preserve">роекта решения о местном </w:t>
            </w:r>
            <w:r w:rsidRPr="006E3886">
              <w:rPr>
                <w:rFonts w:ascii="Times New Roman" w:hAnsi="Times New Roman" w:cs="Times New Roman"/>
                <w:sz w:val="28"/>
                <w:szCs w:val="28"/>
              </w:rPr>
              <w:t>бюджете</w:t>
            </w:r>
            <w:r>
              <w:rPr>
                <w:rFonts w:ascii="Times New Roman" w:hAnsi="Times New Roman" w:cs="Times New Roman"/>
                <w:sz w:val="28"/>
                <w:szCs w:val="28"/>
              </w:rPr>
              <w:t xml:space="preserve"> а</w:t>
            </w:r>
            <w:r w:rsidRPr="006E3886">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Чистоозерного района Новосибирской области вправе вносить в него изменения, в том числе по результатам обсуждения в постоянных комиссиях Совета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в течение 15 рабочих дней после регистрации проекта решения о бюджете в Совете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3.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рассматривает</w:t>
            </w:r>
            <w:r>
              <w:rPr>
                <w:rFonts w:ascii="Times New Roman" w:hAnsi="Times New Roman" w:cs="Times New Roman"/>
                <w:sz w:val="28"/>
                <w:szCs w:val="28"/>
              </w:rPr>
              <w:t xml:space="preserve"> проект решения о местном </w:t>
            </w:r>
            <w:r w:rsidRPr="006E3886">
              <w:rPr>
                <w:rFonts w:ascii="Times New Roman" w:hAnsi="Times New Roman" w:cs="Times New Roman"/>
                <w:sz w:val="28"/>
                <w:szCs w:val="28"/>
              </w:rPr>
              <w:t xml:space="preserve">бюджете в одном чтении, но не позднее 25 декабря текущего финансового года. Рассмотрение на сессии и принятие решения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 xml:space="preserve">бюджете осуществляется в порядке, установленном Регламентом Совета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tabs>
                <w:tab w:val="num" w:pos="0"/>
              </w:tabs>
              <w:spacing w:line="240" w:lineRule="auto"/>
              <w:rPr>
                <w:rFonts w:ascii="Times New Roman" w:hAnsi="Times New Roman" w:cs="Times New Roman"/>
                <w:sz w:val="28"/>
                <w:szCs w:val="28"/>
              </w:rPr>
            </w:pPr>
            <w:r w:rsidRPr="006E3886">
              <w:rPr>
                <w:rFonts w:ascii="Times New Roman" w:hAnsi="Times New Roman" w:cs="Times New Roman"/>
                <w:sz w:val="28"/>
                <w:szCs w:val="28"/>
              </w:rPr>
              <w:t xml:space="preserve">            4. Если по итогам голосования о принятии проекта решения</w:t>
            </w:r>
            <w:r>
              <w:rPr>
                <w:rFonts w:ascii="Times New Roman" w:hAnsi="Times New Roman" w:cs="Times New Roman"/>
                <w:sz w:val="28"/>
                <w:szCs w:val="28"/>
              </w:rPr>
              <w:t xml:space="preserve"> о местном </w:t>
            </w:r>
            <w:r w:rsidRPr="006E3886">
              <w:rPr>
                <w:rFonts w:ascii="Times New Roman" w:hAnsi="Times New Roman" w:cs="Times New Roman"/>
                <w:sz w:val="28"/>
                <w:szCs w:val="28"/>
              </w:rPr>
              <w:t xml:space="preserve">бюджете не набрано необходимого числа голосов,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принимает одно из следующих решений:</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1) о создании согласительной комиссии из равного количества депутатов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и представителей администрации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которая в течение 10 рабочих дней разрабатывает согласованный вариант уточненн</w:t>
            </w:r>
            <w:r>
              <w:rPr>
                <w:rFonts w:ascii="Times New Roman" w:hAnsi="Times New Roman" w:cs="Times New Roman"/>
                <w:sz w:val="28"/>
                <w:szCs w:val="28"/>
              </w:rPr>
              <w:t>ых показателей проекта местного</w:t>
            </w:r>
            <w:r w:rsidRPr="006E3886">
              <w:rPr>
                <w:rFonts w:ascii="Times New Roman" w:hAnsi="Times New Roman" w:cs="Times New Roman"/>
                <w:sz w:val="28"/>
                <w:szCs w:val="28"/>
              </w:rPr>
              <w:t xml:space="preserve"> бюджета, после чего </w:t>
            </w:r>
            <w:r>
              <w:rPr>
                <w:rFonts w:ascii="Times New Roman" w:hAnsi="Times New Roman" w:cs="Times New Roman"/>
                <w:sz w:val="28"/>
                <w:szCs w:val="28"/>
              </w:rPr>
              <w:t xml:space="preserve">администрация Ишимского сельсовета </w:t>
            </w:r>
            <w:r w:rsidRPr="006E3886">
              <w:rPr>
                <w:rFonts w:ascii="Times New Roman" w:hAnsi="Times New Roman" w:cs="Times New Roman"/>
                <w:sz w:val="28"/>
                <w:szCs w:val="28"/>
              </w:rPr>
              <w:t xml:space="preserve">повторно вносит уточненный проект решения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 xml:space="preserve">бюджете для рассмотрения. </w:t>
            </w:r>
          </w:p>
          <w:p w:rsidR="00B34A82" w:rsidRPr="006E3886" w:rsidRDefault="00B34A82" w:rsidP="00B34A82">
            <w:pPr>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Совет депутатов Ишимского сельсовета </w:t>
            </w:r>
            <w:r w:rsidRPr="006E3886">
              <w:rPr>
                <w:rFonts w:ascii="Times New Roman" w:hAnsi="Times New Roman" w:cs="Times New Roman"/>
                <w:sz w:val="28"/>
                <w:szCs w:val="28"/>
              </w:rPr>
              <w:t>рассматривает повторно внесенный проект решения о бюджете без рассмотрения в постоянных комиссиях.</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2) о возвращении проекта решения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бюджете администрации</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Чистоозерного района Новосибирской области.</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В этом случае в течение 10 рабочих дней со дня получения проекта решения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 xml:space="preserve">бюджете администрация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представляет</w:t>
            </w:r>
            <w:r>
              <w:rPr>
                <w:rFonts w:ascii="Times New Roman" w:hAnsi="Times New Roman" w:cs="Times New Roman"/>
                <w:sz w:val="28"/>
                <w:szCs w:val="28"/>
              </w:rPr>
              <w:t xml:space="preserve"> в Совет депутатов Ишимского сельсовета </w:t>
            </w:r>
            <w:r w:rsidRPr="006E3886">
              <w:rPr>
                <w:rFonts w:ascii="Times New Roman" w:hAnsi="Times New Roman" w:cs="Times New Roman"/>
                <w:sz w:val="28"/>
                <w:szCs w:val="28"/>
              </w:rPr>
              <w:t xml:space="preserve"> проект решения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 xml:space="preserve"> бюджете в новой редакции с учетом рекомендаций, изложенных в сводном заключении.</w:t>
            </w:r>
          </w:p>
          <w:p w:rsidR="00B34A82" w:rsidRPr="006E3886" w:rsidRDefault="00B34A82" w:rsidP="00B34A82">
            <w:pPr>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Совет депутатов Ишимского сельсовета </w:t>
            </w:r>
            <w:r w:rsidRPr="006E3886">
              <w:rPr>
                <w:rFonts w:ascii="Times New Roman" w:hAnsi="Times New Roman" w:cs="Times New Roman"/>
                <w:sz w:val="28"/>
                <w:szCs w:val="28"/>
              </w:rPr>
              <w:t>рассматривает</w:t>
            </w:r>
            <w:r>
              <w:rPr>
                <w:rFonts w:ascii="Times New Roman" w:hAnsi="Times New Roman" w:cs="Times New Roman"/>
                <w:sz w:val="28"/>
                <w:szCs w:val="28"/>
              </w:rPr>
              <w:t xml:space="preserve"> проект решения о местном </w:t>
            </w:r>
            <w:r w:rsidRPr="006E3886">
              <w:rPr>
                <w:rFonts w:ascii="Times New Roman" w:hAnsi="Times New Roman" w:cs="Times New Roman"/>
                <w:sz w:val="28"/>
                <w:szCs w:val="28"/>
              </w:rPr>
              <w:t xml:space="preserve"> бюджете в порядке, установленном </w:t>
            </w:r>
            <w:r w:rsidRPr="006E3886">
              <w:rPr>
                <w:rFonts w:ascii="Times New Roman" w:hAnsi="Times New Roman" w:cs="Times New Roman"/>
                <w:sz w:val="28"/>
                <w:szCs w:val="28"/>
              </w:rPr>
              <w:lastRenderedPageBreak/>
              <w:t>настоящей статьей.</w:t>
            </w:r>
          </w:p>
          <w:p w:rsidR="00B34A82" w:rsidRPr="006E3886" w:rsidRDefault="00B34A82" w:rsidP="00B34A82">
            <w:pPr>
              <w:pStyle w:val="ConsPlusTitle"/>
              <w:widowControl/>
              <w:jc w:val="center"/>
              <w:outlineLvl w:val="0"/>
              <w:rPr>
                <w:rFonts w:ascii="Times New Roman" w:hAnsi="Times New Roman" w:cs="Times New Roman"/>
                <w:sz w:val="28"/>
                <w:szCs w:val="28"/>
              </w:rPr>
            </w:pPr>
          </w:p>
          <w:p w:rsidR="00B34A82" w:rsidRPr="006E3886" w:rsidRDefault="00B34A82" w:rsidP="00B34A82">
            <w:pPr>
              <w:pStyle w:val="ConsPlusTitle"/>
              <w:widowControl/>
              <w:jc w:val="center"/>
              <w:outlineLvl w:val="0"/>
              <w:rPr>
                <w:rFonts w:ascii="Times New Roman" w:hAnsi="Times New Roman" w:cs="Times New Roman"/>
                <w:sz w:val="28"/>
                <w:szCs w:val="28"/>
              </w:rPr>
            </w:pPr>
            <w:r w:rsidRPr="006E3886">
              <w:rPr>
                <w:rFonts w:ascii="Times New Roman" w:hAnsi="Times New Roman" w:cs="Times New Roman"/>
                <w:sz w:val="28"/>
                <w:szCs w:val="28"/>
              </w:rPr>
              <w:t xml:space="preserve">Глава 5. ВНЕСЕНИЕ ИЗМЕНЕНИЙ В РЕШЕНИЕ О </w:t>
            </w:r>
            <w:r>
              <w:rPr>
                <w:rFonts w:ascii="Times New Roman" w:hAnsi="Times New Roman" w:cs="Times New Roman"/>
                <w:sz w:val="28"/>
                <w:szCs w:val="28"/>
              </w:rPr>
              <w:t>МЕСТНОМ БЮДЖЕТЕ</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25. Внесение изменений в </w:t>
            </w:r>
            <w:r>
              <w:rPr>
                <w:rFonts w:ascii="Times New Roman" w:hAnsi="Times New Roman" w:cs="Times New Roman"/>
                <w:b/>
                <w:sz w:val="28"/>
                <w:szCs w:val="28"/>
              </w:rPr>
              <w:t xml:space="preserve">решение о местном </w:t>
            </w:r>
            <w:r w:rsidRPr="006E3886">
              <w:rPr>
                <w:rFonts w:ascii="Times New Roman" w:hAnsi="Times New Roman" w:cs="Times New Roman"/>
                <w:b/>
                <w:sz w:val="28"/>
                <w:szCs w:val="28"/>
              </w:rPr>
              <w:t>бюджете.</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1. Администрация Ишимского сельсовета </w:t>
            </w:r>
            <w:r w:rsidRPr="006E3886">
              <w:rPr>
                <w:rFonts w:ascii="Times New Roman" w:hAnsi="Times New Roman" w:cs="Times New Roman"/>
                <w:sz w:val="28"/>
                <w:szCs w:val="28"/>
              </w:rPr>
              <w:t xml:space="preserve">представляет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проект решения о внесении изменений в решение о</w:t>
            </w:r>
            <w:r>
              <w:rPr>
                <w:rFonts w:ascii="Times New Roman" w:hAnsi="Times New Roman" w:cs="Times New Roman"/>
                <w:sz w:val="28"/>
                <w:szCs w:val="28"/>
              </w:rPr>
              <w:t xml:space="preserve"> местном </w:t>
            </w:r>
            <w:r w:rsidRPr="006E3886">
              <w:rPr>
                <w:rFonts w:ascii="Times New Roman" w:hAnsi="Times New Roman" w:cs="Times New Roman"/>
                <w:sz w:val="28"/>
                <w:szCs w:val="28"/>
              </w:rPr>
              <w:t xml:space="preserve">бюджете на текущий финансовый год и плановый период по всем вопросам, являющимся предметом правового регулирования решения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бюджете.</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2. Одновременно с проектом решения о внесени</w:t>
            </w:r>
            <w:r>
              <w:rPr>
                <w:rFonts w:ascii="Times New Roman" w:hAnsi="Times New Roman" w:cs="Times New Roman"/>
                <w:sz w:val="28"/>
                <w:szCs w:val="28"/>
              </w:rPr>
              <w:t xml:space="preserve">и изменений в решение о местном </w:t>
            </w:r>
            <w:r w:rsidRPr="006E3886">
              <w:rPr>
                <w:rFonts w:ascii="Times New Roman" w:hAnsi="Times New Roman" w:cs="Times New Roman"/>
                <w:sz w:val="28"/>
                <w:szCs w:val="28"/>
              </w:rPr>
              <w:t xml:space="preserve">бюджете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представляются следующие документы и материалы:</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1) сведения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w:t>
            </w:r>
            <w:r>
              <w:rPr>
                <w:rFonts w:ascii="Times New Roman" w:hAnsi="Times New Roman" w:cs="Times New Roman"/>
                <w:sz w:val="28"/>
                <w:szCs w:val="28"/>
              </w:rPr>
              <w:t xml:space="preserve"> </w:t>
            </w:r>
            <w:r w:rsidRPr="006E3886">
              <w:rPr>
                <w:rFonts w:ascii="Times New Roman" w:hAnsi="Times New Roman" w:cs="Times New Roman"/>
                <w:sz w:val="28"/>
                <w:szCs w:val="28"/>
              </w:rPr>
              <w:t>за истекший отчетный период текущего финансового года;</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2) пояснительная записка с обоснованием предлагаемых изменений в решение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бюджете на текущий финансовый год и плановый период.</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3) прогнозируем</w:t>
            </w:r>
            <w:r>
              <w:rPr>
                <w:rFonts w:ascii="Times New Roman" w:hAnsi="Times New Roman" w:cs="Times New Roman"/>
                <w:sz w:val="28"/>
                <w:szCs w:val="28"/>
              </w:rPr>
              <w:t xml:space="preserve">ые объемы поступлений в местный </w:t>
            </w:r>
            <w:r w:rsidRPr="006E3886">
              <w:rPr>
                <w:rFonts w:ascii="Times New Roman" w:hAnsi="Times New Roman" w:cs="Times New Roman"/>
                <w:sz w:val="28"/>
                <w:szCs w:val="28"/>
              </w:rPr>
              <w:t>бюджет по кодам видов доходов, в случае если планируется их изменение.</w:t>
            </w:r>
          </w:p>
          <w:p w:rsidR="00B34A82" w:rsidRPr="006E3886" w:rsidRDefault="00B34A82" w:rsidP="00B34A82">
            <w:pPr>
              <w:spacing w:line="240" w:lineRule="auto"/>
              <w:ind w:firstLine="741"/>
              <w:rPr>
                <w:rStyle w:val="27"/>
                <w:rFonts w:ascii="Times New Roman" w:hAnsi="Times New Roman" w:cs="Times New Roman"/>
              </w:rPr>
            </w:pPr>
            <w:r w:rsidRPr="006E3886">
              <w:rPr>
                <w:rFonts w:ascii="Times New Roman" w:hAnsi="Times New Roman" w:cs="Times New Roman"/>
                <w:sz w:val="28"/>
                <w:szCs w:val="28"/>
              </w:rPr>
              <w:t>3.  Проект решения о внесении изменений в решение о</w:t>
            </w:r>
            <w:r>
              <w:rPr>
                <w:rFonts w:ascii="Times New Roman" w:hAnsi="Times New Roman" w:cs="Times New Roman"/>
                <w:sz w:val="28"/>
                <w:szCs w:val="28"/>
              </w:rPr>
              <w:t xml:space="preserve"> местном </w:t>
            </w:r>
            <w:r w:rsidRPr="006E3886">
              <w:rPr>
                <w:rFonts w:ascii="Times New Roman" w:hAnsi="Times New Roman" w:cs="Times New Roman"/>
                <w:sz w:val="28"/>
                <w:szCs w:val="28"/>
              </w:rPr>
              <w:t>бюджете должен быть внесен со всеми приложениями, в которые вносятся изменения.</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4. В случае, </w:t>
            </w:r>
            <w:r>
              <w:rPr>
                <w:rFonts w:ascii="Times New Roman" w:hAnsi="Times New Roman" w:cs="Times New Roman"/>
                <w:sz w:val="28"/>
                <w:szCs w:val="28"/>
              </w:rPr>
              <w:t>если</w:t>
            </w:r>
            <w:r w:rsidRPr="006E3886">
              <w:rPr>
                <w:rFonts w:ascii="Times New Roman" w:hAnsi="Times New Roman" w:cs="Times New Roman"/>
                <w:sz w:val="28"/>
                <w:szCs w:val="28"/>
              </w:rPr>
              <w:t xml:space="preserve"> принятие закона об областном бюджете Новосибирской области на очередной финансовый год и плановый п</w:t>
            </w:r>
            <w:r>
              <w:rPr>
                <w:rFonts w:ascii="Times New Roman" w:hAnsi="Times New Roman" w:cs="Times New Roman"/>
                <w:sz w:val="28"/>
                <w:szCs w:val="28"/>
              </w:rPr>
              <w:t xml:space="preserve">ериод влечет изменения местного </w:t>
            </w:r>
            <w:r w:rsidRPr="006E3886">
              <w:rPr>
                <w:rFonts w:ascii="Times New Roman" w:hAnsi="Times New Roman" w:cs="Times New Roman"/>
                <w:sz w:val="28"/>
                <w:szCs w:val="28"/>
              </w:rPr>
              <w:t>бюджета</w:t>
            </w:r>
            <w:r>
              <w:rPr>
                <w:rFonts w:ascii="Times New Roman" w:hAnsi="Times New Roman" w:cs="Times New Roman"/>
                <w:sz w:val="28"/>
                <w:szCs w:val="28"/>
              </w:rPr>
              <w:t xml:space="preserve">, в решение о местном </w:t>
            </w:r>
            <w:r w:rsidRPr="006E3886">
              <w:rPr>
                <w:rFonts w:ascii="Times New Roman" w:hAnsi="Times New Roman" w:cs="Times New Roman"/>
                <w:sz w:val="28"/>
                <w:szCs w:val="28"/>
              </w:rPr>
              <w:t>бюджете вносятся соответствующие изменения в течение двух месяцев со дня опубликования закона об областном бюджете на очередной финансовый год и плановый период.</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5. В случае изменения плана социально-экономического развития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в части, </w:t>
            </w:r>
            <w:r>
              <w:rPr>
                <w:rFonts w:ascii="Times New Roman" w:hAnsi="Times New Roman" w:cs="Times New Roman"/>
                <w:sz w:val="28"/>
                <w:szCs w:val="28"/>
              </w:rPr>
              <w:t xml:space="preserve">влияющей на показатели местного </w:t>
            </w:r>
            <w:r w:rsidRPr="006E3886">
              <w:rPr>
                <w:rFonts w:ascii="Times New Roman" w:hAnsi="Times New Roman" w:cs="Times New Roman"/>
                <w:sz w:val="28"/>
                <w:szCs w:val="28"/>
              </w:rPr>
              <w:t xml:space="preserve">бюджета, </w:t>
            </w:r>
            <w:r>
              <w:rPr>
                <w:rFonts w:ascii="Times New Roman" w:hAnsi="Times New Roman" w:cs="Times New Roman"/>
                <w:sz w:val="28"/>
                <w:szCs w:val="28"/>
              </w:rPr>
              <w:t xml:space="preserve">администрация Ишимского сельсовета </w:t>
            </w:r>
            <w:r w:rsidRPr="006E3886">
              <w:rPr>
                <w:rFonts w:ascii="Times New Roman" w:hAnsi="Times New Roman" w:cs="Times New Roman"/>
                <w:sz w:val="28"/>
                <w:szCs w:val="28"/>
              </w:rPr>
              <w:t>в срок, установленный решение</w:t>
            </w:r>
            <w:r>
              <w:rPr>
                <w:rFonts w:ascii="Times New Roman" w:hAnsi="Times New Roman" w:cs="Times New Roman"/>
                <w:sz w:val="28"/>
                <w:szCs w:val="28"/>
              </w:rPr>
              <w:t xml:space="preserve">м Совета депутатов Ишимского сельсовета </w:t>
            </w:r>
            <w:r w:rsidRPr="006E3886">
              <w:rPr>
                <w:rFonts w:ascii="Times New Roman" w:hAnsi="Times New Roman" w:cs="Times New Roman"/>
                <w:sz w:val="28"/>
                <w:szCs w:val="28"/>
              </w:rPr>
              <w:t>о внесении изменений в план социально-эконо</w:t>
            </w:r>
            <w:r>
              <w:rPr>
                <w:rFonts w:ascii="Times New Roman" w:hAnsi="Times New Roman" w:cs="Times New Roman"/>
                <w:sz w:val="28"/>
                <w:szCs w:val="28"/>
              </w:rPr>
              <w:t>мического развития Ишимского сельсовета</w:t>
            </w:r>
            <w:r w:rsidRPr="006E3886">
              <w:rPr>
                <w:rFonts w:ascii="Times New Roman" w:hAnsi="Times New Roman" w:cs="Times New Roman"/>
                <w:sz w:val="28"/>
                <w:szCs w:val="28"/>
              </w:rPr>
              <w:t xml:space="preserve">, вносит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проект решения о внесении изменений в решение о </w:t>
            </w:r>
            <w:r>
              <w:rPr>
                <w:rFonts w:ascii="Times New Roman" w:hAnsi="Times New Roman" w:cs="Times New Roman"/>
                <w:sz w:val="28"/>
                <w:szCs w:val="28"/>
              </w:rPr>
              <w:t>местном</w:t>
            </w:r>
            <w:r w:rsidRPr="006E3886">
              <w:rPr>
                <w:rFonts w:ascii="Times New Roman" w:hAnsi="Times New Roman" w:cs="Times New Roman"/>
                <w:sz w:val="28"/>
                <w:szCs w:val="28"/>
              </w:rPr>
              <w:t xml:space="preserve"> бюджете.</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lastRenderedPageBreak/>
              <w:t>В случае изменения прогноза социально</w:t>
            </w:r>
            <w:r>
              <w:rPr>
                <w:rFonts w:ascii="Times New Roman" w:hAnsi="Times New Roman" w:cs="Times New Roman"/>
                <w:sz w:val="28"/>
                <w:szCs w:val="28"/>
              </w:rPr>
              <w:t xml:space="preserve">-экономического развития поселения </w:t>
            </w:r>
            <w:r w:rsidRPr="006E3886">
              <w:rPr>
                <w:rFonts w:ascii="Times New Roman" w:hAnsi="Times New Roman" w:cs="Times New Roman"/>
                <w:sz w:val="28"/>
                <w:szCs w:val="28"/>
              </w:rPr>
              <w:t xml:space="preserve">в части, </w:t>
            </w:r>
            <w:r>
              <w:rPr>
                <w:rFonts w:ascii="Times New Roman" w:hAnsi="Times New Roman" w:cs="Times New Roman"/>
                <w:sz w:val="28"/>
                <w:szCs w:val="28"/>
              </w:rPr>
              <w:t xml:space="preserve">влияющей на показатели местного </w:t>
            </w:r>
            <w:r w:rsidRPr="006E3886">
              <w:rPr>
                <w:rFonts w:ascii="Times New Roman" w:hAnsi="Times New Roman" w:cs="Times New Roman"/>
                <w:sz w:val="28"/>
                <w:szCs w:val="28"/>
              </w:rPr>
              <w:t xml:space="preserve">бюджета, администрация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вносит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проект решения о внесении изменений в решение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бюджете.</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  6. Распределение между муниципальными образованиями межбюджетных трансфертов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сверх утвержденных решением о </w:t>
            </w:r>
            <w:r>
              <w:rPr>
                <w:rFonts w:ascii="Times New Roman" w:hAnsi="Times New Roman" w:cs="Times New Roman"/>
                <w:sz w:val="28"/>
                <w:szCs w:val="28"/>
              </w:rPr>
              <w:t xml:space="preserve">местном </w:t>
            </w:r>
            <w:r w:rsidRPr="006E3886">
              <w:rPr>
                <w:rFonts w:ascii="Times New Roman" w:hAnsi="Times New Roman" w:cs="Times New Roman"/>
                <w:sz w:val="28"/>
                <w:szCs w:val="28"/>
              </w:rPr>
              <w:t xml:space="preserve">бюджете доходов, осуществляется администрацией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с последующим внесением изменений в решени</w:t>
            </w:r>
            <w:r>
              <w:rPr>
                <w:rFonts w:ascii="Times New Roman" w:hAnsi="Times New Roman" w:cs="Times New Roman"/>
                <w:sz w:val="28"/>
                <w:szCs w:val="28"/>
              </w:rPr>
              <w:t xml:space="preserve">е о местном </w:t>
            </w:r>
            <w:r w:rsidRPr="006E3886">
              <w:rPr>
                <w:rFonts w:ascii="Times New Roman" w:hAnsi="Times New Roman" w:cs="Times New Roman"/>
                <w:sz w:val="28"/>
                <w:szCs w:val="28"/>
              </w:rPr>
              <w:t>бюджете.</w:t>
            </w:r>
          </w:p>
          <w:p w:rsidR="00B34A82" w:rsidRPr="006E3886" w:rsidRDefault="00B34A82" w:rsidP="00B34A82">
            <w:pPr>
              <w:pStyle w:val="19"/>
              <w:widowControl w:val="0"/>
              <w:pBdr>
                <w:between w:val="none" w:sz="0" w:space="0" w:color="auto"/>
              </w:pBdr>
              <w:spacing w:line="240" w:lineRule="auto"/>
              <w:ind w:right="0" w:firstLine="741"/>
              <w:rPr>
                <w:bCs/>
              </w:rPr>
            </w:pPr>
            <w:r w:rsidRPr="006E3886">
              <w:rPr>
                <w:bCs/>
              </w:rPr>
              <w:t>7</w:t>
            </w:r>
            <w:r>
              <w:rPr>
                <w:bCs/>
              </w:rPr>
              <w:t>. Совет депутатов Ишимского</w:t>
            </w:r>
            <w:r>
              <w:t xml:space="preserve"> сельсовета </w:t>
            </w:r>
            <w:r w:rsidRPr="006E3886">
              <w:rPr>
                <w:bCs/>
              </w:rPr>
              <w:t xml:space="preserve">рассматривает проект решения о внесении изменений в решение о </w:t>
            </w:r>
            <w:r>
              <w:rPr>
                <w:bCs/>
              </w:rPr>
              <w:t xml:space="preserve">местном </w:t>
            </w:r>
            <w:r w:rsidRPr="006E3886">
              <w:rPr>
                <w:bCs/>
              </w:rPr>
              <w:t xml:space="preserve">бюджете в порядке, установленном Регламентом Совета депутатов </w:t>
            </w:r>
            <w:r>
              <w:t>Ишимского сельсовета</w:t>
            </w:r>
            <w:r w:rsidRPr="006E3886">
              <w:rPr>
                <w:bCs/>
              </w:rPr>
              <w:t>.</w:t>
            </w:r>
          </w:p>
          <w:p w:rsidR="00B34A82" w:rsidRPr="006E3886" w:rsidRDefault="00B34A82" w:rsidP="00B34A82">
            <w:pPr>
              <w:pStyle w:val="ConsPlusTitle"/>
              <w:widowControl/>
              <w:jc w:val="center"/>
              <w:outlineLvl w:val="0"/>
              <w:rPr>
                <w:rFonts w:ascii="Times New Roman" w:hAnsi="Times New Roman" w:cs="Times New Roman"/>
                <w:sz w:val="28"/>
                <w:szCs w:val="28"/>
              </w:rPr>
            </w:pPr>
          </w:p>
          <w:p w:rsidR="00B34A82" w:rsidRPr="006E3886" w:rsidRDefault="00B34A82" w:rsidP="00B34A82">
            <w:pPr>
              <w:pStyle w:val="ConsPlusTitle"/>
              <w:widowControl/>
              <w:jc w:val="center"/>
              <w:outlineLvl w:val="0"/>
              <w:rPr>
                <w:rFonts w:ascii="Times New Roman" w:hAnsi="Times New Roman" w:cs="Times New Roman"/>
                <w:sz w:val="28"/>
                <w:szCs w:val="28"/>
              </w:rPr>
            </w:pPr>
            <w:r w:rsidRPr="006E3886">
              <w:rPr>
                <w:rFonts w:ascii="Times New Roman" w:hAnsi="Times New Roman" w:cs="Times New Roman"/>
                <w:sz w:val="28"/>
                <w:szCs w:val="28"/>
              </w:rPr>
              <w:t>Глава 6. УПРАВЛЕНИЕ МУНИЦИПАЛЬНЫМ</w:t>
            </w:r>
          </w:p>
          <w:p w:rsidR="00B34A82" w:rsidRPr="006E3886" w:rsidRDefault="00B34A82" w:rsidP="00B34A8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ДОЛГОМ ИШИМСКОГО СЕЛЬСОВЕТА</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26. Управление муниципальным долгом </w:t>
            </w:r>
            <w:r>
              <w:rPr>
                <w:rFonts w:ascii="Times New Roman" w:hAnsi="Times New Roman" w:cs="Times New Roman"/>
                <w:b/>
                <w:sz w:val="28"/>
                <w:szCs w:val="28"/>
              </w:rPr>
              <w:t>Ишимского сельсовета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 Управление муниципальным долгом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осуществляется в целях эффективного использования бюджетных средств исходя из необходимости минимизации дефицита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сокращения стоимости обслуживания муниципального долга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своевременного обеспечения исполнения долговых обязательств в полном объеме.</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2. Управление муниципальным долгом осуществляется администрацией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3. Управление муниципальным долгом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включает в себя:</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 разработку программы муниципальных внутренних заимствований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на очередной финансовый год и плановый период;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2) разработку программы муниципальных гарантий</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на очередной финансовый год и плановый период;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3) анализ финансового состояния принципала в целях предоставления муниципальной гарантии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4) подготовку нормативных правовых актов по решению о предоставлении муниципальной гарантии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подготовку проектов договоров о предоставлении муниципальной гарантии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проектов муниципальных гарантий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lastRenderedPageBreak/>
              <w:t xml:space="preserve">5) осуществление от имени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муниципальных внутренних заимствований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в том числе:</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привлечение бюджетных кредитов от других бюджетов бюджетной системы Российской Федерации;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привлечение кредитов от кредитных организаций;</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6) погашение долговых обязательств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7) обслуживание муниципального долга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8) исполнение обязательств по муниципальным гарантиям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9) реструктуризацию долга;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10) обеспечение списания долговых обязательств с муниципального долга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в соответствии с законодательством Российской Федерации;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11) анализ и контроль состояния муниципального долга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12) учет движения долговых обязательств и ведение </w:t>
            </w:r>
            <w:r>
              <w:rPr>
                <w:rFonts w:ascii="Times New Roman" w:hAnsi="Times New Roman" w:cs="Times New Roman"/>
                <w:sz w:val="28"/>
                <w:szCs w:val="28"/>
              </w:rPr>
              <w:t>муниципальной долговой книги 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 13) учет и хранение выданных муниципальных гарантий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договоров о предоставлении муниципальных гарантий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4. Муниципальные заимствования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осуществляются на конкурсной основе в соответствии с действующим законодательством исходя из складывающейся конъюнктуры финансовых рынков с учетом проводимого мониторинга финансовых услуг.</w:t>
            </w:r>
          </w:p>
          <w:p w:rsidR="00B34A82" w:rsidRPr="006E3886" w:rsidRDefault="00B34A82" w:rsidP="00B34A82">
            <w:pPr>
              <w:pStyle w:val="ConsPlusTitle"/>
              <w:widowControl/>
              <w:jc w:val="center"/>
              <w:rPr>
                <w:rFonts w:ascii="Times New Roman" w:hAnsi="Times New Roman" w:cs="Times New Roman"/>
                <w:sz w:val="28"/>
                <w:szCs w:val="28"/>
              </w:rPr>
            </w:pPr>
          </w:p>
          <w:p w:rsidR="00B34A82" w:rsidRPr="006E3886" w:rsidRDefault="00B34A82" w:rsidP="00B34A82">
            <w:pPr>
              <w:pStyle w:val="ConsPlusTitle"/>
              <w:widowControl/>
              <w:jc w:val="center"/>
              <w:rPr>
                <w:rFonts w:ascii="Times New Roman" w:hAnsi="Times New Roman" w:cs="Times New Roman"/>
                <w:sz w:val="28"/>
                <w:szCs w:val="28"/>
              </w:rPr>
            </w:pPr>
            <w:r w:rsidRPr="006E3886">
              <w:rPr>
                <w:rFonts w:ascii="Times New Roman" w:hAnsi="Times New Roman" w:cs="Times New Roman"/>
                <w:sz w:val="28"/>
                <w:szCs w:val="28"/>
              </w:rPr>
              <w:t xml:space="preserve">Глава 7.  ИСПОЛНЕНИЕ </w:t>
            </w:r>
            <w:r>
              <w:rPr>
                <w:rFonts w:ascii="Times New Roman" w:hAnsi="Times New Roman" w:cs="Times New Roman"/>
                <w:sz w:val="28"/>
                <w:szCs w:val="28"/>
              </w:rPr>
              <w:t>МЕСТНОГО</w:t>
            </w:r>
            <w:r w:rsidRPr="006E3886">
              <w:rPr>
                <w:rFonts w:ascii="Times New Roman" w:hAnsi="Times New Roman" w:cs="Times New Roman"/>
                <w:sz w:val="28"/>
                <w:szCs w:val="28"/>
              </w:rPr>
              <w:t xml:space="preserve"> БЮДЖЕТА, СОСТАВЛЕНИЕ, ВНЕШНЯЯ ПРОВЕРКА, РАССМОТРЕНИЕ И УТВЕРЖДЕНИЕ ОТЧЕТОВ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 БЮДЖЕТА </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Статья 27. Общие положения</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EF6640">
            <w:pPr>
              <w:pStyle w:val="a7"/>
              <w:numPr>
                <w:ilvl w:val="0"/>
                <w:numId w:val="7"/>
              </w:numPr>
              <w:tabs>
                <w:tab w:val="num" w:pos="1080"/>
              </w:tabs>
              <w:ind w:left="0" w:firstLine="709"/>
              <w:jc w:val="both"/>
              <w:rPr>
                <w:szCs w:val="28"/>
              </w:rPr>
            </w:pPr>
            <w:r>
              <w:rPr>
                <w:szCs w:val="28"/>
              </w:rPr>
              <w:t xml:space="preserve">Исполнение местного </w:t>
            </w:r>
            <w:r w:rsidRPr="006E3886">
              <w:rPr>
                <w:szCs w:val="28"/>
              </w:rPr>
              <w:t xml:space="preserve">бюджета осуществляется участниками бюджетного процесса в </w:t>
            </w:r>
            <w:r>
              <w:rPr>
                <w:szCs w:val="28"/>
              </w:rPr>
              <w:t xml:space="preserve">Ишимском сельсовете </w:t>
            </w:r>
            <w:r w:rsidRPr="006E3886">
              <w:rPr>
                <w:szCs w:val="28"/>
              </w:rPr>
              <w:t>в соответствии с требованиями Бюджетного кодекса Российской Федерации в пределах бюджетных полномочий.</w:t>
            </w:r>
          </w:p>
          <w:p w:rsidR="00B34A82" w:rsidRPr="006E3886" w:rsidRDefault="00B34A82" w:rsidP="00EF6640">
            <w:pPr>
              <w:pStyle w:val="a7"/>
              <w:numPr>
                <w:ilvl w:val="0"/>
                <w:numId w:val="7"/>
              </w:numPr>
              <w:tabs>
                <w:tab w:val="num" w:pos="0"/>
                <w:tab w:val="left" w:pos="1080"/>
              </w:tabs>
              <w:ind w:left="0" w:firstLine="709"/>
              <w:jc w:val="both"/>
              <w:rPr>
                <w:szCs w:val="28"/>
              </w:rPr>
            </w:pPr>
            <w:r w:rsidRPr="006E3886">
              <w:rPr>
                <w:szCs w:val="28"/>
              </w:rPr>
              <w:t xml:space="preserve">Годовой отчет об исполнении </w:t>
            </w:r>
            <w:r>
              <w:rPr>
                <w:szCs w:val="28"/>
              </w:rPr>
              <w:t xml:space="preserve">местного </w:t>
            </w:r>
            <w:r w:rsidRPr="006E3886">
              <w:rPr>
                <w:szCs w:val="28"/>
              </w:rPr>
              <w:t xml:space="preserve">бюджета и проект решения об исполнении </w:t>
            </w:r>
            <w:r>
              <w:rPr>
                <w:szCs w:val="28"/>
              </w:rPr>
              <w:t xml:space="preserve">местного </w:t>
            </w:r>
            <w:r w:rsidRPr="006E3886">
              <w:rPr>
                <w:szCs w:val="28"/>
              </w:rPr>
              <w:t xml:space="preserve"> бюджета за отчетный финансовый год составляются на основании отчетов главных распорядителей средств </w:t>
            </w:r>
            <w:r>
              <w:rPr>
                <w:szCs w:val="28"/>
              </w:rPr>
              <w:t xml:space="preserve">местного </w:t>
            </w:r>
            <w:r w:rsidRPr="006E3886">
              <w:rPr>
                <w:szCs w:val="28"/>
              </w:rPr>
              <w:t xml:space="preserve"> бюджета, главных администраторов доходов </w:t>
            </w:r>
            <w:r>
              <w:rPr>
                <w:szCs w:val="28"/>
              </w:rPr>
              <w:t xml:space="preserve">местного </w:t>
            </w:r>
            <w:r w:rsidRPr="006E3886">
              <w:rPr>
                <w:szCs w:val="28"/>
              </w:rPr>
              <w:t xml:space="preserve"> бюджета и главных администраторов источников финансирования дефицита </w:t>
            </w:r>
            <w:r>
              <w:rPr>
                <w:szCs w:val="28"/>
              </w:rPr>
              <w:t xml:space="preserve">местного </w:t>
            </w:r>
            <w:r w:rsidRPr="006E3886">
              <w:rPr>
                <w:szCs w:val="28"/>
              </w:rPr>
              <w:t xml:space="preserve"> бюджета (далее - главные администраторы средств </w:t>
            </w:r>
            <w:r>
              <w:rPr>
                <w:szCs w:val="28"/>
              </w:rPr>
              <w:t xml:space="preserve">местного </w:t>
            </w:r>
            <w:r w:rsidRPr="006E3886">
              <w:rPr>
                <w:szCs w:val="28"/>
              </w:rPr>
              <w:t xml:space="preserve"> бюджета), а также данных регистров бухгалтерского учета по исполнению </w:t>
            </w:r>
            <w:r>
              <w:rPr>
                <w:szCs w:val="28"/>
              </w:rPr>
              <w:t xml:space="preserve">местного </w:t>
            </w:r>
            <w:r w:rsidRPr="006E3886">
              <w:rPr>
                <w:szCs w:val="28"/>
              </w:rPr>
              <w:t xml:space="preserve"> 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lastRenderedPageBreak/>
              <w:t xml:space="preserve">Порядок, сроки представления документов, являющихся основой для составления годового отчета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определяются финансовым органом.</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28. Порядок осуществления внешней проверки годового отчета об исполнении </w:t>
            </w:r>
            <w:r>
              <w:rPr>
                <w:rFonts w:ascii="Times New Roman" w:hAnsi="Times New Roman" w:cs="Times New Roman"/>
                <w:b/>
                <w:sz w:val="28"/>
                <w:szCs w:val="28"/>
              </w:rPr>
              <w:t xml:space="preserve">местного </w:t>
            </w:r>
            <w:r w:rsidRPr="006E3886">
              <w:rPr>
                <w:rFonts w:ascii="Times New Roman" w:hAnsi="Times New Roman" w:cs="Times New Roman"/>
                <w:b/>
                <w:sz w:val="28"/>
                <w:szCs w:val="28"/>
              </w:rPr>
              <w:t>бюджета</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 Внешняя проверка годового отчета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осуществляется ревизионной комиссией Чистоозерного района в порядке, установленном настоящей статьей.</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2. Внешняя проверк</w:t>
            </w:r>
            <w:r>
              <w:rPr>
                <w:rFonts w:ascii="Times New Roman" w:hAnsi="Times New Roman" w:cs="Times New Roman"/>
                <w:sz w:val="28"/>
                <w:szCs w:val="28"/>
              </w:rPr>
              <w:t xml:space="preserve">а годового отчета об исполнении местного </w:t>
            </w:r>
            <w:r w:rsidRPr="006E3886">
              <w:rPr>
                <w:rFonts w:ascii="Times New Roman" w:hAnsi="Times New Roman" w:cs="Times New Roman"/>
                <w:sz w:val="28"/>
                <w:szCs w:val="28"/>
              </w:rPr>
              <w:t xml:space="preserve">бюджета включает в себя внешнюю проверку годовой бюджетной отчетности главных администраторов средств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и подготовку заключения на годовой отчет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3. Администрация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представляет не позднее 1 апреля текущего года в ревизионную комиссию Чистоозерного района годовой отчет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Одновременно с годовым отчетом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 бюджета не позднее 1 апреля текущего года, в ревизионную комиссия Чистоозерного района представляются дополнительные документы и материалы, предусмотренные </w:t>
            </w:r>
            <w:hyperlink r:id="rId29" w:history="1">
              <w:r w:rsidRPr="006E3886">
                <w:rPr>
                  <w:rFonts w:ascii="Times New Roman" w:hAnsi="Times New Roman" w:cs="Times New Roman"/>
                  <w:sz w:val="28"/>
                  <w:szCs w:val="28"/>
                </w:rPr>
                <w:t xml:space="preserve">статьей </w:t>
              </w:r>
            </w:hyperlink>
            <w:r w:rsidRPr="006E3886">
              <w:rPr>
                <w:rFonts w:ascii="Times New Roman" w:hAnsi="Times New Roman" w:cs="Times New Roman"/>
                <w:sz w:val="28"/>
                <w:szCs w:val="28"/>
              </w:rPr>
              <w:t>31 настоящего Положения.</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4. Ревизионная комиссия Чистоозерного района готовит заключение на годовой отчет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с учетом данных внешней проверки годовой бюджетной отчетности главных администраторов средств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сведений о законности, результативности и эффективности деятельности администрации</w:t>
            </w:r>
            <w:r>
              <w:rPr>
                <w:rFonts w:ascii="Times New Roman" w:hAnsi="Times New Roman" w:cs="Times New Roman"/>
                <w:sz w:val="28"/>
                <w:szCs w:val="28"/>
              </w:rPr>
              <w:t xml:space="preserve"> Ишимского сельсовета</w:t>
            </w:r>
            <w:r w:rsidRPr="006E3886">
              <w:rPr>
                <w:rFonts w:ascii="Times New Roman" w:hAnsi="Times New Roman" w:cs="Times New Roman"/>
                <w:sz w:val="28"/>
                <w:szCs w:val="28"/>
              </w:rPr>
              <w:t xml:space="preserve">, получателей средств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в срок, не превышающий один месяц.</w:t>
            </w:r>
          </w:p>
          <w:p w:rsidR="00B34A82" w:rsidRPr="006E3886" w:rsidRDefault="00B34A82" w:rsidP="00B34A82">
            <w:pPr>
              <w:pStyle w:val="ConsPlusNormal"/>
              <w:widowControl/>
              <w:ind w:firstLine="540"/>
              <w:rPr>
                <w:rFonts w:ascii="Times New Roman" w:hAnsi="Times New Roman" w:cs="Times New Roman"/>
                <w:b/>
                <w:sz w:val="28"/>
                <w:szCs w:val="28"/>
              </w:rPr>
            </w:pPr>
            <w:r w:rsidRPr="006E3886">
              <w:rPr>
                <w:rFonts w:ascii="Times New Roman" w:hAnsi="Times New Roman" w:cs="Times New Roman"/>
                <w:sz w:val="28"/>
                <w:szCs w:val="28"/>
              </w:rPr>
              <w:t xml:space="preserve">5. Заключение на годовой отчет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представляется ревизионной комиссией Чистоозерного района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с одновременным направлени</w:t>
            </w:r>
            <w:r>
              <w:rPr>
                <w:rFonts w:ascii="Times New Roman" w:hAnsi="Times New Roman" w:cs="Times New Roman"/>
                <w:sz w:val="28"/>
                <w:szCs w:val="28"/>
              </w:rPr>
              <w:t>ем в администрацию 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29. Представление годового отчета об исполнении </w:t>
            </w:r>
            <w:r>
              <w:rPr>
                <w:rFonts w:ascii="Times New Roman" w:hAnsi="Times New Roman" w:cs="Times New Roman"/>
                <w:b/>
                <w:sz w:val="28"/>
                <w:szCs w:val="28"/>
              </w:rPr>
              <w:t xml:space="preserve">местного </w:t>
            </w:r>
            <w:r w:rsidRPr="006E3886">
              <w:rPr>
                <w:rFonts w:ascii="Times New Roman" w:hAnsi="Times New Roman" w:cs="Times New Roman"/>
                <w:b/>
                <w:sz w:val="28"/>
                <w:szCs w:val="28"/>
              </w:rPr>
              <w:t xml:space="preserve">бюджета в Совет депутатов </w:t>
            </w:r>
            <w:r>
              <w:rPr>
                <w:rFonts w:ascii="Times New Roman" w:hAnsi="Times New Roman" w:cs="Times New Roman"/>
                <w:b/>
                <w:sz w:val="28"/>
                <w:szCs w:val="28"/>
              </w:rPr>
              <w:t>Ишимского сельсовета</w:t>
            </w:r>
            <w:r w:rsidRPr="006E3886">
              <w:rPr>
                <w:rFonts w:ascii="Times New Roman" w:hAnsi="Times New Roman" w:cs="Times New Roman"/>
                <w:b/>
                <w:sz w:val="28"/>
                <w:szCs w:val="28"/>
              </w:rPr>
              <w:t xml:space="preserve">. </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1. Ежегодно не позднее 1 мая текущего года </w:t>
            </w:r>
            <w:r>
              <w:rPr>
                <w:rFonts w:ascii="Times New Roman" w:hAnsi="Times New Roman" w:cs="Times New Roman"/>
                <w:sz w:val="28"/>
                <w:szCs w:val="28"/>
              </w:rPr>
              <w:t xml:space="preserve">администрация Ишимского сельсовета </w:t>
            </w:r>
            <w:r w:rsidRPr="006E3886">
              <w:rPr>
                <w:rFonts w:ascii="Times New Roman" w:hAnsi="Times New Roman" w:cs="Times New Roman"/>
                <w:sz w:val="28"/>
                <w:szCs w:val="28"/>
              </w:rPr>
              <w:t xml:space="preserve">представляет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годовой отчет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 бюджета и  проект решения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 бюджета за отчетный финансовый год.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2. По годовому отчету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 бюджета проводятся публичные слушания в порядке, предусмотренном </w:t>
            </w:r>
            <w:hyperlink r:id="rId30" w:history="1">
              <w:r w:rsidRPr="006E3886">
                <w:rPr>
                  <w:rFonts w:ascii="Times New Roman" w:hAnsi="Times New Roman" w:cs="Times New Roman"/>
                  <w:sz w:val="28"/>
                  <w:szCs w:val="28"/>
                </w:rPr>
                <w:t xml:space="preserve">статьей </w:t>
              </w:r>
            </w:hyperlink>
            <w:r w:rsidRPr="006E3886">
              <w:rPr>
                <w:rFonts w:ascii="Times New Roman" w:hAnsi="Times New Roman" w:cs="Times New Roman"/>
                <w:sz w:val="28"/>
                <w:szCs w:val="28"/>
              </w:rPr>
              <w:t xml:space="preserve">23 настоящего Положения для проведения публичных слушаний по проекту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 бюджета.</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3. Одновременно с годовым отчетом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представляются дополнительные документы и </w:t>
            </w:r>
            <w:r w:rsidRPr="006E3886">
              <w:rPr>
                <w:rFonts w:ascii="Times New Roman" w:hAnsi="Times New Roman" w:cs="Times New Roman"/>
                <w:sz w:val="28"/>
                <w:szCs w:val="28"/>
              </w:rPr>
              <w:lastRenderedPageBreak/>
              <w:t>материалы, предусмотренные 31 настоящего Положения.</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30. Решение об исполнении </w:t>
            </w:r>
            <w:r>
              <w:rPr>
                <w:rFonts w:ascii="Times New Roman" w:hAnsi="Times New Roman" w:cs="Times New Roman"/>
                <w:b/>
                <w:sz w:val="28"/>
                <w:szCs w:val="28"/>
              </w:rPr>
              <w:t xml:space="preserve">местного </w:t>
            </w:r>
            <w:r w:rsidRPr="006E3886">
              <w:rPr>
                <w:rFonts w:ascii="Times New Roman" w:hAnsi="Times New Roman" w:cs="Times New Roman"/>
                <w:b/>
                <w:sz w:val="28"/>
                <w:szCs w:val="28"/>
              </w:rPr>
              <w:t>бюджета за отчетный финансовый год</w:t>
            </w:r>
          </w:p>
          <w:p w:rsidR="00B34A82" w:rsidRPr="006E3886" w:rsidRDefault="00B34A82" w:rsidP="00B34A82">
            <w:pPr>
              <w:pStyle w:val="ConsPlusNormal"/>
              <w:ind w:firstLine="741"/>
              <w:rPr>
                <w:rFonts w:ascii="Times New Roman" w:hAnsi="Times New Roman" w:cs="Times New Roman"/>
                <w:sz w:val="28"/>
                <w:szCs w:val="28"/>
              </w:rPr>
            </w:pPr>
            <w:r w:rsidRPr="006E3886">
              <w:rPr>
                <w:rFonts w:ascii="Times New Roman" w:hAnsi="Times New Roman" w:cs="Times New Roman"/>
                <w:sz w:val="28"/>
                <w:szCs w:val="28"/>
              </w:rPr>
              <w:t xml:space="preserve">1. Решением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утверждается отчет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за отчетный финансовый год с указанием общего объема доходов, расходов и дефицита (профицита) бюджета.</w:t>
            </w:r>
          </w:p>
          <w:p w:rsidR="00B34A82" w:rsidRPr="006E3886" w:rsidRDefault="00B34A82" w:rsidP="00B34A82">
            <w:pPr>
              <w:pStyle w:val="ConsPlusNormal"/>
              <w:ind w:firstLine="741"/>
              <w:rPr>
                <w:rFonts w:ascii="Times New Roman" w:hAnsi="Times New Roman" w:cs="Times New Roman"/>
                <w:sz w:val="28"/>
                <w:szCs w:val="28"/>
              </w:rPr>
            </w:pPr>
            <w:r w:rsidRPr="006E3886">
              <w:rPr>
                <w:rFonts w:ascii="Times New Roman" w:hAnsi="Times New Roman" w:cs="Times New Roman"/>
                <w:sz w:val="28"/>
                <w:szCs w:val="28"/>
              </w:rPr>
              <w:t xml:space="preserve">2. Отдельными приложениями к решению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за отчетный финансовый год утверждаются показатели:</w:t>
            </w:r>
          </w:p>
          <w:p w:rsidR="00B34A82" w:rsidRPr="006E3886" w:rsidRDefault="00B34A82" w:rsidP="00EF6640">
            <w:pPr>
              <w:pStyle w:val="ConsPlusNormal"/>
              <w:numPr>
                <w:ilvl w:val="0"/>
                <w:numId w:val="6"/>
              </w:numPr>
              <w:tabs>
                <w:tab w:val="clear" w:pos="1461"/>
                <w:tab w:val="num" w:pos="0"/>
                <w:tab w:val="left" w:pos="1026"/>
              </w:tabs>
              <w:adjustRightInd w:val="0"/>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доходов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по кодам классификации доходов бюджетов (по главным администраторам доходов</w:t>
            </w:r>
            <w:r>
              <w:rPr>
                <w:rFonts w:ascii="Times New Roman" w:hAnsi="Times New Roman" w:cs="Times New Roman"/>
                <w:sz w:val="28"/>
                <w:szCs w:val="28"/>
              </w:rPr>
              <w:t xml:space="preserve"> местного </w:t>
            </w:r>
            <w:r w:rsidRPr="006E3886">
              <w:rPr>
                <w:rFonts w:ascii="Times New Roman" w:hAnsi="Times New Roman" w:cs="Times New Roman"/>
                <w:sz w:val="28"/>
                <w:szCs w:val="28"/>
              </w:rPr>
              <w:t>бюджета);</w:t>
            </w:r>
          </w:p>
          <w:p w:rsidR="00B34A82" w:rsidRPr="006E3886" w:rsidRDefault="00B34A82" w:rsidP="00EF6640">
            <w:pPr>
              <w:pStyle w:val="ConsPlusNormal"/>
              <w:numPr>
                <w:ilvl w:val="0"/>
                <w:numId w:val="6"/>
              </w:numPr>
              <w:tabs>
                <w:tab w:val="clear" w:pos="1461"/>
                <w:tab w:val="num" w:pos="0"/>
                <w:tab w:val="left" w:pos="1026"/>
              </w:tabs>
              <w:adjustRightInd w:val="0"/>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доходов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по кодам видов доходов, подвидов доходов, классификации операций сектора муниципального управления, относящихся к доходам бюджетов;</w:t>
            </w:r>
          </w:p>
          <w:p w:rsidR="00B34A82" w:rsidRPr="006E3886" w:rsidRDefault="00B34A82" w:rsidP="00EF6640">
            <w:pPr>
              <w:pStyle w:val="ConsPlusNormal"/>
              <w:numPr>
                <w:ilvl w:val="0"/>
                <w:numId w:val="6"/>
              </w:numPr>
              <w:tabs>
                <w:tab w:val="clear" w:pos="1461"/>
                <w:tab w:val="num" w:pos="0"/>
                <w:tab w:val="left" w:pos="1026"/>
              </w:tabs>
              <w:adjustRightInd w:val="0"/>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расходов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по ведомственной структуре расходов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w:t>
            </w:r>
          </w:p>
          <w:p w:rsidR="00B34A82" w:rsidRPr="006E3886" w:rsidRDefault="00B34A82" w:rsidP="00EF6640">
            <w:pPr>
              <w:pStyle w:val="ConsPlusNormal"/>
              <w:numPr>
                <w:ilvl w:val="0"/>
                <w:numId w:val="6"/>
              </w:numPr>
              <w:tabs>
                <w:tab w:val="clear" w:pos="1461"/>
                <w:tab w:val="num" w:pos="0"/>
                <w:tab w:val="left" w:pos="1026"/>
              </w:tabs>
              <w:adjustRightInd w:val="0"/>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расходов</w:t>
            </w:r>
            <w:r>
              <w:rPr>
                <w:rFonts w:ascii="Times New Roman" w:hAnsi="Times New Roman" w:cs="Times New Roman"/>
                <w:sz w:val="28"/>
                <w:szCs w:val="28"/>
              </w:rPr>
              <w:t xml:space="preserve"> местного </w:t>
            </w:r>
            <w:r w:rsidRPr="006E3886">
              <w:rPr>
                <w:rFonts w:ascii="Times New Roman" w:hAnsi="Times New Roman" w:cs="Times New Roman"/>
                <w:sz w:val="28"/>
                <w:szCs w:val="28"/>
              </w:rPr>
              <w:t>бюджета по разделам и подразделам классификации расходов бюджетов;</w:t>
            </w:r>
          </w:p>
          <w:p w:rsidR="00B34A82" w:rsidRPr="006E3886" w:rsidRDefault="00B34A82" w:rsidP="00EF6640">
            <w:pPr>
              <w:pStyle w:val="ConsPlusNormal"/>
              <w:numPr>
                <w:ilvl w:val="0"/>
                <w:numId w:val="6"/>
              </w:numPr>
              <w:tabs>
                <w:tab w:val="clear" w:pos="1461"/>
                <w:tab w:val="num" w:pos="0"/>
                <w:tab w:val="left" w:pos="1026"/>
              </w:tabs>
              <w:adjustRightInd w:val="0"/>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источников финансирования дефицита</w:t>
            </w:r>
            <w:r>
              <w:rPr>
                <w:rFonts w:ascii="Times New Roman" w:hAnsi="Times New Roman" w:cs="Times New Roman"/>
                <w:sz w:val="28"/>
                <w:szCs w:val="28"/>
              </w:rPr>
              <w:t xml:space="preserve"> местного </w:t>
            </w:r>
            <w:r w:rsidRPr="006E3886">
              <w:rPr>
                <w:rFonts w:ascii="Times New Roman" w:hAnsi="Times New Roman" w:cs="Times New Roman"/>
                <w:sz w:val="28"/>
                <w:szCs w:val="28"/>
              </w:rPr>
              <w:t>бюджета по кодам классификации источников финансирования дефицита бюджетов (по главным администраторам источников финансирования дефици</w:t>
            </w:r>
            <w:r>
              <w:rPr>
                <w:rFonts w:ascii="Times New Roman" w:hAnsi="Times New Roman" w:cs="Times New Roman"/>
                <w:sz w:val="28"/>
                <w:szCs w:val="28"/>
              </w:rPr>
              <w:t xml:space="preserve">та местного </w:t>
            </w:r>
            <w:r w:rsidRPr="006E3886">
              <w:rPr>
                <w:rFonts w:ascii="Times New Roman" w:hAnsi="Times New Roman" w:cs="Times New Roman"/>
                <w:sz w:val="28"/>
                <w:szCs w:val="28"/>
              </w:rPr>
              <w:t>бюджета);</w:t>
            </w:r>
          </w:p>
          <w:p w:rsidR="00B34A82" w:rsidRPr="006E3886" w:rsidRDefault="00B34A82" w:rsidP="00EF6640">
            <w:pPr>
              <w:pStyle w:val="ConsPlusNormal"/>
              <w:numPr>
                <w:ilvl w:val="0"/>
                <w:numId w:val="6"/>
              </w:numPr>
              <w:tabs>
                <w:tab w:val="clear" w:pos="1461"/>
                <w:tab w:val="num" w:pos="0"/>
                <w:tab w:val="left" w:pos="1026"/>
              </w:tabs>
              <w:adjustRightInd w:val="0"/>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источников финансирования дефицита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31. Документы и материалы, представляемые одновременно с годовым отчетом об исполнении </w:t>
            </w:r>
            <w:r>
              <w:rPr>
                <w:rFonts w:ascii="Times New Roman" w:hAnsi="Times New Roman" w:cs="Times New Roman"/>
                <w:b/>
                <w:sz w:val="28"/>
                <w:szCs w:val="28"/>
              </w:rPr>
              <w:t xml:space="preserve">местного </w:t>
            </w:r>
            <w:r w:rsidRPr="006E3886">
              <w:rPr>
                <w:rFonts w:ascii="Times New Roman" w:hAnsi="Times New Roman" w:cs="Times New Roman"/>
                <w:b/>
                <w:sz w:val="28"/>
                <w:szCs w:val="28"/>
              </w:rPr>
              <w:t>бюджета</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Одновременно с годовым отчетом об исполнении</w:t>
            </w:r>
            <w:r>
              <w:rPr>
                <w:rFonts w:ascii="Times New Roman" w:hAnsi="Times New Roman" w:cs="Times New Roman"/>
                <w:sz w:val="28"/>
                <w:szCs w:val="28"/>
              </w:rPr>
              <w:t xml:space="preserve"> местного </w:t>
            </w:r>
            <w:r w:rsidRPr="006E3886">
              <w:rPr>
                <w:rFonts w:ascii="Times New Roman" w:hAnsi="Times New Roman" w:cs="Times New Roman"/>
                <w:sz w:val="28"/>
                <w:szCs w:val="28"/>
              </w:rPr>
              <w:t xml:space="preserve">  бюджета</w:t>
            </w:r>
            <w:r>
              <w:rPr>
                <w:rFonts w:ascii="Times New Roman" w:hAnsi="Times New Roman" w:cs="Times New Roman"/>
                <w:sz w:val="28"/>
                <w:szCs w:val="28"/>
              </w:rPr>
              <w:t xml:space="preserve"> администрацией Ишимского сельсовета </w:t>
            </w:r>
            <w:r w:rsidRPr="006E3886">
              <w:rPr>
                <w:rFonts w:ascii="Times New Roman" w:hAnsi="Times New Roman" w:cs="Times New Roman"/>
                <w:sz w:val="28"/>
                <w:szCs w:val="28"/>
              </w:rPr>
              <w:t>в Совет депутатов Ишимского</w:t>
            </w:r>
            <w:r>
              <w:rPr>
                <w:rFonts w:ascii="Times New Roman" w:hAnsi="Times New Roman" w:cs="Times New Roman"/>
                <w:sz w:val="28"/>
                <w:szCs w:val="28"/>
              </w:rPr>
              <w:t xml:space="preserve"> сельсовета </w:t>
            </w:r>
            <w:r w:rsidRPr="006E3886">
              <w:rPr>
                <w:rFonts w:ascii="Times New Roman" w:hAnsi="Times New Roman" w:cs="Times New Roman"/>
                <w:sz w:val="28"/>
                <w:szCs w:val="28"/>
              </w:rPr>
              <w:t>представляются:</w:t>
            </w:r>
          </w:p>
          <w:p w:rsidR="00B34A82" w:rsidRPr="006E3886" w:rsidRDefault="00B34A82" w:rsidP="00EF6640">
            <w:pPr>
              <w:widowControl w:val="0"/>
              <w:numPr>
                <w:ilvl w:val="0"/>
                <w:numId w:val="5"/>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пояснительная записка к отчету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с указанием причин неисполнения утвержденных решением</w:t>
            </w:r>
            <w:r>
              <w:rPr>
                <w:rFonts w:ascii="Times New Roman" w:hAnsi="Times New Roman" w:cs="Times New Roman"/>
                <w:sz w:val="28"/>
                <w:szCs w:val="28"/>
              </w:rPr>
              <w:t xml:space="preserve"> о местном </w:t>
            </w:r>
            <w:r w:rsidRPr="006E3886">
              <w:rPr>
                <w:rFonts w:ascii="Times New Roman" w:hAnsi="Times New Roman" w:cs="Times New Roman"/>
                <w:sz w:val="28"/>
                <w:szCs w:val="28"/>
              </w:rPr>
              <w:t>бюджете объемов доходов, причин отклонения кассового исполнения от уточненных ассигнований более чем на 5 процентов;</w:t>
            </w:r>
          </w:p>
          <w:p w:rsidR="00B34A82" w:rsidRPr="006E3886" w:rsidRDefault="00B34A82" w:rsidP="00EF6640">
            <w:pPr>
              <w:widowControl w:val="0"/>
              <w:numPr>
                <w:ilvl w:val="0"/>
                <w:numId w:val="5"/>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отчет о предоставлении и погашении бюджетных кредитов;</w:t>
            </w:r>
          </w:p>
          <w:p w:rsidR="00B34A82" w:rsidRPr="006E3886" w:rsidRDefault="00B34A82" w:rsidP="00EF6640">
            <w:pPr>
              <w:widowControl w:val="0"/>
              <w:numPr>
                <w:ilvl w:val="0"/>
                <w:numId w:val="5"/>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отчет о предоставленных муниципальных гарантиях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по всем получателям указанных </w:t>
            </w:r>
            <w:r w:rsidRPr="006E3886">
              <w:rPr>
                <w:rFonts w:ascii="Times New Roman" w:hAnsi="Times New Roman" w:cs="Times New Roman"/>
                <w:sz w:val="28"/>
                <w:szCs w:val="28"/>
              </w:rPr>
              <w:lastRenderedPageBreak/>
              <w:t>гарантий, об исполнении этими получателями обязательств, обеспеченных указанными гарантиями, и осуществлении платежей по выданным гарантиям;</w:t>
            </w:r>
          </w:p>
          <w:p w:rsidR="00B34A82" w:rsidRPr="006E3886" w:rsidRDefault="00B34A82" w:rsidP="00EF6640">
            <w:pPr>
              <w:widowControl w:val="0"/>
              <w:numPr>
                <w:ilvl w:val="0"/>
                <w:numId w:val="5"/>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расшифровка кредитных соглашений и договоров, заключенных от имени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по кредиторам и суммам на начало и конец отчетного финансового года;</w:t>
            </w:r>
          </w:p>
          <w:p w:rsidR="00B34A82" w:rsidRPr="006E3886" w:rsidRDefault="00B34A82" w:rsidP="00EF6640">
            <w:pPr>
              <w:widowControl w:val="0"/>
              <w:numPr>
                <w:ilvl w:val="0"/>
                <w:numId w:val="5"/>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отчет об исполнении бюджетных ассигнований резервного ф</w:t>
            </w:r>
            <w:r>
              <w:rPr>
                <w:rFonts w:ascii="Times New Roman" w:hAnsi="Times New Roman" w:cs="Times New Roman"/>
                <w:sz w:val="28"/>
                <w:szCs w:val="28"/>
              </w:rPr>
              <w:t xml:space="preserve">онда администрации Ишимского сельсовета </w:t>
            </w:r>
            <w:r w:rsidRPr="006E3886">
              <w:rPr>
                <w:rFonts w:ascii="Times New Roman" w:hAnsi="Times New Roman" w:cs="Times New Roman"/>
                <w:sz w:val="28"/>
                <w:szCs w:val="28"/>
              </w:rPr>
              <w:t>с указанием выделенных сумм и мероприятий, на которые выделены средства;</w:t>
            </w:r>
          </w:p>
          <w:p w:rsidR="00B34A82" w:rsidRPr="006E3886" w:rsidRDefault="00B34A82" w:rsidP="00EF6640">
            <w:pPr>
              <w:widowControl w:val="0"/>
              <w:numPr>
                <w:ilvl w:val="0"/>
                <w:numId w:val="5"/>
              </w:numPr>
              <w:tabs>
                <w:tab w:val="clear" w:pos="1461"/>
                <w:tab w:val="num" w:pos="0"/>
                <w:tab w:val="left" w:pos="1083"/>
              </w:tabs>
              <w:autoSpaceDE w:val="0"/>
              <w:autoSpaceDN w:val="0"/>
              <w:adjustRightInd w:val="0"/>
              <w:spacing w:after="0" w:line="240" w:lineRule="auto"/>
              <w:ind w:left="0" w:firstLine="741"/>
              <w:jc w:val="both"/>
              <w:textAlignment w:val="baseline"/>
              <w:rPr>
                <w:rFonts w:ascii="Times New Roman" w:hAnsi="Times New Roman" w:cs="Times New Roman"/>
                <w:sz w:val="28"/>
                <w:szCs w:val="28"/>
              </w:rPr>
            </w:pPr>
            <w:r w:rsidRPr="006E3886">
              <w:rPr>
                <w:rFonts w:ascii="Times New Roman" w:hAnsi="Times New Roman" w:cs="Times New Roman"/>
                <w:sz w:val="28"/>
                <w:szCs w:val="28"/>
              </w:rPr>
              <w:t xml:space="preserve">отчет об исполнении бюджета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за отчетный финансовый год;</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 xml:space="preserve">            7) </w:t>
            </w:r>
            <w:r>
              <w:rPr>
                <w:rFonts w:ascii="Times New Roman" w:hAnsi="Times New Roman" w:cs="Times New Roman"/>
                <w:sz w:val="28"/>
                <w:szCs w:val="28"/>
              </w:rPr>
              <w:t xml:space="preserve"> структура муниципального долга Ишимского сельсовета </w:t>
            </w:r>
            <w:r w:rsidRPr="006E3886">
              <w:rPr>
                <w:rFonts w:ascii="Times New Roman" w:hAnsi="Times New Roman" w:cs="Times New Roman"/>
                <w:sz w:val="28"/>
                <w:szCs w:val="28"/>
              </w:rPr>
              <w:t>по состоянию на 1 число года, следующего за отчетным;</w:t>
            </w:r>
          </w:p>
          <w:p w:rsidR="00B34A82" w:rsidRPr="006E3886" w:rsidRDefault="00B34A82" w:rsidP="00B34A82">
            <w:pPr>
              <w:pStyle w:val="ConsPlusNormal"/>
              <w:widowControl/>
              <w:rPr>
                <w:rFonts w:ascii="Times New Roman" w:hAnsi="Times New Roman" w:cs="Times New Roman"/>
                <w:sz w:val="28"/>
                <w:szCs w:val="28"/>
              </w:rPr>
            </w:pPr>
            <w:r w:rsidRPr="006E3886">
              <w:rPr>
                <w:rFonts w:ascii="Times New Roman" w:hAnsi="Times New Roman" w:cs="Times New Roman"/>
                <w:sz w:val="28"/>
                <w:szCs w:val="28"/>
              </w:rPr>
              <w:t xml:space="preserve">            8) расшифровка кредиторской и дебиторской задолженности главного распорядителя бюджетных средств по состоянию на отчетную дату;  </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  9) отчет о доходах, полученных от использования и продажи муниципального имущества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находящегося в муниципальной собственности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после уплаты налогов и сборов, предусмотренных законодательством о налогах и сборах, за исключением имущества муниципальных бюджетных и автономных учреждений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а также имущества унитарных предприятий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tabs>
                <w:tab w:val="left" w:pos="0"/>
              </w:tabs>
              <w:spacing w:line="240" w:lineRule="auto"/>
              <w:rPr>
                <w:rFonts w:ascii="Times New Roman" w:hAnsi="Times New Roman" w:cs="Times New Roman"/>
                <w:sz w:val="28"/>
                <w:szCs w:val="28"/>
              </w:rPr>
            </w:pPr>
            <w:r w:rsidRPr="006E3886">
              <w:rPr>
                <w:rFonts w:ascii="Times New Roman" w:hAnsi="Times New Roman" w:cs="Times New Roman"/>
                <w:sz w:val="28"/>
                <w:szCs w:val="28"/>
              </w:rPr>
              <w:t xml:space="preserve">            10) информация по изменению реестра муниципальной собственности за отчетный финансовый год с пояснительной запиской;</w:t>
            </w:r>
          </w:p>
          <w:p w:rsidR="00B34A82" w:rsidRPr="006E3886" w:rsidRDefault="00B34A82" w:rsidP="00B34A82">
            <w:pPr>
              <w:tabs>
                <w:tab w:val="left" w:pos="0"/>
              </w:tabs>
              <w:spacing w:line="240" w:lineRule="auto"/>
              <w:rPr>
                <w:rFonts w:ascii="Times New Roman" w:hAnsi="Times New Roman" w:cs="Times New Roman"/>
                <w:sz w:val="28"/>
                <w:szCs w:val="28"/>
              </w:rPr>
            </w:pPr>
            <w:r w:rsidRPr="006E3886">
              <w:rPr>
                <w:rFonts w:ascii="Times New Roman" w:hAnsi="Times New Roman" w:cs="Times New Roman"/>
                <w:sz w:val="28"/>
                <w:szCs w:val="28"/>
              </w:rPr>
              <w:t xml:space="preserve">            11) отчет о результатах реализации плана социально-экономического развития</w:t>
            </w:r>
            <w:r>
              <w:rPr>
                <w:rFonts w:ascii="Times New Roman" w:hAnsi="Times New Roman" w:cs="Times New Roman"/>
                <w:sz w:val="28"/>
                <w:szCs w:val="28"/>
              </w:rPr>
              <w:t xml:space="preserve">  Ишимского сельсовета </w:t>
            </w:r>
            <w:r w:rsidRPr="006E3886">
              <w:rPr>
                <w:rFonts w:ascii="Times New Roman" w:hAnsi="Times New Roman" w:cs="Times New Roman"/>
                <w:sz w:val="28"/>
                <w:szCs w:val="28"/>
              </w:rPr>
              <w:t xml:space="preserve"> за отчетный финансовый год с пояснительной запиской;</w:t>
            </w:r>
          </w:p>
          <w:p w:rsidR="00B34A82" w:rsidRPr="006E3886" w:rsidRDefault="00B34A82" w:rsidP="00B34A82">
            <w:pPr>
              <w:pStyle w:val="ConsPlusNormal"/>
              <w:widowControl/>
              <w:ind w:firstLine="540"/>
              <w:outlineLvl w:val="1"/>
              <w:rPr>
                <w:rFonts w:ascii="Times New Roman" w:hAnsi="Times New Roman" w:cs="Times New Roman"/>
                <w:sz w:val="28"/>
                <w:szCs w:val="28"/>
              </w:rPr>
            </w:pPr>
            <w:r w:rsidRPr="006E3886">
              <w:rPr>
                <w:rFonts w:ascii="Times New Roman" w:hAnsi="Times New Roman" w:cs="Times New Roman"/>
                <w:sz w:val="28"/>
                <w:szCs w:val="28"/>
              </w:rPr>
              <w:t xml:space="preserve">   12) информацию о</w:t>
            </w:r>
            <w:r>
              <w:rPr>
                <w:rFonts w:ascii="Times New Roman" w:hAnsi="Times New Roman" w:cs="Times New Roman"/>
                <w:sz w:val="28"/>
                <w:szCs w:val="28"/>
              </w:rPr>
              <w:t xml:space="preserve">б исполнении местного </w:t>
            </w:r>
            <w:r w:rsidRPr="006E3886">
              <w:rPr>
                <w:rFonts w:ascii="Times New Roman" w:hAnsi="Times New Roman" w:cs="Times New Roman"/>
                <w:sz w:val="28"/>
                <w:szCs w:val="28"/>
              </w:rPr>
              <w:t>бюджета за отчетный финансовый год (при наличии соответствующих показателей):</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  а) расходы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на исполнение публичных нормативных обязательств с указанием кодов целевых статей, разделов, подразделов и главных распорядителей бюджетных средств, фактических данных по количеству получателей и размеру выплат по каждому публичного нормативного обязательства;</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б) расходы местного </w:t>
            </w:r>
            <w:r w:rsidRPr="006E3886">
              <w:rPr>
                <w:rFonts w:ascii="Times New Roman" w:hAnsi="Times New Roman" w:cs="Times New Roman"/>
                <w:sz w:val="28"/>
                <w:szCs w:val="28"/>
              </w:rPr>
              <w:t>бюджета на реализацию муниципал</w:t>
            </w:r>
            <w:r>
              <w:rPr>
                <w:rFonts w:ascii="Times New Roman" w:hAnsi="Times New Roman" w:cs="Times New Roman"/>
                <w:sz w:val="28"/>
                <w:szCs w:val="28"/>
              </w:rPr>
              <w:t xml:space="preserve">ьных программ Ишимского сельсовета </w:t>
            </w:r>
            <w:r w:rsidRPr="006E3886">
              <w:rPr>
                <w:rFonts w:ascii="Times New Roman" w:hAnsi="Times New Roman" w:cs="Times New Roman"/>
                <w:sz w:val="28"/>
                <w:szCs w:val="28"/>
              </w:rPr>
              <w:t>в структуре кодов классификации расходов бюджетов;</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в) расходы местного </w:t>
            </w:r>
            <w:r w:rsidRPr="006E3886">
              <w:rPr>
                <w:rFonts w:ascii="Times New Roman" w:hAnsi="Times New Roman" w:cs="Times New Roman"/>
                <w:sz w:val="28"/>
                <w:szCs w:val="28"/>
              </w:rPr>
              <w:t>бюджета на капитальные вложения по направлениям и объектам по кодам классификации расходов бюджетов;</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г</w:t>
            </w:r>
            <w:r w:rsidRPr="006E3886">
              <w:rPr>
                <w:rFonts w:ascii="Times New Roman" w:hAnsi="Times New Roman" w:cs="Times New Roman"/>
                <w:sz w:val="28"/>
                <w:szCs w:val="28"/>
              </w:rPr>
              <w:t xml:space="preserve">) программы муниципальных внутренних заимствований </w:t>
            </w:r>
            <w:r>
              <w:rPr>
                <w:rFonts w:ascii="Times New Roman" w:hAnsi="Times New Roman" w:cs="Times New Roman"/>
                <w:sz w:val="28"/>
                <w:szCs w:val="28"/>
              </w:rPr>
              <w:t>Ишимского сельсовета;</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lastRenderedPageBreak/>
              <w:t>д</w:t>
            </w:r>
            <w:r w:rsidRPr="006E3886">
              <w:rPr>
                <w:rFonts w:ascii="Times New Roman" w:hAnsi="Times New Roman" w:cs="Times New Roman"/>
                <w:sz w:val="28"/>
                <w:szCs w:val="28"/>
              </w:rPr>
              <w:t xml:space="preserve">) программы муниципальных гарантий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в валюте Российской Федерации</w:t>
            </w:r>
            <w:r>
              <w:rPr>
                <w:rFonts w:ascii="Times New Roman" w:hAnsi="Times New Roman" w:cs="Times New Roman"/>
                <w:sz w:val="28"/>
                <w:szCs w:val="28"/>
              </w:rPr>
              <w:t>;</w:t>
            </w:r>
            <w:r w:rsidRPr="006E3886">
              <w:rPr>
                <w:rFonts w:ascii="Times New Roman" w:hAnsi="Times New Roman" w:cs="Times New Roman"/>
                <w:sz w:val="28"/>
                <w:szCs w:val="28"/>
              </w:rPr>
              <w:t xml:space="preserve"> </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е</w:t>
            </w:r>
            <w:r w:rsidRPr="006E3886">
              <w:rPr>
                <w:rFonts w:ascii="Times New Roman" w:hAnsi="Times New Roman" w:cs="Times New Roman"/>
                <w:sz w:val="28"/>
                <w:szCs w:val="28"/>
              </w:rPr>
              <w:t>) прогнозного плана приватизации муниципального иму</w:t>
            </w:r>
            <w:r>
              <w:rPr>
                <w:rFonts w:ascii="Times New Roman" w:hAnsi="Times New Roman" w:cs="Times New Roman"/>
                <w:sz w:val="28"/>
                <w:szCs w:val="28"/>
              </w:rPr>
              <w:t>щества Ишимского сельсовета;</w:t>
            </w:r>
          </w:p>
          <w:p w:rsidR="00B34A82" w:rsidRPr="006E3886" w:rsidRDefault="00B34A82" w:rsidP="00B34A82">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ж</w:t>
            </w:r>
            <w:r w:rsidRPr="006E3886">
              <w:rPr>
                <w:rFonts w:ascii="Times New Roman" w:hAnsi="Times New Roman" w:cs="Times New Roman"/>
                <w:sz w:val="28"/>
                <w:szCs w:val="28"/>
              </w:rPr>
              <w:t>) доходы и расходы муниципально</w:t>
            </w:r>
            <w:r>
              <w:rPr>
                <w:rFonts w:ascii="Times New Roman" w:hAnsi="Times New Roman" w:cs="Times New Roman"/>
                <w:sz w:val="28"/>
                <w:szCs w:val="28"/>
              </w:rPr>
              <w:t xml:space="preserve">го дорожного фонда Ишимского сельсовета </w:t>
            </w:r>
            <w:r w:rsidRPr="006E3886">
              <w:rPr>
                <w:rFonts w:ascii="Times New Roman" w:hAnsi="Times New Roman" w:cs="Times New Roman"/>
                <w:sz w:val="28"/>
                <w:szCs w:val="28"/>
              </w:rPr>
              <w:t>в структуре кодов бюджетной классификации.</w:t>
            </w:r>
          </w:p>
          <w:p w:rsidR="00B34A82" w:rsidRPr="006E3886" w:rsidRDefault="00B34A82" w:rsidP="00B34A82">
            <w:pPr>
              <w:pStyle w:val="ConsPlusNormal"/>
              <w:widowControl/>
              <w:ind w:firstLine="540"/>
              <w:outlineLvl w:val="1"/>
              <w:rPr>
                <w:rFonts w:ascii="Times New Roman" w:hAnsi="Times New Roman" w:cs="Times New Roman"/>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32. Порядок рассмотрения годового отчета об исполнении </w:t>
            </w:r>
            <w:r>
              <w:rPr>
                <w:rFonts w:ascii="Times New Roman" w:hAnsi="Times New Roman" w:cs="Times New Roman"/>
                <w:b/>
                <w:sz w:val="28"/>
                <w:szCs w:val="28"/>
              </w:rPr>
              <w:t xml:space="preserve">местного </w:t>
            </w:r>
            <w:r w:rsidRPr="006E3886">
              <w:rPr>
                <w:rFonts w:ascii="Times New Roman" w:hAnsi="Times New Roman" w:cs="Times New Roman"/>
                <w:b/>
                <w:sz w:val="28"/>
                <w:szCs w:val="28"/>
              </w:rPr>
              <w:t xml:space="preserve">бюджета Советом депутатов </w:t>
            </w:r>
            <w:r>
              <w:rPr>
                <w:rFonts w:ascii="Times New Roman" w:hAnsi="Times New Roman" w:cs="Times New Roman"/>
                <w:b/>
                <w:sz w:val="28"/>
                <w:szCs w:val="28"/>
              </w:rPr>
              <w:t>Ишимского сельсовета</w:t>
            </w:r>
            <w:r w:rsidRPr="006E3886">
              <w:rPr>
                <w:rFonts w:ascii="Times New Roman" w:hAnsi="Times New Roman" w:cs="Times New Roman"/>
                <w:b/>
                <w:sz w:val="28"/>
                <w:szCs w:val="28"/>
              </w:rPr>
              <w:t>.</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 Годов</w:t>
            </w:r>
            <w:r>
              <w:rPr>
                <w:rFonts w:ascii="Times New Roman" w:hAnsi="Times New Roman" w:cs="Times New Roman"/>
                <w:sz w:val="28"/>
                <w:szCs w:val="28"/>
              </w:rPr>
              <w:t xml:space="preserve">ой отчет об исполнении местного </w:t>
            </w:r>
            <w:r w:rsidRPr="006E3886">
              <w:rPr>
                <w:rFonts w:ascii="Times New Roman" w:hAnsi="Times New Roman" w:cs="Times New Roman"/>
                <w:sz w:val="28"/>
                <w:szCs w:val="28"/>
              </w:rPr>
              <w:t xml:space="preserve"> бюджета с материалами и документами, указанными в </w:t>
            </w:r>
            <w:hyperlink r:id="rId31" w:history="1">
              <w:r w:rsidRPr="006E3886">
                <w:rPr>
                  <w:rFonts w:ascii="Times New Roman" w:hAnsi="Times New Roman" w:cs="Times New Roman"/>
                  <w:sz w:val="28"/>
                  <w:szCs w:val="28"/>
                </w:rPr>
                <w:t xml:space="preserve">статье </w:t>
              </w:r>
            </w:hyperlink>
            <w:r w:rsidRPr="006E3886">
              <w:rPr>
                <w:rFonts w:ascii="Times New Roman" w:hAnsi="Times New Roman" w:cs="Times New Roman"/>
                <w:sz w:val="28"/>
                <w:szCs w:val="28"/>
              </w:rPr>
              <w:t xml:space="preserve">31 настоящего Положения, подлежит регистрации в Совете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 в установленном порядке.</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2. Решение о рассмотрении годовог</w:t>
            </w:r>
            <w:r>
              <w:rPr>
                <w:rFonts w:ascii="Times New Roman" w:hAnsi="Times New Roman" w:cs="Times New Roman"/>
                <w:sz w:val="28"/>
                <w:szCs w:val="28"/>
              </w:rPr>
              <w:t xml:space="preserve">о отчета об исполнении местного </w:t>
            </w:r>
            <w:r w:rsidRPr="006E3886">
              <w:rPr>
                <w:rFonts w:ascii="Times New Roman" w:hAnsi="Times New Roman" w:cs="Times New Roman"/>
                <w:sz w:val="28"/>
                <w:szCs w:val="28"/>
              </w:rPr>
              <w:t xml:space="preserve">бюджета Советом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принимает Председатель Совета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 xml:space="preserve">          3. Председатель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принимает решение о рассмотрении проекта решения в Совете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при условии соответствия его требованиям статей 30 и 31настоящего Положения либо о его возвращении на доработку при несоответствии этим требованиям. </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4. Доработанный проект решения со всеми необходимыми документами представляется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в течение 10 рабочих дней со дня возврата.</w:t>
            </w: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 xml:space="preserve">         5.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рассматривает отчет об исполнении</w:t>
            </w:r>
            <w:r>
              <w:rPr>
                <w:rFonts w:ascii="Times New Roman" w:hAnsi="Times New Roman" w:cs="Times New Roman"/>
                <w:sz w:val="28"/>
                <w:szCs w:val="28"/>
              </w:rPr>
              <w:t xml:space="preserve"> местного </w:t>
            </w:r>
            <w:r w:rsidRPr="006E3886">
              <w:rPr>
                <w:rFonts w:ascii="Times New Roman" w:hAnsi="Times New Roman" w:cs="Times New Roman"/>
                <w:sz w:val="28"/>
                <w:szCs w:val="28"/>
              </w:rPr>
              <w:t xml:space="preserve">бюджета в течение месяца со дня поступления проекта решения в Совет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spacing w:line="240" w:lineRule="auto"/>
              <w:rPr>
                <w:rFonts w:ascii="Times New Roman" w:hAnsi="Times New Roman" w:cs="Times New Roman"/>
                <w:sz w:val="28"/>
                <w:szCs w:val="28"/>
              </w:rPr>
            </w:pPr>
            <w:r w:rsidRPr="006E3886">
              <w:rPr>
                <w:rFonts w:ascii="Times New Roman" w:hAnsi="Times New Roman" w:cs="Times New Roman"/>
                <w:sz w:val="28"/>
                <w:szCs w:val="28"/>
              </w:rPr>
              <w:t xml:space="preserve">          6. По результатам рассмотрения годовог</w:t>
            </w:r>
            <w:r>
              <w:rPr>
                <w:rFonts w:ascii="Times New Roman" w:hAnsi="Times New Roman" w:cs="Times New Roman"/>
                <w:sz w:val="28"/>
                <w:szCs w:val="28"/>
              </w:rPr>
              <w:t xml:space="preserve">о отчета об исполнении местного </w:t>
            </w:r>
            <w:r w:rsidRPr="006E3886">
              <w:rPr>
                <w:rFonts w:ascii="Times New Roman" w:hAnsi="Times New Roman" w:cs="Times New Roman"/>
                <w:sz w:val="28"/>
                <w:szCs w:val="28"/>
              </w:rPr>
              <w:t xml:space="preserve">бюджета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принимает решение об утверждении либо отклонении</w:t>
            </w:r>
            <w:r>
              <w:rPr>
                <w:rFonts w:ascii="Times New Roman" w:hAnsi="Times New Roman" w:cs="Times New Roman"/>
                <w:sz w:val="28"/>
                <w:szCs w:val="28"/>
              </w:rPr>
              <w:t xml:space="preserve"> решения об исполнении местного </w:t>
            </w:r>
            <w:r w:rsidRPr="006E3886">
              <w:rPr>
                <w:rFonts w:ascii="Times New Roman" w:hAnsi="Times New Roman" w:cs="Times New Roman"/>
                <w:sz w:val="28"/>
                <w:szCs w:val="28"/>
              </w:rPr>
              <w:t>бюджета за отчетный финансовый год.</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7. В случае отклонения Советом депутатов </w:t>
            </w:r>
            <w:r>
              <w:rPr>
                <w:rFonts w:ascii="Times New Roman" w:hAnsi="Times New Roman" w:cs="Times New Roman"/>
                <w:sz w:val="28"/>
                <w:szCs w:val="28"/>
              </w:rPr>
              <w:t xml:space="preserve">Ишимского сельсовета решения об исполнении местного </w:t>
            </w:r>
            <w:r w:rsidRPr="006E3886">
              <w:rPr>
                <w:rFonts w:ascii="Times New Roman" w:hAnsi="Times New Roman" w:cs="Times New Roman"/>
                <w:sz w:val="28"/>
                <w:szCs w:val="28"/>
              </w:rPr>
              <w:t>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Статья 33. Публичные слушания по годовом</w:t>
            </w:r>
            <w:r>
              <w:rPr>
                <w:rFonts w:ascii="Times New Roman" w:hAnsi="Times New Roman" w:cs="Times New Roman"/>
                <w:b/>
                <w:sz w:val="28"/>
                <w:szCs w:val="28"/>
              </w:rPr>
              <w:t xml:space="preserve">у отчету об исполнении местного </w:t>
            </w:r>
            <w:r w:rsidRPr="006E3886">
              <w:rPr>
                <w:rFonts w:ascii="Times New Roman" w:hAnsi="Times New Roman" w:cs="Times New Roman"/>
                <w:b/>
                <w:sz w:val="28"/>
                <w:szCs w:val="28"/>
              </w:rPr>
              <w:t>бюджета.</w:t>
            </w:r>
          </w:p>
          <w:p w:rsidR="00B34A82" w:rsidRPr="006E3886" w:rsidRDefault="00B34A82" w:rsidP="00B34A82">
            <w:pPr>
              <w:pStyle w:val="ConsPlusNormal"/>
              <w:widowControl/>
              <w:ind w:firstLine="540"/>
              <w:outlineLvl w:val="1"/>
              <w:rPr>
                <w:rFonts w:ascii="Times New Roman" w:hAnsi="Times New Roman" w:cs="Times New Roman"/>
                <w:sz w:val="28"/>
                <w:szCs w:val="28"/>
              </w:rPr>
            </w:pPr>
            <w:r w:rsidRPr="006E3886">
              <w:rPr>
                <w:rFonts w:ascii="Times New Roman" w:hAnsi="Times New Roman" w:cs="Times New Roman"/>
                <w:sz w:val="28"/>
                <w:szCs w:val="28"/>
              </w:rPr>
              <w:t>По годовом</w:t>
            </w:r>
            <w:r>
              <w:rPr>
                <w:rFonts w:ascii="Times New Roman" w:hAnsi="Times New Roman" w:cs="Times New Roman"/>
                <w:sz w:val="28"/>
                <w:szCs w:val="28"/>
              </w:rPr>
              <w:t xml:space="preserve">у отчету об исполнении местного </w:t>
            </w:r>
            <w:r w:rsidRPr="006E3886">
              <w:rPr>
                <w:rFonts w:ascii="Times New Roman" w:hAnsi="Times New Roman" w:cs="Times New Roman"/>
                <w:sz w:val="28"/>
                <w:szCs w:val="28"/>
              </w:rPr>
              <w:t xml:space="preserve">бюджета проводятся публичные слушания в порядке, предусмотренном </w:t>
            </w:r>
            <w:r w:rsidRPr="006E3886">
              <w:rPr>
                <w:rFonts w:ascii="Times New Roman" w:hAnsi="Times New Roman" w:cs="Times New Roman"/>
                <w:sz w:val="28"/>
                <w:szCs w:val="28"/>
              </w:rPr>
              <w:lastRenderedPageBreak/>
              <w:t>статьей 23 настоящего Положения для проведения публичн</w:t>
            </w:r>
            <w:r>
              <w:rPr>
                <w:rFonts w:ascii="Times New Roman" w:hAnsi="Times New Roman" w:cs="Times New Roman"/>
                <w:sz w:val="28"/>
                <w:szCs w:val="28"/>
              </w:rPr>
              <w:t xml:space="preserve">ых слушаний по проекту местного </w:t>
            </w:r>
            <w:r w:rsidRPr="006E3886">
              <w:rPr>
                <w:rFonts w:ascii="Times New Roman" w:hAnsi="Times New Roman" w:cs="Times New Roman"/>
                <w:sz w:val="28"/>
                <w:szCs w:val="28"/>
              </w:rPr>
              <w:t>бюджета.</w:t>
            </w:r>
          </w:p>
          <w:p w:rsidR="00B34A82" w:rsidRPr="006E3886" w:rsidRDefault="00B34A82" w:rsidP="00B34A82">
            <w:pPr>
              <w:pStyle w:val="ConsPlusNormal"/>
              <w:widowControl/>
              <w:ind w:firstLine="540"/>
              <w:outlineLvl w:val="1"/>
              <w:rPr>
                <w:rFonts w:ascii="Times New Roman" w:hAnsi="Times New Roman" w:cs="Times New Roman"/>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34.  Рассмотрение проекта решения об исполнении </w:t>
            </w:r>
            <w:r>
              <w:rPr>
                <w:rFonts w:ascii="Times New Roman" w:hAnsi="Times New Roman" w:cs="Times New Roman"/>
                <w:b/>
                <w:sz w:val="28"/>
                <w:szCs w:val="28"/>
              </w:rPr>
              <w:t xml:space="preserve">местного </w:t>
            </w:r>
            <w:r w:rsidRPr="006E3886">
              <w:rPr>
                <w:rFonts w:ascii="Times New Roman" w:hAnsi="Times New Roman" w:cs="Times New Roman"/>
                <w:b/>
                <w:sz w:val="28"/>
                <w:szCs w:val="28"/>
              </w:rPr>
              <w:t>бюджета за отчетный финансовый год.</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1. При рассмотрении отчета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за отчетный финансовый год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заслушивает и обсуждает:</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1) доклад Главы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или уполномоченного лица;</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2) сводное заключение комиссии по бюджету, налоговой, финансово-кредитной политике.</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По решению комиссии по бюджету, налоговой, финансово-кредитной политике на сессии Совета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может быть заслушан содоклад руководителя ревизионной комиссии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по заключению об исполнении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за отчетный финансовый год.</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2. Порядок рассмотрения решения на сессии осуществляется в соответствии с Регламентом Совета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 xml:space="preserve">Статья 35. Порядок представления и рассмотрения отчетов об исполнении </w:t>
            </w:r>
            <w:r>
              <w:rPr>
                <w:rFonts w:ascii="Times New Roman" w:hAnsi="Times New Roman" w:cs="Times New Roman"/>
                <w:b/>
                <w:sz w:val="28"/>
                <w:szCs w:val="28"/>
              </w:rPr>
              <w:t xml:space="preserve">местного </w:t>
            </w:r>
            <w:r w:rsidRPr="006E3886">
              <w:rPr>
                <w:rFonts w:ascii="Times New Roman" w:hAnsi="Times New Roman" w:cs="Times New Roman"/>
                <w:b/>
                <w:sz w:val="28"/>
                <w:szCs w:val="28"/>
              </w:rPr>
              <w:t>бюджета за первый квартал, полугодие и девять месяцев текущего финансового года.</w:t>
            </w:r>
          </w:p>
          <w:p w:rsidR="00B34A82" w:rsidRPr="006E3886" w:rsidRDefault="00B34A82" w:rsidP="00B34A82">
            <w:pPr>
              <w:pStyle w:val="ConsPlusNormal"/>
              <w:widowControl/>
              <w:ind w:firstLine="540"/>
              <w:outlineLvl w:val="1"/>
              <w:rPr>
                <w:rFonts w:ascii="Times New Roman" w:hAnsi="Times New Roman" w:cs="Times New Roman"/>
                <w:b/>
                <w:sz w:val="28"/>
                <w:szCs w:val="28"/>
              </w:rPr>
            </w:pP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1. </w:t>
            </w:r>
            <w:r>
              <w:rPr>
                <w:rFonts w:ascii="Times New Roman" w:hAnsi="Times New Roman" w:cs="Times New Roman"/>
                <w:sz w:val="28"/>
                <w:szCs w:val="28"/>
              </w:rPr>
              <w:t xml:space="preserve">Отчеты об исполнении местного </w:t>
            </w:r>
            <w:r w:rsidRPr="006E3886">
              <w:rPr>
                <w:rFonts w:ascii="Times New Roman" w:hAnsi="Times New Roman" w:cs="Times New Roman"/>
                <w:sz w:val="28"/>
                <w:szCs w:val="28"/>
              </w:rPr>
              <w:t xml:space="preserve">бюджета за первый квартал, полугодие и девять месяцев (далее-квартальный отчет) текущего финансового года утверждаются администрацией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и направляются в срок не позднее 45 календарных дней после окончания отчетного периода в Совет депутатов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и Ревизионную комиссию Чистоозерного района.</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2. Одновременно с квартальным отчетом об</w:t>
            </w:r>
            <w:r>
              <w:rPr>
                <w:rFonts w:ascii="Times New Roman" w:hAnsi="Times New Roman" w:cs="Times New Roman"/>
                <w:sz w:val="28"/>
                <w:szCs w:val="28"/>
              </w:rPr>
              <w:t xml:space="preserve"> исполнении местного </w:t>
            </w:r>
            <w:r w:rsidRPr="006E3886">
              <w:rPr>
                <w:rFonts w:ascii="Times New Roman" w:hAnsi="Times New Roman" w:cs="Times New Roman"/>
                <w:sz w:val="28"/>
                <w:szCs w:val="28"/>
              </w:rPr>
              <w:t>бюджета представляется:</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1)  отчет об использовании бюджетных ассигнований резервного фонда администрации Ишимского</w:t>
            </w:r>
            <w:r>
              <w:rPr>
                <w:rFonts w:ascii="Times New Roman" w:hAnsi="Times New Roman" w:cs="Times New Roman"/>
                <w:sz w:val="28"/>
                <w:szCs w:val="28"/>
              </w:rPr>
              <w:t xml:space="preserve"> сельсовета </w:t>
            </w:r>
            <w:r w:rsidRPr="006E3886">
              <w:rPr>
                <w:rFonts w:ascii="Times New Roman" w:hAnsi="Times New Roman" w:cs="Times New Roman"/>
                <w:sz w:val="28"/>
                <w:szCs w:val="28"/>
              </w:rPr>
              <w:t xml:space="preserve">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 xml:space="preserve">2) пояснительная записка с указанием причин отклонения отчетных данных от плановых показателей на </w:t>
            </w:r>
            <w:r w:rsidRPr="006E3886">
              <w:rPr>
                <w:rFonts w:ascii="Times New Roman" w:hAnsi="Times New Roman" w:cs="Times New Roman"/>
                <w:sz w:val="28"/>
                <w:szCs w:val="28"/>
              </w:rPr>
              <w:lastRenderedPageBreak/>
              <w:t>соответствующий период текущего года более чем на 5 процентов. Плановые назначения приво</w:t>
            </w:r>
            <w:r>
              <w:rPr>
                <w:rFonts w:ascii="Times New Roman" w:hAnsi="Times New Roman" w:cs="Times New Roman"/>
                <w:sz w:val="28"/>
                <w:szCs w:val="28"/>
              </w:rPr>
              <w:t xml:space="preserve">дятся согласно закону о местном </w:t>
            </w:r>
            <w:r w:rsidRPr="006E3886">
              <w:rPr>
                <w:rFonts w:ascii="Times New Roman" w:hAnsi="Times New Roman" w:cs="Times New Roman"/>
                <w:sz w:val="28"/>
                <w:szCs w:val="28"/>
              </w:rPr>
              <w:t>бюджете, сводной бюджетной росписи и (или) кассовому плану с учетом всех изменений.</w:t>
            </w:r>
          </w:p>
          <w:p w:rsidR="00B34A82" w:rsidRPr="006E3886" w:rsidRDefault="00B34A82" w:rsidP="00B34A82">
            <w:pPr>
              <w:spacing w:line="240" w:lineRule="auto"/>
              <w:ind w:firstLine="741"/>
              <w:rPr>
                <w:rFonts w:ascii="Times New Roman" w:hAnsi="Times New Roman" w:cs="Times New Roman"/>
                <w:sz w:val="28"/>
                <w:szCs w:val="28"/>
              </w:rPr>
            </w:pPr>
            <w:r w:rsidRPr="006E3886">
              <w:rPr>
                <w:rFonts w:ascii="Times New Roman" w:hAnsi="Times New Roman" w:cs="Times New Roman"/>
                <w:sz w:val="28"/>
                <w:szCs w:val="28"/>
              </w:rPr>
              <w:t>3. По предложению постоянной комиссии по бюджету, налоговой, финансово-кредитной политике рассмотрение квартальног</w:t>
            </w:r>
            <w:r>
              <w:rPr>
                <w:rFonts w:ascii="Times New Roman" w:hAnsi="Times New Roman" w:cs="Times New Roman"/>
                <w:sz w:val="28"/>
                <w:szCs w:val="28"/>
              </w:rPr>
              <w:t xml:space="preserve">о отчета об исполнении местного </w:t>
            </w:r>
            <w:r w:rsidRPr="006E3886">
              <w:rPr>
                <w:rFonts w:ascii="Times New Roman" w:hAnsi="Times New Roman" w:cs="Times New Roman"/>
                <w:sz w:val="28"/>
                <w:szCs w:val="28"/>
              </w:rPr>
              <w:t xml:space="preserve">бюджета может быть внесено на рассмотрение сессии Совета депутатов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w:t>
            </w:r>
          </w:p>
          <w:p w:rsidR="00B34A82" w:rsidRPr="006E3886" w:rsidRDefault="00B34A82" w:rsidP="00B34A82">
            <w:pPr>
              <w:spacing w:line="240" w:lineRule="auto"/>
              <w:ind w:firstLine="741"/>
              <w:rPr>
                <w:rFonts w:ascii="Times New Roman" w:hAnsi="Times New Roman" w:cs="Times New Roman"/>
                <w:sz w:val="28"/>
                <w:szCs w:val="28"/>
              </w:rPr>
            </w:pP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Статья 36. Запрос дополнительной информации</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Совет деп</w:t>
            </w:r>
            <w:r>
              <w:rPr>
                <w:rFonts w:ascii="Times New Roman" w:hAnsi="Times New Roman" w:cs="Times New Roman"/>
                <w:sz w:val="28"/>
                <w:szCs w:val="28"/>
              </w:rPr>
              <w:t xml:space="preserve">утатов Ишимского сельсовета </w:t>
            </w:r>
            <w:r w:rsidRPr="006E3886">
              <w:rPr>
                <w:rFonts w:ascii="Times New Roman" w:hAnsi="Times New Roman" w:cs="Times New Roman"/>
                <w:sz w:val="28"/>
                <w:szCs w:val="28"/>
              </w:rPr>
              <w:t xml:space="preserve">и Ревизионная комиссии Чистоозерного района в процессе исполнения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 xml:space="preserve">бюджета вправе запрашивать оперативную информацию, связанную с исполнением </w:t>
            </w:r>
            <w:r>
              <w:rPr>
                <w:rFonts w:ascii="Times New Roman" w:hAnsi="Times New Roman" w:cs="Times New Roman"/>
                <w:sz w:val="28"/>
                <w:szCs w:val="28"/>
              </w:rPr>
              <w:t xml:space="preserve">местного </w:t>
            </w:r>
            <w:r w:rsidRPr="006E3886">
              <w:rPr>
                <w:rFonts w:ascii="Times New Roman" w:hAnsi="Times New Roman" w:cs="Times New Roman"/>
                <w:sz w:val="28"/>
                <w:szCs w:val="28"/>
              </w:rPr>
              <w:t>бюджета и использованием бюджетных средств в течение всего финансового года. Ответ на запрос должен быть представлен в течение 10 календарных дней.</w:t>
            </w:r>
          </w:p>
          <w:p w:rsidR="00B34A82" w:rsidRPr="006E3886" w:rsidRDefault="00B34A82" w:rsidP="00B34A82">
            <w:pPr>
              <w:pStyle w:val="ConsPlusTitle"/>
              <w:widowControl/>
              <w:jc w:val="center"/>
              <w:outlineLvl w:val="0"/>
              <w:rPr>
                <w:rFonts w:ascii="Times New Roman" w:hAnsi="Times New Roman" w:cs="Times New Roman"/>
                <w:sz w:val="28"/>
                <w:szCs w:val="28"/>
              </w:rPr>
            </w:pPr>
          </w:p>
          <w:p w:rsidR="00B34A82" w:rsidRPr="006E3886" w:rsidRDefault="00B34A82" w:rsidP="00B34A82">
            <w:pPr>
              <w:pStyle w:val="ConsPlusTitle"/>
              <w:widowControl/>
              <w:jc w:val="center"/>
              <w:outlineLvl w:val="0"/>
              <w:rPr>
                <w:rFonts w:ascii="Times New Roman" w:hAnsi="Times New Roman" w:cs="Times New Roman"/>
                <w:sz w:val="28"/>
                <w:szCs w:val="28"/>
              </w:rPr>
            </w:pPr>
            <w:r w:rsidRPr="006E3886">
              <w:rPr>
                <w:rFonts w:ascii="Times New Roman" w:hAnsi="Times New Roman" w:cs="Times New Roman"/>
                <w:sz w:val="28"/>
                <w:szCs w:val="28"/>
              </w:rPr>
              <w:t xml:space="preserve">Глава </w:t>
            </w:r>
            <w:r w:rsidRPr="00B34A82">
              <w:rPr>
                <w:rFonts w:ascii="Times New Roman" w:hAnsi="Times New Roman" w:cs="Times New Roman"/>
                <w:sz w:val="28"/>
                <w:szCs w:val="28"/>
              </w:rPr>
              <w:t>8</w:t>
            </w:r>
            <w:r w:rsidRPr="006E3886">
              <w:rPr>
                <w:rFonts w:ascii="Times New Roman" w:hAnsi="Times New Roman" w:cs="Times New Roman"/>
                <w:sz w:val="28"/>
                <w:szCs w:val="28"/>
              </w:rPr>
              <w:t>. ЗАКЛЮЧИТЕЛЬНЫЕ ПОЛОЖЕНИЯ</w:t>
            </w:r>
          </w:p>
          <w:p w:rsidR="00B34A82" w:rsidRPr="006E3886" w:rsidRDefault="00B34A82" w:rsidP="00B34A82">
            <w:pPr>
              <w:pStyle w:val="ConsPlusNormal"/>
              <w:widowControl/>
              <w:ind w:firstLine="540"/>
              <w:outlineLvl w:val="1"/>
              <w:rPr>
                <w:rFonts w:ascii="Times New Roman" w:hAnsi="Times New Roman" w:cs="Times New Roman"/>
                <w:b/>
                <w:sz w:val="28"/>
                <w:szCs w:val="28"/>
              </w:rPr>
            </w:pPr>
            <w:r w:rsidRPr="006E3886">
              <w:rPr>
                <w:rFonts w:ascii="Times New Roman" w:hAnsi="Times New Roman" w:cs="Times New Roman"/>
                <w:b/>
                <w:sz w:val="28"/>
                <w:szCs w:val="28"/>
              </w:rPr>
              <w:t>Статья 3</w:t>
            </w:r>
            <w:r w:rsidRPr="00B34A82">
              <w:rPr>
                <w:rFonts w:ascii="Times New Roman" w:hAnsi="Times New Roman" w:cs="Times New Roman"/>
                <w:b/>
                <w:sz w:val="28"/>
                <w:szCs w:val="28"/>
              </w:rPr>
              <w:t>7</w:t>
            </w:r>
            <w:r w:rsidRPr="006E3886">
              <w:rPr>
                <w:rFonts w:ascii="Times New Roman" w:hAnsi="Times New Roman" w:cs="Times New Roman"/>
                <w:b/>
                <w:sz w:val="28"/>
                <w:szCs w:val="28"/>
              </w:rPr>
              <w:t>. Вступление в силу настоящего Положения</w:t>
            </w:r>
          </w:p>
          <w:p w:rsidR="00B34A82" w:rsidRPr="006E3886"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1. Настоящее Положение вступает в силу со дня официального опубликования.</w:t>
            </w:r>
          </w:p>
          <w:p w:rsidR="00B34A82" w:rsidRDefault="00B34A82" w:rsidP="00B34A82">
            <w:pPr>
              <w:pStyle w:val="ConsPlusNormal"/>
              <w:widowControl/>
              <w:ind w:firstLine="540"/>
              <w:rPr>
                <w:rFonts w:ascii="Times New Roman" w:hAnsi="Times New Roman" w:cs="Times New Roman"/>
                <w:sz w:val="28"/>
                <w:szCs w:val="28"/>
              </w:rPr>
            </w:pPr>
            <w:r w:rsidRPr="006E3886">
              <w:rPr>
                <w:rFonts w:ascii="Times New Roman" w:hAnsi="Times New Roman" w:cs="Times New Roman"/>
                <w:sz w:val="28"/>
                <w:szCs w:val="28"/>
              </w:rPr>
              <w:t xml:space="preserve">2. До приведения </w:t>
            </w:r>
            <w:r>
              <w:rPr>
                <w:rFonts w:ascii="Times New Roman" w:hAnsi="Times New Roman" w:cs="Times New Roman"/>
                <w:sz w:val="28"/>
                <w:szCs w:val="28"/>
              </w:rPr>
              <w:t>решений Совета д</w:t>
            </w:r>
            <w:r w:rsidRPr="006E3886">
              <w:rPr>
                <w:rFonts w:ascii="Times New Roman" w:hAnsi="Times New Roman" w:cs="Times New Roman"/>
                <w:sz w:val="28"/>
                <w:szCs w:val="28"/>
              </w:rPr>
              <w:t xml:space="preserve">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и иных нормативных правовых актов, действующих на территории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в соответствие с настоящим Положением решения</w:t>
            </w:r>
            <w:r>
              <w:rPr>
                <w:rFonts w:ascii="Times New Roman" w:hAnsi="Times New Roman" w:cs="Times New Roman"/>
                <w:sz w:val="28"/>
                <w:szCs w:val="28"/>
              </w:rPr>
              <w:t xml:space="preserve"> Совета д</w:t>
            </w:r>
            <w:r w:rsidRPr="006E3886">
              <w:rPr>
                <w:rFonts w:ascii="Times New Roman" w:hAnsi="Times New Roman" w:cs="Times New Roman"/>
                <w:sz w:val="28"/>
                <w:szCs w:val="28"/>
              </w:rPr>
              <w:t xml:space="preserve">епутатов </w:t>
            </w:r>
            <w:r>
              <w:rPr>
                <w:rFonts w:ascii="Times New Roman" w:hAnsi="Times New Roman" w:cs="Times New Roman"/>
                <w:sz w:val="28"/>
                <w:szCs w:val="28"/>
              </w:rPr>
              <w:t xml:space="preserve">Ишимского сельсовета </w:t>
            </w:r>
            <w:r w:rsidRPr="006E3886">
              <w:rPr>
                <w:rFonts w:ascii="Times New Roman" w:hAnsi="Times New Roman" w:cs="Times New Roman"/>
                <w:sz w:val="28"/>
                <w:szCs w:val="28"/>
              </w:rPr>
              <w:t xml:space="preserve">и иные нормативные правовые акты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xml:space="preserve">, действующие на территории </w:t>
            </w:r>
            <w:r>
              <w:rPr>
                <w:rFonts w:ascii="Times New Roman" w:hAnsi="Times New Roman" w:cs="Times New Roman"/>
                <w:sz w:val="28"/>
                <w:szCs w:val="28"/>
              </w:rPr>
              <w:t>Ишимского сельсовета</w:t>
            </w:r>
            <w:r w:rsidRPr="006E3886">
              <w:rPr>
                <w:rFonts w:ascii="Times New Roman" w:hAnsi="Times New Roman" w:cs="Times New Roman"/>
                <w:sz w:val="28"/>
                <w:szCs w:val="28"/>
              </w:rPr>
              <w:t>, применяются в части, не противоречащей настоящему Положению.</w:t>
            </w:r>
          </w:p>
          <w:p w:rsidR="00B34A82" w:rsidRDefault="00B34A82" w:rsidP="00B34A82">
            <w:pPr>
              <w:pStyle w:val="ConsPlusNormal"/>
              <w:widowControl/>
              <w:ind w:firstLine="540"/>
              <w:rPr>
                <w:rFonts w:ascii="Times New Roman" w:hAnsi="Times New Roman" w:cs="Times New Roman"/>
                <w:sz w:val="28"/>
                <w:szCs w:val="28"/>
              </w:rPr>
            </w:pPr>
          </w:p>
          <w:p w:rsidR="00B34A82" w:rsidRPr="00970D4A" w:rsidRDefault="00B34A82" w:rsidP="00B34A82">
            <w:pPr>
              <w:pStyle w:val="ConsPlusNormal"/>
              <w:widowControl/>
              <w:ind w:firstLine="540"/>
              <w:rPr>
                <w:rFonts w:ascii="Times New Roman" w:hAnsi="Times New Roman" w:cs="Times New Roman"/>
                <w:sz w:val="24"/>
                <w:szCs w:val="24"/>
              </w:rPr>
            </w:pPr>
          </w:p>
          <w:p w:rsidR="00B34A82" w:rsidRDefault="00B34A82" w:rsidP="00B34A82">
            <w:pPr>
              <w:spacing w:after="0" w:line="240" w:lineRule="auto"/>
              <w:rPr>
                <w:rFonts w:ascii="Times New Roman" w:eastAsia="Calibri" w:hAnsi="Times New Roman"/>
                <w:sz w:val="28"/>
                <w:szCs w:val="28"/>
                <w:lang w:eastAsia="en-US"/>
              </w:rPr>
            </w:pPr>
          </w:p>
          <w:p w:rsidR="00B34A82" w:rsidRPr="00697508" w:rsidRDefault="00B34A82" w:rsidP="00B34A82">
            <w:pPr>
              <w:spacing w:after="0"/>
              <w:jc w:val="center"/>
              <w:rPr>
                <w:rFonts w:ascii="Times New Roman" w:hAnsi="Times New Roman" w:cs="Times New Roman"/>
                <w:b/>
                <w:sz w:val="32"/>
              </w:rPr>
            </w:pPr>
            <w:r w:rsidRPr="00697508">
              <w:rPr>
                <w:rFonts w:ascii="Times New Roman" w:hAnsi="Times New Roman" w:cs="Times New Roman"/>
                <w:b/>
                <w:sz w:val="32"/>
              </w:rPr>
              <w:t>СОВЕТ ДЕПУТАТОВ</w:t>
            </w:r>
          </w:p>
          <w:p w:rsidR="00B34A82" w:rsidRPr="00697508" w:rsidRDefault="00B34A82" w:rsidP="00B34A82">
            <w:pPr>
              <w:spacing w:after="0"/>
              <w:jc w:val="center"/>
              <w:rPr>
                <w:rFonts w:ascii="Times New Roman" w:hAnsi="Times New Roman" w:cs="Times New Roman"/>
                <w:b/>
                <w:sz w:val="32"/>
              </w:rPr>
            </w:pPr>
            <w:r w:rsidRPr="00697508">
              <w:rPr>
                <w:rFonts w:ascii="Times New Roman" w:hAnsi="Times New Roman" w:cs="Times New Roman"/>
                <w:b/>
                <w:sz w:val="32"/>
              </w:rPr>
              <w:t>ИШИМСКОГО СЕЛЬСОВЕТА ЧИСТООЗЕРНОГО РАЙОНА</w:t>
            </w:r>
          </w:p>
          <w:p w:rsidR="00B34A82" w:rsidRPr="00697508" w:rsidRDefault="00B34A82" w:rsidP="00B34A82">
            <w:pPr>
              <w:spacing w:after="0"/>
              <w:jc w:val="center"/>
              <w:rPr>
                <w:rFonts w:ascii="Times New Roman" w:hAnsi="Times New Roman" w:cs="Times New Roman"/>
                <w:b/>
                <w:sz w:val="32"/>
              </w:rPr>
            </w:pPr>
            <w:r w:rsidRPr="00697508">
              <w:rPr>
                <w:rFonts w:ascii="Times New Roman" w:hAnsi="Times New Roman" w:cs="Times New Roman"/>
                <w:b/>
                <w:sz w:val="32"/>
              </w:rPr>
              <w:t>НОВОСИБИРСКОЙ ОБЛАСТИ</w:t>
            </w:r>
          </w:p>
          <w:p w:rsidR="00B34A82" w:rsidRPr="00697508" w:rsidRDefault="00B34A82" w:rsidP="00B34A82">
            <w:pPr>
              <w:jc w:val="center"/>
              <w:rPr>
                <w:rFonts w:ascii="Times New Roman" w:hAnsi="Times New Roman" w:cs="Times New Roman"/>
                <w:sz w:val="28"/>
              </w:rPr>
            </w:pPr>
            <w:r w:rsidRPr="00697508">
              <w:rPr>
                <w:rFonts w:ascii="Times New Roman" w:hAnsi="Times New Roman" w:cs="Times New Roman"/>
                <w:sz w:val="28"/>
              </w:rPr>
              <w:t>(пятого созыва)</w:t>
            </w:r>
          </w:p>
          <w:p w:rsidR="00B34A82" w:rsidRPr="00697508" w:rsidRDefault="00B34A82" w:rsidP="00B34A82">
            <w:pPr>
              <w:jc w:val="center"/>
              <w:rPr>
                <w:rFonts w:ascii="Times New Roman" w:hAnsi="Times New Roman" w:cs="Times New Roman"/>
                <w:b/>
                <w:sz w:val="32"/>
              </w:rPr>
            </w:pPr>
            <w:r w:rsidRPr="00697508">
              <w:rPr>
                <w:rFonts w:ascii="Times New Roman" w:hAnsi="Times New Roman" w:cs="Times New Roman"/>
                <w:b/>
                <w:sz w:val="32"/>
              </w:rPr>
              <w:lastRenderedPageBreak/>
              <w:t>РЕШЕНИЕ</w:t>
            </w:r>
          </w:p>
          <w:p w:rsidR="00B34A82" w:rsidRPr="00697508" w:rsidRDefault="00B34A82" w:rsidP="00B34A82">
            <w:pPr>
              <w:jc w:val="center"/>
              <w:rPr>
                <w:rFonts w:ascii="Times New Roman" w:hAnsi="Times New Roman" w:cs="Times New Roman"/>
                <w:b/>
                <w:sz w:val="28"/>
              </w:rPr>
            </w:pPr>
            <w:r>
              <w:rPr>
                <w:rFonts w:ascii="Times New Roman" w:hAnsi="Times New Roman" w:cs="Times New Roman"/>
                <w:b/>
                <w:sz w:val="28"/>
              </w:rPr>
              <w:t>Тридцать шестой</w:t>
            </w:r>
            <w:r w:rsidRPr="00697508">
              <w:rPr>
                <w:rFonts w:ascii="Times New Roman" w:hAnsi="Times New Roman" w:cs="Times New Roman"/>
                <w:b/>
                <w:sz w:val="28"/>
              </w:rPr>
              <w:t xml:space="preserve"> сессии пятого созыва</w:t>
            </w:r>
          </w:p>
          <w:p w:rsidR="00B34A82" w:rsidRPr="00697508" w:rsidRDefault="00B34A82" w:rsidP="00B34A82">
            <w:pPr>
              <w:rPr>
                <w:rFonts w:ascii="Times New Roman" w:hAnsi="Times New Roman" w:cs="Times New Roman"/>
                <w:b/>
                <w:sz w:val="32"/>
              </w:rPr>
            </w:pPr>
            <w:r w:rsidRPr="00697508">
              <w:rPr>
                <w:rFonts w:ascii="Times New Roman" w:hAnsi="Times New Roman" w:cs="Times New Roman"/>
                <w:b/>
                <w:sz w:val="32"/>
              </w:rPr>
              <w:t>27.08.2019                                                                                   №107</w:t>
            </w:r>
          </w:p>
          <w:p w:rsidR="00B34A82" w:rsidRPr="00697508" w:rsidRDefault="00B34A82" w:rsidP="00B34A82">
            <w:pPr>
              <w:rPr>
                <w:rFonts w:ascii="Times New Roman" w:hAnsi="Times New Roman" w:cs="Times New Roman"/>
                <w:b/>
                <w:sz w:val="28"/>
              </w:rPr>
            </w:pPr>
            <w:r w:rsidRPr="00697508">
              <w:rPr>
                <w:rFonts w:ascii="Times New Roman" w:hAnsi="Times New Roman" w:cs="Times New Roman"/>
                <w:b/>
                <w:sz w:val="28"/>
              </w:rPr>
              <w:t xml:space="preserve">                     О внесении изменений в решение тридцать пятой сессии Совета депутатов пятого созыва Ишимского сельсовета от 19.07.2019 г. №104 «Об определении налоговых ставок. Порядка и сроков уплаты земельного налога».</w:t>
            </w:r>
          </w:p>
          <w:p w:rsidR="00B34A82" w:rsidRPr="00697508" w:rsidRDefault="00B34A82" w:rsidP="00B34A82">
            <w:pPr>
              <w:jc w:val="both"/>
              <w:rPr>
                <w:rFonts w:ascii="Times New Roman" w:hAnsi="Times New Roman" w:cs="Times New Roman"/>
                <w:sz w:val="28"/>
              </w:rPr>
            </w:pPr>
            <w:r w:rsidRPr="00697508">
              <w:rPr>
                <w:rFonts w:ascii="Times New Roman" w:hAnsi="Times New Roman" w:cs="Times New Roman"/>
                <w:sz w:val="28"/>
              </w:rPr>
              <w:t>В соответствии с Федеральным законом от 06 октября2003 года №131-ФЗ «Об общих принципах организациях местного самоуправления в Российской Федерации», Налоговым Кодексом Российской Федерации и Уставом Ишимского сельсовета, Чистоозерного района, Новосибирской области, Совета депутатов Ишимского сельсовета, Чистоозерного района, Новосибирской области</w:t>
            </w:r>
          </w:p>
          <w:p w:rsidR="00B34A82" w:rsidRPr="00697508" w:rsidRDefault="00B34A82" w:rsidP="00B34A82">
            <w:pPr>
              <w:rPr>
                <w:rFonts w:ascii="Times New Roman" w:hAnsi="Times New Roman" w:cs="Times New Roman"/>
                <w:sz w:val="28"/>
              </w:rPr>
            </w:pPr>
            <w:r w:rsidRPr="00697508">
              <w:rPr>
                <w:rFonts w:ascii="Times New Roman" w:hAnsi="Times New Roman" w:cs="Times New Roman"/>
                <w:sz w:val="28"/>
              </w:rPr>
              <w:t>РЕШИЛ:</w:t>
            </w:r>
          </w:p>
          <w:p w:rsidR="00B34A82" w:rsidRPr="00697508" w:rsidRDefault="00B34A82" w:rsidP="00EF6640">
            <w:pPr>
              <w:pStyle w:val="a9"/>
              <w:numPr>
                <w:ilvl w:val="0"/>
                <w:numId w:val="10"/>
              </w:numPr>
              <w:spacing w:after="160" w:line="259" w:lineRule="auto"/>
              <w:jc w:val="both"/>
              <w:rPr>
                <w:rFonts w:ascii="Times New Roman" w:hAnsi="Times New Roman"/>
                <w:sz w:val="28"/>
              </w:rPr>
            </w:pPr>
            <w:r w:rsidRPr="00697508">
              <w:rPr>
                <w:rFonts w:ascii="Times New Roman" w:hAnsi="Times New Roman"/>
                <w:sz w:val="28"/>
              </w:rPr>
              <w:t>Внести в решение тридцать пятой сессии совета депутатов Ишимского сельсовета Чистоозерного района Новосибирской области от 19.07.2019 года №104 «Об определении налоговых ставок, порядка и сроков уплаты земельного налога» следующие</w:t>
            </w:r>
            <w:r w:rsidRPr="00697508">
              <w:rPr>
                <w:rFonts w:ascii="Times New Roman" w:hAnsi="Times New Roman"/>
                <w:b/>
                <w:sz w:val="28"/>
              </w:rPr>
              <w:t xml:space="preserve"> изменения</w:t>
            </w:r>
            <w:r w:rsidRPr="00697508">
              <w:rPr>
                <w:rFonts w:ascii="Times New Roman" w:hAnsi="Times New Roman"/>
                <w:sz w:val="28"/>
              </w:rPr>
              <w:t>:</w:t>
            </w:r>
          </w:p>
          <w:p w:rsidR="00B34A82" w:rsidRPr="00697508" w:rsidRDefault="00B34A82" w:rsidP="00B34A82">
            <w:pPr>
              <w:pStyle w:val="a9"/>
              <w:jc w:val="both"/>
              <w:rPr>
                <w:rFonts w:ascii="Times New Roman" w:hAnsi="Times New Roman"/>
                <w:sz w:val="28"/>
              </w:rPr>
            </w:pPr>
            <w:r w:rsidRPr="00697508">
              <w:rPr>
                <w:rFonts w:ascii="Times New Roman" w:hAnsi="Times New Roman"/>
                <w:sz w:val="28"/>
              </w:rPr>
              <w:t>- в приложении №1 «Ставки земельного налога» в строке 3 слова «Приобретенные (предоставленные) для личного подсобного хозяйства, садоводства, огородничества или животноводства, а также дачного хозяйства» заменить на слова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34A82" w:rsidRPr="00697508" w:rsidRDefault="00B34A82" w:rsidP="00B34A82">
            <w:pPr>
              <w:pStyle w:val="a9"/>
              <w:jc w:val="both"/>
              <w:rPr>
                <w:rFonts w:ascii="Times New Roman" w:hAnsi="Times New Roman"/>
                <w:sz w:val="28"/>
              </w:rPr>
            </w:pPr>
            <w:r w:rsidRPr="00697508">
              <w:rPr>
                <w:rFonts w:ascii="Times New Roman" w:hAnsi="Times New Roman"/>
                <w:sz w:val="28"/>
              </w:rPr>
              <w:t>2. Решение опубликовать в газете «Ишимский Вестник».</w:t>
            </w:r>
          </w:p>
          <w:p w:rsidR="00B34A82" w:rsidRPr="00697508" w:rsidRDefault="00B34A82" w:rsidP="00B34A82">
            <w:pPr>
              <w:pStyle w:val="a9"/>
              <w:jc w:val="both"/>
              <w:rPr>
                <w:rFonts w:ascii="Times New Roman" w:hAnsi="Times New Roman"/>
                <w:sz w:val="28"/>
              </w:rPr>
            </w:pPr>
            <w:r w:rsidRPr="00697508">
              <w:rPr>
                <w:rFonts w:ascii="Times New Roman" w:hAnsi="Times New Roman"/>
                <w:sz w:val="28"/>
              </w:rPr>
              <w:t>3. Настоящее решение вступает в силу по истечении одного месяца с момента официального опубликования, и распространяется на правоотношение, возникшее с 01 января 2019 года.</w:t>
            </w:r>
          </w:p>
          <w:p w:rsidR="00B34A82" w:rsidRPr="00697508" w:rsidRDefault="00B34A82" w:rsidP="00B34A82">
            <w:pPr>
              <w:pStyle w:val="a9"/>
              <w:jc w:val="both"/>
              <w:rPr>
                <w:rFonts w:ascii="Times New Roman" w:hAnsi="Times New Roman"/>
                <w:sz w:val="28"/>
              </w:rPr>
            </w:pPr>
            <w:r w:rsidRPr="00697508">
              <w:rPr>
                <w:rFonts w:ascii="Times New Roman" w:hAnsi="Times New Roman"/>
                <w:sz w:val="28"/>
              </w:rPr>
              <w:lastRenderedPageBreak/>
              <w:t>4. Контроль за исполнением настоящего решения оставляю за собой.</w:t>
            </w:r>
          </w:p>
          <w:p w:rsidR="00B34A82" w:rsidRPr="00697508" w:rsidRDefault="00B34A82" w:rsidP="00B34A82">
            <w:pPr>
              <w:pStyle w:val="a9"/>
              <w:jc w:val="both"/>
              <w:rPr>
                <w:rFonts w:ascii="Times New Roman" w:hAnsi="Times New Roman"/>
                <w:sz w:val="28"/>
              </w:rPr>
            </w:pPr>
          </w:p>
          <w:p w:rsidR="00B34A82" w:rsidRPr="00697508" w:rsidRDefault="00B34A82" w:rsidP="00B34A82">
            <w:pPr>
              <w:pStyle w:val="a9"/>
              <w:jc w:val="both"/>
              <w:rPr>
                <w:rFonts w:ascii="Times New Roman" w:hAnsi="Times New Roman"/>
                <w:sz w:val="28"/>
              </w:rPr>
            </w:pPr>
          </w:p>
          <w:p w:rsidR="00B34A82" w:rsidRPr="00697508" w:rsidRDefault="00B34A82" w:rsidP="00B34A82">
            <w:pPr>
              <w:pStyle w:val="a9"/>
              <w:jc w:val="both"/>
              <w:rPr>
                <w:rFonts w:ascii="Times New Roman" w:hAnsi="Times New Roman"/>
                <w:sz w:val="28"/>
              </w:rPr>
            </w:pPr>
          </w:p>
          <w:p w:rsidR="00B34A82" w:rsidRPr="00697508" w:rsidRDefault="00B34A82" w:rsidP="00B34A82">
            <w:pPr>
              <w:pStyle w:val="a9"/>
              <w:jc w:val="both"/>
              <w:rPr>
                <w:rFonts w:ascii="Times New Roman" w:hAnsi="Times New Roman"/>
                <w:sz w:val="28"/>
              </w:rPr>
            </w:pPr>
          </w:p>
          <w:p w:rsidR="00B34A82" w:rsidRPr="00147EFE" w:rsidRDefault="00B34A82" w:rsidP="00B34A82">
            <w:pPr>
              <w:pStyle w:val="ad"/>
              <w:rPr>
                <w:rFonts w:ascii="Times New Roman" w:hAnsi="Times New Roman"/>
                <w:sz w:val="28"/>
                <w:szCs w:val="28"/>
              </w:rPr>
            </w:pPr>
            <w:r>
              <w:rPr>
                <w:rFonts w:ascii="Times New Roman" w:hAnsi="Times New Roman"/>
                <w:sz w:val="28"/>
                <w:szCs w:val="28"/>
              </w:rPr>
              <w:t>Глава  Ишимского</w:t>
            </w:r>
            <w:r w:rsidRPr="00147EFE">
              <w:rPr>
                <w:rFonts w:ascii="Times New Roman" w:hAnsi="Times New Roman"/>
                <w:sz w:val="28"/>
                <w:szCs w:val="28"/>
              </w:rPr>
              <w:t xml:space="preserve">  сельсовета      </w:t>
            </w:r>
            <w:r>
              <w:rPr>
                <w:rFonts w:ascii="Times New Roman" w:hAnsi="Times New Roman"/>
                <w:sz w:val="28"/>
                <w:szCs w:val="28"/>
              </w:rPr>
              <w:t xml:space="preserve">                   </w:t>
            </w:r>
            <w:r w:rsidRPr="00147EFE">
              <w:rPr>
                <w:rFonts w:ascii="Times New Roman" w:hAnsi="Times New Roman"/>
                <w:sz w:val="28"/>
                <w:szCs w:val="28"/>
              </w:rPr>
              <w:t>Председатель Совета  депутатов</w:t>
            </w:r>
          </w:p>
          <w:p w:rsidR="00B34A82" w:rsidRPr="00147EFE" w:rsidRDefault="00B34A82" w:rsidP="00B34A82">
            <w:pPr>
              <w:pStyle w:val="ad"/>
              <w:rPr>
                <w:rFonts w:ascii="Times New Roman" w:hAnsi="Times New Roman"/>
                <w:sz w:val="28"/>
                <w:szCs w:val="28"/>
              </w:rPr>
            </w:pPr>
            <w:r w:rsidRPr="00147EFE">
              <w:rPr>
                <w:rFonts w:ascii="Times New Roman" w:hAnsi="Times New Roman"/>
                <w:sz w:val="28"/>
                <w:szCs w:val="28"/>
              </w:rPr>
              <w:t xml:space="preserve">Чистоозерного  района                         </w:t>
            </w:r>
            <w:r>
              <w:rPr>
                <w:rFonts w:ascii="Times New Roman" w:hAnsi="Times New Roman"/>
                <w:sz w:val="28"/>
                <w:szCs w:val="28"/>
              </w:rPr>
              <w:t xml:space="preserve">             Ишимского</w:t>
            </w:r>
            <w:r w:rsidRPr="00147EFE">
              <w:rPr>
                <w:rFonts w:ascii="Times New Roman" w:hAnsi="Times New Roman"/>
                <w:sz w:val="28"/>
                <w:szCs w:val="28"/>
              </w:rPr>
              <w:t xml:space="preserve">  сельсовета</w:t>
            </w:r>
          </w:p>
          <w:p w:rsidR="00B34A82" w:rsidRPr="00147EFE" w:rsidRDefault="00B34A82" w:rsidP="00B34A82">
            <w:pPr>
              <w:pStyle w:val="ad"/>
              <w:rPr>
                <w:rFonts w:ascii="Times New Roman" w:hAnsi="Times New Roman"/>
                <w:sz w:val="28"/>
                <w:szCs w:val="28"/>
              </w:rPr>
            </w:pPr>
            <w:r w:rsidRPr="00147EFE">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147EFE">
              <w:rPr>
                <w:rFonts w:ascii="Times New Roman" w:hAnsi="Times New Roman"/>
                <w:sz w:val="28"/>
                <w:szCs w:val="28"/>
              </w:rPr>
              <w:t xml:space="preserve">Чистоозерного района </w:t>
            </w:r>
          </w:p>
          <w:p w:rsidR="00B34A82" w:rsidRPr="00147EFE" w:rsidRDefault="00B34A82" w:rsidP="00B34A82">
            <w:pPr>
              <w:pStyle w:val="ad"/>
              <w:rPr>
                <w:rFonts w:ascii="Times New Roman" w:hAnsi="Times New Roman"/>
                <w:sz w:val="28"/>
                <w:szCs w:val="28"/>
              </w:rPr>
            </w:pPr>
            <w:r w:rsidRPr="00147EFE">
              <w:rPr>
                <w:rFonts w:ascii="Times New Roman" w:hAnsi="Times New Roman"/>
                <w:sz w:val="28"/>
                <w:szCs w:val="28"/>
              </w:rPr>
              <w:t xml:space="preserve"> </w:t>
            </w:r>
            <w:r>
              <w:rPr>
                <w:rFonts w:ascii="Times New Roman" w:hAnsi="Times New Roman"/>
                <w:sz w:val="28"/>
                <w:szCs w:val="28"/>
              </w:rPr>
              <w:t xml:space="preserve">                                                                             </w:t>
            </w:r>
            <w:r w:rsidRPr="00147EFE">
              <w:rPr>
                <w:rFonts w:ascii="Times New Roman" w:hAnsi="Times New Roman"/>
                <w:sz w:val="28"/>
                <w:szCs w:val="28"/>
              </w:rPr>
              <w:t>Новосибирской области</w:t>
            </w:r>
          </w:p>
          <w:p w:rsidR="00B34A82" w:rsidRPr="00732755" w:rsidRDefault="00B34A82" w:rsidP="00B34A82">
            <w:pPr>
              <w:pStyle w:val="ad"/>
              <w:rPr>
                <w:rFonts w:ascii="Times New Roman" w:hAnsi="Times New Roman"/>
                <w:b/>
                <w:sz w:val="24"/>
                <w:szCs w:val="24"/>
              </w:rPr>
            </w:pPr>
            <w:r>
              <w:rPr>
                <w:rFonts w:ascii="Times New Roman" w:hAnsi="Times New Roman"/>
                <w:sz w:val="28"/>
                <w:szCs w:val="28"/>
              </w:rPr>
              <w:t>__________________  В.Н.Попов</w:t>
            </w:r>
            <w:r w:rsidRPr="00147EFE">
              <w:rPr>
                <w:rFonts w:ascii="Times New Roman" w:hAnsi="Times New Roman"/>
                <w:sz w:val="28"/>
                <w:szCs w:val="28"/>
              </w:rPr>
              <w:t xml:space="preserve">        </w:t>
            </w:r>
            <w:r>
              <w:rPr>
                <w:rFonts w:ascii="Times New Roman" w:hAnsi="Times New Roman"/>
                <w:sz w:val="28"/>
                <w:szCs w:val="28"/>
              </w:rPr>
              <w:t xml:space="preserve">                  __________Н.И.Болтунова</w:t>
            </w:r>
          </w:p>
          <w:p w:rsidR="00B34A82" w:rsidRPr="00697508" w:rsidRDefault="00B34A82" w:rsidP="00B34A82">
            <w:pPr>
              <w:pStyle w:val="a9"/>
              <w:jc w:val="both"/>
              <w:rPr>
                <w:rFonts w:ascii="Times New Roman" w:hAnsi="Times New Roman"/>
                <w:sz w:val="28"/>
              </w:rPr>
            </w:pPr>
          </w:p>
          <w:p w:rsidR="00B34A82" w:rsidRDefault="00B34A82" w:rsidP="00B34A82">
            <w:pPr>
              <w:spacing w:after="0" w:line="240" w:lineRule="auto"/>
              <w:rPr>
                <w:rFonts w:ascii="Times New Roman" w:hAnsi="Times New Roman" w:cs="Times New Roman"/>
                <w:sz w:val="28"/>
                <w:szCs w:val="20"/>
              </w:rPr>
            </w:pPr>
          </w:p>
          <w:p w:rsidR="0079608A" w:rsidRPr="00747ECF" w:rsidRDefault="0079608A" w:rsidP="0079608A">
            <w:pPr>
              <w:spacing w:after="0" w:line="240" w:lineRule="auto"/>
              <w:jc w:val="center"/>
              <w:rPr>
                <w:rFonts w:ascii="Times New Roman" w:eastAsia="Times New Roman" w:hAnsi="Times New Roman"/>
                <w:b/>
                <w:sz w:val="28"/>
                <w:szCs w:val="28"/>
              </w:rPr>
            </w:pPr>
            <w:r w:rsidRPr="00747ECF">
              <w:rPr>
                <w:rFonts w:ascii="Times New Roman" w:eastAsia="Times New Roman" w:hAnsi="Times New Roman"/>
                <w:b/>
                <w:sz w:val="28"/>
                <w:szCs w:val="28"/>
              </w:rPr>
              <w:t>ИШИМСКИЙ СЕЛЬСОВЕТ ЧИСТООЗЕРНОГО РАЙОНА</w:t>
            </w:r>
          </w:p>
          <w:p w:rsidR="0079608A" w:rsidRPr="00747ECF" w:rsidRDefault="0079608A" w:rsidP="0079608A">
            <w:pPr>
              <w:spacing w:after="0" w:line="240" w:lineRule="auto"/>
              <w:jc w:val="center"/>
              <w:rPr>
                <w:rFonts w:ascii="Times New Roman" w:eastAsia="Times New Roman" w:hAnsi="Times New Roman"/>
                <w:sz w:val="28"/>
                <w:szCs w:val="28"/>
              </w:rPr>
            </w:pPr>
            <w:r w:rsidRPr="00747ECF">
              <w:rPr>
                <w:rFonts w:ascii="Times New Roman" w:eastAsia="Times New Roman" w:hAnsi="Times New Roman"/>
                <w:b/>
                <w:sz w:val="28"/>
                <w:szCs w:val="28"/>
              </w:rPr>
              <w:t>НОВОСИБИРСКОЙ ОБЛАСТИ</w:t>
            </w:r>
          </w:p>
          <w:p w:rsidR="0079608A" w:rsidRPr="00747ECF" w:rsidRDefault="0079608A" w:rsidP="0079608A">
            <w:pPr>
              <w:spacing w:after="0" w:line="240" w:lineRule="auto"/>
              <w:jc w:val="center"/>
              <w:rPr>
                <w:rFonts w:ascii="Times New Roman" w:eastAsia="Times New Roman" w:hAnsi="Times New Roman"/>
                <w:sz w:val="28"/>
                <w:szCs w:val="28"/>
              </w:rPr>
            </w:pPr>
          </w:p>
          <w:p w:rsidR="0079608A" w:rsidRPr="00747ECF" w:rsidRDefault="0079608A" w:rsidP="0079608A">
            <w:pPr>
              <w:spacing w:after="0" w:line="240" w:lineRule="auto"/>
              <w:jc w:val="center"/>
              <w:rPr>
                <w:rFonts w:ascii="Times New Roman" w:eastAsia="Times New Roman" w:hAnsi="Times New Roman"/>
                <w:b/>
                <w:sz w:val="28"/>
                <w:szCs w:val="28"/>
              </w:rPr>
            </w:pPr>
            <w:r w:rsidRPr="00747ECF">
              <w:rPr>
                <w:rFonts w:ascii="Times New Roman" w:eastAsia="Times New Roman" w:hAnsi="Times New Roman"/>
                <w:b/>
                <w:sz w:val="28"/>
                <w:szCs w:val="28"/>
              </w:rPr>
              <w:t xml:space="preserve">СОВЕТ ДЕПУТАТОВ </w:t>
            </w:r>
          </w:p>
          <w:p w:rsidR="0079608A" w:rsidRPr="00747ECF" w:rsidRDefault="0079608A" w:rsidP="0079608A">
            <w:pPr>
              <w:spacing w:after="0" w:line="240" w:lineRule="auto"/>
              <w:jc w:val="center"/>
              <w:rPr>
                <w:rFonts w:ascii="Times New Roman" w:eastAsia="Times New Roman" w:hAnsi="Times New Roman"/>
                <w:b/>
                <w:sz w:val="28"/>
                <w:szCs w:val="28"/>
              </w:rPr>
            </w:pPr>
            <w:r w:rsidRPr="00747ECF">
              <w:rPr>
                <w:rFonts w:ascii="Times New Roman" w:eastAsia="Times New Roman" w:hAnsi="Times New Roman"/>
                <w:b/>
                <w:sz w:val="28"/>
                <w:szCs w:val="28"/>
              </w:rPr>
              <w:t>ИШИМСКОГО СЕЛЬСОВЕТА</w:t>
            </w:r>
          </w:p>
          <w:p w:rsidR="0079608A" w:rsidRPr="00747ECF" w:rsidRDefault="0079608A" w:rsidP="0079608A">
            <w:pPr>
              <w:spacing w:after="0" w:line="240" w:lineRule="auto"/>
              <w:jc w:val="center"/>
              <w:rPr>
                <w:rFonts w:ascii="Times New Roman" w:eastAsia="Times New Roman" w:hAnsi="Times New Roman"/>
                <w:b/>
                <w:sz w:val="28"/>
                <w:szCs w:val="28"/>
              </w:rPr>
            </w:pPr>
            <w:r w:rsidRPr="00747ECF">
              <w:rPr>
                <w:rFonts w:ascii="Times New Roman" w:eastAsia="Times New Roman" w:hAnsi="Times New Roman"/>
                <w:b/>
                <w:sz w:val="28"/>
                <w:szCs w:val="28"/>
              </w:rPr>
              <w:t>ЧИСТООЗЕРНОГО РАЙОНА НОВОСИБИРСКОЙ ОБЛАСТИ</w:t>
            </w:r>
          </w:p>
          <w:p w:rsidR="0079608A" w:rsidRPr="00747ECF" w:rsidRDefault="0079608A" w:rsidP="0079608A">
            <w:pPr>
              <w:spacing w:after="0" w:line="240" w:lineRule="auto"/>
              <w:jc w:val="center"/>
              <w:rPr>
                <w:rFonts w:ascii="Times New Roman" w:eastAsia="Times New Roman" w:hAnsi="Times New Roman"/>
                <w:b/>
                <w:sz w:val="28"/>
                <w:szCs w:val="28"/>
              </w:rPr>
            </w:pPr>
            <w:r w:rsidRPr="00747ECF">
              <w:rPr>
                <w:rFonts w:ascii="Times New Roman" w:eastAsia="Times New Roman" w:hAnsi="Times New Roman"/>
                <w:b/>
                <w:sz w:val="28"/>
                <w:szCs w:val="28"/>
              </w:rPr>
              <w:t>пятого созыва</w:t>
            </w:r>
          </w:p>
          <w:p w:rsidR="0079608A" w:rsidRPr="00747ECF" w:rsidRDefault="0079608A" w:rsidP="0079608A">
            <w:pPr>
              <w:spacing w:after="0" w:line="240" w:lineRule="auto"/>
              <w:jc w:val="center"/>
              <w:rPr>
                <w:rFonts w:ascii="Times New Roman" w:eastAsia="Times New Roman" w:hAnsi="Times New Roman"/>
                <w:b/>
                <w:sz w:val="28"/>
                <w:szCs w:val="28"/>
              </w:rPr>
            </w:pPr>
          </w:p>
          <w:p w:rsidR="0079608A" w:rsidRPr="00747ECF" w:rsidRDefault="0079608A" w:rsidP="0079608A">
            <w:pPr>
              <w:spacing w:after="0" w:line="240" w:lineRule="auto"/>
              <w:jc w:val="center"/>
              <w:rPr>
                <w:rFonts w:ascii="Times New Roman" w:eastAsia="Times New Roman" w:hAnsi="Times New Roman"/>
                <w:b/>
                <w:sz w:val="28"/>
                <w:szCs w:val="28"/>
              </w:rPr>
            </w:pPr>
            <w:r w:rsidRPr="00747ECF">
              <w:rPr>
                <w:rFonts w:ascii="Times New Roman" w:eastAsia="Times New Roman" w:hAnsi="Times New Roman"/>
                <w:b/>
                <w:sz w:val="28"/>
                <w:szCs w:val="28"/>
              </w:rPr>
              <w:t>РЕШЕНИЕ</w:t>
            </w:r>
          </w:p>
          <w:p w:rsidR="0079608A" w:rsidRPr="00747ECF"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Тридцать шестая</w:t>
            </w:r>
            <w:r w:rsidRPr="00747ECF">
              <w:rPr>
                <w:rFonts w:ascii="Times New Roman" w:eastAsia="Times New Roman" w:hAnsi="Times New Roman"/>
                <w:b/>
                <w:sz w:val="28"/>
                <w:szCs w:val="28"/>
              </w:rPr>
              <w:t xml:space="preserve"> сессии</w:t>
            </w:r>
          </w:p>
          <w:p w:rsidR="0079608A" w:rsidRPr="00747ECF" w:rsidRDefault="0079608A" w:rsidP="0079608A">
            <w:pPr>
              <w:spacing w:after="0" w:line="240" w:lineRule="auto"/>
              <w:jc w:val="center"/>
              <w:rPr>
                <w:rFonts w:ascii="Times New Roman" w:eastAsia="Times New Roman" w:hAnsi="Times New Roman"/>
                <w:sz w:val="28"/>
                <w:szCs w:val="28"/>
              </w:rPr>
            </w:pPr>
            <w:r w:rsidRPr="00747ECF">
              <w:rPr>
                <w:rFonts w:ascii="Times New Roman" w:eastAsia="Times New Roman" w:hAnsi="Times New Roman"/>
                <w:sz w:val="28"/>
                <w:szCs w:val="28"/>
              </w:rPr>
              <w:t xml:space="preserve">от </w:t>
            </w:r>
            <w:r>
              <w:rPr>
                <w:rFonts w:ascii="Times New Roman" w:eastAsia="Times New Roman" w:hAnsi="Times New Roman"/>
                <w:sz w:val="28"/>
                <w:szCs w:val="28"/>
              </w:rPr>
              <w:t>27</w:t>
            </w:r>
            <w:r w:rsidRPr="00747ECF">
              <w:rPr>
                <w:rFonts w:ascii="Times New Roman" w:eastAsia="Times New Roman" w:hAnsi="Times New Roman"/>
                <w:sz w:val="28"/>
                <w:szCs w:val="28"/>
              </w:rPr>
              <w:t>.0</w:t>
            </w:r>
            <w:r>
              <w:rPr>
                <w:rFonts w:ascii="Times New Roman" w:eastAsia="Times New Roman" w:hAnsi="Times New Roman"/>
                <w:sz w:val="28"/>
                <w:szCs w:val="28"/>
              </w:rPr>
              <w:t>8</w:t>
            </w:r>
            <w:r w:rsidRPr="00747ECF">
              <w:rPr>
                <w:rFonts w:ascii="Times New Roman" w:eastAsia="Times New Roman" w:hAnsi="Times New Roman"/>
                <w:sz w:val="28"/>
                <w:szCs w:val="28"/>
              </w:rPr>
              <w:t>.2019        №</w:t>
            </w:r>
            <w:r>
              <w:rPr>
                <w:rFonts w:ascii="Times New Roman" w:eastAsia="Times New Roman" w:hAnsi="Times New Roman"/>
                <w:sz w:val="28"/>
                <w:szCs w:val="28"/>
              </w:rPr>
              <w:t xml:space="preserve"> 108</w:t>
            </w:r>
          </w:p>
          <w:p w:rsidR="0079608A" w:rsidRPr="00147EFE" w:rsidRDefault="0079608A" w:rsidP="0079608A">
            <w:pPr>
              <w:pStyle w:val="ad"/>
              <w:jc w:val="center"/>
              <w:rPr>
                <w:rFonts w:ascii="Times New Roman" w:hAnsi="Times New Roman"/>
                <w:sz w:val="28"/>
                <w:szCs w:val="28"/>
              </w:rPr>
            </w:pPr>
          </w:p>
          <w:p w:rsidR="0079608A" w:rsidRPr="00EB677D" w:rsidRDefault="0079608A" w:rsidP="0079608A">
            <w:pPr>
              <w:pStyle w:val="ad"/>
              <w:jc w:val="center"/>
              <w:rPr>
                <w:rFonts w:ascii="Times New Roman" w:hAnsi="Times New Roman"/>
                <w:sz w:val="28"/>
                <w:szCs w:val="28"/>
              </w:rPr>
            </w:pPr>
          </w:p>
          <w:p w:rsidR="0079608A" w:rsidRPr="001A7F5C" w:rsidRDefault="0079608A" w:rsidP="0079608A">
            <w:pPr>
              <w:pStyle w:val="ad"/>
              <w:jc w:val="center"/>
              <w:rPr>
                <w:rFonts w:ascii="Times New Roman" w:hAnsi="Times New Roman"/>
                <w:b/>
                <w:sz w:val="28"/>
                <w:szCs w:val="28"/>
                <w:lang w:eastAsia="ru-RU"/>
              </w:rPr>
            </w:pPr>
            <w:r w:rsidRPr="001A7F5C">
              <w:rPr>
                <w:rFonts w:ascii="Times New Roman" w:hAnsi="Times New Roman"/>
                <w:b/>
                <w:sz w:val="28"/>
                <w:szCs w:val="28"/>
              </w:rPr>
              <w:t>О вне</w:t>
            </w:r>
            <w:r>
              <w:rPr>
                <w:rFonts w:ascii="Times New Roman" w:hAnsi="Times New Roman"/>
                <w:b/>
                <w:sz w:val="28"/>
                <w:szCs w:val="28"/>
              </w:rPr>
              <w:t>сении изменений в решение № 81 двадцать седьмой</w:t>
            </w:r>
            <w:r w:rsidRPr="001A7F5C">
              <w:rPr>
                <w:rFonts w:ascii="Times New Roman" w:hAnsi="Times New Roman"/>
                <w:b/>
                <w:sz w:val="28"/>
                <w:szCs w:val="28"/>
              </w:rPr>
              <w:t xml:space="preserve"> сессии от 24.12.2</w:t>
            </w:r>
            <w:r>
              <w:rPr>
                <w:rFonts w:ascii="Times New Roman" w:hAnsi="Times New Roman"/>
                <w:b/>
                <w:sz w:val="28"/>
                <w:szCs w:val="28"/>
              </w:rPr>
              <w:t>018 года «О бюджете Ишимского</w:t>
            </w:r>
            <w:r w:rsidRPr="001A7F5C">
              <w:rPr>
                <w:rFonts w:ascii="Times New Roman" w:hAnsi="Times New Roman"/>
                <w:b/>
                <w:sz w:val="28"/>
                <w:szCs w:val="28"/>
              </w:rPr>
              <w:t xml:space="preserve"> сельсовета Чистоозерного района Новосибирской области на 2019 год и плановый период 2020 и 2021 годов».</w:t>
            </w:r>
          </w:p>
          <w:p w:rsidR="0079608A" w:rsidRPr="001A7F5C" w:rsidRDefault="0079608A" w:rsidP="0079608A">
            <w:pPr>
              <w:pStyle w:val="ad"/>
              <w:rPr>
                <w:rFonts w:ascii="Times New Roman" w:hAnsi="Times New Roman"/>
                <w:b/>
                <w:sz w:val="28"/>
                <w:szCs w:val="28"/>
              </w:rPr>
            </w:pPr>
          </w:p>
          <w:p w:rsidR="0079608A" w:rsidRPr="001A7F5C" w:rsidRDefault="0079608A" w:rsidP="0079608A">
            <w:pPr>
              <w:pStyle w:val="ad"/>
              <w:jc w:val="both"/>
              <w:rPr>
                <w:rFonts w:ascii="Times New Roman" w:hAnsi="Times New Roman"/>
                <w:sz w:val="28"/>
                <w:szCs w:val="28"/>
              </w:rPr>
            </w:pPr>
            <w:r w:rsidRPr="001A7F5C">
              <w:rPr>
                <w:rFonts w:ascii="Times New Roman" w:hAnsi="Times New Roman"/>
                <w:sz w:val="28"/>
                <w:szCs w:val="28"/>
              </w:rPr>
              <w:lastRenderedPageBreak/>
              <w:tab/>
              <w:t>Руководствуясь Бюджетным кодексом Российской Федерации от 31.07.1998 № 145-ФЗ статья 81; «Положением о б</w:t>
            </w:r>
            <w:r>
              <w:rPr>
                <w:rFonts w:ascii="Times New Roman" w:hAnsi="Times New Roman"/>
                <w:sz w:val="28"/>
                <w:szCs w:val="28"/>
              </w:rPr>
              <w:t>юджетном процессе в Ишимском</w:t>
            </w:r>
            <w:r w:rsidRPr="001A7F5C">
              <w:rPr>
                <w:rFonts w:ascii="Times New Roman" w:hAnsi="Times New Roman"/>
                <w:sz w:val="28"/>
                <w:szCs w:val="28"/>
              </w:rPr>
              <w:t xml:space="preserve"> сельсовете Чистоозерного района Новосибирской обла</w:t>
            </w:r>
            <w:r>
              <w:rPr>
                <w:rFonts w:ascii="Times New Roman" w:hAnsi="Times New Roman"/>
                <w:sz w:val="28"/>
                <w:szCs w:val="28"/>
              </w:rPr>
              <w:t>сти», утвержденное решением № 36</w:t>
            </w:r>
            <w:r w:rsidRPr="001A7F5C">
              <w:rPr>
                <w:rFonts w:ascii="Times New Roman" w:hAnsi="Times New Roman"/>
                <w:sz w:val="28"/>
                <w:szCs w:val="28"/>
              </w:rPr>
              <w:t xml:space="preserve"> </w:t>
            </w:r>
            <w:r>
              <w:rPr>
                <w:rFonts w:ascii="Times New Roman" w:hAnsi="Times New Roman"/>
                <w:sz w:val="28"/>
                <w:szCs w:val="28"/>
              </w:rPr>
              <w:t>(девятой сессии) от 25.11</w:t>
            </w:r>
            <w:r w:rsidRPr="001A7F5C">
              <w:rPr>
                <w:rFonts w:ascii="Times New Roman" w:hAnsi="Times New Roman"/>
                <w:sz w:val="28"/>
                <w:szCs w:val="28"/>
              </w:rPr>
              <w:t>.20</w:t>
            </w:r>
            <w:r>
              <w:rPr>
                <w:rFonts w:ascii="Times New Roman" w:hAnsi="Times New Roman"/>
                <w:sz w:val="28"/>
                <w:szCs w:val="28"/>
              </w:rPr>
              <w:t>16г. Совета депутатов Ишимского</w:t>
            </w:r>
            <w:r w:rsidRPr="001A7F5C">
              <w:rPr>
                <w:rFonts w:ascii="Times New Roman" w:hAnsi="Times New Roman"/>
                <w:sz w:val="28"/>
                <w:szCs w:val="28"/>
              </w:rPr>
              <w:t xml:space="preserve"> сельсовета Чистоозерного района Новосибирской облас</w:t>
            </w:r>
            <w:r>
              <w:rPr>
                <w:rFonts w:ascii="Times New Roman" w:hAnsi="Times New Roman"/>
                <w:sz w:val="28"/>
                <w:szCs w:val="28"/>
              </w:rPr>
              <w:t>ти; Совет депутатов Ишимского</w:t>
            </w:r>
            <w:r w:rsidRPr="001A7F5C">
              <w:rPr>
                <w:rFonts w:ascii="Times New Roman" w:hAnsi="Times New Roman"/>
                <w:sz w:val="28"/>
                <w:szCs w:val="28"/>
              </w:rPr>
              <w:t xml:space="preserve"> сельсовета Чистоозерного района Новосибирской области</w:t>
            </w:r>
          </w:p>
          <w:p w:rsidR="0079608A" w:rsidRPr="001A7F5C" w:rsidRDefault="0079608A" w:rsidP="0079608A">
            <w:pPr>
              <w:pStyle w:val="ad"/>
              <w:ind w:firstLine="708"/>
              <w:jc w:val="both"/>
              <w:rPr>
                <w:rFonts w:ascii="Times New Roman" w:hAnsi="Times New Roman"/>
                <w:sz w:val="28"/>
                <w:szCs w:val="28"/>
              </w:rPr>
            </w:pPr>
            <w:r w:rsidRPr="001A7F5C">
              <w:rPr>
                <w:rFonts w:ascii="Times New Roman" w:hAnsi="Times New Roman"/>
                <w:sz w:val="28"/>
                <w:szCs w:val="28"/>
              </w:rPr>
              <w:t>РЕШИЛ:</w:t>
            </w:r>
          </w:p>
          <w:p w:rsidR="0079608A" w:rsidRPr="001A7F5C" w:rsidRDefault="0079608A" w:rsidP="0079608A">
            <w:pPr>
              <w:pStyle w:val="ad"/>
              <w:ind w:firstLine="720"/>
              <w:jc w:val="both"/>
              <w:rPr>
                <w:rFonts w:ascii="Times New Roman" w:hAnsi="Times New Roman"/>
                <w:sz w:val="28"/>
                <w:szCs w:val="28"/>
              </w:rPr>
            </w:pPr>
            <w:r w:rsidRPr="001A7F5C">
              <w:rPr>
                <w:rFonts w:ascii="Times New Roman" w:hAnsi="Times New Roman"/>
                <w:sz w:val="28"/>
                <w:szCs w:val="28"/>
              </w:rPr>
              <w:t xml:space="preserve">1. </w:t>
            </w:r>
            <w:r>
              <w:rPr>
                <w:rFonts w:ascii="Times New Roman" w:hAnsi="Times New Roman"/>
                <w:sz w:val="28"/>
                <w:szCs w:val="28"/>
              </w:rPr>
              <w:t>Внести изменения в решение № 81 двадцать седьмой</w:t>
            </w:r>
            <w:r w:rsidRPr="001A7F5C">
              <w:rPr>
                <w:rFonts w:ascii="Times New Roman" w:hAnsi="Times New Roman"/>
                <w:sz w:val="28"/>
                <w:szCs w:val="28"/>
              </w:rPr>
              <w:t xml:space="preserve"> сесс</w:t>
            </w:r>
            <w:r>
              <w:rPr>
                <w:rFonts w:ascii="Times New Roman" w:hAnsi="Times New Roman"/>
                <w:sz w:val="28"/>
                <w:szCs w:val="28"/>
              </w:rPr>
              <w:t>ии Совета депутатов Ишимского</w:t>
            </w:r>
            <w:r w:rsidRPr="001A7F5C">
              <w:rPr>
                <w:rFonts w:ascii="Times New Roman" w:hAnsi="Times New Roman"/>
                <w:sz w:val="28"/>
                <w:szCs w:val="28"/>
              </w:rPr>
              <w:t xml:space="preserve"> сельсовета Чистоозерного района Новосибирской области  от 24.1</w:t>
            </w:r>
            <w:r>
              <w:rPr>
                <w:rFonts w:ascii="Times New Roman" w:hAnsi="Times New Roman"/>
                <w:sz w:val="28"/>
                <w:szCs w:val="28"/>
              </w:rPr>
              <w:t>2.2018г. «О бюджете Ишимского</w:t>
            </w:r>
            <w:r w:rsidRPr="001A7F5C">
              <w:rPr>
                <w:rFonts w:ascii="Times New Roman" w:hAnsi="Times New Roman"/>
                <w:sz w:val="28"/>
                <w:szCs w:val="28"/>
              </w:rPr>
              <w:t xml:space="preserve"> сельсовета Чистоозерного района Новосибирской области на 2019 год и плановый период 2020 </w:t>
            </w:r>
            <w:r>
              <w:rPr>
                <w:rFonts w:ascii="Times New Roman" w:hAnsi="Times New Roman"/>
                <w:sz w:val="28"/>
                <w:szCs w:val="28"/>
              </w:rPr>
              <w:t>и 2021 годов» с изменениями от 01 февраля</w:t>
            </w:r>
            <w:r w:rsidRPr="001A7F5C">
              <w:rPr>
                <w:rFonts w:ascii="Times New Roman" w:hAnsi="Times New Roman"/>
                <w:sz w:val="28"/>
                <w:szCs w:val="28"/>
              </w:rPr>
              <w:t xml:space="preserve"> 2019</w:t>
            </w:r>
            <w:r>
              <w:rPr>
                <w:rFonts w:ascii="Times New Roman" w:hAnsi="Times New Roman"/>
                <w:sz w:val="28"/>
                <w:szCs w:val="28"/>
              </w:rPr>
              <w:t xml:space="preserve"> года 28 </w:t>
            </w:r>
            <w:r w:rsidRPr="001A7F5C">
              <w:rPr>
                <w:rFonts w:ascii="Times New Roman" w:hAnsi="Times New Roman"/>
                <w:sz w:val="28"/>
                <w:szCs w:val="28"/>
              </w:rPr>
              <w:t>сесси</w:t>
            </w:r>
            <w:r>
              <w:rPr>
                <w:rFonts w:ascii="Times New Roman" w:hAnsi="Times New Roman"/>
                <w:sz w:val="28"/>
                <w:szCs w:val="28"/>
              </w:rPr>
              <w:t xml:space="preserve">и Совета депутатов Ишимского сельсовета пятого созыва № 83;  с  изменениями от 21  февраля  2019 года 29 </w:t>
            </w:r>
            <w:r w:rsidRPr="001A7F5C">
              <w:rPr>
                <w:rFonts w:ascii="Times New Roman" w:hAnsi="Times New Roman"/>
                <w:sz w:val="28"/>
                <w:szCs w:val="28"/>
              </w:rPr>
              <w:t>сесси</w:t>
            </w:r>
            <w:r>
              <w:rPr>
                <w:rFonts w:ascii="Times New Roman" w:hAnsi="Times New Roman"/>
                <w:sz w:val="28"/>
                <w:szCs w:val="28"/>
              </w:rPr>
              <w:t>и Совета депутатов  Ишимского сельсовета   № 84;</w:t>
            </w:r>
            <w:r w:rsidRPr="001A7F5C">
              <w:rPr>
                <w:rFonts w:ascii="Times New Roman" w:hAnsi="Times New Roman"/>
                <w:sz w:val="28"/>
                <w:szCs w:val="28"/>
              </w:rPr>
              <w:t xml:space="preserve"> </w:t>
            </w:r>
            <w:r>
              <w:rPr>
                <w:rFonts w:ascii="Times New Roman" w:hAnsi="Times New Roman"/>
                <w:sz w:val="28"/>
                <w:szCs w:val="28"/>
              </w:rPr>
              <w:t xml:space="preserve">с  изменениями от 14  мая 2019 года 31 </w:t>
            </w:r>
            <w:r w:rsidRPr="001A7F5C">
              <w:rPr>
                <w:rFonts w:ascii="Times New Roman" w:hAnsi="Times New Roman"/>
                <w:sz w:val="28"/>
                <w:szCs w:val="28"/>
              </w:rPr>
              <w:t>сесси</w:t>
            </w:r>
            <w:r>
              <w:rPr>
                <w:rFonts w:ascii="Times New Roman" w:hAnsi="Times New Roman"/>
                <w:sz w:val="28"/>
                <w:szCs w:val="28"/>
              </w:rPr>
              <w:t xml:space="preserve">и Совета депутатов  Ишимского сельсовета   № 89; с  изменениями от 10  июня  2019 года 32 </w:t>
            </w:r>
            <w:r w:rsidRPr="001A7F5C">
              <w:rPr>
                <w:rFonts w:ascii="Times New Roman" w:hAnsi="Times New Roman"/>
                <w:sz w:val="28"/>
                <w:szCs w:val="28"/>
              </w:rPr>
              <w:t>сесси</w:t>
            </w:r>
            <w:r>
              <w:rPr>
                <w:rFonts w:ascii="Times New Roman" w:hAnsi="Times New Roman"/>
                <w:sz w:val="28"/>
                <w:szCs w:val="28"/>
              </w:rPr>
              <w:t>и Совета депутатов  Ишимского сельсовета   № 94</w:t>
            </w:r>
            <w:r w:rsidRPr="001A7F5C">
              <w:rPr>
                <w:rFonts w:ascii="Times New Roman" w:hAnsi="Times New Roman"/>
                <w:sz w:val="28"/>
                <w:szCs w:val="28"/>
              </w:rPr>
              <w:t xml:space="preserve"> по следующим пунктам:</w:t>
            </w:r>
          </w:p>
          <w:p w:rsidR="0079608A" w:rsidRPr="001A7F5C" w:rsidRDefault="0079608A" w:rsidP="0079608A">
            <w:pPr>
              <w:pStyle w:val="ad"/>
              <w:jc w:val="both"/>
              <w:rPr>
                <w:rFonts w:ascii="Times New Roman" w:hAnsi="Times New Roman"/>
                <w:sz w:val="28"/>
                <w:szCs w:val="28"/>
              </w:rPr>
            </w:pPr>
            <w:r>
              <w:rPr>
                <w:rFonts w:ascii="Times New Roman" w:hAnsi="Times New Roman"/>
                <w:sz w:val="28"/>
                <w:szCs w:val="28"/>
              </w:rPr>
              <w:tab/>
              <w:t>1). Пункт 15</w:t>
            </w:r>
            <w:r w:rsidRPr="001A7F5C">
              <w:rPr>
                <w:rFonts w:ascii="Times New Roman" w:hAnsi="Times New Roman"/>
                <w:sz w:val="28"/>
                <w:szCs w:val="28"/>
              </w:rPr>
              <w:t xml:space="preserve"> решения читать в новой редакции:</w:t>
            </w:r>
          </w:p>
          <w:p w:rsidR="0079608A" w:rsidRPr="001A7F5C" w:rsidRDefault="0079608A" w:rsidP="0079608A">
            <w:pPr>
              <w:pStyle w:val="ad"/>
              <w:ind w:firstLine="720"/>
              <w:jc w:val="both"/>
              <w:rPr>
                <w:rFonts w:ascii="Times New Roman" w:hAnsi="Times New Roman"/>
                <w:sz w:val="28"/>
                <w:szCs w:val="28"/>
              </w:rPr>
            </w:pPr>
            <w:r w:rsidRPr="001A7F5C">
              <w:rPr>
                <w:rFonts w:ascii="Times New Roman" w:hAnsi="Times New Roman"/>
                <w:sz w:val="28"/>
                <w:szCs w:val="28"/>
              </w:rPr>
              <w:t>«Утвердить объем   ассигнований муниципального дорожного ф</w:t>
            </w:r>
            <w:r>
              <w:rPr>
                <w:rFonts w:ascii="Times New Roman" w:hAnsi="Times New Roman"/>
                <w:sz w:val="28"/>
                <w:szCs w:val="28"/>
              </w:rPr>
              <w:t>онда на  2019 год  в сумме  261,4</w:t>
            </w:r>
            <w:r w:rsidRPr="001A7F5C">
              <w:rPr>
                <w:rFonts w:ascii="Times New Roman" w:hAnsi="Times New Roman"/>
                <w:sz w:val="28"/>
                <w:szCs w:val="28"/>
              </w:rPr>
              <w:t xml:space="preserve"> тыс.руб. и плановый пери</w:t>
            </w:r>
            <w:r>
              <w:rPr>
                <w:rFonts w:ascii="Times New Roman" w:hAnsi="Times New Roman"/>
                <w:sz w:val="28"/>
                <w:szCs w:val="28"/>
              </w:rPr>
              <w:t xml:space="preserve">од  на 2020 год  в сумме  248,2 </w:t>
            </w:r>
            <w:r w:rsidRPr="001A7F5C">
              <w:rPr>
                <w:rFonts w:ascii="Times New Roman" w:hAnsi="Times New Roman"/>
                <w:sz w:val="28"/>
                <w:szCs w:val="28"/>
              </w:rPr>
              <w:t>тыс. руб.</w:t>
            </w:r>
            <w:r>
              <w:rPr>
                <w:rFonts w:ascii="Times New Roman" w:hAnsi="Times New Roman"/>
                <w:sz w:val="28"/>
                <w:szCs w:val="28"/>
              </w:rPr>
              <w:t>;   на  2021 год  в сумме  254,9</w:t>
            </w:r>
            <w:r w:rsidRPr="001A7F5C">
              <w:rPr>
                <w:rFonts w:ascii="Times New Roman" w:hAnsi="Times New Roman"/>
                <w:sz w:val="28"/>
                <w:szCs w:val="28"/>
              </w:rPr>
              <w:t xml:space="preserve">  тыс.руб.»</w:t>
            </w:r>
          </w:p>
          <w:p w:rsidR="0079608A" w:rsidRPr="001A7F5C" w:rsidRDefault="0079608A" w:rsidP="0079608A">
            <w:pPr>
              <w:pStyle w:val="ad"/>
              <w:jc w:val="both"/>
              <w:rPr>
                <w:rFonts w:ascii="Times New Roman" w:hAnsi="Times New Roman"/>
                <w:sz w:val="28"/>
                <w:szCs w:val="28"/>
              </w:rPr>
            </w:pPr>
            <w:r w:rsidRPr="001A7F5C">
              <w:rPr>
                <w:rFonts w:ascii="Times New Roman" w:hAnsi="Times New Roman"/>
                <w:sz w:val="28"/>
                <w:szCs w:val="28"/>
              </w:rPr>
              <w:t xml:space="preserve">    </w:t>
            </w:r>
            <w:r>
              <w:rPr>
                <w:rFonts w:ascii="Times New Roman" w:hAnsi="Times New Roman"/>
                <w:sz w:val="28"/>
                <w:szCs w:val="28"/>
              </w:rPr>
              <w:t xml:space="preserve">       2)  Дополнить пунктом 15/</w:t>
            </w:r>
            <w:r w:rsidRPr="001A7F5C">
              <w:rPr>
                <w:rFonts w:ascii="Times New Roman" w:hAnsi="Times New Roman"/>
                <w:sz w:val="28"/>
                <w:szCs w:val="28"/>
              </w:rPr>
              <w:t>1 следующего содержания:</w:t>
            </w:r>
          </w:p>
          <w:p w:rsidR="0079608A" w:rsidRPr="001A7F5C" w:rsidRDefault="0079608A" w:rsidP="0079608A">
            <w:pPr>
              <w:pStyle w:val="ad"/>
              <w:jc w:val="both"/>
              <w:rPr>
                <w:rFonts w:ascii="Times New Roman" w:hAnsi="Times New Roman"/>
                <w:sz w:val="28"/>
                <w:szCs w:val="28"/>
              </w:rPr>
            </w:pPr>
            <w:r w:rsidRPr="001A7F5C">
              <w:rPr>
                <w:rFonts w:ascii="Times New Roman" w:hAnsi="Times New Roman"/>
                <w:sz w:val="28"/>
                <w:szCs w:val="28"/>
              </w:rPr>
              <w:t>«Установить разм</w:t>
            </w:r>
            <w:r>
              <w:rPr>
                <w:rFonts w:ascii="Times New Roman" w:hAnsi="Times New Roman"/>
                <w:sz w:val="28"/>
                <w:szCs w:val="28"/>
              </w:rPr>
              <w:t>ер резервного фонда Ишимского</w:t>
            </w:r>
            <w:r w:rsidRPr="001A7F5C">
              <w:rPr>
                <w:rFonts w:ascii="Times New Roman" w:hAnsi="Times New Roman"/>
                <w:sz w:val="28"/>
                <w:szCs w:val="28"/>
              </w:rPr>
              <w:t xml:space="preserve"> сельсовета Чистоозерного района Новосибирской области   на 2019 год в сумме 100,0 руб.».</w:t>
            </w:r>
          </w:p>
          <w:p w:rsidR="0079608A" w:rsidRPr="001A7F5C" w:rsidRDefault="0079608A" w:rsidP="0079608A">
            <w:pPr>
              <w:pStyle w:val="ConsPlusNormal"/>
              <w:jc w:val="both"/>
              <w:rPr>
                <w:rFonts w:ascii="Times New Roman" w:hAnsi="Times New Roman" w:cs="Times New Roman"/>
                <w:sz w:val="28"/>
                <w:szCs w:val="28"/>
              </w:rPr>
            </w:pPr>
            <w:r w:rsidRPr="001A7F5C">
              <w:rPr>
                <w:rFonts w:ascii="Times New Roman" w:hAnsi="Times New Roman" w:cs="Times New Roman"/>
                <w:sz w:val="28"/>
                <w:szCs w:val="28"/>
              </w:rPr>
              <w:t xml:space="preserve">         2. Опубликовать д</w:t>
            </w:r>
            <w:r>
              <w:rPr>
                <w:rFonts w:ascii="Times New Roman" w:hAnsi="Times New Roman" w:cs="Times New Roman"/>
                <w:sz w:val="28"/>
                <w:szCs w:val="28"/>
              </w:rPr>
              <w:t>анное решение в газете «Ишимский Вестник</w:t>
            </w:r>
            <w:r w:rsidRPr="001A7F5C">
              <w:rPr>
                <w:rFonts w:ascii="Times New Roman" w:hAnsi="Times New Roman" w:cs="Times New Roman"/>
                <w:sz w:val="28"/>
                <w:szCs w:val="28"/>
              </w:rPr>
              <w:t>».</w:t>
            </w:r>
          </w:p>
          <w:p w:rsidR="0079608A" w:rsidRDefault="0079608A" w:rsidP="0079608A">
            <w:pPr>
              <w:pStyle w:val="ad"/>
              <w:jc w:val="center"/>
              <w:rPr>
                <w:rFonts w:ascii="Times New Roman" w:hAnsi="Times New Roman"/>
                <w:b/>
                <w:sz w:val="28"/>
                <w:szCs w:val="28"/>
              </w:rPr>
            </w:pPr>
          </w:p>
          <w:p w:rsidR="0079608A" w:rsidRPr="00147EFE" w:rsidRDefault="0079608A" w:rsidP="0079608A">
            <w:pPr>
              <w:pStyle w:val="ad"/>
              <w:rPr>
                <w:rFonts w:ascii="Times New Roman" w:hAnsi="Times New Roman"/>
                <w:sz w:val="28"/>
                <w:szCs w:val="28"/>
              </w:rPr>
            </w:pPr>
            <w:r>
              <w:rPr>
                <w:rFonts w:ascii="Times New Roman" w:hAnsi="Times New Roman"/>
                <w:sz w:val="28"/>
                <w:szCs w:val="28"/>
              </w:rPr>
              <w:t>Глава  Ишимского</w:t>
            </w:r>
            <w:r w:rsidRPr="00147EFE">
              <w:rPr>
                <w:rFonts w:ascii="Times New Roman" w:hAnsi="Times New Roman"/>
                <w:sz w:val="28"/>
                <w:szCs w:val="28"/>
              </w:rPr>
              <w:t xml:space="preserve">  сельсовета      </w:t>
            </w:r>
            <w:r>
              <w:rPr>
                <w:rFonts w:ascii="Times New Roman" w:hAnsi="Times New Roman"/>
                <w:sz w:val="28"/>
                <w:szCs w:val="28"/>
              </w:rPr>
              <w:t xml:space="preserve">                           </w:t>
            </w:r>
            <w:r w:rsidRPr="00147EFE">
              <w:rPr>
                <w:rFonts w:ascii="Times New Roman" w:hAnsi="Times New Roman"/>
                <w:sz w:val="28"/>
                <w:szCs w:val="28"/>
              </w:rPr>
              <w:t>Председатель Совета  депутатов</w:t>
            </w:r>
          </w:p>
          <w:p w:rsidR="0079608A" w:rsidRPr="00147EFE" w:rsidRDefault="0079608A" w:rsidP="0079608A">
            <w:pPr>
              <w:pStyle w:val="ad"/>
              <w:rPr>
                <w:rFonts w:ascii="Times New Roman" w:hAnsi="Times New Roman"/>
                <w:sz w:val="28"/>
                <w:szCs w:val="28"/>
              </w:rPr>
            </w:pPr>
            <w:r w:rsidRPr="00147EFE">
              <w:rPr>
                <w:rFonts w:ascii="Times New Roman" w:hAnsi="Times New Roman"/>
                <w:sz w:val="28"/>
                <w:szCs w:val="28"/>
              </w:rPr>
              <w:t xml:space="preserve">Чистоозерного  района                         </w:t>
            </w:r>
            <w:r>
              <w:rPr>
                <w:rFonts w:ascii="Times New Roman" w:hAnsi="Times New Roman"/>
                <w:sz w:val="28"/>
                <w:szCs w:val="28"/>
              </w:rPr>
              <w:t xml:space="preserve">                    Ишимского</w:t>
            </w:r>
            <w:r w:rsidRPr="00147EFE">
              <w:rPr>
                <w:rFonts w:ascii="Times New Roman" w:hAnsi="Times New Roman"/>
                <w:sz w:val="28"/>
                <w:szCs w:val="28"/>
              </w:rPr>
              <w:t xml:space="preserve">  сельсовета</w:t>
            </w:r>
          </w:p>
          <w:p w:rsidR="0079608A" w:rsidRPr="00147EFE" w:rsidRDefault="0079608A" w:rsidP="0079608A">
            <w:pPr>
              <w:pStyle w:val="ad"/>
              <w:rPr>
                <w:rFonts w:ascii="Times New Roman" w:hAnsi="Times New Roman"/>
                <w:sz w:val="28"/>
                <w:szCs w:val="28"/>
              </w:rPr>
            </w:pPr>
            <w:r w:rsidRPr="00147EFE">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147EFE">
              <w:rPr>
                <w:rFonts w:ascii="Times New Roman" w:hAnsi="Times New Roman"/>
                <w:sz w:val="28"/>
                <w:szCs w:val="28"/>
              </w:rPr>
              <w:t xml:space="preserve">Чистоозерного района </w:t>
            </w:r>
          </w:p>
          <w:p w:rsidR="0079608A" w:rsidRPr="00147EFE" w:rsidRDefault="0079608A" w:rsidP="0079608A">
            <w:pPr>
              <w:pStyle w:val="ad"/>
              <w:rPr>
                <w:rFonts w:ascii="Times New Roman" w:hAnsi="Times New Roman"/>
                <w:sz w:val="28"/>
                <w:szCs w:val="28"/>
              </w:rPr>
            </w:pPr>
            <w:r w:rsidRPr="00147EFE">
              <w:rPr>
                <w:rFonts w:ascii="Times New Roman" w:hAnsi="Times New Roman"/>
                <w:sz w:val="28"/>
                <w:szCs w:val="28"/>
              </w:rPr>
              <w:t xml:space="preserve"> </w:t>
            </w:r>
            <w:r>
              <w:rPr>
                <w:rFonts w:ascii="Times New Roman" w:hAnsi="Times New Roman"/>
                <w:sz w:val="28"/>
                <w:szCs w:val="28"/>
              </w:rPr>
              <w:t xml:space="preserve">                                                                                     </w:t>
            </w:r>
            <w:r w:rsidRPr="00147EFE">
              <w:rPr>
                <w:rFonts w:ascii="Times New Roman" w:hAnsi="Times New Roman"/>
                <w:sz w:val="28"/>
                <w:szCs w:val="28"/>
              </w:rPr>
              <w:t>Новосибирской области</w:t>
            </w:r>
          </w:p>
          <w:p w:rsidR="0079608A" w:rsidRPr="00732755" w:rsidRDefault="0079608A" w:rsidP="0079608A">
            <w:pPr>
              <w:pStyle w:val="ad"/>
              <w:rPr>
                <w:rFonts w:ascii="Times New Roman" w:hAnsi="Times New Roman"/>
                <w:b/>
                <w:sz w:val="24"/>
                <w:szCs w:val="24"/>
              </w:rPr>
            </w:pPr>
            <w:r>
              <w:rPr>
                <w:rFonts w:ascii="Times New Roman" w:hAnsi="Times New Roman"/>
                <w:sz w:val="28"/>
                <w:szCs w:val="28"/>
              </w:rPr>
              <w:t>__________________  В.Н.Попов</w:t>
            </w:r>
            <w:r w:rsidRPr="00147EFE">
              <w:rPr>
                <w:rFonts w:ascii="Times New Roman" w:hAnsi="Times New Roman"/>
                <w:sz w:val="28"/>
                <w:szCs w:val="28"/>
              </w:rPr>
              <w:t xml:space="preserve">        </w:t>
            </w:r>
            <w:r>
              <w:rPr>
                <w:rFonts w:ascii="Times New Roman" w:hAnsi="Times New Roman"/>
                <w:sz w:val="28"/>
                <w:szCs w:val="28"/>
              </w:rPr>
              <w:t xml:space="preserve">                        ____________ Н.И.Болтунова</w:t>
            </w:r>
          </w:p>
          <w:p w:rsidR="00C24F5C" w:rsidRDefault="00C24F5C" w:rsidP="000A08A1">
            <w:pPr>
              <w:rPr>
                <w:rFonts w:ascii="Times New Roman" w:hAnsi="Times New Roman" w:cs="Times New Roman"/>
                <w:sz w:val="28"/>
                <w:szCs w:val="20"/>
              </w:rPr>
            </w:pP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ИШИМСКИЙ СЕЛЬСОВЕТ ЧИСТООЗЕРНОГО РАЙОНА</w:t>
            </w:r>
          </w:p>
          <w:p w:rsidR="0079608A" w:rsidRDefault="0079608A" w:rsidP="0079608A">
            <w:pPr>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НОВОСИБИРСКОЙ ОБЛАСТИ</w:t>
            </w:r>
          </w:p>
          <w:p w:rsidR="0079608A" w:rsidRDefault="0079608A" w:rsidP="0079608A">
            <w:pPr>
              <w:spacing w:after="0" w:line="240" w:lineRule="auto"/>
              <w:jc w:val="center"/>
              <w:rPr>
                <w:rFonts w:ascii="Times New Roman" w:eastAsia="Times New Roman" w:hAnsi="Times New Roman"/>
                <w:sz w:val="28"/>
                <w:szCs w:val="28"/>
              </w:rPr>
            </w:pP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СОВЕТ ДЕПУТАТОВ </w:t>
            </w: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ИШИМСКОГО СЕЛЬСОВЕТА</w:t>
            </w: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ЧИСТООЗЕРНОГО РАЙОНА НОВОСИБИРСКОЙ ОБЛАСТИ</w:t>
            </w: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пятого созыва</w:t>
            </w:r>
          </w:p>
          <w:p w:rsidR="0079608A" w:rsidRDefault="0079608A" w:rsidP="0079608A">
            <w:pPr>
              <w:spacing w:after="0" w:line="240" w:lineRule="auto"/>
              <w:jc w:val="center"/>
              <w:rPr>
                <w:rFonts w:ascii="Times New Roman" w:eastAsia="Times New Roman" w:hAnsi="Times New Roman"/>
                <w:b/>
                <w:sz w:val="28"/>
                <w:szCs w:val="28"/>
              </w:rPr>
            </w:pP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Тридцать шестая сессии</w:t>
            </w:r>
          </w:p>
          <w:p w:rsidR="0079608A" w:rsidRDefault="0079608A" w:rsidP="0079608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от 27.08.2019        № 109</w:t>
            </w:r>
          </w:p>
          <w:p w:rsidR="0079608A" w:rsidRDefault="0079608A" w:rsidP="0079608A">
            <w:pPr>
              <w:autoSpaceDE w:val="0"/>
              <w:autoSpaceDN w:val="0"/>
              <w:adjustRightInd w:val="0"/>
              <w:spacing w:after="0" w:line="256" w:lineRule="auto"/>
              <w:jc w:val="center"/>
              <w:rPr>
                <w:rFonts w:ascii="Times New Roman" w:hAnsi="Times New Roman"/>
                <w:bCs/>
                <w:sz w:val="28"/>
                <w:szCs w:val="28"/>
              </w:rPr>
            </w:pPr>
          </w:p>
          <w:p w:rsidR="0079608A" w:rsidRPr="00423489" w:rsidRDefault="0079608A" w:rsidP="0079608A">
            <w:pPr>
              <w:autoSpaceDE w:val="0"/>
              <w:autoSpaceDN w:val="0"/>
              <w:adjustRightInd w:val="0"/>
              <w:spacing w:after="0" w:line="256" w:lineRule="auto"/>
              <w:jc w:val="center"/>
              <w:rPr>
                <w:rFonts w:ascii="Times New Roman" w:hAnsi="Times New Roman"/>
                <w:bCs/>
                <w:sz w:val="28"/>
                <w:szCs w:val="28"/>
              </w:rPr>
            </w:pPr>
          </w:p>
          <w:p w:rsidR="0079608A" w:rsidRPr="00C138B1" w:rsidRDefault="0079608A" w:rsidP="0079608A">
            <w:pPr>
              <w:autoSpaceDE w:val="0"/>
              <w:autoSpaceDN w:val="0"/>
              <w:adjustRightInd w:val="0"/>
              <w:spacing w:after="0" w:line="256" w:lineRule="auto"/>
              <w:jc w:val="center"/>
              <w:rPr>
                <w:rFonts w:ascii="Times New Roman" w:hAnsi="Times New Roman"/>
                <w:b/>
                <w:bCs/>
                <w:sz w:val="28"/>
                <w:szCs w:val="28"/>
              </w:rPr>
            </w:pPr>
            <w:r w:rsidRPr="00C138B1">
              <w:rPr>
                <w:rFonts w:ascii="Times New Roman" w:hAnsi="Times New Roman"/>
                <w:b/>
                <w:bCs/>
                <w:sz w:val="28"/>
                <w:szCs w:val="28"/>
              </w:rPr>
              <w:t>Об утверждении положения о территориальном</w:t>
            </w:r>
          </w:p>
          <w:p w:rsidR="0079608A" w:rsidRPr="00447FE6" w:rsidRDefault="0079608A" w:rsidP="0079608A">
            <w:pPr>
              <w:autoSpaceDE w:val="0"/>
              <w:autoSpaceDN w:val="0"/>
              <w:adjustRightInd w:val="0"/>
              <w:spacing w:after="0" w:line="256" w:lineRule="auto"/>
              <w:jc w:val="center"/>
              <w:rPr>
                <w:rFonts w:ascii="Times New Roman" w:hAnsi="Times New Roman"/>
                <w:b/>
                <w:bCs/>
                <w:sz w:val="28"/>
                <w:szCs w:val="28"/>
              </w:rPr>
            </w:pPr>
            <w:r w:rsidRPr="00C138B1">
              <w:rPr>
                <w:rFonts w:ascii="Times New Roman" w:hAnsi="Times New Roman"/>
                <w:b/>
                <w:bCs/>
                <w:sz w:val="28"/>
                <w:szCs w:val="28"/>
              </w:rPr>
              <w:t>общественном самоуправлении</w:t>
            </w:r>
            <w:r>
              <w:rPr>
                <w:rFonts w:ascii="Times New Roman" w:hAnsi="Times New Roman"/>
                <w:b/>
                <w:bCs/>
                <w:sz w:val="28"/>
                <w:szCs w:val="28"/>
              </w:rPr>
              <w:t xml:space="preserve"> в Ишимском</w:t>
            </w:r>
            <w:r w:rsidRPr="00447FE6">
              <w:rPr>
                <w:rFonts w:ascii="Times New Roman" w:hAnsi="Times New Roman"/>
                <w:b/>
                <w:bCs/>
                <w:sz w:val="28"/>
                <w:szCs w:val="28"/>
              </w:rPr>
              <w:t xml:space="preserve"> сельсовете Чистоозерного района Новосибирской области</w:t>
            </w:r>
          </w:p>
          <w:p w:rsidR="0079608A" w:rsidRPr="00423489" w:rsidRDefault="0079608A" w:rsidP="0079608A">
            <w:pPr>
              <w:autoSpaceDE w:val="0"/>
              <w:autoSpaceDN w:val="0"/>
              <w:adjustRightInd w:val="0"/>
              <w:spacing w:after="0" w:line="256" w:lineRule="auto"/>
              <w:ind w:firstLine="709"/>
              <w:rPr>
                <w:rFonts w:ascii="Times New Roman" w:hAnsi="Times New Roman"/>
                <w:b/>
                <w:bCs/>
                <w:sz w:val="28"/>
                <w:szCs w:val="28"/>
              </w:rPr>
            </w:pPr>
          </w:p>
          <w:p w:rsidR="0079608A" w:rsidRDefault="0079608A" w:rsidP="0079608A">
            <w:pPr>
              <w:autoSpaceDE w:val="0"/>
              <w:autoSpaceDN w:val="0"/>
              <w:adjustRightInd w:val="0"/>
              <w:spacing w:after="0" w:line="256" w:lineRule="auto"/>
              <w:jc w:val="both"/>
              <w:rPr>
                <w:rFonts w:ascii="Times New Roman" w:hAnsi="Times New Roman"/>
                <w:bCs/>
                <w:sz w:val="28"/>
                <w:szCs w:val="28"/>
              </w:rPr>
            </w:pPr>
            <w:r>
              <w:rPr>
                <w:rFonts w:ascii="Times New Roman" w:hAnsi="Times New Roman"/>
                <w:bCs/>
                <w:sz w:val="28"/>
                <w:szCs w:val="28"/>
              </w:rPr>
              <w:t xml:space="preserve">     </w:t>
            </w:r>
            <w:r w:rsidRPr="00423489">
              <w:rPr>
                <w:rFonts w:ascii="Times New Roman" w:hAnsi="Times New Roman"/>
                <w:bCs/>
                <w:sz w:val="28"/>
                <w:szCs w:val="28"/>
              </w:rPr>
              <w:t xml:space="preserve">В целях определения порядка организации и осуществления территориального общественного самоуправления на территории </w:t>
            </w:r>
            <w:r>
              <w:rPr>
                <w:rFonts w:ascii="Times New Roman" w:hAnsi="Times New Roman"/>
                <w:bCs/>
                <w:sz w:val="28"/>
                <w:szCs w:val="28"/>
              </w:rPr>
              <w:t xml:space="preserve">Ишимского сельсовета Чистоозерного района Новосибирской области, </w:t>
            </w:r>
            <w:r w:rsidRPr="00C138B1">
              <w:rPr>
                <w:rFonts w:ascii="Times New Roman" w:hAnsi="Times New Roman"/>
                <w:bCs/>
                <w:sz w:val="28"/>
                <w:szCs w:val="28"/>
              </w:rPr>
              <w:t xml:space="preserve"> </w:t>
            </w:r>
            <w:r w:rsidRPr="00423489">
              <w:rPr>
                <w:rFonts w:ascii="Times New Roman" w:hAnsi="Times New Roman"/>
                <w:bCs/>
                <w:sz w:val="28"/>
                <w:szCs w:val="28"/>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r>
              <w:rPr>
                <w:rFonts w:ascii="Times New Roman" w:hAnsi="Times New Roman"/>
                <w:bCs/>
                <w:sz w:val="28"/>
                <w:szCs w:val="28"/>
              </w:rPr>
              <w:t>Ишимского сельсовета Чистоозерного района Новосибирской области</w:t>
            </w:r>
            <w:r w:rsidRPr="00C138B1">
              <w:rPr>
                <w:rFonts w:ascii="Times New Roman" w:hAnsi="Times New Roman"/>
                <w:bCs/>
                <w:sz w:val="28"/>
                <w:szCs w:val="28"/>
              </w:rPr>
              <w:t>,</w:t>
            </w:r>
            <w:r w:rsidRPr="00423489">
              <w:rPr>
                <w:rFonts w:ascii="Times New Roman" w:hAnsi="Times New Roman"/>
                <w:bCs/>
                <w:sz w:val="28"/>
                <w:szCs w:val="28"/>
              </w:rPr>
              <w:t xml:space="preserve"> Совет д</w:t>
            </w:r>
            <w:r>
              <w:rPr>
                <w:rFonts w:ascii="Times New Roman" w:hAnsi="Times New Roman"/>
                <w:bCs/>
                <w:sz w:val="28"/>
                <w:szCs w:val="28"/>
              </w:rPr>
              <w:t>епутатов Ишимского сельсовета Чистоозерного района Новосибирской области</w:t>
            </w:r>
          </w:p>
          <w:p w:rsidR="0079608A" w:rsidRPr="00423489" w:rsidRDefault="0079608A" w:rsidP="0079608A">
            <w:pPr>
              <w:autoSpaceDE w:val="0"/>
              <w:autoSpaceDN w:val="0"/>
              <w:adjustRightInd w:val="0"/>
              <w:spacing w:after="0" w:line="256" w:lineRule="auto"/>
              <w:jc w:val="both"/>
              <w:rPr>
                <w:rFonts w:ascii="Times New Roman" w:hAnsi="Times New Roman"/>
                <w:bCs/>
                <w:sz w:val="28"/>
                <w:szCs w:val="28"/>
              </w:rPr>
            </w:pPr>
            <w:r w:rsidRPr="00423489">
              <w:rPr>
                <w:rFonts w:ascii="Times New Roman" w:hAnsi="Times New Roman"/>
                <w:bCs/>
                <w:sz w:val="28"/>
                <w:szCs w:val="28"/>
              </w:rPr>
              <w:t>РЕШИЛ:</w:t>
            </w:r>
          </w:p>
          <w:p w:rsidR="0079608A" w:rsidRPr="00423489" w:rsidRDefault="0079608A" w:rsidP="0079608A">
            <w:pPr>
              <w:spacing w:after="0" w:line="256" w:lineRule="auto"/>
              <w:rPr>
                <w:rFonts w:ascii="Times New Roman" w:hAnsi="Times New Roman"/>
                <w:bCs/>
                <w:sz w:val="28"/>
                <w:szCs w:val="28"/>
              </w:rPr>
            </w:pPr>
            <w:r w:rsidRPr="00423489">
              <w:rPr>
                <w:rFonts w:ascii="Times New Roman" w:hAnsi="Times New Roman"/>
                <w:bCs/>
                <w:sz w:val="28"/>
                <w:szCs w:val="28"/>
              </w:rPr>
              <w:t>1. Утвердить Положение о территориальном общественном самоуправлении в</w:t>
            </w:r>
            <w:r>
              <w:rPr>
                <w:rFonts w:ascii="Times New Roman" w:hAnsi="Times New Roman"/>
                <w:bCs/>
                <w:sz w:val="28"/>
                <w:szCs w:val="28"/>
              </w:rPr>
              <w:t xml:space="preserve"> </w:t>
            </w:r>
            <w:r w:rsidRPr="00423489">
              <w:rPr>
                <w:rFonts w:ascii="Times New Roman" w:hAnsi="Times New Roman"/>
                <w:bCs/>
                <w:sz w:val="28"/>
                <w:szCs w:val="28"/>
              </w:rPr>
              <w:t xml:space="preserve"> </w:t>
            </w:r>
            <w:r>
              <w:rPr>
                <w:rFonts w:ascii="Times New Roman" w:hAnsi="Times New Roman"/>
                <w:bCs/>
                <w:sz w:val="28"/>
                <w:szCs w:val="28"/>
              </w:rPr>
              <w:t>Ишимском сельсовете Чистоозерного района Новосибирской области</w:t>
            </w:r>
            <w:r w:rsidRPr="00423489">
              <w:rPr>
                <w:rFonts w:ascii="Times New Roman" w:hAnsi="Times New Roman"/>
                <w:bCs/>
                <w:sz w:val="28"/>
                <w:szCs w:val="28"/>
              </w:rPr>
              <w:t xml:space="preserve"> согласно приложению к настоящему Решению.</w:t>
            </w:r>
          </w:p>
          <w:p w:rsidR="0079608A" w:rsidRPr="00423489" w:rsidRDefault="0079608A" w:rsidP="0079608A">
            <w:pPr>
              <w:spacing w:after="0" w:line="256" w:lineRule="auto"/>
              <w:jc w:val="both"/>
              <w:rPr>
                <w:rFonts w:ascii="Times New Roman" w:hAnsi="Times New Roman"/>
                <w:bCs/>
                <w:sz w:val="28"/>
                <w:szCs w:val="28"/>
              </w:rPr>
            </w:pPr>
            <w:r w:rsidRPr="00423489">
              <w:rPr>
                <w:rFonts w:ascii="Times New Roman" w:hAnsi="Times New Roman"/>
                <w:bCs/>
                <w:sz w:val="28"/>
                <w:szCs w:val="28"/>
              </w:rPr>
              <w:t>2. О</w:t>
            </w:r>
            <w:r>
              <w:rPr>
                <w:rFonts w:ascii="Times New Roman" w:hAnsi="Times New Roman"/>
                <w:bCs/>
                <w:sz w:val="28"/>
                <w:szCs w:val="28"/>
              </w:rPr>
              <w:t>публиковать настоящее Решение в газете «Ишимский Вестник»</w:t>
            </w:r>
            <w:r>
              <w:rPr>
                <w:rFonts w:ascii="Times New Roman" w:hAnsi="Times New Roman"/>
                <w:i/>
                <w:sz w:val="28"/>
                <w:szCs w:val="28"/>
              </w:rPr>
              <w:t xml:space="preserve"> </w:t>
            </w:r>
            <w:r w:rsidRPr="00423489">
              <w:rPr>
                <w:rFonts w:ascii="Times New Roman" w:hAnsi="Times New Roman"/>
                <w:bCs/>
                <w:sz w:val="28"/>
                <w:szCs w:val="28"/>
              </w:rPr>
              <w:t xml:space="preserve">на официальном сайте </w:t>
            </w:r>
            <w:r>
              <w:rPr>
                <w:rFonts w:ascii="Times New Roman" w:hAnsi="Times New Roman"/>
                <w:bCs/>
                <w:sz w:val="28"/>
                <w:szCs w:val="28"/>
              </w:rPr>
              <w:t>администрации Ишимского сельсовета Чистоозерного района Новосибирской области.</w:t>
            </w:r>
          </w:p>
          <w:p w:rsidR="0079608A" w:rsidRPr="00423489" w:rsidRDefault="0079608A" w:rsidP="0079608A">
            <w:pPr>
              <w:spacing w:after="0" w:line="256" w:lineRule="auto"/>
              <w:jc w:val="both"/>
              <w:rPr>
                <w:rFonts w:ascii="Times New Roman" w:hAnsi="Times New Roman"/>
                <w:bCs/>
                <w:sz w:val="28"/>
                <w:szCs w:val="28"/>
              </w:rPr>
            </w:pPr>
            <w:r w:rsidRPr="00423489">
              <w:rPr>
                <w:rFonts w:ascii="Times New Roman" w:hAnsi="Times New Roman"/>
                <w:bCs/>
                <w:sz w:val="28"/>
                <w:szCs w:val="28"/>
              </w:rPr>
              <w:t>3. Настоящее Решение вступает в силу в порядке и сроки, установленны</w:t>
            </w:r>
            <w:r>
              <w:rPr>
                <w:rFonts w:ascii="Times New Roman" w:hAnsi="Times New Roman"/>
                <w:bCs/>
                <w:sz w:val="28"/>
                <w:szCs w:val="28"/>
              </w:rPr>
              <w:t>е Уставом Ишимского сельсовета Чистоозерного района Новосибирской области.</w:t>
            </w:r>
          </w:p>
          <w:p w:rsidR="0079608A" w:rsidRPr="00423489" w:rsidRDefault="0079608A" w:rsidP="0079608A">
            <w:pPr>
              <w:spacing w:after="0" w:line="256" w:lineRule="auto"/>
              <w:ind w:firstLine="709"/>
              <w:rPr>
                <w:rFonts w:ascii="Times New Roman" w:hAnsi="Times New Roman"/>
                <w:bCs/>
                <w:sz w:val="28"/>
                <w:szCs w:val="28"/>
              </w:rPr>
            </w:pPr>
          </w:p>
          <w:p w:rsidR="0079608A" w:rsidRPr="00147EFE" w:rsidRDefault="0079608A" w:rsidP="0079608A">
            <w:pPr>
              <w:pStyle w:val="ad"/>
              <w:rPr>
                <w:rFonts w:ascii="Times New Roman" w:hAnsi="Times New Roman"/>
                <w:sz w:val="28"/>
                <w:szCs w:val="28"/>
              </w:rPr>
            </w:pPr>
            <w:r>
              <w:rPr>
                <w:rFonts w:ascii="Times New Roman" w:hAnsi="Times New Roman"/>
                <w:sz w:val="28"/>
                <w:szCs w:val="28"/>
              </w:rPr>
              <w:t>Глава  Ишимского</w:t>
            </w:r>
            <w:r w:rsidRPr="00147EFE">
              <w:rPr>
                <w:rFonts w:ascii="Times New Roman" w:hAnsi="Times New Roman"/>
                <w:sz w:val="28"/>
                <w:szCs w:val="28"/>
              </w:rPr>
              <w:t xml:space="preserve">  сельсовета      </w:t>
            </w:r>
            <w:r>
              <w:rPr>
                <w:rFonts w:ascii="Times New Roman" w:hAnsi="Times New Roman"/>
                <w:sz w:val="28"/>
                <w:szCs w:val="28"/>
              </w:rPr>
              <w:t xml:space="preserve">                   </w:t>
            </w:r>
            <w:r w:rsidRPr="00147EFE">
              <w:rPr>
                <w:rFonts w:ascii="Times New Roman" w:hAnsi="Times New Roman"/>
                <w:sz w:val="28"/>
                <w:szCs w:val="28"/>
              </w:rPr>
              <w:t>Председатель Совета  депутатов</w:t>
            </w:r>
          </w:p>
          <w:p w:rsidR="0079608A" w:rsidRPr="00147EFE" w:rsidRDefault="0079608A" w:rsidP="0079608A">
            <w:pPr>
              <w:pStyle w:val="ad"/>
              <w:rPr>
                <w:rFonts w:ascii="Times New Roman" w:hAnsi="Times New Roman"/>
                <w:sz w:val="28"/>
                <w:szCs w:val="28"/>
              </w:rPr>
            </w:pPr>
            <w:r w:rsidRPr="00147EFE">
              <w:rPr>
                <w:rFonts w:ascii="Times New Roman" w:hAnsi="Times New Roman"/>
                <w:sz w:val="28"/>
                <w:szCs w:val="28"/>
              </w:rPr>
              <w:t xml:space="preserve">Чистоозерного  района                         </w:t>
            </w:r>
            <w:r>
              <w:rPr>
                <w:rFonts w:ascii="Times New Roman" w:hAnsi="Times New Roman"/>
                <w:sz w:val="28"/>
                <w:szCs w:val="28"/>
              </w:rPr>
              <w:t xml:space="preserve">             Ишимского</w:t>
            </w:r>
            <w:r w:rsidRPr="00147EFE">
              <w:rPr>
                <w:rFonts w:ascii="Times New Roman" w:hAnsi="Times New Roman"/>
                <w:sz w:val="28"/>
                <w:szCs w:val="28"/>
              </w:rPr>
              <w:t xml:space="preserve">  сельсовета</w:t>
            </w:r>
          </w:p>
          <w:p w:rsidR="0079608A" w:rsidRPr="00147EFE" w:rsidRDefault="0079608A" w:rsidP="0079608A">
            <w:pPr>
              <w:pStyle w:val="ad"/>
              <w:rPr>
                <w:rFonts w:ascii="Times New Roman" w:hAnsi="Times New Roman"/>
                <w:sz w:val="28"/>
                <w:szCs w:val="28"/>
              </w:rPr>
            </w:pPr>
            <w:r w:rsidRPr="00147EFE">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147EFE">
              <w:rPr>
                <w:rFonts w:ascii="Times New Roman" w:hAnsi="Times New Roman"/>
                <w:sz w:val="28"/>
                <w:szCs w:val="28"/>
              </w:rPr>
              <w:t xml:space="preserve">Чистоозерного района </w:t>
            </w:r>
          </w:p>
          <w:p w:rsidR="0079608A" w:rsidRPr="00147EFE" w:rsidRDefault="0079608A" w:rsidP="0079608A">
            <w:pPr>
              <w:pStyle w:val="ad"/>
              <w:rPr>
                <w:rFonts w:ascii="Times New Roman" w:hAnsi="Times New Roman"/>
                <w:sz w:val="28"/>
                <w:szCs w:val="28"/>
              </w:rPr>
            </w:pPr>
            <w:r w:rsidRPr="00147EFE">
              <w:rPr>
                <w:rFonts w:ascii="Times New Roman" w:hAnsi="Times New Roman"/>
                <w:sz w:val="28"/>
                <w:szCs w:val="28"/>
              </w:rPr>
              <w:t xml:space="preserve"> </w:t>
            </w:r>
            <w:r>
              <w:rPr>
                <w:rFonts w:ascii="Times New Roman" w:hAnsi="Times New Roman"/>
                <w:sz w:val="28"/>
                <w:szCs w:val="28"/>
              </w:rPr>
              <w:t xml:space="preserve">                                                                             </w:t>
            </w:r>
            <w:r w:rsidRPr="00147EFE">
              <w:rPr>
                <w:rFonts w:ascii="Times New Roman" w:hAnsi="Times New Roman"/>
                <w:sz w:val="28"/>
                <w:szCs w:val="28"/>
              </w:rPr>
              <w:t>Новосибирской области</w:t>
            </w:r>
          </w:p>
          <w:p w:rsidR="0079608A" w:rsidRPr="00732755" w:rsidRDefault="0079608A" w:rsidP="0079608A">
            <w:pPr>
              <w:pStyle w:val="ad"/>
              <w:rPr>
                <w:rFonts w:ascii="Times New Roman" w:hAnsi="Times New Roman"/>
                <w:b/>
                <w:sz w:val="24"/>
                <w:szCs w:val="24"/>
              </w:rPr>
            </w:pPr>
            <w:r>
              <w:rPr>
                <w:rFonts w:ascii="Times New Roman" w:hAnsi="Times New Roman"/>
                <w:sz w:val="28"/>
                <w:szCs w:val="28"/>
              </w:rPr>
              <w:lastRenderedPageBreak/>
              <w:t>__________________  В.Н.Попов</w:t>
            </w:r>
            <w:r w:rsidRPr="00147EFE">
              <w:rPr>
                <w:rFonts w:ascii="Times New Roman" w:hAnsi="Times New Roman"/>
                <w:sz w:val="28"/>
                <w:szCs w:val="28"/>
              </w:rPr>
              <w:t xml:space="preserve">        </w:t>
            </w:r>
            <w:r>
              <w:rPr>
                <w:rFonts w:ascii="Times New Roman" w:hAnsi="Times New Roman"/>
                <w:sz w:val="28"/>
                <w:szCs w:val="28"/>
              </w:rPr>
              <w:t xml:space="preserve">                       __________Н.И.Болтунова</w:t>
            </w:r>
          </w:p>
          <w:p w:rsidR="0079608A" w:rsidRPr="00423489" w:rsidRDefault="0079608A" w:rsidP="0079608A">
            <w:pPr>
              <w:spacing w:after="0" w:line="240" w:lineRule="auto"/>
              <w:rPr>
                <w:rFonts w:ascii="Times New Roman" w:hAnsi="Times New Roman"/>
                <w:bCs/>
                <w:sz w:val="28"/>
                <w:szCs w:val="28"/>
              </w:rPr>
            </w:pPr>
          </w:p>
          <w:p w:rsidR="0079608A" w:rsidRPr="005A0CC7" w:rsidRDefault="0079608A" w:rsidP="0079608A">
            <w:pPr>
              <w:autoSpaceDE w:val="0"/>
              <w:autoSpaceDN w:val="0"/>
              <w:adjustRightInd w:val="0"/>
              <w:spacing w:after="0" w:line="256" w:lineRule="auto"/>
              <w:jc w:val="right"/>
              <w:outlineLvl w:val="0"/>
              <w:rPr>
                <w:rFonts w:ascii="Times New Roman" w:hAnsi="Times New Roman"/>
                <w:bCs/>
                <w:sz w:val="24"/>
                <w:szCs w:val="24"/>
              </w:rPr>
            </w:pPr>
            <w:r w:rsidRPr="005A0CC7">
              <w:rPr>
                <w:rFonts w:ascii="Times New Roman" w:hAnsi="Times New Roman"/>
                <w:bCs/>
                <w:sz w:val="24"/>
                <w:szCs w:val="24"/>
              </w:rPr>
              <w:t xml:space="preserve">Приложение </w:t>
            </w:r>
          </w:p>
          <w:p w:rsidR="0079608A" w:rsidRPr="005A0CC7" w:rsidRDefault="0079608A" w:rsidP="0079608A">
            <w:pPr>
              <w:autoSpaceDE w:val="0"/>
              <w:autoSpaceDN w:val="0"/>
              <w:adjustRightInd w:val="0"/>
              <w:spacing w:after="0" w:line="256" w:lineRule="auto"/>
              <w:jc w:val="right"/>
              <w:outlineLvl w:val="0"/>
              <w:rPr>
                <w:rFonts w:ascii="Times New Roman" w:hAnsi="Times New Roman"/>
                <w:bCs/>
                <w:sz w:val="24"/>
                <w:szCs w:val="24"/>
              </w:rPr>
            </w:pPr>
          </w:p>
          <w:p w:rsidR="0079608A" w:rsidRPr="005A0CC7" w:rsidRDefault="0079608A" w:rsidP="0079608A">
            <w:pPr>
              <w:autoSpaceDE w:val="0"/>
              <w:autoSpaceDN w:val="0"/>
              <w:adjustRightInd w:val="0"/>
              <w:spacing w:after="0" w:line="256" w:lineRule="auto"/>
              <w:jc w:val="right"/>
              <w:outlineLvl w:val="0"/>
              <w:rPr>
                <w:rFonts w:ascii="Times New Roman" w:hAnsi="Times New Roman"/>
                <w:bCs/>
                <w:sz w:val="24"/>
                <w:szCs w:val="24"/>
              </w:rPr>
            </w:pPr>
            <w:r w:rsidRPr="005A0CC7">
              <w:rPr>
                <w:rFonts w:ascii="Times New Roman" w:hAnsi="Times New Roman"/>
                <w:bCs/>
                <w:sz w:val="24"/>
                <w:szCs w:val="24"/>
              </w:rPr>
              <w:t xml:space="preserve">к решению Совета депутатов </w:t>
            </w:r>
          </w:p>
          <w:p w:rsidR="0079608A" w:rsidRPr="005A0CC7" w:rsidRDefault="0079608A" w:rsidP="0079608A">
            <w:pPr>
              <w:autoSpaceDE w:val="0"/>
              <w:autoSpaceDN w:val="0"/>
              <w:adjustRightInd w:val="0"/>
              <w:spacing w:after="0" w:line="256" w:lineRule="auto"/>
              <w:jc w:val="right"/>
              <w:rPr>
                <w:rFonts w:ascii="Times New Roman" w:hAnsi="Times New Roman"/>
                <w:bCs/>
                <w:sz w:val="24"/>
                <w:szCs w:val="24"/>
              </w:rPr>
            </w:pPr>
            <w:r>
              <w:rPr>
                <w:rFonts w:ascii="Times New Roman" w:hAnsi="Times New Roman"/>
                <w:bCs/>
                <w:sz w:val="24"/>
                <w:szCs w:val="24"/>
              </w:rPr>
              <w:t>Ишимского</w:t>
            </w:r>
            <w:r w:rsidRPr="005A0CC7">
              <w:rPr>
                <w:rFonts w:ascii="Times New Roman" w:hAnsi="Times New Roman"/>
                <w:bCs/>
                <w:sz w:val="24"/>
                <w:szCs w:val="24"/>
              </w:rPr>
              <w:t xml:space="preserve">  сельсовета </w:t>
            </w:r>
          </w:p>
          <w:p w:rsidR="0079608A" w:rsidRPr="005A0CC7" w:rsidRDefault="0079608A" w:rsidP="0079608A">
            <w:pPr>
              <w:autoSpaceDE w:val="0"/>
              <w:autoSpaceDN w:val="0"/>
              <w:adjustRightInd w:val="0"/>
              <w:spacing w:after="0" w:line="256" w:lineRule="auto"/>
              <w:jc w:val="right"/>
              <w:rPr>
                <w:rFonts w:ascii="Times New Roman" w:hAnsi="Times New Roman"/>
                <w:bCs/>
                <w:sz w:val="24"/>
                <w:szCs w:val="24"/>
              </w:rPr>
            </w:pPr>
            <w:r w:rsidRPr="005A0CC7">
              <w:rPr>
                <w:rFonts w:ascii="Times New Roman" w:hAnsi="Times New Roman"/>
                <w:bCs/>
                <w:sz w:val="24"/>
                <w:szCs w:val="24"/>
              </w:rPr>
              <w:t xml:space="preserve">Чистоозерного района </w:t>
            </w:r>
          </w:p>
          <w:p w:rsidR="0079608A" w:rsidRPr="005A0CC7" w:rsidRDefault="0079608A" w:rsidP="0079608A">
            <w:pPr>
              <w:autoSpaceDE w:val="0"/>
              <w:autoSpaceDN w:val="0"/>
              <w:adjustRightInd w:val="0"/>
              <w:spacing w:after="0" w:line="256" w:lineRule="auto"/>
              <w:jc w:val="right"/>
              <w:rPr>
                <w:rFonts w:ascii="Times New Roman" w:hAnsi="Times New Roman"/>
                <w:bCs/>
                <w:sz w:val="24"/>
                <w:szCs w:val="24"/>
              </w:rPr>
            </w:pPr>
            <w:r w:rsidRPr="005A0CC7">
              <w:rPr>
                <w:rFonts w:ascii="Times New Roman" w:hAnsi="Times New Roman"/>
                <w:bCs/>
                <w:sz w:val="24"/>
                <w:szCs w:val="24"/>
              </w:rPr>
              <w:t>Новосибирской области</w:t>
            </w:r>
          </w:p>
          <w:p w:rsidR="0079608A" w:rsidRPr="005A0CC7" w:rsidRDefault="0079608A" w:rsidP="0079608A">
            <w:pPr>
              <w:autoSpaceDE w:val="0"/>
              <w:autoSpaceDN w:val="0"/>
              <w:adjustRightInd w:val="0"/>
              <w:spacing w:after="0" w:line="256" w:lineRule="auto"/>
              <w:jc w:val="right"/>
              <w:rPr>
                <w:rFonts w:ascii="Times New Roman" w:hAnsi="Times New Roman"/>
                <w:bCs/>
                <w:sz w:val="24"/>
                <w:szCs w:val="24"/>
              </w:rPr>
            </w:pPr>
            <w:r w:rsidRPr="005A0CC7">
              <w:rPr>
                <w:rFonts w:ascii="Times New Roman" w:hAnsi="Times New Roman"/>
                <w:bCs/>
                <w:sz w:val="24"/>
                <w:szCs w:val="24"/>
              </w:rPr>
              <w:t xml:space="preserve"> от </w:t>
            </w:r>
            <w:r>
              <w:rPr>
                <w:rFonts w:ascii="Times New Roman" w:hAnsi="Times New Roman"/>
                <w:bCs/>
                <w:sz w:val="24"/>
                <w:szCs w:val="24"/>
              </w:rPr>
              <w:t>27 августа</w:t>
            </w:r>
            <w:r w:rsidRPr="005A0CC7">
              <w:rPr>
                <w:rFonts w:ascii="Times New Roman" w:hAnsi="Times New Roman"/>
                <w:bCs/>
                <w:sz w:val="24"/>
                <w:szCs w:val="24"/>
              </w:rPr>
              <w:t xml:space="preserve"> 2019 г. № 1</w:t>
            </w:r>
            <w:r>
              <w:rPr>
                <w:rFonts w:ascii="Times New Roman" w:hAnsi="Times New Roman"/>
                <w:bCs/>
                <w:sz w:val="24"/>
                <w:szCs w:val="24"/>
              </w:rPr>
              <w:t>09</w:t>
            </w:r>
          </w:p>
          <w:p w:rsidR="0079608A" w:rsidRPr="005A0CC7" w:rsidRDefault="0079608A" w:rsidP="0079608A">
            <w:pPr>
              <w:autoSpaceDE w:val="0"/>
              <w:autoSpaceDN w:val="0"/>
              <w:adjustRightInd w:val="0"/>
              <w:spacing w:after="0" w:line="256" w:lineRule="auto"/>
              <w:ind w:firstLine="540"/>
              <w:jc w:val="both"/>
              <w:rPr>
                <w:rFonts w:ascii="Times New Roman" w:hAnsi="Times New Roman"/>
                <w:b/>
                <w:bCs/>
                <w:sz w:val="24"/>
                <w:szCs w:val="24"/>
              </w:rPr>
            </w:pPr>
          </w:p>
          <w:p w:rsidR="0079608A" w:rsidRPr="005A0CC7" w:rsidRDefault="0079608A" w:rsidP="0079608A">
            <w:pPr>
              <w:autoSpaceDE w:val="0"/>
              <w:autoSpaceDN w:val="0"/>
              <w:adjustRightInd w:val="0"/>
              <w:spacing w:after="0" w:line="256" w:lineRule="auto"/>
              <w:ind w:firstLine="540"/>
              <w:jc w:val="both"/>
              <w:rPr>
                <w:rFonts w:ascii="Times New Roman" w:hAnsi="Times New Roman"/>
                <w:b/>
                <w:bCs/>
                <w:sz w:val="24"/>
                <w:szCs w:val="24"/>
              </w:rPr>
            </w:pPr>
          </w:p>
          <w:p w:rsidR="0079608A" w:rsidRPr="005A0CC7" w:rsidRDefault="0079608A" w:rsidP="0079608A">
            <w:pPr>
              <w:autoSpaceDE w:val="0"/>
              <w:autoSpaceDN w:val="0"/>
              <w:adjustRightInd w:val="0"/>
              <w:spacing w:after="0" w:line="256" w:lineRule="auto"/>
              <w:ind w:firstLine="540"/>
              <w:jc w:val="center"/>
              <w:rPr>
                <w:rFonts w:ascii="Times New Roman" w:hAnsi="Times New Roman"/>
                <w:b/>
                <w:bCs/>
                <w:sz w:val="24"/>
                <w:szCs w:val="24"/>
              </w:rPr>
            </w:pPr>
            <w:r w:rsidRPr="005A0CC7">
              <w:rPr>
                <w:rFonts w:ascii="Times New Roman" w:hAnsi="Times New Roman"/>
                <w:b/>
                <w:bCs/>
                <w:sz w:val="24"/>
                <w:szCs w:val="24"/>
              </w:rPr>
              <w:t xml:space="preserve">Положение о территориальном общественном самоуправлении </w:t>
            </w:r>
          </w:p>
          <w:p w:rsidR="0079608A" w:rsidRDefault="0079608A" w:rsidP="0079608A">
            <w:pPr>
              <w:autoSpaceDE w:val="0"/>
              <w:autoSpaceDN w:val="0"/>
              <w:adjustRightInd w:val="0"/>
              <w:spacing w:after="0" w:line="256" w:lineRule="auto"/>
              <w:ind w:firstLine="540"/>
              <w:jc w:val="center"/>
              <w:rPr>
                <w:rFonts w:ascii="Times New Roman" w:hAnsi="Times New Roman"/>
                <w:b/>
                <w:bCs/>
                <w:sz w:val="24"/>
                <w:szCs w:val="24"/>
              </w:rPr>
            </w:pPr>
            <w:r w:rsidRPr="005A0CC7">
              <w:rPr>
                <w:rFonts w:ascii="Times New Roman" w:hAnsi="Times New Roman"/>
                <w:b/>
                <w:bCs/>
                <w:sz w:val="24"/>
                <w:szCs w:val="24"/>
              </w:rPr>
              <w:t xml:space="preserve">в  </w:t>
            </w:r>
            <w:r>
              <w:rPr>
                <w:rFonts w:ascii="Times New Roman" w:hAnsi="Times New Roman"/>
                <w:b/>
                <w:bCs/>
                <w:sz w:val="24"/>
                <w:szCs w:val="24"/>
              </w:rPr>
              <w:t>Ишимском</w:t>
            </w:r>
            <w:r w:rsidRPr="005A0CC7">
              <w:rPr>
                <w:rFonts w:ascii="Times New Roman" w:hAnsi="Times New Roman"/>
                <w:b/>
                <w:bCs/>
                <w:sz w:val="24"/>
                <w:szCs w:val="24"/>
              </w:rPr>
              <w:t xml:space="preserve"> сельсовете Чистоозерного района Новосибирской области</w:t>
            </w:r>
          </w:p>
          <w:p w:rsidR="0079608A" w:rsidRPr="005A0CC7" w:rsidRDefault="0079608A" w:rsidP="0079608A">
            <w:pPr>
              <w:autoSpaceDE w:val="0"/>
              <w:autoSpaceDN w:val="0"/>
              <w:adjustRightInd w:val="0"/>
              <w:spacing w:after="0" w:line="256" w:lineRule="auto"/>
              <w:ind w:firstLine="540"/>
              <w:jc w:val="center"/>
              <w:rPr>
                <w:rFonts w:ascii="Times New Roman" w:hAnsi="Times New Roman"/>
                <w:b/>
                <w:bCs/>
                <w:sz w:val="24"/>
                <w:szCs w:val="24"/>
              </w:rPr>
            </w:pP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Территориальное общественное самоуправление является формой непосредственного участия населения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в осуществлении местного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p>
          <w:p w:rsidR="0079608A" w:rsidRPr="005A0CC7" w:rsidRDefault="0079608A" w:rsidP="0079608A">
            <w:pPr>
              <w:autoSpaceDE w:val="0"/>
              <w:autoSpaceDN w:val="0"/>
              <w:adjustRightInd w:val="0"/>
              <w:spacing w:after="0" w:line="256" w:lineRule="auto"/>
              <w:ind w:firstLine="540"/>
              <w:jc w:val="center"/>
              <w:rPr>
                <w:rFonts w:ascii="Times New Roman" w:hAnsi="Times New Roman"/>
                <w:bCs/>
                <w:sz w:val="24"/>
                <w:szCs w:val="24"/>
              </w:rPr>
            </w:pPr>
            <w:r w:rsidRPr="005A0CC7">
              <w:rPr>
                <w:rFonts w:ascii="Times New Roman" w:hAnsi="Times New Roman"/>
                <w:bCs/>
                <w:sz w:val="24"/>
                <w:szCs w:val="24"/>
              </w:rPr>
              <w:t>1.</w:t>
            </w:r>
            <w:r w:rsidRPr="005A0CC7">
              <w:rPr>
                <w:rFonts w:ascii="Times New Roman" w:hAnsi="Times New Roman"/>
                <w:bCs/>
                <w:sz w:val="24"/>
                <w:szCs w:val="24"/>
                <w:lang w:val="en-US"/>
              </w:rPr>
              <w:t> </w:t>
            </w:r>
            <w:r w:rsidRPr="005A0CC7">
              <w:rPr>
                <w:rFonts w:ascii="Times New Roman" w:hAnsi="Times New Roman"/>
                <w:bCs/>
                <w:sz w:val="24"/>
                <w:szCs w:val="24"/>
              </w:rPr>
              <w:t>Общие положения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1.1.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1.3. Территориальное общественное самоуправление на территории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осуществляется в соответствии с Конституцией Российской Федерации, федеральным законодательством, Уставом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настоящим Положением и иными нормативными правовыми актами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1.4.</w:t>
            </w:r>
            <w:r w:rsidRPr="005A0CC7">
              <w:rPr>
                <w:rFonts w:ascii="Times New Roman" w:hAnsi="Times New Roman"/>
                <w:bCs/>
                <w:sz w:val="24"/>
                <w:szCs w:val="24"/>
                <w:lang w:val="en-US"/>
              </w:rPr>
              <w:t> </w:t>
            </w:r>
            <w:r w:rsidRPr="005A0CC7">
              <w:rPr>
                <w:rFonts w:ascii="Times New Roman" w:hAnsi="Times New Roman"/>
                <w:bCs/>
                <w:sz w:val="24"/>
                <w:szCs w:val="24"/>
              </w:rPr>
              <w:t xml:space="preserve">Территориальное общественное самоуправление в </w:t>
            </w:r>
            <w:r>
              <w:rPr>
                <w:rFonts w:ascii="Times New Roman" w:hAnsi="Times New Roman"/>
                <w:bCs/>
                <w:sz w:val="24"/>
                <w:szCs w:val="24"/>
              </w:rPr>
              <w:t>Ишимском</w:t>
            </w:r>
            <w:r w:rsidRPr="005A0CC7">
              <w:rPr>
                <w:rFonts w:ascii="Times New Roman" w:hAnsi="Times New Roman"/>
                <w:bCs/>
                <w:sz w:val="24"/>
                <w:szCs w:val="24"/>
              </w:rPr>
              <w:t xml:space="preserve"> сельсовете Чистоозерного района Новосибирской области</w:t>
            </w:r>
            <w:r w:rsidRPr="005A0CC7">
              <w:rPr>
                <w:rFonts w:ascii="Times New Roman" w:hAnsi="Times New Roman"/>
                <w:bCs/>
                <w:i/>
                <w:sz w:val="24"/>
                <w:szCs w:val="24"/>
              </w:rPr>
              <w:t>)</w:t>
            </w:r>
            <w:r w:rsidRPr="005A0CC7">
              <w:rPr>
                <w:rFonts w:ascii="Times New Roman" w:hAnsi="Times New Roman"/>
                <w:bCs/>
                <w:sz w:val="24"/>
                <w:szCs w:val="24"/>
              </w:rPr>
              <w:t xml:space="preserve"> может осуществляться в пределах следующих территорий проживания граждан: многоквартирный жилой дом, группа жилых домов, иные территории </w:t>
            </w:r>
            <w:r w:rsidRPr="005A0CC7">
              <w:rPr>
                <w:rFonts w:ascii="Times New Roman" w:hAnsi="Times New Roman"/>
                <w:bCs/>
                <w:sz w:val="24"/>
                <w:szCs w:val="24"/>
              </w:rPr>
              <w:lastRenderedPageBreak/>
              <w:t>проживания граждан.</w:t>
            </w:r>
          </w:p>
          <w:p w:rsidR="0079608A" w:rsidRPr="005A0CC7" w:rsidRDefault="0079608A" w:rsidP="0079608A">
            <w:pPr>
              <w:autoSpaceDE w:val="0"/>
              <w:autoSpaceDN w:val="0"/>
              <w:adjustRightInd w:val="0"/>
              <w:spacing w:after="0"/>
              <w:jc w:val="both"/>
              <w:rPr>
                <w:rFonts w:ascii="Times New Roman" w:hAnsi="Times New Roman"/>
                <w:bCs/>
                <w:sz w:val="24"/>
                <w:szCs w:val="24"/>
              </w:rPr>
            </w:pPr>
            <w:r w:rsidRPr="005A0CC7">
              <w:rPr>
                <w:rFonts w:ascii="Times New Roman" w:hAnsi="Times New Roman"/>
                <w:bCs/>
                <w:sz w:val="24"/>
                <w:szCs w:val="24"/>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79608A" w:rsidRPr="005A0CC7" w:rsidRDefault="0079608A" w:rsidP="0079608A">
            <w:pPr>
              <w:autoSpaceDE w:val="0"/>
              <w:autoSpaceDN w:val="0"/>
              <w:adjustRightInd w:val="0"/>
              <w:spacing w:after="0"/>
              <w:jc w:val="both"/>
              <w:rPr>
                <w:rFonts w:ascii="Times New Roman" w:hAnsi="Times New Roman"/>
                <w:bCs/>
                <w:sz w:val="24"/>
                <w:szCs w:val="24"/>
              </w:rPr>
            </w:pPr>
            <w:r w:rsidRPr="005A0CC7">
              <w:rPr>
                <w:rFonts w:ascii="Times New Roman" w:hAnsi="Times New Roman"/>
                <w:bCs/>
                <w:sz w:val="24"/>
                <w:szCs w:val="24"/>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79608A" w:rsidRPr="005A0CC7" w:rsidRDefault="0079608A" w:rsidP="0079608A">
            <w:pPr>
              <w:autoSpaceDE w:val="0"/>
              <w:autoSpaceDN w:val="0"/>
              <w:adjustRightInd w:val="0"/>
              <w:spacing w:after="0"/>
              <w:jc w:val="both"/>
              <w:rPr>
                <w:rFonts w:ascii="Times New Roman" w:hAnsi="Times New Roman"/>
                <w:bCs/>
                <w:sz w:val="24"/>
                <w:szCs w:val="24"/>
              </w:rPr>
            </w:pPr>
            <w:r w:rsidRPr="005A0CC7">
              <w:rPr>
                <w:rFonts w:ascii="Times New Roman" w:hAnsi="Times New Roman"/>
                <w:bCs/>
                <w:sz w:val="24"/>
                <w:szCs w:val="24"/>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1.6.</w:t>
            </w:r>
            <w:r w:rsidRPr="005A0CC7">
              <w:rPr>
                <w:rFonts w:ascii="Times New Roman" w:hAnsi="Times New Roman"/>
                <w:bCs/>
                <w:sz w:val="24"/>
                <w:szCs w:val="24"/>
                <w:lang w:val="en-US"/>
              </w:rPr>
              <w:t> </w:t>
            </w:r>
            <w:r w:rsidRPr="005A0CC7">
              <w:rPr>
                <w:rFonts w:ascii="Times New Roman" w:hAnsi="Times New Roman"/>
                <w:bCs/>
                <w:sz w:val="24"/>
                <w:szCs w:val="24"/>
              </w:rPr>
              <w:t xml:space="preserve">Территориальное общественное самоуправление на территории </w:t>
            </w:r>
            <w:r>
              <w:rPr>
                <w:rFonts w:ascii="Times New Roman" w:hAnsi="Times New Roman"/>
                <w:bCs/>
                <w:sz w:val="24"/>
                <w:szCs w:val="24"/>
              </w:rPr>
              <w:t xml:space="preserve">Ишимского </w:t>
            </w:r>
            <w:r w:rsidRPr="005A0CC7">
              <w:rPr>
                <w:rFonts w:ascii="Times New Roman" w:hAnsi="Times New Roman"/>
                <w:bCs/>
                <w:sz w:val="24"/>
                <w:szCs w:val="24"/>
              </w:rPr>
              <w:t>сельсовета Чистоозерного района Новосибирской области основывается на следующих принципах:</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1) законности;</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 xml:space="preserve">2) гарантии прав населения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на организацию и осуществление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5) самостоятельности территориального общественного самоуправления в пределах своих полномочий;</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 xml:space="preserve">6) взаимодействия органов территориального общественного самоуправления с органами местного самоуправления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в осуществлении общих задач и функций;</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7) многообразия форм территориального общественного самоуправления и самостоятельного их определения жителями;</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8) широкого участия жителей в выдвижении инициатив, выработке и принятии решений по вопросам местного значения, затрагивающим их интересы;</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9) ответственности за принятые решения.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1.8.</w:t>
            </w:r>
            <w:r w:rsidRPr="005A0CC7">
              <w:rPr>
                <w:rFonts w:ascii="Times New Roman" w:hAnsi="Times New Roman"/>
                <w:bCs/>
                <w:sz w:val="24"/>
                <w:szCs w:val="24"/>
                <w:lang w:val="en-US"/>
              </w:rPr>
              <w:t> </w:t>
            </w:r>
            <w:r w:rsidRPr="005A0CC7">
              <w:rPr>
                <w:rFonts w:ascii="Times New Roman" w:hAnsi="Times New Roman"/>
                <w:bCs/>
                <w:sz w:val="24"/>
                <w:szCs w:val="24"/>
              </w:rPr>
              <w:t xml:space="preserve">Администрация </w:t>
            </w:r>
            <w:r>
              <w:rPr>
                <w:rFonts w:ascii="Times New Roman" w:hAnsi="Times New Roman"/>
                <w:bCs/>
                <w:sz w:val="24"/>
                <w:szCs w:val="24"/>
              </w:rPr>
              <w:t xml:space="preserve">Ишимского </w:t>
            </w:r>
            <w:r w:rsidRPr="005A0CC7">
              <w:rPr>
                <w:rFonts w:ascii="Times New Roman" w:hAnsi="Times New Roman"/>
                <w:bCs/>
                <w:sz w:val="24"/>
                <w:szCs w:val="24"/>
              </w:rPr>
              <w:t xml:space="preserve">сельсовета Чистоозерного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 Администрация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lastRenderedPageBreak/>
              <w:t>1.9.</w:t>
            </w:r>
            <w:r w:rsidRPr="005A0CC7">
              <w:rPr>
                <w:rFonts w:ascii="Times New Roman" w:hAnsi="Times New Roman"/>
                <w:bCs/>
                <w:sz w:val="24"/>
                <w:szCs w:val="24"/>
                <w:lang w:val="en-US"/>
              </w:rPr>
              <w:t> </w:t>
            </w:r>
            <w:r w:rsidRPr="005A0CC7">
              <w:rPr>
                <w:rFonts w:ascii="Times New Roman" w:hAnsi="Times New Roman"/>
                <w:bCs/>
                <w:sz w:val="24"/>
                <w:szCs w:val="24"/>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p>
          <w:p w:rsidR="0079608A" w:rsidRPr="005A0CC7" w:rsidRDefault="0079608A" w:rsidP="0079608A">
            <w:pPr>
              <w:autoSpaceDE w:val="0"/>
              <w:autoSpaceDN w:val="0"/>
              <w:adjustRightInd w:val="0"/>
              <w:spacing w:after="0" w:line="256" w:lineRule="auto"/>
              <w:ind w:firstLine="540"/>
              <w:jc w:val="center"/>
              <w:rPr>
                <w:rFonts w:ascii="Times New Roman" w:hAnsi="Times New Roman"/>
                <w:bCs/>
                <w:sz w:val="24"/>
                <w:szCs w:val="24"/>
              </w:rPr>
            </w:pPr>
            <w:r w:rsidRPr="005A0CC7">
              <w:rPr>
                <w:rFonts w:ascii="Times New Roman" w:hAnsi="Times New Roman"/>
                <w:bCs/>
                <w:sz w:val="24"/>
                <w:szCs w:val="24"/>
              </w:rPr>
              <w:t>2. Порядок установления границ территории, на которой осуществляется территориальное общественное самоуправление</w:t>
            </w:r>
          </w:p>
          <w:p w:rsidR="0079608A" w:rsidRPr="005A0CC7" w:rsidRDefault="0079608A" w:rsidP="0079608A">
            <w:pPr>
              <w:autoSpaceDE w:val="0"/>
              <w:autoSpaceDN w:val="0"/>
              <w:adjustRightInd w:val="0"/>
              <w:spacing w:after="0" w:line="256" w:lineRule="auto"/>
              <w:ind w:firstLine="540"/>
              <w:jc w:val="center"/>
              <w:rPr>
                <w:rFonts w:ascii="Times New Roman" w:hAnsi="Times New Roman"/>
                <w:bCs/>
                <w:sz w:val="24"/>
                <w:szCs w:val="24"/>
              </w:rPr>
            </w:pP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2.1.</w:t>
            </w:r>
            <w:r w:rsidRPr="005A0CC7">
              <w:rPr>
                <w:rFonts w:ascii="Times New Roman" w:hAnsi="Times New Roman"/>
                <w:bCs/>
                <w:sz w:val="24"/>
                <w:szCs w:val="24"/>
                <w:lang w:val="en-US"/>
              </w:rPr>
              <w:t> </w:t>
            </w:r>
            <w:r w:rsidRPr="005A0CC7">
              <w:rPr>
                <w:rFonts w:ascii="Times New Roman" w:hAnsi="Times New Roman"/>
                <w:bCs/>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по предложению населения, проживающего на соответствующей территории.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следующие документы:</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1) заявление об установлении границ территории, на которой осуществляется территориальное общественное самоуправление;</w:t>
            </w:r>
          </w:p>
          <w:p w:rsidR="0079608A" w:rsidRPr="005A0CC7" w:rsidRDefault="0079608A" w:rsidP="0079608A">
            <w:pPr>
              <w:autoSpaceDE w:val="0"/>
              <w:autoSpaceDN w:val="0"/>
              <w:adjustRightInd w:val="0"/>
              <w:spacing w:after="0"/>
              <w:ind w:firstLine="540"/>
              <w:jc w:val="both"/>
              <w:rPr>
                <w:rFonts w:ascii="Times New Roman" w:hAnsi="Times New Roman"/>
                <w:bCs/>
                <w:sz w:val="24"/>
                <w:szCs w:val="24"/>
              </w:rPr>
            </w:pPr>
            <w:r w:rsidRPr="005A0CC7">
              <w:rPr>
                <w:rFonts w:ascii="Times New Roman" w:hAnsi="Times New Roman"/>
                <w:bCs/>
                <w:sz w:val="24"/>
                <w:szCs w:val="24"/>
              </w:rPr>
              <w:t>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w:t>
            </w:r>
            <w:r>
              <w:rPr>
                <w:rFonts w:ascii="Times New Roman" w:hAnsi="Times New Roman"/>
                <w:bCs/>
                <w:sz w:val="24"/>
                <w:szCs w:val="24"/>
              </w:rPr>
              <w:t>омеров домов,</w:t>
            </w:r>
            <w:r w:rsidRPr="005A0CC7">
              <w:rPr>
                <w:rFonts w:ascii="Times New Roman" w:hAnsi="Times New Roman"/>
                <w:bCs/>
                <w:sz w:val="24"/>
                <w:szCs w:val="24"/>
              </w:rPr>
              <w:t xml:space="preserve"> согласованная с администрацией </w:t>
            </w:r>
            <w:r>
              <w:rPr>
                <w:rFonts w:ascii="Times New Roman" w:hAnsi="Times New Roman"/>
                <w:bCs/>
                <w:sz w:val="24"/>
                <w:szCs w:val="24"/>
              </w:rPr>
              <w:t xml:space="preserve">Ишимского </w:t>
            </w:r>
            <w:r w:rsidRPr="005A0CC7">
              <w:rPr>
                <w:rFonts w:ascii="Times New Roman" w:hAnsi="Times New Roman"/>
                <w:bCs/>
                <w:sz w:val="24"/>
                <w:szCs w:val="24"/>
              </w:rPr>
              <w:t>сельсовета Чистоозерного района Новосибирской области;</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2.3.</w:t>
            </w:r>
            <w:r w:rsidRPr="005A0CC7">
              <w:rPr>
                <w:rFonts w:ascii="Times New Roman" w:hAnsi="Times New Roman"/>
                <w:bCs/>
                <w:sz w:val="24"/>
                <w:szCs w:val="24"/>
                <w:lang w:val="en-US"/>
              </w:rPr>
              <w:t> </w:t>
            </w:r>
            <w:r w:rsidRPr="005A0CC7">
              <w:rPr>
                <w:rFonts w:ascii="Times New Roman" w:hAnsi="Times New Roman"/>
                <w:bCs/>
                <w:sz w:val="24"/>
                <w:szCs w:val="24"/>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r>
              <w:rPr>
                <w:rFonts w:ascii="Times New Roman" w:hAnsi="Times New Roman"/>
                <w:bCs/>
                <w:sz w:val="24"/>
                <w:szCs w:val="24"/>
              </w:rPr>
              <w:t xml:space="preserve">Ишимского </w:t>
            </w:r>
            <w:r w:rsidRPr="005A0CC7">
              <w:rPr>
                <w:rFonts w:ascii="Times New Roman" w:hAnsi="Times New Roman"/>
                <w:bCs/>
                <w:sz w:val="24"/>
                <w:szCs w:val="24"/>
              </w:rPr>
              <w:t>сельсовета Чистоозерного района Новосибирской области.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При этом границы территориального общественного самоуправления должны устанавливаться с учетом следующих условий:</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 xml:space="preserve">1) границы территории территориального общественного самоуправления не могут выходить за пределы территории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2) на определенной территории не может быть более одного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3) неразрывность территории, на которой осуществляется территориальное общественное самоуправление.</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В случае несоответствия предложения инициативной группы требованиям настоящего пункта администрация </w:t>
            </w:r>
            <w:r>
              <w:rPr>
                <w:rFonts w:ascii="Times New Roman" w:hAnsi="Times New Roman"/>
                <w:bCs/>
                <w:sz w:val="24"/>
                <w:szCs w:val="24"/>
              </w:rPr>
              <w:t xml:space="preserve">Ишимского </w:t>
            </w:r>
            <w:r w:rsidRPr="005A0CC7">
              <w:rPr>
                <w:rFonts w:ascii="Times New Roman" w:hAnsi="Times New Roman"/>
                <w:bCs/>
                <w:sz w:val="24"/>
                <w:szCs w:val="24"/>
              </w:rPr>
              <w:t>сельсовета Чистоозерного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2.4. Решение Совета депутатов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2.5. Копия решения Совета депутатов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79608A"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lastRenderedPageBreak/>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79608A" w:rsidRDefault="0079608A" w:rsidP="0079608A">
            <w:pPr>
              <w:autoSpaceDE w:val="0"/>
              <w:autoSpaceDN w:val="0"/>
              <w:adjustRightInd w:val="0"/>
              <w:spacing w:after="0" w:line="256" w:lineRule="auto"/>
              <w:jc w:val="both"/>
              <w:rPr>
                <w:rFonts w:ascii="Times New Roman" w:hAnsi="Times New Roman"/>
                <w:bCs/>
                <w:sz w:val="24"/>
                <w:szCs w:val="24"/>
              </w:rPr>
            </w:pPr>
          </w:p>
          <w:p w:rsidR="0079608A" w:rsidRDefault="0079608A" w:rsidP="0079608A">
            <w:pPr>
              <w:autoSpaceDE w:val="0"/>
              <w:autoSpaceDN w:val="0"/>
              <w:adjustRightInd w:val="0"/>
              <w:spacing w:after="0" w:line="256" w:lineRule="auto"/>
              <w:jc w:val="both"/>
              <w:rPr>
                <w:rFonts w:ascii="Times New Roman" w:hAnsi="Times New Roman"/>
                <w:bCs/>
                <w:sz w:val="24"/>
                <w:szCs w:val="24"/>
              </w:rPr>
            </w:pPr>
          </w:p>
          <w:p w:rsidR="0079608A" w:rsidRDefault="0079608A" w:rsidP="0079608A">
            <w:pPr>
              <w:autoSpaceDE w:val="0"/>
              <w:autoSpaceDN w:val="0"/>
              <w:adjustRightInd w:val="0"/>
              <w:spacing w:after="0" w:line="256" w:lineRule="auto"/>
              <w:jc w:val="both"/>
              <w:rPr>
                <w:rFonts w:ascii="Times New Roman" w:hAnsi="Times New Roman"/>
                <w:bCs/>
                <w:sz w:val="24"/>
                <w:szCs w:val="24"/>
              </w:rPr>
            </w:pP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p>
          <w:p w:rsidR="0079608A" w:rsidRPr="005A0CC7" w:rsidRDefault="0079608A" w:rsidP="0079608A">
            <w:pPr>
              <w:autoSpaceDE w:val="0"/>
              <w:autoSpaceDN w:val="0"/>
              <w:adjustRightInd w:val="0"/>
              <w:spacing w:after="0" w:line="256" w:lineRule="auto"/>
              <w:ind w:firstLine="540"/>
              <w:jc w:val="center"/>
              <w:rPr>
                <w:rFonts w:ascii="Times New Roman" w:hAnsi="Times New Roman"/>
                <w:bCs/>
                <w:sz w:val="24"/>
                <w:szCs w:val="24"/>
              </w:rPr>
            </w:pPr>
            <w:r w:rsidRPr="005A0CC7">
              <w:rPr>
                <w:rFonts w:ascii="Times New Roman" w:hAnsi="Times New Roman"/>
                <w:bCs/>
                <w:sz w:val="24"/>
                <w:szCs w:val="24"/>
              </w:rPr>
              <w:t>3. Порядок проведения собрания, конференции граждан</w:t>
            </w:r>
          </w:p>
          <w:p w:rsidR="0079608A" w:rsidRPr="005A0CC7" w:rsidRDefault="0079608A" w:rsidP="0079608A">
            <w:pPr>
              <w:autoSpaceDE w:val="0"/>
              <w:autoSpaceDN w:val="0"/>
              <w:adjustRightInd w:val="0"/>
              <w:spacing w:after="0" w:line="256" w:lineRule="auto"/>
              <w:ind w:firstLine="540"/>
              <w:jc w:val="center"/>
              <w:rPr>
                <w:rFonts w:ascii="Times New Roman" w:hAnsi="Times New Roman"/>
                <w:bCs/>
                <w:sz w:val="24"/>
                <w:szCs w:val="24"/>
              </w:rPr>
            </w:pPr>
            <w:r w:rsidRPr="005A0CC7">
              <w:rPr>
                <w:rFonts w:ascii="Times New Roman" w:hAnsi="Times New Roman"/>
                <w:bCs/>
                <w:sz w:val="24"/>
                <w:szCs w:val="24"/>
              </w:rPr>
              <w:t>по организации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3.1. Организация территориального общественного самоуправления осуществляется по инициативе граждан на собрании граждан, проживающих на территории, где предполагается осуществлять территориальное общественное самоуправление.</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3.2. </w:t>
            </w:r>
            <w:r>
              <w:rPr>
                <w:rFonts w:ascii="Times New Roman" w:hAnsi="Times New Roman"/>
                <w:bCs/>
                <w:sz w:val="24"/>
                <w:szCs w:val="24"/>
              </w:rPr>
              <w:t>Проведение собрания</w:t>
            </w:r>
            <w:r w:rsidRPr="005A0CC7">
              <w:rPr>
                <w:rFonts w:ascii="Times New Roman" w:hAnsi="Times New Roman"/>
                <w:bCs/>
                <w:sz w:val="24"/>
                <w:szCs w:val="24"/>
              </w:rPr>
              <w:t xml:space="preserve"> по организации территориального</w:t>
            </w:r>
            <w:r>
              <w:rPr>
                <w:rFonts w:ascii="Times New Roman" w:hAnsi="Times New Roman"/>
                <w:bCs/>
                <w:sz w:val="24"/>
                <w:szCs w:val="24"/>
              </w:rPr>
              <w:t xml:space="preserve"> общественного самоуправления</w:t>
            </w:r>
            <w:r w:rsidRPr="005A0CC7">
              <w:rPr>
                <w:rFonts w:ascii="Times New Roman" w:hAnsi="Times New Roman"/>
                <w:bCs/>
                <w:sz w:val="24"/>
                <w:szCs w:val="24"/>
              </w:rPr>
              <w:t xml:space="preserve">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50 человек.</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3.3. Инициативная группа граждан:</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а) не менее чем за семь дней до собрания</w:t>
            </w:r>
            <w:r>
              <w:rPr>
                <w:rFonts w:ascii="Times New Roman" w:hAnsi="Times New Roman"/>
                <w:bCs/>
                <w:sz w:val="24"/>
                <w:szCs w:val="24"/>
              </w:rPr>
              <w:t xml:space="preserve"> </w:t>
            </w:r>
            <w:r w:rsidRPr="005A0CC7">
              <w:rPr>
                <w:rFonts w:ascii="Times New Roman" w:hAnsi="Times New Roman"/>
                <w:bCs/>
                <w:sz w:val="24"/>
                <w:szCs w:val="24"/>
              </w:rPr>
              <w:t xml:space="preserve">информирует граждан, проживающих на территории, где предполагается осуществлять территориальное общественное самоуправление, Совет депутатов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администрацию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о дате, месте и времени проведения собрания, о повестке собра</w:t>
            </w:r>
            <w:r>
              <w:rPr>
                <w:rFonts w:ascii="Times New Roman" w:hAnsi="Times New Roman"/>
                <w:bCs/>
                <w:sz w:val="24"/>
                <w:szCs w:val="24"/>
              </w:rPr>
              <w:t>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Pr>
                <w:rFonts w:ascii="Times New Roman" w:hAnsi="Times New Roman"/>
                <w:bCs/>
                <w:sz w:val="24"/>
                <w:szCs w:val="24"/>
              </w:rPr>
              <w:t>б</w:t>
            </w:r>
            <w:r w:rsidRPr="005A0CC7">
              <w:rPr>
                <w:rFonts w:ascii="Times New Roman" w:hAnsi="Times New Roman"/>
                <w:bCs/>
                <w:sz w:val="24"/>
                <w:szCs w:val="24"/>
              </w:rPr>
              <w:t>) подготавливает проект повестки собрания; подготавливает проект Устава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Pr>
                <w:rFonts w:ascii="Times New Roman" w:hAnsi="Times New Roman"/>
                <w:bCs/>
                <w:sz w:val="24"/>
                <w:szCs w:val="24"/>
              </w:rPr>
              <w:t>в</w:t>
            </w:r>
            <w:r w:rsidRPr="005A0CC7">
              <w:rPr>
                <w:rFonts w:ascii="Times New Roman" w:hAnsi="Times New Roman"/>
                <w:bCs/>
                <w:sz w:val="24"/>
                <w:szCs w:val="24"/>
              </w:rPr>
              <w:t>) проводит регистрацию граждан, прибывших на;</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Pr>
                <w:rFonts w:ascii="Times New Roman" w:hAnsi="Times New Roman"/>
                <w:bCs/>
                <w:sz w:val="24"/>
                <w:szCs w:val="24"/>
              </w:rPr>
              <w:t>г</w:t>
            </w:r>
            <w:r w:rsidRPr="005A0CC7">
              <w:rPr>
                <w:rFonts w:ascii="Times New Roman" w:hAnsi="Times New Roman"/>
                <w:bCs/>
                <w:sz w:val="24"/>
                <w:szCs w:val="24"/>
              </w:rPr>
              <w:t>) уполномочивает своего представителя для открытия и ведения собра</w:t>
            </w:r>
            <w:r>
              <w:rPr>
                <w:rFonts w:ascii="Times New Roman" w:hAnsi="Times New Roman"/>
                <w:bCs/>
                <w:sz w:val="24"/>
                <w:szCs w:val="24"/>
              </w:rPr>
              <w:t>ния</w:t>
            </w:r>
            <w:r w:rsidRPr="005A0CC7">
              <w:rPr>
                <w:rFonts w:ascii="Times New Roman" w:hAnsi="Times New Roman"/>
                <w:bCs/>
                <w:sz w:val="24"/>
                <w:szCs w:val="24"/>
              </w:rPr>
              <w:t xml:space="preserve"> до избрания его председателя.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3.4. До начала собрания, члены инициативной группы проводят регистрацию граждан, принявших участие в собрании, с составлением списка граждан.</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3.5. В собрании вправе принимать участие граждане, достигшие 16-летнего возраста на день проведения собрания.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3.6. На собрании граждан могут присутствовать представители органов местного самоуправления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 3.7. Открывает и ведет собрание до избрания председателя собрания один из членов инициативной группы.</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Участники собрания избирают председательствующего и</w:t>
            </w:r>
            <w:r>
              <w:rPr>
                <w:rFonts w:ascii="Times New Roman" w:hAnsi="Times New Roman"/>
                <w:bCs/>
                <w:sz w:val="24"/>
                <w:szCs w:val="24"/>
              </w:rPr>
              <w:t xml:space="preserve"> секретаря собрания </w:t>
            </w:r>
            <w:r w:rsidRPr="005A0CC7">
              <w:rPr>
                <w:rFonts w:ascii="Times New Roman" w:hAnsi="Times New Roman"/>
                <w:bCs/>
                <w:sz w:val="24"/>
                <w:szCs w:val="24"/>
              </w:rPr>
              <w:t xml:space="preserve"> и утверждают повестку дня.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lastRenderedPageBreak/>
              <w:t>3.8. Обязательному рассмотрению на собрании по организации территориального общественного самоуправления подлежат вопросы:</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1) о правомочности проведения собрания (о кворуме);</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2) об установлении границ территории, на которой осуществляется территориальное общественное самоуправление;</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3) об установлении структуры органов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4) о принятии Устава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5) об избрании органов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6) об определении основных направлений деятельности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3.9. </w:t>
            </w:r>
            <w:r>
              <w:rPr>
                <w:rFonts w:ascii="Times New Roman" w:hAnsi="Times New Roman"/>
                <w:bCs/>
                <w:sz w:val="24"/>
                <w:szCs w:val="24"/>
              </w:rPr>
              <w:t xml:space="preserve">Собрание </w:t>
            </w:r>
            <w:r w:rsidRPr="005A0CC7">
              <w:rPr>
                <w:rFonts w:ascii="Times New Roman" w:hAnsi="Times New Roman"/>
                <w:bCs/>
                <w:sz w:val="24"/>
                <w:szCs w:val="24"/>
              </w:rPr>
              <w:t>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3.10. Решения собрания принимаются открытым голосованием простым большинством голосов от числа п</w:t>
            </w:r>
            <w:r>
              <w:rPr>
                <w:rFonts w:ascii="Times New Roman" w:hAnsi="Times New Roman"/>
                <w:bCs/>
                <w:sz w:val="24"/>
                <w:szCs w:val="24"/>
              </w:rPr>
              <w:t>рисутствующих на собрании</w:t>
            </w:r>
            <w:r w:rsidRPr="005A0CC7">
              <w:rPr>
                <w:rFonts w:ascii="Times New Roman" w:hAnsi="Times New Roman"/>
                <w:bCs/>
                <w:sz w:val="24"/>
                <w:szCs w:val="24"/>
              </w:rPr>
              <w:t>.</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Pr>
                <w:rFonts w:ascii="Times New Roman" w:hAnsi="Times New Roman"/>
                <w:bCs/>
                <w:sz w:val="24"/>
                <w:szCs w:val="24"/>
              </w:rPr>
              <w:t xml:space="preserve">Итоги собрания </w:t>
            </w:r>
            <w:r w:rsidRPr="005A0CC7">
              <w:rPr>
                <w:rFonts w:ascii="Times New Roman" w:hAnsi="Times New Roman"/>
                <w:bCs/>
                <w:sz w:val="24"/>
                <w:szCs w:val="24"/>
              </w:rPr>
              <w:t>подлежат обнародованию.</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3.11. Процедура проведения собрания отражается в протоколе, который ведется в свободной форме с</w:t>
            </w:r>
            <w:r>
              <w:rPr>
                <w:rFonts w:ascii="Times New Roman" w:hAnsi="Times New Roman"/>
                <w:bCs/>
                <w:sz w:val="24"/>
                <w:szCs w:val="24"/>
              </w:rPr>
              <w:t xml:space="preserve">екретарем собрания </w:t>
            </w:r>
            <w:r w:rsidRPr="005A0CC7">
              <w:rPr>
                <w:rFonts w:ascii="Times New Roman" w:hAnsi="Times New Roman"/>
                <w:bCs/>
                <w:sz w:val="24"/>
                <w:szCs w:val="24"/>
              </w:rPr>
              <w:t xml:space="preserve">подписывается председательствующим и секретарем. В протоколе указывается дата, время и место </w:t>
            </w:r>
            <w:r>
              <w:rPr>
                <w:rFonts w:ascii="Times New Roman" w:hAnsi="Times New Roman"/>
                <w:bCs/>
                <w:sz w:val="24"/>
                <w:szCs w:val="24"/>
              </w:rPr>
              <w:t>проведения собрания</w:t>
            </w:r>
            <w:r w:rsidRPr="005A0CC7">
              <w:rPr>
                <w:rFonts w:ascii="Times New Roman" w:hAnsi="Times New Roman"/>
                <w:bCs/>
                <w:sz w:val="24"/>
                <w:szCs w:val="24"/>
              </w:rPr>
              <w:t>; общее число граждан, принявших</w:t>
            </w:r>
            <w:r>
              <w:rPr>
                <w:rFonts w:ascii="Times New Roman" w:hAnsi="Times New Roman"/>
                <w:bCs/>
                <w:sz w:val="24"/>
                <w:szCs w:val="24"/>
              </w:rPr>
              <w:t xml:space="preserve"> участие в собрании</w:t>
            </w:r>
            <w:r w:rsidRPr="005A0CC7">
              <w:rPr>
                <w:rFonts w:ascii="Times New Roman" w:hAnsi="Times New Roman"/>
                <w:bCs/>
                <w:sz w:val="24"/>
                <w:szCs w:val="24"/>
              </w:rPr>
              <w:t>; фамилия, имя, отчество председательствующего и секретаря собр</w:t>
            </w:r>
            <w:r>
              <w:rPr>
                <w:rFonts w:ascii="Times New Roman" w:hAnsi="Times New Roman"/>
                <w:bCs/>
                <w:sz w:val="24"/>
                <w:szCs w:val="24"/>
              </w:rPr>
              <w:t>ания</w:t>
            </w:r>
            <w:r w:rsidRPr="005A0CC7">
              <w:rPr>
                <w:rFonts w:ascii="Times New Roman" w:hAnsi="Times New Roman"/>
                <w:bCs/>
                <w:sz w:val="24"/>
                <w:szCs w:val="24"/>
              </w:rPr>
              <w:t>; повестка дня; содержание выступлений; результаты голосования по вопросам повестки дня; принятые решения.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К протоколу прилагается список граждан, принявших</w:t>
            </w:r>
            <w:r>
              <w:rPr>
                <w:rFonts w:ascii="Times New Roman" w:hAnsi="Times New Roman"/>
                <w:bCs/>
                <w:sz w:val="24"/>
                <w:szCs w:val="24"/>
              </w:rPr>
              <w:t xml:space="preserve"> участие в собрании</w:t>
            </w:r>
            <w:r w:rsidRPr="005A0CC7">
              <w:rPr>
                <w:rFonts w:ascii="Times New Roman" w:hAnsi="Times New Roman"/>
                <w:bCs/>
                <w:sz w:val="24"/>
                <w:szCs w:val="24"/>
              </w:rPr>
              <w:t>, в котором указываются: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1)</w:t>
            </w:r>
            <w:r w:rsidRPr="005A0CC7">
              <w:rPr>
                <w:rFonts w:ascii="Times New Roman" w:hAnsi="Times New Roman"/>
                <w:sz w:val="24"/>
                <w:szCs w:val="24"/>
              </w:rPr>
              <w:t> </w:t>
            </w:r>
            <w:r w:rsidRPr="005A0CC7">
              <w:rPr>
                <w:rFonts w:ascii="Times New Roman" w:hAnsi="Times New Roman"/>
                <w:bCs/>
                <w:sz w:val="24"/>
                <w:szCs w:val="24"/>
              </w:rPr>
              <w:t>дата, время и место про</w:t>
            </w:r>
            <w:r>
              <w:rPr>
                <w:rFonts w:ascii="Times New Roman" w:hAnsi="Times New Roman"/>
                <w:bCs/>
                <w:sz w:val="24"/>
                <w:szCs w:val="24"/>
              </w:rPr>
              <w:t>ведения собрания</w:t>
            </w:r>
            <w:r w:rsidRPr="005A0CC7">
              <w:rPr>
                <w:rFonts w:ascii="Times New Roman" w:hAnsi="Times New Roman"/>
                <w:bCs/>
                <w:sz w:val="24"/>
                <w:szCs w:val="24"/>
              </w:rPr>
              <w:t>;</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 xml:space="preserve">2) фамилия, имя и отчество </w:t>
            </w:r>
            <w:r>
              <w:rPr>
                <w:rFonts w:ascii="Times New Roman" w:hAnsi="Times New Roman"/>
                <w:bCs/>
                <w:sz w:val="24"/>
                <w:szCs w:val="24"/>
              </w:rPr>
              <w:t>участников собрания</w:t>
            </w:r>
            <w:r w:rsidRPr="005A0CC7">
              <w:rPr>
                <w:rFonts w:ascii="Times New Roman" w:hAnsi="Times New Roman"/>
                <w:bCs/>
                <w:sz w:val="24"/>
                <w:szCs w:val="24"/>
              </w:rPr>
              <w:t>;</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3) адрес места жительства, указанный в паспорте или документе, заменяющем паспорт гражданина;</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4)</w:t>
            </w:r>
            <w:r w:rsidRPr="005A0CC7">
              <w:rPr>
                <w:rFonts w:ascii="Times New Roman" w:hAnsi="Times New Roman"/>
                <w:sz w:val="24"/>
                <w:szCs w:val="24"/>
              </w:rPr>
              <w:t> </w:t>
            </w:r>
            <w:r w:rsidRPr="005A0CC7">
              <w:rPr>
                <w:rFonts w:ascii="Times New Roman" w:hAnsi="Times New Roman"/>
                <w:bCs/>
                <w:sz w:val="24"/>
                <w:szCs w:val="24"/>
              </w:rPr>
              <w:t>дата внесения подписи;</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5) подпись гражданина.</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Указанный список граждан заверяется подписями председателя и</w:t>
            </w:r>
            <w:r>
              <w:rPr>
                <w:rFonts w:ascii="Times New Roman" w:hAnsi="Times New Roman"/>
                <w:bCs/>
                <w:sz w:val="24"/>
                <w:szCs w:val="24"/>
              </w:rPr>
              <w:t xml:space="preserve"> секретаря собрания</w:t>
            </w:r>
            <w:r w:rsidRPr="005A0CC7">
              <w:rPr>
                <w:rFonts w:ascii="Times New Roman" w:hAnsi="Times New Roman"/>
                <w:bCs/>
                <w:sz w:val="24"/>
                <w:szCs w:val="24"/>
              </w:rPr>
              <w:t>.</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с просьбой о содействии в пр</w:t>
            </w:r>
            <w:r>
              <w:rPr>
                <w:rFonts w:ascii="Times New Roman" w:hAnsi="Times New Roman"/>
                <w:bCs/>
                <w:sz w:val="24"/>
                <w:szCs w:val="24"/>
              </w:rPr>
              <w:t>оведении собрания</w:t>
            </w:r>
            <w:r w:rsidRPr="005A0CC7">
              <w:rPr>
                <w:rFonts w:ascii="Times New Roman" w:hAnsi="Times New Roman"/>
                <w:bCs/>
                <w:sz w:val="24"/>
                <w:szCs w:val="24"/>
              </w:rPr>
              <w:t>, предоставлении помещений для их проведения, информировании населения о времени и месте проведения указанных действий.</w:t>
            </w:r>
          </w:p>
          <w:p w:rsidR="0079608A" w:rsidRPr="005A0CC7" w:rsidRDefault="0079608A" w:rsidP="0079608A">
            <w:pPr>
              <w:spacing w:line="256" w:lineRule="auto"/>
              <w:jc w:val="center"/>
              <w:rPr>
                <w:rFonts w:ascii="Times New Roman" w:hAnsi="Times New Roman"/>
                <w:bCs/>
                <w:sz w:val="24"/>
                <w:szCs w:val="24"/>
              </w:rPr>
            </w:pPr>
          </w:p>
          <w:p w:rsidR="0079608A" w:rsidRPr="005A0CC7" w:rsidRDefault="0079608A" w:rsidP="0079608A">
            <w:pPr>
              <w:spacing w:line="256" w:lineRule="auto"/>
              <w:jc w:val="center"/>
              <w:rPr>
                <w:rFonts w:ascii="Times New Roman" w:hAnsi="Times New Roman"/>
                <w:bCs/>
                <w:sz w:val="24"/>
                <w:szCs w:val="24"/>
              </w:rPr>
            </w:pPr>
            <w:r w:rsidRPr="005A0CC7">
              <w:rPr>
                <w:rFonts w:ascii="Times New Roman" w:hAnsi="Times New Roman"/>
                <w:bCs/>
                <w:sz w:val="24"/>
                <w:szCs w:val="24"/>
              </w:rPr>
              <w:t>4. Устав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lastRenderedPageBreak/>
              <w:t>4.1. Территориальное общественное самоуправление осуществляет свою деятельность на основе Устава, прин</w:t>
            </w:r>
            <w:r>
              <w:rPr>
                <w:rFonts w:ascii="Times New Roman" w:hAnsi="Times New Roman"/>
                <w:bCs/>
                <w:sz w:val="24"/>
                <w:szCs w:val="24"/>
              </w:rPr>
              <w:t>имаемого собранием</w:t>
            </w:r>
            <w:r w:rsidRPr="005A0CC7">
              <w:rPr>
                <w:rFonts w:ascii="Times New Roman" w:hAnsi="Times New Roman"/>
                <w:bCs/>
                <w:sz w:val="24"/>
                <w:szCs w:val="24"/>
              </w:rPr>
              <w:t>.</w:t>
            </w:r>
          </w:p>
          <w:p w:rsidR="0079608A" w:rsidRPr="005A0CC7" w:rsidRDefault="0079608A" w:rsidP="0079608A">
            <w:pPr>
              <w:autoSpaceDE w:val="0"/>
              <w:autoSpaceDN w:val="0"/>
              <w:adjustRightInd w:val="0"/>
              <w:spacing w:after="0"/>
              <w:jc w:val="both"/>
              <w:rPr>
                <w:rFonts w:ascii="Times New Roman" w:hAnsi="Times New Roman"/>
                <w:bCs/>
                <w:sz w:val="24"/>
                <w:szCs w:val="24"/>
              </w:rPr>
            </w:pPr>
            <w:r w:rsidRPr="005A0CC7">
              <w:rPr>
                <w:rFonts w:ascii="Times New Roman" w:hAnsi="Times New Roman"/>
                <w:bCs/>
                <w:sz w:val="24"/>
                <w:szCs w:val="24"/>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79608A" w:rsidRPr="005A0CC7" w:rsidRDefault="0079608A" w:rsidP="0079608A">
            <w:pPr>
              <w:autoSpaceDE w:val="0"/>
              <w:autoSpaceDN w:val="0"/>
              <w:adjustRightInd w:val="0"/>
              <w:spacing w:after="0"/>
              <w:jc w:val="both"/>
              <w:rPr>
                <w:rFonts w:ascii="Times New Roman" w:hAnsi="Times New Roman"/>
                <w:bCs/>
                <w:sz w:val="24"/>
                <w:szCs w:val="24"/>
              </w:rPr>
            </w:pPr>
            <w:r w:rsidRPr="005A0CC7">
              <w:rPr>
                <w:rFonts w:ascii="Times New Roman" w:hAnsi="Times New Roman"/>
                <w:bCs/>
                <w:sz w:val="24"/>
                <w:szCs w:val="24"/>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w:t>
            </w:r>
          </w:p>
          <w:p w:rsidR="0079608A" w:rsidRPr="005A0CC7" w:rsidRDefault="0079608A" w:rsidP="0079608A">
            <w:pPr>
              <w:autoSpaceDE w:val="0"/>
              <w:autoSpaceDN w:val="0"/>
              <w:adjustRightInd w:val="0"/>
              <w:spacing w:after="0"/>
              <w:jc w:val="both"/>
              <w:rPr>
                <w:rFonts w:ascii="Times New Roman" w:hAnsi="Times New Roman"/>
                <w:bCs/>
                <w:sz w:val="24"/>
                <w:szCs w:val="24"/>
              </w:rPr>
            </w:pPr>
            <w:r w:rsidRPr="005A0CC7">
              <w:rPr>
                <w:rFonts w:ascii="Times New Roman" w:hAnsi="Times New Roman"/>
                <w:bCs/>
                <w:sz w:val="24"/>
                <w:szCs w:val="24"/>
              </w:rPr>
              <w:t>4.2. В Уставе территориального общественного самоуправления устанавливаются: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1) территория, на которой осуществляется территориальное общественное самоуправление;</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2) цели, задачи, формы и основные направления деятельности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4) порядок принятия решений;</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5) порядок приобретения имущества, а также порядок пользования и распоряжения указанным имуществом и финансовыми средствами;</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6) порядок прекращения осуществления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 4.4. Порядок регистрации Устава территориального общественного самоуправления определяется решением Совета депутатов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 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79608A" w:rsidRPr="005A0CC7" w:rsidRDefault="0079608A" w:rsidP="0079608A">
            <w:pPr>
              <w:autoSpaceDE w:val="0"/>
              <w:autoSpaceDN w:val="0"/>
              <w:adjustRightInd w:val="0"/>
              <w:spacing w:after="0"/>
              <w:jc w:val="both"/>
              <w:rPr>
                <w:rFonts w:ascii="Times New Roman" w:hAnsi="Times New Roman"/>
                <w:bCs/>
                <w:sz w:val="24"/>
                <w:szCs w:val="24"/>
              </w:rPr>
            </w:pPr>
            <w:r w:rsidRPr="005A0CC7">
              <w:rPr>
                <w:rFonts w:ascii="Times New Roman" w:hAnsi="Times New Roman"/>
                <w:bCs/>
                <w:sz w:val="24"/>
                <w:szCs w:val="24"/>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79608A" w:rsidRPr="005A0CC7" w:rsidRDefault="0079608A" w:rsidP="0079608A">
            <w:pPr>
              <w:spacing w:line="256" w:lineRule="auto"/>
              <w:rPr>
                <w:rFonts w:ascii="Times New Roman" w:hAnsi="Times New Roman"/>
                <w:bCs/>
                <w:sz w:val="24"/>
                <w:szCs w:val="24"/>
              </w:rPr>
            </w:pPr>
          </w:p>
          <w:p w:rsidR="0079608A" w:rsidRPr="005A0CC7" w:rsidRDefault="0079608A" w:rsidP="0079608A">
            <w:pPr>
              <w:autoSpaceDE w:val="0"/>
              <w:autoSpaceDN w:val="0"/>
              <w:adjustRightInd w:val="0"/>
              <w:spacing w:after="0" w:line="256" w:lineRule="auto"/>
              <w:ind w:firstLine="540"/>
              <w:jc w:val="center"/>
              <w:rPr>
                <w:rFonts w:ascii="Times New Roman" w:hAnsi="Times New Roman"/>
                <w:bCs/>
                <w:sz w:val="24"/>
                <w:szCs w:val="24"/>
              </w:rPr>
            </w:pPr>
            <w:r w:rsidRPr="005A0CC7">
              <w:rPr>
                <w:rFonts w:ascii="Times New Roman" w:hAnsi="Times New Roman"/>
                <w:bCs/>
                <w:sz w:val="24"/>
                <w:szCs w:val="24"/>
              </w:rPr>
              <w:t>5. Собрания, конференции граждан по осуществлению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center"/>
              <w:rPr>
                <w:rFonts w:ascii="Times New Roman" w:hAnsi="Times New Roman"/>
                <w:bCs/>
                <w:sz w:val="24"/>
                <w:szCs w:val="24"/>
              </w:rPr>
            </w:pPr>
            <w:r w:rsidRPr="005A0CC7">
              <w:rPr>
                <w:rFonts w:ascii="Times New Roman" w:hAnsi="Times New Roman"/>
                <w:bCs/>
                <w:sz w:val="24"/>
                <w:szCs w:val="24"/>
              </w:rPr>
              <w:t>органы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5.1. В целях осуществления территориального общественного самоуправления на территории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проводят</w:t>
            </w:r>
            <w:r>
              <w:rPr>
                <w:rFonts w:ascii="Times New Roman" w:hAnsi="Times New Roman"/>
                <w:bCs/>
                <w:sz w:val="24"/>
                <w:szCs w:val="24"/>
              </w:rPr>
              <w:t>ся собрания</w:t>
            </w:r>
            <w:r w:rsidRPr="005A0CC7">
              <w:rPr>
                <w:rFonts w:ascii="Times New Roman" w:hAnsi="Times New Roman"/>
                <w:bCs/>
                <w:sz w:val="24"/>
                <w:szCs w:val="24"/>
              </w:rPr>
              <w:t>.</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lastRenderedPageBreak/>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Главы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Собрание, конференция граждан, проводимые по инициативе Совета депутатов или Главой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назначаются соответственно Советом депутатов или Главой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w:t>
            </w:r>
            <w:r w:rsidRPr="005A0CC7">
              <w:rPr>
                <w:rFonts w:ascii="Times New Roman" w:hAnsi="Times New Roman"/>
                <w:bCs/>
                <w:i/>
                <w:sz w:val="24"/>
                <w:szCs w:val="24"/>
              </w:rPr>
              <w:t>)</w:t>
            </w:r>
            <w:r w:rsidRPr="005A0CC7">
              <w:rPr>
                <w:rFonts w:ascii="Times New Roman" w:hAnsi="Times New Roman"/>
                <w:bCs/>
                <w:sz w:val="24"/>
                <w:szCs w:val="24"/>
              </w:rPr>
              <w:t>.</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5.4. Подготовку и </w:t>
            </w:r>
            <w:r>
              <w:rPr>
                <w:rFonts w:ascii="Times New Roman" w:hAnsi="Times New Roman"/>
                <w:bCs/>
                <w:sz w:val="24"/>
                <w:szCs w:val="24"/>
              </w:rPr>
              <w:t xml:space="preserve">проведение собрания </w:t>
            </w:r>
            <w:r w:rsidRPr="005A0CC7">
              <w:rPr>
                <w:rFonts w:ascii="Times New Roman" w:hAnsi="Times New Roman"/>
                <w:bCs/>
                <w:sz w:val="24"/>
                <w:szCs w:val="24"/>
              </w:rPr>
              <w:t>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О времени и месте про</w:t>
            </w:r>
            <w:r>
              <w:rPr>
                <w:rFonts w:ascii="Times New Roman" w:hAnsi="Times New Roman"/>
                <w:bCs/>
                <w:sz w:val="24"/>
                <w:szCs w:val="24"/>
              </w:rPr>
              <w:t xml:space="preserve">ведения собрания </w:t>
            </w:r>
            <w:r w:rsidRPr="005A0CC7">
              <w:rPr>
                <w:rFonts w:ascii="Times New Roman" w:hAnsi="Times New Roman"/>
                <w:bCs/>
                <w:sz w:val="24"/>
                <w:szCs w:val="24"/>
              </w:rPr>
              <w:t>граждан, и вопросах, включенных в повес</w:t>
            </w:r>
            <w:r>
              <w:rPr>
                <w:rFonts w:ascii="Times New Roman" w:hAnsi="Times New Roman"/>
                <w:bCs/>
                <w:sz w:val="24"/>
                <w:szCs w:val="24"/>
              </w:rPr>
              <w:t xml:space="preserve">тку дня собрания </w:t>
            </w:r>
            <w:r w:rsidRPr="005A0CC7">
              <w:rPr>
                <w:rFonts w:ascii="Times New Roman" w:hAnsi="Times New Roman"/>
                <w:bCs/>
                <w:sz w:val="24"/>
                <w:szCs w:val="24"/>
              </w:rPr>
              <w:t>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5.5. Д</w:t>
            </w:r>
            <w:r>
              <w:rPr>
                <w:rFonts w:ascii="Times New Roman" w:hAnsi="Times New Roman"/>
                <w:bCs/>
                <w:sz w:val="24"/>
                <w:szCs w:val="24"/>
              </w:rPr>
              <w:t xml:space="preserve">ля ведения собрания </w:t>
            </w:r>
            <w:r w:rsidRPr="005A0CC7">
              <w:rPr>
                <w:rFonts w:ascii="Times New Roman" w:hAnsi="Times New Roman"/>
                <w:bCs/>
                <w:sz w:val="24"/>
                <w:szCs w:val="24"/>
              </w:rPr>
              <w:t>избирается президиум в составе председателя, секретаря и членов президиума.</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5.7. Собрания</w:t>
            </w:r>
            <w:r>
              <w:rPr>
                <w:rFonts w:ascii="Times New Roman" w:hAnsi="Times New Roman"/>
                <w:bCs/>
                <w:sz w:val="24"/>
                <w:szCs w:val="24"/>
              </w:rPr>
              <w:t xml:space="preserve"> </w:t>
            </w:r>
            <w:r w:rsidRPr="005A0CC7">
              <w:rPr>
                <w:rFonts w:ascii="Times New Roman" w:hAnsi="Times New Roman"/>
                <w:bCs/>
                <w:sz w:val="24"/>
                <w:szCs w:val="24"/>
              </w:rPr>
              <w:t>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К исключительным полномочиям собрания граждан (собрания делегатов), осуществляющих территориальное общественное самоуправление, относятся: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1) установление структуры органов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2) принятие Устава территориального общественного самоуправления, внесение в него изменений и дополнений;</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3) избрание органов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4) определение основных направлений деятельности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5) утверждение сметы доходов и расходов территориального общественного самоуправления и отчета об ее исполнении;</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6) рассмотрение и утверждение отчетов о деятельности органов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5.</w:t>
            </w:r>
            <w:r>
              <w:rPr>
                <w:rFonts w:ascii="Times New Roman" w:hAnsi="Times New Roman"/>
                <w:bCs/>
                <w:sz w:val="24"/>
                <w:szCs w:val="24"/>
              </w:rPr>
              <w:t>8. Решения собрания</w:t>
            </w:r>
            <w:r w:rsidRPr="005A0CC7">
              <w:rPr>
                <w:rFonts w:ascii="Times New Roman" w:hAnsi="Times New Roman"/>
                <w:bCs/>
                <w:sz w:val="24"/>
                <w:szCs w:val="24"/>
              </w:rPr>
              <w:t xml:space="preserve"> по осуществлению территориального общественного самоуправления принимаются большинством от присутст</w:t>
            </w:r>
            <w:r>
              <w:rPr>
                <w:rFonts w:ascii="Times New Roman" w:hAnsi="Times New Roman"/>
                <w:bCs/>
                <w:sz w:val="24"/>
                <w:szCs w:val="24"/>
              </w:rPr>
              <w:t>вующих на собрании</w:t>
            </w:r>
            <w:r w:rsidRPr="005A0CC7">
              <w:rPr>
                <w:rFonts w:ascii="Times New Roman" w:hAnsi="Times New Roman"/>
                <w:bCs/>
                <w:sz w:val="24"/>
                <w:szCs w:val="24"/>
              </w:rPr>
              <w:t xml:space="preserve"> оформляются протоколами и в 10-дневный срок направляются в администрацию </w:t>
            </w:r>
            <w:r>
              <w:rPr>
                <w:rFonts w:ascii="Times New Roman" w:hAnsi="Times New Roman"/>
                <w:bCs/>
                <w:sz w:val="24"/>
                <w:szCs w:val="24"/>
              </w:rPr>
              <w:t xml:space="preserve">Ишимского </w:t>
            </w:r>
            <w:r w:rsidRPr="005A0CC7">
              <w:rPr>
                <w:rFonts w:ascii="Times New Roman" w:hAnsi="Times New Roman"/>
                <w:bCs/>
                <w:sz w:val="24"/>
                <w:szCs w:val="24"/>
              </w:rPr>
              <w:t xml:space="preserve">сельсовета Чистоозерного района Новосибирской области. В протоколе указываются: дата, время и место проведения собрания, количество присутствующих, состав президиума, </w:t>
            </w:r>
            <w:r w:rsidRPr="005A0CC7">
              <w:rPr>
                <w:rFonts w:ascii="Times New Roman" w:hAnsi="Times New Roman"/>
                <w:bCs/>
                <w:sz w:val="24"/>
                <w:szCs w:val="24"/>
              </w:rPr>
              <w:lastRenderedPageBreak/>
              <w:t>повестка дня, содержание выступлений, принятые решения. Протокол подписывается председателем и сек</w:t>
            </w:r>
            <w:r>
              <w:rPr>
                <w:rFonts w:ascii="Times New Roman" w:hAnsi="Times New Roman"/>
                <w:bCs/>
                <w:sz w:val="24"/>
                <w:szCs w:val="24"/>
              </w:rPr>
              <w:t>ретарем собрания</w:t>
            </w:r>
            <w:r w:rsidRPr="005A0CC7">
              <w:rPr>
                <w:rFonts w:ascii="Times New Roman" w:hAnsi="Times New Roman"/>
                <w:bCs/>
                <w:sz w:val="24"/>
                <w:szCs w:val="24"/>
              </w:rPr>
              <w:t>.</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5.9. Расходы, связанные с подготовкой и п</w:t>
            </w:r>
            <w:r>
              <w:rPr>
                <w:rFonts w:ascii="Times New Roman" w:hAnsi="Times New Roman"/>
                <w:bCs/>
                <w:sz w:val="24"/>
                <w:szCs w:val="24"/>
              </w:rPr>
              <w:t xml:space="preserve">роведением собрания </w:t>
            </w:r>
            <w:r w:rsidRPr="005A0CC7">
              <w:rPr>
                <w:rFonts w:ascii="Times New Roman" w:hAnsi="Times New Roman"/>
                <w:bCs/>
                <w:sz w:val="24"/>
                <w:szCs w:val="24"/>
              </w:rPr>
              <w:t xml:space="preserve"> граждан, проводимых по инициативе Совета депутатов и Главы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производятся за счет средств бюджета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Расходы, связанные с подготовкой и п</w:t>
            </w:r>
            <w:r>
              <w:rPr>
                <w:rFonts w:ascii="Times New Roman" w:hAnsi="Times New Roman"/>
                <w:bCs/>
                <w:sz w:val="24"/>
                <w:szCs w:val="24"/>
              </w:rPr>
              <w:t xml:space="preserve">роведением собрания </w:t>
            </w:r>
            <w:r w:rsidRPr="005A0CC7">
              <w:rPr>
                <w:rFonts w:ascii="Times New Roman" w:hAnsi="Times New Roman"/>
                <w:bCs/>
                <w:sz w:val="24"/>
                <w:szCs w:val="24"/>
              </w:rPr>
              <w:t xml:space="preserve"> граждан (собрания делегатов), проводимых по инициативе граждан, производятся за счет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5.10. Для организации и непосредственной реализации функций территориального общественного само</w:t>
            </w:r>
            <w:r>
              <w:rPr>
                <w:rFonts w:ascii="Times New Roman" w:hAnsi="Times New Roman"/>
                <w:bCs/>
                <w:sz w:val="24"/>
                <w:szCs w:val="24"/>
              </w:rPr>
              <w:t xml:space="preserve">управления собрание </w:t>
            </w:r>
            <w:r w:rsidRPr="005A0CC7">
              <w:rPr>
                <w:rFonts w:ascii="Times New Roman" w:hAnsi="Times New Roman"/>
                <w:bCs/>
                <w:sz w:val="24"/>
                <w:szCs w:val="24"/>
              </w:rPr>
              <w:t xml:space="preserve"> граждан избирает органы территориального общественного самоуправления </w:t>
            </w:r>
            <w:r w:rsidRPr="005A0CC7">
              <w:rPr>
                <w:rFonts w:ascii="Times New Roman" w:hAnsi="Times New Roman"/>
                <w:bCs/>
                <w:i/>
                <w:sz w:val="24"/>
                <w:szCs w:val="24"/>
              </w:rPr>
              <w:t>(совет, комитет, контрольно-ревизионную комиссию (ревизора), иные органы)</w:t>
            </w:r>
            <w:r w:rsidRPr="005A0CC7">
              <w:rPr>
                <w:rFonts w:ascii="Times New Roman" w:hAnsi="Times New Roman"/>
                <w:bCs/>
                <w:sz w:val="24"/>
                <w:szCs w:val="24"/>
              </w:rPr>
              <w:t>.</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Pr>
                <w:rFonts w:ascii="Times New Roman" w:hAnsi="Times New Roman"/>
                <w:bCs/>
                <w:sz w:val="24"/>
                <w:szCs w:val="24"/>
              </w:rPr>
              <w:t>По решению собрания</w:t>
            </w:r>
            <w:r w:rsidRPr="005A0CC7">
              <w:rPr>
                <w:rFonts w:ascii="Times New Roman" w:hAnsi="Times New Roman"/>
                <w:bCs/>
                <w:sz w:val="24"/>
                <w:szCs w:val="24"/>
              </w:rPr>
              <w:t xml:space="preserve">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79608A" w:rsidRPr="005A0CC7" w:rsidRDefault="0079608A" w:rsidP="0079608A">
            <w:pPr>
              <w:spacing w:after="0" w:line="256" w:lineRule="auto"/>
              <w:ind w:firstLine="539"/>
              <w:jc w:val="both"/>
              <w:rPr>
                <w:rFonts w:ascii="Times New Roman" w:hAnsi="Times New Roman"/>
                <w:bCs/>
                <w:sz w:val="24"/>
                <w:szCs w:val="24"/>
              </w:rPr>
            </w:pPr>
            <w:r w:rsidRPr="005A0CC7">
              <w:rPr>
                <w:rFonts w:ascii="Times New Roman" w:hAnsi="Times New Roman"/>
                <w:bCs/>
                <w:sz w:val="24"/>
                <w:szCs w:val="24"/>
              </w:rPr>
              <w:t>1) представляют интересы населения, проживающего на соответствующей территории;</w:t>
            </w:r>
          </w:p>
          <w:p w:rsidR="0079608A" w:rsidRPr="005A0CC7" w:rsidRDefault="0079608A" w:rsidP="0079608A">
            <w:pPr>
              <w:spacing w:after="0" w:line="256" w:lineRule="auto"/>
              <w:ind w:firstLine="539"/>
              <w:jc w:val="both"/>
              <w:rPr>
                <w:rFonts w:ascii="Times New Roman" w:hAnsi="Times New Roman"/>
                <w:bCs/>
                <w:sz w:val="24"/>
                <w:szCs w:val="24"/>
              </w:rPr>
            </w:pPr>
            <w:r w:rsidRPr="005A0CC7">
              <w:rPr>
                <w:rFonts w:ascii="Times New Roman" w:hAnsi="Times New Roman"/>
                <w:bCs/>
                <w:sz w:val="24"/>
                <w:szCs w:val="24"/>
              </w:rPr>
              <w:t>2) обеспечивают исполнение решений, прин</w:t>
            </w:r>
            <w:r>
              <w:rPr>
                <w:rFonts w:ascii="Times New Roman" w:hAnsi="Times New Roman"/>
                <w:bCs/>
                <w:sz w:val="24"/>
                <w:szCs w:val="24"/>
              </w:rPr>
              <w:t xml:space="preserve">ятых на собраниях </w:t>
            </w:r>
            <w:r w:rsidRPr="005A0CC7">
              <w:rPr>
                <w:rFonts w:ascii="Times New Roman" w:hAnsi="Times New Roman"/>
                <w:bCs/>
                <w:sz w:val="24"/>
                <w:szCs w:val="24"/>
              </w:rPr>
              <w:t>граждан (собраниях делегатов);</w:t>
            </w:r>
          </w:p>
          <w:p w:rsidR="0079608A" w:rsidRPr="005A0CC7" w:rsidRDefault="0079608A" w:rsidP="0079608A">
            <w:pPr>
              <w:spacing w:after="0" w:line="256" w:lineRule="auto"/>
              <w:ind w:firstLine="539"/>
              <w:jc w:val="both"/>
              <w:rPr>
                <w:rFonts w:ascii="Times New Roman" w:hAnsi="Times New Roman"/>
                <w:bCs/>
                <w:sz w:val="24"/>
                <w:szCs w:val="24"/>
              </w:rPr>
            </w:pPr>
            <w:r w:rsidRPr="005A0CC7">
              <w:rPr>
                <w:rFonts w:ascii="Times New Roman" w:hAnsi="Times New Roman"/>
                <w:bCs/>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79608A" w:rsidRPr="005A0CC7" w:rsidRDefault="0079608A" w:rsidP="0079608A">
            <w:pPr>
              <w:spacing w:after="0" w:line="256" w:lineRule="auto"/>
              <w:ind w:firstLine="567"/>
              <w:jc w:val="both"/>
              <w:rPr>
                <w:rFonts w:ascii="Times New Roman" w:hAnsi="Times New Roman"/>
                <w:bCs/>
                <w:sz w:val="24"/>
                <w:szCs w:val="24"/>
              </w:rPr>
            </w:pPr>
            <w:r w:rsidRPr="005A0CC7">
              <w:rPr>
                <w:rFonts w:ascii="Times New Roman" w:hAnsi="Times New Roman"/>
                <w:bCs/>
                <w:sz w:val="24"/>
                <w:szCs w:val="24"/>
              </w:rPr>
              <w:t xml:space="preserve">4) вправе вносить в органы местного самоуправления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5.14. Проекты муниципальных правовых актов вносятся в Совет депутатов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в соответствии с требованиями, установленными муниципальным правовым актов представительного органа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 Проекты муниципальных правовых актов вносятся Главе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в соответствии с требованиями, установленными муниципальным правовым актом администрации </w:t>
            </w:r>
            <w:r>
              <w:rPr>
                <w:rFonts w:ascii="Times New Roman" w:hAnsi="Times New Roman"/>
                <w:bCs/>
                <w:sz w:val="24"/>
                <w:szCs w:val="24"/>
              </w:rPr>
              <w:t xml:space="preserve">Ишимского </w:t>
            </w:r>
            <w:r w:rsidRPr="005A0CC7">
              <w:rPr>
                <w:rFonts w:ascii="Times New Roman" w:hAnsi="Times New Roman"/>
                <w:bCs/>
                <w:sz w:val="24"/>
                <w:szCs w:val="24"/>
              </w:rPr>
              <w:t>сельсовета Чистоозерного района Новосибирской области.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 5.15. Органы территориального общественного самоуправления по вопросам их деятельности вправе обращаться в органы местного самоуправления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и к должностным лицам местного самоуправления </w:t>
            </w:r>
            <w:r>
              <w:rPr>
                <w:rFonts w:ascii="Times New Roman" w:hAnsi="Times New Roman"/>
                <w:bCs/>
                <w:sz w:val="24"/>
                <w:szCs w:val="24"/>
              </w:rPr>
              <w:lastRenderedPageBreak/>
              <w:t>Ишимского</w:t>
            </w:r>
            <w:r w:rsidRPr="005A0CC7">
              <w:rPr>
                <w:rFonts w:ascii="Times New Roman" w:hAnsi="Times New Roman"/>
                <w:bCs/>
                <w:sz w:val="24"/>
                <w:szCs w:val="24"/>
              </w:rPr>
              <w:t xml:space="preserve"> сельсовета Чистоозерного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r>
              <w:rPr>
                <w:rFonts w:ascii="Times New Roman" w:hAnsi="Times New Roman"/>
                <w:bCs/>
                <w:sz w:val="24"/>
                <w:szCs w:val="24"/>
              </w:rPr>
              <w:t xml:space="preserve">Ишимского </w:t>
            </w:r>
            <w:r w:rsidRPr="005A0CC7">
              <w:rPr>
                <w:rFonts w:ascii="Times New Roman" w:hAnsi="Times New Roman"/>
                <w:bCs/>
                <w:sz w:val="24"/>
                <w:szCs w:val="24"/>
              </w:rPr>
              <w:t>сельсовета Чистоозерного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а) по собственному желанию;</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б) п</w:t>
            </w:r>
            <w:r>
              <w:rPr>
                <w:rFonts w:ascii="Times New Roman" w:hAnsi="Times New Roman"/>
                <w:bCs/>
                <w:sz w:val="24"/>
                <w:szCs w:val="24"/>
              </w:rPr>
              <w:t xml:space="preserve">о решению собрания </w:t>
            </w:r>
            <w:r w:rsidRPr="005A0CC7">
              <w:rPr>
                <w:rFonts w:ascii="Times New Roman" w:hAnsi="Times New Roman"/>
                <w:bCs/>
                <w:sz w:val="24"/>
                <w:szCs w:val="24"/>
              </w:rPr>
              <w:t xml:space="preserve"> граждан.</w:t>
            </w:r>
          </w:p>
          <w:p w:rsidR="0079608A" w:rsidRPr="005A0CC7" w:rsidRDefault="0079608A" w:rsidP="0079608A">
            <w:pPr>
              <w:autoSpaceDE w:val="0"/>
              <w:autoSpaceDN w:val="0"/>
              <w:adjustRightInd w:val="0"/>
              <w:spacing w:after="0" w:line="256" w:lineRule="auto"/>
              <w:rPr>
                <w:rFonts w:ascii="Times New Roman" w:hAnsi="Times New Roman"/>
                <w:bCs/>
                <w:sz w:val="24"/>
                <w:szCs w:val="24"/>
              </w:rPr>
            </w:pPr>
          </w:p>
          <w:p w:rsidR="0079608A" w:rsidRPr="005A0CC7" w:rsidRDefault="0079608A" w:rsidP="0079608A">
            <w:pPr>
              <w:autoSpaceDE w:val="0"/>
              <w:autoSpaceDN w:val="0"/>
              <w:adjustRightInd w:val="0"/>
              <w:spacing w:after="0" w:line="256" w:lineRule="auto"/>
              <w:ind w:firstLine="540"/>
              <w:jc w:val="center"/>
              <w:rPr>
                <w:rFonts w:ascii="Times New Roman" w:hAnsi="Times New Roman"/>
                <w:bCs/>
                <w:sz w:val="24"/>
                <w:szCs w:val="24"/>
              </w:rPr>
            </w:pPr>
            <w:r w:rsidRPr="005A0CC7">
              <w:rPr>
                <w:rFonts w:ascii="Times New Roman" w:hAnsi="Times New Roman"/>
                <w:bCs/>
                <w:sz w:val="24"/>
                <w:szCs w:val="24"/>
              </w:rPr>
              <w:t>6. Направления деятельности и порядок финансирования деятельности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6.1. Территориальное общественное самоуправление имеет право осуществлять деятельность по следующим направлениям:</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2) организация благотворительных акций, содействие в их проведении;</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3) содействие правоохранительным органам в поддержании общественного порядка;</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4) работа с детьми и подростками по месту их жительства;</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5) содействие в проведении культурных, спортивных, лечебно-оздоровительных и других мероприятий;</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7) 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8) осуществление общественного контроля за качеством уборки территории и вывозом мусора, решением вопросов благоустройства;</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9) содействие органам санитарного, эпидемиологического и экологического контроля;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r>
              <w:rPr>
                <w:rFonts w:ascii="Times New Roman" w:hAnsi="Times New Roman"/>
                <w:bCs/>
                <w:sz w:val="24"/>
                <w:szCs w:val="24"/>
              </w:rPr>
              <w:t xml:space="preserve">Ишимского </w:t>
            </w:r>
            <w:r w:rsidRPr="005A0CC7">
              <w:rPr>
                <w:rFonts w:ascii="Times New Roman" w:hAnsi="Times New Roman"/>
                <w:bCs/>
                <w:sz w:val="24"/>
                <w:szCs w:val="24"/>
              </w:rPr>
              <w:t>сельсовета Чистоозерного района Новосибирской области, Уставом территориального общественного самоуправления.</w:t>
            </w:r>
          </w:p>
          <w:p w:rsidR="0079608A" w:rsidRPr="005A0CC7" w:rsidRDefault="0079608A" w:rsidP="0079608A">
            <w:pPr>
              <w:pStyle w:val="ConsPlusNormal"/>
              <w:jc w:val="both"/>
              <w:rPr>
                <w:rFonts w:eastAsia="Calibri"/>
                <w:i/>
                <w:sz w:val="24"/>
                <w:szCs w:val="24"/>
                <w:lang w:eastAsia="en-US"/>
              </w:rPr>
            </w:pPr>
            <w:r w:rsidRPr="005A0CC7">
              <w:rPr>
                <w:bCs/>
                <w:sz w:val="24"/>
                <w:szCs w:val="24"/>
              </w:rPr>
              <w:lastRenderedPageBreak/>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Источниками формирования имущества территориального общественного самоуправления в денежной и иных формах являются: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добровольные имущественные взносы и пожертвования;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выручка от реализации товаров, работ, услуг;</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доходы, получаемые от собственности территориального общественного самоуправления;</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поступления от проводимых в соответствии с Уставом лекций, выставок, спортивных и иных мероприятий;</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r w:rsidRPr="005A0CC7">
              <w:rPr>
                <w:rFonts w:ascii="Times New Roman" w:hAnsi="Times New Roman"/>
                <w:bCs/>
                <w:sz w:val="24"/>
                <w:szCs w:val="24"/>
              </w:rPr>
              <w:t>другие не запрещенные законом поступления.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w:t>
            </w:r>
            <w:r w:rsidRPr="005A0CC7">
              <w:rPr>
                <w:rFonts w:ascii="Times New Roman" w:hAnsi="Times New Roman"/>
                <w:bCs/>
                <w:i/>
                <w:sz w:val="24"/>
                <w:szCs w:val="24"/>
              </w:rPr>
              <w:t xml:space="preserve"> </w:t>
            </w:r>
            <w:r w:rsidRPr="005A0CC7">
              <w:rPr>
                <w:rFonts w:ascii="Times New Roman" w:hAnsi="Times New Roman"/>
                <w:bCs/>
                <w:sz w:val="24"/>
                <w:szCs w:val="24"/>
              </w:rPr>
              <w:t xml:space="preserve"> в соответствии с действующим законодательством.</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6.6. Орган территориального общественного самоуправления вправе обратиться в администрацию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по вопросам своего размещения и технического оснащения.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Органы территориального общественного самоуправления могут обращаться в администрацию </w:t>
            </w:r>
            <w:r>
              <w:rPr>
                <w:rFonts w:ascii="Times New Roman" w:hAnsi="Times New Roman"/>
                <w:bCs/>
                <w:sz w:val="24"/>
                <w:szCs w:val="24"/>
              </w:rPr>
              <w:t xml:space="preserve">Ишимского </w:t>
            </w:r>
            <w:r w:rsidRPr="005A0CC7">
              <w:rPr>
                <w:rFonts w:ascii="Times New Roman" w:hAnsi="Times New Roman"/>
                <w:bCs/>
                <w:sz w:val="24"/>
                <w:szCs w:val="24"/>
              </w:rPr>
              <w:t>сельсовета Чистоозерного района Новосибирской области</w:t>
            </w:r>
            <w:r w:rsidRPr="005A0CC7">
              <w:rPr>
                <w:rFonts w:ascii="Times New Roman" w:hAnsi="Times New Roman"/>
                <w:bCs/>
                <w:i/>
                <w:sz w:val="24"/>
                <w:szCs w:val="24"/>
              </w:rPr>
              <w:t xml:space="preserve"> </w:t>
            </w:r>
            <w:r w:rsidRPr="005A0CC7">
              <w:rPr>
                <w:rFonts w:ascii="Times New Roman" w:hAnsi="Times New Roman"/>
                <w:bCs/>
                <w:sz w:val="24"/>
                <w:szCs w:val="24"/>
              </w:rPr>
              <w:t xml:space="preserve">с предложениями о выделении средств на очередной финансовый год из бюджета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w:t>
            </w:r>
            <w:r w:rsidRPr="005A0CC7">
              <w:rPr>
                <w:rFonts w:ascii="Times New Roman" w:hAnsi="Times New Roman"/>
                <w:bCs/>
                <w:i/>
                <w:sz w:val="24"/>
                <w:szCs w:val="24"/>
              </w:rPr>
              <w:t xml:space="preserve"> </w:t>
            </w:r>
            <w:r w:rsidRPr="005A0CC7">
              <w:rPr>
                <w:rFonts w:ascii="Times New Roman" w:hAnsi="Times New Roman"/>
                <w:bCs/>
                <w:sz w:val="24"/>
                <w:szCs w:val="24"/>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6.7. При составлении проекта бюджета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w:t>
            </w:r>
            <w:r w:rsidRPr="005A0CC7">
              <w:rPr>
                <w:rFonts w:ascii="Times New Roman" w:hAnsi="Times New Roman"/>
                <w:bCs/>
                <w:i/>
                <w:sz w:val="24"/>
                <w:szCs w:val="24"/>
              </w:rPr>
              <w:t xml:space="preserve"> </w:t>
            </w:r>
            <w:r w:rsidRPr="005A0CC7">
              <w:rPr>
                <w:rFonts w:ascii="Times New Roman" w:hAnsi="Times New Roman"/>
                <w:bCs/>
                <w:sz w:val="24"/>
                <w:szCs w:val="24"/>
              </w:rPr>
              <w:t xml:space="preserve">на очередной финансовый год и плановый период администрация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учитывает предложения органов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Выделение средств из бюджета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территориальному общественному самоуправлению осуществляется в соответствии с действующим законодательством.</w:t>
            </w:r>
          </w:p>
          <w:p w:rsidR="0079608A" w:rsidRPr="005A0CC7" w:rsidRDefault="0079608A" w:rsidP="0079608A">
            <w:pPr>
              <w:autoSpaceDE w:val="0"/>
              <w:autoSpaceDN w:val="0"/>
              <w:adjustRightInd w:val="0"/>
              <w:spacing w:after="0" w:line="256" w:lineRule="auto"/>
              <w:ind w:firstLine="540"/>
              <w:jc w:val="center"/>
              <w:rPr>
                <w:rFonts w:ascii="Times New Roman" w:hAnsi="Times New Roman"/>
                <w:bCs/>
                <w:sz w:val="24"/>
                <w:szCs w:val="24"/>
              </w:rPr>
            </w:pPr>
            <w:r w:rsidRPr="005A0CC7">
              <w:rPr>
                <w:rFonts w:ascii="Times New Roman" w:hAnsi="Times New Roman"/>
                <w:bCs/>
                <w:sz w:val="24"/>
                <w:szCs w:val="24"/>
              </w:rPr>
              <w:t>7. Гарантии территориального</w:t>
            </w:r>
            <w:r>
              <w:rPr>
                <w:rFonts w:ascii="Times New Roman" w:hAnsi="Times New Roman"/>
                <w:bCs/>
                <w:sz w:val="24"/>
                <w:szCs w:val="24"/>
              </w:rPr>
              <w:t xml:space="preserve"> общественного самоуправления</w:t>
            </w:r>
          </w:p>
          <w:p w:rsidR="0079608A" w:rsidRPr="005A0CC7" w:rsidRDefault="0079608A" w:rsidP="0079608A">
            <w:pPr>
              <w:autoSpaceDE w:val="0"/>
              <w:autoSpaceDN w:val="0"/>
              <w:adjustRightInd w:val="0"/>
              <w:spacing w:after="0"/>
              <w:jc w:val="both"/>
              <w:rPr>
                <w:rFonts w:ascii="Times New Roman" w:hAnsi="Times New Roman"/>
                <w:bCs/>
                <w:sz w:val="24"/>
                <w:szCs w:val="24"/>
              </w:rPr>
            </w:pPr>
            <w:r w:rsidRPr="005A0CC7">
              <w:rPr>
                <w:rFonts w:ascii="Times New Roman" w:hAnsi="Times New Roman"/>
                <w:bCs/>
                <w:sz w:val="24"/>
                <w:szCs w:val="24"/>
              </w:rPr>
              <w:t xml:space="preserve">7.1. Органы местного самоуправления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lastRenderedPageBreak/>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79608A" w:rsidRPr="005A0CC7" w:rsidRDefault="0079608A" w:rsidP="0079608A">
            <w:pPr>
              <w:autoSpaceDE w:val="0"/>
              <w:autoSpaceDN w:val="0"/>
              <w:adjustRightInd w:val="0"/>
              <w:spacing w:after="0"/>
              <w:jc w:val="both"/>
              <w:rPr>
                <w:rFonts w:ascii="Times New Roman" w:hAnsi="Times New Roman"/>
                <w:bCs/>
                <w:sz w:val="24"/>
                <w:szCs w:val="24"/>
              </w:rPr>
            </w:pPr>
            <w:r w:rsidRPr="005A0CC7">
              <w:rPr>
                <w:rFonts w:ascii="Times New Roman" w:hAnsi="Times New Roman"/>
                <w:bCs/>
                <w:sz w:val="24"/>
                <w:szCs w:val="24"/>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79608A" w:rsidRPr="005A0CC7" w:rsidRDefault="0079608A" w:rsidP="0079608A">
            <w:pPr>
              <w:autoSpaceDE w:val="0"/>
              <w:autoSpaceDN w:val="0"/>
              <w:adjustRightInd w:val="0"/>
              <w:spacing w:after="0" w:line="256" w:lineRule="auto"/>
              <w:ind w:firstLine="540"/>
              <w:jc w:val="center"/>
              <w:rPr>
                <w:rFonts w:ascii="Times New Roman" w:hAnsi="Times New Roman"/>
                <w:bCs/>
                <w:sz w:val="24"/>
                <w:szCs w:val="24"/>
              </w:rPr>
            </w:pPr>
            <w:r w:rsidRPr="005A0CC7">
              <w:rPr>
                <w:rFonts w:ascii="Times New Roman" w:hAnsi="Times New Roman"/>
                <w:bCs/>
                <w:sz w:val="24"/>
                <w:szCs w:val="24"/>
              </w:rPr>
              <w:t>8. Ответственность органов территориального общественного самоуправления, контроль за деятельностью территориального общественного самоуправления</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8.1. Органы территориального общественного самоуправления несут ответственность за законность и обоснованность принимаемых решений.</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8.2. 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регистрирующей и ведущей учет Уставов территориальных общественных самоуправлений.</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8.3. 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79608A" w:rsidRPr="005A0CC7" w:rsidRDefault="0079608A" w:rsidP="0079608A">
            <w:pPr>
              <w:autoSpaceDE w:val="0"/>
              <w:autoSpaceDN w:val="0"/>
              <w:adjustRightInd w:val="0"/>
              <w:spacing w:after="0" w:line="256" w:lineRule="auto"/>
              <w:ind w:firstLine="540"/>
              <w:jc w:val="center"/>
              <w:rPr>
                <w:rFonts w:ascii="Times New Roman" w:hAnsi="Times New Roman"/>
                <w:bCs/>
                <w:sz w:val="24"/>
                <w:szCs w:val="24"/>
              </w:rPr>
            </w:pPr>
            <w:r w:rsidRPr="005A0CC7">
              <w:rPr>
                <w:rFonts w:ascii="Times New Roman" w:hAnsi="Times New Roman"/>
                <w:bCs/>
                <w:sz w:val="24"/>
                <w:szCs w:val="24"/>
              </w:rPr>
              <w:t>9. Приостановление и прекращение деятельности территориальных общественных самоуправлений и их органов</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79608A" w:rsidRPr="005A0CC7" w:rsidRDefault="0079608A" w:rsidP="0079608A">
            <w:pPr>
              <w:autoSpaceDE w:val="0"/>
              <w:autoSpaceDN w:val="0"/>
              <w:adjustRightInd w:val="0"/>
              <w:spacing w:after="0" w:line="256" w:lineRule="auto"/>
              <w:jc w:val="both"/>
              <w:rPr>
                <w:rFonts w:ascii="Times New Roman" w:hAnsi="Times New Roman"/>
                <w:bCs/>
                <w:i/>
                <w:sz w:val="24"/>
                <w:szCs w:val="24"/>
              </w:rPr>
            </w:pPr>
            <w:r w:rsidRPr="005A0CC7">
              <w:rPr>
                <w:rFonts w:ascii="Times New Roman" w:hAnsi="Times New Roman"/>
                <w:bCs/>
                <w:sz w:val="24"/>
                <w:szCs w:val="24"/>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9.3. Решение о прекращении деятельности территориального сообщества направляется в Совет депутатов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 Главе </w:t>
            </w:r>
            <w:r>
              <w:rPr>
                <w:rFonts w:ascii="Times New Roman" w:hAnsi="Times New Roman"/>
                <w:bCs/>
                <w:sz w:val="24"/>
                <w:szCs w:val="24"/>
              </w:rPr>
              <w:t>Ишимского</w:t>
            </w:r>
            <w:r w:rsidRPr="005A0CC7">
              <w:rPr>
                <w:rFonts w:ascii="Times New Roman" w:hAnsi="Times New Roman"/>
                <w:bCs/>
                <w:sz w:val="24"/>
                <w:szCs w:val="24"/>
              </w:rPr>
              <w:t xml:space="preserve"> сельсовета Чистоозерного района Новосибирской области.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w:t>
            </w:r>
            <w:r w:rsidRPr="005A0CC7">
              <w:rPr>
                <w:rFonts w:ascii="Times New Roman" w:hAnsi="Times New Roman"/>
                <w:bCs/>
                <w:sz w:val="24"/>
                <w:szCs w:val="24"/>
              </w:rPr>
              <w:lastRenderedPageBreak/>
              <w:t>органами местного самоуправления, переходят в состав муниципальной собственности.</w:t>
            </w:r>
          </w:p>
          <w:p w:rsidR="0079608A" w:rsidRPr="005A0CC7" w:rsidRDefault="0079608A" w:rsidP="0079608A">
            <w:pPr>
              <w:autoSpaceDE w:val="0"/>
              <w:autoSpaceDN w:val="0"/>
              <w:adjustRightInd w:val="0"/>
              <w:spacing w:after="0" w:line="256" w:lineRule="auto"/>
              <w:jc w:val="both"/>
              <w:rPr>
                <w:rFonts w:ascii="Times New Roman" w:hAnsi="Times New Roman"/>
                <w:bCs/>
                <w:sz w:val="24"/>
                <w:szCs w:val="24"/>
              </w:rPr>
            </w:pPr>
            <w:r w:rsidRPr="005A0CC7">
              <w:rPr>
                <w:rFonts w:ascii="Times New Roman" w:hAnsi="Times New Roman"/>
                <w:bCs/>
                <w:sz w:val="24"/>
                <w:szCs w:val="24"/>
              </w:rPr>
              <w:t xml:space="preserve">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w:t>
            </w:r>
            <w:r>
              <w:rPr>
                <w:rFonts w:ascii="Times New Roman" w:hAnsi="Times New Roman"/>
                <w:bCs/>
                <w:sz w:val="24"/>
                <w:szCs w:val="24"/>
              </w:rPr>
              <w:t>собрания граждан</w:t>
            </w:r>
            <w:r w:rsidRPr="005A0CC7">
              <w:rPr>
                <w:rFonts w:ascii="Times New Roman" w:hAnsi="Times New Roman"/>
                <w:bCs/>
                <w:sz w:val="24"/>
                <w:szCs w:val="24"/>
              </w:rPr>
              <w:t xml:space="preserve"> (собрания делегатов) о ликвидации территориального общественного самоуправления, а в спорных случаях - в порядке, определенном решением суда.</w:t>
            </w:r>
          </w:p>
          <w:p w:rsidR="0079608A" w:rsidRPr="005A0CC7" w:rsidRDefault="0079608A" w:rsidP="0079608A">
            <w:pPr>
              <w:autoSpaceDE w:val="0"/>
              <w:autoSpaceDN w:val="0"/>
              <w:adjustRightInd w:val="0"/>
              <w:spacing w:after="0" w:line="256" w:lineRule="auto"/>
              <w:ind w:firstLine="540"/>
              <w:jc w:val="both"/>
              <w:rPr>
                <w:rFonts w:ascii="Times New Roman" w:hAnsi="Times New Roman"/>
                <w:bCs/>
                <w:sz w:val="24"/>
                <w:szCs w:val="24"/>
              </w:rPr>
            </w:pPr>
          </w:p>
          <w:p w:rsidR="0079608A" w:rsidRPr="005A0CC7" w:rsidRDefault="0079608A" w:rsidP="0079608A">
            <w:pPr>
              <w:autoSpaceDE w:val="0"/>
              <w:autoSpaceDN w:val="0"/>
              <w:adjustRightInd w:val="0"/>
              <w:spacing w:after="0" w:line="256" w:lineRule="auto"/>
              <w:jc w:val="center"/>
              <w:rPr>
                <w:rFonts w:ascii="Times New Roman" w:hAnsi="Times New Roman"/>
                <w:bCs/>
                <w:sz w:val="24"/>
                <w:szCs w:val="24"/>
              </w:rPr>
            </w:pPr>
            <w:r w:rsidRPr="005A0CC7">
              <w:rPr>
                <w:rFonts w:ascii="Times New Roman" w:hAnsi="Times New Roman"/>
                <w:bCs/>
                <w:sz w:val="24"/>
                <w:szCs w:val="24"/>
              </w:rPr>
              <w:t>______________</w:t>
            </w:r>
          </w:p>
          <w:p w:rsidR="0079608A" w:rsidRPr="005A0CC7" w:rsidRDefault="0079608A" w:rsidP="0079608A">
            <w:pPr>
              <w:rPr>
                <w:rFonts w:ascii="Times New Roman" w:hAnsi="Times New Roman"/>
                <w:b/>
                <w:bCs/>
                <w:sz w:val="24"/>
                <w:szCs w:val="24"/>
              </w:rPr>
            </w:pP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ИШИМСКИЙ СЕЛЬСОВЕТ ЧИСТООЗЕРНОГО РАЙОНА</w:t>
            </w:r>
          </w:p>
          <w:p w:rsidR="0079608A" w:rsidRDefault="0079608A" w:rsidP="0079608A">
            <w:pPr>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НОВОСИБИРСКОЙ ОБЛАСТИ</w:t>
            </w:r>
          </w:p>
          <w:p w:rsidR="0079608A" w:rsidRDefault="0079608A" w:rsidP="0079608A">
            <w:pPr>
              <w:spacing w:after="0" w:line="240" w:lineRule="auto"/>
              <w:jc w:val="center"/>
              <w:rPr>
                <w:rFonts w:ascii="Times New Roman" w:eastAsia="Times New Roman" w:hAnsi="Times New Roman"/>
                <w:sz w:val="28"/>
                <w:szCs w:val="28"/>
              </w:rPr>
            </w:pP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СОВЕТ ДЕПУТАТОВ </w:t>
            </w: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ИШИМСКОГО СЕЛЬСОВЕТА</w:t>
            </w: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ЧИСТООЗЕРНОГО РАЙОНА НОВОСИБИРСКОЙ ОБЛАСТИ</w:t>
            </w: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пятого созыва</w:t>
            </w:r>
          </w:p>
          <w:p w:rsidR="0079608A" w:rsidRDefault="0079608A" w:rsidP="0079608A">
            <w:pPr>
              <w:spacing w:after="0" w:line="240" w:lineRule="auto"/>
              <w:jc w:val="center"/>
              <w:rPr>
                <w:rFonts w:ascii="Times New Roman" w:eastAsia="Times New Roman" w:hAnsi="Times New Roman"/>
                <w:b/>
                <w:sz w:val="28"/>
                <w:szCs w:val="28"/>
              </w:rPr>
            </w:pP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79608A" w:rsidRDefault="0079608A" w:rsidP="0079608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Тридцать шестая сессии</w:t>
            </w:r>
          </w:p>
          <w:p w:rsidR="0079608A" w:rsidRDefault="0079608A" w:rsidP="0079608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от 27.08.2019        № 110</w:t>
            </w:r>
          </w:p>
          <w:p w:rsidR="0079608A" w:rsidRDefault="0079608A" w:rsidP="0079608A">
            <w:pPr>
              <w:autoSpaceDE w:val="0"/>
              <w:autoSpaceDN w:val="0"/>
              <w:adjustRightInd w:val="0"/>
              <w:spacing w:after="0" w:line="256" w:lineRule="auto"/>
              <w:jc w:val="center"/>
              <w:rPr>
                <w:rFonts w:ascii="Times New Roman" w:hAnsi="Times New Roman"/>
                <w:bCs/>
                <w:sz w:val="28"/>
                <w:szCs w:val="28"/>
              </w:rPr>
            </w:pPr>
          </w:p>
          <w:p w:rsidR="0079608A" w:rsidRPr="00423489" w:rsidRDefault="0079608A" w:rsidP="0079608A">
            <w:pPr>
              <w:autoSpaceDE w:val="0"/>
              <w:autoSpaceDN w:val="0"/>
              <w:adjustRightInd w:val="0"/>
              <w:spacing w:after="0" w:line="254" w:lineRule="auto"/>
              <w:jc w:val="center"/>
              <w:rPr>
                <w:rFonts w:ascii="Times New Roman" w:hAnsi="Times New Roman"/>
                <w:bCs/>
                <w:sz w:val="28"/>
                <w:szCs w:val="28"/>
              </w:rPr>
            </w:pPr>
          </w:p>
          <w:p w:rsidR="0079608A" w:rsidRPr="00EA27ED" w:rsidRDefault="0079608A" w:rsidP="0079608A">
            <w:pPr>
              <w:autoSpaceDE w:val="0"/>
              <w:autoSpaceDN w:val="0"/>
              <w:adjustRightInd w:val="0"/>
              <w:spacing w:after="0" w:line="254" w:lineRule="auto"/>
              <w:jc w:val="center"/>
              <w:rPr>
                <w:rFonts w:ascii="Times New Roman" w:hAnsi="Times New Roman"/>
                <w:b/>
                <w:bCs/>
                <w:sz w:val="28"/>
                <w:szCs w:val="28"/>
              </w:rPr>
            </w:pPr>
            <w:r w:rsidRPr="00440632">
              <w:rPr>
                <w:rFonts w:ascii="Times New Roman" w:hAnsi="Times New Roman"/>
                <w:b/>
                <w:bCs/>
                <w:sz w:val="28"/>
                <w:szCs w:val="28"/>
              </w:rPr>
              <w:t xml:space="preserve">Об утверждении порядка регистрации </w:t>
            </w:r>
            <w:r>
              <w:rPr>
                <w:rFonts w:ascii="Times New Roman" w:hAnsi="Times New Roman"/>
                <w:b/>
                <w:bCs/>
                <w:sz w:val="28"/>
                <w:szCs w:val="28"/>
              </w:rPr>
              <w:t>У</w:t>
            </w:r>
            <w:r w:rsidRPr="00440632">
              <w:rPr>
                <w:rFonts w:ascii="Times New Roman" w:hAnsi="Times New Roman"/>
                <w:b/>
                <w:bCs/>
                <w:sz w:val="28"/>
                <w:szCs w:val="28"/>
              </w:rPr>
              <w:t>става территориального общественного самоуправления</w:t>
            </w:r>
            <w:r>
              <w:rPr>
                <w:rFonts w:ascii="Times New Roman" w:hAnsi="Times New Roman"/>
                <w:b/>
                <w:bCs/>
                <w:sz w:val="28"/>
                <w:szCs w:val="28"/>
              </w:rPr>
              <w:t xml:space="preserve">  </w:t>
            </w:r>
            <w:r w:rsidRPr="00440632">
              <w:rPr>
                <w:rFonts w:ascii="Times New Roman" w:hAnsi="Times New Roman"/>
                <w:b/>
                <w:bCs/>
                <w:sz w:val="28"/>
                <w:szCs w:val="28"/>
              </w:rPr>
              <w:t xml:space="preserve">в </w:t>
            </w:r>
            <w:r>
              <w:rPr>
                <w:rFonts w:ascii="Times New Roman" w:hAnsi="Times New Roman"/>
                <w:b/>
                <w:bCs/>
                <w:sz w:val="28"/>
                <w:szCs w:val="28"/>
              </w:rPr>
              <w:t>Ишимском</w:t>
            </w:r>
            <w:r w:rsidRPr="00EA27ED">
              <w:rPr>
                <w:rFonts w:ascii="Times New Roman" w:hAnsi="Times New Roman"/>
                <w:b/>
                <w:bCs/>
                <w:sz w:val="28"/>
                <w:szCs w:val="28"/>
              </w:rPr>
              <w:t xml:space="preserve"> сельсовете Чистоозерного района Новосибирской области </w:t>
            </w:r>
          </w:p>
          <w:p w:rsidR="0079608A" w:rsidRPr="00EA27ED" w:rsidRDefault="0079608A" w:rsidP="0079608A">
            <w:pPr>
              <w:autoSpaceDE w:val="0"/>
              <w:autoSpaceDN w:val="0"/>
              <w:adjustRightInd w:val="0"/>
              <w:spacing w:after="0" w:line="254" w:lineRule="auto"/>
              <w:ind w:firstLine="709"/>
              <w:rPr>
                <w:rFonts w:ascii="Times New Roman" w:hAnsi="Times New Roman"/>
                <w:b/>
                <w:bCs/>
                <w:sz w:val="28"/>
                <w:szCs w:val="28"/>
              </w:rPr>
            </w:pPr>
          </w:p>
          <w:p w:rsidR="0079608A" w:rsidRPr="00423489" w:rsidRDefault="0079608A" w:rsidP="0079608A">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 xml:space="preserve">     </w:t>
            </w:r>
            <w:r w:rsidRPr="00423489">
              <w:rPr>
                <w:rFonts w:ascii="Times New Roman" w:hAnsi="Times New Roman"/>
                <w:bCs/>
                <w:sz w:val="28"/>
                <w:szCs w:val="28"/>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r>
              <w:rPr>
                <w:rFonts w:ascii="Times New Roman" w:hAnsi="Times New Roman"/>
                <w:bCs/>
                <w:sz w:val="28"/>
                <w:szCs w:val="28"/>
              </w:rPr>
              <w:t>Ишимского сельсовета Чистоозерного района Новосибирской области</w:t>
            </w:r>
            <w:r w:rsidRPr="00423489">
              <w:rPr>
                <w:rFonts w:ascii="Times New Roman" w:hAnsi="Times New Roman"/>
                <w:bCs/>
                <w:sz w:val="28"/>
                <w:szCs w:val="28"/>
              </w:rPr>
              <w:t xml:space="preserve">, Положением о территориальном общественном самоуправлении в </w:t>
            </w:r>
            <w:r>
              <w:rPr>
                <w:rFonts w:ascii="Times New Roman" w:hAnsi="Times New Roman"/>
                <w:bCs/>
                <w:sz w:val="28"/>
                <w:szCs w:val="28"/>
              </w:rPr>
              <w:t>Ишимском сельсовете Чистоозерного района Новосибирской области</w:t>
            </w:r>
            <w:r w:rsidRPr="00423489">
              <w:rPr>
                <w:rFonts w:ascii="Times New Roman" w:hAnsi="Times New Roman"/>
                <w:bCs/>
                <w:sz w:val="28"/>
                <w:szCs w:val="28"/>
              </w:rPr>
              <w:t xml:space="preserve"> утвержденным решением Совета депутатов от </w:t>
            </w:r>
            <w:r>
              <w:rPr>
                <w:rFonts w:ascii="Times New Roman" w:hAnsi="Times New Roman"/>
                <w:bCs/>
                <w:sz w:val="28"/>
                <w:szCs w:val="28"/>
              </w:rPr>
              <w:t>27.08.2019 г. № 109</w:t>
            </w:r>
            <w:r w:rsidRPr="00423489">
              <w:rPr>
                <w:rFonts w:ascii="Times New Roman" w:hAnsi="Times New Roman"/>
                <w:bCs/>
                <w:sz w:val="28"/>
                <w:szCs w:val="28"/>
              </w:rPr>
              <w:t xml:space="preserve"> «Об утверждении положения о территориальном общественном самоуправлении</w:t>
            </w:r>
            <w:r>
              <w:rPr>
                <w:rFonts w:ascii="Times New Roman" w:hAnsi="Times New Roman"/>
                <w:bCs/>
                <w:sz w:val="28"/>
                <w:szCs w:val="28"/>
              </w:rPr>
              <w:t xml:space="preserve"> в Ишимском сельсовете Чистоозерного района Новосибирской области</w:t>
            </w:r>
            <w:r w:rsidRPr="00423489">
              <w:rPr>
                <w:rFonts w:ascii="Times New Roman" w:hAnsi="Times New Roman"/>
                <w:bCs/>
                <w:sz w:val="28"/>
                <w:szCs w:val="28"/>
              </w:rPr>
              <w:t xml:space="preserve">» Совет депутатов </w:t>
            </w:r>
            <w:r>
              <w:rPr>
                <w:rFonts w:ascii="Times New Roman" w:hAnsi="Times New Roman"/>
                <w:bCs/>
                <w:sz w:val="28"/>
                <w:szCs w:val="28"/>
              </w:rPr>
              <w:t xml:space="preserve">Ишимского сельсовета Чистоозерного района Новосибирской области  </w:t>
            </w:r>
            <w:r w:rsidRPr="00423489">
              <w:rPr>
                <w:rFonts w:ascii="Times New Roman" w:hAnsi="Times New Roman"/>
                <w:bCs/>
                <w:sz w:val="28"/>
                <w:szCs w:val="28"/>
              </w:rPr>
              <w:t>РЕШИЛ:</w:t>
            </w:r>
          </w:p>
          <w:p w:rsidR="0079608A" w:rsidRPr="00423489" w:rsidRDefault="0079608A" w:rsidP="0079608A">
            <w:pPr>
              <w:spacing w:after="0" w:line="254" w:lineRule="auto"/>
              <w:jc w:val="both"/>
              <w:rPr>
                <w:rFonts w:ascii="Times New Roman" w:hAnsi="Times New Roman"/>
                <w:bCs/>
                <w:sz w:val="28"/>
                <w:szCs w:val="28"/>
              </w:rPr>
            </w:pPr>
            <w:r w:rsidRPr="00423489">
              <w:rPr>
                <w:rFonts w:ascii="Times New Roman" w:hAnsi="Times New Roman"/>
                <w:bCs/>
                <w:sz w:val="28"/>
                <w:szCs w:val="28"/>
              </w:rPr>
              <w:lastRenderedPageBreak/>
              <w:t>1. </w:t>
            </w:r>
            <w:r>
              <w:rPr>
                <w:rFonts w:ascii="Times New Roman" w:hAnsi="Times New Roman"/>
                <w:bCs/>
                <w:sz w:val="28"/>
                <w:szCs w:val="28"/>
              </w:rPr>
              <w:t>Утвердить П</w:t>
            </w:r>
            <w:r w:rsidRPr="00423489">
              <w:rPr>
                <w:rFonts w:ascii="Times New Roman" w:hAnsi="Times New Roman"/>
                <w:bCs/>
                <w:sz w:val="28"/>
                <w:szCs w:val="28"/>
              </w:rPr>
              <w:t xml:space="preserve">орядок регистрации Устава территориального общественного самоуправления в </w:t>
            </w:r>
            <w:r>
              <w:rPr>
                <w:rFonts w:ascii="Times New Roman" w:hAnsi="Times New Roman"/>
                <w:bCs/>
                <w:sz w:val="28"/>
                <w:szCs w:val="28"/>
              </w:rPr>
              <w:t xml:space="preserve"> Ишимском сельсовете Чистоозерного района Новосибирской области</w:t>
            </w:r>
            <w:r w:rsidRPr="00423489">
              <w:rPr>
                <w:rFonts w:ascii="Times New Roman" w:hAnsi="Times New Roman"/>
                <w:bCs/>
                <w:sz w:val="28"/>
                <w:szCs w:val="28"/>
              </w:rPr>
              <w:t xml:space="preserve"> согласно приложению к настоящему Решению.</w:t>
            </w:r>
          </w:p>
          <w:p w:rsidR="0079608A" w:rsidRPr="00794BFD" w:rsidRDefault="0079608A" w:rsidP="0079608A">
            <w:pPr>
              <w:spacing w:after="0" w:line="256" w:lineRule="auto"/>
              <w:jc w:val="both"/>
              <w:rPr>
                <w:rFonts w:ascii="Times New Roman" w:hAnsi="Times New Roman"/>
                <w:bCs/>
                <w:sz w:val="28"/>
                <w:szCs w:val="28"/>
              </w:rPr>
            </w:pPr>
            <w:r w:rsidRPr="00423489">
              <w:rPr>
                <w:rFonts w:ascii="Times New Roman" w:hAnsi="Times New Roman"/>
                <w:bCs/>
                <w:sz w:val="28"/>
                <w:szCs w:val="28"/>
              </w:rPr>
              <w:t>2. Опубликовать настоящее Реше</w:t>
            </w:r>
            <w:r>
              <w:rPr>
                <w:rFonts w:ascii="Times New Roman" w:hAnsi="Times New Roman"/>
                <w:bCs/>
                <w:sz w:val="28"/>
                <w:szCs w:val="28"/>
              </w:rPr>
              <w:t>ние в газете «Ишимский Вестник»</w:t>
            </w:r>
            <w:r>
              <w:rPr>
                <w:rFonts w:ascii="Times New Roman" w:hAnsi="Times New Roman"/>
                <w:i/>
                <w:sz w:val="28"/>
                <w:szCs w:val="28"/>
              </w:rPr>
              <w:t xml:space="preserve"> </w:t>
            </w:r>
            <w:r w:rsidRPr="00423489">
              <w:rPr>
                <w:rFonts w:ascii="Times New Roman" w:hAnsi="Times New Roman"/>
                <w:bCs/>
                <w:sz w:val="28"/>
                <w:szCs w:val="28"/>
              </w:rPr>
              <w:t xml:space="preserve">на официальном сайте </w:t>
            </w:r>
            <w:r>
              <w:rPr>
                <w:rFonts w:ascii="Times New Roman" w:hAnsi="Times New Roman"/>
                <w:bCs/>
                <w:sz w:val="28"/>
                <w:szCs w:val="28"/>
              </w:rPr>
              <w:t>администрации Ишимского сельсовета Чистоозерного района Новосибирской области.</w:t>
            </w:r>
          </w:p>
          <w:p w:rsidR="0079608A" w:rsidRDefault="0079608A" w:rsidP="0079608A">
            <w:pPr>
              <w:spacing w:after="0" w:line="254" w:lineRule="auto"/>
              <w:jc w:val="both"/>
              <w:rPr>
                <w:rFonts w:ascii="Times New Roman" w:hAnsi="Times New Roman"/>
                <w:bCs/>
                <w:sz w:val="28"/>
                <w:szCs w:val="28"/>
              </w:rPr>
            </w:pPr>
            <w:r w:rsidRPr="00423489">
              <w:rPr>
                <w:rFonts w:ascii="Times New Roman" w:hAnsi="Times New Roman"/>
                <w:bCs/>
                <w:sz w:val="28"/>
                <w:szCs w:val="28"/>
              </w:rPr>
              <w:t>3. Настоящее Решение вступает в силу в порядке и сроки, установленны</w:t>
            </w:r>
            <w:r>
              <w:rPr>
                <w:rFonts w:ascii="Times New Roman" w:hAnsi="Times New Roman"/>
                <w:bCs/>
                <w:sz w:val="28"/>
                <w:szCs w:val="28"/>
              </w:rPr>
              <w:t>е Уставом Ишимского сельсовета Чистоозерного района Новосибирской области.</w:t>
            </w:r>
          </w:p>
          <w:p w:rsidR="0079608A" w:rsidRPr="00423489" w:rsidRDefault="0079608A" w:rsidP="0079608A">
            <w:pPr>
              <w:spacing w:after="0" w:line="254" w:lineRule="auto"/>
              <w:jc w:val="both"/>
              <w:rPr>
                <w:rFonts w:ascii="Times New Roman" w:hAnsi="Times New Roman"/>
                <w:bCs/>
                <w:sz w:val="28"/>
                <w:szCs w:val="28"/>
              </w:rPr>
            </w:pPr>
          </w:p>
          <w:p w:rsidR="0079608A" w:rsidRPr="00147EFE" w:rsidRDefault="0079608A" w:rsidP="0079608A">
            <w:pPr>
              <w:pStyle w:val="ad"/>
              <w:rPr>
                <w:rFonts w:ascii="Times New Roman" w:hAnsi="Times New Roman"/>
                <w:sz w:val="28"/>
                <w:szCs w:val="28"/>
              </w:rPr>
            </w:pPr>
            <w:r>
              <w:rPr>
                <w:rFonts w:ascii="Times New Roman" w:hAnsi="Times New Roman"/>
                <w:sz w:val="28"/>
                <w:szCs w:val="28"/>
              </w:rPr>
              <w:t>Глава  Ишимского</w:t>
            </w:r>
            <w:r w:rsidRPr="00147EFE">
              <w:rPr>
                <w:rFonts w:ascii="Times New Roman" w:hAnsi="Times New Roman"/>
                <w:sz w:val="28"/>
                <w:szCs w:val="28"/>
              </w:rPr>
              <w:t xml:space="preserve">  сельсовета      </w:t>
            </w:r>
            <w:r>
              <w:rPr>
                <w:rFonts w:ascii="Times New Roman" w:hAnsi="Times New Roman"/>
                <w:sz w:val="28"/>
                <w:szCs w:val="28"/>
              </w:rPr>
              <w:t xml:space="preserve">                   </w:t>
            </w:r>
            <w:r w:rsidRPr="00147EFE">
              <w:rPr>
                <w:rFonts w:ascii="Times New Roman" w:hAnsi="Times New Roman"/>
                <w:sz w:val="28"/>
                <w:szCs w:val="28"/>
              </w:rPr>
              <w:t>Председатель Совета  депутатов</w:t>
            </w:r>
          </w:p>
          <w:p w:rsidR="0079608A" w:rsidRPr="00147EFE" w:rsidRDefault="0079608A" w:rsidP="0079608A">
            <w:pPr>
              <w:pStyle w:val="ad"/>
              <w:rPr>
                <w:rFonts w:ascii="Times New Roman" w:hAnsi="Times New Roman"/>
                <w:sz w:val="28"/>
                <w:szCs w:val="28"/>
              </w:rPr>
            </w:pPr>
            <w:r w:rsidRPr="00147EFE">
              <w:rPr>
                <w:rFonts w:ascii="Times New Roman" w:hAnsi="Times New Roman"/>
                <w:sz w:val="28"/>
                <w:szCs w:val="28"/>
              </w:rPr>
              <w:t xml:space="preserve">Чистоозерного  района                         </w:t>
            </w:r>
            <w:r>
              <w:rPr>
                <w:rFonts w:ascii="Times New Roman" w:hAnsi="Times New Roman"/>
                <w:sz w:val="28"/>
                <w:szCs w:val="28"/>
              </w:rPr>
              <w:t xml:space="preserve">             Ишимского</w:t>
            </w:r>
            <w:r w:rsidRPr="00147EFE">
              <w:rPr>
                <w:rFonts w:ascii="Times New Roman" w:hAnsi="Times New Roman"/>
                <w:sz w:val="28"/>
                <w:szCs w:val="28"/>
              </w:rPr>
              <w:t xml:space="preserve">  сельсовета</w:t>
            </w:r>
          </w:p>
          <w:p w:rsidR="0079608A" w:rsidRPr="00147EFE" w:rsidRDefault="0079608A" w:rsidP="0079608A">
            <w:pPr>
              <w:pStyle w:val="ad"/>
              <w:rPr>
                <w:rFonts w:ascii="Times New Roman" w:hAnsi="Times New Roman"/>
                <w:sz w:val="28"/>
                <w:szCs w:val="28"/>
              </w:rPr>
            </w:pPr>
            <w:r w:rsidRPr="00147EFE">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147EFE">
              <w:rPr>
                <w:rFonts w:ascii="Times New Roman" w:hAnsi="Times New Roman"/>
                <w:sz w:val="28"/>
                <w:szCs w:val="28"/>
              </w:rPr>
              <w:t xml:space="preserve">Чистоозерного района </w:t>
            </w:r>
          </w:p>
          <w:p w:rsidR="0079608A" w:rsidRPr="00147EFE" w:rsidRDefault="0079608A" w:rsidP="0079608A">
            <w:pPr>
              <w:pStyle w:val="ad"/>
              <w:rPr>
                <w:rFonts w:ascii="Times New Roman" w:hAnsi="Times New Roman"/>
                <w:sz w:val="28"/>
                <w:szCs w:val="28"/>
              </w:rPr>
            </w:pPr>
            <w:r w:rsidRPr="00147EFE">
              <w:rPr>
                <w:rFonts w:ascii="Times New Roman" w:hAnsi="Times New Roman"/>
                <w:sz w:val="28"/>
                <w:szCs w:val="28"/>
              </w:rPr>
              <w:t xml:space="preserve"> </w:t>
            </w:r>
            <w:r>
              <w:rPr>
                <w:rFonts w:ascii="Times New Roman" w:hAnsi="Times New Roman"/>
                <w:sz w:val="28"/>
                <w:szCs w:val="28"/>
              </w:rPr>
              <w:t xml:space="preserve">                                                                             </w:t>
            </w:r>
            <w:r w:rsidRPr="00147EFE">
              <w:rPr>
                <w:rFonts w:ascii="Times New Roman" w:hAnsi="Times New Roman"/>
                <w:sz w:val="28"/>
                <w:szCs w:val="28"/>
              </w:rPr>
              <w:t>Новосибирской области</w:t>
            </w:r>
          </w:p>
          <w:p w:rsidR="0079608A" w:rsidRPr="00732755" w:rsidRDefault="0079608A" w:rsidP="0079608A">
            <w:pPr>
              <w:pStyle w:val="ad"/>
              <w:rPr>
                <w:rFonts w:ascii="Times New Roman" w:hAnsi="Times New Roman"/>
                <w:b/>
                <w:sz w:val="24"/>
                <w:szCs w:val="24"/>
              </w:rPr>
            </w:pPr>
            <w:r>
              <w:rPr>
                <w:rFonts w:ascii="Times New Roman" w:hAnsi="Times New Roman"/>
                <w:sz w:val="28"/>
                <w:szCs w:val="28"/>
              </w:rPr>
              <w:t>__________________  В.Н.Попов</w:t>
            </w:r>
            <w:r w:rsidRPr="00147EFE">
              <w:rPr>
                <w:rFonts w:ascii="Times New Roman" w:hAnsi="Times New Roman"/>
                <w:sz w:val="28"/>
                <w:szCs w:val="28"/>
              </w:rPr>
              <w:t xml:space="preserve">        </w:t>
            </w:r>
            <w:r>
              <w:rPr>
                <w:rFonts w:ascii="Times New Roman" w:hAnsi="Times New Roman"/>
                <w:sz w:val="28"/>
                <w:szCs w:val="28"/>
              </w:rPr>
              <w:t xml:space="preserve">                       __________Н.И.Болтунова</w:t>
            </w:r>
          </w:p>
          <w:p w:rsidR="0079608A" w:rsidRPr="00423489" w:rsidRDefault="0079608A" w:rsidP="0079608A">
            <w:pPr>
              <w:spacing w:after="0" w:line="240" w:lineRule="auto"/>
              <w:rPr>
                <w:rFonts w:ascii="Times New Roman" w:hAnsi="Times New Roman"/>
                <w:bCs/>
                <w:sz w:val="28"/>
                <w:szCs w:val="28"/>
              </w:rPr>
            </w:pPr>
          </w:p>
          <w:p w:rsidR="0079608A" w:rsidRPr="0041704E" w:rsidRDefault="0079608A" w:rsidP="0079608A">
            <w:pPr>
              <w:spacing w:after="0" w:line="240" w:lineRule="auto"/>
              <w:jc w:val="right"/>
              <w:rPr>
                <w:rFonts w:ascii="Times New Roman" w:hAnsi="Times New Roman"/>
                <w:bCs/>
                <w:sz w:val="28"/>
                <w:szCs w:val="28"/>
              </w:rPr>
            </w:pPr>
            <w:r>
              <w:rPr>
                <w:rFonts w:ascii="Times New Roman" w:hAnsi="Times New Roman"/>
                <w:bCs/>
                <w:sz w:val="28"/>
                <w:szCs w:val="28"/>
              </w:rPr>
              <w:t xml:space="preserve"> </w:t>
            </w:r>
            <w:r w:rsidRPr="0041704E">
              <w:rPr>
                <w:rFonts w:ascii="Times New Roman" w:hAnsi="Times New Roman"/>
                <w:bCs/>
                <w:sz w:val="24"/>
                <w:szCs w:val="24"/>
              </w:rPr>
              <w:t xml:space="preserve">Приложение </w:t>
            </w:r>
          </w:p>
          <w:p w:rsidR="0079608A" w:rsidRPr="0041704E" w:rsidRDefault="0079608A" w:rsidP="0079608A">
            <w:pPr>
              <w:autoSpaceDE w:val="0"/>
              <w:autoSpaceDN w:val="0"/>
              <w:adjustRightInd w:val="0"/>
              <w:spacing w:after="0" w:line="256" w:lineRule="auto"/>
              <w:jc w:val="right"/>
              <w:outlineLvl w:val="0"/>
              <w:rPr>
                <w:rFonts w:ascii="Times New Roman" w:hAnsi="Times New Roman"/>
                <w:bCs/>
                <w:sz w:val="24"/>
                <w:szCs w:val="24"/>
              </w:rPr>
            </w:pPr>
            <w:r w:rsidRPr="0041704E">
              <w:rPr>
                <w:rFonts w:ascii="Times New Roman" w:hAnsi="Times New Roman"/>
                <w:bCs/>
                <w:sz w:val="24"/>
                <w:szCs w:val="24"/>
              </w:rPr>
              <w:t xml:space="preserve">к решению Совета депутатов </w:t>
            </w:r>
          </w:p>
          <w:p w:rsidR="0079608A" w:rsidRPr="0041704E" w:rsidRDefault="0079608A" w:rsidP="0079608A">
            <w:pPr>
              <w:autoSpaceDE w:val="0"/>
              <w:autoSpaceDN w:val="0"/>
              <w:adjustRightInd w:val="0"/>
              <w:spacing w:after="0" w:line="256" w:lineRule="auto"/>
              <w:jc w:val="right"/>
              <w:rPr>
                <w:rFonts w:ascii="Times New Roman" w:hAnsi="Times New Roman"/>
                <w:bCs/>
                <w:sz w:val="24"/>
                <w:szCs w:val="24"/>
              </w:rPr>
            </w:pPr>
            <w:r>
              <w:rPr>
                <w:rFonts w:ascii="Times New Roman" w:hAnsi="Times New Roman"/>
                <w:bCs/>
                <w:sz w:val="24"/>
                <w:szCs w:val="24"/>
              </w:rPr>
              <w:t>Ишимского</w:t>
            </w:r>
            <w:r w:rsidRPr="0041704E">
              <w:rPr>
                <w:rFonts w:ascii="Times New Roman" w:hAnsi="Times New Roman"/>
                <w:bCs/>
                <w:sz w:val="24"/>
                <w:szCs w:val="24"/>
              </w:rPr>
              <w:t xml:space="preserve">  сельсовета </w:t>
            </w:r>
          </w:p>
          <w:p w:rsidR="0079608A" w:rsidRPr="0041704E" w:rsidRDefault="0079608A" w:rsidP="0079608A">
            <w:pPr>
              <w:autoSpaceDE w:val="0"/>
              <w:autoSpaceDN w:val="0"/>
              <w:adjustRightInd w:val="0"/>
              <w:spacing w:after="0" w:line="256" w:lineRule="auto"/>
              <w:jc w:val="right"/>
              <w:rPr>
                <w:rFonts w:ascii="Times New Roman" w:hAnsi="Times New Roman"/>
                <w:bCs/>
                <w:sz w:val="24"/>
                <w:szCs w:val="24"/>
              </w:rPr>
            </w:pPr>
            <w:r w:rsidRPr="0041704E">
              <w:rPr>
                <w:rFonts w:ascii="Times New Roman" w:hAnsi="Times New Roman"/>
                <w:bCs/>
                <w:sz w:val="24"/>
                <w:szCs w:val="24"/>
              </w:rPr>
              <w:t xml:space="preserve">Чистоозерного района </w:t>
            </w:r>
          </w:p>
          <w:p w:rsidR="0079608A" w:rsidRPr="0041704E" w:rsidRDefault="0079608A" w:rsidP="0079608A">
            <w:pPr>
              <w:autoSpaceDE w:val="0"/>
              <w:autoSpaceDN w:val="0"/>
              <w:adjustRightInd w:val="0"/>
              <w:spacing w:after="0" w:line="256" w:lineRule="auto"/>
              <w:jc w:val="right"/>
              <w:rPr>
                <w:rFonts w:ascii="Times New Roman" w:hAnsi="Times New Roman"/>
                <w:bCs/>
                <w:sz w:val="24"/>
                <w:szCs w:val="24"/>
              </w:rPr>
            </w:pPr>
            <w:r w:rsidRPr="0041704E">
              <w:rPr>
                <w:rFonts w:ascii="Times New Roman" w:hAnsi="Times New Roman"/>
                <w:bCs/>
                <w:sz w:val="24"/>
                <w:szCs w:val="24"/>
              </w:rPr>
              <w:t>Новосибирской области</w:t>
            </w:r>
          </w:p>
          <w:p w:rsidR="0079608A" w:rsidRPr="0041704E" w:rsidRDefault="0079608A" w:rsidP="0079608A">
            <w:pPr>
              <w:autoSpaceDE w:val="0"/>
              <w:autoSpaceDN w:val="0"/>
              <w:adjustRightInd w:val="0"/>
              <w:spacing w:after="0" w:line="256" w:lineRule="auto"/>
              <w:jc w:val="right"/>
              <w:rPr>
                <w:rFonts w:ascii="Times New Roman" w:hAnsi="Times New Roman"/>
                <w:bCs/>
                <w:sz w:val="24"/>
                <w:szCs w:val="24"/>
              </w:rPr>
            </w:pPr>
            <w:r>
              <w:rPr>
                <w:rFonts w:ascii="Times New Roman" w:hAnsi="Times New Roman"/>
                <w:bCs/>
                <w:sz w:val="24"/>
                <w:szCs w:val="24"/>
              </w:rPr>
              <w:t xml:space="preserve"> от 27 августа 2019 г. № 110</w:t>
            </w:r>
          </w:p>
          <w:p w:rsidR="0079608A" w:rsidRPr="0041704E" w:rsidRDefault="0079608A" w:rsidP="0079608A">
            <w:pPr>
              <w:autoSpaceDE w:val="0"/>
              <w:autoSpaceDN w:val="0"/>
              <w:adjustRightInd w:val="0"/>
              <w:spacing w:after="0" w:line="254" w:lineRule="auto"/>
              <w:ind w:firstLine="540"/>
              <w:jc w:val="both"/>
              <w:rPr>
                <w:rFonts w:ascii="Times New Roman" w:hAnsi="Times New Roman"/>
                <w:b/>
                <w:bCs/>
                <w:sz w:val="24"/>
                <w:szCs w:val="24"/>
              </w:rPr>
            </w:pPr>
          </w:p>
          <w:p w:rsidR="0079608A" w:rsidRPr="0041704E" w:rsidRDefault="0079608A" w:rsidP="0079608A">
            <w:pPr>
              <w:autoSpaceDE w:val="0"/>
              <w:autoSpaceDN w:val="0"/>
              <w:adjustRightInd w:val="0"/>
              <w:spacing w:after="0" w:line="254" w:lineRule="auto"/>
              <w:ind w:firstLine="540"/>
              <w:jc w:val="both"/>
              <w:rPr>
                <w:rFonts w:ascii="Times New Roman" w:hAnsi="Times New Roman"/>
                <w:b/>
                <w:bCs/>
                <w:sz w:val="24"/>
                <w:szCs w:val="24"/>
              </w:rPr>
            </w:pPr>
          </w:p>
          <w:p w:rsidR="0079608A" w:rsidRPr="0041704E" w:rsidRDefault="0079608A" w:rsidP="0079608A">
            <w:pPr>
              <w:autoSpaceDE w:val="0"/>
              <w:autoSpaceDN w:val="0"/>
              <w:adjustRightInd w:val="0"/>
              <w:spacing w:after="0" w:line="254" w:lineRule="auto"/>
              <w:ind w:firstLine="540"/>
              <w:rPr>
                <w:rFonts w:ascii="Times New Roman" w:hAnsi="Times New Roman"/>
                <w:b/>
                <w:bCs/>
                <w:sz w:val="24"/>
                <w:szCs w:val="24"/>
              </w:rPr>
            </w:pPr>
            <w:r w:rsidRPr="0041704E">
              <w:rPr>
                <w:rFonts w:ascii="Times New Roman" w:hAnsi="Times New Roman"/>
                <w:b/>
                <w:bCs/>
                <w:sz w:val="24"/>
                <w:szCs w:val="24"/>
              </w:rPr>
              <w:t xml:space="preserve">Порядок регистрации </w:t>
            </w:r>
            <w:r>
              <w:rPr>
                <w:rFonts w:ascii="Times New Roman" w:hAnsi="Times New Roman"/>
                <w:b/>
                <w:bCs/>
                <w:sz w:val="24"/>
                <w:szCs w:val="24"/>
              </w:rPr>
              <w:t>У</w:t>
            </w:r>
            <w:r w:rsidRPr="0041704E">
              <w:rPr>
                <w:rFonts w:ascii="Times New Roman" w:hAnsi="Times New Roman"/>
                <w:b/>
                <w:bCs/>
                <w:sz w:val="24"/>
                <w:szCs w:val="24"/>
              </w:rPr>
              <w:t>става территориального общественного самоуправления  в</w:t>
            </w:r>
            <w:r w:rsidRPr="0041704E">
              <w:rPr>
                <w:rFonts w:ascii="Times New Roman" w:hAnsi="Times New Roman"/>
                <w:bCs/>
                <w:sz w:val="24"/>
                <w:szCs w:val="24"/>
              </w:rPr>
              <w:t xml:space="preserve"> </w:t>
            </w:r>
            <w:r>
              <w:rPr>
                <w:rFonts w:ascii="Times New Roman" w:hAnsi="Times New Roman"/>
                <w:b/>
                <w:bCs/>
                <w:sz w:val="24"/>
                <w:szCs w:val="24"/>
              </w:rPr>
              <w:t>Ишимском</w:t>
            </w:r>
            <w:r w:rsidRPr="0041704E">
              <w:rPr>
                <w:rFonts w:ascii="Times New Roman" w:hAnsi="Times New Roman"/>
                <w:b/>
                <w:bCs/>
                <w:sz w:val="24"/>
                <w:szCs w:val="24"/>
              </w:rPr>
              <w:t xml:space="preserve">  сельсовете Чистоозерного района Новосибирской области</w:t>
            </w:r>
          </w:p>
          <w:p w:rsidR="0079608A" w:rsidRPr="0041704E" w:rsidRDefault="0079608A" w:rsidP="0079608A">
            <w:pPr>
              <w:autoSpaceDE w:val="0"/>
              <w:autoSpaceDN w:val="0"/>
              <w:adjustRightInd w:val="0"/>
              <w:spacing w:after="0" w:line="254" w:lineRule="auto"/>
              <w:ind w:firstLine="540"/>
              <w:jc w:val="both"/>
              <w:rPr>
                <w:rFonts w:ascii="Times New Roman" w:hAnsi="Times New Roman"/>
                <w:b/>
                <w:bCs/>
                <w:sz w:val="24"/>
                <w:szCs w:val="24"/>
              </w:rPr>
            </w:pPr>
          </w:p>
          <w:p w:rsidR="0079608A" w:rsidRPr="0041704E" w:rsidRDefault="0079608A" w:rsidP="0079608A">
            <w:pPr>
              <w:autoSpaceDE w:val="0"/>
              <w:autoSpaceDN w:val="0"/>
              <w:adjustRightInd w:val="0"/>
              <w:spacing w:after="0" w:line="254" w:lineRule="auto"/>
              <w:jc w:val="both"/>
              <w:rPr>
                <w:rFonts w:ascii="Times New Roman" w:hAnsi="Times New Roman"/>
                <w:bCs/>
                <w:sz w:val="24"/>
                <w:szCs w:val="24"/>
              </w:rPr>
            </w:pP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 xml:space="preserve">1. Регистрацию уставов территориального общественного самоуправления (далее – регистрация) осуществляет администрация </w:t>
            </w:r>
            <w:r w:rsidRPr="0041704E">
              <w:rPr>
                <w:rFonts w:ascii="Times New Roman" w:hAnsi="Times New Roman"/>
                <w:bCs/>
                <w:sz w:val="24"/>
                <w:szCs w:val="24"/>
              </w:rPr>
              <w:t xml:space="preserve"> </w:t>
            </w:r>
            <w:r>
              <w:rPr>
                <w:rFonts w:ascii="Times New Roman" w:hAnsi="Times New Roman"/>
                <w:bCs/>
                <w:sz w:val="24"/>
                <w:szCs w:val="24"/>
              </w:rPr>
              <w:t>Ишимского</w:t>
            </w:r>
            <w:r w:rsidRPr="0041704E">
              <w:rPr>
                <w:rFonts w:ascii="Times New Roman" w:hAnsi="Times New Roman"/>
                <w:bCs/>
                <w:sz w:val="24"/>
                <w:szCs w:val="24"/>
              </w:rPr>
              <w:t xml:space="preserve"> сельсовета Чистоозерного района Новосибирской области </w:t>
            </w:r>
            <w:r w:rsidRPr="0041704E">
              <w:rPr>
                <w:rFonts w:ascii="Times New Roman" w:hAnsi="Times New Roman"/>
                <w:sz w:val="24"/>
                <w:szCs w:val="24"/>
              </w:rPr>
              <w:t>(далее – регистрирующий орган).</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2. Для регистрации председательствующий собрания граждан направляет в регистрирующий орган следующие документы:</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r w:rsidRPr="0041704E">
              <w:rPr>
                <w:rFonts w:ascii="Times New Roman" w:hAnsi="Times New Roman"/>
                <w:bCs/>
                <w:sz w:val="24"/>
                <w:szCs w:val="24"/>
              </w:rPr>
              <w:t>1) заявление;</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r w:rsidRPr="0041704E">
              <w:rPr>
                <w:rFonts w:ascii="Times New Roman" w:hAnsi="Times New Roman"/>
                <w:bCs/>
                <w:sz w:val="24"/>
                <w:szCs w:val="24"/>
              </w:rPr>
              <w:t>2) два экземпляра Устава территориального общественного самоуправления;</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r w:rsidRPr="0041704E">
              <w:rPr>
                <w:rFonts w:ascii="Times New Roman" w:hAnsi="Times New Roman"/>
                <w:bCs/>
                <w:sz w:val="24"/>
                <w:szCs w:val="24"/>
              </w:rPr>
              <w:t xml:space="preserve">3) копию решения Совета депутатов </w:t>
            </w:r>
            <w:r>
              <w:rPr>
                <w:rFonts w:ascii="Times New Roman" w:hAnsi="Times New Roman"/>
                <w:bCs/>
                <w:sz w:val="24"/>
                <w:szCs w:val="24"/>
              </w:rPr>
              <w:t>Ишимского</w:t>
            </w:r>
            <w:r w:rsidRPr="0041704E">
              <w:rPr>
                <w:rFonts w:ascii="Times New Roman" w:hAnsi="Times New Roman"/>
                <w:bCs/>
                <w:sz w:val="24"/>
                <w:szCs w:val="24"/>
              </w:rPr>
              <w:t xml:space="preserve"> сельсовета Чистоозерного района Новосибирской области, устанавливающего границы </w:t>
            </w:r>
            <w:r w:rsidRPr="0041704E">
              <w:rPr>
                <w:rFonts w:ascii="Times New Roman" w:hAnsi="Times New Roman"/>
                <w:bCs/>
                <w:sz w:val="24"/>
                <w:szCs w:val="24"/>
              </w:rPr>
              <w:lastRenderedPageBreak/>
              <w:t>территории, на которой осуществляется территориальное общественное самоуправление;</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r w:rsidRPr="0041704E">
              <w:rPr>
                <w:rFonts w:ascii="Times New Roman" w:hAnsi="Times New Roman"/>
                <w:bCs/>
                <w:sz w:val="24"/>
                <w:szCs w:val="24"/>
              </w:rPr>
              <w:t xml:space="preserve">4) протокол собрания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w:t>
            </w:r>
            <w:r>
              <w:rPr>
                <w:rFonts w:ascii="Times New Roman" w:hAnsi="Times New Roman"/>
                <w:bCs/>
                <w:sz w:val="24"/>
                <w:szCs w:val="24"/>
              </w:rPr>
              <w:t xml:space="preserve">Ишимском </w:t>
            </w:r>
            <w:r w:rsidRPr="0041704E">
              <w:rPr>
                <w:rFonts w:ascii="Times New Roman" w:hAnsi="Times New Roman"/>
                <w:bCs/>
                <w:sz w:val="24"/>
                <w:szCs w:val="24"/>
              </w:rPr>
              <w:t>сельсовете Чистоозерного района Новосибирской области</w:t>
            </w:r>
            <w:r w:rsidRPr="0041704E">
              <w:rPr>
                <w:rFonts w:ascii="Times New Roman" w:hAnsi="Times New Roman"/>
                <w:bCs/>
                <w:i/>
                <w:sz w:val="24"/>
                <w:szCs w:val="24"/>
              </w:rPr>
              <w:t xml:space="preserve">, </w:t>
            </w:r>
            <w:r w:rsidRPr="0041704E">
              <w:rPr>
                <w:rFonts w:ascii="Times New Roman" w:hAnsi="Times New Roman"/>
                <w:bCs/>
                <w:sz w:val="24"/>
                <w:szCs w:val="24"/>
              </w:rPr>
              <w:t>утвержденны</w:t>
            </w:r>
            <w:r>
              <w:rPr>
                <w:rFonts w:ascii="Times New Roman" w:hAnsi="Times New Roman"/>
                <w:bCs/>
                <w:sz w:val="24"/>
                <w:szCs w:val="24"/>
              </w:rPr>
              <w:t>м решением Совета депутатов от 27.08.2019 г. № 109</w:t>
            </w:r>
            <w:r w:rsidRPr="0041704E">
              <w:rPr>
                <w:rFonts w:ascii="Times New Roman" w:hAnsi="Times New Roman"/>
                <w:bCs/>
                <w:sz w:val="24"/>
                <w:szCs w:val="24"/>
              </w:rPr>
              <w:t xml:space="preserve"> «Об утверждении положения о территориальном общественн</w:t>
            </w:r>
            <w:r>
              <w:rPr>
                <w:rFonts w:ascii="Times New Roman" w:hAnsi="Times New Roman"/>
                <w:bCs/>
                <w:sz w:val="24"/>
                <w:szCs w:val="24"/>
              </w:rPr>
              <w:t>ом самоуправлении в Ишимском</w:t>
            </w:r>
            <w:r w:rsidRPr="0041704E">
              <w:rPr>
                <w:rFonts w:ascii="Times New Roman" w:hAnsi="Times New Roman"/>
                <w:bCs/>
                <w:sz w:val="24"/>
                <w:szCs w:val="24"/>
              </w:rPr>
              <w:t xml:space="preserve"> сельсовете Чистоозерного района Новосибирской области</w:t>
            </w:r>
            <w:r>
              <w:rPr>
                <w:rFonts w:ascii="Times New Roman" w:hAnsi="Times New Roman"/>
                <w:bCs/>
                <w:sz w:val="24"/>
                <w:szCs w:val="24"/>
              </w:rPr>
              <w:t>»;</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r w:rsidRPr="0041704E">
              <w:rPr>
                <w:rFonts w:ascii="Times New Roman" w:hAnsi="Times New Roman"/>
                <w:bCs/>
                <w:sz w:val="24"/>
                <w:szCs w:val="24"/>
              </w:rPr>
              <w:t>5) список участников собрания с указанием адресов и нормы представительства</w:t>
            </w:r>
            <w:r>
              <w:rPr>
                <w:rFonts w:ascii="Times New Roman" w:hAnsi="Times New Roman"/>
                <w:bCs/>
                <w:sz w:val="24"/>
                <w:szCs w:val="24"/>
              </w:rPr>
              <w:t>.</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3. Регистрирующий орган подтверждает получение документов, представленных для регистрации, распиской. Расписка выдается председательствующему собрания  граждан. Копия расписки хранится в регистрационном деле.</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4. Регистрирующий орган не вправе требовать дополнительные документы помимо тех, которые предусмотрены в пункте 2 настоящего Порядка.</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5. Регистрация производится регистрирующим органом бесплатно.</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6. В Уставе территориального общественного самоуправления устанавливаются:</w:t>
            </w:r>
          </w:p>
          <w:p w:rsidR="0079608A" w:rsidRPr="0041704E" w:rsidRDefault="0079608A" w:rsidP="0079608A">
            <w:pPr>
              <w:spacing w:after="0" w:line="256" w:lineRule="auto"/>
              <w:ind w:firstLine="709"/>
              <w:jc w:val="both"/>
              <w:rPr>
                <w:rFonts w:ascii="Times New Roman" w:hAnsi="Times New Roman"/>
                <w:sz w:val="24"/>
                <w:szCs w:val="24"/>
              </w:rPr>
            </w:pPr>
            <w:r w:rsidRPr="0041704E">
              <w:rPr>
                <w:rFonts w:ascii="Times New Roman" w:hAnsi="Times New Roman"/>
                <w:sz w:val="24"/>
                <w:szCs w:val="24"/>
              </w:rPr>
              <w:t>1) территория, на которой осуществляется территориальное общественное самоуправление;</w:t>
            </w:r>
          </w:p>
          <w:p w:rsidR="0079608A" w:rsidRPr="0041704E" w:rsidRDefault="0079608A" w:rsidP="0079608A">
            <w:pPr>
              <w:spacing w:after="0" w:line="256" w:lineRule="auto"/>
              <w:ind w:firstLine="709"/>
              <w:jc w:val="both"/>
              <w:rPr>
                <w:rFonts w:ascii="Times New Roman" w:hAnsi="Times New Roman"/>
                <w:sz w:val="24"/>
                <w:szCs w:val="24"/>
              </w:rPr>
            </w:pPr>
            <w:r w:rsidRPr="0041704E">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79608A" w:rsidRPr="0041704E" w:rsidRDefault="0079608A" w:rsidP="0079608A">
            <w:pPr>
              <w:spacing w:after="0" w:line="256" w:lineRule="auto"/>
              <w:ind w:firstLine="709"/>
              <w:jc w:val="both"/>
              <w:rPr>
                <w:rFonts w:ascii="Times New Roman" w:hAnsi="Times New Roman"/>
                <w:sz w:val="24"/>
                <w:szCs w:val="24"/>
              </w:rPr>
            </w:pPr>
            <w:r w:rsidRPr="0041704E">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9608A" w:rsidRPr="0041704E" w:rsidRDefault="0079608A" w:rsidP="0079608A">
            <w:pPr>
              <w:spacing w:after="0" w:line="256" w:lineRule="auto"/>
              <w:ind w:firstLine="709"/>
              <w:jc w:val="both"/>
              <w:rPr>
                <w:rFonts w:ascii="Times New Roman" w:hAnsi="Times New Roman"/>
                <w:sz w:val="24"/>
                <w:szCs w:val="24"/>
              </w:rPr>
            </w:pPr>
            <w:r w:rsidRPr="0041704E">
              <w:rPr>
                <w:rFonts w:ascii="Times New Roman" w:hAnsi="Times New Roman"/>
                <w:sz w:val="24"/>
                <w:szCs w:val="24"/>
              </w:rPr>
              <w:t>4) порядок принятия решений;</w:t>
            </w:r>
          </w:p>
          <w:p w:rsidR="0079608A" w:rsidRPr="0041704E" w:rsidRDefault="0079608A" w:rsidP="0079608A">
            <w:pPr>
              <w:spacing w:after="0" w:line="256" w:lineRule="auto"/>
              <w:ind w:firstLine="709"/>
              <w:jc w:val="both"/>
              <w:rPr>
                <w:rFonts w:ascii="Times New Roman" w:hAnsi="Times New Roman"/>
                <w:sz w:val="24"/>
                <w:szCs w:val="24"/>
              </w:rPr>
            </w:pPr>
            <w:r w:rsidRPr="0041704E">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79608A" w:rsidRPr="0041704E" w:rsidRDefault="0079608A" w:rsidP="0079608A">
            <w:pPr>
              <w:spacing w:after="0" w:line="256" w:lineRule="auto"/>
              <w:ind w:firstLine="709"/>
              <w:jc w:val="both"/>
              <w:rPr>
                <w:rFonts w:ascii="Times New Roman" w:hAnsi="Times New Roman"/>
                <w:sz w:val="24"/>
                <w:szCs w:val="24"/>
              </w:rPr>
            </w:pPr>
            <w:r w:rsidRPr="0041704E">
              <w:rPr>
                <w:rFonts w:ascii="Times New Roman" w:hAnsi="Times New Roman"/>
                <w:sz w:val="24"/>
                <w:szCs w:val="24"/>
              </w:rPr>
              <w:t>6) порядок прекращения осуществления территориального общественного самоуправления.</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7. </w:t>
            </w:r>
            <w:r w:rsidRPr="0041704E">
              <w:rPr>
                <w:rFonts w:ascii="Times New Roman" w:hAnsi="Times New Roman"/>
                <w:bCs/>
                <w:sz w:val="24"/>
                <w:szCs w:val="24"/>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8. 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граждан в письменной форме о произведенной регистрации или об отказе в такой регистрации.</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 xml:space="preserve">9. В случае принятия регистрирующим органом решения о регистрации Устава </w:t>
            </w:r>
            <w:r w:rsidRPr="0041704E">
              <w:rPr>
                <w:rFonts w:ascii="Times New Roman" w:hAnsi="Times New Roman"/>
                <w:bCs/>
                <w:sz w:val="24"/>
                <w:szCs w:val="24"/>
              </w:rPr>
              <w:t>территориального общественного самоуправления</w:t>
            </w:r>
            <w:r w:rsidRPr="0041704E">
              <w:rPr>
                <w:rFonts w:ascii="Times New Roman" w:hAnsi="Times New Roman"/>
                <w:sz w:val="24"/>
                <w:szCs w:val="24"/>
              </w:rPr>
              <w:t xml:space="preserve"> оформляется свидетельство о регистрации Устава территориального общественного самоуправления, которое подписывается главой </w:t>
            </w:r>
            <w:r>
              <w:rPr>
                <w:rFonts w:ascii="Times New Roman" w:hAnsi="Times New Roman"/>
                <w:bCs/>
                <w:sz w:val="24"/>
                <w:szCs w:val="24"/>
              </w:rPr>
              <w:t>Ишимского</w:t>
            </w:r>
            <w:r w:rsidRPr="0041704E">
              <w:rPr>
                <w:rFonts w:ascii="Times New Roman" w:hAnsi="Times New Roman"/>
                <w:bCs/>
                <w:sz w:val="24"/>
                <w:szCs w:val="24"/>
              </w:rPr>
              <w:t xml:space="preserve"> сельсовета Чистоозерного района Новосибирской области.</w:t>
            </w:r>
          </w:p>
          <w:p w:rsidR="0079608A" w:rsidRPr="0041704E" w:rsidRDefault="0079608A" w:rsidP="0079608A">
            <w:pPr>
              <w:autoSpaceDE w:val="0"/>
              <w:autoSpaceDN w:val="0"/>
              <w:adjustRightInd w:val="0"/>
              <w:spacing w:after="0" w:line="256" w:lineRule="auto"/>
              <w:jc w:val="both"/>
              <w:rPr>
                <w:rFonts w:ascii="Times New Roman" w:hAnsi="Times New Roman"/>
                <w:bCs/>
                <w:sz w:val="24"/>
                <w:szCs w:val="24"/>
              </w:rPr>
            </w:pPr>
            <w:r w:rsidRPr="0041704E">
              <w:rPr>
                <w:rFonts w:ascii="Times New Roman" w:hAnsi="Times New Roman"/>
                <w:sz w:val="24"/>
                <w:szCs w:val="24"/>
              </w:rPr>
              <w:t>10. </w:t>
            </w:r>
            <w:r w:rsidRPr="0041704E">
              <w:rPr>
                <w:rFonts w:ascii="Times New Roman" w:hAnsi="Times New Roman"/>
                <w:bCs/>
                <w:sz w:val="24"/>
                <w:szCs w:val="24"/>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79608A" w:rsidRPr="0041704E" w:rsidRDefault="0079608A" w:rsidP="0079608A">
            <w:pPr>
              <w:autoSpaceDE w:val="0"/>
              <w:autoSpaceDN w:val="0"/>
              <w:adjustRightInd w:val="0"/>
              <w:spacing w:after="0" w:line="256" w:lineRule="auto"/>
              <w:jc w:val="both"/>
              <w:rPr>
                <w:rFonts w:ascii="Times New Roman" w:hAnsi="Times New Roman"/>
                <w:bCs/>
                <w:sz w:val="24"/>
                <w:szCs w:val="24"/>
              </w:rPr>
            </w:pPr>
            <w:r w:rsidRPr="0041704E">
              <w:rPr>
                <w:rFonts w:ascii="Times New Roman" w:hAnsi="Times New Roman"/>
                <w:bCs/>
                <w:sz w:val="24"/>
                <w:szCs w:val="24"/>
              </w:rPr>
              <w:t>Отказ в регистрации Устава территориального общественного самоуправления осуществляется в письменной форме.</w:t>
            </w:r>
            <w:r w:rsidRPr="0041704E">
              <w:rPr>
                <w:rFonts w:ascii="Times New Roman" w:hAnsi="Times New Roman"/>
                <w:sz w:val="24"/>
                <w:szCs w:val="24"/>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79608A" w:rsidRPr="0041704E" w:rsidRDefault="0079608A" w:rsidP="0079608A">
            <w:pPr>
              <w:autoSpaceDE w:val="0"/>
              <w:autoSpaceDN w:val="0"/>
              <w:adjustRightInd w:val="0"/>
              <w:spacing w:after="0" w:line="256" w:lineRule="auto"/>
              <w:jc w:val="both"/>
              <w:rPr>
                <w:rFonts w:ascii="Times New Roman" w:hAnsi="Times New Roman"/>
                <w:bCs/>
                <w:sz w:val="24"/>
                <w:szCs w:val="24"/>
              </w:rPr>
            </w:pPr>
            <w:r w:rsidRPr="0041704E">
              <w:rPr>
                <w:rFonts w:ascii="Times New Roman" w:hAnsi="Times New Roman"/>
                <w:bCs/>
                <w:sz w:val="24"/>
                <w:szCs w:val="24"/>
              </w:rPr>
              <w:t xml:space="preserve">Об отказе в регистрации Устава территориального общественного самоуправления в письменной форме информируются граждане, подавшие </w:t>
            </w:r>
            <w:r w:rsidRPr="0041704E">
              <w:rPr>
                <w:rFonts w:ascii="Times New Roman" w:hAnsi="Times New Roman"/>
                <w:bCs/>
                <w:sz w:val="24"/>
                <w:szCs w:val="24"/>
              </w:rPr>
              <w:lastRenderedPageBreak/>
              <w:t>документы на регистрацию.</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Если регистрирующим органом принято решение об отказе в регистрации, документы, представленные для регистрации, возвращаются заявителю.</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 xml:space="preserve">11. После устранения недостатков председательствующий собрания граждан вправе повторно обратиться в регистрирующий орган для регистрации Устава </w:t>
            </w:r>
            <w:r w:rsidRPr="0041704E">
              <w:rPr>
                <w:rFonts w:ascii="Times New Roman" w:hAnsi="Times New Roman"/>
                <w:bCs/>
                <w:sz w:val="24"/>
                <w:szCs w:val="24"/>
              </w:rPr>
              <w:t>территориального общественного самоуправления</w:t>
            </w:r>
            <w:r w:rsidRPr="0041704E">
              <w:rPr>
                <w:rFonts w:ascii="Times New Roman" w:hAnsi="Times New Roman"/>
                <w:sz w:val="24"/>
                <w:szCs w:val="24"/>
              </w:rPr>
              <w:t xml:space="preserve">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12. </w:t>
            </w:r>
            <w:r w:rsidRPr="0041704E">
              <w:rPr>
                <w:rFonts w:ascii="Times New Roman" w:hAnsi="Times New Roman"/>
                <w:bCs/>
                <w:sz w:val="24"/>
                <w:szCs w:val="24"/>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13. После регистрации председательствующий собрания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79608A" w:rsidRPr="0041704E" w:rsidRDefault="0079608A" w:rsidP="0079608A">
            <w:pPr>
              <w:spacing w:after="0" w:line="256" w:lineRule="auto"/>
              <w:jc w:val="both"/>
              <w:rPr>
                <w:rFonts w:ascii="Times New Roman" w:hAnsi="Times New Roman"/>
                <w:sz w:val="24"/>
                <w:szCs w:val="24"/>
              </w:rPr>
            </w:pPr>
            <w:r w:rsidRPr="0041704E">
              <w:rPr>
                <w:rFonts w:ascii="Times New Roman" w:hAnsi="Times New Roman"/>
                <w:sz w:val="24"/>
                <w:szCs w:val="24"/>
              </w:rPr>
              <w:t>15.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79608A" w:rsidRPr="0041704E" w:rsidRDefault="0079608A" w:rsidP="0079608A">
            <w:pPr>
              <w:spacing w:after="0" w:line="256" w:lineRule="auto"/>
              <w:jc w:val="both"/>
              <w:rPr>
                <w:rFonts w:ascii="Times New Roman" w:hAnsi="Times New Roman"/>
                <w:bCs/>
                <w:sz w:val="24"/>
                <w:szCs w:val="24"/>
              </w:rPr>
            </w:pPr>
            <w:r w:rsidRPr="0041704E">
              <w:rPr>
                <w:rFonts w:ascii="Times New Roman" w:hAnsi="Times New Roman"/>
                <w:sz w:val="24"/>
                <w:szCs w:val="24"/>
              </w:rPr>
              <w:t>16. </w:t>
            </w:r>
            <w:r w:rsidRPr="0041704E">
              <w:rPr>
                <w:rFonts w:ascii="Times New Roman" w:hAnsi="Times New Roman"/>
                <w:bCs/>
                <w:sz w:val="24"/>
                <w:szCs w:val="24"/>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79608A" w:rsidRPr="0041704E" w:rsidRDefault="0079608A" w:rsidP="0079608A">
            <w:pPr>
              <w:autoSpaceDE w:val="0"/>
              <w:autoSpaceDN w:val="0"/>
              <w:adjustRightInd w:val="0"/>
              <w:spacing w:after="0" w:line="256" w:lineRule="auto"/>
              <w:jc w:val="both"/>
              <w:rPr>
                <w:rFonts w:ascii="Times New Roman" w:hAnsi="Times New Roman"/>
                <w:bCs/>
                <w:sz w:val="24"/>
                <w:szCs w:val="24"/>
              </w:rPr>
            </w:pPr>
            <w:r w:rsidRPr="0041704E">
              <w:rPr>
                <w:rFonts w:ascii="Times New Roman" w:hAnsi="Times New Roman"/>
                <w:bCs/>
                <w:sz w:val="24"/>
                <w:szCs w:val="24"/>
              </w:rPr>
              <w:t>17. 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79608A" w:rsidRPr="0041704E" w:rsidRDefault="0079608A" w:rsidP="0079608A">
            <w:pPr>
              <w:autoSpaceDE w:val="0"/>
              <w:autoSpaceDN w:val="0"/>
              <w:adjustRightInd w:val="0"/>
              <w:spacing w:after="0" w:line="256" w:lineRule="auto"/>
              <w:jc w:val="both"/>
              <w:rPr>
                <w:rFonts w:ascii="Times New Roman" w:hAnsi="Times New Roman"/>
                <w:bCs/>
                <w:sz w:val="24"/>
                <w:szCs w:val="24"/>
              </w:rPr>
            </w:pPr>
            <w:r w:rsidRPr="0041704E">
              <w:rPr>
                <w:rFonts w:ascii="Times New Roman" w:hAnsi="Times New Roman"/>
                <w:bCs/>
                <w:sz w:val="24"/>
                <w:szCs w:val="24"/>
              </w:rPr>
              <w:t>В реестре Уставов территориального общественного самоуправления отражаются:</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r w:rsidRPr="0041704E">
              <w:rPr>
                <w:rFonts w:ascii="Times New Roman" w:hAnsi="Times New Roman"/>
                <w:bCs/>
                <w:sz w:val="24"/>
                <w:szCs w:val="24"/>
              </w:rPr>
              <w:t>1) наименование территориального общественного самоуправления;</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r w:rsidRPr="0041704E">
              <w:rPr>
                <w:rFonts w:ascii="Times New Roman" w:hAnsi="Times New Roman"/>
                <w:bCs/>
                <w:sz w:val="24"/>
                <w:szCs w:val="24"/>
              </w:rPr>
              <w:t>2) дата регистрации Устава территориального общественного самоуправления;</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r w:rsidRPr="0041704E">
              <w:rPr>
                <w:rFonts w:ascii="Times New Roman" w:hAnsi="Times New Roman"/>
                <w:bCs/>
                <w:sz w:val="24"/>
                <w:szCs w:val="24"/>
              </w:rPr>
              <w:t>3) территория, на которой осуществляется территориальное общественное самоуправление;</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r w:rsidRPr="0041704E">
              <w:rPr>
                <w:rFonts w:ascii="Times New Roman" w:hAnsi="Times New Roman"/>
                <w:bCs/>
                <w:sz w:val="24"/>
                <w:szCs w:val="24"/>
              </w:rPr>
              <w:t>4) фамилия, имя, отчество председателя (или иного руководителя) территориального общественного самоуправления;</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r w:rsidRPr="0041704E">
              <w:rPr>
                <w:rFonts w:ascii="Times New Roman" w:hAnsi="Times New Roman"/>
                <w:bCs/>
                <w:sz w:val="24"/>
                <w:szCs w:val="24"/>
              </w:rPr>
              <w:t>5) местонахождение органа территориального общественного самоуправления;</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r w:rsidRPr="0041704E">
              <w:rPr>
                <w:rFonts w:ascii="Times New Roman" w:hAnsi="Times New Roman"/>
                <w:bCs/>
                <w:sz w:val="24"/>
                <w:szCs w:val="24"/>
              </w:rPr>
              <w:t xml:space="preserve">6) иные сведения, предусмотренные правовым актом администрации </w:t>
            </w:r>
            <w:r>
              <w:rPr>
                <w:rFonts w:ascii="Times New Roman" w:hAnsi="Times New Roman"/>
                <w:bCs/>
                <w:sz w:val="24"/>
                <w:szCs w:val="24"/>
              </w:rPr>
              <w:t>Ишимского</w:t>
            </w:r>
            <w:r w:rsidRPr="0041704E">
              <w:rPr>
                <w:rFonts w:ascii="Times New Roman" w:hAnsi="Times New Roman"/>
                <w:bCs/>
                <w:sz w:val="24"/>
                <w:szCs w:val="24"/>
              </w:rPr>
              <w:t xml:space="preserve"> сельсовета Чистоозерного района Новосибирской области</w:t>
            </w:r>
          </w:p>
          <w:p w:rsidR="0079608A" w:rsidRPr="0041704E" w:rsidRDefault="0079608A" w:rsidP="0079608A">
            <w:pPr>
              <w:autoSpaceDE w:val="0"/>
              <w:autoSpaceDN w:val="0"/>
              <w:adjustRightInd w:val="0"/>
              <w:spacing w:after="0" w:line="256" w:lineRule="auto"/>
              <w:ind w:firstLine="709"/>
              <w:jc w:val="both"/>
              <w:rPr>
                <w:rFonts w:ascii="Times New Roman" w:hAnsi="Times New Roman"/>
                <w:bCs/>
                <w:sz w:val="24"/>
                <w:szCs w:val="24"/>
              </w:rPr>
            </w:pPr>
          </w:p>
          <w:p w:rsidR="0079608A" w:rsidRPr="0041704E" w:rsidRDefault="0079608A" w:rsidP="0079608A">
            <w:pPr>
              <w:jc w:val="center"/>
              <w:rPr>
                <w:rFonts w:ascii="Times New Roman" w:hAnsi="Times New Roman"/>
                <w:sz w:val="24"/>
                <w:szCs w:val="24"/>
              </w:rPr>
            </w:pPr>
            <w:r w:rsidRPr="0041704E">
              <w:rPr>
                <w:rFonts w:ascii="Times New Roman" w:hAnsi="Times New Roman"/>
                <w:sz w:val="24"/>
                <w:szCs w:val="24"/>
              </w:rPr>
              <w:lastRenderedPageBreak/>
              <w:t>____________</w:t>
            </w:r>
          </w:p>
          <w:p w:rsidR="0079608A" w:rsidRPr="0079608A" w:rsidRDefault="0079608A" w:rsidP="0079608A">
            <w:pPr>
              <w:spacing w:after="0" w:line="240" w:lineRule="auto"/>
              <w:ind w:firstLine="709"/>
              <w:jc w:val="center"/>
              <w:rPr>
                <w:rFonts w:ascii="Times New Roman" w:eastAsia="Times New Roman" w:hAnsi="Times New Roman" w:cs="Times New Roman"/>
                <w:b/>
                <w:sz w:val="28"/>
                <w:szCs w:val="28"/>
              </w:rPr>
            </w:pPr>
            <w:r w:rsidRPr="0079608A">
              <w:rPr>
                <w:rFonts w:ascii="Times New Roman" w:eastAsia="Times New Roman" w:hAnsi="Times New Roman" w:cs="Times New Roman"/>
                <w:b/>
                <w:sz w:val="28"/>
                <w:szCs w:val="28"/>
              </w:rPr>
              <w:t xml:space="preserve">Больше двух лет Кадастровая палата по региону оказывает населению консультационные услуги </w:t>
            </w:r>
          </w:p>
          <w:p w:rsidR="0079608A" w:rsidRPr="0079608A" w:rsidRDefault="0079608A" w:rsidP="0079608A">
            <w:pPr>
              <w:spacing w:after="0" w:line="240" w:lineRule="auto"/>
              <w:ind w:firstLine="709"/>
              <w:rPr>
                <w:rFonts w:ascii="Times New Roman" w:eastAsia="Times New Roman" w:hAnsi="Times New Roman" w:cs="Times New Roman"/>
                <w:sz w:val="24"/>
                <w:szCs w:val="24"/>
              </w:rPr>
            </w:pPr>
          </w:p>
          <w:p w:rsidR="0079608A" w:rsidRPr="0079608A" w:rsidRDefault="0079608A" w:rsidP="0079608A">
            <w:pPr>
              <w:spacing w:after="0" w:line="240" w:lineRule="auto"/>
              <w:ind w:firstLine="709"/>
              <w:jc w:val="both"/>
              <w:rPr>
                <w:rFonts w:ascii="Times New Roman" w:eastAsia="Times New Roman" w:hAnsi="Times New Roman" w:cs="Times New Roman"/>
                <w:sz w:val="24"/>
                <w:szCs w:val="24"/>
              </w:rPr>
            </w:pPr>
            <w:r w:rsidRPr="0079608A">
              <w:rPr>
                <w:rFonts w:ascii="Times New Roman" w:eastAsia="Times New Roman" w:hAnsi="Times New Roman" w:cs="Times New Roman"/>
                <w:sz w:val="24"/>
                <w:szCs w:val="24"/>
              </w:rPr>
              <w:t xml:space="preserve">С 2017 года Кадастровая палата оказывает населению различные консультационные услуги по вопросам оформления недвижимости. За этот период </w:t>
            </w:r>
            <w:hyperlink r:id="rId32" w:history="1">
              <w:r w:rsidRPr="0079608A">
                <w:rPr>
                  <w:rFonts w:ascii="Times New Roman" w:eastAsia="Times New Roman" w:hAnsi="Times New Roman" w:cs="Times New Roman"/>
                  <w:color w:val="0000FF" w:themeColor="hyperlink"/>
                  <w:sz w:val="24"/>
                  <w:szCs w:val="24"/>
                  <w:u w:val="single"/>
                </w:rPr>
                <w:t>Кадастровая палата по Новосибирской области</w:t>
              </w:r>
            </w:hyperlink>
            <w:r w:rsidRPr="0079608A">
              <w:rPr>
                <w:rFonts w:ascii="Times New Roman" w:eastAsia="Times New Roman" w:hAnsi="Times New Roman" w:cs="Times New Roman"/>
                <w:sz w:val="24"/>
                <w:szCs w:val="24"/>
              </w:rPr>
              <w:t xml:space="preserve"> провела порядка трехсот консультаций. </w:t>
            </w:r>
          </w:p>
          <w:p w:rsidR="0079608A" w:rsidRPr="0079608A" w:rsidRDefault="0079608A" w:rsidP="0079608A">
            <w:pPr>
              <w:spacing w:after="0" w:line="240" w:lineRule="auto"/>
              <w:ind w:firstLine="709"/>
              <w:jc w:val="both"/>
              <w:rPr>
                <w:rFonts w:ascii="Times New Roman" w:eastAsia="Times New Roman" w:hAnsi="Times New Roman" w:cs="Times New Roman"/>
                <w:sz w:val="24"/>
                <w:szCs w:val="24"/>
              </w:rPr>
            </w:pPr>
            <w:r w:rsidRPr="0079608A">
              <w:rPr>
                <w:rFonts w:ascii="Times New Roman" w:eastAsia="Times New Roman" w:hAnsi="Times New Roman" w:cs="Times New Roman"/>
                <w:sz w:val="24"/>
                <w:szCs w:val="24"/>
              </w:rPr>
              <w:t xml:space="preserve">Консультационные услуги учреждения по вопросам оформления недвижимости доступны как для физических, так и юридических лиц. Получение развернутой консультации в Кадастровой палате имеет массу преимуществ: квалифицированные специалисты с опытом работы в учетно-регистрационной сфере и обширными правовыми знаниями, выгодные тарифы, гарантия качества. Консультация может устной или письменной. Специалисты также могут составить проект договора для купли-продажи, дарения, аренды и других сделок с недвижимостью; сформировать состав пакета документов для конкретной сделки. </w:t>
            </w:r>
          </w:p>
          <w:p w:rsidR="0079608A" w:rsidRPr="0079608A" w:rsidRDefault="0079608A" w:rsidP="0079608A">
            <w:pPr>
              <w:spacing w:after="0" w:line="240" w:lineRule="auto"/>
              <w:ind w:firstLine="709"/>
              <w:jc w:val="both"/>
              <w:rPr>
                <w:rFonts w:ascii="Times New Roman" w:eastAsia="Times New Roman" w:hAnsi="Times New Roman" w:cs="Times New Roman"/>
                <w:sz w:val="24"/>
                <w:szCs w:val="24"/>
              </w:rPr>
            </w:pPr>
            <w:r w:rsidRPr="0079608A">
              <w:rPr>
                <w:rFonts w:ascii="Times New Roman" w:eastAsia="Times New Roman" w:hAnsi="Times New Roman" w:cs="Times New Roman"/>
                <w:sz w:val="24"/>
                <w:szCs w:val="24"/>
              </w:rPr>
              <w:t xml:space="preserve">Стоимость одной консультации варьируется от 720 до 1430 рублей в зависимости от вида и формы услуги. С перечнем и стоимостью консультационных услуг можно ознакомиться </w:t>
            </w:r>
            <w:hyperlink r:id="rId33" w:history="1">
              <w:r w:rsidRPr="0079608A">
                <w:rPr>
                  <w:rFonts w:ascii="Times New Roman" w:eastAsia="Times New Roman" w:hAnsi="Times New Roman" w:cs="Times New Roman"/>
                  <w:color w:val="0000FF" w:themeColor="hyperlink"/>
                  <w:sz w:val="24"/>
                  <w:szCs w:val="24"/>
                  <w:u w:val="single"/>
                </w:rPr>
                <w:t>на сайте Кадастровой палаты</w:t>
              </w:r>
            </w:hyperlink>
            <w:r w:rsidRPr="0079608A">
              <w:rPr>
                <w:rFonts w:ascii="Times New Roman" w:eastAsia="Times New Roman" w:hAnsi="Times New Roman" w:cs="Times New Roman"/>
                <w:sz w:val="24"/>
                <w:szCs w:val="24"/>
              </w:rPr>
              <w:t xml:space="preserve">: в разделе «Деятельность» выбрать пункт «Консультационные услуги» (в меню регионов необходимо выбрать Новосибирскую область). </w:t>
            </w:r>
          </w:p>
          <w:p w:rsidR="0079608A" w:rsidRPr="0079608A" w:rsidRDefault="0079608A" w:rsidP="0079608A">
            <w:pPr>
              <w:spacing w:after="0" w:line="240" w:lineRule="auto"/>
              <w:ind w:firstLine="709"/>
              <w:jc w:val="both"/>
              <w:rPr>
                <w:rFonts w:ascii="Times New Roman" w:eastAsia="Times New Roman" w:hAnsi="Times New Roman" w:cs="Times New Roman"/>
                <w:sz w:val="24"/>
                <w:szCs w:val="24"/>
              </w:rPr>
            </w:pPr>
            <w:r w:rsidRPr="0079608A">
              <w:rPr>
                <w:rFonts w:ascii="Times New Roman" w:eastAsia="Times New Roman" w:hAnsi="Times New Roman" w:cs="Times New Roman"/>
                <w:sz w:val="24"/>
                <w:szCs w:val="24"/>
              </w:rPr>
              <w:t>Своевременная консультация способствует грамотному решению возникших проблем с учетом актуальных положений законодательства, а также может обезопасить собственников недвижимости от мошеннических действий.</w:t>
            </w:r>
          </w:p>
          <w:p w:rsidR="0079608A" w:rsidRPr="0079608A" w:rsidRDefault="0079608A" w:rsidP="0079608A">
            <w:pPr>
              <w:spacing w:after="0" w:line="240" w:lineRule="auto"/>
              <w:ind w:firstLine="709"/>
              <w:jc w:val="both"/>
              <w:rPr>
                <w:rFonts w:ascii="Times New Roman" w:eastAsia="Times New Roman" w:hAnsi="Times New Roman" w:cs="Times New Roman"/>
                <w:sz w:val="24"/>
                <w:szCs w:val="24"/>
              </w:rPr>
            </w:pPr>
            <w:r w:rsidRPr="0079608A">
              <w:rPr>
                <w:rFonts w:ascii="Times New Roman" w:eastAsia="Times New Roman" w:hAnsi="Times New Roman" w:cs="Times New Roman"/>
                <w:sz w:val="24"/>
                <w:szCs w:val="24"/>
              </w:rPr>
              <w:t xml:space="preserve">Подробности о порядке получения консультационных услуг можно получить по телефону: +7(383)349-95-69, доб. 6. </w:t>
            </w:r>
          </w:p>
          <w:p w:rsidR="0079608A" w:rsidRPr="0079608A" w:rsidRDefault="0079608A" w:rsidP="0079608A">
            <w:pPr>
              <w:spacing w:after="0" w:line="240" w:lineRule="auto"/>
              <w:ind w:firstLine="709"/>
              <w:jc w:val="both"/>
              <w:rPr>
                <w:rFonts w:ascii="Times New Roman" w:eastAsia="Times New Roman" w:hAnsi="Times New Roman" w:cs="Times New Roman"/>
                <w:sz w:val="24"/>
                <w:szCs w:val="24"/>
              </w:rPr>
            </w:pPr>
          </w:p>
          <w:p w:rsidR="0079608A" w:rsidRPr="0079608A" w:rsidRDefault="0079608A" w:rsidP="0079608A">
            <w:pPr>
              <w:spacing w:after="0" w:line="240" w:lineRule="auto"/>
              <w:ind w:firstLine="709"/>
              <w:jc w:val="right"/>
              <w:rPr>
                <w:rFonts w:ascii="Times New Roman" w:eastAsia="Times New Roman" w:hAnsi="Times New Roman" w:cs="Times New Roman"/>
                <w:i/>
                <w:sz w:val="20"/>
                <w:szCs w:val="20"/>
              </w:rPr>
            </w:pPr>
            <w:r w:rsidRPr="0079608A">
              <w:rPr>
                <w:rFonts w:ascii="Times New Roman" w:eastAsia="Times New Roman" w:hAnsi="Times New Roman" w:cs="Times New Roman"/>
                <w:i/>
                <w:sz w:val="20"/>
                <w:szCs w:val="20"/>
              </w:rPr>
              <w:t>Материал предоставлен пресс-службой Кадастровой палаты по Новосибирской области.</w:t>
            </w:r>
          </w:p>
          <w:p w:rsidR="0079608A" w:rsidRPr="0079608A" w:rsidRDefault="0079608A" w:rsidP="0079608A">
            <w:pPr>
              <w:spacing w:after="0" w:line="240" w:lineRule="auto"/>
              <w:ind w:left="142"/>
              <w:jc w:val="both"/>
              <w:rPr>
                <w:sz w:val="18"/>
                <w:szCs w:val="18"/>
              </w:rPr>
            </w:pPr>
          </w:p>
          <w:p w:rsidR="00B26093" w:rsidRPr="00B26093" w:rsidRDefault="00B26093" w:rsidP="00B26093">
            <w:pPr>
              <w:spacing w:after="0" w:line="240" w:lineRule="auto"/>
              <w:ind w:firstLine="709"/>
              <w:jc w:val="center"/>
              <w:rPr>
                <w:rFonts w:ascii="Times New Roman" w:hAnsi="Times New Roman" w:cs="Times New Roman"/>
                <w:b/>
                <w:sz w:val="28"/>
                <w:szCs w:val="28"/>
              </w:rPr>
            </w:pPr>
            <w:r w:rsidRPr="00B26093">
              <w:rPr>
                <w:rFonts w:ascii="Times New Roman" w:hAnsi="Times New Roman" w:cs="Times New Roman"/>
                <w:b/>
                <w:sz w:val="28"/>
                <w:szCs w:val="28"/>
              </w:rPr>
              <w:t xml:space="preserve">В 2019 году кадастровую стоимость недвижимости установят в 65 регионах </w:t>
            </w:r>
          </w:p>
          <w:p w:rsidR="00B26093" w:rsidRPr="00B26093" w:rsidRDefault="00B26093" w:rsidP="00B26093">
            <w:pPr>
              <w:spacing w:after="0" w:line="240" w:lineRule="auto"/>
              <w:ind w:firstLine="709"/>
              <w:jc w:val="center"/>
              <w:rPr>
                <w:rFonts w:ascii="Times New Roman" w:hAnsi="Times New Roman" w:cs="Times New Roman"/>
                <w:sz w:val="24"/>
                <w:szCs w:val="24"/>
              </w:rPr>
            </w:pP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В 2019 году 65 регионов России приступили к проведению государственной кадастровой оценки согласно 237-ФЗ. В 16 субъектах ГКО проводится в отношении всех видов объектов капитального строительства. Федеральная кадастровая палата рассказала, в каких регионах страны проводится ГКО в текущем году и какие объекты недвижимости она затрагивает.</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В ходе государственной кадастровой оценки (ГКО) устанавливается кадастровая стоимость объектов недвижимости – основа расчета налога на недвижимое имущество. Для того чтобы налог рассчитывался справедливо, требуется регулярная актуализация данных о кадастровой стоимости. </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В 2019 году в 16 регионах ГКО затронет все объекты капитального строительства (то есть все здания, помещения, сооружения, объекты незавершенного строительства, машино-места, единые недвижимые комплексы). Это Кабардино-Балкарская Республика, Республика Карелия, Республика Саха (Якутия), Алтайский край, Приморский край, Ставропольский край, Хабаровский край, Астраханская область, Брянская область, Мурманская область, Орловская область, Псковская область, Свердловская область, Томская область, Ярославская область, Ханты-Мансийский АО.</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В Вологодской, Кировской, Тульской областях и в городе Севастополе будут оцениваться все объекты капитального строительства за исключением единых недвижимых комплексов.</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В целом ГКО по разным видам объектов недвижимости проводится в 65 регионах страны. Эксперты отмечают, что процесс кадастровой </w:t>
            </w:r>
            <w:r w:rsidRPr="00B26093">
              <w:rPr>
                <w:rFonts w:ascii="Times New Roman" w:hAnsi="Times New Roman" w:cs="Times New Roman"/>
                <w:sz w:val="24"/>
                <w:szCs w:val="24"/>
              </w:rPr>
              <w:lastRenderedPageBreak/>
              <w:t>оценки в отношении разных видов недвижимости может быть постепенным.</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i/>
                <w:sz w:val="24"/>
                <w:szCs w:val="24"/>
              </w:rPr>
              <w:t>«Например, Удмуртия в 2018 году провела кадастровую оценку помещений и объектов незавершенного строительства, в 2019 году проводит ГКО зданий, сооружений, машино-мест, единых недвижимых комплексов, земель сельхозназначения, особо охраняемых территорий, земель водного и лесного фонда. В 2020–2021 годах республика планирует оценить земельные участки промышленного назначения и земли населенных пунктов»</w:t>
            </w:r>
            <w:r w:rsidRPr="00B26093">
              <w:rPr>
                <w:rFonts w:ascii="Times New Roman" w:hAnsi="Times New Roman" w:cs="Times New Roman"/>
                <w:sz w:val="24"/>
                <w:szCs w:val="24"/>
              </w:rPr>
              <w:t>, – рассказывает эксперт Федеральной кадастровой палаты Татьяна фон Адеркас.</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В Орловской области последняя кадастровая оценка объектов капитального строительства (зданий, помещений) была проведена в 2012 году, а земельных участков – в 2014. По данным регионального правительства, количество объектов капитального строительства с тех пор возросло более чем на 60% и на 10% – земельных участков, поставленных на кадастровый учет. В текущем году актуализацией данных о кадастровой стоимости занялось областное бюджетное учреждение. Работы охватили около миллиона различных объектов недвижимости. </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Во Владимирской области работы по определению кадастровой стоимости в этом году впервые проводят местные специалисты – специально созданное государственное бюджетное учреждение. Будет уточнена кадастровая стоимость земель сельхозназначения, особо охраняемых объектов и территорий, а также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В России </w:t>
            </w:r>
            <w:hyperlink r:id="rId34" w:history="1">
              <w:r w:rsidRPr="00B26093">
                <w:rPr>
                  <w:rFonts w:ascii="Times New Roman" w:hAnsi="Times New Roman" w:cs="Times New Roman"/>
                  <w:color w:val="31849B" w:themeColor="accent5" w:themeShade="BF"/>
                  <w:sz w:val="24"/>
                  <w:szCs w:val="24"/>
                  <w:u w:val="single"/>
                </w:rPr>
                <w:t>продолжается переходный период от определения кадастровой стоимости в соответствии с нормами 135-ФЗ к ее определению по нормам 237-ФЗ</w:t>
              </w:r>
            </w:hyperlink>
            <w:r w:rsidRPr="00B26093">
              <w:rPr>
                <w:rFonts w:ascii="Times New Roman" w:hAnsi="Times New Roman" w:cs="Times New Roman"/>
                <w:sz w:val="24"/>
                <w:szCs w:val="24"/>
              </w:rPr>
              <w:t>. При переходе на новый порядок проведения ГКО кадастровая стоимость определяется исключительно специально созданными в субъекте государственными бюджетными учреждениями. 237-ФЗ направлен на совершенствование государственной кадастровой оценки недвижимости и повышение открытости связанных с ней процедур на каждом этапе их проведения. Применение новых норм позволит обеспечить непрерывный мониторинг и анализ рынка недвижимости, своевременную корректировку данных в Едином госреестре недвижимости (ЕГРН), а также внедрение и развитие единых методологических стандартов проведения ГКО.</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Стоит отметить, что роль Федеральной кадастровой палаты в процессе определения кадастровой стоимости в рамках нового закона сводится только к предоставлению сведений о ней. К слову, и ранее, по старому закону, Кадастровой палатой никогда не проводилась кадастровая оценка, а при расчете кадастровой стоимости измененных характеристик объекта недвижимости использовалась утвержденная субъектом средняя стоимость одного квадратного метра. </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При переходе на новые правила исправление ошибок, допущенных при установлении кадастровой стоимости, происходит через обращение в бюджетное учреждение по местоположению объекта недвижимости. Важным нововведением для всех заинтересованных лиц стало появление возможности подать в ГБУ региона замечания в период проведения кадастровой оценки, а для юридических лиц – отмена обязательного досудебного урегулирования споров, связанных с кадастровой стоимостью. </w:t>
            </w:r>
            <w:r w:rsidRPr="00B26093">
              <w:rPr>
                <w:rFonts w:ascii="Times New Roman" w:hAnsi="Times New Roman" w:cs="Times New Roman"/>
                <w:i/>
                <w:sz w:val="24"/>
                <w:szCs w:val="24"/>
              </w:rPr>
              <w:t>«Еще один момент, на который стоит обратить внимание не только правообладателям недвижимости, но и исполнителям работ: теперь законом оговорена ответственность бюджетных учреждений за деятельность, связанную с определением кадастровой стоимости»</w:t>
            </w:r>
            <w:r w:rsidRPr="00B26093">
              <w:rPr>
                <w:rFonts w:ascii="Times New Roman" w:hAnsi="Times New Roman" w:cs="Times New Roman"/>
                <w:sz w:val="24"/>
                <w:szCs w:val="24"/>
              </w:rPr>
              <w:t>, – отмечает Татьяна фон Адеркас.</w:t>
            </w:r>
            <w:r w:rsidRPr="00B26093">
              <w:rPr>
                <w:rFonts w:ascii="Times New Roman" w:hAnsi="Times New Roman" w:cs="Times New Roman"/>
                <w:b/>
                <w:sz w:val="24"/>
                <w:szCs w:val="24"/>
              </w:rPr>
              <w:t xml:space="preserve"> </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В 2018 году государственная кадастровая оценка недвижимости согласно 237-ФЗ была завершена в 34 регионах. Наибольшее число видов объектов недвижимости тогда было оценено в Московской области, Москве, Санкт-Петербурге, Карачаево-Черкесской Республике. </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Напомним, ранее Федеральная кадастровая палата в связи с увеличением количества запросов от граждан по теме кадастровой оценки запустила </w:t>
            </w:r>
            <w:hyperlink r:id="rId35" w:history="1">
              <w:r w:rsidRPr="00B26093">
                <w:rPr>
                  <w:rFonts w:ascii="Times New Roman" w:hAnsi="Times New Roman" w:cs="Times New Roman"/>
                  <w:color w:val="0000FF" w:themeColor="hyperlink"/>
                  <w:sz w:val="24"/>
                  <w:szCs w:val="24"/>
                  <w:u w:val="single"/>
                </w:rPr>
                <w:t>проект</w:t>
              </w:r>
            </w:hyperlink>
            <w:r w:rsidRPr="00B26093">
              <w:rPr>
                <w:rFonts w:ascii="Times New Roman" w:hAnsi="Times New Roman" w:cs="Times New Roman"/>
                <w:sz w:val="24"/>
                <w:szCs w:val="24"/>
              </w:rPr>
              <w:t xml:space="preserve"> по повышению информирования владельцев недвижимости. Во всех регионах будут подготовлены разъяснения о проведении государственной кадастровой оценки, формировании кадастровой стоимости и порядке ее оспаривания.  </w:t>
            </w:r>
          </w:p>
          <w:p w:rsidR="00B26093" w:rsidRPr="00B26093" w:rsidRDefault="00B26093" w:rsidP="00B26093">
            <w:pPr>
              <w:spacing w:after="0" w:line="240" w:lineRule="auto"/>
              <w:ind w:firstLine="709"/>
              <w:jc w:val="right"/>
              <w:rPr>
                <w:rFonts w:ascii="Times New Roman" w:hAnsi="Times New Roman" w:cs="Times New Roman"/>
                <w:i/>
                <w:sz w:val="20"/>
                <w:szCs w:val="20"/>
              </w:rPr>
            </w:pPr>
          </w:p>
          <w:p w:rsidR="00B26093" w:rsidRPr="00B26093" w:rsidRDefault="00B26093" w:rsidP="00B26093">
            <w:pPr>
              <w:spacing w:after="0" w:line="240" w:lineRule="auto"/>
              <w:ind w:firstLine="709"/>
              <w:jc w:val="right"/>
              <w:rPr>
                <w:rFonts w:ascii="Times New Roman" w:hAnsi="Times New Roman" w:cs="Times New Roman"/>
                <w:i/>
                <w:sz w:val="20"/>
                <w:szCs w:val="20"/>
              </w:rPr>
            </w:pPr>
            <w:r w:rsidRPr="00B26093">
              <w:rPr>
                <w:rFonts w:ascii="Times New Roman" w:hAnsi="Times New Roman" w:cs="Times New Roman"/>
                <w:i/>
                <w:sz w:val="20"/>
                <w:szCs w:val="20"/>
              </w:rPr>
              <w:lastRenderedPageBreak/>
              <w:t>Материал предоставлен пресс-службой Кадастровой палаты по Новосибирской области.</w:t>
            </w:r>
          </w:p>
          <w:p w:rsidR="00B26093" w:rsidRPr="00B26093" w:rsidRDefault="00B26093" w:rsidP="00B26093">
            <w:pPr>
              <w:spacing w:after="0" w:line="360" w:lineRule="auto"/>
              <w:ind w:firstLine="709"/>
              <w:jc w:val="both"/>
              <w:rPr>
                <w:rFonts w:ascii="Times New Roman" w:hAnsi="Times New Roman" w:cs="Times New Roman"/>
                <w:sz w:val="28"/>
                <w:szCs w:val="28"/>
              </w:rPr>
            </w:pPr>
          </w:p>
          <w:p w:rsidR="00B26093" w:rsidRPr="00B26093" w:rsidRDefault="00B26093" w:rsidP="00B26093">
            <w:pPr>
              <w:spacing w:after="0" w:line="240" w:lineRule="auto"/>
              <w:ind w:left="142"/>
              <w:jc w:val="both"/>
              <w:rPr>
                <w:sz w:val="18"/>
                <w:szCs w:val="18"/>
              </w:rPr>
            </w:pPr>
          </w:p>
          <w:p w:rsidR="00B26093" w:rsidRPr="00B26093" w:rsidRDefault="00B26093" w:rsidP="00B26093">
            <w:pPr>
              <w:spacing w:after="0" w:line="240" w:lineRule="auto"/>
              <w:ind w:firstLine="709"/>
              <w:jc w:val="center"/>
              <w:rPr>
                <w:rFonts w:ascii="Times New Roman" w:hAnsi="Times New Roman" w:cs="Times New Roman"/>
                <w:b/>
                <w:sz w:val="28"/>
                <w:szCs w:val="28"/>
              </w:rPr>
            </w:pPr>
            <w:r w:rsidRPr="00B26093">
              <w:rPr>
                <w:rFonts w:ascii="Times New Roman" w:hAnsi="Times New Roman" w:cs="Times New Roman"/>
                <w:b/>
                <w:sz w:val="28"/>
                <w:szCs w:val="28"/>
              </w:rPr>
              <w:t>В Кадастровой палате рассказали о консультационных услугах по вопросам оформления недвижимости</w:t>
            </w:r>
          </w:p>
          <w:p w:rsidR="00B26093" w:rsidRPr="00B26093" w:rsidRDefault="00B26093" w:rsidP="00B26093">
            <w:pPr>
              <w:spacing w:after="0" w:line="240" w:lineRule="auto"/>
              <w:ind w:firstLine="709"/>
              <w:jc w:val="both"/>
              <w:rPr>
                <w:rFonts w:ascii="Times New Roman" w:hAnsi="Times New Roman" w:cs="Times New Roman"/>
                <w:sz w:val="24"/>
                <w:szCs w:val="24"/>
              </w:rPr>
            </w:pP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7 августа в Кадастровой палате по Новосибирской области прошло телефонное консультирование по вопросам оказания учреждением платных консультационных услуг. На вопросы в рамках горячей линии ответила заместитель начальника межрайонного отдела Марина Николаевна Кабанова.</w:t>
            </w:r>
          </w:p>
          <w:p w:rsidR="00B26093" w:rsidRPr="00B26093" w:rsidRDefault="00B26093" w:rsidP="00B26093">
            <w:pPr>
              <w:spacing w:after="0" w:line="240" w:lineRule="auto"/>
              <w:ind w:firstLine="709"/>
              <w:jc w:val="both"/>
              <w:rPr>
                <w:rFonts w:ascii="Times New Roman" w:hAnsi="Times New Roman" w:cs="Times New Roman"/>
                <w:b/>
                <w:sz w:val="24"/>
                <w:szCs w:val="24"/>
              </w:rPr>
            </w:pPr>
            <w:r w:rsidRPr="00B26093">
              <w:rPr>
                <w:rFonts w:ascii="Times New Roman" w:hAnsi="Times New Roman" w:cs="Times New Roman"/>
                <w:b/>
                <w:sz w:val="24"/>
                <w:szCs w:val="24"/>
              </w:rPr>
              <w:t>Можно ли получить письменную консультацию специалистов Кадастровой палаты?</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eastAsia="Calibri" w:hAnsi="Times New Roman" w:cs="Times New Roman"/>
                <w:color w:val="000000"/>
                <w:sz w:val="24"/>
                <w:szCs w:val="24"/>
              </w:rPr>
              <w:t>Да. Специалисты Кадастровой палаты, помимо устных консультаций, оказывают консультации с подготовкой письменной резолюции. Квалифицированные специалисты учреждения с многолетним опытом работы при необходимости могут подготовить письменный ответ на интересующий вопрос, связанный с оформлением недвижимости. Письменная резолюция содержит подробные разъяснения и ссылки на нормы действующего законодательства. Стоимость консультации без письменной резолюции составляет 920 рублей, с письменной резолюцией – 1380 рублей.</w:t>
            </w:r>
          </w:p>
          <w:p w:rsidR="00B26093" w:rsidRPr="00B26093" w:rsidRDefault="00B26093" w:rsidP="00B26093">
            <w:pPr>
              <w:spacing w:after="0" w:line="240" w:lineRule="auto"/>
              <w:ind w:firstLine="709"/>
              <w:jc w:val="both"/>
              <w:rPr>
                <w:rFonts w:ascii="Times New Roman" w:hAnsi="Times New Roman" w:cs="Times New Roman"/>
                <w:b/>
                <w:sz w:val="24"/>
                <w:szCs w:val="24"/>
              </w:rPr>
            </w:pPr>
            <w:r w:rsidRPr="00B26093">
              <w:rPr>
                <w:rFonts w:ascii="Times New Roman" w:hAnsi="Times New Roman" w:cs="Times New Roman"/>
                <w:b/>
                <w:sz w:val="24"/>
                <w:szCs w:val="24"/>
              </w:rPr>
              <w:t>Какова стоимость консультации и куда обратиться, если нужно проконсультироваться по составу пакета документов для оформления наследства?</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eastAsia="Calibri" w:hAnsi="Times New Roman" w:cs="Times New Roman"/>
                <w:color w:val="000000"/>
                <w:sz w:val="24"/>
                <w:szCs w:val="24"/>
              </w:rPr>
              <w:t xml:space="preserve">Стоимость консультации по составу пакета документов (без составления договора) составляет 720 рублей. Для получения услуги можно позвонить по </w:t>
            </w:r>
            <w:r w:rsidRPr="00B26093">
              <w:rPr>
                <w:rFonts w:ascii="Times New Roman" w:hAnsi="Times New Roman" w:cs="Times New Roman"/>
                <w:sz w:val="24"/>
                <w:szCs w:val="24"/>
              </w:rPr>
              <w:t xml:space="preserve">телефону: </w:t>
            </w:r>
            <w:r w:rsidRPr="00B26093">
              <w:rPr>
                <w:rFonts w:ascii="Times New Roman" w:hAnsi="Times New Roman" w:cs="Times New Roman"/>
                <w:sz w:val="24"/>
                <w:szCs w:val="24"/>
              </w:rPr>
              <w:br/>
              <w:t xml:space="preserve">+7(383)349-95-69, доб. 6 или отправить заявку по электронной почте: </w:t>
            </w:r>
            <w:hyperlink r:id="rId36" w:history="1">
              <w:r w:rsidRPr="00B26093">
                <w:rPr>
                  <w:rFonts w:ascii="Times New Roman" w:hAnsi="Times New Roman" w:cs="Times New Roman"/>
                  <w:color w:val="0000FF" w:themeColor="hyperlink"/>
                  <w:sz w:val="24"/>
                  <w:szCs w:val="24"/>
                  <w:u w:val="single"/>
                  <w:lang w:val="en-US"/>
                </w:rPr>
                <w:t>filial</w:t>
              </w:r>
              <w:r w:rsidRPr="00B26093">
                <w:rPr>
                  <w:rFonts w:ascii="Times New Roman" w:hAnsi="Times New Roman" w:cs="Times New Roman"/>
                  <w:color w:val="0000FF" w:themeColor="hyperlink"/>
                  <w:sz w:val="24"/>
                  <w:szCs w:val="24"/>
                  <w:u w:val="single"/>
                </w:rPr>
                <w:t>@54.</w:t>
              </w:r>
              <w:r w:rsidRPr="00B26093">
                <w:rPr>
                  <w:rFonts w:ascii="Times New Roman" w:hAnsi="Times New Roman" w:cs="Times New Roman"/>
                  <w:color w:val="0000FF" w:themeColor="hyperlink"/>
                  <w:sz w:val="24"/>
                  <w:szCs w:val="24"/>
                  <w:u w:val="single"/>
                  <w:lang w:val="en-US"/>
                </w:rPr>
                <w:t>kadastr</w:t>
              </w:r>
              <w:r w:rsidRPr="00B26093">
                <w:rPr>
                  <w:rFonts w:ascii="Times New Roman" w:hAnsi="Times New Roman" w:cs="Times New Roman"/>
                  <w:color w:val="0000FF" w:themeColor="hyperlink"/>
                  <w:sz w:val="24"/>
                  <w:szCs w:val="24"/>
                  <w:u w:val="single"/>
                </w:rPr>
                <w:t>.</w:t>
              </w:r>
              <w:r w:rsidRPr="00B26093">
                <w:rPr>
                  <w:rFonts w:ascii="Times New Roman" w:hAnsi="Times New Roman" w:cs="Times New Roman"/>
                  <w:color w:val="0000FF" w:themeColor="hyperlink"/>
                  <w:sz w:val="24"/>
                  <w:szCs w:val="24"/>
                  <w:u w:val="single"/>
                  <w:lang w:val="en-US"/>
                </w:rPr>
                <w:t>ru</w:t>
              </w:r>
            </w:hyperlink>
            <w:r w:rsidRPr="00B26093">
              <w:rPr>
                <w:rFonts w:ascii="Times New Roman" w:hAnsi="Times New Roman" w:cs="Times New Roman"/>
                <w:sz w:val="24"/>
                <w:szCs w:val="24"/>
              </w:rPr>
              <w:t xml:space="preserve">. Подробная информация о тарифах и порядке получения услуг на сайте: </w:t>
            </w:r>
            <w:hyperlink r:id="rId37" w:history="1">
              <w:r w:rsidRPr="00B26093">
                <w:rPr>
                  <w:rFonts w:ascii="Times New Roman" w:hAnsi="Times New Roman" w:cs="Times New Roman"/>
                  <w:color w:val="0000FF" w:themeColor="hyperlink"/>
                  <w:sz w:val="24"/>
                  <w:szCs w:val="24"/>
                  <w:u w:val="single"/>
                </w:rPr>
                <w:t>https://kadastr.ru/site/Activities/consult.htm</w:t>
              </w:r>
            </w:hyperlink>
            <w:r w:rsidRPr="00B26093">
              <w:rPr>
                <w:rFonts w:ascii="Times New Roman" w:hAnsi="Times New Roman" w:cs="Times New Roman"/>
                <w:sz w:val="24"/>
                <w:szCs w:val="24"/>
              </w:rPr>
              <w:t>. В меню регионов нужно выбрать Новосибирскую область.</w:t>
            </w:r>
          </w:p>
          <w:p w:rsidR="00B26093" w:rsidRPr="00B26093" w:rsidRDefault="00B26093" w:rsidP="00B26093">
            <w:pPr>
              <w:spacing w:after="0" w:line="240" w:lineRule="auto"/>
              <w:ind w:firstLine="709"/>
              <w:jc w:val="both"/>
              <w:rPr>
                <w:rFonts w:ascii="Times New Roman" w:hAnsi="Times New Roman" w:cs="Times New Roman"/>
                <w:b/>
                <w:sz w:val="24"/>
                <w:szCs w:val="24"/>
              </w:rPr>
            </w:pPr>
            <w:r w:rsidRPr="00B26093">
              <w:rPr>
                <w:rFonts w:ascii="Times New Roman" w:hAnsi="Times New Roman" w:cs="Times New Roman"/>
                <w:b/>
                <w:sz w:val="24"/>
                <w:szCs w:val="24"/>
              </w:rPr>
              <w:t>Могут ли специалисты Кадастровой палаты составить договор купли-продажи?</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eastAsia="Calibri" w:hAnsi="Times New Roman" w:cs="Times New Roman"/>
                <w:color w:val="000000"/>
                <w:sz w:val="24"/>
                <w:szCs w:val="24"/>
              </w:rPr>
              <w:t xml:space="preserve">Специалисты учреждения могут подготовить проект договора в простой письменной форме для различных видов имущественных сделок (купля-продажа, аренда, мена, дарение). Стоимость услуги варьируется от вида заявителей. Подготовка проекта договора в простой письменной форме между физическими лицами будет стоить 970 рублей, между физическими лицами и юридическим лицом – 1170 рублей, между физическими лицами и несколькими юридическими лицами – 1430 рублей. </w:t>
            </w:r>
          </w:p>
          <w:p w:rsidR="00B26093" w:rsidRPr="00B26093" w:rsidRDefault="00B26093" w:rsidP="00B26093">
            <w:pPr>
              <w:spacing w:after="0" w:line="240" w:lineRule="auto"/>
              <w:ind w:left="142"/>
              <w:jc w:val="both"/>
              <w:rPr>
                <w:sz w:val="18"/>
                <w:szCs w:val="18"/>
              </w:rPr>
            </w:pPr>
          </w:p>
          <w:p w:rsidR="00B26093" w:rsidRPr="00B26093" w:rsidRDefault="00B26093" w:rsidP="00B26093">
            <w:pPr>
              <w:spacing w:after="0" w:line="240" w:lineRule="auto"/>
              <w:ind w:left="142"/>
              <w:jc w:val="both"/>
              <w:rPr>
                <w:sz w:val="18"/>
                <w:szCs w:val="18"/>
              </w:rPr>
            </w:pPr>
          </w:p>
          <w:p w:rsidR="00B26093" w:rsidRPr="00B26093" w:rsidRDefault="00B26093" w:rsidP="00B26093">
            <w:pPr>
              <w:spacing w:after="0" w:line="240" w:lineRule="auto"/>
              <w:ind w:left="142"/>
              <w:jc w:val="right"/>
              <w:rPr>
                <w:rFonts w:ascii="Times New Roman" w:hAnsi="Times New Roman" w:cs="Times New Roman"/>
                <w:i/>
                <w:sz w:val="20"/>
                <w:szCs w:val="20"/>
              </w:rPr>
            </w:pPr>
            <w:r w:rsidRPr="00B26093">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B26093" w:rsidRPr="00B26093" w:rsidRDefault="00B26093" w:rsidP="00B26093">
            <w:pPr>
              <w:spacing w:after="0" w:line="240" w:lineRule="auto"/>
              <w:ind w:left="142"/>
              <w:jc w:val="both"/>
              <w:rPr>
                <w:sz w:val="18"/>
                <w:szCs w:val="18"/>
              </w:rPr>
            </w:pPr>
          </w:p>
          <w:p w:rsidR="00B26093" w:rsidRPr="00B26093" w:rsidRDefault="00B26093" w:rsidP="00B26093">
            <w:pPr>
              <w:spacing w:after="0" w:line="240" w:lineRule="auto"/>
              <w:ind w:firstLine="709"/>
              <w:jc w:val="center"/>
              <w:rPr>
                <w:rFonts w:ascii="Times New Roman" w:hAnsi="Times New Roman" w:cs="Times New Roman"/>
                <w:b/>
                <w:sz w:val="28"/>
                <w:szCs w:val="28"/>
              </w:rPr>
            </w:pPr>
            <w:r w:rsidRPr="00B26093">
              <w:rPr>
                <w:rFonts w:ascii="Times New Roman" w:hAnsi="Times New Roman" w:cs="Times New Roman"/>
                <w:b/>
                <w:sz w:val="28"/>
                <w:szCs w:val="28"/>
              </w:rPr>
              <w:t>В России изменился порядок использования электронной подписи при проведении сделок с недвижимостью</w:t>
            </w:r>
          </w:p>
          <w:p w:rsidR="00B26093" w:rsidRPr="00B26093" w:rsidRDefault="00B26093" w:rsidP="00B26093">
            <w:pPr>
              <w:spacing w:after="0" w:line="240" w:lineRule="auto"/>
              <w:ind w:firstLine="709"/>
              <w:jc w:val="center"/>
              <w:rPr>
                <w:rFonts w:ascii="Times New Roman" w:hAnsi="Times New Roman" w:cs="Times New Roman"/>
                <w:b/>
                <w:sz w:val="28"/>
                <w:szCs w:val="28"/>
              </w:rPr>
            </w:pP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Подать документы на регистрацию перехода права собственности дистанционно, без разрешения собственника, стало невозможно.</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13 августа вступает в силу закон, регулирующий порядок применения усиленной квалифицированной электронной подписи (ЭП) при проведении сделок с недвижимостью. Новые правила устанавливают возможность проведения таких сделок только с письменного согласия владельца недвижимости.</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lastRenderedPageBreak/>
              <w:t>С 13 августа граждане получат возможность в заявительном порядке внести в Единый государственный реестр недвижимости (ЕГРН) запись о возможности регистрации перехода права собственности на принадлежащую им недвижимость на основании заявления в электронном виде, заверенного ЭП. При отсутствии такой записи в ЕГРН провести сделку дистанционно стало невозможно.</w:t>
            </w:r>
          </w:p>
          <w:p w:rsidR="00B26093" w:rsidRPr="00B26093" w:rsidRDefault="00B26093" w:rsidP="00B26093">
            <w:pPr>
              <w:spacing w:after="0" w:line="240" w:lineRule="auto"/>
              <w:ind w:firstLine="709"/>
              <w:jc w:val="both"/>
              <w:rPr>
                <w:rFonts w:ascii="Times New Roman" w:hAnsi="Times New Roman" w:cs="Times New Roman"/>
                <w:b/>
                <w:sz w:val="24"/>
                <w:szCs w:val="24"/>
              </w:rPr>
            </w:pPr>
            <w:r w:rsidRPr="00B26093">
              <w:rPr>
                <w:rFonts w:ascii="Times New Roman" w:hAnsi="Times New Roman" w:cs="Times New Roman"/>
                <w:i/>
                <w:sz w:val="24"/>
                <w:szCs w:val="24"/>
              </w:rPr>
              <w:t>«Иными словами, если гражданин считает возможным проведение сделок с находящейся у него в собственности недвижимостью в электронной форме с использованием ЭП, он может подать в орган регистрации прав соответствующее заявление на бумажном носителе, то есть выразить свое согласие в «традиционной» форме. Тогда в ЕГРН будет внесена специальная отметка. В противном случае документы о регистрации перехода права собственности, например, в результате купли-продажи объекта недвижимости, поданные в электронном виде и заверенные ЭП, будут возвращены без рассмотрения»</w:t>
            </w:r>
            <w:r w:rsidRPr="00B26093">
              <w:rPr>
                <w:rFonts w:ascii="Times New Roman" w:hAnsi="Times New Roman" w:cs="Times New Roman"/>
                <w:sz w:val="24"/>
                <w:szCs w:val="24"/>
              </w:rPr>
              <w:t>, – говорит замглавы Федеральной кадастровой палаты Павел Чащин.</w:t>
            </w:r>
          </w:p>
          <w:p w:rsidR="00B26093" w:rsidRPr="00B26093" w:rsidRDefault="00B26093" w:rsidP="00B26093">
            <w:pPr>
              <w:spacing w:after="0" w:line="240" w:lineRule="auto"/>
              <w:ind w:firstLine="709"/>
              <w:jc w:val="both"/>
              <w:rPr>
                <w:rFonts w:ascii="Times New Roman" w:hAnsi="Times New Roman" w:cs="Times New Roman"/>
                <w:sz w:val="24"/>
                <w:szCs w:val="24"/>
                <w:highlight w:val="yellow"/>
              </w:rPr>
            </w:pPr>
            <w:r w:rsidRPr="00B26093">
              <w:rPr>
                <w:rFonts w:ascii="Times New Roman" w:hAnsi="Times New Roman" w:cs="Times New Roman"/>
                <w:sz w:val="24"/>
                <w:szCs w:val="24"/>
              </w:rPr>
              <w:t xml:space="preserve">Заявление о возможности проведения регистрационных действий на основании электронных документов, заверенных ЭП, можно подать как в отношении всех принадлежащих физическому лицу объектов недвижимости, так и в отношении любого из них по отдельности. После подачи гражданином заявления в ЕГРН вносится соответствующая запись в срок, не превышающий пяти рабочих дней. </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Как отмечает замглавы Кадастровой палаты, ранее, с 2013 года, чтобы обезопасить имущество, собственники могли подать заявление о внесении в ЕГРН записи о невозможности государственной регистрации перехода или прекращения права собственности на принадлежащие им объекты недвижимости без их личного участия. В таком случае даже при наличии у третьих лиц нотариально заверенной доверенности на совершение вышеуказанных действий, данная запись служила основанием для возврата заявления на совершение сделки без рассмотрения. «</w:t>
            </w:r>
            <w:r w:rsidRPr="00B26093">
              <w:rPr>
                <w:rFonts w:ascii="Times New Roman" w:hAnsi="Times New Roman" w:cs="Times New Roman"/>
                <w:i/>
                <w:sz w:val="24"/>
                <w:szCs w:val="24"/>
              </w:rPr>
              <w:t>Не все граждане знали о подобной возможности, поэтому обратный порядок, то есть разрешение проведения сделок с использованием ЭП, позволит минимизировать риски совершения мошеннических операций с недвижимостью</w:t>
            </w:r>
            <w:r w:rsidRPr="00B26093">
              <w:rPr>
                <w:rFonts w:ascii="Times New Roman" w:hAnsi="Times New Roman" w:cs="Times New Roman"/>
                <w:sz w:val="24"/>
                <w:szCs w:val="24"/>
              </w:rPr>
              <w:t>», – говорит Чащин.</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В то же время есть в новом законе и исключения: в случаях, если используемая при оформлении сделок с недвижимостью ЭП выдана удостоверяющим центром (УЦ) Федеральной кадастровой палаты и если сделка проводится с участием нотариусов или органов власти, которые взаимодействуют с Росреестром в электронном виде, наличие особой отметки в ЕГРН не является обязательным. Также действие нового закона не распространяется на цифровую ипотеку. «</w:t>
            </w:r>
            <w:r w:rsidRPr="00B26093">
              <w:rPr>
                <w:rFonts w:ascii="Times New Roman" w:hAnsi="Times New Roman" w:cs="Times New Roman"/>
                <w:i/>
                <w:sz w:val="24"/>
                <w:szCs w:val="24"/>
              </w:rPr>
              <w:t>Таким образом, сохраняется возможность электронной подачи сведений от кредитных организаций, где не требуется личное участие гражданина. С одной стороны, закон минимизирует риски мошенничества и защищает собственников объектов недвижимости, с другой – учитывает уже существующие механизмы цифровизации рынка</w:t>
            </w:r>
            <w:r w:rsidRPr="00B26093">
              <w:rPr>
                <w:rFonts w:ascii="Times New Roman" w:hAnsi="Times New Roman" w:cs="Times New Roman"/>
                <w:sz w:val="24"/>
                <w:szCs w:val="24"/>
              </w:rPr>
              <w:t>», – отмечает замглавы Кадастровой палаты.</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Один из пунктов закона вступит в силу несколько позже: спустя 90 дней с момента его официального опубликования. Он регламентирует порядок погашения ранее внесенной в ЕГРН записи о возможности регистрации права собственности на основании электронных документов. Убрать ее можно будет также в заявительном порядке по желанию собственника или по решению суда.</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color w:val="0000FF" w:themeColor="hyperlink"/>
                <w:sz w:val="24"/>
                <w:szCs w:val="24"/>
                <w:u w:val="single"/>
              </w:rPr>
              <w:t>Напомним,</w:t>
            </w:r>
            <w:r w:rsidRPr="00B26093">
              <w:rPr>
                <w:rFonts w:ascii="Times New Roman" w:hAnsi="Times New Roman" w:cs="Times New Roman"/>
                <w:sz w:val="24"/>
                <w:szCs w:val="24"/>
              </w:rPr>
              <w:t xml:space="preserve"> ФЗ № 286 о внесении изменений в Федеральный закон «О государственной регистрации недвижимости» подписал Президент РФ Владимир Путин 2 августа 2019 года. Закон вступит в силу спустя десять дней с момента его опубликования. Внести поправки в действующее законодательство потребовалось в связи с появлением в России </w:t>
            </w:r>
            <w:r w:rsidRPr="00B26093">
              <w:rPr>
                <w:rFonts w:ascii="Times New Roman" w:hAnsi="Times New Roman" w:cs="Times New Roman"/>
                <w:color w:val="0000FF" w:themeColor="hyperlink"/>
                <w:sz w:val="24"/>
                <w:szCs w:val="24"/>
                <w:u w:val="single"/>
              </w:rPr>
              <w:t>нового вида мошенничества с недвижимостью</w:t>
            </w:r>
            <w:r w:rsidRPr="00B26093">
              <w:rPr>
                <w:rFonts w:ascii="Times New Roman" w:hAnsi="Times New Roman" w:cs="Times New Roman"/>
                <w:sz w:val="24"/>
                <w:szCs w:val="24"/>
              </w:rPr>
              <w:t xml:space="preserve">: злоумышленники использовали возможность дистанционной подачи документов для регистрации перехода права собственности на объекты недвижимости с помощью поддельных ЭП, созданных на имена их владельцев. Автором пакета поправок стал председатель Комитета Госдумы по государственному строительству и законодательству Павел Крашенинников. </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Согласно действующему законодательству, выдача сертификатов ЭП для получения государственных услуг осуществляется аккредитованными УЦ в соответствии с ФЗ № 63 «Об электронной подписи». Всего в России насчитывается около 500 государственных и коммерческих аккредитованных УЦ, аккредитованных Минкомсвязи и создающих сертификаты ЭП. Федеральная кадастровая палата в связи с </w:t>
            </w:r>
            <w:r w:rsidRPr="00B26093">
              <w:rPr>
                <w:rFonts w:ascii="Times New Roman" w:hAnsi="Times New Roman" w:cs="Times New Roman"/>
                <w:sz w:val="24"/>
                <w:szCs w:val="24"/>
              </w:rPr>
              <w:lastRenderedPageBreak/>
              <w:t>появлением случаев мошенничества с использованием ЭП считает также необходимым усиление контроля за деятельностью аккредитованных УЦ и повышение их ответственности за создание и выдачу сертификатов ЭП, которые могут быть использованы для получения государственных услуг в электронном виде, в том числе для проведения действий с недвижимостью.</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Помимо этого, сейчас разрабатываются предложения по доработке дополнительных механизмов аутентификации заявителей при получении электронных госуслуг. В частности, речь идет о биометрической идентификации граждан по лицу и голосу. Такие инструменты позволят дополнительно защитить граждан от потенциальных рисков мошенничества.</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Справочно:</w:t>
            </w:r>
          </w:p>
          <w:p w:rsidR="00B26093" w:rsidRPr="00B26093" w:rsidRDefault="00FF26E7" w:rsidP="00B26093">
            <w:pPr>
              <w:spacing w:after="0" w:line="240" w:lineRule="auto"/>
              <w:ind w:firstLine="709"/>
              <w:jc w:val="both"/>
              <w:rPr>
                <w:rFonts w:ascii="Times New Roman" w:hAnsi="Times New Roman" w:cs="Times New Roman"/>
                <w:sz w:val="24"/>
                <w:szCs w:val="24"/>
              </w:rPr>
            </w:pPr>
            <w:hyperlink r:id="rId38" w:history="1">
              <w:r w:rsidR="00B26093" w:rsidRPr="00B26093">
                <w:rPr>
                  <w:rFonts w:ascii="Times New Roman" w:hAnsi="Times New Roman" w:cs="Times New Roman"/>
                  <w:color w:val="0000FF" w:themeColor="hyperlink"/>
                  <w:sz w:val="24"/>
                  <w:szCs w:val="24"/>
                  <w:u w:val="single"/>
                </w:rPr>
                <w:t>Федеральная кадастровая палата (ФКП)</w:t>
              </w:r>
            </w:hyperlink>
            <w:r w:rsidR="00B26093" w:rsidRPr="00B26093">
              <w:rPr>
                <w:rFonts w:ascii="Times New Roman" w:hAnsi="Times New Roman" w:cs="Times New Roman"/>
                <w:sz w:val="24"/>
                <w:szCs w:val="24"/>
              </w:rPr>
              <w:t xml:space="preserve"> – оператор Федеральной государственной информационной системы ведения Единого государственного реестра недвижимости (ФГИС ЕГРН). </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Кадастровая палата работает в сфере кадастрового учета, регистрации прав собственности и сделок с недвижимостью, оказывает связанные с этим услуги населению и бизнесу в каждом регионе России. С 2009 года находится в ведении Росреестра. </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Федеральная кадастровая палата предоставляет сведения из ЕГРН, принимает заявления о кадастровом учете и (или) регистрации прав, вносит сведения о границах субъектов РФ, муниципальных образований и населенных пунктов, зон с особыми условиями использования территории, объектов культурного наследия и других объектов в ЕГРН. </w:t>
            </w:r>
          </w:p>
          <w:p w:rsidR="00B26093" w:rsidRPr="00B26093" w:rsidRDefault="00B26093" w:rsidP="00B26093">
            <w:pPr>
              <w:spacing w:after="0" w:line="240" w:lineRule="auto"/>
              <w:ind w:firstLine="709"/>
              <w:jc w:val="both"/>
              <w:rPr>
                <w:rFonts w:ascii="Times New Roman" w:hAnsi="Times New Roman" w:cs="Times New Roman"/>
                <w:sz w:val="24"/>
                <w:szCs w:val="24"/>
              </w:rPr>
            </w:pPr>
            <w:r w:rsidRPr="00B26093">
              <w:rPr>
                <w:rFonts w:ascii="Times New Roman" w:hAnsi="Times New Roman" w:cs="Times New Roman"/>
                <w:sz w:val="24"/>
                <w:szCs w:val="24"/>
              </w:rPr>
              <w:t xml:space="preserve">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 Также, согласно плану трансформации учреждения, на базе ФКП будет создан Аналитический центр для участников рынка недвижимости и бизнес-сообщества. </w:t>
            </w:r>
          </w:p>
          <w:p w:rsidR="00B26093" w:rsidRPr="00B26093" w:rsidRDefault="00B26093" w:rsidP="00B26093">
            <w:pPr>
              <w:spacing w:after="0" w:line="240" w:lineRule="auto"/>
              <w:ind w:firstLine="709"/>
              <w:jc w:val="both"/>
              <w:rPr>
                <w:rFonts w:ascii="Times New Roman" w:hAnsi="Times New Roman" w:cs="Times New Roman"/>
                <w:sz w:val="24"/>
                <w:szCs w:val="24"/>
              </w:rPr>
            </w:pPr>
          </w:p>
          <w:p w:rsidR="00B26093" w:rsidRPr="00B26093" w:rsidRDefault="00B26093" w:rsidP="00B26093">
            <w:pPr>
              <w:spacing w:after="0" w:line="240" w:lineRule="auto"/>
              <w:ind w:firstLine="709"/>
              <w:jc w:val="right"/>
              <w:rPr>
                <w:rFonts w:ascii="Times New Roman" w:hAnsi="Times New Roman" w:cs="Times New Roman"/>
                <w:i/>
                <w:sz w:val="20"/>
                <w:szCs w:val="20"/>
              </w:rPr>
            </w:pPr>
            <w:r w:rsidRPr="00B26093">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B26093" w:rsidRPr="00B26093" w:rsidRDefault="00B26093" w:rsidP="00B26093">
            <w:pPr>
              <w:spacing w:after="0" w:line="240" w:lineRule="auto"/>
              <w:ind w:left="142"/>
              <w:jc w:val="both"/>
              <w:rPr>
                <w:sz w:val="18"/>
                <w:szCs w:val="18"/>
              </w:rPr>
            </w:pPr>
          </w:p>
          <w:p w:rsidR="00B26093" w:rsidRPr="00B26093" w:rsidRDefault="00B26093" w:rsidP="00B26093">
            <w:pPr>
              <w:spacing w:after="0" w:line="240" w:lineRule="auto"/>
              <w:ind w:left="142"/>
              <w:jc w:val="both"/>
              <w:rPr>
                <w:sz w:val="18"/>
                <w:szCs w:val="18"/>
              </w:rPr>
            </w:pPr>
          </w:p>
          <w:p w:rsidR="008305F6" w:rsidRPr="008E35B7" w:rsidRDefault="008305F6" w:rsidP="008305F6">
            <w:pPr>
              <w:jc w:val="center"/>
              <w:rPr>
                <w:rFonts w:ascii="Segoe UI" w:hAnsi="Segoe UI" w:cs="Segoe UI"/>
                <w:color w:val="000000"/>
                <w:sz w:val="32"/>
                <w:szCs w:val="28"/>
              </w:rPr>
            </w:pPr>
            <w:r w:rsidRPr="008E35B7">
              <w:rPr>
                <w:rFonts w:ascii="Segoe UI" w:hAnsi="Segoe UI" w:cs="Segoe UI"/>
                <w:color w:val="000000"/>
                <w:sz w:val="32"/>
                <w:szCs w:val="28"/>
              </w:rPr>
              <w:t>Вклад новосибирского Росреестра в инвестиционную привлекательность региона</w:t>
            </w:r>
          </w:p>
          <w:p w:rsidR="008305F6" w:rsidRPr="008E35B7" w:rsidRDefault="008305F6" w:rsidP="008305F6">
            <w:pPr>
              <w:jc w:val="center"/>
              <w:rPr>
                <w:rFonts w:ascii="Segoe UI" w:hAnsi="Segoe UI" w:cs="Segoe UI"/>
                <w:b/>
                <w:color w:val="000000"/>
                <w:szCs w:val="28"/>
              </w:rPr>
            </w:pPr>
          </w:p>
          <w:p w:rsidR="008305F6" w:rsidRPr="008E35B7" w:rsidRDefault="008305F6" w:rsidP="008305F6">
            <w:pPr>
              <w:pStyle w:val="ab"/>
              <w:spacing w:before="0" w:beforeAutospacing="0" w:after="0" w:afterAutospacing="0"/>
              <w:ind w:right="-1" w:firstLine="709"/>
              <w:jc w:val="both"/>
              <w:textAlignment w:val="baseline"/>
              <w:rPr>
                <w:rFonts w:ascii="Segoe UI" w:hAnsi="Segoe UI" w:cs="Segoe UI"/>
                <w:szCs w:val="28"/>
                <w:shd w:val="clear" w:color="auto" w:fill="FFFFFF"/>
              </w:rPr>
            </w:pPr>
            <w:r w:rsidRPr="008E35B7">
              <w:rPr>
                <w:rFonts w:ascii="Segoe UI" w:hAnsi="Segoe UI" w:cs="Segoe UI"/>
                <w:szCs w:val="28"/>
              </w:rPr>
              <w:t>Значительное влияние на инвестиционную привлекательность Новосибирской области оказывает уровень качества предоставления государственных услуг по регистрации прав собственности и постановке объектов недвижимости на кадастровый учет. Одним из факторов инвестиционной привлекательности является цифровизация государственных услуг Росреестра.</w:t>
            </w:r>
          </w:p>
          <w:p w:rsidR="008305F6" w:rsidRPr="008E35B7" w:rsidRDefault="008305F6" w:rsidP="008305F6">
            <w:pPr>
              <w:contextualSpacing/>
              <w:jc w:val="both"/>
              <w:rPr>
                <w:rFonts w:ascii="Segoe UI" w:hAnsi="Segoe UI" w:cs="Segoe UI"/>
                <w:color w:val="0D0D0D"/>
                <w:szCs w:val="28"/>
                <w:shd w:val="clear" w:color="auto" w:fill="FFFFFF"/>
              </w:rPr>
            </w:pPr>
            <w:r w:rsidRPr="008E35B7">
              <w:rPr>
                <w:rFonts w:ascii="Segoe UI" w:hAnsi="Segoe UI" w:cs="Segoe UI"/>
                <w:szCs w:val="28"/>
              </w:rPr>
              <w:t xml:space="preserve">         </w:t>
            </w:r>
            <w:r w:rsidRPr="008E35B7">
              <w:rPr>
                <w:rFonts w:ascii="Segoe UI" w:hAnsi="Segoe UI" w:cs="Segoe UI"/>
                <w:color w:val="0D0D0D"/>
                <w:szCs w:val="28"/>
              </w:rPr>
              <w:t>Для совершенствования процедур в сфере учета и регистрации недвижимости новосибирским Росреестром организована работа по популяризации электронных сервисов Росреестра в</w:t>
            </w:r>
            <w:r w:rsidRPr="008E35B7">
              <w:rPr>
                <w:rFonts w:ascii="Segoe UI" w:hAnsi="Segoe UI" w:cs="Segoe UI"/>
                <w:color w:val="0D0D0D"/>
                <w:szCs w:val="28"/>
                <w:shd w:val="clear" w:color="auto" w:fill="FFFFFF"/>
              </w:rPr>
              <w:t xml:space="preserve"> рамках проекта «Институт электронных услуг»:  проводятся обучающие семинары и мастер - классы, организованы телефонные консультации по порядку подачи документов в электронной форме с помощью Личного кабинета официального сайта ведомства </w:t>
            </w:r>
            <w:hyperlink r:id="rId39" w:history="1">
              <w:r w:rsidRPr="00A00BB4">
                <w:rPr>
                  <w:rStyle w:val="af1"/>
                  <w:rFonts w:ascii="Segoe UI" w:hAnsi="Segoe UI" w:cs="Segoe UI"/>
                  <w:szCs w:val="28"/>
                </w:rPr>
                <w:t>https://rosreestr.ru/</w:t>
              </w:r>
            </w:hyperlink>
            <w:r w:rsidRPr="008E35B7">
              <w:rPr>
                <w:rFonts w:ascii="Segoe UI" w:hAnsi="Segoe UI" w:cs="Segoe UI"/>
                <w:color w:val="0D0D0D"/>
                <w:szCs w:val="28"/>
                <w:shd w:val="clear" w:color="auto" w:fill="FFFFFF"/>
              </w:rPr>
              <w:t xml:space="preserve">, разработаны методические материалы и памятки. </w:t>
            </w:r>
          </w:p>
          <w:p w:rsidR="008305F6" w:rsidRPr="008E35B7" w:rsidRDefault="008305F6" w:rsidP="008305F6">
            <w:pPr>
              <w:ind w:right="-1" w:firstLine="709"/>
              <w:jc w:val="both"/>
              <w:rPr>
                <w:rFonts w:ascii="Segoe UI" w:hAnsi="Segoe UI" w:cs="Segoe UI"/>
                <w:color w:val="0D0D0D"/>
                <w:szCs w:val="28"/>
                <w:shd w:val="clear" w:color="auto" w:fill="FFFFFF"/>
              </w:rPr>
            </w:pPr>
            <w:r w:rsidRPr="008E35B7">
              <w:rPr>
                <w:rFonts w:ascii="Segoe UI" w:hAnsi="Segoe UI" w:cs="Segoe UI"/>
                <w:color w:val="0D0D0D"/>
                <w:szCs w:val="28"/>
                <w:shd w:val="clear" w:color="auto" w:fill="FFFFFF"/>
              </w:rPr>
              <w:t xml:space="preserve">По итогам 1 полугодия 2019 года доля услуг по регистрации недвижимости, оказанных в электронном виде всем категориям заявителей, </w:t>
            </w:r>
            <w:r w:rsidRPr="008E35B7">
              <w:rPr>
                <w:rFonts w:ascii="Segoe UI" w:hAnsi="Segoe UI" w:cs="Segoe UI"/>
                <w:color w:val="0D0D0D"/>
                <w:szCs w:val="28"/>
                <w:shd w:val="clear" w:color="auto" w:fill="FFFFFF"/>
              </w:rPr>
              <w:lastRenderedPageBreak/>
              <w:t>составила 14%, органам власти – 64%.</w:t>
            </w:r>
          </w:p>
          <w:p w:rsidR="008305F6" w:rsidRPr="008E35B7" w:rsidRDefault="008305F6" w:rsidP="008305F6">
            <w:pPr>
              <w:ind w:right="-1" w:firstLine="709"/>
              <w:jc w:val="both"/>
              <w:rPr>
                <w:rFonts w:ascii="Segoe UI" w:hAnsi="Segoe UI" w:cs="Segoe UI"/>
                <w:szCs w:val="28"/>
              </w:rPr>
            </w:pPr>
            <w:r w:rsidRPr="008E35B7">
              <w:rPr>
                <w:rFonts w:ascii="Segoe UI" w:hAnsi="Segoe UI" w:cs="Segoe UI"/>
                <w:szCs w:val="28"/>
              </w:rPr>
              <w:t xml:space="preserve">Для </w:t>
            </w:r>
            <w:r w:rsidRPr="008E35B7">
              <w:rPr>
                <w:rFonts w:ascii="Segoe UI" w:hAnsi="Segoe UI" w:cs="Segoe UI"/>
                <w:color w:val="0A0808"/>
                <w:szCs w:val="28"/>
                <w:shd w:val="clear" w:color="auto" w:fill="FFFFFF"/>
              </w:rPr>
              <w:t xml:space="preserve">кадастровых инженеров, которые являются </w:t>
            </w:r>
            <w:r w:rsidRPr="008E35B7">
              <w:rPr>
                <w:rFonts w:ascii="Segoe UI" w:hAnsi="Segoe UI" w:cs="Segoe UI"/>
                <w:szCs w:val="28"/>
              </w:rPr>
              <w:t>важным связующим звеном между правообладателем и Росреестром,</w:t>
            </w:r>
            <w:r w:rsidRPr="008E35B7">
              <w:rPr>
                <w:rFonts w:ascii="Segoe UI" w:hAnsi="Segoe UI" w:cs="Segoe UI"/>
                <w:color w:val="0A0808"/>
                <w:szCs w:val="28"/>
                <w:shd w:val="clear" w:color="auto" w:fill="FFFFFF"/>
              </w:rPr>
              <w:t xml:space="preserve"> на официальном сайте ведомства </w:t>
            </w:r>
            <w:hyperlink r:id="rId40" w:history="1">
              <w:r w:rsidRPr="00A00BB4">
                <w:rPr>
                  <w:rStyle w:val="af1"/>
                  <w:rFonts w:ascii="Segoe UI" w:hAnsi="Segoe UI" w:cs="Segoe UI"/>
                  <w:szCs w:val="28"/>
                </w:rPr>
                <w:t>https://rosreestr.ru/</w:t>
              </w:r>
            </w:hyperlink>
            <w:r>
              <w:rPr>
                <w:rFonts w:ascii="Segoe UI" w:hAnsi="Segoe UI" w:cs="Segoe UI"/>
                <w:szCs w:val="28"/>
              </w:rPr>
              <w:t xml:space="preserve"> </w:t>
            </w:r>
            <w:r w:rsidRPr="008E35B7">
              <w:rPr>
                <w:rFonts w:ascii="Segoe UI" w:hAnsi="Segoe UI" w:cs="Segoe UI"/>
                <w:szCs w:val="28"/>
              </w:rPr>
              <w:t xml:space="preserve">действует специальный сервис «Личный кабинет кадастрового инженера», который </w:t>
            </w:r>
            <w:r w:rsidRPr="008E35B7">
              <w:rPr>
                <w:rFonts w:ascii="Segoe UI" w:hAnsi="Segoe UI" w:cs="Segoe UI"/>
                <w:color w:val="0A0808"/>
                <w:szCs w:val="28"/>
                <w:shd w:val="clear" w:color="auto" w:fill="FFFFFF"/>
              </w:rPr>
              <w:t>позволяет в режиме он-лайн осуществлять автоматизированную предварительную проверку подготовленных технических документов на наличие оснований, препятствующих кадастровому учету.</w:t>
            </w:r>
          </w:p>
          <w:p w:rsidR="008305F6" w:rsidRPr="008E35B7" w:rsidRDefault="008305F6" w:rsidP="008305F6">
            <w:pPr>
              <w:ind w:right="-1" w:firstLine="709"/>
              <w:jc w:val="both"/>
              <w:rPr>
                <w:rFonts w:ascii="Segoe UI" w:hAnsi="Segoe UI" w:cs="Segoe UI"/>
                <w:color w:val="0D0D0D"/>
                <w:szCs w:val="28"/>
                <w:shd w:val="clear" w:color="auto" w:fill="FFFFFF"/>
              </w:rPr>
            </w:pPr>
            <w:r w:rsidRPr="008E35B7">
              <w:rPr>
                <w:rStyle w:val="apple-converted-space"/>
                <w:rFonts w:ascii="Segoe UI" w:hAnsi="Segoe UI" w:cs="Segoe UI"/>
                <w:color w:val="0D0D0D"/>
                <w:szCs w:val="28"/>
                <w:shd w:val="clear" w:color="auto" w:fill="FFFFFF"/>
              </w:rPr>
              <w:t>Существенную роль при предоставлении услуг играет</w:t>
            </w:r>
            <w:r w:rsidRPr="008E35B7">
              <w:rPr>
                <w:rFonts w:ascii="Segoe UI" w:hAnsi="Segoe UI" w:cs="Segoe UI"/>
                <w:color w:val="0D0D0D"/>
                <w:szCs w:val="28"/>
                <w:shd w:val="clear" w:color="auto" w:fill="FFFFFF"/>
              </w:rPr>
              <w:t xml:space="preserve"> межведомственное электронное взаимодействие, которое подразумевает обязанность органов государственной власти и органов местного самоуправления направлять находящихся в их распоряжении сведения в Росреестр без участия заявителя.</w:t>
            </w:r>
          </w:p>
          <w:p w:rsidR="008305F6" w:rsidRPr="008E35B7" w:rsidRDefault="008305F6" w:rsidP="008305F6">
            <w:pPr>
              <w:ind w:right="-1" w:firstLine="709"/>
              <w:jc w:val="both"/>
              <w:rPr>
                <w:rStyle w:val="apple-converted-space"/>
                <w:rFonts w:ascii="Segoe UI" w:hAnsi="Segoe UI" w:cs="Segoe UI"/>
                <w:color w:val="0D0D0D"/>
                <w:szCs w:val="28"/>
                <w:shd w:val="clear" w:color="auto" w:fill="FFFFFF"/>
              </w:rPr>
            </w:pPr>
            <w:r w:rsidRPr="008E35B7">
              <w:rPr>
                <w:rFonts w:ascii="Segoe UI" w:hAnsi="Segoe UI" w:cs="Segoe UI"/>
                <w:color w:val="0D0D0D"/>
                <w:szCs w:val="28"/>
                <w:shd w:val="clear" w:color="auto" w:fill="FFFFFF"/>
              </w:rPr>
              <w:t xml:space="preserve">На сегодняшний день Управление </w:t>
            </w:r>
            <w:r w:rsidRPr="008E35B7">
              <w:rPr>
                <w:rFonts w:ascii="Segoe UI" w:hAnsi="Segoe UI" w:cs="Segoe UI"/>
                <w:color w:val="0D0D0D"/>
                <w:szCs w:val="28"/>
              </w:rPr>
              <w:t xml:space="preserve">Росреестра по Новосибирской области </w:t>
            </w:r>
            <w:r w:rsidRPr="008E35B7">
              <w:rPr>
                <w:rFonts w:ascii="Segoe UI" w:hAnsi="Segoe UI" w:cs="Segoe UI"/>
                <w:color w:val="0D0D0D"/>
                <w:szCs w:val="28"/>
                <w:shd w:val="clear" w:color="auto" w:fill="FFFFFF"/>
              </w:rPr>
              <w:t>получает в электронном виде информацию от органов государственной власти и органов местного самоуправления области по 27 видам сведений.</w:t>
            </w:r>
          </w:p>
          <w:p w:rsidR="008305F6" w:rsidRPr="008E35B7" w:rsidRDefault="008305F6" w:rsidP="008305F6">
            <w:pPr>
              <w:ind w:right="-1" w:firstLine="709"/>
              <w:jc w:val="both"/>
              <w:rPr>
                <w:rFonts w:ascii="Segoe UI" w:hAnsi="Segoe UI" w:cs="Segoe UI"/>
                <w:color w:val="0D0D0D"/>
                <w:szCs w:val="28"/>
                <w:shd w:val="clear" w:color="auto" w:fill="FFFFFF"/>
              </w:rPr>
            </w:pPr>
            <w:r w:rsidRPr="008E35B7">
              <w:rPr>
                <w:rFonts w:ascii="Segoe UI" w:hAnsi="Segoe UI" w:cs="Segoe UI"/>
                <w:color w:val="0D0D0D"/>
                <w:szCs w:val="28"/>
                <w:shd w:val="clear" w:color="auto" w:fill="FFFFFF"/>
              </w:rPr>
              <w:t>Организация эффективного электронного взаимодействия и предоставление государственных услуг в электронном виде являются приоритетными задачами региональных ведомств и организаций, поскольку такой вариант взаимодействия обеспечивает комфортное получение услуг, включая услуги по государственной регистрации недвижимости, что является необходимой составляющей для получения высокой оценки инвестиционной привлекательности нашего региона.</w:t>
            </w:r>
          </w:p>
          <w:p w:rsidR="008305F6" w:rsidRPr="008E35B7" w:rsidRDefault="008305F6" w:rsidP="008305F6">
            <w:pPr>
              <w:ind w:right="-1" w:firstLine="709"/>
              <w:jc w:val="both"/>
              <w:rPr>
                <w:rFonts w:ascii="Segoe UI" w:hAnsi="Segoe UI" w:cs="Segoe UI"/>
                <w:color w:val="000000"/>
              </w:rPr>
            </w:pPr>
            <w:r w:rsidRPr="008E35B7">
              <w:rPr>
                <w:rFonts w:ascii="Segoe UI" w:hAnsi="Segoe UI" w:cs="Segoe UI"/>
                <w:szCs w:val="28"/>
              </w:rPr>
              <w:t>По данным Агентства стратегических инициатив по продвижению новых проектов, Новосибирская область второй год подряд уверенно держится на 19 месте в Национальном рейтинге состояния инвестиционного климата в регионах.</w:t>
            </w:r>
          </w:p>
          <w:p w:rsidR="008305F6" w:rsidRDefault="008305F6" w:rsidP="008305F6">
            <w:pPr>
              <w:pStyle w:val="ConsPlusNormal"/>
              <w:jc w:val="right"/>
              <w:rPr>
                <w:rFonts w:ascii="Segoe UI" w:hAnsi="Segoe UI" w:cs="Segoe UI"/>
                <w:b/>
                <w:i/>
                <w:sz w:val="24"/>
                <w:szCs w:val="24"/>
              </w:rPr>
            </w:pPr>
          </w:p>
          <w:p w:rsidR="008305F6" w:rsidRDefault="008305F6" w:rsidP="008305F6">
            <w:pPr>
              <w:pStyle w:val="ConsPlusNormal"/>
              <w:jc w:val="right"/>
              <w:rPr>
                <w:rFonts w:ascii="Segoe UI" w:hAnsi="Segoe UI" w:cs="Segoe UI"/>
                <w:b/>
                <w:i/>
                <w:sz w:val="24"/>
                <w:szCs w:val="24"/>
              </w:rPr>
            </w:pPr>
          </w:p>
          <w:p w:rsidR="008305F6" w:rsidRDefault="008305F6" w:rsidP="008305F6">
            <w:pPr>
              <w:pStyle w:val="ConsPlusNormal"/>
              <w:jc w:val="right"/>
              <w:rPr>
                <w:rFonts w:ascii="Segoe UI" w:hAnsi="Segoe UI" w:cs="Segoe UI"/>
                <w:b/>
                <w:i/>
                <w:sz w:val="24"/>
                <w:szCs w:val="24"/>
              </w:rPr>
            </w:pPr>
          </w:p>
          <w:p w:rsidR="008305F6" w:rsidRDefault="008305F6" w:rsidP="008305F6">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8305F6" w:rsidRPr="00400C35" w:rsidRDefault="008305F6" w:rsidP="008305F6">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8305F6" w:rsidRPr="00A65B5D" w:rsidRDefault="008305F6" w:rsidP="008305F6">
            <w:pPr>
              <w:shd w:val="clear" w:color="auto" w:fill="FFFFFF"/>
              <w:spacing w:line="270" w:lineRule="atLeast"/>
              <w:jc w:val="both"/>
              <w:rPr>
                <w:rFonts w:ascii="Segoe UI" w:hAnsi="Segoe UI" w:cs="Segoe UI"/>
                <w:color w:val="000000"/>
                <w:sz w:val="16"/>
                <w:szCs w:val="16"/>
              </w:rPr>
            </w:pPr>
          </w:p>
          <w:p w:rsidR="008305F6" w:rsidRPr="00C521B3" w:rsidRDefault="00FF26E7" w:rsidP="008305F6">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pt;margin-top:7.1pt;width:490.5pt;height:0;z-index:251659264" o:connectortype="straight" strokecolor="#0070c0"/>
              </w:pict>
            </w:r>
          </w:p>
          <w:p w:rsidR="008305F6" w:rsidRDefault="008305F6" w:rsidP="008305F6">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8305F6" w:rsidRPr="00AF550C" w:rsidRDefault="008305F6" w:rsidP="008305F6">
            <w:pPr>
              <w:suppressAutoHyphens/>
              <w:autoSpaceDE w:val="0"/>
              <w:autoSpaceDN w:val="0"/>
              <w:adjustRightInd w:val="0"/>
              <w:jc w:val="both"/>
              <w:rPr>
                <w:rFonts w:ascii="Segoe UI" w:hAnsi="Segoe UI" w:cs="Segoe UI"/>
                <w:sz w:val="10"/>
                <w:szCs w:val="10"/>
              </w:rPr>
            </w:pPr>
          </w:p>
          <w:p w:rsidR="008305F6" w:rsidRDefault="008305F6" w:rsidP="008305F6">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8305F6" w:rsidRPr="00C521B3" w:rsidRDefault="008305F6" w:rsidP="008305F6">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8305F6" w:rsidRPr="00B45238" w:rsidRDefault="008305F6" w:rsidP="008305F6">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8305F6" w:rsidRDefault="008305F6" w:rsidP="008305F6">
            <w:pPr>
              <w:jc w:val="both"/>
              <w:rPr>
                <w:rFonts w:ascii="Segoe UI" w:hAnsi="Segoe UI" w:cs="Segoe UI"/>
                <w:sz w:val="18"/>
                <w:szCs w:val="18"/>
              </w:rPr>
            </w:pPr>
          </w:p>
          <w:p w:rsidR="008305F6" w:rsidRPr="002842A8" w:rsidRDefault="008305F6" w:rsidP="008305F6">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8305F6" w:rsidRPr="002842A8" w:rsidRDefault="008305F6" w:rsidP="008305F6">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8305F6" w:rsidRPr="002842A8" w:rsidRDefault="008305F6" w:rsidP="008305F6">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8305F6" w:rsidRPr="002842A8" w:rsidRDefault="008305F6" w:rsidP="008305F6">
            <w:pPr>
              <w:jc w:val="both"/>
              <w:rPr>
                <w:rFonts w:ascii="Segoe UI" w:hAnsi="Segoe UI" w:cs="Segoe UI"/>
                <w:sz w:val="18"/>
                <w:szCs w:val="18"/>
              </w:rPr>
            </w:pPr>
            <w:r w:rsidRPr="002842A8">
              <w:rPr>
                <w:rFonts w:ascii="Segoe UI" w:hAnsi="Segoe UI" w:cs="Segoe UI"/>
                <w:sz w:val="18"/>
                <w:szCs w:val="18"/>
              </w:rPr>
              <w:t>8(383)227-10-79</w:t>
            </w:r>
          </w:p>
          <w:p w:rsidR="008305F6" w:rsidRPr="00815B0C" w:rsidRDefault="00FF26E7" w:rsidP="008305F6">
            <w:pPr>
              <w:autoSpaceDE w:val="0"/>
              <w:autoSpaceDN w:val="0"/>
              <w:adjustRightInd w:val="0"/>
              <w:rPr>
                <w:rFonts w:ascii="Segoe UI" w:hAnsi="Segoe UI" w:cs="Segoe UI"/>
                <w:color w:val="000000"/>
                <w:sz w:val="18"/>
                <w:szCs w:val="18"/>
              </w:rPr>
            </w:pPr>
            <w:hyperlink r:id="rId41" w:history="1">
              <w:r w:rsidR="008305F6" w:rsidRPr="00815B0C">
                <w:rPr>
                  <w:rStyle w:val="af1"/>
                  <w:rFonts w:ascii="Segoe UI" w:hAnsi="Segoe UI" w:cs="Segoe UI"/>
                  <w:sz w:val="18"/>
                  <w:szCs w:val="18"/>
                </w:rPr>
                <w:t>oko@54upr.rosreestr.ru</w:t>
              </w:r>
            </w:hyperlink>
          </w:p>
          <w:p w:rsidR="008305F6" w:rsidRDefault="00FF26E7" w:rsidP="008305F6">
            <w:pPr>
              <w:jc w:val="both"/>
              <w:rPr>
                <w:rFonts w:ascii="Segoe UI" w:hAnsi="Segoe UI" w:cs="Segoe UI"/>
                <w:sz w:val="18"/>
                <w:szCs w:val="18"/>
              </w:rPr>
            </w:pPr>
            <w:hyperlink r:id="rId42" w:tooltip="blocked::https://rosreestr.ru/site/" w:history="1">
              <w:r w:rsidR="008305F6">
                <w:rPr>
                  <w:rStyle w:val="af1"/>
                  <w:rFonts w:ascii="Segoe UI" w:hAnsi="Segoe UI" w:cs="Segoe UI"/>
                  <w:sz w:val="18"/>
                  <w:szCs w:val="18"/>
                </w:rPr>
                <w:t>https://rosreestr.ru/site/</w:t>
              </w:r>
            </w:hyperlink>
          </w:p>
          <w:p w:rsidR="008305F6" w:rsidRDefault="008305F6" w:rsidP="008305F6">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8305F6" w:rsidRDefault="008305F6" w:rsidP="008305F6">
            <w:pPr>
              <w:jc w:val="both"/>
              <w:rPr>
                <w:rFonts w:ascii="Segoe UI" w:hAnsi="Segoe UI" w:cs="Segoe UI"/>
                <w:sz w:val="18"/>
                <w:szCs w:val="18"/>
              </w:rPr>
            </w:pPr>
          </w:p>
          <w:p w:rsidR="008305F6" w:rsidRPr="00400C35" w:rsidRDefault="008305F6" w:rsidP="008305F6">
            <w:pPr>
              <w:rPr>
                <w:color w:val="0000FF"/>
                <w:u w:val="single"/>
              </w:rPr>
            </w:pPr>
            <w:r w:rsidRPr="00B45238">
              <w:rPr>
                <w:rFonts w:ascii="Segoe UI" w:hAnsi="Segoe UI" w:cs="Segoe UI"/>
                <w:sz w:val="18"/>
              </w:rPr>
              <w:t>Мы в </w:t>
            </w:r>
            <w:hyperlink r:id="rId43" w:history="1">
              <w:r>
                <w:rPr>
                  <w:rStyle w:val="af1"/>
                  <w:rFonts w:ascii="Segoe UI" w:hAnsi="Segoe UI" w:cs="Segoe UI"/>
                  <w:sz w:val="18"/>
                </w:rPr>
                <w:t>ВК</w:t>
              </w:r>
              <w:r w:rsidRPr="008D5380">
                <w:rPr>
                  <w:rStyle w:val="af1"/>
                  <w:rFonts w:ascii="Segoe UI" w:hAnsi="Segoe UI" w:cs="Segoe UI"/>
                  <w:sz w:val="18"/>
                </w:rPr>
                <w:t>онтакте</w:t>
              </w:r>
            </w:hyperlink>
            <w:r w:rsidRPr="008305F6">
              <w:rPr>
                <w:rFonts w:ascii="Segoe UI" w:hAnsi="Segoe UI" w:cs="Segoe UI"/>
                <w:sz w:val="18"/>
              </w:rPr>
              <w:t xml:space="preserve">, </w:t>
            </w:r>
            <w:hyperlink r:id="rId44" w:history="1">
              <w:r w:rsidRPr="00556DA2">
                <w:rPr>
                  <w:rStyle w:val="af1"/>
                  <w:rFonts w:ascii="Segoe UI" w:hAnsi="Segoe UI" w:cs="Segoe UI"/>
                  <w:sz w:val="18"/>
                  <w:lang w:val="en-US"/>
                </w:rPr>
                <w:t>Instagram</w:t>
              </w:r>
            </w:hyperlink>
          </w:p>
          <w:p w:rsidR="008305F6" w:rsidRPr="008305F6" w:rsidRDefault="008305F6" w:rsidP="008305F6">
            <w:pPr>
              <w:jc w:val="center"/>
              <w:rPr>
                <w:rFonts w:ascii="Times New Roman" w:eastAsia="Times New Roman" w:hAnsi="Times New Roman" w:cs="Times New Roman"/>
                <w:b/>
                <w:sz w:val="28"/>
                <w:szCs w:val="28"/>
              </w:rPr>
            </w:pPr>
            <w:r w:rsidRPr="008305F6">
              <w:rPr>
                <w:rFonts w:ascii="Times New Roman" w:eastAsia="Times New Roman" w:hAnsi="Times New Roman" w:cs="Times New Roman"/>
                <w:b/>
                <w:sz w:val="28"/>
                <w:szCs w:val="28"/>
              </w:rPr>
              <w:t>Горячая линия: выездной прием и курьерская доставка документов</w:t>
            </w: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r w:rsidRPr="008305F6">
              <w:rPr>
                <w:rFonts w:ascii="Times New Roman" w:eastAsia="Times New Roman" w:hAnsi="Times New Roman" w:cs="Times New Roman"/>
                <w:sz w:val="24"/>
                <w:szCs w:val="24"/>
              </w:rPr>
              <w:t xml:space="preserve">21 августа в Кадастровой палате по Новосибирской области пройдет телефонное консультирование по вопросам выездного приема и курьерской доставки документов. </w:t>
            </w: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r w:rsidRPr="008305F6">
              <w:rPr>
                <w:rFonts w:ascii="Times New Roman" w:eastAsia="Times New Roman" w:hAnsi="Times New Roman" w:cs="Times New Roman"/>
                <w:sz w:val="24"/>
                <w:szCs w:val="24"/>
              </w:rPr>
              <w:t xml:space="preserve">Кадастровая палата предоставляет услуги по выезду к заявителям с целью приема документов на кадастровый учет и регистрацию прав. </w:t>
            </w:r>
            <w:r w:rsidRPr="008305F6">
              <w:rPr>
                <w:rFonts w:ascii="Times New Roman" w:eastAsia="Times New Roman" w:hAnsi="Times New Roman" w:cs="Times New Roman"/>
                <w:sz w:val="24"/>
                <w:szCs w:val="24"/>
              </w:rPr>
              <w:lastRenderedPageBreak/>
              <w:t>Кроме того, готовые документы можно получить посредством курьерской доставки. Таким образом, подать документы на оформление недвижимости и получить готовые можно не выходя из дома или офиса.</w:t>
            </w: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r w:rsidRPr="008305F6">
              <w:rPr>
                <w:rFonts w:ascii="Times New Roman" w:eastAsia="Times New Roman" w:hAnsi="Times New Roman" w:cs="Times New Roman"/>
                <w:sz w:val="24"/>
                <w:szCs w:val="24"/>
              </w:rPr>
              <w:t>О порядке получения этих услуг расскажет техник межрайонного отдела Галина Сергеевна Картавова. Звонки будут приниматься с 10.00 до 12.00 по телефону: +7(383)349-95-69, доб. 2128.</w:t>
            </w: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p>
          <w:p w:rsidR="008305F6" w:rsidRPr="008305F6" w:rsidRDefault="008305F6" w:rsidP="008305F6">
            <w:pPr>
              <w:spacing w:after="0" w:line="240" w:lineRule="auto"/>
              <w:ind w:firstLine="709"/>
              <w:jc w:val="right"/>
              <w:rPr>
                <w:rFonts w:ascii="Times New Roman" w:eastAsia="Times New Roman" w:hAnsi="Times New Roman" w:cs="Times New Roman"/>
                <w:i/>
                <w:sz w:val="20"/>
                <w:szCs w:val="20"/>
              </w:rPr>
            </w:pPr>
            <w:r w:rsidRPr="008305F6">
              <w:rPr>
                <w:rFonts w:ascii="Times New Roman" w:eastAsia="Times New Roman" w:hAnsi="Times New Roman" w:cs="Times New Roman"/>
                <w:i/>
                <w:sz w:val="20"/>
                <w:szCs w:val="20"/>
              </w:rPr>
              <w:t>Материал предоставлен пресс-службой Кадастровой палаты по Новосибирской области.</w:t>
            </w:r>
          </w:p>
          <w:p w:rsidR="008305F6" w:rsidRPr="008305F6" w:rsidRDefault="008305F6" w:rsidP="008305F6">
            <w:pPr>
              <w:jc w:val="center"/>
              <w:rPr>
                <w:rFonts w:ascii="Times New Roman" w:eastAsia="Times New Roman" w:hAnsi="Times New Roman" w:cs="Times New Roman"/>
                <w:b/>
                <w:sz w:val="28"/>
                <w:szCs w:val="28"/>
              </w:rPr>
            </w:pPr>
            <w:r w:rsidRPr="008305F6">
              <w:rPr>
                <w:rFonts w:ascii="Times New Roman" w:eastAsia="Times New Roman" w:hAnsi="Times New Roman" w:cs="Times New Roman"/>
                <w:b/>
                <w:sz w:val="28"/>
                <w:szCs w:val="28"/>
              </w:rPr>
              <w:t>Горячая линия: кадастровый учет объектов капитального строительства</w:t>
            </w: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r w:rsidRPr="008305F6">
              <w:rPr>
                <w:rFonts w:ascii="Times New Roman" w:eastAsia="Times New Roman" w:hAnsi="Times New Roman" w:cs="Times New Roman"/>
                <w:sz w:val="24"/>
                <w:szCs w:val="24"/>
              </w:rPr>
              <w:t xml:space="preserve">В среду, 14 августа, в </w:t>
            </w:r>
            <w:hyperlink r:id="rId45" w:history="1">
              <w:r w:rsidRPr="008305F6">
                <w:rPr>
                  <w:rFonts w:ascii="Times New Roman" w:eastAsia="Times New Roman" w:hAnsi="Times New Roman" w:cs="Times New Roman"/>
                  <w:color w:val="0000FF" w:themeColor="hyperlink"/>
                  <w:sz w:val="24"/>
                  <w:szCs w:val="24"/>
                  <w:u w:val="single"/>
                </w:rPr>
                <w:t>Кадастровой палате по Новосибирской области</w:t>
              </w:r>
            </w:hyperlink>
            <w:r w:rsidRPr="008305F6">
              <w:rPr>
                <w:rFonts w:ascii="Times New Roman" w:eastAsia="Times New Roman" w:hAnsi="Times New Roman" w:cs="Times New Roman"/>
                <w:sz w:val="24"/>
                <w:szCs w:val="24"/>
              </w:rPr>
              <w:t xml:space="preserve"> пройдет очередная горячая линия.</w:t>
            </w: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r w:rsidRPr="008305F6">
              <w:rPr>
                <w:rFonts w:ascii="Times New Roman" w:eastAsia="Times New Roman" w:hAnsi="Times New Roman" w:cs="Times New Roman"/>
                <w:sz w:val="24"/>
                <w:szCs w:val="24"/>
              </w:rPr>
              <w:t xml:space="preserve">В рамках горячей линии новосибирцы и жители области смогут получить ответы на вопросы, связанные с порядком проведения государственного кадастрового учета объектов капитального строительства. Телефонное консультирование проведет заместитель начальника отдела обработки документов и обеспечения учетных действий №2 Ульяна Игоревна Рыбина. </w:t>
            </w: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r w:rsidRPr="008305F6">
              <w:rPr>
                <w:rFonts w:ascii="Times New Roman" w:eastAsia="Times New Roman" w:hAnsi="Times New Roman" w:cs="Times New Roman"/>
                <w:sz w:val="24"/>
                <w:szCs w:val="24"/>
              </w:rPr>
              <w:t xml:space="preserve">Звонки будут приниматься с 10.00 до 12.00 по телефону: +7(383)349-95-69, </w:t>
            </w:r>
          </w:p>
          <w:p w:rsidR="008305F6" w:rsidRPr="008305F6" w:rsidRDefault="008305F6" w:rsidP="008305F6">
            <w:pPr>
              <w:spacing w:after="0" w:line="240" w:lineRule="auto"/>
              <w:jc w:val="both"/>
              <w:rPr>
                <w:rFonts w:ascii="Times New Roman" w:eastAsia="Times New Roman" w:hAnsi="Times New Roman" w:cs="Times New Roman"/>
                <w:sz w:val="24"/>
                <w:szCs w:val="24"/>
              </w:rPr>
            </w:pPr>
            <w:r w:rsidRPr="008305F6">
              <w:rPr>
                <w:rFonts w:ascii="Times New Roman" w:eastAsia="Times New Roman" w:hAnsi="Times New Roman" w:cs="Times New Roman"/>
                <w:sz w:val="24"/>
                <w:szCs w:val="24"/>
              </w:rPr>
              <w:t>доб. 2326.</w:t>
            </w:r>
          </w:p>
          <w:p w:rsidR="008305F6" w:rsidRPr="008305F6" w:rsidRDefault="008305F6" w:rsidP="008305F6">
            <w:pPr>
              <w:spacing w:after="0" w:line="240" w:lineRule="auto"/>
              <w:ind w:left="142"/>
              <w:jc w:val="both"/>
              <w:rPr>
                <w:sz w:val="18"/>
                <w:szCs w:val="18"/>
              </w:rPr>
            </w:pPr>
          </w:p>
          <w:p w:rsidR="008305F6" w:rsidRPr="008305F6" w:rsidRDefault="008305F6" w:rsidP="008305F6">
            <w:pPr>
              <w:spacing w:after="0" w:line="240" w:lineRule="auto"/>
              <w:ind w:left="142"/>
              <w:jc w:val="right"/>
              <w:rPr>
                <w:rFonts w:ascii="Times New Roman" w:hAnsi="Times New Roman" w:cs="Times New Roman"/>
                <w:i/>
                <w:sz w:val="20"/>
                <w:szCs w:val="20"/>
              </w:rPr>
            </w:pPr>
            <w:r w:rsidRPr="008305F6">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8305F6" w:rsidRPr="008305F6" w:rsidRDefault="008305F6" w:rsidP="008305F6">
            <w:pPr>
              <w:spacing w:after="0" w:line="240" w:lineRule="auto"/>
              <w:ind w:left="142"/>
              <w:jc w:val="both"/>
              <w:rPr>
                <w:sz w:val="18"/>
                <w:szCs w:val="18"/>
              </w:rPr>
            </w:pPr>
          </w:p>
          <w:p w:rsidR="008305F6" w:rsidRPr="008305F6" w:rsidRDefault="008305F6" w:rsidP="008305F6">
            <w:pPr>
              <w:spacing w:after="0" w:line="240" w:lineRule="auto"/>
              <w:jc w:val="center"/>
              <w:rPr>
                <w:rFonts w:ascii="Times New Roman" w:eastAsia="Times New Roman" w:hAnsi="Times New Roman" w:cs="Times New Roman"/>
                <w:b/>
                <w:sz w:val="28"/>
                <w:szCs w:val="28"/>
              </w:rPr>
            </w:pPr>
            <w:r w:rsidRPr="008305F6">
              <w:rPr>
                <w:rFonts w:ascii="Times New Roman" w:eastAsia="Times New Roman" w:hAnsi="Times New Roman" w:cs="Times New Roman"/>
                <w:b/>
                <w:sz w:val="28"/>
                <w:szCs w:val="28"/>
              </w:rPr>
              <w:t>Горячая линия: статус сведений ЕГРН «Актуальные незасвидетельствованные»</w:t>
            </w:r>
          </w:p>
          <w:p w:rsidR="008305F6" w:rsidRPr="008305F6" w:rsidRDefault="008305F6" w:rsidP="008305F6">
            <w:pPr>
              <w:spacing w:after="0" w:line="240" w:lineRule="auto"/>
              <w:jc w:val="center"/>
              <w:rPr>
                <w:rFonts w:ascii="Times New Roman" w:eastAsia="Times New Roman" w:hAnsi="Times New Roman" w:cs="Times New Roman"/>
                <w:b/>
                <w:sz w:val="28"/>
                <w:szCs w:val="28"/>
              </w:rPr>
            </w:pP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r w:rsidRPr="008305F6">
              <w:rPr>
                <w:rFonts w:ascii="Times New Roman" w:eastAsia="Times New Roman" w:hAnsi="Times New Roman" w:cs="Times New Roman"/>
                <w:sz w:val="24"/>
                <w:szCs w:val="24"/>
              </w:rPr>
              <w:t>28 августа в Кадастровой палате по Новосибирской области состоится телефонное консультирование.</w:t>
            </w: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r w:rsidRPr="008305F6">
              <w:rPr>
                <w:rFonts w:ascii="Times New Roman" w:eastAsia="Times New Roman" w:hAnsi="Times New Roman" w:cs="Times New Roman"/>
                <w:sz w:val="24"/>
                <w:szCs w:val="24"/>
              </w:rPr>
              <w:t>Горячая линия будет посвящена порядку действий при выявлении статуса сведений «Актуальные незасвидетельствованные» в выписках из Единого государственного реестра недвижимости.</w:t>
            </w: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r w:rsidRPr="008305F6">
              <w:rPr>
                <w:rFonts w:ascii="Times New Roman" w:eastAsia="Times New Roman" w:hAnsi="Times New Roman" w:cs="Times New Roman"/>
                <w:sz w:val="24"/>
                <w:szCs w:val="24"/>
              </w:rPr>
              <w:t>На вопросы по теме горячей линии ответят начальник отдела нормализации баз данных Валентина Владимировна Балашова и заместитель начальника отдела Марина Александровна Козлятина.</w:t>
            </w: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r w:rsidRPr="008305F6">
              <w:rPr>
                <w:rFonts w:ascii="Times New Roman" w:eastAsia="Times New Roman" w:hAnsi="Times New Roman" w:cs="Times New Roman"/>
                <w:sz w:val="24"/>
                <w:szCs w:val="24"/>
              </w:rPr>
              <w:t>Прием звонков будет осуществляться с 10.00 до 12.00 по многоканальному номеру телефона: +7(383)349-95-69 с добавлением внутренних номеров специалистов 2603, 2125.</w:t>
            </w:r>
          </w:p>
          <w:p w:rsidR="008305F6" w:rsidRPr="008305F6" w:rsidRDefault="008305F6" w:rsidP="008305F6">
            <w:pPr>
              <w:spacing w:after="0" w:line="240" w:lineRule="auto"/>
              <w:ind w:firstLine="709"/>
              <w:jc w:val="both"/>
              <w:rPr>
                <w:rFonts w:ascii="Times New Roman" w:eastAsia="Times New Roman" w:hAnsi="Times New Roman" w:cs="Times New Roman"/>
                <w:sz w:val="24"/>
                <w:szCs w:val="24"/>
              </w:rPr>
            </w:pPr>
          </w:p>
          <w:p w:rsidR="0079608A" w:rsidRDefault="008305F6" w:rsidP="008305F6">
            <w:pPr>
              <w:rPr>
                <w:rFonts w:ascii="Times New Roman" w:hAnsi="Times New Roman" w:cs="Times New Roman"/>
                <w:sz w:val="28"/>
                <w:szCs w:val="20"/>
              </w:rPr>
            </w:pPr>
            <w:r w:rsidRPr="008305F6">
              <w:rPr>
                <w:rFonts w:ascii="Times New Roman" w:eastAsia="Times New Roman" w:hAnsi="Times New Roman" w:cs="Times New Roman"/>
                <w:i/>
                <w:sz w:val="20"/>
                <w:szCs w:val="20"/>
              </w:rPr>
              <w:t>Материал предоставлен пресс-службой Кадастровой палаты по Новосибирской области</w:t>
            </w:r>
          </w:p>
          <w:p w:rsidR="008305F6" w:rsidRPr="00D76593" w:rsidRDefault="008305F6" w:rsidP="008305F6">
            <w:pPr>
              <w:ind w:firstLine="540"/>
              <w:jc w:val="center"/>
              <w:rPr>
                <w:b/>
                <w:sz w:val="26"/>
                <w:szCs w:val="26"/>
              </w:rPr>
            </w:pPr>
            <w:r w:rsidRPr="00D76593">
              <w:rPr>
                <w:b/>
                <w:sz w:val="26"/>
                <w:szCs w:val="26"/>
              </w:rPr>
              <w:t>Государственная регистрация</w:t>
            </w:r>
            <w:r>
              <w:rPr>
                <w:b/>
                <w:sz w:val="26"/>
                <w:szCs w:val="26"/>
              </w:rPr>
              <w:t xml:space="preserve"> права на объект недвижимого имущества</w:t>
            </w:r>
          </w:p>
          <w:p w:rsidR="008305F6" w:rsidRDefault="008305F6" w:rsidP="008305F6">
            <w:pPr>
              <w:ind w:firstLine="540"/>
              <w:jc w:val="center"/>
              <w:rPr>
                <w:b/>
                <w:sz w:val="26"/>
                <w:szCs w:val="26"/>
              </w:rPr>
            </w:pPr>
            <w:r w:rsidRPr="00D76593">
              <w:rPr>
                <w:b/>
                <w:sz w:val="26"/>
                <w:szCs w:val="26"/>
              </w:rPr>
              <w:t xml:space="preserve">на основании заявления и документов </w:t>
            </w:r>
            <w:r>
              <w:rPr>
                <w:b/>
                <w:sz w:val="26"/>
                <w:szCs w:val="26"/>
              </w:rPr>
              <w:t xml:space="preserve">поданных </w:t>
            </w:r>
            <w:r w:rsidRPr="00D76593">
              <w:rPr>
                <w:b/>
                <w:sz w:val="26"/>
                <w:szCs w:val="26"/>
              </w:rPr>
              <w:t>в электронной форме</w:t>
            </w:r>
          </w:p>
          <w:p w:rsidR="008305F6" w:rsidRPr="00D76593" w:rsidRDefault="008305F6" w:rsidP="008305F6">
            <w:pPr>
              <w:ind w:firstLine="540"/>
              <w:jc w:val="center"/>
              <w:rPr>
                <w:b/>
                <w:sz w:val="26"/>
                <w:szCs w:val="26"/>
              </w:rPr>
            </w:pPr>
          </w:p>
          <w:p w:rsidR="008305F6" w:rsidRDefault="008305F6" w:rsidP="008305F6">
            <w:pPr>
              <w:ind w:firstLine="540"/>
              <w:jc w:val="both"/>
            </w:pPr>
            <w:r>
              <w:lastRenderedPageBreak/>
              <w:t>В связи с вступлением в законную силу Федерального закона от 02.08.2019 № 286-ФЗ «О внесении изменений в Федеральный закон «О государственной регистрации недвижимости» (далее – Закон № 286-ФЗ), сообщаем следующее.</w:t>
            </w:r>
          </w:p>
          <w:p w:rsidR="008305F6" w:rsidRDefault="008305F6" w:rsidP="008305F6">
            <w:pPr>
              <w:ind w:firstLine="540"/>
              <w:jc w:val="both"/>
            </w:pPr>
            <w:r>
              <w:t xml:space="preserve">Действие Закона № 286-ФЗ распространяется на регистрационные действия по </w:t>
            </w:r>
            <w:r w:rsidRPr="00F20985">
              <w:rPr>
                <w:b/>
                <w:u w:val="single"/>
              </w:rPr>
              <w:t>отчуждению</w:t>
            </w:r>
            <w:r>
              <w:t xml:space="preserve"> </w:t>
            </w:r>
            <w:r w:rsidRPr="00F20985">
              <w:rPr>
                <w:b/>
              </w:rPr>
              <w:t>недвижимости граждан</w:t>
            </w:r>
            <w:r>
              <w:t xml:space="preserve"> на основе заявлений, поданных в электронной форме.</w:t>
            </w:r>
          </w:p>
          <w:p w:rsidR="008305F6" w:rsidRPr="00F20985" w:rsidRDefault="008305F6" w:rsidP="008305F6">
            <w:pPr>
              <w:ind w:firstLine="540"/>
              <w:jc w:val="both"/>
              <w:rPr>
                <w:b/>
              </w:rPr>
            </w:pPr>
            <w:r>
              <w:t xml:space="preserve">С 13.08.2019 для </w:t>
            </w:r>
            <w:r w:rsidRPr="00F20985">
              <w:rPr>
                <w:b/>
              </w:rPr>
              <w:t>государственной регистрации перехода, прекращения</w:t>
            </w:r>
            <w:r>
              <w:t xml:space="preserve"> права собственности физического лица на объект недвижимости государственному регистратору прав </w:t>
            </w:r>
            <w:r w:rsidRPr="00F20985">
              <w:rPr>
                <w:b/>
              </w:rPr>
              <w:t>необходимо удостовериться в наличии в Едином государственном реестре недвижимости (далее – ЕГРН) записи о возможности регистрации на основании документов, подписанных усиленной квалифицированной подписью (далее – УКЭП).</w:t>
            </w:r>
          </w:p>
          <w:p w:rsidR="008305F6" w:rsidRDefault="008305F6" w:rsidP="008305F6">
            <w:pPr>
              <w:ind w:firstLine="540"/>
              <w:jc w:val="both"/>
            </w:pPr>
            <w:r>
              <w:t>Данная запись вносится в ЕГРН по заявлению правообладателя, его законного представителя либо его представителя, действующего на основании нотариально удостоверенной доверенности, направленному на бумажном носителе посредством личного обращения или почтового отправления.</w:t>
            </w:r>
          </w:p>
          <w:p w:rsidR="008305F6" w:rsidRDefault="008305F6" w:rsidP="008305F6">
            <w:pPr>
              <w:ind w:firstLine="540"/>
              <w:jc w:val="both"/>
            </w:pPr>
            <w:r>
              <w:t>Таким образом,</w:t>
            </w:r>
          </w:p>
          <w:p w:rsidR="008305F6" w:rsidRDefault="008305F6" w:rsidP="008305F6">
            <w:pPr>
              <w:ind w:firstLine="540"/>
              <w:jc w:val="both"/>
            </w:pPr>
            <w:r>
              <w:t xml:space="preserve">1) </w:t>
            </w:r>
            <w:r w:rsidRPr="00F20985">
              <w:rPr>
                <w:b/>
              </w:rPr>
              <w:t>в заявлении</w:t>
            </w:r>
            <w:r>
              <w:t xml:space="preserve"> о возможности регистрации на основании документов, подписанных УКЭП, </w:t>
            </w:r>
            <w:r w:rsidRPr="00F20985">
              <w:rPr>
                <w:b/>
              </w:rPr>
              <w:t>обязательно должны содержаться сведения о каждом из объектов недвижимости, в отношении которых заявитель разрешает осуществлять регистрационные действия по отчуждению</w:t>
            </w:r>
            <w:r>
              <w:t xml:space="preserve"> на основании заявления и документов, представленных в электронной форме;</w:t>
            </w:r>
          </w:p>
          <w:p w:rsidR="008305F6" w:rsidRPr="00F20985" w:rsidRDefault="008305F6" w:rsidP="008305F6">
            <w:pPr>
              <w:ind w:firstLine="540"/>
              <w:jc w:val="both"/>
              <w:rPr>
                <w:b/>
              </w:rPr>
            </w:pPr>
            <w:r>
              <w:t xml:space="preserve">2) </w:t>
            </w:r>
            <w:r w:rsidRPr="00F20985">
              <w:rPr>
                <w:b/>
              </w:rPr>
              <w:t>заявление</w:t>
            </w:r>
            <w:r>
              <w:t xml:space="preserve"> о возможности регистрации на основании документов, подписанных УКЭП, </w:t>
            </w:r>
            <w:r w:rsidRPr="00F20985">
              <w:rPr>
                <w:b/>
              </w:rPr>
              <w:t>в отношении объектов, права на которые в ЕГРН не зарегистрированы, представлять нельзя.</w:t>
            </w:r>
          </w:p>
          <w:p w:rsidR="008305F6" w:rsidRDefault="008305F6" w:rsidP="008305F6">
            <w:pPr>
              <w:ind w:firstLine="540"/>
              <w:jc w:val="both"/>
            </w:pPr>
            <w:r>
              <w:t>Записи о возможности регистрации на основании документов, подписанных УКЭП, вносятся в записи реестра прав на недвижимость о вещных правах на объекты недвижимости как дополнительные сведения, аналогично внесению записей о невозможности государственной регистрации права без личного участия правообладателя или его законного представителя.</w:t>
            </w:r>
          </w:p>
          <w:p w:rsidR="008305F6" w:rsidRDefault="008305F6" w:rsidP="008305F6">
            <w:pPr>
              <w:ind w:firstLine="540"/>
              <w:jc w:val="both"/>
            </w:pPr>
            <w:r>
              <w:t>Отсутствие в ЕГРН записи о возможности регистрации на основании документов, подписанных УКЭП, не препятствует осуществлению государственной регистрации прав на основании документов в электронной форме, представленных:</w:t>
            </w:r>
          </w:p>
          <w:p w:rsidR="008305F6" w:rsidRDefault="008305F6" w:rsidP="008305F6">
            <w:pPr>
              <w:ind w:firstLine="540"/>
              <w:jc w:val="both"/>
            </w:pPr>
            <w:r>
              <w:t xml:space="preserve">1) </w:t>
            </w:r>
            <w:r w:rsidRPr="00F20985">
              <w:rPr>
                <w:b/>
              </w:rPr>
              <w:t>органом государственной власти или органом местного самоуправления</w:t>
            </w:r>
            <w:r>
              <w:t xml:space="preserve"> в случаях, предусмотренных статьей 19 Федерального закона от 13.07.2019 № 218 – ФЗ «О государственной регистрации недвижимости» (далее – Закон № 218-ФЗ). </w:t>
            </w:r>
          </w:p>
          <w:p w:rsidR="008305F6" w:rsidRDefault="008305F6" w:rsidP="008305F6">
            <w:pPr>
              <w:ind w:firstLine="540"/>
              <w:jc w:val="both"/>
            </w:pPr>
            <w:r>
              <w:t xml:space="preserve">2) </w:t>
            </w:r>
            <w:r w:rsidRPr="00F20985">
              <w:rPr>
                <w:b/>
              </w:rPr>
              <w:t>нотариусом</w:t>
            </w:r>
            <w:r>
              <w:t xml:space="preserve"> в случаях, предусмотренных пунктом 5 части 3 статьи 15 Закона № 218-ФЗ.</w:t>
            </w:r>
          </w:p>
          <w:p w:rsidR="008305F6" w:rsidRDefault="008305F6" w:rsidP="008305F6">
            <w:pPr>
              <w:ind w:firstLine="540"/>
              <w:jc w:val="both"/>
            </w:pPr>
            <w:r>
              <w:t xml:space="preserve">3) </w:t>
            </w:r>
            <w:r w:rsidRPr="00F20985">
              <w:rPr>
                <w:b/>
              </w:rPr>
              <w:t>Сторонами договора купли-продажи объекта недвижимости</w:t>
            </w:r>
            <w:r>
              <w:t xml:space="preserve">  </w:t>
            </w:r>
            <w:r w:rsidRPr="00F20985">
              <w:rPr>
                <w:b/>
              </w:rPr>
              <w:t xml:space="preserve">с использованием информационных технологий взаимодействия кредитной </w:t>
            </w:r>
            <w:r w:rsidRPr="00F20985">
              <w:rPr>
                <w:b/>
              </w:rPr>
              <w:lastRenderedPageBreak/>
              <w:t>организации</w:t>
            </w:r>
            <w:r>
              <w:t xml:space="preserve"> </w:t>
            </w:r>
            <w:r w:rsidRPr="00F20985">
              <w:rPr>
                <w:b/>
              </w:rPr>
              <w:t>с органом регистрации прав</w:t>
            </w:r>
            <w:r>
              <w:t xml:space="preserve"> в соответствии со статьей 18 Закона № 218-ФЗ.</w:t>
            </w:r>
          </w:p>
          <w:p w:rsidR="008305F6" w:rsidRDefault="008305F6" w:rsidP="008305F6">
            <w:pPr>
              <w:ind w:firstLine="540"/>
              <w:jc w:val="both"/>
            </w:pPr>
            <w:r>
              <w:t>К информационным технологиям взаимодействия относится программный комплекс «кабинет электронного взаимодействия», используемый иными кредитными организациями, риэлторскими агентствами, крупными правообладателями.</w:t>
            </w:r>
          </w:p>
          <w:p w:rsidR="008305F6" w:rsidRDefault="008305F6" w:rsidP="008305F6">
            <w:pPr>
              <w:ind w:firstLine="540"/>
              <w:jc w:val="both"/>
            </w:pPr>
            <w:r>
              <w:t xml:space="preserve">4) </w:t>
            </w:r>
            <w:r w:rsidRPr="00F20985">
              <w:rPr>
                <w:b/>
              </w:rPr>
              <w:t>Сторонами договора об отчуждении объекта недвижимости</w:t>
            </w:r>
            <w:r>
              <w:t xml:space="preserve">, если соответствующее заявление и прилагаемые к нему документы в форме электронных документов и (или) электронных образов документов </w:t>
            </w:r>
            <w:r w:rsidRPr="00F20985">
              <w:rPr>
                <w:b/>
              </w:rPr>
              <w:t>подписанных УКЭП, квалифицированный сертификат ключа проверки, которой выдан федеральным государственным бюджетным учреждением</w:t>
            </w:r>
            <w:r>
              <w:t>, указанным в части 4 статьи 3 Закона № 218-ФЗ.</w:t>
            </w:r>
          </w:p>
          <w:p w:rsidR="008305F6" w:rsidRDefault="008305F6" w:rsidP="008305F6">
            <w:pPr>
              <w:ind w:firstLine="540"/>
              <w:jc w:val="both"/>
            </w:pPr>
            <w:r>
              <w:t xml:space="preserve">В данном случае законодательством предусмотрено исключение для документов, подписанных УКЭП, квалифицированный сертификат ключа проверки, которой выдан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w:t>
            </w:r>
          </w:p>
          <w:p w:rsidR="008305F6" w:rsidRDefault="008305F6" w:rsidP="008305F6">
            <w:pPr>
              <w:ind w:firstLine="540"/>
              <w:jc w:val="both"/>
            </w:pPr>
          </w:p>
          <w:p w:rsidR="008305F6" w:rsidRDefault="008305F6" w:rsidP="008305F6">
            <w:pPr>
              <w:ind w:firstLine="540"/>
              <w:jc w:val="both"/>
            </w:pPr>
          </w:p>
          <w:p w:rsidR="008305F6" w:rsidRPr="00D76593" w:rsidRDefault="008305F6" w:rsidP="008305F6">
            <w:pPr>
              <w:pStyle w:val="ConsPlusNormal"/>
              <w:jc w:val="right"/>
              <w:rPr>
                <w:rFonts w:ascii="Times New Roman" w:hAnsi="Times New Roman" w:cs="Times New Roman"/>
                <w:b/>
                <w:i/>
                <w:szCs w:val="22"/>
              </w:rPr>
            </w:pPr>
            <w:r w:rsidRPr="00D76593">
              <w:rPr>
                <w:rFonts w:ascii="Times New Roman" w:hAnsi="Times New Roman" w:cs="Times New Roman"/>
                <w:b/>
                <w:i/>
                <w:szCs w:val="22"/>
              </w:rPr>
              <w:t xml:space="preserve">Материал подготовлен </w:t>
            </w:r>
          </w:p>
          <w:p w:rsidR="008305F6" w:rsidRPr="00D76593" w:rsidRDefault="008305F6" w:rsidP="008305F6">
            <w:pPr>
              <w:pStyle w:val="ConsPlusNormal"/>
              <w:jc w:val="right"/>
              <w:rPr>
                <w:rFonts w:ascii="Times New Roman" w:hAnsi="Times New Roman" w:cs="Times New Roman"/>
                <w:b/>
                <w:i/>
                <w:szCs w:val="22"/>
              </w:rPr>
            </w:pPr>
            <w:r w:rsidRPr="00D76593">
              <w:rPr>
                <w:rFonts w:ascii="Times New Roman" w:hAnsi="Times New Roman" w:cs="Times New Roman"/>
                <w:b/>
                <w:i/>
                <w:szCs w:val="22"/>
              </w:rPr>
              <w:t xml:space="preserve">межмуниципальным Карасукским отделом </w:t>
            </w:r>
          </w:p>
          <w:p w:rsidR="008305F6" w:rsidRPr="00D76593" w:rsidRDefault="008305F6" w:rsidP="008305F6">
            <w:pPr>
              <w:pStyle w:val="ConsPlusNormal"/>
              <w:jc w:val="right"/>
              <w:rPr>
                <w:rFonts w:ascii="Times New Roman" w:hAnsi="Times New Roman" w:cs="Times New Roman"/>
                <w:b/>
                <w:i/>
                <w:szCs w:val="22"/>
              </w:rPr>
            </w:pPr>
            <w:r w:rsidRPr="00D76593">
              <w:rPr>
                <w:rFonts w:ascii="Times New Roman" w:hAnsi="Times New Roman" w:cs="Times New Roman"/>
                <w:b/>
                <w:i/>
                <w:szCs w:val="22"/>
              </w:rPr>
              <w:t xml:space="preserve">Управления Росреестра </w:t>
            </w:r>
          </w:p>
          <w:p w:rsidR="008305F6" w:rsidRPr="00D76593" w:rsidRDefault="008305F6" w:rsidP="008305F6">
            <w:pPr>
              <w:pStyle w:val="ConsPlusNormal"/>
              <w:tabs>
                <w:tab w:val="left" w:pos="4125"/>
              </w:tabs>
              <w:jc w:val="right"/>
              <w:rPr>
                <w:rFonts w:ascii="Times New Roman" w:hAnsi="Times New Roman" w:cs="Times New Roman"/>
                <w:b/>
                <w:i/>
                <w:szCs w:val="22"/>
              </w:rPr>
            </w:pPr>
            <w:r w:rsidRPr="00D76593">
              <w:rPr>
                <w:rFonts w:ascii="Times New Roman" w:hAnsi="Times New Roman" w:cs="Times New Roman"/>
                <w:b/>
                <w:i/>
                <w:szCs w:val="22"/>
              </w:rPr>
              <w:t xml:space="preserve">                    по Новосибирской области</w:t>
            </w:r>
          </w:p>
          <w:p w:rsidR="00B26093" w:rsidRDefault="00B26093" w:rsidP="000A08A1">
            <w:pPr>
              <w:rPr>
                <w:rFonts w:ascii="Times New Roman" w:hAnsi="Times New Roman" w:cs="Times New Roman"/>
                <w:sz w:val="28"/>
                <w:szCs w:val="20"/>
              </w:rPr>
            </w:pPr>
          </w:p>
          <w:p w:rsidR="00334769" w:rsidRDefault="00334769" w:rsidP="000A08A1">
            <w:pPr>
              <w:rPr>
                <w:rFonts w:ascii="Times New Roman" w:hAnsi="Times New Roman" w:cs="Times New Roman"/>
                <w:sz w:val="28"/>
                <w:szCs w:val="20"/>
              </w:rPr>
            </w:pPr>
          </w:p>
          <w:p w:rsidR="00334769" w:rsidRPr="007538EF" w:rsidRDefault="00334769" w:rsidP="0033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923"/>
              </w:tabs>
              <w:jc w:val="both"/>
              <w:rPr>
                <w:rFonts w:ascii="Segoe UI" w:hAnsi="Segoe UI" w:cs="Segoe UI"/>
                <w:b/>
                <w:bCs/>
                <w:noProof/>
                <w:sz w:val="32"/>
                <w:szCs w:val="32"/>
                <w:lang w:eastAsia="sk-SK"/>
              </w:rPr>
            </w:pPr>
            <w:r w:rsidRPr="007538EF">
              <w:rPr>
                <w:rFonts w:ascii="Segoe UI" w:hAnsi="Segoe UI" w:cs="Segoe UI"/>
                <w:b/>
                <w:bCs/>
                <w:noProof/>
                <w:sz w:val="36"/>
                <w:szCs w:val="36"/>
              </w:rPr>
              <w:tab/>
            </w:r>
            <w:r w:rsidRPr="007538EF">
              <w:rPr>
                <w:rFonts w:ascii="Segoe UI" w:hAnsi="Segoe UI" w:cs="Segoe UI"/>
                <w:b/>
                <w:bCs/>
                <w:noProof/>
                <w:sz w:val="32"/>
                <w:szCs w:val="32"/>
                <w:lang w:eastAsia="sk-SK"/>
              </w:rPr>
              <w:t>ПРЕСС-РЕЛИЗ</w:t>
            </w:r>
          </w:p>
          <w:p w:rsidR="00334769" w:rsidRDefault="00334769" w:rsidP="00334769">
            <w:pPr>
              <w:jc w:val="both"/>
              <w:rPr>
                <w:rFonts w:ascii="Segoe UI" w:hAnsi="Segoe UI" w:cs="Segoe UI"/>
                <w:sz w:val="32"/>
                <w:szCs w:val="32"/>
                <w:lang w:eastAsia="sk-SK"/>
              </w:rPr>
            </w:pPr>
          </w:p>
          <w:p w:rsidR="00334769" w:rsidRDefault="00334769" w:rsidP="00334769">
            <w:pPr>
              <w:rPr>
                <w:rFonts w:ascii="Segoe UI" w:hAnsi="Segoe UI" w:cs="Segoe UI"/>
                <w:sz w:val="32"/>
                <w:szCs w:val="32"/>
                <w:lang w:eastAsia="sk-SK"/>
              </w:rPr>
            </w:pPr>
          </w:p>
          <w:p w:rsidR="00334769" w:rsidRPr="00FF16BA" w:rsidRDefault="00334769" w:rsidP="00334769">
            <w:pPr>
              <w:rPr>
                <w:rFonts w:ascii="Segoe UI" w:hAnsi="Segoe UI" w:cs="Segoe UI"/>
                <w:sz w:val="32"/>
                <w:szCs w:val="32"/>
                <w:lang w:eastAsia="sk-SK"/>
              </w:rPr>
            </w:pPr>
            <w:r>
              <w:rPr>
                <w:rFonts w:ascii="Segoe UI" w:hAnsi="Segoe UI" w:cs="Segoe UI"/>
                <w:sz w:val="32"/>
                <w:szCs w:val="32"/>
                <w:lang w:eastAsia="sk-SK"/>
              </w:rPr>
              <w:t>Дополнительная защита для электронных сделок с недвижимостью</w:t>
            </w:r>
          </w:p>
          <w:p w:rsidR="00334769" w:rsidRDefault="00334769" w:rsidP="00334769">
            <w:pPr>
              <w:spacing w:before="240" w:after="240"/>
              <w:jc w:val="both"/>
              <w:rPr>
                <w:rFonts w:ascii="Segoe UI" w:hAnsi="Segoe UI" w:cs="Segoe UI"/>
                <w:b/>
                <w:bCs/>
                <w:sz w:val="24"/>
                <w:szCs w:val="24"/>
              </w:rPr>
            </w:pPr>
          </w:p>
          <w:p w:rsidR="00334769" w:rsidRDefault="00334769" w:rsidP="00334769">
            <w:pPr>
              <w:spacing w:before="240" w:after="240"/>
              <w:jc w:val="both"/>
              <w:rPr>
                <w:rFonts w:ascii="Segoe UI" w:hAnsi="Segoe UI" w:cs="Segoe UI"/>
                <w:sz w:val="24"/>
                <w:szCs w:val="24"/>
              </w:rPr>
            </w:pPr>
            <w:r>
              <w:rPr>
                <w:rFonts w:ascii="Segoe UI" w:hAnsi="Segoe UI" w:cs="Segoe UI"/>
                <w:b/>
                <w:bCs/>
                <w:sz w:val="24"/>
                <w:szCs w:val="24"/>
              </w:rPr>
              <w:t xml:space="preserve">13 августа 2019 года </w:t>
            </w:r>
            <w:r>
              <w:rPr>
                <w:rFonts w:ascii="Segoe UI" w:hAnsi="Segoe UI" w:cs="Segoe UI"/>
                <w:sz w:val="24"/>
                <w:szCs w:val="24"/>
              </w:rPr>
              <w:t>вступили в силу изменения в Федеральный закон «О государственной регистрации недвижимости» в части электронной регистрации</w:t>
            </w:r>
            <w:r>
              <w:rPr>
                <w:rFonts w:ascii="Segoe UI" w:hAnsi="Segoe UI" w:cs="Segoe UI"/>
                <w:sz w:val="24"/>
                <w:szCs w:val="24"/>
                <w:vertAlign w:val="superscript"/>
              </w:rPr>
              <w:t>*</w:t>
            </w:r>
            <w:r>
              <w:rPr>
                <w:rFonts w:ascii="Segoe UI" w:hAnsi="Segoe UI" w:cs="Segoe UI"/>
                <w:sz w:val="24"/>
                <w:szCs w:val="24"/>
              </w:rPr>
              <w:t>.</w:t>
            </w:r>
          </w:p>
          <w:p w:rsidR="00334769" w:rsidRDefault="00334769" w:rsidP="00334769">
            <w:pPr>
              <w:spacing w:before="120" w:after="120" w:line="270" w:lineRule="atLeast"/>
              <w:jc w:val="both"/>
              <w:rPr>
                <w:rFonts w:ascii="Segoe UI" w:hAnsi="Segoe UI" w:cs="Segoe UI"/>
                <w:sz w:val="24"/>
                <w:szCs w:val="24"/>
              </w:rPr>
            </w:pPr>
            <w:r w:rsidRPr="00B8249D">
              <w:rPr>
                <w:rFonts w:ascii="Segoe UI" w:hAnsi="Segoe UI" w:cs="Segoe UI"/>
                <w:sz w:val="24"/>
                <w:szCs w:val="24"/>
              </w:rPr>
              <w:t xml:space="preserve">Закон </w:t>
            </w:r>
            <w:r w:rsidRPr="00002D25">
              <w:rPr>
                <w:rFonts w:ascii="Segoe UI" w:hAnsi="Segoe UI" w:cs="Segoe UI"/>
                <w:sz w:val="24"/>
                <w:szCs w:val="24"/>
              </w:rPr>
              <w:t>защищает граждан от мошеннических действий с их недвижимостью, совершаемых при помощи электронной подписи. Он направлен на исключение случаев, когда мошенники завладевают чужими квартирами путем подачи документов на государственную регистрацию прав с незаконным использованием эл</w:t>
            </w:r>
            <w:r>
              <w:rPr>
                <w:rFonts w:ascii="Segoe UI" w:hAnsi="Segoe UI" w:cs="Segoe UI"/>
                <w:sz w:val="24"/>
                <w:szCs w:val="24"/>
              </w:rPr>
              <w:t xml:space="preserve">ектронной подписи собственника, полученной </w:t>
            </w:r>
            <w:r w:rsidRPr="00002D25">
              <w:rPr>
                <w:rFonts w:ascii="Segoe UI" w:hAnsi="Segoe UI" w:cs="Segoe UI"/>
                <w:sz w:val="24"/>
                <w:szCs w:val="24"/>
              </w:rPr>
              <w:t>в удостоверяющем центре</w:t>
            </w:r>
            <w:r>
              <w:rPr>
                <w:rFonts w:ascii="Segoe UI" w:hAnsi="Segoe UI" w:cs="Segoe UI"/>
                <w:sz w:val="24"/>
                <w:szCs w:val="24"/>
              </w:rPr>
              <w:t>,</w:t>
            </w:r>
            <w:r w:rsidRPr="00002D25">
              <w:rPr>
                <w:rFonts w:ascii="Segoe UI" w:hAnsi="Segoe UI" w:cs="Segoe UI"/>
                <w:sz w:val="24"/>
                <w:szCs w:val="24"/>
              </w:rPr>
              <w:t xml:space="preserve"> </w:t>
            </w:r>
            <w:r>
              <w:rPr>
                <w:rFonts w:ascii="Segoe UI" w:hAnsi="Segoe UI" w:cs="Segoe UI"/>
                <w:sz w:val="24"/>
                <w:szCs w:val="24"/>
              </w:rPr>
              <w:t>в том числе по поддельным документам.</w:t>
            </w:r>
          </w:p>
          <w:p w:rsidR="00334769" w:rsidRDefault="00334769" w:rsidP="00334769">
            <w:pPr>
              <w:spacing w:before="120" w:after="120" w:line="270" w:lineRule="atLeast"/>
              <w:jc w:val="both"/>
              <w:rPr>
                <w:rFonts w:ascii="Segoe UI" w:hAnsi="Segoe UI" w:cs="Segoe UI"/>
                <w:sz w:val="24"/>
                <w:szCs w:val="24"/>
              </w:rPr>
            </w:pPr>
            <w:r>
              <w:rPr>
                <w:rFonts w:ascii="Segoe UI" w:hAnsi="Segoe UI" w:cs="Segoe UI"/>
                <w:sz w:val="24"/>
                <w:szCs w:val="24"/>
              </w:rPr>
              <w:t>Е</w:t>
            </w:r>
            <w:r w:rsidRPr="00ED02BB">
              <w:rPr>
                <w:rFonts w:ascii="Segoe UI" w:hAnsi="Segoe UI" w:cs="Segoe UI"/>
                <w:sz w:val="24"/>
                <w:szCs w:val="24"/>
              </w:rPr>
              <w:t>сли гражданин допускает</w:t>
            </w:r>
            <w:r>
              <w:rPr>
                <w:rFonts w:ascii="Segoe UI" w:hAnsi="Segoe UI" w:cs="Segoe UI"/>
                <w:sz w:val="24"/>
                <w:szCs w:val="24"/>
              </w:rPr>
              <w:t xml:space="preserve"> проведение сделок с его недвижимостью в электронной форме с использованием усиленной квалифицированной электронной подписи</w:t>
            </w:r>
            <w:r w:rsidRPr="00ED02BB">
              <w:rPr>
                <w:rFonts w:ascii="Segoe UI" w:hAnsi="Segoe UI" w:cs="Segoe UI"/>
                <w:sz w:val="24"/>
                <w:szCs w:val="24"/>
              </w:rPr>
              <w:t xml:space="preserve">, то он об этом отдельно должен подать заявление в Росреестр в бумажной форме. При отсутствии такого заявления от собственника государственная регистрация </w:t>
            </w:r>
            <w:r>
              <w:rPr>
                <w:rFonts w:ascii="Segoe UI" w:hAnsi="Segoe UI" w:cs="Segoe UI"/>
                <w:sz w:val="24"/>
                <w:szCs w:val="24"/>
              </w:rPr>
              <w:t xml:space="preserve">перехода прав </w:t>
            </w:r>
            <w:r w:rsidRPr="00ED02BB">
              <w:rPr>
                <w:rFonts w:ascii="Segoe UI" w:hAnsi="Segoe UI" w:cs="Segoe UI"/>
                <w:sz w:val="24"/>
                <w:szCs w:val="24"/>
              </w:rPr>
              <w:t>на основании электр</w:t>
            </w:r>
            <w:r>
              <w:rPr>
                <w:rFonts w:ascii="Segoe UI" w:hAnsi="Segoe UI" w:cs="Segoe UI"/>
                <w:sz w:val="24"/>
                <w:szCs w:val="24"/>
              </w:rPr>
              <w:t>онного пакета документов будет невозможна, в этом случае документы будут возвращены без рассмотрения.</w:t>
            </w:r>
          </w:p>
          <w:p w:rsidR="00334769" w:rsidRDefault="00334769" w:rsidP="00334769">
            <w:pPr>
              <w:spacing w:before="120" w:after="120" w:line="270" w:lineRule="atLeast"/>
              <w:jc w:val="both"/>
              <w:rPr>
                <w:rFonts w:ascii="Segoe UI" w:hAnsi="Segoe UI" w:cs="Segoe UI"/>
                <w:sz w:val="24"/>
                <w:szCs w:val="24"/>
              </w:rPr>
            </w:pPr>
            <w:r>
              <w:rPr>
                <w:rFonts w:ascii="Segoe UI" w:hAnsi="Segoe UI" w:cs="Segoe UI"/>
                <w:sz w:val="24"/>
                <w:szCs w:val="24"/>
              </w:rPr>
              <w:t xml:space="preserve">При этом закон предусматривает ряд случаев, когда для проведения сделок с недвижимостью в электронном виде не требуется специальная отметка в Едином государственном реестре недвижимости, сделанная на основании заявления собственника недвижимости. </w:t>
            </w:r>
          </w:p>
          <w:p w:rsidR="00334769" w:rsidRDefault="00334769" w:rsidP="00334769">
            <w:pPr>
              <w:spacing w:before="120" w:after="120" w:line="270" w:lineRule="atLeast"/>
              <w:jc w:val="both"/>
              <w:rPr>
                <w:rFonts w:ascii="Segoe UI" w:hAnsi="Segoe UI" w:cs="Segoe UI"/>
                <w:sz w:val="24"/>
                <w:szCs w:val="24"/>
              </w:rPr>
            </w:pPr>
            <w:r>
              <w:rPr>
                <w:rFonts w:ascii="Segoe UI" w:hAnsi="Segoe UI" w:cs="Segoe UI"/>
                <w:sz w:val="24"/>
                <w:szCs w:val="24"/>
              </w:rPr>
              <w:t>С</w:t>
            </w:r>
            <w:r w:rsidRPr="00E265AC">
              <w:rPr>
                <w:rFonts w:ascii="Segoe UI" w:hAnsi="Segoe UI" w:cs="Segoe UI"/>
                <w:sz w:val="24"/>
                <w:szCs w:val="24"/>
              </w:rPr>
              <w:t>огласно закону внесение отметки в рее</w:t>
            </w:r>
            <w:r>
              <w:rPr>
                <w:rFonts w:ascii="Segoe UI" w:hAnsi="Segoe UI" w:cs="Segoe UI"/>
                <w:sz w:val="24"/>
                <w:szCs w:val="24"/>
              </w:rPr>
              <w:t>стр недвижимости не потребуется, если:</w:t>
            </w:r>
          </w:p>
          <w:p w:rsidR="00334769" w:rsidRDefault="00334769" w:rsidP="00334769">
            <w:pPr>
              <w:spacing w:before="120" w:after="120" w:line="270" w:lineRule="atLeast"/>
              <w:jc w:val="both"/>
              <w:rPr>
                <w:rFonts w:ascii="Segoe UI" w:hAnsi="Segoe UI" w:cs="Segoe UI"/>
                <w:sz w:val="24"/>
                <w:szCs w:val="24"/>
              </w:rPr>
            </w:pPr>
            <w:r>
              <w:rPr>
                <w:rFonts w:ascii="Segoe UI" w:hAnsi="Segoe UI" w:cs="Segoe UI"/>
                <w:sz w:val="24"/>
                <w:szCs w:val="24"/>
              </w:rPr>
              <w:t xml:space="preserve">- электронная подпись выдана Федеральной кадастровой палатой Росреестра, </w:t>
            </w:r>
          </w:p>
          <w:p w:rsidR="00334769" w:rsidRDefault="00334769" w:rsidP="00334769">
            <w:pPr>
              <w:spacing w:before="120" w:after="120" w:line="270" w:lineRule="atLeast"/>
              <w:jc w:val="both"/>
              <w:rPr>
                <w:rFonts w:ascii="Segoe UI" w:hAnsi="Segoe UI" w:cs="Segoe UI"/>
                <w:sz w:val="24"/>
                <w:szCs w:val="24"/>
              </w:rPr>
            </w:pPr>
            <w:r>
              <w:rPr>
                <w:rFonts w:ascii="Segoe UI" w:hAnsi="Segoe UI" w:cs="Segoe UI"/>
                <w:sz w:val="24"/>
                <w:szCs w:val="24"/>
              </w:rPr>
              <w:t xml:space="preserve">- </w:t>
            </w:r>
            <w:r w:rsidRPr="00E265AC">
              <w:rPr>
                <w:rFonts w:ascii="Segoe UI" w:hAnsi="Segoe UI" w:cs="Segoe UI"/>
                <w:sz w:val="24"/>
                <w:szCs w:val="24"/>
              </w:rPr>
              <w:t>сдел</w:t>
            </w:r>
            <w:r>
              <w:rPr>
                <w:rFonts w:ascii="Segoe UI" w:hAnsi="Segoe UI" w:cs="Segoe UI"/>
                <w:sz w:val="24"/>
                <w:szCs w:val="24"/>
              </w:rPr>
              <w:t>ка</w:t>
            </w:r>
            <w:r w:rsidRPr="00E265AC">
              <w:rPr>
                <w:rFonts w:ascii="Segoe UI" w:hAnsi="Segoe UI" w:cs="Segoe UI"/>
                <w:sz w:val="24"/>
                <w:szCs w:val="24"/>
              </w:rPr>
              <w:t xml:space="preserve"> </w:t>
            </w:r>
            <w:r>
              <w:rPr>
                <w:rFonts w:ascii="Segoe UI" w:hAnsi="Segoe UI" w:cs="Segoe UI"/>
                <w:sz w:val="24"/>
                <w:szCs w:val="24"/>
              </w:rPr>
              <w:t xml:space="preserve">проводится с участием </w:t>
            </w:r>
            <w:r w:rsidRPr="00E265AC">
              <w:rPr>
                <w:rFonts w:ascii="Segoe UI" w:hAnsi="Segoe UI" w:cs="Segoe UI"/>
                <w:sz w:val="24"/>
                <w:szCs w:val="24"/>
              </w:rPr>
              <w:t>нотариус</w:t>
            </w:r>
            <w:r>
              <w:rPr>
                <w:rFonts w:ascii="Segoe UI" w:hAnsi="Segoe UI" w:cs="Segoe UI"/>
                <w:sz w:val="24"/>
                <w:szCs w:val="24"/>
              </w:rPr>
              <w:t>ов</w:t>
            </w:r>
            <w:r w:rsidRPr="00E265AC">
              <w:rPr>
                <w:rFonts w:ascii="Segoe UI" w:hAnsi="Segoe UI" w:cs="Segoe UI"/>
                <w:sz w:val="24"/>
                <w:szCs w:val="24"/>
              </w:rPr>
              <w:t xml:space="preserve"> и орган</w:t>
            </w:r>
            <w:r>
              <w:rPr>
                <w:rFonts w:ascii="Segoe UI" w:hAnsi="Segoe UI" w:cs="Segoe UI"/>
                <w:sz w:val="24"/>
                <w:szCs w:val="24"/>
              </w:rPr>
              <w:t>ов</w:t>
            </w:r>
            <w:r w:rsidRPr="00E265AC">
              <w:rPr>
                <w:rFonts w:ascii="Segoe UI" w:hAnsi="Segoe UI" w:cs="Segoe UI"/>
                <w:sz w:val="24"/>
                <w:szCs w:val="24"/>
              </w:rPr>
              <w:t xml:space="preserve"> власти, которые взаимодействуют с </w:t>
            </w:r>
            <w:r>
              <w:rPr>
                <w:rFonts w:ascii="Segoe UI" w:hAnsi="Segoe UI" w:cs="Segoe UI"/>
                <w:sz w:val="24"/>
                <w:szCs w:val="24"/>
              </w:rPr>
              <w:t>Росреестром</w:t>
            </w:r>
            <w:r w:rsidRPr="00E265AC">
              <w:rPr>
                <w:rFonts w:ascii="Segoe UI" w:hAnsi="Segoe UI" w:cs="Segoe UI"/>
                <w:sz w:val="24"/>
                <w:szCs w:val="24"/>
              </w:rPr>
              <w:t xml:space="preserve"> в электронном виде</w:t>
            </w:r>
            <w:r>
              <w:rPr>
                <w:rFonts w:ascii="Segoe UI" w:hAnsi="Segoe UI" w:cs="Segoe UI"/>
                <w:sz w:val="24"/>
                <w:szCs w:val="24"/>
              </w:rPr>
              <w:t xml:space="preserve">, </w:t>
            </w:r>
          </w:p>
          <w:p w:rsidR="00334769" w:rsidRDefault="00334769" w:rsidP="00334769">
            <w:pPr>
              <w:spacing w:before="120" w:after="120" w:line="270" w:lineRule="atLeast"/>
              <w:jc w:val="both"/>
              <w:rPr>
                <w:rFonts w:ascii="Segoe UI" w:hAnsi="Segoe UI" w:cs="Segoe UI"/>
                <w:sz w:val="24"/>
                <w:szCs w:val="24"/>
              </w:rPr>
            </w:pPr>
            <w:r>
              <w:rPr>
                <w:rFonts w:ascii="Segoe UI" w:hAnsi="Segoe UI" w:cs="Segoe UI"/>
                <w:sz w:val="24"/>
                <w:szCs w:val="24"/>
              </w:rPr>
              <w:t xml:space="preserve">- </w:t>
            </w:r>
            <w:r w:rsidRPr="00E265AC">
              <w:rPr>
                <w:rFonts w:ascii="Segoe UI" w:hAnsi="Segoe UI" w:cs="Segoe UI"/>
                <w:sz w:val="24"/>
                <w:szCs w:val="24"/>
              </w:rPr>
              <w:t>электронны</w:t>
            </w:r>
            <w:r>
              <w:rPr>
                <w:rFonts w:ascii="Segoe UI" w:hAnsi="Segoe UI" w:cs="Segoe UI"/>
                <w:sz w:val="24"/>
                <w:szCs w:val="24"/>
              </w:rPr>
              <w:t>й</w:t>
            </w:r>
            <w:r w:rsidRPr="00E265AC">
              <w:rPr>
                <w:rFonts w:ascii="Segoe UI" w:hAnsi="Segoe UI" w:cs="Segoe UI"/>
                <w:sz w:val="24"/>
                <w:szCs w:val="24"/>
              </w:rPr>
              <w:t xml:space="preserve"> пакет</w:t>
            </w:r>
            <w:r>
              <w:rPr>
                <w:rFonts w:ascii="Segoe UI" w:hAnsi="Segoe UI" w:cs="Segoe UI"/>
                <w:sz w:val="24"/>
                <w:szCs w:val="24"/>
              </w:rPr>
              <w:t xml:space="preserve"> документов подает </w:t>
            </w:r>
            <w:r w:rsidRPr="00E265AC">
              <w:rPr>
                <w:rFonts w:ascii="Segoe UI" w:hAnsi="Segoe UI" w:cs="Segoe UI"/>
                <w:sz w:val="24"/>
                <w:szCs w:val="24"/>
              </w:rPr>
              <w:t>кредитн</w:t>
            </w:r>
            <w:r>
              <w:rPr>
                <w:rFonts w:ascii="Segoe UI" w:hAnsi="Segoe UI" w:cs="Segoe UI"/>
                <w:sz w:val="24"/>
                <w:szCs w:val="24"/>
              </w:rPr>
              <w:t>ая</w:t>
            </w:r>
            <w:r w:rsidRPr="00E265AC">
              <w:rPr>
                <w:rFonts w:ascii="Segoe UI" w:hAnsi="Segoe UI" w:cs="Segoe UI"/>
                <w:sz w:val="24"/>
                <w:szCs w:val="24"/>
              </w:rPr>
              <w:t xml:space="preserve"> организаци</w:t>
            </w:r>
            <w:r>
              <w:rPr>
                <w:rFonts w:ascii="Segoe UI" w:hAnsi="Segoe UI" w:cs="Segoe UI"/>
                <w:sz w:val="24"/>
                <w:szCs w:val="24"/>
              </w:rPr>
              <w:t>я с использованием информационных технологий взаимодействия с Росреестром, как правило, это ипотечные сделки.</w:t>
            </w:r>
            <w:r w:rsidRPr="00E265AC">
              <w:rPr>
                <w:rFonts w:ascii="Segoe UI" w:hAnsi="Segoe UI" w:cs="Segoe UI"/>
                <w:sz w:val="24"/>
                <w:szCs w:val="24"/>
              </w:rPr>
              <w:t xml:space="preserve"> </w:t>
            </w:r>
          </w:p>
          <w:p w:rsidR="00334769" w:rsidRDefault="00334769" w:rsidP="00334769">
            <w:pPr>
              <w:spacing w:before="120" w:after="120" w:line="270" w:lineRule="atLeast"/>
              <w:jc w:val="both"/>
              <w:rPr>
                <w:rFonts w:ascii="Segoe UI" w:hAnsi="Segoe UI" w:cs="Segoe UI"/>
                <w:sz w:val="24"/>
                <w:szCs w:val="24"/>
              </w:rPr>
            </w:pPr>
            <w:r>
              <w:rPr>
                <w:rFonts w:ascii="Segoe UI" w:hAnsi="Segoe UI" w:cs="Segoe UI"/>
                <w:sz w:val="24"/>
                <w:szCs w:val="24"/>
              </w:rPr>
              <w:t>Погасить запись о возможности регистрации на основании документов в электронной форме можно будет на основании личного заявления собственника или на основании решения суда.</w:t>
            </w:r>
          </w:p>
          <w:p w:rsidR="00334769" w:rsidRDefault="00334769" w:rsidP="00334769">
            <w:pPr>
              <w:spacing w:before="120" w:after="120" w:line="270" w:lineRule="atLeast"/>
              <w:jc w:val="both"/>
              <w:rPr>
                <w:rFonts w:ascii="Segoe UI" w:hAnsi="Segoe UI" w:cs="Segoe UI"/>
                <w:sz w:val="24"/>
                <w:szCs w:val="24"/>
              </w:rPr>
            </w:pPr>
          </w:p>
          <w:p w:rsidR="00334769" w:rsidRDefault="00334769" w:rsidP="00334769">
            <w:pPr>
              <w:spacing w:before="120" w:after="120" w:line="270" w:lineRule="atLeast"/>
              <w:jc w:val="both"/>
              <w:rPr>
                <w:rFonts w:ascii="Segoe UI" w:hAnsi="Segoe UI" w:cs="Segoe UI"/>
                <w:sz w:val="24"/>
                <w:szCs w:val="24"/>
              </w:rPr>
            </w:pPr>
          </w:p>
          <w:p w:rsidR="00334769" w:rsidRDefault="00334769" w:rsidP="00334769">
            <w:pPr>
              <w:spacing w:before="120" w:after="120" w:line="270" w:lineRule="atLeast"/>
              <w:jc w:val="both"/>
              <w:rPr>
                <w:rFonts w:ascii="Segoe UI" w:hAnsi="Segoe UI" w:cs="Segoe UI"/>
                <w:sz w:val="24"/>
                <w:szCs w:val="24"/>
              </w:rPr>
            </w:pPr>
          </w:p>
          <w:p w:rsidR="00334769" w:rsidRDefault="00334769" w:rsidP="00334769">
            <w:pPr>
              <w:spacing w:before="120" w:after="120" w:line="270" w:lineRule="atLeast"/>
              <w:jc w:val="both"/>
              <w:rPr>
                <w:rFonts w:ascii="Segoe UI" w:hAnsi="Segoe UI" w:cs="Segoe UI"/>
                <w:sz w:val="24"/>
                <w:szCs w:val="24"/>
              </w:rPr>
            </w:pPr>
          </w:p>
          <w:p w:rsidR="00334769" w:rsidRPr="00E163FC" w:rsidRDefault="00334769" w:rsidP="00334769">
            <w:pPr>
              <w:spacing w:before="120" w:after="120" w:line="270" w:lineRule="atLeast"/>
              <w:jc w:val="both"/>
              <w:rPr>
                <w:rFonts w:ascii="Segoe UI" w:hAnsi="Segoe UI" w:cs="Segoe UI"/>
                <w:sz w:val="24"/>
                <w:szCs w:val="24"/>
              </w:rPr>
            </w:pPr>
          </w:p>
          <w:p w:rsidR="00334769" w:rsidRPr="002462DB" w:rsidRDefault="00334769" w:rsidP="00334769">
            <w:pPr>
              <w:spacing w:before="120" w:after="120" w:line="270" w:lineRule="atLeast"/>
              <w:jc w:val="both"/>
              <w:rPr>
                <w:rFonts w:ascii="Segoe UI" w:hAnsi="Segoe UI" w:cs="Segoe UI"/>
                <w:b/>
                <w:bCs/>
                <w:sz w:val="24"/>
                <w:szCs w:val="24"/>
              </w:rPr>
            </w:pPr>
            <w:r w:rsidRPr="002462DB">
              <w:rPr>
                <w:rFonts w:ascii="Segoe UI" w:hAnsi="Segoe UI" w:cs="Segoe UI"/>
                <w:b/>
                <w:bCs/>
                <w:sz w:val="24"/>
                <w:szCs w:val="24"/>
              </w:rPr>
              <w:t>Справочно:</w:t>
            </w:r>
          </w:p>
          <w:p w:rsidR="00334769" w:rsidRDefault="00334769" w:rsidP="00334769">
            <w:pPr>
              <w:spacing w:before="120" w:after="120" w:line="270" w:lineRule="atLeast"/>
              <w:jc w:val="both"/>
              <w:rPr>
                <w:rFonts w:ascii="Segoe UI" w:hAnsi="Segoe UI" w:cs="Segoe UI"/>
                <w:sz w:val="24"/>
                <w:szCs w:val="24"/>
              </w:rPr>
            </w:pPr>
            <w:r>
              <w:rPr>
                <w:rFonts w:ascii="Segoe UI" w:hAnsi="Segoe UI" w:cs="Segoe UI"/>
                <w:sz w:val="24"/>
                <w:szCs w:val="24"/>
              </w:rPr>
              <w:t xml:space="preserve">В Новосибирской области наблюдается рост электронных обращений за регистрацией недвижимости. За истекший период 2019 года в Управление Росреестра по Новосибирской области поступило более 55 тыс. электронных заявлений, свыше 29,5 тыс. из них направлено гражданами – это рекордный показатель за всю историю электронной регистрации в Новосибирске (с 2015 года). </w:t>
            </w:r>
          </w:p>
          <w:p w:rsidR="00334769" w:rsidRDefault="00334769" w:rsidP="00334769">
            <w:pPr>
              <w:spacing w:before="120" w:after="120" w:line="270" w:lineRule="atLeast"/>
              <w:jc w:val="both"/>
              <w:rPr>
                <w:rFonts w:ascii="Segoe UI" w:hAnsi="Segoe UI" w:cs="Segoe UI"/>
                <w:sz w:val="24"/>
                <w:szCs w:val="24"/>
              </w:rPr>
            </w:pPr>
            <w:r>
              <w:rPr>
                <w:rFonts w:ascii="Segoe UI" w:hAnsi="Segoe UI" w:cs="Segoe UI"/>
                <w:sz w:val="24"/>
                <w:szCs w:val="24"/>
              </w:rPr>
              <w:t>Для защиты от мошеннических действий с объектами недвижимости с 2013 года законодательством предусмотрена в</w:t>
            </w:r>
            <w:r w:rsidRPr="00F12A45">
              <w:rPr>
                <w:rFonts w:ascii="Segoe UI" w:hAnsi="Segoe UI" w:cs="Segoe UI"/>
                <w:sz w:val="24"/>
                <w:szCs w:val="24"/>
              </w:rPr>
              <w:t>озможность пода</w:t>
            </w:r>
            <w:r>
              <w:rPr>
                <w:rFonts w:ascii="Segoe UI" w:hAnsi="Segoe UI" w:cs="Segoe UI"/>
                <w:sz w:val="24"/>
                <w:szCs w:val="24"/>
              </w:rPr>
              <w:t xml:space="preserve">чи в Росреестр </w:t>
            </w:r>
            <w:r w:rsidRPr="00F12A45">
              <w:rPr>
                <w:rFonts w:ascii="Segoe UI" w:hAnsi="Segoe UI" w:cs="Segoe UI"/>
                <w:sz w:val="24"/>
                <w:szCs w:val="24"/>
              </w:rPr>
              <w:t>заявлени</w:t>
            </w:r>
            <w:r>
              <w:rPr>
                <w:rFonts w:ascii="Segoe UI" w:hAnsi="Segoe UI" w:cs="Segoe UI"/>
                <w:sz w:val="24"/>
                <w:szCs w:val="24"/>
              </w:rPr>
              <w:t>я</w:t>
            </w:r>
            <w:r w:rsidRPr="00F12A45">
              <w:rPr>
                <w:rFonts w:ascii="Segoe UI" w:hAnsi="Segoe UI" w:cs="Segoe UI"/>
                <w:sz w:val="24"/>
                <w:szCs w:val="24"/>
              </w:rPr>
              <w:t xml:space="preserve"> о запрете проведения сделок без личного участия собственника. Всего с 2014 года по </w:t>
            </w:r>
            <w:r>
              <w:rPr>
                <w:rFonts w:ascii="Segoe UI" w:hAnsi="Segoe UI" w:cs="Segoe UI"/>
                <w:sz w:val="24"/>
                <w:szCs w:val="24"/>
              </w:rPr>
              <w:t>август 2019 года</w:t>
            </w:r>
            <w:r w:rsidRPr="00F12A45">
              <w:rPr>
                <w:rFonts w:ascii="Segoe UI" w:hAnsi="Segoe UI" w:cs="Segoe UI"/>
                <w:sz w:val="24"/>
                <w:szCs w:val="24"/>
              </w:rPr>
              <w:t xml:space="preserve"> </w:t>
            </w:r>
            <w:r>
              <w:rPr>
                <w:rFonts w:ascii="Segoe UI" w:hAnsi="Segoe UI" w:cs="Segoe UI"/>
                <w:sz w:val="24"/>
                <w:szCs w:val="24"/>
              </w:rPr>
              <w:t xml:space="preserve">Управление Росреестра по Новосибирской области </w:t>
            </w:r>
            <w:r w:rsidRPr="00F12A45">
              <w:rPr>
                <w:rFonts w:ascii="Segoe UI" w:hAnsi="Segoe UI" w:cs="Segoe UI"/>
                <w:sz w:val="24"/>
                <w:szCs w:val="24"/>
              </w:rPr>
              <w:t xml:space="preserve">получило </w:t>
            </w:r>
            <w:r>
              <w:rPr>
                <w:rFonts w:ascii="Segoe UI" w:hAnsi="Segoe UI" w:cs="Segoe UI"/>
                <w:sz w:val="24"/>
                <w:szCs w:val="24"/>
              </w:rPr>
              <w:t>больше 12</w:t>
            </w:r>
            <w:r w:rsidRPr="00F12A45">
              <w:rPr>
                <w:rFonts w:ascii="Segoe UI" w:hAnsi="Segoe UI" w:cs="Segoe UI"/>
                <w:sz w:val="24"/>
                <w:szCs w:val="24"/>
              </w:rPr>
              <w:t xml:space="preserve"> тыс. заявлений собственников о невозможности проведени</w:t>
            </w:r>
            <w:r>
              <w:rPr>
                <w:rFonts w:ascii="Segoe UI" w:hAnsi="Segoe UI" w:cs="Segoe UI"/>
                <w:sz w:val="24"/>
                <w:szCs w:val="24"/>
              </w:rPr>
              <w:t>я сделок без их личного участия, половина из них поступила только за истекший период 2019 года: из 6 тыс. заявлений, принятых в текущем году, 3,5 тыс. поступили в июле.</w:t>
            </w:r>
          </w:p>
          <w:p w:rsidR="00334769" w:rsidRDefault="00334769" w:rsidP="00334769">
            <w:pPr>
              <w:spacing w:before="120" w:after="120" w:line="270" w:lineRule="atLeast"/>
              <w:jc w:val="both"/>
              <w:rPr>
                <w:rFonts w:ascii="Segoe UI" w:hAnsi="Segoe UI" w:cs="Segoe UI"/>
                <w:sz w:val="24"/>
                <w:szCs w:val="24"/>
              </w:rPr>
            </w:pPr>
          </w:p>
          <w:p w:rsidR="00334769" w:rsidRDefault="00334769" w:rsidP="00334769">
            <w:pPr>
              <w:spacing w:before="120" w:after="120" w:line="270" w:lineRule="atLeast"/>
              <w:ind w:left="360"/>
              <w:jc w:val="both"/>
              <w:rPr>
                <w:rFonts w:ascii="Segoe UI" w:hAnsi="Segoe UI" w:cs="Segoe UI"/>
                <w:sz w:val="20"/>
                <w:szCs w:val="20"/>
              </w:rPr>
            </w:pPr>
            <w:r w:rsidRPr="00BF04DA">
              <w:rPr>
                <w:rFonts w:ascii="Segoe UI" w:hAnsi="Segoe UI" w:cs="Segoe UI"/>
                <w:sz w:val="20"/>
                <w:szCs w:val="20"/>
                <w:vertAlign w:val="superscript"/>
              </w:rPr>
              <w:t xml:space="preserve">* </w:t>
            </w:r>
            <w:r w:rsidRPr="00BF04DA">
              <w:rPr>
                <w:rFonts w:ascii="Segoe UI" w:hAnsi="Segoe UI" w:cs="Segoe UI"/>
                <w:sz w:val="20"/>
                <w:szCs w:val="20"/>
              </w:rPr>
              <w:t>Федеральный закон от 02.08.2019 № 286-ФЗ «О внесении изменений в Федеральный закон «О государственной регистрации недвижимости»</w:t>
            </w:r>
          </w:p>
          <w:p w:rsidR="00334769" w:rsidRPr="00BF04DA" w:rsidRDefault="00334769" w:rsidP="00334769">
            <w:pPr>
              <w:spacing w:before="120" w:after="120" w:line="270" w:lineRule="atLeast"/>
              <w:ind w:left="360"/>
              <w:jc w:val="both"/>
              <w:rPr>
                <w:rFonts w:ascii="Segoe UI" w:hAnsi="Segoe UI" w:cs="Segoe UI"/>
                <w:sz w:val="20"/>
                <w:szCs w:val="20"/>
              </w:rPr>
            </w:pPr>
          </w:p>
          <w:p w:rsidR="00334769" w:rsidRDefault="00334769" w:rsidP="00334769">
            <w:pPr>
              <w:pStyle w:val="ConsPlusNormal"/>
              <w:jc w:val="right"/>
              <w:rPr>
                <w:rFonts w:ascii="Segoe UI" w:hAnsi="Segoe UI" w:cs="Segoe UI"/>
                <w:b/>
                <w:bCs/>
                <w:i/>
                <w:iCs/>
                <w:sz w:val="24"/>
                <w:szCs w:val="24"/>
              </w:rPr>
            </w:pPr>
            <w:r w:rsidRPr="00D6046E">
              <w:rPr>
                <w:rFonts w:ascii="Segoe UI" w:hAnsi="Segoe UI" w:cs="Segoe UI"/>
                <w:b/>
                <w:bCs/>
                <w:i/>
                <w:iCs/>
                <w:sz w:val="24"/>
                <w:szCs w:val="24"/>
              </w:rPr>
              <w:t xml:space="preserve">Материал подготовлен Управлением Росреестра </w:t>
            </w:r>
          </w:p>
          <w:p w:rsidR="00334769" w:rsidRPr="00400C35" w:rsidRDefault="00334769" w:rsidP="00334769">
            <w:pPr>
              <w:pStyle w:val="ConsPlusNormal"/>
              <w:jc w:val="right"/>
              <w:rPr>
                <w:rFonts w:ascii="Segoe UI" w:hAnsi="Segoe UI" w:cs="Segoe UI"/>
                <w:b/>
                <w:bCs/>
                <w:i/>
                <w:iCs/>
                <w:sz w:val="24"/>
                <w:szCs w:val="24"/>
              </w:rPr>
            </w:pPr>
            <w:r w:rsidRPr="00D6046E">
              <w:rPr>
                <w:rFonts w:ascii="Segoe UI" w:hAnsi="Segoe UI" w:cs="Segoe UI"/>
                <w:b/>
                <w:bCs/>
                <w:i/>
                <w:iCs/>
                <w:sz w:val="24"/>
                <w:szCs w:val="24"/>
              </w:rPr>
              <w:t>по Новосибирской области</w:t>
            </w:r>
          </w:p>
          <w:p w:rsidR="00334769" w:rsidRDefault="00FF26E7" w:rsidP="00334769">
            <w:pPr>
              <w:autoSpaceDE w:val="0"/>
              <w:autoSpaceDN w:val="0"/>
              <w:adjustRightInd w:val="0"/>
              <w:jc w:val="both"/>
              <w:rPr>
                <w:rFonts w:ascii="Segoe UI" w:hAnsi="Segoe UI" w:cs="Segoe UI"/>
                <w:b/>
                <w:bCs/>
                <w:color w:val="000000"/>
                <w:sz w:val="20"/>
                <w:szCs w:val="20"/>
              </w:rPr>
            </w:pPr>
            <w:r>
              <w:rPr>
                <w:rFonts w:ascii="Calibri" w:hAnsi="Calibri" w:cs="Calibri"/>
                <w:noProof/>
                <w:sz w:val="28"/>
                <w:szCs w:val="28"/>
              </w:rPr>
            </w:r>
            <w:r>
              <w:rPr>
                <w:rFonts w:ascii="Calibri" w:hAnsi="Calibri" w:cs="Calibri"/>
                <w:noProof/>
                <w:sz w:val="28"/>
                <w:szCs w:val="28"/>
              </w:rPr>
              <w:pict>
                <v:rect id="Прямоугольник 2" o:spid="_x0000_s1032" style="width:467.75pt;height:1.5pt;visibility:visible;mso-left-percent:-10001;mso-top-percent:-10001;mso-position-horizontal:absolute;mso-position-horizontal-relative:char;mso-position-vertical:absolute;mso-position-vertical-relative:line;mso-left-percent:-10001;mso-top-percent:-10001" filled="f" strokecolor="#0070c0">
                  <o:lock v:ext="edit" aspectratio="t"/>
                  <w10:wrap type="none"/>
                  <w10:anchorlock/>
                </v:rect>
              </w:pict>
            </w:r>
          </w:p>
          <w:p w:rsidR="00334769" w:rsidRDefault="00334769" w:rsidP="00334769">
            <w:pPr>
              <w:autoSpaceDE w:val="0"/>
              <w:autoSpaceDN w:val="0"/>
              <w:adjustRightInd w:val="0"/>
              <w:jc w:val="both"/>
              <w:rPr>
                <w:rFonts w:ascii="Segoe UI" w:hAnsi="Segoe UI" w:cs="Segoe UI"/>
                <w:b/>
                <w:bCs/>
                <w:color w:val="000000"/>
                <w:sz w:val="20"/>
                <w:szCs w:val="20"/>
              </w:rPr>
            </w:pPr>
          </w:p>
          <w:p w:rsidR="00334769" w:rsidRDefault="00334769" w:rsidP="00334769">
            <w:pPr>
              <w:autoSpaceDE w:val="0"/>
              <w:autoSpaceDN w:val="0"/>
              <w:adjustRightInd w:val="0"/>
              <w:jc w:val="both"/>
              <w:rPr>
                <w:rFonts w:ascii="Segoe UI" w:hAnsi="Segoe UI" w:cs="Segoe UI"/>
                <w:b/>
                <w:bCs/>
                <w:color w:val="000000"/>
                <w:sz w:val="20"/>
                <w:szCs w:val="20"/>
              </w:rPr>
            </w:pPr>
          </w:p>
          <w:p w:rsidR="00334769" w:rsidRDefault="00334769" w:rsidP="0033476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334769" w:rsidRPr="00AF550C" w:rsidRDefault="00334769" w:rsidP="00334769">
            <w:pPr>
              <w:suppressAutoHyphens/>
              <w:autoSpaceDE w:val="0"/>
              <w:autoSpaceDN w:val="0"/>
              <w:adjustRightInd w:val="0"/>
              <w:jc w:val="both"/>
              <w:rPr>
                <w:rFonts w:ascii="Segoe UI" w:hAnsi="Segoe UI" w:cs="Segoe UI"/>
                <w:sz w:val="10"/>
                <w:szCs w:val="10"/>
              </w:rPr>
            </w:pPr>
          </w:p>
          <w:p w:rsidR="00334769" w:rsidRDefault="00334769" w:rsidP="00334769">
            <w:pPr>
              <w:suppressAutoHyphens/>
              <w:autoSpaceDE w:val="0"/>
              <w:autoSpaceDN w:val="0"/>
              <w:adjustRightInd w:val="0"/>
              <w:jc w:val="both"/>
              <w:rPr>
                <w:rFonts w:ascii="Segoe UI" w:hAnsi="Segoe UI" w:cs="Segoe UI"/>
                <w:sz w:val="18"/>
                <w:szCs w:val="18"/>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r>
              <w:rPr>
                <w:rFonts w:ascii="Segoe UI" w:hAnsi="Segoe UI" w:cs="Segoe UI"/>
                <w:sz w:val="18"/>
                <w:szCs w:val="18"/>
              </w:rPr>
              <w:lastRenderedPageBreak/>
              <w:t>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334769" w:rsidRPr="00C521B3" w:rsidRDefault="00334769" w:rsidP="0033476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334769" w:rsidRPr="00B45238" w:rsidRDefault="00334769" w:rsidP="00334769">
            <w:pPr>
              <w:widowControl w:val="0"/>
              <w:suppressAutoHyphens/>
              <w:jc w:val="both"/>
              <w:rPr>
                <w:rFonts w:ascii="Segoe UI" w:hAnsi="Segoe UI" w:cs="Segoe UI"/>
                <w:b/>
                <w:bCs/>
                <w:color w:val="000000"/>
                <w:sz w:val="18"/>
                <w:szCs w:val="18"/>
              </w:rPr>
            </w:pPr>
            <w:r w:rsidRPr="00B45238">
              <w:rPr>
                <w:rFonts w:ascii="Segoe UI" w:hAnsi="Segoe UI" w:cs="Segoe UI"/>
                <w:b/>
                <w:bCs/>
                <w:color w:val="000000"/>
                <w:sz w:val="18"/>
                <w:szCs w:val="18"/>
              </w:rPr>
              <w:t>Контакты для СМИ:</w:t>
            </w:r>
          </w:p>
          <w:p w:rsidR="00334769" w:rsidRDefault="00334769" w:rsidP="00334769">
            <w:pPr>
              <w:jc w:val="both"/>
              <w:rPr>
                <w:rFonts w:ascii="Segoe UI" w:hAnsi="Segoe UI" w:cs="Segoe UI"/>
                <w:sz w:val="18"/>
                <w:szCs w:val="18"/>
              </w:rPr>
            </w:pPr>
          </w:p>
          <w:p w:rsidR="00334769" w:rsidRPr="002842A8" w:rsidRDefault="00334769" w:rsidP="0033476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334769" w:rsidRDefault="00334769" w:rsidP="00334769">
            <w:pPr>
              <w:jc w:val="both"/>
              <w:rPr>
                <w:rFonts w:ascii="Segoe UI" w:hAnsi="Segoe UI" w:cs="Segoe UI"/>
                <w:sz w:val="18"/>
                <w:szCs w:val="18"/>
              </w:rPr>
            </w:pPr>
            <w:r w:rsidRPr="002842A8">
              <w:rPr>
                <w:rFonts w:ascii="Segoe UI" w:hAnsi="Segoe UI" w:cs="Segoe UI"/>
                <w:sz w:val="18"/>
                <w:szCs w:val="18"/>
              </w:rPr>
              <w:t>8(383)227-10-7</w:t>
            </w:r>
            <w:r>
              <w:rPr>
                <w:rFonts w:ascii="Segoe UI" w:hAnsi="Segoe UI" w:cs="Segoe UI"/>
                <w:sz w:val="18"/>
                <w:szCs w:val="18"/>
              </w:rPr>
              <w:t>8</w:t>
            </w:r>
          </w:p>
          <w:p w:rsidR="00334769" w:rsidRDefault="00334769" w:rsidP="00334769">
            <w:pPr>
              <w:jc w:val="both"/>
              <w:rPr>
                <w:rFonts w:ascii="Segoe UI" w:hAnsi="Segoe UI" w:cs="Segoe UI"/>
                <w:sz w:val="18"/>
                <w:szCs w:val="18"/>
              </w:rPr>
            </w:pPr>
            <w:r w:rsidRPr="002842A8">
              <w:rPr>
                <w:rFonts w:ascii="Segoe UI" w:hAnsi="Segoe UI" w:cs="Segoe UI"/>
                <w:sz w:val="18"/>
                <w:szCs w:val="18"/>
              </w:rPr>
              <w:t>8(383)227-10-7</w:t>
            </w:r>
            <w:r>
              <w:rPr>
                <w:rFonts w:ascii="Segoe UI" w:hAnsi="Segoe UI" w:cs="Segoe UI"/>
                <w:sz w:val="18"/>
                <w:szCs w:val="18"/>
              </w:rPr>
              <w:t>9</w:t>
            </w:r>
          </w:p>
          <w:p w:rsidR="00334769" w:rsidRPr="00815B0C" w:rsidRDefault="00FF26E7" w:rsidP="00334769">
            <w:pPr>
              <w:autoSpaceDE w:val="0"/>
              <w:autoSpaceDN w:val="0"/>
              <w:adjustRightInd w:val="0"/>
              <w:rPr>
                <w:rFonts w:ascii="Segoe UI" w:hAnsi="Segoe UI" w:cs="Segoe UI"/>
                <w:color w:val="000000"/>
                <w:sz w:val="18"/>
                <w:szCs w:val="18"/>
              </w:rPr>
            </w:pPr>
            <w:hyperlink r:id="rId46" w:history="1">
              <w:r w:rsidR="00334769" w:rsidRPr="00815B0C">
                <w:rPr>
                  <w:rStyle w:val="af1"/>
                  <w:rFonts w:ascii="Segoe UI" w:hAnsi="Segoe UI" w:cs="Segoe UI"/>
                  <w:sz w:val="18"/>
                  <w:szCs w:val="18"/>
                </w:rPr>
                <w:t>oko@54upr.rosreestr.ru</w:t>
              </w:r>
            </w:hyperlink>
          </w:p>
          <w:p w:rsidR="00334769" w:rsidRDefault="00FF26E7" w:rsidP="00334769">
            <w:pPr>
              <w:jc w:val="both"/>
              <w:rPr>
                <w:rFonts w:ascii="Segoe UI" w:hAnsi="Segoe UI" w:cs="Segoe UI"/>
                <w:sz w:val="18"/>
                <w:szCs w:val="18"/>
              </w:rPr>
            </w:pPr>
            <w:hyperlink r:id="rId47" w:tooltip="blocked::https://rosreestr.ru/site/" w:history="1">
              <w:r w:rsidR="00334769">
                <w:rPr>
                  <w:rStyle w:val="af1"/>
                  <w:rFonts w:ascii="Segoe UI" w:hAnsi="Segoe UI" w:cs="Segoe UI"/>
                  <w:sz w:val="18"/>
                  <w:szCs w:val="18"/>
                </w:rPr>
                <w:t>https://rosreestr.ru/site/</w:t>
              </w:r>
            </w:hyperlink>
          </w:p>
          <w:p w:rsidR="00334769" w:rsidRDefault="00334769" w:rsidP="00334769">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334769" w:rsidRDefault="00334769" w:rsidP="00334769">
            <w:pPr>
              <w:jc w:val="both"/>
              <w:rPr>
                <w:rFonts w:ascii="Segoe UI" w:hAnsi="Segoe UI" w:cs="Segoe UI"/>
                <w:sz w:val="18"/>
                <w:szCs w:val="18"/>
              </w:rPr>
            </w:pPr>
          </w:p>
          <w:p w:rsidR="00334769" w:rsidRPr="00FF26E7" w:rsidRDefault="00334769" w:rsidP="00334769">
            <w:pPr>
              <w:jc w:val="both"/>
              <w:rPr>
                <w:rStyle w:val="af1"/>
                <w:rFonts w:ascii="Segoe UI" w:hAnsi="Segoe UI" w:cs="Segoe UI"/>
                <w:sz w:val="18"/>
                <w:szCs w:val="18"/>
              </w:rPr>
            </w:pPr>
            <w:r w:rsidRPr="00B45238">
              <w:rPr>
                <w:rFonts w:ascii="Segoe UI" w:hAnsi="Segoe UI" w:cs="Segoe UI"/>
                <w:sz w:val="18"/>
                <w:szCs w:val="18"/>
              </w:rPr>
              <w:t>Мы в </w:t>
            </w:r>
            <w:hyperlink r:id="rId48" w:history="1">
              <w:r>
                <w:rPr>
                  <w:rStyle w:val="af1"/>
                  <w:rFonts w:ascii="Segoe UI" w:hAnsi="Segoe UI" w:cs="Segoe UI"/>
                  <w:sz w:val="18"/>
                  <w:szCs w:val="18"/>
                </w:rPr>
                <w:t>ВК</w:t>
              </w:r>
              <w:r w:rsidRPr="008D5380">
                <w:rPr>
                  <w:rStyle w:val="af1"/>
                  <w:rFonts w:ascii="Segoe UI" w:hAnsi="Segoe UI" w:cs="Segoe UI"/>
                  <w:sz w:val="18"/>
                  <w:szCs w:val="18"/>
                </w:rPr>
                <w:t>онтакте</w:t>
              </w:r>
            </w:hyperlink>
            <w:r w:rsidRPr="00FF26E7">
              <w:rPr>
                <w:rFonts w:ascii="Segoe UI" w:hAnsi="Segoe UI" w:cs="Segoe UI"/>
                <w:sz w:val="18"/>
                <w:szCs w:val="18"/>
              </w:rPr>
              <w:t xml:space="preserve">, </w:t>
            </w:r>
            <w:hyperlink r:id="rId49" w:history="1">
              <w:r w:rsidRPr="00556DA2">
                <w:rPr>
                  <w:rStyle w:val="af1"/>
                  <w:rFonts w:ascii="Segoe UI" w:hAnsi="Segoe UI" w:cs="Segoe UI"/>
                  <w:sz w:val="18"/>
                  <w:szCs w:val="18"/>
                  <w:lang w:val="en-US"/>
                </w:rPr>
                <w:t>Instagram</w:t>
              </w:r>
            </w:hyperlink>
          </w:p>
          <w:p w:rsidR="00334769" w:rsidRPr="00FF26E7" w:rsidRDefault="00334769" w:rsidP="00334769">
            <w:pPr>
              <w:jc w:val="both"/>
              <w:rPr>
                <w:rStyle w:val="af1"/>
                <w:rFonts w:ascii="Segoe UI" w:hAnsi="Segoe UI" w:cs="Segoe UI"/>
                <w:sz w:val="18"/>
                <w:szCs w:val="18"/>
              </w:rPr>
            </w:pPr>
          </w:p>
          <w:p w:rsidR="00334769" w:rsidRPr="00743FE1" w:rsidRDefault="00334769" w:rsidP="00334769">
            <w:pPr>
              <w:jc w:val="center"/>
              <w:rPr>
                <w:rFonts w:ascii="Segoe UI" w:hAnsi="Segoe UI" w:cs="Segoe UI"/>
                <w:sz w:val="32"/>
                <w:szCs w:val="28"/>
              </w:rPr>
            </w:pPr>
            <w:r w:rsidRPr="00743FE1">
              <w:rPr>
                <w:rFonts w:ascii="Segoe UI" w:hAnsi="Segoe UI" w:cs="Segoe UI"/>
                <w:sz w:val="32"/>
                <w:szCs w:val="28"/>
              </w:rPr>
              <w:t>Иногда лучше позвонить, чем написать</w:t>
            </w:r>
          </w:p>
          <w:p w:rsidR="00334769" w:rsidRPr="00743FE1" w:rsidRDefault="00334769" w:rsidP="00334769">
            <w:pPr>
              <w:ind w:firstLine="709"/>
              <w:jc w:val="both"/>
              <w:rPr>
                <w:rFonts w:ascii="Segoe UI" w:hAnsi="Segoe UI" w:cs="Segoe UI"/>
                <w:szCs w:val="28"/>
              </w:rPr>
            </w:pPr>
          </w:p>
          <w:p w:rsidR="00334769" w:rsidRPr="00743FE1" w:rsidRDefault="00334769" w:rsidP="00334769">
            <w:pPr>
              <w:ind w:firstLine="709"/>
              <w:jc w:val="both"/>
              <w:rPr>
                <w:rFonts w:ascii="Segoe UI" w:hAnsi="Segoe UI" w:cs="Segoe UI"/>
                <w:szCs w:val="28"/>
              </w:rPr>
            </w:pPr>
            <w:r>
              <w:rPr>
                <w:rFonts w:ascii="Segoe UI" w:hAnsi="Segoe UI" w:cs="Segoe UI"/>
                <w:szCs w:val="28"/>
              </w:rPr>
              <w:t>В</w:t>
            </w:r>
            <w:r w:rsidRPr="00743FE1">
              <w:rPr>
                <w:rFonts w:ascii="Segoe UI" w:hAnsi="Segoe UI" w:cs="Segoe UI"/>
                <w:szCs w:val="28"/>
              </w:rPr>
              <w:t xml:space="preserve"> Управление Росре</w:t>
            </w:r>
            <w:r>
              <w:rPr>
                <w:rFonts w:ascii="Segoe UI" w:hAnsi="Segoe UI" w:cs="Segoe UI"/>
                <w:szCs w:val="28"/>
              </w:rPr>
              <w:t xml:space="preserve">естра по Новосибирской области </w:t>
            </w:r>
            <w:r w:rsidRPr="00743FE1">
              <w:rPr>
                <w:rFonts w:ascii="Segoe UI" w:hAnsi="Segoe UI" w:cs="Segoe UI"/>
                <w:szCs w:val="28"/>
              </w:rPr>
              <w:t>часто поступают запросы о разъяснении информации о размере государственной пошлины для регистрации права на недвижимое имущество и порядке ее оплаты, о пунктах приема документов и режиме их работы, о составе пакета документов и получении сведений из ЕГРН и др</w:t>
            </w:r>
            <w:r>
              <w:rPr>
                <w:rFonts w:ascii="Segoe UI" w:hAnsi="Segoe UI" w:cs="Segoe UI"/>
                <w:szCs w:val="28"/>
              </w:rPr>
              <w:t>угие</w:t>
            </w:r>
            <w:r w:rsidRPr="00743FE1">
              <w:rPr>
                <w:rFonts w:ascii="Segoe UI" w:hAnsi="Segoe UI" w:cs="Segoe UI"/>
                <w:szCs w:val="28"/>
              </w:rPr>
              <w:t xml:space="preserve">. </w:t>
            </w:r>
            <w:r>
              <w:rPr>
                <w:rFonts w:ascii="Segoe UI" w:hAnsi="Segoe UI" w:cs="Segoe UI"/>
                <w:szCs w:val="28"/>
              </w:rPr>
              <w:t>При этом, направляя обращения по электронной почте, з</w:t>
            </w:r>
            <w:r w:rsidRPr="00743FE1">
              <w:rPr>
                <w:rFonts w:ascii="Segoe UI" w:hAnsi="Segoe UI" w:cs="Segoe UI"/>
                <w:szCs w:val="28"/>
              </w:rPr>
              <w:t>аявители надеются на получение ответа в минимальные сроки, не зная, что в соответствии с законодательством электронное обращение рассматривается в течение 30 дней. И нередко к моменту получения ответа документы уже не только сданы, но уже и получены заявителем, а сам ответ для лица, обратившегося с вопросом в Управление</w:t>
            </w:r>
            <w:r>
              <w:rPr>
                <w:rFonts w:ascii="Segoe UI" w:hAnsi="Segoe UI" w:cs="Segoe UI"/>
                <w:szCs w:val="28"/>
              </w:rPr>
              <w:t xml:space="preserve"> Росреестра</w:t>
            </w:r>
            <w:r w:rsidRPr="00743FE1">
              <w:rPr>
                <w:rFonts w:ascii="Segoe UI" w:hAnsi="Segoe UI" w:cs="Segoe UI"/>
                <w:szCs w:val="28"/>
              </w:rPr>
              <w:t>, уже не представляет никакого интереса.</w:t>
            </w:r>
          </w:p>
          <w:p w:rsidR="00334769" w:rsidRPr="00743FE1" w:rsidRDefault="00334769" w:rsidP="00334769">
            <w:pPr>
              <w:ind w:firstLine="709"/>
              <w:jc w:val="both"/>
              <w:rPr>
                <w:rFonts w:ascii="Segoe UI" w:hAnsi="Segoe UI" w:cs="Segoe UI"/>
                <w:szCs w:val="28"/>
              </w:rPr>
            </w:pPr>
            <w:r w:rsidRPr="00743FE1">
              <w:rPr>
                <w:rFonts w:ascii="Segoe UI" w:hAnsi="Segoe UI" w:cs="Segoe UI"/>
                <w:szCs w:val="28"/>
              </w:rPr>
              <w:lastRenderedPageBreak/>
              <w:t xml:space="preserve">Для </w:t>
            </w:r>
            <w:r>
              <w:rPr>
                <w:rFonts w:ascii="Segoe UI" w:hAnsi="Segoe UI" w:cs="Segoe UI"/>
                <w:szCs w:val="28"/>
              </w:rPr>
              <w:t>избежания</w:t>
            </w:r>
            <w:r w:rsidRPr="00743FE1">
              <w:rPr>
                <w:rFonts w:ascii="Segoe UI" w:hAnsi="Segoe UI" w:cs="Segoe UI"/>
                <w:szCs w:val="28"/>
              </w:rPr>
              <w:t xml:space="preserve"> подоб</w:t>
            </w:r>
            <w:r>
              <w:rPr>
                <w:rFonts w:ascii="Segoe UI" w:hAnsi="Segoe UI" w:cs="Segoe UI"/>
                <w:szCs w:val="28"/>
              </w:rPr>
              <w:t>ных ситуаций и получения</w:t>
            </w:r>
            <w:r w:rsidRPr="00743FE1">
              <w:rPr>
                <w:rFonts w:ascii="Segoe UI" w:hAnsi="Segoe UI" w:cs="Segoe UI"/>
                <w:szCs w:val="28"/>
              </w:rPr>
              <w:t xml:space="preserve"> гражда</w:t>
            </w:r>
            <w:r>
              <w:rPr>
                <w:rFonts w:ascii="Segoe UI" w:hAnsi="Segoe UI" w:cs="Segoe UI"/>
                <w:szCs w:val="28"/>
              </w:rPr>
              <w:t>нами</w:t>
            </w:r>
            <w:r w:rsidRPr="00743FE1">
              <w:rPr>
                <w:rFonts w:ascii="Segoe UI" w:hAnsi="Segoe UI" w:cs="Segoe UI"/>
                <w:szCs w:val="28"/>
              </w:rPr>
              <w:t xml:space="preserve"> оперативно</w:t>
            </w:r>
            <w:r>
              <w:rPr>
                <w:rFonts w:ascii="Segoe UI" w:hAnsi="Segoe UI" w:cs="Segoe UI"/>
                <w:szCs w:val="28"/>
              </w:rPr>
              <w:t>й</w:t>
            </w:r>
            <w:r w:rsidRPr="00743FE1">
              <w:rPr>
                <w:rFonts w:ascii="Segoe UI" w:hAnsi="Segoe UI" w:cs="Segoe UI"/>
                <w:szCs w:val="28"/>
              </w:rPr>
              <w:t xml:space="preserve"> информаци</w:t>
            </w:r>
            <w:r>
              <w:rPr>
                <w:rFonts w:ascii="Segoe UI" w:hAnsi="Segoe UI" w:cs="Segoe UI"/>
                <w:szCs w:val="28"/>
              </w:rPr>
              <w:t>и</w:t>
            </w:r>
            <w:r w:rsidRPr="00743FE1">
              <w:rPr>
                <w:rFonts w:ascii="Segoe UI" w:hAnsi="Segoe UI" w:cs="Segoe UI"/>
                <w:szCs w:val="28"/>
              </w:rPr>
              <w:t>, Росреестром создан Ведомственный центр телефонного обслуживания (ВЦТО)</w:t>
            </w:r>
            <w:r>
              <w:rPr>
                <w:rFonts w:ascii="Segoe UI" w:hAnsi="Segoe UI" w:cs="Segoe UI"/>
                <w:szCs w:val="28"/>
              </w:rPr>
              <w:t xml:space="preserve"> - 8 800 100 34 34.</w:t>
            </w:r>
          </w:p>
          <w:p w:rsidR="00334769" w:rsidRPr="00743FE1" w:rsidRDefault="00334769" w:rsidP="00334769">
            <w:pPr>
              <w:ind w:firstLine="709"/>
              <w:jc w:val="both"/>
              <w:rPr>
                <w:rFonts w:ascii="Segoe UI" w:hAnsi="Segoe UI" w:cs="Segoe UI"/>
                <w:color w:val="000000"/>
                <w:szCs w:val="28"/>
              </w:rPr>
            </w:pPr>
            <w:r w:rsidRPr="00743FE1">
              <w:rPr>
                <w:rFonts w:ascii="Segoe UI" w:hAnsi="Segoe UI" w:cs="Segoe UI"/>
                <w:szCs w:val="28"/>
              </w:rPr>
              <w:t xml:space="preserve">Позвонив по </w:t>
            </w:r>
            <w:r>
              <w:rPr>
                <w:rFonts w:ascii="Segoe UI" w:hAnsi="Segoe UI" w:cs="Segoe UI"/>
                <w:szCs w:val="28"/>
              </w:rPr>
              <w:t xml:space="preserve">указанному </w:t>
            </w:r>
            <w:r w:rsidRPr="00743FE1">
              <w:rPr>
                <w:rFonts w:ascii="Segoe UI" w:hAnsi="Segoe UI" w:cs="Segoe UI"/>
                <w:szCs w:val="28"/>
              </w:rPr>
              <w:t>телефону, можно уточнить перечень документов, необходимых для получения государственных услуг Росреестра, записаться на прием к руководству Управления</w:t>
            </w:r>
            <w:r>
              <w:rPr>
                <w:rFonts w:ascii="Segoe UI" w:hAnsi="Segoe UI" w:cs="Segoe UI"/>
                <w:szCs w:val="28"/>
              </w:rPr>
              <w:t xml:space="preserve"> Росреестра</w:t>
            </w:r>
            <w:r w:rsidRPr="00743FE1">
              <w:rPr>
                <w:rFonts w:ascii="Segoe UI" w:hAnsi="Segoe UI" w:cs="Segoe UI"/>
                <w:szCs w:val="28"/>
              </w:rPr>
              <w:t>, узнать порядок</w:t>
            </w:r>
            <w:r w:rsidRPr="00743FE1">
              <w:rPr>
                <w:rFonts w:ascii="Segoe UI" w:hAnsi="Segoe UI" w:cs="Segoe UI"/>
                <w:color w:val="000000"/>
                <w:szCs w:val="28"/>
              </w:rPr>
              <w:t xml:space="preserve"> формирования заявок на </w:t>
            </w:r>
            <w:r>
              <w:rPr>
                <w:rFonts w:ascii="Segoe UI" w:hAnsi="Segoe UI" w:cs="Segoe UI"/>
                <w:color w:val="000000"/>
                <w:szCs w:val="28"/>
              </w:rPr>
              <w:t xml:space="preserve">электронные </w:t>
            </w:r>
            <w:r w:rsidRPr="00743FE1">
              <w:rPr>
                <w:rFonts w:ascii="Segoe UI" w:hAnsi="Segoe UI" w:cs="Segoe UI"/>
                <w:color w:val="000000"/>
                <w:szCs w:val="28"/>
              </w:rPr>
              <w:t xml:space="preserve">услуги </w:t>
            </w:r>
            <w:r>
              <w:rPr>
                <w:rFonts w:ascii="Segoe UI" w:hAnsi="Segoe UI" w:cs="Segoe UI"/>
                <w:color w:val="000000"/>
                <w:szCs w:val="28"/>
              </w:rPr>
              <w:t>Росреестра</w:t>
            </w:r>
            <w:r w:rsidRPr="00743FE1">
              <w:rPr>
                <w:rFonts w:ascii="Segoe UI" w:hAnsi="Segoe UI" w:cs="Segoe UI"/>
                <w:color w:val="000000"/>
                <w:szCs w:val="28"/>
              </w:rPr>
              <w:t xml:space="preserve">, </w:t>
            </w:r>
            <w:r>
              <w:rPr>
                <w:rFonts w:ascii="Segoe UI" w:hAnsi="Segoe UI" w:cs="Segoe UI"/>
                <w:color w:val="000000"/>
                <w:szCs w:val="28"/>
              </w:rPr>
              <w:t xml:space="preserve">адреса офисов </w:t>
            </w:r>
            <w:r w:rsidRPr="00743FE1">
              <w:rPr>
                <w:rFonts w:ascii="Segoe UI" w:hAnsi="Segoe UI" w:cs="Segoe UI"/>
                <w:color w:val="000000"/>
                <w:szCs w:val="28"/>
              </w:rPr>
              <w:t>и режим работы территориальных органов Росреестра и филиалов Федеральной кадастровой палаты, оставить жалобу, претензию или благодарность.</w:t>
            </w:r>
          </w:p>
          <w:p w:rsidR="00334769" w:rsidRPr="00743FE1" w:rsidRDefault="00334769" w:rsidP="00334769">
            <w:pPr>
              <w:ind w:firstLine="709"/>
              <w:jc w:val="both"/>
              <w:rPr>
                <w:rFonts w:ascii="Segoe UI" w:hAnsi="Segoe UI" w:cs="Segoe UI"/>
                <w:color w:val="000000"/>
                <w:szCs w:val="28"/>
              </w:rPr>
            </w:pPr>
            <w:r w:rsidRPr="00743FE1">
              <w:rPr>
                <w:rFonts w:ascii="Segoe UI" w:hAnsi="Segoe UI" w:cs="Segoe UI"/>
                <w:color w:val="000000"/>
                <w:szCs w:val="28"/>
              </w:rPr>
              <w:t>Если заявитель посчитает, что информации, полученной от оператора ВЦТО недостаточно, сотрудники ВЦТО сами сделают</w:t>
            </w:r>
            <w:r>
              <w:rPr>
                <w:rFonts w:ascii="Segoe UI" w:hAnsi="Segoe UI" w:cs="Segoe UI"/>
                <w:color w:val="000000"/>
                <w:szCs w:val="28"/>
              </w:rPr>
              <w:t xml:space="preserve"> запрос в территориальный орган</w:t>
            </w:r>
            <w:r w:rsidRPr="00743FE1">
              <w:rPr>
                <w:rFonts w:ascii="Segoe UI" w:hAnsi="Segoe UI" w:cs="Segoe UI"/>
                <w:color w:val="000000"/>
                <w:szCs w:val="28"/>
              </w:rPr>
              <w:t xml:space="preserve"> Росреестра или филиал  Федеральной кадастровой палаты.  Ответ на запрос направляется  данными организациями в ВЦТО в течение </w:t>
            </w:r>
            <w:r>
              <w:rPr>
                <w:rFonts w:ascii="Segoe UI" w:hAnsi="Segoe UI" w:cs="Segoe UI"/>
                <w:color w:val="000000"/>
                <w:szCs w:val="28"/>
              </w:rPr>
              <w:t>двух</w:t>
            </w:r>
            <w:r w:rsidRPr="00743FE1">
              <w:rPr>
                <w:rFonts w:ascii="Segoe UI" w:hAnsi="Segoe UI" w:cs="Segoe UI"/>
                <w:color w:val="000000"/>
                <w:szCs w:val="28"/>
              </w:rPr>
              <w:t xml:space="preserve"> рабочих дней, </w:t>
            </w:r>
            <w:r>
              <w:rPr>
                <w:rFonts w:ascii="Segoe UI" w:hAnsi="Segoe UI" w:cs="Segoe UI"/>
                <w:color w:val="000000"/>
                <w:szCs w:val="28"/>
              </w:rPr>
              <w:t xml:space="preserve">а </w:t>
            </w:r>
            <w:r w:rsidRPr="00743FE1">
              <w:rPr>
                <w:rFonts w:ascii="Segoe UI" w:hAnsi="Segoe UI" w:cs="Segoe UI"/>
                <w:color w:val="000000"/>
                <w:szCs w:val="28"/>
              </w:rPr>
              <w:t>затем в кратчайшие сроки доводится оператором до сведения заявителя по телефону или по электронной почте.</w:t>
            </w:r>
          </w:p>
          <w:p w:rsidR="00334769" w:rsidRPr="00743FE1" w:rsidRDefault="00334769" w:rsidP="00334769">
            <w:pPr>
              <w:ind w:firstLine="709"/>
              <w:jc w:val="both"/>
              <w:rPr>
                <w:rFonts w:ascii="Segoe UI" w:hAnsi="Segoe UI" w:cs="Segoe UI"/>
                <w:color w:val="000000"/>
                <w:szCs w:val="28"/>
              </w:rPr>
            </w:pPr>
            <w:r w:rsidRPr="00743FE1">
              <w:rPr>
                <w:rFonts w:ascii="Segoe UI" w:hAnsi="Segoe UI" w:cs="Segoe UI"/>
                <w:color w:val="000000"/>
                <w:szCs w:val="28"/>
              </w:rPr>
              <w:t>Исключение составляют жалобы. Срок их рассмотрения зависит от причины обращения и в соответствии с законодательством составляет от 5 рабочих до 30 календарных дней со дня регистрации.</w:t>
            </w:r>
          </w:p>
          <w:p w:rsidR="00334769" w:rsidRPr="00743FE1" w:rsidRDefault="00334769" w:rsidP="00334769">
            <w:pPr>
              <w:ind w:firstLine="709"/>
              <w:jc w:val="both"/>
              <w:rPr>
                <w:rFonts w:ascii="Segoe UI" w:hAnsi="Segoe UI" w:cs="Segoe UI"/>
                <w:color w:val="000000"/>
                <w:szCs w:val="28"/>
              </w:rPr>
            </w:pPr>
            <w:r w:rsidRPr="00743FE1">
              <w:rPr>
                <w:rFonts w:ascii="Segoe UI" w:hAnsi="Segoe UI" w:cs="Segoe UI"/>
                <w:color w:val="000000"/>
                <w:szCs w:val="28"/>
              </w:rPr>
              <w:t xml:space="preserve">Услуги ВЦТО с каждым годом становятся </w:t>
            </w:r>
            <w:r>
              <w:rPr>
                <w:rFonts w:ascii="Segoe UI" w:hAnsi="Segoe UI" w:cs="Segoe UI"/>
                <w:color w:val="000000"/>
                <w:szCs w:val="28"/>
              </w:rPr>
              <w:t xml:space="preserve">все </w:t>
            </w:r>
            <w:r w:rsidRPr="00743FE1">
              <w:rPr>
                <w:rFonts w:ascii="Segoe UI" w:hAnsi="Segoe UI" w:cs="Segoe UI"/>
                <w:color w:val="000000"/>
                <w:szCs w:val="28"/>
              </w:rPr>
              <w:t xml:space="preserve">более востребованными. </w:t>
            </w:r>
            <w:r>
              <w:rPr>
                <w:rFonts w:ascii="Segoe UI" w:hAnsi="Segoe UI" w:cs="Segoe UI"/>
                <w:color w:val="000000"/>
                <w:szCs w:val="28"/>
              </w:rPr>
              <w:t>Так, за 5 лет поступило более 2,5 тысяч обращений, почти половина из них поступила в 2019 году.</w:t>
            </w:r>
          </w:p>
          <w:p w:rsidR="00334769" w:rsidRPr="00743FE1" w:rsidRDefault="00334769" w:rsidP="00334769">
            <w:pPr>
              <w:shd w:val="clear" w:color="auto" w:fill="FFFFFF"/>
              <w:ind w:firstLine="709"/>
              <w:jc w:val="both"/>
              <w:rPr>
                <w:rFonts w:ascii="Segoe UI" w:hAnsi="Segoe UI" w:cs="Segoe UI"/>
                <w:color w:val="000000"/>
                <w:szCs w:val="28"/>
              </w:rPr>
            </w:pPr>
            <w:r w:rsidRPr="00743FE1">
              <w:rPr>
                <w:rFonts w:ascii="Segoe UI" w:hAnsi="Segoe UI" w:cs="Segoe UI"/>
                <w:color w:val="000000"/>
                <w:szCs w:val="28"/>
              </w:rPr>
              <w:t>ВЦТО имеет мощности, технологии и опыт для работы в масштабах всей страны и гарантирует соблюдение высоких стандартов общения с заявителями.</w:t>
            </w:r>
          </w:p>
          <w:p w:rsidR="00334769" w:rsidRPr="00743FE1" w:rsidRDefault="00334769" w:rsidP="00334769">
            <w:pPr>
              <w:shd w:val="clear" w:color="auto" w:fill="FFFFFF"/>
              <w:ind w:firstLine="709"/>
              <w:jc w:val="both"/>
              <w:rPr>
                <w:rFonts w:ascii="Segoe UI" w:hAnsi="Segoe UI" w:cs="Segoe UI"/>
                <w:color w:val="000000"/>
                <w:szCs w:val="28"/>
              </w:rPr>
            </w:pPr>
            <w:r w:rsidRPr="00743FE1">
              <w:rPr>
                <w:rFonts w:ascii="Segoe UI" w:hAnsi="Segoe UI" w:cs="Segoe UI"/>
                <w:color w:val="000000"/>
                <w:szCs w:val="28"/>
              </w:rPr>
              <w:t>Единый многоканальный номер ВЦТО: 8-800-100-34-34. Звонок бесплатный.</w:t>
            </w:r>
          </w:p>
          <w:p w:rsidR="00334769" w:rsidRDefault="00334769" w:rsidP="00334769">
            <w:pPr>
              <w:pStyle w:val="ConsPlusNormal"/>
              <w:jc w:val="right"/>
              <w:rPr>
                <w:rFonts w:ascii="Segoe UI" w:hAnsi="Segoe UI" w:cs="Segoe UI"/>
                <w:b/>
                <w:i/>
                <w:sz w:val="24"/>
                <w:szCs w:val="24"/>
              </w:rPr>
            </w:pPr>
          </w:p>
          <w:p w:rsidR="00334769" w:rsidRDefault="00334769" w:rsidP="0033476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334769" w:rsidRPr="00400C35" w:rsidRDefault="00334769" w:rsidP="0033476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334769" w:rsidRPr="00400C35" w:rsidRDefault="00334769" w:rsidP="00334769">
            <w:pPr>
              <w:jc w:val="both"/>
              <w:rPr>
                <w:color w:val="0000FF"/>
                <w:u w:val="single"/>
              </w:rPr>
            </w:pPr>
          </w:p>
          <w:p w:rsidR="00334769" w:rsidRDefault="00334769" w:rsidP="00334769">
            <w:pPr>
              <w:autoSpaceDE w:val="0"/>
              <w:autoSpaceDN w:val="0"/>
              <w:adjustRightInd w:val="0"/>
              <w:jc w:val="both"/>
              <w:rPr>
                <w:rFonts w:ascii="Segoe UI" w:hAnsi="Segoe UI" w:cs="Segoe UI"/>
                <w:b/>
                <w:bCs/>
                <w:color w:val="000000"/>
                <w:sz w:val="20"/>
                <w:szCs w:val="20"/>
              </w:rPr>
            </w:pPr>
          </w:p>
          <w:p w:rsidR="00334769" w:rsidRPr="00334769" w:rsidRDefault="00334769" w:rsidP="00334769">
            <w:pPr>
              <w:spacing w:after="0" w:line="240" w:lineRule="auto"/>
              <w:ind w:firstLine="709"/>
              <w:jc w:val="center"/>
              <w:rPr>
                <w:rFonts w:ascii="Times New Roman" w:hAnsi="Times New Roman" w:cs="Times New Roman"/>
                <w:b/>
                <w:sz w:val="28"/>
                <w:szCs w:val="28"/>
              </w:rPr>
            </w:pPr>
            <w:r w:rsidRPr="00334769">
              <w:rPr>
                <w:rFonts w:ascii="Times New Roman" w:hAnsi="Times New Roman" w:cs="Times New Roman"/>
                <w:b/>
                <w:sz w:val="28"/>
                <w:szCs w:val="28"/>
              </w:rPr>
              <w:t>Интерактивное голосовое меню делает телефонное обращение в Кадастровую палату более удобным</w:t>
            </w:r>
          </w:p>
          <w:p w:rsidR="00334769" w:rsidRPr="00334769" w:rsidRDefault="00334769" w:rsidP="00334769">
            <w:pPr>
              <w:spacing w:after="0" w:line="240" w:lineRule="auto"/>
              <w:rPr>
                <w:rFonts w:ascii="Times New Roman" w:hAnsi="Times New Roman" w:cs="Times New Roman"/>
                <w:sz w:val="24"/>
                <w:szCs w:val="24"/>
              </w:rPr>
            </w:pPr>
          </w:p>
          <w:p w:rsidR="00334769" w:rsidRPr="00334769" w:rsidRDefault="00334769" w:rsidP="00334769">
            <w:pPr>
              <w:spacing w:after="0" w:line="240" w:lineRule="auto"/>
              <w:ind w:firstLine="709"/>
              <w:rPr>
                <w:rFonts w:ascii="Times New Roman" w:hAnsi="Times New Roman" w:cs="Times New Roman"/>
                <w:sz w:val="24"/>
                <w:szCs w:val="24"/>
              </w:rPr>
            </w:pPr>
            <w:r w:rsidRPr="00334769">
              <w:rPr>
                <w:rFonts w:ascii="Times New Roman" w:hAnsi="Times New Roman" w:cs="Times New Roman"/>
                <w:sz w:val="24"/>
                <w:szCs w:val="24"/>
              </w:rPr>
              <w:t xml:space="preserve">По многоканальному номеру телефона </w:t>
            </w:r>
            <w:r w:rsidRPr="00334769">
              <w:rPr>
                <w:rFonts w:ascii="Times New Roman" w:hAnsi="Times New Roman" w:cs="Times New Roman"/>
                <w:b/>
                <w:sz w:val="24"/>
                <w:szCs w:val="24"/>
              </w:rPr>
              <w:t>+7(383)349-95-69</w:t>
            </w:r>
            <w:r w:rsidRPr="00334769">
              <w:rPr>
                <w:rFonts w:ascii="Times New Roman" w:hAnsi="Times New Roman" w:cs="Times New Roman"/>
                <w:sz w:val="24"/>
                <w:szCs w:val="24"/>
              </w:rPr>
              <w:t xml:space="preserve"> жители Новосибирской области могут связаться с региональной Кадастровой </w:t>
            </w:r>
            <w:r w:rsidRPr="00334769">
              <w:rPr>
                <w:rFonts w:ascii="Times New Roman" w:hAnsi="Times New Roman" w:cs="Times New Roman"/>
                <w:sz w:val="24"/>
                <w:szCs w:val="24"/>
              </w:rPr>
              <w:lastRenderedPageBreak/>
              <w:t xml:space="preserve">палатой. Интерактивное голосовое меню позволяет граждан быстро получить ответ у нужного специалиста.   </w:t>
            </w:r>
          </w:p>
          <w:p w:rsidR="00334769" w:rsidRPr="00334769" w:rsidRDefault="00334769" w:rsidP="00334769">
            <w:pPr>
              <w:spacing w:after="0" w:line="240" w:lineRule="auto"/>
              <w:ind w:firstLine="709"/>
              <w:rPr>
                <w:rFonts w:ascii="Times New Roman" w:hAnsi="Times New Roman" w:cs="Times New Roman"/>
                <w:color w:val="000000"/>
                <w:sz w:val="24"/>
                <w:szCs w:val="24"/>
              </w:rPr>
            </w:pPr>
            <w:r w:rsidRPr="00334769">
              <w:rPr>
                <w:rFonts w:ascii="Times New Roman" w:hAnsi="Times New Roman" w:cs="Times New Roman"/>
                <w:color w:val="000000"/>
                <w:sz w:val="24"/>
                <w:szCs w:val="24"/>
              </w:rPr>
              <w:t>Для получения интересующей информации необходимо позвонить по многоканальному номеру телефона, выбрать относящийся к вопросу пункт интерактивного меню и дождаться соединения со специалистом. Голосовое меню включает в себя следующие разделы:</w:t>
            </w:r>
          </w:p>
          <w:p w:rsidR="00334769" w:rsidRPr="00334769" w:rsidRDefault="00334769" w:rsidP="00334769">
            <w:pPr>
              <w:spacing w:after="0" w:line="240" w:lineRule="auto"/>
              <w:ind w:firstLine="709"/>
              <w:rPr>
                <w:rFonts w:ascii="Times New Roman" w:hAnsi="Times New Roman" w:cs="Times New Roman"/>
                <w:color w:val="000000"/>
                <w:sz w:val="24"/>
                <w:szCs w:val="24"/>
              </w:rPr>
            </w:pPr>
            <w:r w:rsidRPr="00334769">
              <w:rPr>
                <w:rFonts w:ascii="Times New Roman" w:hAnsi="Times New Roman" w:cs="Times New Roman"/>
                <w:color w:val="000000"/>
                <w:sz w:val="24"/>
                <w:szCs w:val="24"/>
              </w:rPr>
              <w:t>1 – предварительная запись на личный прием к руководству;</w:t>
            </w:r>
          </w:p>
          <w:p w:rsidR="00334769" w:rsidRPr="00334769" w:rsidRDefault="00334769" w:rsidP="00334769">
            <w:pPr>
              <w:spacing w:after="0" w:line="240" w:lineRule="auto"/>
              <w:ind w:firstLine="709"/>
              <w:rPr>
                <w:rFonts w:ascii="Times New Roman" w:hAnsi="Times New Roman" w:cs="Times New Roman"/>
                <w:color w:val="000000"/>
                <w:sz w:val="24"/>
                <w:szCs w:val="24"/>
              </w:rPr>
            </w:pPr>
            <w:r w:rsidRPr="00334769">
              <w:rPr>
                <w:rFonts w:ascii="Times New Roman" w:hAnsi="Times New Roman" w:cs="Times New Roman"/>
                <w:color w:val="000000"/>
                <w:sz w:val="24"/>
                <w:szCs w:val="24"/>
              </w:rPr>
              <w:t>2 – информация о порядке получения электронной подписи в удостоверяющем центре Кадастровой палаты;</w:t>
            </w:r>
          </w:p>
          <w:p w:rsidR="00334769" w:rsidRPr="00334769" w:rsidRDefault="00334769" w:rsidP="00334769">
            <w:pPr>
              <w:spacing w:after="0" w:line="240" w:lineRule="auto"/>
              <w:ind w:firstLine="709"/>
              <w:rPr>
                <w:rFonts w:ascii="Times New Roman" w:hAnsi="Times New Roman" w:cs="Times New Roman"/>
                <w:color w:val="000000"/>
                <w:sz w:val="24"/>
                <w:szCs w:val="24"/>
              </w:rPr>
            </w:pPr>
            <w:r w:rsidRPr="00334769">
              <w:rPr>
                <w:rFonts w:ascii="Times New Roman" w:hAnsi="Times New Roman" w:cs="Times New Roman"/>
                <w:color w:val="000000"/>
                <w:sz w:val="24"/>
                <w:szCs w:val="24"/>
              </w:rPr>
              <w:t>3 – информация о порядке предоставления сведений из Единого государственного реестра недвижимости;</w:t>
            </w:r>
          </w:p>
          <w:p w:rsidR="00334769" w:rsidRPr="00334769" w:rsidRDefault="00334769" w:rsidP="00334769">
            <w:pPr>
              <w:spacing w:after="0" w:line="240" w:lineRule="auto"/>
              <w:ind w:firstLine="709"/>
              <w:rPr>
                <w:rFonts w:ascii="Times New Roman" w:hAnsi="Times New Roman" w:cs="Times New Roman"/>
                <w:color w:val="000000"/>
                <w:sz w:val="24"/>
                <w:szCs w:val="24"/>
              </w:rPr>
            </w:pPr>
            <w:r w:rsidRPr="00334769">
              <w:rPr>
                <w:rFonts w:ascii="Times New Roman" w:hAnsi="Times New Roman" w:cs="Times New Roman"/>
                <w:color w:val="000000"/>
                <w:sz w:val="24"/>
                <w:szCs w:val="24"/>
              </w:rPr>
              <w:t>4 – общая информация о кадастровом учете и регистрации прав на земельные участки;</w:t>
            </w:r>
          </w:p>
          <w:p w:rsidR="00334769" w:rsidRPr="00334769" w:rsidRDefault="00334769" w:rsidP="00334769">
            <w:pPr>
              <w:spacing w:after="0" w:line="240" w:lineRule="auto"/>
              <w:ind w:firstLine="709"/>
              <w:rPr>
                <w:rFonts w:ascii="Times New Roman" w:hAnsi="Times New Roman" w:cs="Times New Roman"/>
                <w:color w:val="000000"/>
                <w:sz w:val="24"/>
                <w:szCs w:val="24"/>
              </w:rPr>
            </w:pPr>
            <w:r w:rsidRPr="00334769">
              <w:rPr>
                <w:rFonts w:ascii="Times New Roman" w:hAnsi="Times New Roman" w:cs="Times New Roman"/>
                <w:color w:val="000000"/>
                <w:sz w:val="24"/>
                <w:szCs w:val="24"/>
              </w:rPr>
              <w:t>5 – общая информация о кадастровом учете и регистрации прав на объекты капитального строительства;</w:t>
            </w:r>
          </w:p>
          <w:p w:rsidR="00334769" w:rsidRPr="00334769" w:rsidRDefault="00334769" w:rsidP="00334769">
            <w:pPr>
              <w:spacing w:after="0" w:line="240" w:lineRule="auto"/>
              <w:ind w:firstLine="709"/>
              <w:rPr>
                <w:rFonts w:ascii="Times New Roman" w:hAnsi="Times New Roman" w:cs="Times New Roman"/>
                <w:color w:val="000000"/>
                <w:sz w:val="24"/>
                <w:szCs w:val="24"/>
              </w:rPr>
            </w:pPr>
            <w:r w:rsidRPr="00334769">
              <w:rPr>
                <w:rFonts w:ascii="Times New Roman" w:hAnsi="Times New Roman" w:cs="Times New Roman"/>
                <w:color w:val="000000"/>
                <w:sz w:val="24"/>
                <w:szCs w:val="24"/>
              </w:rPr>
              <w:t>6 – информация о платных консультациях, лекциях и семинарах.</w:t>
            </w:r>
          </w:p>
          <w:p w:rsidR="00334769" w:rsidRPr="00334769" w:rsidRDefault="00334769" w:rsidP="00334769">
            <w:pPr>
              <w:spacing w:after="0" w:line="240" w:lineRule="auto"/>
              <w:ind w:firstLine="709"/>
              <w:rPr>
                <w:rFonts w:ascii="Times New Roman" w:hAnsi="Times New Roman" w:cs="Times New Roman"/>
                <w:color w:val="000000"/>
                <w:sz w:val="24"/>
                <w:szCs w:val="24"/>
              </w:rPr>
            </w:pPr>
            <w:r w:rsidRPr="00334769">
              <w:rPr>
                <w:rFonts w:ascii="Times New Roman" w:hAnsi="Times New Roman" w:cs="Times New Roman"/>
                <w:color w:val="000000"/>
                <w:sz w:val="24"/>
                <w:szCs w:val="24"/>
              </w:rPr>
              <w:t>Если вы знаете внутренний номер специалиста учреждения, наберите его в тоновом режиме.</w:t>
            </w:r>
          </w:p>
          <w:p w:rsidR="00334769" w:rsidRPr="00334769" w:rsidRDefault="00334769" w:rsidP="00334769">
            <w:pPr>
              <w:spacing w:after="0" w:line="240" w:lineRule="auto"/>
              <w:ind w:firstLine="709"/>
              <w:rPr>
                <w:rFonts w:ascii="Times New Roman" w:hAnsi="Times New Roman" w:cs="Times New Roman"/>
                <w:color w:val="000000"/>
                <w:sz w:val="24"/>
                <w:szCs w:val="24"/>
              </w:rPr>
            </w:pPr>
            <w:r w:rsidRPr="00334769">
              <w:rPr>
                <w:rFonts w:ascii="Times New Roman" w:hAnsi="Times New Roman" w:cs="Times New Roman"/>
                <w:color w:val="000000"/>
                <w:sz w:val="24"/>
                <w:szCs w:val="24"/>
              </w:rPr>
              <w:t xml:space="preserve">Обращаем внимание, что предварительная запись на прием документов для оформления недвижимости по экстерриториальному принципу осуществляется по телефону </w:t>
            </w:r>
            <w:r w:rsidRPr="00334769">
              <w:rPr>
                <w:rFonts w:ascii="Times New Roman" w:hAnsi="Times New Roman" w:cs="Times New Roman"/>
                <w:b/>
                <w:sz w:val="24"/>
                <w:szCs w:val="24"/>
              </w:rPr>
              <w:t>+7(383)349-97-89</w:t>
            </w:r>
            <w:r w:rsidRPr="00334769">
              <w:rPr>
                <w:rFonts w:ascii="Times New Roman" w:hAnsi="Times New Roman" w:cs="Times New Roman"/>
                <w:sz w:val="24"/>
                <w:szCs w:val="24"/>
              </w:rPr>
              <w:t>.</w:t>
            </w:r>
          </w:p>
          <w:p w:rsidR="00334769" w:rsidRPr="00334769" w:rsidRDefault="00334769" w:rsidP="00334769">
            <w:pPr>
              <w:spacing w:after="0" w:line="240" w:lineRule="auto"/>
              <w:ind w:left="142"/>
              <w:jc w:val="both"/>
              <w:rPr>
                <w:sz w:val="18"/>
                <w:szCs w:val="18"/>
              </w:rPr>
            </w:pPr>
          </w:p>
          <w:p w:rsidR="00334769" w:rsidRPr="00334769" w:rsidRDefault="00334769" w:rsidP="00334769">
            <w:pPr>
              <w:spacing w:after="0" w:line="240" w:lineRule="auto"/>
              <w:jc w:val="right"/>
              <w:rPr>
                <w:rFonts w:ascii="Times New Roman" w:hAnsi="Times New Roman" w:cs="Times New Roman"/>
                <w:i/>
                <w:sz w:val="20"/>
                <w:szCs w:val="20"/>
              </w:rPr>
            </w:pPr>
            <w:r w:rsidRPr="00334769">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334769" w:rsidRPr="00334769" w:rsidRDefault="00334769" w:rsidP="00334769">
            <w:pPr>
              <w:spacing w:after="0" w:line="240" w:lineRule="auto"/>
              <w:ind w:left="142"/>
              <w:jc w:val="both"/>
              <w:rPr>
                <w:sz w:val="18"/>
                <w:szCs w:val="18"/>
              </w:rPr>
            </w:pPr>
          </w:p>
          <w:p w:rsidR="00334769" w:rsidRPr="005250AA" w:rsidRDefault="00334769" w:rsidP="00334769">
            <w:pPr>
              <w:jc w:val="center"/>
              <w:rPr>
                <w:rFonts w:ascii="Segoe UI" w:hAnsi="Segoe UI" w:cs="Segoe UI"/>
                <w:sz w:val="32"/>
              </w:rPr>
            </w:pPr>
            <w:r w:rsidRPr="005250AA">
              <w:rPr>
                <w:rFonts w:ascii="Segoe UI" w:hAnsi="Segoe UI" w:cs="Segoe UI"/>
                <w:sz w:val="32"/>
              </w:rPr>
              <w:t>Как восстановить документы</w:t>
            </w:r>
          </w:p>
          <w:p w:rsidR="00334769" w:rsidRPr="005250AA" w:rsidRDefault="00334769" w:rsidP="00334769">
            <w:pPr>
              <w:jc w:val="both"/>
              <w:rPr>
                <w:rFonts w:ascii="Segoe UI" w:hAnsi="Segoe UI" w:cs="Segoe UI"/>
              </w:rPr>
            </w:pPr>
          </w:p>
          <w:p w:rsidR="00334769" w:rsidRPr="005250AA" w:rsidRDefault="00334769" w:rsidP="00334769">
            <w:pPr>
              <w:ind w:firstLine="708"/>
              <w:jc w:val="both"/>
              <w:rPr>
                <w:rFonts w:ascii="Segoe UI" w:hAnsi="Segoe UI" w:cs="Segoe UI"/>
              </w:rPr>
            </w:pPr>
            <w:r w:rsidRPr="005250AA">
              <w:rPr>
                <w:rFonts w:ascii="Segoe UI" w:hAnsi="Segoe UI" w:cs="Segoe UI"/>
              </w:rPr>
              <w:t xml:space="preserve">Управление Росреестра по Новосибирской области разъясняет, как восстановить утерянные правоустанавливающие документы на объект недвижимого имущества. </w:t>
            </w:r>
          </w:p>
          <w:p w:rsidR="00334769" w:rsidRPr="005250AA" w:rsidRDefault="00334769" w:rsidP="00334769">
            <w:pPr>
              <w:ind w:firstLine="708"/>
              <w:jc w:val="both"/>
              <w:rPr>
                <w:rFonts w:ascii="Segoe UI" w:hAnsi="Segoe UI" w:cs="Segoe UI"/>
              </w:rPr>
            </w:pPr>
            <w:r w:rsidRPr="005250AA">
              <w:rPr>
                <w:rFonts w:ascii="Segoe UI" w:hAnsi="Segoe UI" w:cs="Segoe UI"/>
              </w:rPr>
              <w:t>Правоустанавливающий документ - это документ, на основании которого возникло право собственности. Это может быть: договор купли-продажи, договор дарения, договор долевого участия, свидетельство о праве на наследство и другие.</w:t>
            </w:r>
          </w:p>
          <w:p w:rsidR="00334769" w:rsidRPr="005250AA" w:rsidRDefault="00334769" w:rsidP="00334769">
            <w:pPr>
              <w:ind w:firstLine="708"/>
              <w:jc w:val="both"/>
              <w:rPr>
                <w:rFonts w:ascii="Segoe UI" w:hAnsi="Segoe UI" w:cs="Segoe UI"/>
              </w:rPr>
            </w:pPr>
            <w:r w:rsidRPr="005250AA">
              <w:rPr>
                <w:rFonts w:ascii="Segoe UI" w:hAnsi="Segoe UI" w:cs="Segoe UI"/>
              </w:rPr>
              <w:t xml:space="preserve">Если документы утеряны, собственник вправе обратиться с </w:t>
            </w:r>
            <w:r w:rsidRPr="005250AA">
              <w:rPr>
                <w:rFonts w:ascii="Segoe UI" w:eastAsia="Calibri" w:hAnsi="Segoe UI" w:cs="Segoe UI"/>
              </w:rPr>
              <w:t>заявлением о восстановлении правоустанавливающих документов</w:t>
            </w:r>
            <w:r w:rsidRPr="005250AA">
              <w:rPr>
                <w:rFonts w:ascii="Segoe UI" w:hAnsi="Segoe UI" w:cs="Segoe UI"/>
              </w:rPr>
              <w:t xml:space="preserve"> в любой ц</w:t>
            </w:r>
            <w:r w:rsidRPr="005250AA">
              <w:rPr>
                <w:rFonts w:ascii="Segoe UI" w:eastAsia="Calibri" w:hAnsi="Segoe UI" w:cs="Segoe UI"/>
              </w:rPr>
              <w:t>ентр или офис МФЦ</w:t>
            </w:r>
            <w:r w:rsidRPr="005250AA">
              <w:rPr>
                <w:rFonts w:ascii="Segoe UI" w:eastAsia="Calibri" w:hAnsi="Segoe UI" w:cs="Segoe UI"/>
                <w:color w:val="FF0000"/>
              </w:rPr>
              <w:t xml:space="preserve"> </w:t>
            </w:r>
            <w:r w:rsidRPr="005250AA">
              <w:rPr>
                <w:rFonts w:ascii="Segoe UI" w:eastAsia="Calibri" w:hAnsi="Segoe UI" w:cs="Segoe UI"/>
              </w:rPr>
              <w:t xml:space="preserve">с приложением </w:t>
            </w:r>
            <w:r w:rsidRPr="005250AA">
              <w:rPr>
                <w:rFonts w:ascii="Segoe UI" w:hAnsi="Segoe UI" w:cs="Segoe UI"/>
              </w:rPr>
              <w:t xml:space="preserve">документа, удостоверяющего личность, </w:t>
            </w:r>
            <w:r w:rsidRPr="005250AA">
              <w:rPr>
                <w:rFonts w:ascii="Segoe UI" w:eastAsia="Calibri" w:hAnsi="Segoe UI" w:cs="Segoe UI"/>
              </w:rPr>
              <w:t xml:space="preserve">и </w:t>
            </w:r>
            <w:r w:rsidRPr="005250AA">
              <w:rPr>
                <w:rFonts w:ascii="Segoe UI" w:hAnsi="Segoe UI" w:cs="Segoe UI"/>
              </w:rPr>
              <w:t>квитанции, подтверждающей оплату услуги по восстановлению документов. Телефон единой справочной службы МФЦ: 052 | 8 (383) 217-70-52.</w:t>
            </w:r>
          </w:p>
          <w:p w:rsidR="00334769" w:rsidRPr="005250AA" w:rsidRDefault="00334769" w:rsidP="00334769">
            <w:pPr>
              <w:ind w:firstLine="708"/>
              <w:jc w:val="both"/>
              <w:rPr>
                <w:rFonts w:ascii="Segoe UI" w:hAnsi="Segoe UI" w:cs="Segoe UI"/>
              </w:rPr>
            </w:pPr>
            <w:r w:rsidRPr="005250AA">
              <w:rPr>
                <w:rFonts w:ascii="Segoe UI" w:hAnsi="Segoe UI" w:cs="Segoe UI"/>
              </w:rPr>
              <w:t xml:space="preserve">Копии правоустанавливающих документов могут быть выданы только правообладателям или их законным представителям, а также лицам, действующим от их имени на основании нотариально удостоверенной доверенности. </w:t>
            </w:r>
          </w:p>
          <w:p w:rsidR="00334769" w:rsidRPr="005250AA" w:rsidRDefault="00334769" w:rsidP="00334769">
            <w:pPr>
              <w:ind w:firstLine="708"/>
              <w:jc w:val="both"/>
              <w:rPr>
                <w:rFonts w:ascii="Segoe UI" w:hAnsi="Segoe UI" w:cs="Segoe UI"/>
              </w:rPr>
            </w:pPr>
            <w:r w:rsidRPr="005250AA">
              <w:rPr>
                <w:rFonts w:ascii="Segoe UI" w:hAnsi="Segoe UI" w:cs="Segoe UI"/>
              </w:rPr>
              <w:t xml:space="preserve">Если Ваше право собственности возникло до 31 января 1998 года, а сведения о зарегистрированных правах в Едином государственном реестре недвижимости отсутствуют, то для восстановления правоустанавливающих документов необходимо обратиться: </w:t>
            </w:r>
          </w:p>
          <w:p w:rsidR="00334769" w:rsidRPr="005250AA" w:rsidRDefault="00334769" w:rsidP="00334769">
            <w:pPr>
              <w:ind w:firstLine="708"/>
              <w:jc w:val="both"/>
              <w:rPr>
                <w:rFonts w:ascii="Segoe UI" w:hAnsi="Segoe UI" w:cs="Segoe UI"/>
              </w:rPr>
            </w:pPr>
            <w:r w:rsidRPr="005250AA">
              <w:rPr>
                <w:rFonts w:ascii="Segoe UI" w:hAnsi="Segoe UI" w:cs="Segoe UI"/>
              </w:rPr>
              <w:lastRenderedPageBreak/>
              <w:t>- в случае если сделка была нотариальная, то к нотариусу, оформлявшему сделку или наследство для получения дубликата документа;</w:t>
            </w:r>
          </w:p>
          <w:p w:rsidR="00334769" w:rsidRPr="005250AA" w:rsidRDefault="00334769" w:rsidP="00334769">
            <w:pPr>
              <w:ind w:firstLine="708"/>
              <w:jc w:val="both"/>
              <w:rPr>
                <w:rFonts w:ascii="Segoe UI" w:hAnsi="Segoe UI" w:cs="Segoe UI"/>
              </w:rPr>
            </w:pPr>
            <w:r w:rsidRPr="005250AA">
              <w:rPr>
                <w:rFonts w:ascii="Segoe UI" w:hAnsi="Segoe UI" w:cs="Segoe UI"/>
              </w:rPr>
              <w:t>- в случае если документ был выдан органом государственной власти или органом местного самоуправления (это может быть распоряжение, постановление и т.п.) - в соответствующий орган;</w:t>
            </w:r>
          </w:p>
          <w:p w:rsidR="00334769" w:rsidRPr="005250AA" w:rsidRDefault="00334769" w:rsidP="00334769">
            <w:pPr>
              <w:ind w:firstLine="708"/>
              <w:jc w:val="both"/>
              <w:rPr>
                <w:rFonts w:ascii="Segoe UI" w:hAnsi="Segoe UI" w:cs="Segoe UI"/>
                <w:strike/>
              </w:rPr>
            </w:pPr>
            <w:r w:rsidRPr="005250AA">
              <w:rPr>
                <w:rFonts w:ascii="Segoe UI" w:hAnsi="Segoe UI" w:cs="Segoe UI"/>
              </w:rPr>
              <w:t>- в случае если право признано судом, то в суд, где было вынесено это решение, для получения его копии.</w:t>
            </w:r>
          </w:p>
          <w:p w:rsidR="00334769" w:rsidRPr="005250AA" w:rsidRDefault="00334769" w:rsidP="00334769">
            <w:pPr>
              <w:ind w:firstLine="708"/>
              <w:jc w:val="both"/>
              <w:rPr>
                <w:rFonts w:ascii="Segoe UI" w:hAnsi="Segoe UI" w:cs="Segoe UI"/>
              </w:rPr>
            </w:pPr>
            <w:r w:rsidRPr="005250AA">
              <w:rPr>
                <w:rFonts w:ascii="Segoe UI" w:hAnsi="Segoe UI" w:cs="Segoe UI"/>
              </w:rPr>
              <w:t>Главное, при утрате документов на недвижимое имущество не проявлять излишнего волнения, а здраво оценить ситуацию. В большинстве случаев получить копии утерянных документов можно обратившись в орган, выдавший их.</w:t>
            </w:r>
          </w:p>
          <w:p w:rsidR="00334769" w:rsidRPr="005250AA" w:rsidRDefault="00334769" w:rsidP="00334769">
            <w:pPr>
              <w:ind w:firstLine="708"/>
              <w:jc w:val="both"/>
              <w:rPr>
                <w:rFonts w:ascii="Segoe UI" w:hAnsi="Segoe UI" w:cs="Segoe UI"/>
              </w:rPr>
            </w:pPr>
            <w:r w:rsidRPr="005250AA">
              <w:rPr>
                <w:rFonts w:ascii="Segoe UI" w:hAnsi="Segoe UI" w:cs="Segoe UI"/>
              </w:rPr>
              <w:t>С перечнем необходимых документов для осуществления кадастрового учета или регистрации права на объект недвижимости, получения других услуг Росреестра, а также с информацией о сроках предоставления услуг и размерах государственной пошлины, можно ознакомиться</w:t>
            </w:r>
            <w:r w:rsidRPr="005250AA">
              <w:rPr>
                <w:rFonts w:ascii="Segoe UI" w:hAnsi="Segoe UI" w:cs="Segoe UI"/>
                <w:color w:val="FF0000"/>
              </w:rPr>
              <w:t xml:space="preserve"> </w:t>
            </w:r>
            <w:r w:rsidRPr="005250AA">
              <w:rPr>
                <w:rFonts w:ascii="Segoe UI" w:hAnsi="Segoe UI" w:cs="Segoe UI"/>
              </w:rPr>
              <w:t xml:space="preserve">на сайте </w:t>
            </w:r>
            <w:hyperlink r:id="rId50" w:history="1">
              <w:r w:rsidRPr="005250AA">
                <w:rPr>
                  <w:rStyle w:val="af1"/>
                  <w:rFonts w:ascii="Segoe UI" w:hAnsi="Segoe UI" w:cs="Segoe UI"/>
                </w:rPr>
                <w:t>https://регистрацияпросто.рф</w:t>
              </w:r>
            </w:hyperlink>
            <w:r w:rsidRPr="005250AA">
              <w:rPr>
                <w:rFonts w:ascii="Segoe UI" w:hAnsi="Segoe UI" w:cs="Segoe UI"/>
              </w:rPr>
              <w:t xml:space="preserve">. или по единому справочному телефону </w:t>
            </w:r>
            <w:r>
              <w:rPr>
                <w:rFonts w:ascii="Segoe UI" w:hAnsi="Segoe UI" w:cs="Segoe UI"/>
              </w:rPr>
              <w:t xml:space="preserve">                     </w:t>
            </w:r>
            <w:r w:rsidRPr="005250AA">
              <w:rPr>
                <w:rFonts w:ascii="Segoe UI" w:hAnsi="Segoe UI" w:cs="Segoe UI"/>
              </w:rPr>
              <w:t>8 (800) 100-34-34 (звонок из регионов России бесплатный).</w:t>
            </w:r>
          </w:p>
          <w:p w:rsidR="00334769" w:rsidRDefault="00334769" w:rsidP="00334769">
            <w:pPr>
              <w:pStyle w:val="ConsPlusNormal"/>
              <w:jc w:val="right"/>
              <w:rPr>
                <w:rFonts w:ascii="Segoe UI" w:hAnsi="Segoe UI" w:cs="Segoe UI"/>
                <w:b/>
                <w:i/>
                <w:sz w:val="24"/>
                <w:szCs w:val="24"/>
              </w:rPr>
            </w:pPr>
          </w:p>
          <w:p w:rsidR="00334769" w:rsidRDefault="00334769" w:rsidP="0033476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334769" w:rsidRPr="005250AA" w:rsidRDefault="00334769" w:rsidP="0033476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334769" w:rsidRPr="00C521B3" w:rsidRDefault="00FF26E7" w:rsidP="0033476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8" type="#_x0000_t32" style="position:absolute;left:0;text-align:left;margin-left:-3.3pt;margin-top:7.1pt;width:490.5pt;height:0;z-index:251661312" o:connectortype="straight" strokecolor="#0070c0"/>
              </w:pict>
            </w:r>
          </w:p>
          <w:p w:rsidR="00334769" w:rsidRDefault="00334769" w:rsidP="0033476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334769" w:rsidRPr="00AF550C" w:rsidRDefault="00334769" w:rsidP="00334769">
            <w:pPr>
              <w:suppressAutoHyphens/>
              <w:autoSpaceDE w:val="0"/>
              <w:autoSpaceDN w:val="0"/>
              <w:adjustRightInd w:val="0"/>
              <w:jc w:val="both"/>
              <w:rPr>
                <w:rFonts w:ascii="Segoe UI" w:hAnsi="Segoe UI" w:cs="Segoe UI"/>
                <w:sz w:val="10"/>
                <w:szCs w:val="10"/>
              </w:rPr>
            </w:pPr>
          </w:p>
          <w:p w:rsidR="00334769" w:rsidRDefault="00334769" w:rsidP="0033476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334769" w:rsidRPr="00C521B3" w:rsidRDefault="00334769" w:rsidP="0033476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334769" w:rsidRPr="00B45238" w:rsidRDefault="00334769" w:rsidP="0033476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334769" w:rsidRDefault="00334769" w:rsidP="00334769">
            <w:pPr>
              <w:jc w:val="both"/>
              <w:rPr>
                <w:rFonts w:ascii="Segoe UI" w:hAnsi="Segoe UI" w:cs="Segoe UI"/>
                <w:sz w:val="18"/>
                <w:szCs w:val="18"/>
              </w:rPr>
            </w:pPr>
          </w:p>
          <w:p w:rsidR="00334769" w:rsidRPr="002842A8" w:rsidRDefault="00334769" w:rsidP="0033476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334769" w:rsidRPr="002842A8" w:rsidRDefault="00334769" w:rsidP="0033476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334769" w:rsidRPr="002842A8" w:rsidRDefault="00334769" w:rsidP="0033476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334769" w:rsidRPr="002842A8" w:rsidRDefault="00334769" w:rsidP="00334769">
            <w:pPr>
              <w:jc w:val="both"/>
              <w:rPr>
                <w:rFonts w:ascii="Segoe UI" w:hAnsi="Segoe UI" w:cs="Segoe UI"/>
                <w:sz w:val="18"/>
                <w:szCs w:val="18"/>
              </w:rPr>
            </w:pPr>
            <w:r w:rsidRPr="002842A8">
              <w:rPr>
                <w:rFonts w:ascii="Segoe UI" w:hAnsi="Segoe UI" w:cs="Segoe UI"/>
                <w:sz w:val="18"/>
                <w:szCs w:val="18"/>
              </w:rPr>
              <w:t>8(383)227-10-79</w:t>
            </w:r>
          </w:p>
          <w:p w:rsidR="00334769" w:rsidRPr="00815B0C" w:rsidRDefault="00FF26E7" w:rsidP="00334769">
            <w:pPr>
              <w:autoSpaceDE w:val="0"/>
              <w:autoSpaceDN w:val="0"/>
              <w:adjustRightInd w:val="0"/>
              <w:rPr>
                <w:rFonts w:ascii="Segoe UI" w:hAnsi="Segoe UI" w:cs="Segoe UI"/>
                <w:color w:val="000000"/>
                <w:sz w:val="18"/>
                <w:szCs w:val="18"/>
              </w:rPr>
            </w:pPr>
            <w:hyperlink r:id="rId51" w:history="1">
              <w:r w:rsidR="00334769" w:rsidRPr="00815B0C">
                <w:rPr>
                  <w:rStyle w:val="af1"/>
                  <w:rFonts w:ascii="Segoe UI" w:hAnsi="Segoe UI" w:cs="Segoe UI"/>
                  <w:sz w:val="18"/>
                  <w:szCs w:val="18"/>
                </w:rPr>
                <w:t>oko@54upr.rosreestr.ru</w:t>
              </w:r>
            </w:hyperlink>
          </w:p>
          <w:p w:rsidR="00334769" w:rsidRDefault="00FF26E7" w:rsidP="00334769">
            <w:pPr>
              <w:jc w:val="both"/>
              <w:rPr>
                <w:rFonts w:ascii="Segoe UI" w:hAnsi="Segoe UI" w:cs="Segoe UI"/>
                <w:sz w:val="18"/>
                <w:szCs w:val="18"/>
              </w:rPr>
            </w:pPr>
            <w:hyperlink r:id="rId52" w:tooltip="blocked::https://rosreestr.ru/site/" w:history="1">
              <w:r w:rsidR="00334769">
                <w:rPr>
                  <w:rStyle w:val="af1"/>
                  <w:rFonts w:ascii="Segoe UI" w:hAnsi="Segoe UI" w:cs="Segoe UI"/>
                  <w:sz w:val="18"/>
                  <w:szCs w:val="18"/>
                </w:rPr>
                <w:t>https://rosreestr.ru/site/</w:t>
              </w:r>
            </w:hyperlink>
          </w:p>
          <w:p w:rsidR="00334769" w:rsidRDefault="00334769" w:rsidP="0033476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334769" w:rsidRDefault="00334769" w:rsidP="00334769">
            <w:pPr>
              <w:jc w:val="both"/>
              <w:rPr>
                <w:rFonts w:ascii="Segoe UI" w:hAnsi="Segoe UI" w:cs="Segoe UI"/>
                <w:sz w:val="18"/>
                <w:szCs w:val="18"/>
              </w:rPr>
            </w:pPr>
          </w:p>
          <w:p w:rsidR="00334769" w:rsidRDefault="00334769" w:rsidP="00334769">
            <w:pPr>
              <w:autoSpaceDE w:val="0"/>
              <w:autoSpaceDN w:val="0"/>
              <w:adjustRightInd w:val="0"/>
              <w:jc w:val="both"/>
              <w:rPr>
                <w:rFonts w:ascii="Segoe UI" w:hAnsi="Segoe UI" w:cs="Segoe UI"/>
                <w:b/>
                <w:bCs/>
                <w:color w:val="000000"/>
                <w:sz w:val="20"/>
                <w:szCs w:val="20"/>
              </w:rPr>
            </w:pPr>
          </w:p>
          <w:p w:rsidR="00334769" w:rsidRPr="00FA5DDD" w:rsidRDefault="00334769" w:rsidP="00334769">
            <w:pPr>
              <w:tabs>
                <w:tab w:val="left" w:pos="8250"/>
              </w:tabs>
              <w:jc w:val="center"/>
              <w:rPr>
                <w:rFonts w:ascii="Segoe UI" w:hAnsi="Segoe UI" w:cs="Segoe UI"/>
                <w:sz w:val="32"/>
              </w:rPr>
            </w:pPr>
            <w:r w:rsidRPr="00FA5DDD">
              <w:rPr>
                <w:rFonts w:ascii="Segoe UI" w:hAnsi="Segoe UI" w:cs="Segoe UI"/>
                <w:sz w:val="32"/>
              </w:rPr>
              <w:t>Как оформить право на недвижимость по договору дарения</w:t>
            </w:r>
          </w:p>
          <w:p w:rsidR="00334769" w:rsidRPr="00FA5DDD" w:rsidRDefault="00334769" w:rsidP="00334769">
            <w:pPr>
              <w:tabs>
                <w:tab w:val="left" w:pos="8250"/>
              </w:tabs>
              <w:jc w:val="center"/>
              <w:rPr>
                <w:rFonts w:ascii="Segoe UI" w:hAnsi="Segoe UI" w:cs="Segoe UI"/>
              </w:rPr>
            </w:pPr>
          </w:p>
          <w:p w:rsidR="00334769" w:rsidRPr="00FA5DDD" w:rsidRDefault="00334769" w:rsidP="00334769">
            <w:pPr>
              <w:shd w:val="clear" w:color="auto" w:fill="FFFFFF"/>
              <w:ind w:firstLine="709"/>
              <w:jc w:val="both"/>
              <w:rPr>
                <w:rFonts w:ascii="Segoe UI" w:hAnsi="Segoe UI" w:cs="Segoe UI"/>
              </w:rPr>
            </w:pPr>
            <w:r w:rsidRPr="00FA5DDD">
              <w:rPr>
                <w:rFonts w:ascii="Segoe UI" w:hAnsi="Segoe UI" w:cs="Segoe UI"/>
              </w:rPr>
              <w:t>Дарение является популярным способом отчуждения объектов недвижимости между физическими лицами. Чаще всего сторонами сделки являются родственники.</w:t>
            </w:r>
          </w:p>
          <w:p w:rsidR="00334769" w:rsidRPr="00FA5DDD" w:rsidRDefault="00334769" w:rsidP="00334769">
            <w:pPr>
              <w:shd w:val="clear" w:color="auto" w:fill="FFFFFF"/>
              <w:ind w:firstLine="709"/>
              <w:jc w:val="both"/>
              <w:rPr>
                <w:rFonts w:ascii="Segoe UI" w:hAnsi="Segoe UI" w:cs="Segoe UI"/>
              </w:rPr>
            </w:pPr>
            <w:r w:rsidRPr="00FA5DDD">
              <w:rPr>
                <w:rFonts w:ascii="Segoe UI" w:hAnsi="Segoe UI" w:cs="Segoe UI"/>
              </w:rPr>
              <w:t>Поскольку право собственности на недвижимость подлежит государственной регистрации в Едином государственном реестре недвижимости, то после заключения договора дарения необходимо подать документы на регистрацию в Росреестр.</w:t>
            </w:r>
          </w:p>
          <w:p w:rsidR="00334769" w:rsidRPr="00FA5DDD" w:rsidRDefault="00334769" w:rsidP="00334769">
            <w:pPr>
              <w:shd w:val="clear" w:color="auto" w:fill="FFFFFF"/>
              <w:tabs>
                <w:tab w:val="left" w:pos="709"/>
              </w:tabs>
              <w:ind w:firstLine="709"/>
              <w:jc w:val="both"/>
              <w:rPr>
                <w:rFonts w:ascii="Segoe UI" w:hAnsi="Segoe UI" w:cs="Segoe UI"/>
              </w:rPr>
            </w:pPr>
            <w:r w:rsidRPr="00FA5DDD">
              <w:rPr>
                <w:rFonts w:ascii="Segoe UI" w:hAnsi="Segoe UI" w:cs="Segoe UI"/>
              </w:rPr>
              <w:t>Регистрация прав осуществляется на основании заявления дарителя о переходе права собственности и заявления одаряемого о регистрации права. Если договор дарения заключен в нотариальной форме, то с заявлением о регистрации прав может обратиться одна из сторон сделки либо нотариус, удостоверивший такой договор.</w:t>
            </w:r>
          </w:p>
          <w:p w:rsidR="00334769" w:rsidRPr="00FA5DDD" w:rsidRDefault="00334769" w:rsidP="00334769">
            <w:pPr>
              <w:pStyle w:val="ab"/>
              <w:shd w:val="clear" w:color="auto" w:fill="FFFFFF"/>
              <w:tabs>
                <w:tab w:val="left" w:pos="709"/>
                <w:tab w:val="left" w:pos="851"/>
              </w:tabs>
              <w:spacing w:before="0" w:beforeAutospacing="0" w:after="0" w:afterAutospacing="0"/>
              <w:ind w:firstLine="709"/>
              <w:jc w:val="both"/>
              <w:rPr>
                <w:rFonts w:ascii="Segoe UI" w:hAnsi="Segoe UI" w:cs="Segoe UI"/>
              </w:rPr>
            </w:pPr>
            <w:r w:rsidRPr="00FA5DDD">
              <w:rPr>
                <w:rFonts w:ascii="Segoe UI" w:hAnsi="Segoe UI" w:cs="Segoe UI"/>
              </w:rPr>
              <w:t>К заявлениям необходимо приложить следующие документы:</w:t>
            </w:r>
          </w:p>
          <w:p w:rsidR="00334769" w:rsidRPr="00FA5DDD" w:rsidRDefault="00334769" w:rsidP="00334769">
            <w:pPr>
              <w:pStyle w:val="ab"/>
              <w:shd w:val="clear" w:color="auto" w:fill="FFFFFF"/>
              <w:tabs>
                <w:tab w:val="left" w:pos="709"/>
              </w:tabs>
              <w:spacing w:before="0" w:beforeAutospacing="0" w:after="0" w:afterAutospacing="0"/>
              <w:ind w:firstLine="709"/>
              <w:jc w:val="both"/>
              <w:rPr>
                <w:rFonts w:ascii="Segoe UI" w:hAnsi="Segoe UI" w:cs="Segoe UI"/>
              </w:rPr>
            </w:pPr>
            <w:r w:rsidRPr="00FA5DDD">
              <w:rPr>
                <w:rFonts w:ascii="Segoe UI" w:hAnsi="Segoe UI" w:cs="Segoe UI"/>
              </w:rPr>
              <w:t xml:space="preserve">1) договор дарения (если договор совершен в простой письменной форме – не менее двух подлинных экземпляров, если договор </w:t>
            </w:r>
            <w:r w:rsidRPr="00FA5DDD">
              <w:rPr>
                <w:rFonts w:ascii="Segoe UI" w:hAnsi="Segoe UI" w:cs="Segoe UI"/>
              </w:rPr>
              <w:lastRenderedPageBreak/>
              <w:t>удостоверен нотариально – не менее одного оригинала и одной копии).</w:t>
            </w:r>
          </w:p>
          <w:p w:rsidR="00334769" w:rsidRPr="00FA5DDD" w:rsidRDefault="00334769" w:rsidP="00334769">
            <w:pPr>
              <w:pStyle w:val="ab"/>
              <w:shd w:val="clear" w:color="auto" w:fill="FFFFFF"/>
              <w:tabs>
                <w:tab w:val="left" w:pos="709"/>
              </w:tabs>
              <w:spacing w:before="0" w:beforeAutospacing="0" w:after="0" w:afterAutospacing="0"/>
              <w:ind w:firstLine="709"/>
              <w:jc w:val="both"/>
              <w:rPr>
                <w:rFonts w:ascii="Segoe UI" w:hAnsi="Segoe UI" w:cs="Segoe UI"/>
              </w:rPr>
            </w:pPr>
            <w:r w:rsidRPr="00FA5DDD">
              <w:rPr>
                <w:rFonts w:ascii="Segoe UI" w:hAnsi="Segoe UI" w:cs="Segoe UI"/>
              </w:rPr>
              <w:t>По общему правилу, договор дарения заключается в простой письменной форме. Нотариальное удостоверение договора дарения необходимо в двух случаях:</w:t>
            </w:r>
          </w:p>
          <w:p w:rsidR="00334769" w:rsidRPr="00FA5DDD" w:rsidRDefault="00334769" w:rsidP="00334769">
            <w:pPr>
              <w:pStyle w:val="ab"/>
              <w:shd w:val="clear" w:color="auto" w:fill="FFFFFF"/>
              <w:tabs>
                <w:tab w:val="left" w:pos="709"/>
              </w:tabs>
              <w:spacing w:before="0" w:beforeAutospacing="0" w:after="0" w:afterAutospacing="0"/>
              <w:ind w:firstLine="709"/>
              <w:jc w:val="both"/>
              <w:rPr>
                <w:rFonts w:ascii="Segoe UI" w:hAnsi="Segoe UI" w:cs="Segoe UI"/>
              </w:rPr>
            </w:pPr>
            <w:r w:rsidRPr="00FA5DDD">
              <w:rPr>
                <w:rFonts w:ascii="Segoe UI" w:hAnsi="Segoe UI" w:cs="Segoe UI"/>
              </w:rPr>
              <w:t xml:space="preserve">- если по договору дарения переходит недвижимое имущество, принадлежащее несовершеннолетнему гражданину или гражданину, признанному ограниченно дееспособным; </w:t>
            </w:r>
          </w:p>
          <w:p w:rsidR="00334769" w:rsidRPr="00FA5DDD" w:rsidRDefault="00334769" w:rsidP="00334769">
            <w:pPr>
              <w:pStyle w:val="ab"/>
              <w:shd w:val="clear" w:color="auto" w:fill="FFFFFF"/>
              <w:tabs>
                <w:tab w:val="left" w:pos="709"/>
              </w:tabs>
              <w:spacing w:before="0" w:beforeAutospacing="0" w:after="0" w:afterAutospacing="0"/>
              <w:ind w:firstLine="709"/>
              <w:jc w:val="both"/>
              <w:rPr>
                <w:rFonts w:ascii="Segoe UI" w:hAnsi="Segoe UI" w:cs="Segoe UI"/>
              </w:rPr>
            </w:pPr>
            <w:r w:rsidRPr="00FA5DDD">
              <w:rPr>
                <w:rFonts w:ascii="Segoe UI" w:hAnsi="Segoe UI" w:cs="Segoe UI"/>
              </w:rPr>
              <w:t>- если по договору дарения переходит доля в праве общей собственности на недвижимое имущество (кроме земельных долей</w:t>
            </w:r>
            <w:r w:rsidRPr="00FA5DDD">
              <w:rPr>
                <w:rFonts w:ascii="Segoe UI" w:hAnsi="Segoe UI" w:cs="Segoe UI"/>
                <w:shd w:val="clear" w:color="auto" w:fill="FFFFFF"/>
              </w:rPr>
              <w:t xml:space="preserve"> и дарения всеми участниками долевой собственности своих долей по одной сделке</w:t>
            </w:r>
            <w:r w:rsidRPr="00FA5DDD">
              <w:rPr>
                <w:rFonts w:ascii="Segoe UI" w:hAnsi="Segoe UI" w:cs="Segoe UI"/>
              </w:rPr>
              <w:t xml:space="preserve">); </w:t>
            </w:r>
          </w:p>
          <w:p w:rsidR="00334769" w:rsidRPr="00FA5DDD" w:rsidRDefault="00334769" w:rsidP="00334769">
            <w:pPr>
              <w:pStyle w:val="ab"/>
              <w:shd w:val="clear" w:color="auto" w:fill="FFFFFF"/>
              <w:tabs>
                <w:tab w:val="left" w:pos="709"/>
              </w:tabs>
              <w:spacing w:before="0" w:beforeAutospacing="0" w:after="0" w:afterAutospacing="0"/>
              <w:ind w:firstLine="709"/>
              <w:jc w:val="both"/>
              <w:rPr>
                <w:rFonts w:ascii="Segoe UI" w:hAnsi="Segoe UI" w:cs="Segoe UI"/>
              </w:rPr>
            </w:pPr>
            <w:r w:rsidRPr="00FA5DDD">
              <w:rPr>
                <w:rFonts w:ascii="Segoe UI" w:hAnsi="Segoe UI" w:cs="Segoe UI"/>
              </w:rPr>
              <w:t>2) документы, подтверждающие полномочия представителя заявителя в случае подачи заявления представителем (подлинник и копия);</w:t>
            </w:r>
          </w:p>
          <w:p w:rsidR="00334769" w:rsidRPr="00FA5DDD" w:rsidRDefault="00334769" w:rsidP="00334769">
            <w:pPr>
              <w:pStyle w:val="ab"/>
              <w:shd w:val="clear" w:color="auto" w:fill="FFFFFF"/>
              <w:tabs>
                <w:tab w:val="left" w:pos="709"/>
              </w:tabs>
              <w:spacing w:before="0" w:beforeAutospacing="0" w:after="0" w:afterAutospacing="0"/>
              <w:ind w:firstLine="709"/>
              <w:jc w:val="both"/>
              <w:rPr>
                <w:rFonts w:ascii="Segoe UI" w:hAnsi="Segoe UI" w:cs="Segoe UI"/>
              </w:rPr>
            </w:pPr>
            <w:r w:rsidRPr="00FA5DDD">
              <w:rPr>
                <w:rFonts w:ascii="Segoe UI" w:hAnsi="Segoe UI" w:cs="Segoe UI"/>
              </w:rPr>
              <w:t xml:space="preserve">3) нотариально удостоверенная доверенность на заключение договора дарения в случае совершения сделки представителем (подлинник и копия). В доверенности на заключение договора дарения должен быть указан одаряемый и предмет дарения;  </w:t>
            </w:r>
          </w:p>
          <w:p w:rsidR="00334769" w:rsidRPr="00FA5DDD" w:rsidRDefault="00334769" w:rsidP="00334769">
            <w:pPr>
              <w:pStyle w:val="ab"/>
              <w:shd w:val="clear" w:color="auto" w:fill="FFFFFF"/>
              <w:tabs>
                <w:tab w:val="left" w:pos="709"/>
              </w:tabs>
              <w:spacing w:before="0" w:beforeAutospacing="0" w:after="0" w:afterAutospacing="0"/>
              <w:ind w:firstLine="709"/>
              <w:jc w:val="both"/>
              <w:rPr>
                <w:rFonts w:ascii="Segoe UI" w:hAnsi="Segoe UI" w:cs="Segoe UI"/>
              </w:rPr>
            </w:pPr>
            <w:r w:rsidRPr="00FA5DDD">
              <w:rPr>
                <w:rFonts w:ascii="Segoe UI" w:hAnsi="Segoe UI" w:cs="Segoe UI"/>
              </w:rPr>
              <w:t>4) письменное согласие залогодержателя на совершение сделки, если имущество заложено (подлинник и копия);</w:t>
            </w:r>
          </w:p>
          <w:p w:rsidR="00334769" w:rsidRPr="00FA5DDD" w:rsidRDefault="00334769" w:rsidP="00334769">
            <w:pPr>
              <w:pStyle w:val="ab"/>
              <w:shd w:val="clear" w:color="auto" w:fill="FFFFFF"/>
              <w:tabs>
                <w:tab w:val="left" w:pos="709"/>
              </w:tabs>
              <w:spacing w:before="0" w:beforeAutospacing="0" w:after="0" w:afterAutospacing="0"/>
              <w:ind w:firstLine="709"/>
              <w:jc w:val="both"/>
              <w:rPr>
                <w:rFonts w:ascii="Segoe UI" w:hAnsi="Segoe UI" w:cs="Segoe UI"/>
              </w:rPr>
            </w:pPr>
            <w:r w:rsidRPr="00FA5DDD">
              <w:rPr>
                <w:rFonts w:ascii="Segoe UI" w:hAnsi="Segoe UI" w:cs="Segoe UI"/>
              </w:rPr>
              <w:t>5) письменное согласие органа опеки и попечительства на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(подлинник и копия).</w:t>
            </w:r>
          </w:p>
          <w:p w:rsidR="00334769" w:rsidRPr="00FA5DDD" w:rsidRDefault="00334769" w:rsidP="00334769">
            <w:pPr>
              <w:pStyle w:val="ab"/>
              <w:shd w:val="clear" w:color="auto" w:fill="FFFFFF"/>
              <w:tabs>
                <w:tab w:val="left" w:pos="709"/>
                <w:tab w:val="left" w:pos="851"/>
              </w:tabs>
              <w:spacing w:before="0" w:beforeAutospacing="0" w:after="0" w:afterAutospacing="0"/>
              <w:ind w:firstLine="709"/>
              <w:jc w:val="both"/>
              <w:rPr>
                <w:rFonts w:ascii="Segoe UI" w:hAnsi="Segoe UI" w:cs="Segoe UI"/>
              </w:rPr>
            </w:pPr>
            <w:r w:rsidRPr="00FA5DDD">
              <w:rPr>
                <w:rFonts w:ascii="Segoe UI" w:hAnsi="Segoe UI" w:cs="Segoe UI"/>
              </w:rPr>
              <w:t>В случае дарения имущества, находящегося в общей совместной собственности, к заявлению о регистрации рекомендуется прилагать нотариально удостоверенное согласие супруга на совершение сделки.</w:t>
            </w:r>
          </w:p>
          <w:p w:rsidR="00334769" w:rsidRPr="00FA5DDD" w:rsidRDefault="00334769" w:rsidP="00334769">
            <w:pPr>
              <w:pStyle w:val="ab"/>
              <w:shd w:val="clear" w:color="auto" w:fill="FFFFFF"/>
              <w:tabs>
                <w:tab w:val="left" w:pos="709"/>
                <w:tab w:val="left" w:pos="851"/>
              </w:tabs>
              <w:spacing w:before="0" w:beforeAutospacing="0" w:after="0" w:afterAutospacing="0"/>
              <w:ind w:firstLine="709"/>
              <w:jc w:val="both"/>
              <w:rPr>
                <w:rFonts w:ascii="Segoe UI" w:hAnsi="Segoe UI" w:cs="Segoe UI"/>
              </w:rPr>
            </w:pPr>
            <w:r w:rsidRPr="00FA5DDD">
              <w:rPr>
                <w:rFonts w:ascii="Segoe UI" w:hAnsi="Segoe UI" w:cs="Segoe UI"/>
              </w:rPr>
              <w:t>При личном обращении с заявлением предъявляется документ, удостоверяющий личность.</w:t>
            </w:r>
          </w:p>
          <w:p w:rsidR="00334769" w:rsidRPr="00FA5DDD" w:rsidRDefault="00334769" w:rsidP="00334769">
            <w:pPr>
              <w:pStyle w:val="ab"/>
              <w:shd w:val="clear" w:color="auto" w:fill="FFFFFF"/>
              <w:tabs>
                <w:tab w:val="left" w:pos="709"/>
                <w:tab w:val="left" w:pos="851"/>
              </w:tabs>
              <w:spacing w:before="0" w:beforeAutospacing="0" w:after="0" w:afterAutospacing="0"/>
              <w:ind w:firstLine="709"/>
              <w:jc w:val="both"/>
              <w:rPr>
                <w:rFonts w:ascii="Segoe UI" w:hAnsi="Segoe UI" w:cs="Segoe UI"/>
              </w:rPr>
            </w:pPr>
            <w:r w:rsidRPr="00FA5DDD">
              <w:rPr>
                <w:rFonts w:ascii="Segoe UI" w:hAnsi="Segoe UI" w:cs="Segoe UI"/>
              </w:rPr>
              <w:t xml:space="preserve">За регистрацию права собственности одаряемый должен уплатить государственную пошлину в размере 2000 рублей для физических лиц, 22000 рублей – для юридических лиц. Если  имущество поступает в общую долевую собственность, государственная пошлина оплачивается каждым одаряемым пропорционально размеру доли. </w:t>
            </w:r>
          </w:p>
          <w:p w:rsidR="00334769" w:rsidRPr="00FA5DDD" w:rsidRDefault="00334769" w:rsidP="00334769">
            <w:pPr>
              <w:pStyle w:val="ab"/>
              <w:shd w:val="clear" w:color="auto" w:fill="FFFFFF"/>
              <w:tabs>
                <w:tab w:val="left" w:pos="709"/>
                <w:tab w:val="left" w:pos="851"/>
              </w:tabs>
              <w:spacing w:before="0" w:beforeAutospacing="0" w:after="0" w:afterAutospacing="0"/>
              <w:ind w:firstLine="709"/>
              <w:jc w:val="both"/>
              <w:rPr>
                <w:rFonts w:ascii="Segoe UI" w:hAnsi="Segoe UI" w:cs="Segoe UI"/>
              </w:rPr>
            </w:pPr>
            <w:r w:rsidRPr="00FA5DDD">
              <w:rPr>
                <w:rFonts w:ascii="Segoe UI" w:hAnsi="Segoe UI" w:cs="Segoe UI"/>
              </w:rPr>
              <w:t>Приобщать к заявлению документ об уплате государственной пошлины необязательно, но возможно по желанию заявителя.</w:t>
            </w:r>
          </w:p>
          <w:p w:rsidR="00334769" w:rsidRPr="00FA5DDD" w:rsidRDefault="00334769" w:rsidP="00334769">
            <w:pPr>
              <w:pStyle w:val="ab"/>
              <w:shd w:val="clear" w:color="auto" w:fill="FFFFFF"/>
              <w:tabs>
                <w:tab w:val="left" w:pos="709"/>
                <w:tab w:val="left" w:pos="851"/>
              </w:tabs>
              <w:spacing w:before="0" w:beforeAutospacing="0" w:after="0" w:afterAutospacing="0"/>
              <w:ind w:firstLine="709"/>
              <w:jc w:val="both"/>
              <w:rPr>
                <w:rFonts w:ascii="Segoe UI" w:hAnsi="Segoe UI" w:cs="Segoe UI"/>
              </w:rPr>
            </w:pPr>
            <w:r w:rsidRPr="00FA5DDD">
              <w:rPr>
                <w:rFonts w:ascii="Segoe UI" w:hAnsi="Segoe UI" w:cs="Segoe UI"/>
              </w:rPr>
              <w:t>Договор дарения, заключенный до 01.03.2013, подлежит регистрации в качестве сделки. За регистрацию такого договора   взимается отдельная государственная пошлина (2000 рублей и 22000 рублей для физических и юридических лиц соответственно). Кроме того, подлежит регистрации переход права собственности на основании указанных выше документов.</w:t>
            </w:r>
          </w:p>
          <w:p w:rsidR="00334769" w:rsidRPr="00FA5DDD" w:rsidRDefault="00334769" w:rsidP="00334769">
            <w:pPr>
              <w:pStyle w:val="ab"/>
              <w:shd w:val="clear" w:color="auto" w:fill="FFFFFF"/>
              <w:tabs>
                <w:tab w:val="left" w:pos="709"/>
              </w:tabs>
              <w:spacing w:before="0" w:beforeAutospacing="0" w:after="0" w:afterAutospacing="0"/>
              <w:ind w:firstLine="709"/>
              <w:jc w:val="both"/>
              <w:rPr>
                <w:rFonts w:ascii="Segoe UI" w:hAnsi="Segoe UI" w:cs="Segoe UI"/>
              </w:rPr>
            </w:pPr>
            <w:r w:rsidRPr="00FA5DDD">
              <w:rPr>
                <w:rFonts w:ascii="Segoe UI" w:hAnsi="Segoe UI" w:cs="Segoe UI"/>
              </w:rPr>
              <w:t xml:space="preserve">Получить более подробную информацию о необходимом пакете документов  можно с помощью электронного сервиса «Жизненные ситуации» на официальном сайте Росреестра </w:t>
            </w:r>
            <w:hyperlink r:id="rId53" w:history="1">
              <w:r w:rsidRPr="00FA5DDD">
                <w:rPr>
                  <w:rStyle w:val="af1"/>
                  <w:rFonts w:ascii="Segoe UI" w:hAnsi="Segoe UI" w:cs="Segoe UI"/>
                  <w:shd w:val="clear" w:color="auto" w:fill="FFFFFF"/>
                </w:rPr>
                <w:t>www.rosreestr.ru</w:t>
              </w:r>
            </w:hyperlink>
            <w:r w:rsidRPr="00FA5DDD">
              <w:rPr>
                <w:rFonts w:ascii="Segoe UI" w:hAnsi="Segoe UI" w:cs="Segoe UI"/>
              </w:rPr>
              <w:t xml:space="preserve"> посредством заполнения интерактивной анкеты. </w:t>
            </w:r>
          </w:p>
          <w:p w:rsidR="00334769" w:rsidRDefault="00334769" w:rsidP="00334769">
            <w:pPr>
              <w:pStyle w:val="ConsPlusNormal"/>
              <w:jc w:val="right"/>
              <w:rPr>
                <w:rFonts w:ascii="Segoe UI" w:hAnsi="Segoe UI" w:cs="Segoe UI"/>
                <w:b/>
                <w:i/>
                <w:sz w:val="24"/>
                <w:szCs w:val="24"/>
              </w:rPr>
            </w:pPr>
          </w:p>
          <w:p w:rsidR="00334769" w:rsidRDefault="00334769" w:rsidP="00334769">
            <w:pPr>
              <w:pStyle w:val="ConsPlusNormal"/>
              <w:jc w:val="right"/>
              <w:rPr>
                <w:rFonts w:ascii="Segoe UI" w:hAnsi="Segoe UI" w:cs="Segoe UI"/>
                <w:b/>
                <w:i/>
                <w:sz w:val="24"/>
                <w:szCs w:val="24"/>
              </w:rPr>
            </w:pPr>
          </w:p>
          <w:p w:rsidR="00334769" w:rsidRDefault="00334769" w:rsidP="00334769">
            <w:pPr>
              <w:pStyle w:val="ConsPlusNormal"/>
              <w:jc w:val="right"/>
              <w:rPr>
                <w:rFonts w:ascii="Segoe UI" w:hAnsi="Segoe UI" w:cs="Segoe UI"/>
                <w:b/>
                <w:i/>
                <w:sz w:val="24"/>
                <w:szCs w:val="24"/>
              </w:rPr>
            </w:pPr>
          </w:p>
          <w:p w:rsidR="00334769" w:rsidRDefault="00334769" w:rsidP="00334769">
            <w:pPr>
              <w:pStyle w:val="ConsPlusNormal"/>
              <w:jc w:val="right"/>
              <w:rPr>
                <w:rFonts w:ascii="Segoe UI" w:hAnsi="Segoe UI" w:cs="Segoe UI"/>
                <w:b/>
                <w:i/>
                <w:sz w:val="24"/>
                <w:szCs w:val="24"/>
              </w:rPr>
            </w:pPr>
            <w:r w:rsidRPr="00D6046E">
              <w:rPr>
                <w:rFonts w:ascii="Segoe UI" w:hAnsi="Segoe UI" w:cs="Segoe UI"/>
                <w:b/>
                <w:i/>
                <w:sz w:val="24"/>
                <w:szCs w:val="24"/>
              </w:rPr>
              <w:lastRenderedPageBreak/>
              <w:t xml:space="preserve">Материал подготовлен Управлением Росреестра </w:t>
            </w:r>
          </w:p>
          <w:p w:rsidR="00334769" w:rsidRPr="00400C35" w:rsidRDefault="00334769" w:rsidP="0033476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334769" w:rsidRPr="00A65B5D" w:rsidRDefault="00334769" w:rsidP="00334769">
            <w:pPr>
              <w:shd w:val="clear" w:color="auto" w:fill="FFFFFF"/>
              <w:spacing w:line="270" w:lineRule="atLeast"/>
              <w:jc w:val="both"/>
              <w:rPr>
                <w:rFonts w:ascii="Segoe UI" w:hAnsi="Segoe UI" w:cs="Segoe UI"/>
                <w:color w:val="000000"/>
                <w:sz w:val="16"/>
                <w:szCs w:val="16"/>
              </w:rPr>
            </w:pPr>
          </w:p>
          <w:p w:rsidR="00334769" w:rsidRPr="00C521B3" w:rsidRDefault="00FF26E7" w:rsidP="0033476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9" type="#_x0000_t32" style="position:absolute;left:0;text-align:left;margin-left:-3.3pt;margin-top:7.1pt;width:490.5pt;height:0;z-index:251663360" o:connectortype="straight" strokecolor="#0070c0"/>
              </w:pict>
            </w:r>
          </w:p>
          <w:p w:rsidR="00334769" w:rsidRDefault="00334769" w:rsidP="0033476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334769" w:rsidRPr="00AF550C" w:rsidRDefault="00334769" w:rsidP="00334769">
            <w:pPr>
              <w:suppressAutoHyphens/>
              <w:autoSpaceDE w:val="0"/>
              <w:autoSpaceDN w:val="0"/>
              <w:adjustRightInd w:val="0"/>
              <w:jc w:val="both"/>
              <w:rPr>
                <w:rFonts w:ascii="Segoe UI" w:hAnsi="Segoe UI" w:cs="Segoe UI"/>
                <w:sz w:val="10"/>
                <w:szCs w:val="10"/>
              </w:rPr>
            </w:pPr>
          </w:p>
          <w:p w:rsidR="00334769" w:rsidRDefault="00334769" w:rsidP="0033476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334769" w:rsidRPr="00C521B3" w:rsidRDefault="00334769" w:rsidP="0033476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334769" w:rsidRPr="00B45238" w:rsidRDefault="00334769" w:rsidP="0033476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334769" w:rsidRDefault="00334769" w:rsidP="00334769">
            <w:pPr>
              <w:jc w:val="both"/>
              <w:rPr>
                <w:rFonts w:ascii="Segoe UI" w:hAnsi="Segoe UI" w:cs="Segoe UI"/>
                <w:sz w:val="18"/>
                <w:szCs w:val="18"/>
              </w:rPr>
            </w:pPr>
          </w:p>
          <w:p w:rsidR="00334769" w:rsidRPr="002842A8" w:rsidRDefault="00334769" w:rsidP="0033476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334769" w:rsidRPr="002842A8" w:rsidRDefault="00334769" w:rsidP="0033476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334769" w:rsidRPr="002842A8" w:rsidRDefault="00334769" w:rsidP="0033476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334769" w:rsidRPr="002842A8" w:rsidRDefault="00334769" w:rsidP="00334769">
            <w:pPr>
              <w:jc w:val="both"/>
              <w:rPr>
                <w:rFonts w:ascii="Segoe UI" w:hAnsi="Segoe UI" w:cs="Segoe UI"/>
                <w:sz w:val="18"/>
                <w:szCs w:val="18"/>
              </w:rPr>
            </w:pPr>
            <w:r w:rsidRPr="002842A8">
              <w:rPr>
                <w:rFonts w:ascii="Segoe UI" w:hAnsi="Segoe UI" w:cs="Segoe UI"/>
                <w:sz w:val="18"/>
                <w:szCs w:val="18"/>
              </w:rPr>
              <w:t>8(383)227-10-79</w:t>
            </w:r>
          </w:p>
          <w:p w:rsidR="00334769" w:rsidRPr="00815B0C" w:rsidRDefault="00FF26E7" w:rsidP="00334769">
            <w:pPr>
              <w:autoSpaceDE w:val="0"/>
              <w:autoSpaceDN w:val="0"/>
              <w:adjustRightInd w:val="0"/>
              <w:rPr>
                <w:rFonts w:ascii="Segoe UI" w:hAnsi="Segoe UI" w:cs="Segoe UI"/>
                <w:color w:val="000000"/>
                <w:sz w:val="18"/>
                <w:szCs w:val="18"/>
              </w:rPr>
            </w:pPr>
            <w:hyperlink r:id="rId54" w:history="1">
              <w:r w:rsidR="00334769" w:rsidRPr="00815B0C">
                <w:rPr>
                  <w:rStyle w:val="af1"/>
                  <w:rFonts w:ascii="Segoe UI" w:hAnsi="Segoe UI" w:cs="Segoe UI"/>
                  <w:sz w:val="18"/>
                  <w:szCs w:val="18"/>
                </w:rPr>
                <w:t>oko@54upr.rosreestr.ru</w:t>
              </w:r>
            </w:hyperlink>
          </w:p>
          <w:p w:rsidR="00334769" w:rsidRDefault="00FF26E7" w:rsidP="00334769">
            <w:pPr>
              <w:jc w:val="both"/>
              <w:rPr>
                <w:rFonts w:ascii="Segoe UI" w:hAnsi="Segoe UI" w:cs="Segoe UI"/>
                <w:sz w:val="18"/>
                <w:szCs w:val="18"/>
              </w:rPr>
            </w:pPr>
            <w:hyperlink r:id="rId55" w:tooltip="blocked::https://rosreestr.ru/site/" w:history="1">
              <w:r w:rsidR="00334769">
                <w:rPr>
                  <w:rStyle w:val="af1"/>
                  <w:rFonts w:ascii="Segoe UI" w:hAnsi="Segoe UI" w:cs="Segoe UI"/>
                  <w:sz w:val="18"/>
                  <w:szCs w:val="18"/>
                </w:rPr>
                <w:t>https://rosreestr.ru/site/</w:t>
              </w:r>
            </w:hyperlink>
          </w:p>
          <w:p w:rsidR="00334769" w:rsidRDefault="00334769" w:rsidP="0033476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334769" w:rsidRDefault="00334769" w:rsidP="00334769">
            <w:pPr>
              <w:jc w:val="both"/>
              <w:rPr>
                <w:rFonts w:ascii="Segoe UI" w:hAnsi="Segoe UI" w:cs="Segoe UI"/>
                <w:sz w:val="18"/>
                <w:szCs w:val="18"/>
              </w:rPr>
            </w:pPr>
          </w:p>
          <w:p w:rsidR="00334769" w:rsidRPr="00400C35" w:rsidRDefault="00334769" w:rsidP="00334769">
            <w:pPr>
              <w:rPr>
                <w:color w:val="0000FF"/>
                <w:u w:val="single"/>
              </w:rPr>
            </w:pPr>
            <w:r w:rsidRPr="00B45238">
              <w:rPr>
                <w:rFonts w:ascii="Segoe UI" w:hAnsi="Segoe UI" w:cs="Segoe UI"/>
                <w:sz w:val="18"/>
              </w:rPr>
              <w:lastRenderedPageBreak/>
              <w:t>Мы в </w:t>
            </w:r>
            <w:hyperlink r:id="rId56" w:history="1">
              <w:r>
                <w:rPr>
                  <w:rStyle w:val="af1"/>
                  <w:rFonts w:ascii="Segoe UI" w:hAnsi="Segoe UI" w:cs="Segoe UI"/>
                  <w:sz w:val="18"/>
                </w:rPr>
                <w:t>ВК</w:t>
              </w:r>
              <w:r w:rsidRPr="008D5380">
                <w:rPr>
                  <w:rStyle w:val="af1"/>
                  <w:rFonts w:ascii="Segoe UI" w:hAnsi="Segoe UI" w:cs="Segoe UI"/>
                  <w:sz w:val="18"/>
                </w:rPr>
                <w:t>онтакте</w:t>
              </w:r>
            </w:hyperlink>
            <w:r w:rsidRPr="00FF26E7">
              <w:rPr>
                <w:rFonts w:ascii="Segoe UI" w:hAnsi="Segoe UI" w:cs="Segoe UI"/>
                <w:sz w:val="18"/>
              </w:rPr>
              <w:t xml:space="preserve">, </w:t>
            </w:r>
            <w:hyperlink r:id="rId57" w:history="1">
              <w:r w:rsidRPr="00556DA2">
                <w:rPr>
                  <w:rStyle w:val="af1"/>
                  <w:rFonts w:ascii="Segoe UI" w:hAnsi="Segoe UI" w:cs="Segoe UI"/>
                  <w:sz w:val="18"/>
                  <w:lang w:val="en-US"/>
                </w:rPr>
                <w:t>Instagram</w:t>
              </w:r>
            </w:hyperlink>
          </w:p>
          <w:p w:rsidR="00334769" w:rsidRDefault="00334769" w:rsidP="00334769">
            <w:pPr>
              <w:autoSpaceDE w:val="0"/>
              <w:autoSpaceDN w:val="0"/>
              <w:adjustRightInd w:val="0"/>
              <w:jc w:val="both"/>
              <w:rPr>
                <w:rFonts w:ascii="Segoe UI" w:hAnsi="Segoe UI" w:cs="Segoe UI"/>
                <w:b/>
                <w:bCs/>
                <w:color w:val="000000"/>
                <w:sz w:val="20"/>
                <w:szCs w:val="20"/>
              </w:rPr>
            </w:pPr>
          </w:p>
          <w:p w:rsidR="000C28F8" w:rsidRDefault="000C28F8" w:rsidP="000C28F8">
            <w:pPr>
              <w:jc w:val="center"/>
              <w:rPr>
                <w:rFonts w:ascii="Segoe UI" w:hAnsi="Segoe UI" w:cs="Segoe UI"/>
                <w:color w:val="000000"/>
                <w:sz w:val="32"/>
                <w:szCs w:val="28"/>
                <w:shd w:val="clear" w:color="auto" w:fill="FFFFFF"/>
              </w:rPr>
            </w:pPr>
            <w:r w:rsidRPr="006A5347">
              <w:rPr>
                <w:rFonts w:ascii="Segoe UI" w:hAnsi="Segoe UI" w:cs="Segoe UI"/>
                <w:color w:val="000000"/>
                <w:sz w:val="32"/>
                <w:szCs w:val="28"/>
                <w:shd w:val="clear" w:color="auto" w:fill="FFFFFF"/>
              </w:rPr>
              <w:t>Как сократить расходы при оформлении недвижимости</w:t>
            </w:r>
          </w:p>
          <w:p w:rsidR="000C28F8" w:rsidRDefault="000C28F8" w:rsidP="000C28F8">
            <w:pPr>
              <w:jc w:val="center"/>
              <w:rPr>
                <w:rFonts w:ascii="Segoe UI" w:hAnsi="Segoe UI" w:cs="Segoe UI"/>
                <w:color w:val="000000"/>
                <w:sz w:val="32"/>
                <w:szCs w:val="28"/>
                <w:shd w:val="clear" w:color="auto" w:fill="FFFFFF"/>
              </w:rPr>
            </w:pPr>
          </w:p>
          <w:p w:rsidR="000C28F8" w:rsidRDefault="000C28F8" w:rsidP="000C28F8">
            <w:pPr>
              <w:ind w:firstLine="709"/>
              <w:jc w:val="both"/>
              <w:rPr>
                <w:rFonts w:ascii="Segoe UI" w:hAnsi="Segoe UI" w:cs="Segoe UI"/>
                <w:color w:val="000000"/>
                <w:sz w:val="32"/>
                <w:szCs w:val="28"/>
                <w:shd w:val="clear" w:color="auto" w:fill="FFFFFF"/>
              </w:rPr>
            </w:pPr>
            <w:r w:rsidRPr="006A5347">
              <w:rPr>
                <w:rFonts w:ascii="Segoe UI" w:hAnsi="Segoe UI" w:cs="Segoe UI"/>
                <w:color w:val="000000"/>
                <w:szCs w:val="28"/>
                <w:shd w:val="clear" w:color="auto" w:fill="FFFFFF"/>
              </w:rPr>
              <w:t>При оформлении недвижимости в собственность оплата госпошлины является обязательным условием осуществления сделки.</w:t>
            </w:r>
          </w:p>
          <w:p w:rsidR="000C28F8" w:rsidRPr="006A5347" w:rsidRDefault="000C28F8" w:rsidP="000C28F8">
            <w:pPr>
              <w:ind w:firstLine="709"/>
              <w:jc w:val="both"/>
              <w:rPr>
                <w:rFonts w:ascii="Segoe UI" w:hAnsi="Segoe UI" w:cs="Segoe UI"/>
                <w:color w:val="000000"/>
                <w:sz w:val="32"/>
                <w:szCs w:val="28"/>
                <w:shd w:val="clear" w:color="auto" w:fill="FFFFFF"/>
              </w:rPr>
            </w:pPr>
            <w:r w:rsidRPr="006A5347">
              <w:rPr>
                <w:rFonts w:ascii="Segoe UI" w:hAnsi="Segoe UI" w:cs="Segoe UI"/>
                <w:color w:val="000000"/>
                <w:szCs w:val="28"/>
                <w:shd w:val="clear" w:color="auto" w:fill="FFFFFF"/>
              </w:rPr>
              <w:t>Госпошлина за государственную регистрацию права собственности – это обязательный платеж за государственную услугу по регистрации права собственности</w:t>
            </w:r>
            <w:r w:rsidRPr="006A5347">
              <w:rPr>
                <w:rFonts w:ascii="Segoe UI" w:hAnsi="Segoe UI" w:cs="Segoe UI"/>
                <w:szCs w:val="28"/>
                <w:shd w:val="clear" w:color="auto" w:fill="FFFFFF"/>
              </w:rPr>
              <w:t>, оплачивается</w:t>
            </w:r>
            <w:r w:rsidRPr="006A5347">
              <w:rPr>
                <w:rFonts w:ascii="Segoe UI" w:hAnsi="Segoe UI" w:cs="Segoe UI"/>
                <w:color w:val="000000"/>
                <w:szCs w:val="28"/>
                <w:shd w:val="clear" w:color="auto" w:fill="FFFFFF"/>
              </w:rPr>
              <w:t xml:space="preserve"> приобретателем права собственности на недвижимое имущество.</w:t>
            </w:r>
          </w:p>
          <w:p w:rsidR="000C28F8" w:rsidRPr="006A5347" w:rsidRDefault="000C28F8" w:rsidP="000C28F8">
            <w:pPr>
              <w:ind w:firstLine="567"/>
              <w:jc w:val="both"/>
              <w:rPr>
                <w:rFonts w:ascii="Segoe UI" w:hAnsi="Segoe UI" w:cs="Segoe UI"/>
                <w:color w:val="000000"/>
                <w:szCs w:val="28"/>
                <w:shd w:val="clear" w:color="auto" w:fill="FFFFFF"/>
              </w:rPr>
            </w:pPr>
            <w:r w:rsidRPr="006A5347">
              <w:rPr>
                <w:rFonts w:ascii="Segoe UI" w:hAnsi="Segoe UI" w:cs="Segoe UI"/>
                <w:color w:val="000000"/>
                <w:szCs w:val="28"/>
                <w:shd w:val="clear" w:color="auto" w:fill="FFFFFF"/>
              </w:rPr>
              <w:t>Размеры такой госпошлины определены Налоговым кодексом Российской Федерации.</w:t>
            </w:r>
          </w:p>
          <w:p w:rsidR="000C28F8" w:rsidRPr="006A5347" w:rsidRDefault="000C28F8" w:rsidP="000C28F8">
            <w:pPr>
              <w:ind w:firstLine="567"/>
              <w:jc w:val="both"/>
              <w:rPr>
                <w:rFonts w:ascii="Segoe UI" w:hAnsi="Segoe UI" w:cs="Segoe UI"/>
                <w:szCs w:val="28"/>
                <w:shd w:val="clear" w:color="auto" w:fill="FFFFFF"/>
              </w:rPr>
            </w:pPr>
            <w:r w:rsidRPr="006A5347">
              <w:rPr>
                <w:rFonts w:ascii="Segoe UI" w:hAnsi="Segoe UI" w:cs="Segoe UI"/>
                <w:szCs w:val="28"/>
                <w:shd w:val="clear" w:color="auto" w:fill="FFFFFF"/>
              </w:rPr>
              <w:t>Так, для граждан</w:t>
            </w:r>
            <w:r w:rsidRPr="006A5347">
              <w:rPr>
                <w:rFonts w:ascii="Segoe UI" w:hAnsi="Segoe UI" w:cs="Segoe UI"/>
                <w:color w:val="FF0000"/>
                <w:szCs w:val="28"/>
                <w:shd w:val="clear" w:color="auto" w:fill="FFFFFF"/>
              </w:rPr>
              <w:t xml:space="preserve"> </w:t>
            </w:r>
            <w:r w:rsidRPr="006A5347">
              <w:rPr>
                <w:rFonts w:ascii="Segoe UI" w:hAnsi="Segoe UI" w:cs="Segoe UI"/>
                <w:color w:val="000000"/>
                <w:szCs w:val="28"/>
                <w:shd w:val="clear" w:color="auto" w:fill="FFFFFF"/>
              </w:rPr>
              <w:t xml:space="preserve">величина данного вида госпошлины составляет 2000 рублей.  </w:t>
            </w:r>
            <w:r w:rsidRPr="006A5347">
              <w:rPr>
                <w:rFonts w:ascii="Segoe UI" w:hAnsi="Segoe UI" w:cs="Segoe UI"/>
                <w:szCs w:val="28"/>
                <w:shd w:val="clear" w:color="auto" w:fill="FFFFFF"/>
              </w:rPr>
              <w:t>Но</w:t>
            </w:r>
            <w:r w:rsidRPr="006A5347">
              <w:rPr>
                <w:rFonts w:ascii="Segoe UI" w:hAnsi="Segoe UI" w:cs="Segoe UI"/>
                <w:color w:val="000000"/>
                <w:szCs w:val="28"/>
                <w:shd w:val="clear" w:color="auto" w:fill="FFFFFF"/>
              </w:rPr>
              <w:t xml:space="preserve"> на услугах Росреестра можно сэкономить, </w:t>
            </w:r>
            <w:r w:rsidRPr="006A5347">
              <w:rPr>
                <w:rFonts w:ascii="Segoe UI" w:hAnsi="Segoe UI" w:cs="Segoe UI"/>
                <w:szCs w:val="28"/>
                <w:shd w:val="clear" w:color="auto" w:fill="FFFFFF"/>
              </w:rPr>
              <w:t>если получать их в электронном виде. Экономия в этом случае составит 30%. Размер госпошлины за регистрацию права собственности тогда составит не 2000 рублей, а 1400.</w:t>
            </w:r>
          </w:p>
          <w:p w:rsidR="000C28F8" w:rsidRPr="006A5347" w:rsidRDefault="000C28F8" w:rsidP="000C28F8">
            <w:pPr>
              <w:ind w:firstLine="567"/>
              <w:jc w:val="both"/>
              <w:rPr>
                <w:rFonts w:ascii="Segoe UI" w:hAnsi="Segoe UI" w:cs="Segoe UI"/>
                <w:color w:val="000000"/>
                <w:szCs w:val="28"/>
                <w:shd w:val="clear" w:color="auto" w:fill="FFFFFF"/>
              </w:rPr>
            </w:pPr>
            <w:r w:rsidRPr="006A5347">
              <w:rPr>
                <w:rFonts w:ascii="Segoe UI" w:hAnsi="Segoe UI" w:cs="Segoe UI"/>
                <w:color w:val="000000"/>
                <w:szCs w:val="28"/>
                <w:shd w:val="clear" w:color="auto" w:fill="FFFFFF"/>
              </w:rPr>
              <w:t>Электронная регистрация – это современный способ получения государственной услуги быстро, качественно, удобно.</w:t>
            </w:r>
          </w:p>
          <w:p w:rsidR="000C28F8" w:rsidRPr="006A5347" w:rsidRDefault="000C28F8" w:rsidP="000C28F8">
            <w:pPr>
              <w:ind w:firstLine="567"/>
              <w:jc w:val="both"/>
              <w:rPr>
                <w:rFonts w:ascii="Segoe UI" w:hAnsi="Segoe UI" w:cs="Segoe UI"/>
                <w:szCs w:val="28"/>
                <w:shd w:val="clear" w:color="auto" w:fill="FFFFFF"/>
              </w:rPr>
            </w:pPr>
            <w:r w:rsidRPr="006A5347">
              <w:rPr>
                <w:rFonts w:ascii="Segoe UI" w:hAnsi="Segoe UI" w:cs="Segoe UI"/>
                <w:szCs w:val="28"/>
                <w:shd w:val="clear" w:color="auto" w:fill="FFFFFF"/>
              </w:rPr>
              <w:t>Если документы, подтверждающие возникновение права заявителя на объект недвижимого имущества, нотариально удостоверены, заявление о государственной регистрации предоставляет в Росреестр нотариус в электронном виде, в связи с чем государственная пошлина за такую регистрацию также будет снижена на 30%.</w:t>
            </w:r>
          </w:p>
          <w:p w:rsidR="000C28F8" w:rsidRPr="006A5347" w:rsidRDefault="000C28F8" w:rsidP="000C28F8">
            <w:pPr>
              <w:ind w:firstLine="567"/>
              <w:jc w:val="both"/>
              <w:rPr>
                <w:rFonts w:ascii="Segoe UI" w:hAnsi="Segoe UI" w:cs="Segoe UI"/>
                <w:szCs w:val="28"/>
                <w:shd w:val="clear" w:color="auto" w:fill="FFFFFF"/>
              </w:rPr>
            </w:pPr>
            <w:r w:rsidRPr="006A5347">
              <w:rPr>
                <w:rFonts w:ascii="Segoe UI" w:hAnsi="Segoe UI" w:cs="Segoe UI"/>
                <w:szCs w:val="28"/>
                <w:shd w:val="clear" w:color="auto" w:fill="FFFFFF"/>
              </w:rPr>
              <w:t>Законодательство не устанавливает требований в обязательном участии нотариуса, однако в некоторых случаях его участие необходимо.</w:t>
            </w:r>
          </w:p>
          <w:p w:rsidR="000C28F8" w:rsidRPr="006A5347" w:rsidRDefault="000C28F8" w:rsidP="000C28F8">
            <w:pPr>
              <w:ind w:firstLine="567"/>
              <w:jc w:val="both"/>
              <w:rPr>
                <w:rFonts w:ascii="Segoe UI" w:hAnsi="Segoe UI" w:cs="Segoe UI"/>
                <w:color w:val="000000"/>
                <w:szCs w:val="28"/>
                <w:shd w:val="clear" w:color="auto" w:fill="FFFFFF"/>
              </w:rPr>
            </w:pPr>
            <w:r w:rsidRPr="006A5347">
              <w:rPr>
                <w:rFonts w:ascii="Segoe UI" w:hAnsi="Segoe UI" w:cs="Segoe UI"/>
                <w:color w:val="000000"/>
                <w:szCs w:val="28"/>
                <w:shd w:val="clear" w:color="auto" w:fill="FFFFFF"/>
              </w:rPr>
              <w:t>В тех случаях, когда в отношении объекта не осуществлен государственный кадастровый учет, а объект недвижимости был создан до 01.01.2013 и возможно является ранее учтенным, заявителю для начала необходимо обратиться в многофункциональный  центр (МФЦ) с заявлением о постановке объекта на государственный кадастровый учет как ранее учтенного объекта. Тем самым можно исключить необходимость обращаться к кадастровому инженеру для подготовки технического плана на объект недвижимого имущества, это также позволит избежать лишних затрат. Постановка на государственный кадастровый учет осуществляется без взимания государственной пошлины с заявителя.</w:t>
            </w:r>
          </w:p>
          <w:p w:rsidR="000C28F8" w:rsidRDefault="000C28F8" w:rsidP="000C28F8">
            <w:pPr>
              <w:pStyle w:val="ConsPlusNormal"/>
              <w:jc w:val="right"/>
              <w:rPr>
                <w:rFonts w:ascii="Segoe UI" w:hAnsi="Segoe UI" w:cs="Segoe UI"/>
                <w:b/>
                <w:i/>
                <w:sz w:val="24"/>
                <w:szCs w:val="24"/>
              </w:rPr>
            </w:pPr>
          </w:p>
          <w:p w:rsidR="000C28F8" w:rsidRDefault="000C28F8" w:rsidP="000C28F8">
            <w:pPr>
              <w:pStyle w:val="ConsPlusNormal"/>
              <w:jc w:val="right"/>
              <w:rPr>
                <w:rFonts w:ascii="Segoe UI" w:hAnsi="Segoe UI" w:cs="Segoe UI"/>
                <w:b/>
                <w:i/>
                <w:sz w:val="24"/>
                <w:szCs w:val="24"/>
              </w:rPr>
            </w:pPr>
          </w:p>
          <w:p w:rsidR="000C28F8" w:rsidRDefault="000C28F8" w:rsidP="000C28F8">
            <w:pPr>
              <w:pStyle w:val="ConsPlusNormal"/>
              <w:jc w:val="right"/>
              <w:rPr>
                <w:rFonts w:ascii="Segoe UI" w:hAnsi="Segoe UI" w:cs="Segoe UI"/>
                <w:b/>
                <w:i/>
                <w:sz w:val="24"/>
                <w:szCs w:val="24"/>
              </w:rPr>
            </w:pPr>
          </w:p>
          <w:p w:rsidR="000C28F8" w:rsidRDefault="000C28F8" w:rsidP="000C28F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0C28F8" w:rsidRPr="00400C35" w:rsidRDefault="000C28F8" w:rsidP="000C28F8">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0C28F8" w:rsidRPr="00C521B3" w:rsidRDefault="00FF26E7" w:rsidP="000C28F8">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0" type="#_x0000_t32" style="position:absolute;left:0;text-align:left;margin-left:-3.3pt;margin-top:7.1pt;width:490.5pt;height:0;z-index:251665408" o:connectortype="straight" strokecolor="#0070c0"/>
              </w:pict>
            </w:r>
          </w:p>
          <w:p w:rsidR="000C28F8" w:rsidRDefault="000C28F8" w:rsidP="000C28F8">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0C28F8" w:rsidRPr="00AF550C" w:rsidRDefault="000C28F8" w:rsidP="000C28F8">
            <w:pPr>
              <w:suppressAutoHyphens/>
              <w:autoSpaceDE w:val="0"/>
              <w:autoSpaceDN w:val="0"/>
              <w:adjustRightInd w:val="0"/>
              <w:jc w:val="both"/>
              <w:rPr>
                <w:rFonts w:ascii="Segoe UI" w:hAnsi="Segoe UI" w:cs="Segoe UI"/>
                <w:sz w:val="10"/>
                <w:szCs w:val="10"/>
              </w:rPr>
            </w:pPr>
          </w:p>
          <w:p w:rsidR="000C28F8" w:rsidRDefault="000C28F8" w:rsidP="000C28F8">
            <w:pPr>
              <w:tabs>
                <w:tab w:val="left" w:pos="1095"/>
              </w:tabs>
              <w:suppressAutoHyphens/>
              <w:autoSpaceDE w:val="0"/>
              <w:autoSpaceDN w:val="0"/>
              <w:adjustRightInd w:val="0"/>
              <w:jc w:val="both"/>
              <w:rPr>
                <w:rFonts w:ascii="Segoe UI" w:hAnsi="Segoe UI" w:cs="Segoe UI"/>
                <w:b/>
                <w:color w:val="000000"/>
                <w:sz w:val="18"/>
              </w:rPr>
            </w:pPr>
          </w:p>
          <w:p w:rsidR="000C28F8" w:rsidRPr="00B45238" w:rsidRDefault="000C28F8" w:rsidP="000C28F8">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0C28F8" w:rsidRDefault="000C28F8" w:rsidP="000C28F8">
            <w:pPr>
              <w:jc w:val="both"/>
              <w:rPr>
                <w:rFonts w:ascii="Segoe UI" w:hAnsi="Segoe UI" w:cs="Segoe UI"/>
                <w:sz w:val="18"/>
              </w:rPr>
            </w:pPr>
          </w:p>
          <w:p w:rsidR="000C28F8" w:rsidRDefault="000C28F8" w:rsidP="000C28F8">
            <w:pPr>
              <w:autoSpaceDE w:val="0"/>
              <w:autoSpaceDN w:val="0"/>
              <w:adjustRightInd w:val="0"/>
              <w:jc w:val="both"/>
              <w:rPr>
                <w:rFonts w:ascii="Segoe UI" w:hAnsi="Segoe UI" w:cs="Segoe UI"/>
                <w:b/>
                <w:bCs/>
                <w:color w:val="000000"/>
                <w:sz w:val="20"/>
                <w:szCs w:val="20"/>
              </w:rPr>
            </w:pPr>
            <w:r w:rsidRPr="00B45238">
              <w:rPr>
                <w:rFonts w:ascii="Segoe UI" w:hAnsi="Segoe UI" w:cs="Segoe UI"/>
                <w:sz w:val="18"/>
              </w:rPr>
              <w:t>Мы в </w:t>
            </w:r>
            <w:hyperlink r:id="rId58" w:history="1">
              <w:r>
                <w:rPr>
                  <w:rStyle w:val="af1"/>
                  <w:rFonts w:ascii="Segoe UI" w:hAnsi="Segoe UI" w:cs="Segoe UI"/>
                  <w:sz w:val="18"/>
                </w:rPr>
                <w:t>ВК</w:t>
              </w:r>
              <w:r w:rsidRPr="008D5380">
                <w:rPr>
                  <w:rStyle w:val="af1"/>
                  <w:rFonts w:ascii="Segoe UI" w:hAnsi="Segoe UI" w:cs="Segoe UI"/>
                  <w:sz w:val="18"/>
                </w:rPr>
                <w:t>онтакте</w:t>
              </w:r>
            </w:hyperlink>
          </w:p>
          <w:p w:rsidR="00334769" w:rsidRDefault="00334769" w:rsidP="000A08A1">
            <w:pPr>
              <w:rPr>
                <w:rFonts w:ascii="Times New Roman" w:hAnsi="Times New Roman" w:cs="Times New Roman"/>
                <w:sz w:val="28"/>
                <w:szCs w:val="20"/>
              </w:rPr>
            </w:pPr>
          </w:p>
          <w:p w:rsidR="000C28F8" w:rsidRDefault="000C28F8" w:rsidP="000C28F8">
            <w:pPr>
              <w:spacing w:line="252" w:lineRule="auto"/>
              <w:jc w:val="center"/>
              <w:rPr>
                <w:rFonts w:ascii="Segoe UI" w:hAnsi="Segoe UI" w:cs="Segoe UI"/>
                <w:sz w:val="32"/>
                <w:szCs w:val="28"/>
              </w:rPr>
            </w:pPr>
            <w:r>
              <w:rPr>
                <w:rFonts w:ascii="Segoe UI" w:hAnsi="Segoe UI" w:cs="Segoe UI"/>
                <w:sz w:val="32"/>
                <w:szCs w:val="28"/>
              </w:rPr>
              <w:t>Какие требования предъявляются при</w:t>
            </w:r>
            <w:r w:rsidRPr="00630ECE">
              <w:rPr>
                <w:rFonts w:ascii="Segoe UI" w:hAnsi="Segoe UI" w:cs="Segoe UI"/>
                <w:sz w:val="32"/>
                <w:szCs w:val="28"/>
              </w:rPr>
              <w:t xml:space="preserve"> </w:t>
            </w:r>
            <w:r>
              <w:rPr>
                <w:rFonts w:ascii="Segoe UI" w:hAnsi="Segoe UI" w:cs="Segoe UI"/>
                <w:sz w:val="32"/>
                <w:szCs w:val="28"/>
              </w:rPr>
              <w:t>выполнении</w:t>
            </w:r>
            <w:r w:rsidRPr="00630ECE">
              <w:rPr>
                <w:rFonts w:ascii="Segoe UI" w:hAnsi="Segoe UI" w:cs="Segoe UI"/>
                <w:sz w:val="32"/>
                <w:szCs w:val="28"/>
              </w:rPr>
              <w:t xml:space="preserve"> геодезических и картографических работ</w:t>
            </w:r>
          </w:p>
          <w:p w:rsidR="000C28F8" w:rsidRPr="00630ECE" w:rsidRDefault="000C28F8" w:rsidP="000C28F8">
            <w:pPr>
              <w:spacing w:line="252" w:lineRule="auto"/>
              <w:jc w:val="center"/>
              <w:rPr>
                <w:rFonts w:ascii="Segoe UI" w:hAnsi="Segoe UI" w:cs="Segoe UI"/>
                <w:b/>
                <w:szCs w:val="28"/>
              </w:rPr>
            </w:pPr>
          </w:p>
          <w:p w:rsidR="000C28F8" w:rsidRPr="00630ECE" w:rsidRDefault="000C28F8" w:rsidP="000C28F8">
            <w:pPr>
              <w:pStyle w:val="a7"/>
              <w:spacing w:line="252" w:lineRule="auto"/>
              <w:ind w:left="23" w:right="40" w:firstLine="686"/>
              <w:jc w:val="both"/>
              <w:rPr>
                <w:rFonts w:ascii="Segoe UI" w:hAnsi="Segoe UI" w:cs="Segoe UI"/>
                <w:color w:val="000000"/>
                <w:szCs w:val="28"/>
              </w:rPr>
            </w:pPr>
            <w:r w:rsidRPr="00630ECE">
              <w:rPr>
                <w:rFonts w:ascii="Segoe UI" w:hAnsi="Segoe UI" w:cs="Segoe UI"/>
                <w:color w:val="000000"/>
                <w:szCs w:val="28"/>
              </w:rPr>
              <w:t>Геодезическая и картографическая деятельность подлежит лицензированию в соответствии с законодательством Российской Федерации о лицензировании отдельных видов деятельности.</w:t>
            </w:r>
          </w:p>
          <w:p w:rsidR="000C28F8" w:rsidRPr="00630ECE" w:rsidRDefault="000C28F8" w:rsidP="000C28F8">
            <w:pPr>
              <w:pStyle w:val="ConsPlusNormal"/>
              <w:spacing w:line="252" w:lineRule="auto"/>
              <w:ind w:firstLine="709"/>
              <w:jc w:val="both"/>
              <w:rPr>
                <w:rFonts w:ascii="Segoe UI" w:hAnsi="Segoe UI" w:cs="Segoe UI"/>
                <w:color w:val="000000"/>
                <w:sz w:val="24"/>
                <w:szCs w:val="28"/>
                <w:shd w:val="clear" w:color="auto" w:fill="FFFFFF"/>
              </w:rPr>
            </w:pPr>
            <w:r w:rsidRPr="00630ECE">
              <w:rPr>
                <w:rFonts w:ascii="Segoe UI" w:hAnsi="Segoe UI" w:cs="Segoe UI"/>
                <w:color w:val="000000"/>
                <w:sz w:val="24"/>
                <w:szCs w:val="28"/>
                <w:shd w:val="clear" w:color="auto" w:fill="FFFFFF"/>
              </w:rPr>
              <w:t>Лицензионные требования, предъявляемые к соискателю лицензии (лицензиату) на выполнение лицензируемых видов геодезических и картографических работ</w:t>
            </w:r>
            <w:r>
              <w:rPr>
                <w:rFonts w:ascii="Segoe UI" w:hAnsi="Segoe UI" w:cs="Segoe UI"/>
                <w:color w:val="000000"/>
                <w:sz w:val="24"/>
                <w:szCs w:val="28"/>
                <w:shd w:val="clear" w:color="auto" w:fill="FFFFFF"/>
              </w:rPr>
              <w:t>,</w:t>
            </w:r>
            <w:r w:rsidRPr="00630ECE">
              <w:rPr>
                <w:rFonts w:ascii="Segoe UI" w:hAnsi="Segoe UI" w:cs="Segoe UI"/>
                <w:color w:val="000000"/>
                <w:sz w:val="24"/>
                <w:szCs w:val="28"/>
                <w:shd w:val="clear" w:color="auto" w:fill="FFFFFF"/>
              </w:rPr>
              <w:t xml:space="preserve"> установлены Положением о лицензировании геодезических и картографических работ, утвержденным постановлением Правительства </w:t>
            </w:r>
            <w:r>
              <w:rPr>
                <w:rFonts w:ascii="Segoe UI" w:hAnsi="Segoe UI" w:cs="Segoe UI"/>
                <w:color w:val="000000"/>
                <w:sz w:val="24"/>
                <w:szCs w:val="28"/>
                <w:shd w:val="clear" w:color="auto" w:fill="FFFFFF"/>
              </w:rPr>
              <w:t xml:space="preserve">РФ </w:t>
            </w:r>
            <w:r w:rsidRPr="00630ECE">
              <w:rPr>
                <w:rFonts w:ascii="Segoe UI" w:hAnsi="Segoe UI" w:cs="Segoe UI"/>
                <w:color w:val="000000"/>
                <w:sz w:val="24"/>
                <w:szCs w:val="28"/>
                <w:shd w:val="clear" w:color="auto" w:fill="FFFFFF"/>
              </w:rPr>
              <w:t>от 28.10.2016 № 1099.</w:t>
            </w:r>
          </w:p>
          <w:p w:rsidR="000C28F8" w:rsidRPr="00630ECE" w:rsidRDefault="000C28F8" w:rsidP="000C28F8">
            <w:pPr>
              <w:pStyle w:val="ConsPlusNormal"/>
              <w:spacing w:line="252" w:lineRule="auto"/>
              <w:ind w:firstLine="709"/>
              <w:jc w:val="both"/>
              <w:rPr>
                <w:rFonts w:ascii="Segoe UI" w:hAnsi="Segoe UI" w:cs="Segoe UI"/>
                <w:color w:val="000000"/>
                <w:sz w:val="24"/>
                <w:szCs w:val="28"/>
                <w:lang w:val="x-none" w:eastAsia="x-none"/>
              </w:rPr>
            </w:pPr>
            <w:r w:rsidRPr="00630ECE">
              <w:rPr>
                <w:rFonts w:ascii="Segoe UI" w:hAnsi="Segoe UI" w:cs="Segoe UI"/>
                <w:color w:val="000000"/>
                <w:sz w:val="24"/>
                <w:szCs w:val="28"/>
                <w:lang w:val="x-none" w:eastAsia="x-none"/>
              </w:rPr>
              <w:t>Лицензионными требованиями являются:</w:t>
            </w:r>
          </w:p>
          <w:p w:rsidR="000C28F8" w:rsidRPr="00630ECE" w:rsidRDefault="000C28F8" w:rsidP="000C28F8">
            <w:pPr>
              <w:pStyle w:val="a7"/>
              <w:tabs>
                <w:tab w:val="left" w:pos="709"/>
              </w:tabs>
              <w:spacing w:line="252" w:lineRule="auto"/>
              <w:ind w:right="40"/>
              <w:jc w:val="both"/>
              <w:rPr>
                <w:rFonts w:ascii="Segoe UI" w:hAnsi="Segoe UI" w:cs="Segoe UI"/>
                <w:color w:val="000000"/>
                <w:szCs w:val="28"/>
              </w:rPr>
            </w:pPr>
            <w:r w:rsidRPr="00630ECE">
              <w:rPr>
                <w:rFonts w:ascii="Segoe UI" w:hAnsi="Segoe UI" w:cs="Segoe UI"/>
                <w:color w:val="000000"/>
                <w:szCs w:val="28"/>
              </w:rPr>
              <w:tab/>
              <w:t xml:space="preserve">а) наличие у соискателя лицензии (лицензиата) принадлежащих ему на праве собственности или ином законном основании и необходимых зданий и (или) помещений, технических средств и оборудования, прошедших </w:t>
            </w:r>
            <w:r w:rsidRPr="00630ECE">
              <w:rPr>
                <w:rFonts w:ascii="Segoe UI" w:hAnsi="Segoe UI" w:cs="Segoe UI"/>
                <w:color w:val="000000"/>
                <w:szCs w:val="28"/>
              </w:rPr>
              <w:lastRenderedPageBreak/>
              <w:t xml:space="preserve">поверку (калибровку) в соответствии с Федеральным </w:t>
            </w:r>
            <w:hyperlink r:id="rId59" w:history="1">
              <w:r w:rsidRPr="00630ECE">
                <w:rPr>
                  <w:rFonts w:ascii="Segoe UI" w:hAnsi="Segoe UI" w:cs="Segoe UI"/>
                  <w:color w:val="000000"/>
                  <w:szCs w:val="28"/>
                </w:rPr>
                <w:t>законом</w:t>
              </w:r>
            </w:hyperlink>
            <w:r w:rsidRPr="00630ECE">
              <w:rPr>
                <w:rFonts w:ascii="Segoe UI" w:hAnsi="Segoe UI" w:cs="Segoe UI"/>
                <w:color w:val="000000"/>
                <w:szCs w:val="28"/>
              </w:rPr>
              <w:t xml:space="preserve"> от 26.06.2008 №102-ФЗ «Об обеспечении единства измерений» для выполнения работ, указанных в заявлении;</w:t>
            </w:r>
          </w:p>
          <w:p w:rsidR="000C28F8" w:rsidRPr="00630ECE" w:rsidRDefault="000C28F8" w:rsidP="000C28F8">
            <w:pPr>
              <w:pStyle w:val="a7"/>
              <w:tabs>
                <w:tab w:val="left" w:pos="709"/>
              </w:tabs>
              <w:spacing w:line="252" w:lineRule="auto"/>
              <w:ind w:right="40"/>
              <w:jc w:val="both"/>
              <w:rPr>
                <w:rFonts w:ascii="Segoe UI" w:hAnsi="Segoe UI" w:cs="Segoe UI"/>
                <w:color w:val="000000"/>
                <w:szCs w:val="28"/>
              </w:rPr>
            </w:pPr>
            <w:bookmarkStart w:id="102" w:name="P38"/>
            <w:bookmarkEnd w:id="102"/>
            <w:r w:rsidRPr="00630ECE">
              <w:rPr>
                <w:rFonts w:ascii="Segoe UI" w:hAnsi="Segoe UI" w:cs="Segoe UI"/>
                <w:color w:val="000000"/>
                <w:szCs w:val="28"/>
              </w:rPr>
              <w:tab/>
              <w:t xml:space="preserve">б) наличие у юридического лица (соискателя лицензии, лицензиата) работников, заключивших с ним трудовые договоры для осуществления геодезических и картографических работ по должности в соответствии со штатным расписанием, имеющих высшее или среднее профессиональное образование по специальностям или направлениям подготовки, указанным в </w:t>
            </w:r>
            <w:hyperlink w:anchor="P78" w:history="1">
              <w:r w:rsidRPr="00630ECE">
                <w:rPr>
                  <w:rFonts w:ascii="Segoe UI" w:hAnsi="Segoe UI" w:cs="Segoe UI"/>
                  <w:color w:val="000000"/>
                  <w:szCs w:val="28"/>
                </w:rPr>
                <w:t>приложении</w:t>
              </w:r>
            </w:hyperlink>
            <w:r w:rsidRPr="00630ECE">
              <w:rPr>
                <w:rFonts w:ascii="Segoe UI" w:hAnsi="Segoe UI" w:cs="Segoe UI"/>
                <w:color w:val="000000"/>
                <w:szCs w:val="28"/>
              </w:rPr>
              <w:t xml:space="preserve"> к Положению о лицензировании, а также стаж работы не менее 1 года по соответствующей специальности или направлению подготовки;</w:t>
            </w:r>
          </w:p>
          <w:p w:rsidR="000C28F8" w:rsidRPr="00630ECE" w:rsidRDefault="000C28F8" w:rsidP="000C28F8">
            <w:pPr>
              <w:pStyle w:val="ConsPlusNormal"/>
              <w:spacing w:line="252" w:lineRule="auto"/>
              <w:ind w:firstLine="709"/>
              <w:jc w:val="both"/>
              <w:rPr>
                <w:rFonts w:ascii="Segoe UI" w:hAnsi="Segoe UI" w:cs="Segoe UI"/>
                <w:color w:val="000000"/>
                <w:sz w:val="24"/>
                <w:szCs w:val="28"/>
                <w:lang w:val="x-none" w:eastAsia="x-none"/>
              </w:rPr>
            </w:pPr>
            <w:bookmarkStart w:id="103" w:name="P39"/>
            <w:bookmarkEnd w:id="103"/>
            <w:r w:rsidRPr="00630ECE">
              <w:rPr>
                <w:rFonts w:ascii="Segoe UI" w:hAnsi="Segoe UI" w:cs="Segoe UI"/>
                <w:color w:val="000000"/>
                <w:sz w:val="24"/>
                <w:szCs w:val="28"/>
                <w:lang w:val="x-none" w:eastAsia="x-none"/>
              </w:rPr>
              <w:t xml:space="preserve">в) наличие у индивидуального предпринимателя (соискателя лицензии, лицензиата) высшего или среднего профессионального образования по специальностям или направлениям подготовки, указанным в </w:t>
            </w:r>
            <w:hyperlink w:anchor="P78" w:history="1">
              <w:r w:rsidRPr="00630ECE">
                <w:rPr>
                  <w:rFonts w:ascii="Segoe UI" w:hAnsi="Segoe UI" w:cs="Segoe UI"/>
                  <w:color w:val="000000"/>
                  <w:sz w:val="24"/>
                  <w:szCs w:val="28"/>
                  <w:lang w:val="x-none" w:eastAsia="x-none"/>
                </w:rPr>
                <w:t>приложении</w:t>
              </w:r>
            </w:hyperlink>
            <w:r w:rsidRPr="00630ECE">
              <w:rPr>
                <w:rFonts w:ascii="Segoe UI" w:hAnsi="Segoe UI" w:cs="Segoe UI"/>
                <w:color w:val="000000"/>
                <w:sz w:val="24"/>
                <w:szCs w:val="28"/>
                <w:lang w:val="x-none" w:eastAsia="x-none"/>
              </w:rPr>
              <w:t xml:space="preserve"> к Положению</w:t>
            </w:r>
            <w:r w:rsidRPr="00630ECE">
              <w:rPr>
                <w:rFonts w:ascii="Segoe UI" w:hAnsi="Segoe UI" w:cs="Segoe UI"/>
                <w:color w:val="000000"/>
                <w:sz w:val="24"/>
                <w:szCs w:val="28"/>
                <w:lang w:eastAsia="x-none"/>
              </w:rPr>
              <w:t xml:space="preserve"> о лицензировании</w:t>
            </w:r>
            <w:r w:rsidRPr="00630ECE">
              <w:rPr>
                <w:rFonts w:ascii="Segoe UI" w:hAnsi="Segoe UI" w:cs="Segoe UI"/>
                <w:color w:val="000000"/>
                <w:sz w:val="24"/>
                <w:szCs w:val="28"/>
                <w:lang w:val="x-none" w:eastAsia="x-none"/>
              </w:rPr>
              <w:t>, а также стаж работы не менее 1 года по соответствующей специальности или направлению подготовки;</w:t>
            </w:r>
          </w:p>
          <w:p w:rsidR="000C28F8" w:rsidRPr="00630ECE" w:rsidRDefault="000C28F8" w:rsidP="000C28F8">
            <w:pPr>
              <w:pStyle w:val="ConsPlusNormal"/>
              <w:spacing w:line="252" w:lineRule="auto"/>
              <w:ind w:firstLine="709"/>
              <w:jc w:val="both"/>
              <w:rPr>
                <w:rFonts w:ascii="Segoe UI" w:hAnsi="Segoe UI" w:cs="Segoe UI"/>
                <w:sz w:val="24"/>
                <w:szCs w:val="28"/>
                <w:lang w:val="x-none" w:eastAsia="x-none"/>
              </w:rPr>
            </w:pPr>
            <w:r w:rsidRPr="00630ECE">
              <w:rPr>
                <w:rFonts w:ascii="Segoe UI" w:hAnsi="Segoe UI" w:cs="Segoe UI"/>
                <w:color w:val="000000"/>
                <w:sz w:val="24"/>
                <w:szCs w:val="28"/>
                <w:lang w:val="x-none" w:eastAsia="x-none"/>
              </w:rPr>
              <w:t>г) наличие у соискателя лицензии (лицензиата) системы</w:t>
            </w:r>
            <w:r w:rsidRPr="00630ECE">
              <w:rPr>
                <w:rFonts w:ascii="Segoe UI" w:hAnsi="Segoe UI" w:cs="Segoe UI"/>
                <w:sz w:val="24"/>
                <w:szCs w:val="28"/>
                <w:lang w:val="x-none" w:eastAsia="x-none"/>
              </w:rPr>
              <w:t xml:space="preserve"> производственного контроля, обеспечивающей осуществление контроля за соблюдением требований к геодезическим и картографическим работам и их результатам, установленным в соответствии с </w:t>
            </w:r>
            <w:hyperlink r:id="rId60" w:history="1">
              <w:r w:rsidRPr="00630ECE">
                <w:rPr>
                  <w:rFonts w:ascii="Segoe UI" w:hAnsi="Segoe UI" w:cs="Segoe UI"/>
                  <w:sz w:val="24"/>
                  <w:szCs w:val="28"/>
                  <w:lang w:val="x-none" w:eastAsia="x-none"/>
                </w:rPr>
                <w:t>частью 4 статьи 5</w:t>
              </w:r>
            </w:hyperlink>
            <w:r w:rsidRPr="00630ECE">
              <w:rPr>
                <w:rFonts w:ascii="Segoe UI" w:hAnsi="Segoe UI" w:cs="Segoe UI"/>
                <w:sz w:val="24"/>
                <w:szCs w:val="28"/>
                <w:lang w:val="x-none" w:eastAsia="x-none"/>
              </w:rPr>
              <w:t xml:space="preserve"> </w:t>
            </w:r>
            <w:r w:rsidRPr="00630ECE">
              <w:rPr>
                <w:rFonts w:ascii="Segoe UI" w:hAnsi="Segoe UI" w:cs="Segoe UI"/>
                <w:sz w:val="24"/>
                <w:szCs w:val="28"/>
                <w:lang w:eastAsia="x-none"/>
              </w:rPr>
              <w:t>Закона о геодезии</w:t>
            </w:r>
            <w:r w:rsidRPr="00630ECE">
              <w:rPr>
                <w:rFonts w:ascii="Segoe UI" w:hAnsi="Segoe UI" w:cs="Segoe UI"/>
                <w:sz w:val="24"/>
                <w:szCs w:val="28"/>
                <w:lang w:val="x-none" w:eastAsia="x-none"/>
              </w:rPr>
              <w:t>;</w:t>
            </w:r>
          </w:p>
          <w:p w:rsidR="000C28F8" w:rsidRPr="00630ECE" w:rsidRDefault="000C28F8" w:rsidP="000C28F8">
            <w:pPr>
              <w:pStyle w:val="ConsPlusNormal"/>
              <w:spacing w:line="252" w:lineRule="auto"/>
              <w:ind w:firstLine="709"/>
              <w:jc w:val="both"/>
              <w:rPr>
                <w:rFonts w:ascii="Segoe UI" w:hAnsi="Segoe UI" w:cs="Segoe UI"/>
                <w:sz w:val="24"/>
                <w:szCs w:val="28"/>
                <w:lang w:val="x-none" w:eastAsia="x-none"/>
              </w:rPr>
            </w:pPr>
            <w:r w:rsidRPr="00630ECE">
              <w:rPr>
                <w:rFonts w:ascii="Segoe UI" w:hAnsi="Segoe UI" w:cs="Segoe UI"/>
                <w:sz w:val="24"/>
                <w:szCs w:val="28"/>
                <w:lang w:val="x-none" w:eastAsia="x-none"/>
              </w:rPr>
              <w:t xml:space="preserve">д) соблюдение требований к выполнению лицензируемых видов работ и их результатам, установленных </w:t>
            </w:r>
            <w:hyperlink r:id="rId61" w:history="1">
              <w:r w:rsidRPr="00630ECE">
                <w:rPr>
                  <w:rFonts w:ascii="Segoe UI" w:hAnsi="Segoe UI" w:cs="Segoe UI"/>
                  <w:sz w:val="24"/>
                  <w:szCs w:val="28"/>
                  <w:lang w:val="x-none" w:eastAsia="x-none"/>
                </w:rPr>
                <w:t>частью 4 статьи 5</w:t>
              </w:r>
            </w:hyperlink>
            <w:r w:rsidRPr="00630ECE">
              <w:rPr>
                <w:rFonts w:ascii="Segoe UI" w:hAnsi="Segoe UI" w:cs="Segoe UI"/>
                <w:sz w:val="24"/>
                <w:szCs w:val="28"/>
                <w:lang w:val="x-none" w:eastAsia="x-none"/>
              </w:rPr>
              <w:t xml:space="preserve"> </w:t>
            </w:r>
            <w:r w:rsidRPr="00630ECE">
              <w:rPr>
                <w:rFonts w:ascii="Segoe UI" w:hAnsi="Segoe UI" w:cs="Segoe UI"/>
                <w:sz w:val="24"/>
                <w:szCs w:val="28"/>
                <w:lang w:eastAsia="x-none"/>
              </w:rPr>
              <w:t>Закона о геодезии</w:t>
            </w:r>
            <w:r w:rsidRPr="00630ECE">
              <w:rPr>
                <w:rFonts w:ascii="Segoe UI" w:hAnsi="Segoe UI" w:cs="Segoe UI"/>
                <w:sz w:val="24"/>
                <w:szCs w:val="28"/>
                <w:lang w:val="x-none" w:eastAsia="x-none"/>
              </w:rPr>
              <w:t>;</w:t>
            </w:r>
          </w:p>
          <w:p w:rsidR="000C28F8" w:rsidRPr="00630ECE" w:rsidRDefault="000C28F8" w:rsidP="000C28F8">
            <w:pPr>
              <w:pStyle w:val="ConsPlusNormal"/>
              <w:spacing w:line="252" w:lineRule="auto"/>
              <w:ind w:firstLine="709"/>
              <w:jc w:val="both"/>
              <w:rPr>
                <w:rFonts w:ascii="Segoe UI" w:hAnsi="Segoe UI" w:cs="Segoe UI"/>
                <w:sz w:val="24"/>
                <w:szCs w:val="28"/>
                <w:lang w:val="x-none" w:eastAsia="x-none"/>
              </w:rPr>
            </w:pPr>
            <w:r w:rsidRPr="00630ECE">
              <w:rPr>
                <w:rFonts w:ascii="Segoe UI" w:hAnsi="Segoe UI" w:cs="Segoe UI"/>
                <w:sz w:val="24"/>
                <w:szCs w:val="28"/>
                <w:lang w:val="x-none" w:eastAsia="x-none"/>
              </w:rPr>
              <w:t xml:space="preserve">е) соблюдение лицензиатом требований к употреблению в созданных геодезических и картографических материалах (данных) наименований географических объектов в соответствии с Федеральным </w:t>
            </w:r>
            <w:hyperlink r:id="rId62" w:history="1">
              <w:r w:rsidRPr="00630ECE">
                <w:rPr>
                  <w:rFonts w:ascii="Segoe UI" w:hAnsi="Segoe UI" w:cs="Segoe UI"/>
                  <w:sz w:val="24"/>
                  <w:szCs w:val="28"/>
                  <w:lang w:val="x-none" w:eastAsia="x-none"/>
                </w:rPr>
                <w:t>законом</w:t>
              </w:r>
            </w:hyperlink>
            <w:r w:rsidRPr="00630ECE">
              <w:rPr>
                <w:rFonts w:ascii="Segoe UI" w:hAnsi="Segoe UI" w:cs="Segoe UI"/>
                <w:sz w:val="24"/>
                <w:szCs w:val="28"/>
                <w:lang w:val="x-none" w:eastAsia="x-none"/>
              </w:rPr>
              <w:t xml:space="preserve"> от 18.12.1997 №152-ФЗ «О наименованиях географических объектов»;</w:t>
            </w:r>
          </w:p>
          <w:p w:rsidR="000C28F8" w:rsidRPr="00630ECE" w:rsidRDefault="000C28F8" w:rsidP="000C28F8">
            <w:pPr>
              <w:pStyle w:val="ConsPlusNormal"/>
              <w:spacing w:line="252" w:lineRule="auto"/>
              <w:ind w:firstLine="709"/>
              <w:jc w:val="both"/>
              <w:rPr>
                <w:rFonts w:ascii="Segoe UI" w:hAnsi="Segoe UI" w:cs="Segoe UI"/>
                <w:sz w:val="24"/>
                <w:szCs w:val="28"/>
                <w:lang w:val="x-none" w:eastAsia="x-none"/>
              </w:rPr>
            </w:pPr>
            <w:r w:rsidRPr="00630ECE">
              <w:rPr>
                <w:rFonts w:ascii="Segoe UI" w:hAnsi="Segoe UI" w:cs="Segoe UI"/>
                <w:sz w:val="24"/>
                <w:szCs w:val="28"/>
                <w:lang w:val="x-none" w:eastAsia="x-none"/>
              </w:rPr>
              <w:t xml:space="preserve">ж) использование лицензиатом пространственных данных и материалов, содержащихся в федеральном фонде пространственных данных, а также сведений единой электронной картографической основы в соответствии с </w:t>
            </w:r>
            <w:r w:rsidRPr="00630ECE">
              <w:rPr>
                <w:rFonts w:ascii="Segoe UI" w:hAnsi="Segoe UI" w:cs="Segoe UI"/>
                <w:sz w:val="24"/>
                <w:szCs w:val="28"/>
                <w:lang w:eastAsia="x-none"/>
              </w:rPr>
              <w:t>Законом о геодезии</w:t>
            </w:r>
            <w:r w:rsidRPr="00630ECE">
              <w:rPr>
                <w:rFonts w:ascii="Segoe UI" w:hAnsi="Segoe UI" w:cs="Segoe UI"/>
                <w:sz w:val="24"/>
                <w:szCs w:val="28"/>
                <w:lang w:val="x-none" w:eastAsia="x-none"/>
              </w:rPr>
              <w:t xml:space="preserve"> при осуществлении картографической деятельности для нужд органов государственной власти и органов местного самоуправления;</w:t>
            </w:r>
          </w:p>
          <w:p w:rsidR="000C28F8" w:rsidRPr="00630ECE" w:rsidRDefault="000C28F8" w:rsidP="000C28F8">
            <w:pPr>
              <w:pStyle w:val="a7"/>
              <w:spacing w:line="252" w:lineRule="auto"/>
              <w:ind w:right="40" w:firstLine="709"/>
              <w:jc w:val="both"/>
              <w:rPr>
                <w:rFonts w:ascii="Segoe UI" w:hAnsi="Segoe UI" w:cs="Segoe UI"/>
                <w:szCs w:val="28"/>
              </w:rPr>
            </w:pPr>
            <w:bookmarkStart w:id="104" w:name="P44"/>
            <w:bookmarkEnd w:id="104"/>
            <w:r w:rsidRPr="00630ECE">
              <w:rPr>
                <w:rFonts w:ascii="Segoe UI" w:hAnsi="Segoe UI" w:cs="Segoe UI"/>
                <w:szCs w:val="28"/>
              </w:rPr>
              <w:t xml:space="preserve">з) обязанность лицензиата при выполнении геодезических и картографических работ, в ходе которых выявляются случаи повреждения или уничтожения пунктов государственной геодезической сети, государственной нивелирной сети и государственной гравиметрической сети, уведомлять обо всех таких случаях в соответствии с </w:t>
            </w:r>
            <w:hyperlink r:id="rId63" w:history="1">
              <w:r w:rsidRPr="00630ECE">
                <w:rPr>
                  <w:rFonts w:ascii="Segoe UI" w:hAnsi="Segoe UI" w:cs="Segoe UI"/>
                  <w:szCs w:val="28"/>
                </w:rPr>
                <w:t>частью 16 статьи 8</w:t>
              </w:r>
            </w:hyperlink>
            <w:r w:rsidRPr="00630ECE">
              <w:rPr>
                <w:rFonts w:ascii="Segoe UI" w:hAnsi="Segoe UI" w:cs="Segoe UI"/>
                <w:szCs w:val="28"/>
              </w:rPr>
              <w:t xml:space="preserve"> Закона о геодезии.</w:t>
            </w:r>
          </w:p>
          <w:p w:rsidR="000C28F8" w:rsidRPr="00630ECE" w:rsidRDefault="000C28F8" w:rsidP="000C28F8">
            <w:pPr>
              <w:shd w:val="clear" w:color="auto" w:fill="FFFFFF"/>
              <w:spacing w:line="252" w:lineRule="auto"/>
              <w:ind w:firstLine="709"/>
              <w:jc w:val="both"/>
              <w:rPr>
                <w:rFonts w:ascii="Segoe UI" w:hAnsi="Segoe UI" w:cs="Segoe UI"/>
                <w:color w:val="000000"/>
                <w:szCs w:val="28"/>
              </w:rPr>
            </w:pPr>
            <w:r w:rsidRPr="00630ECE">
              <w:rPr>
                <w:rFonts w:ascii="Segoe UI" w:hAnsi="Segoe UI" w:cs="Segoe UI"/>
                <w:szCs w:val="28"/>
              </w:rPr>
              <w:t>Управлением Росреестра по Новосибирской области</w:t>
            </w:r>
            <w:r w:rsidRPr="00630ECE">
              <w:rPr>
                <w:rFonts w:ascii="Segoe UI" w:hAnsi="Segoe UI" w:cs="Segoe UI"/>
                <w:color w:val="000000"/>
                <w:szCs w:val="28"/>
              </w:rPr>
              <w:t xml:space="preserve"> осуществляется лицензионный контроль путем проведения в отношении соискателя лицензии или лицензиата документарных проверок и внеплановых выездных проверок. Основанием для проведения проверок являются </w:t>
            </w:r>
            <w:r w:rsidRPr="00630ECE">
              <w:rPr>
                <w:rFonts w:ascii="Segoe UI" w:hAnsi="Segoe UI" w:cs="Segoe UI"/>
                <w:color w:val="000000"/>
                <w:szCs w:val="28"/>
              </w:rPr>
              <w:lastRenderedPageBreak/>
              <w:t xml:space="preserve">поступившие в Управление </w:t>
            </w:r>
            <w:r>
              <w:rPr>
                <w:rFonts w:ascii="Segoe UI" w:hAnsi="Segoe UI" w:cs="Segoe UI"/>
                <w:color w:val="000000"/>
                <w:szCs w:val="28"/>
              </w:rPr>
              <w:t xml:space="preserve">Росреестра </w:t>
            </w:r>
            <w:r w:rsidRPr="00630ECE">
              <w:rPr>
                <w:rFonts w:ascii="Segoe UI" w:hAnsi="Segoe UI" w:cs="Segoe UI"/>
                <w:color w:val="000000"/>
                <w:szCs w:val="28"/>
              </w:rPr>
              <w:t>заявления о предоставлении или переоформлении лицензии.</w:t>
            </w:r>
          </w:p>
          <w:p w:rsidR="000C28F8" w:rsidRPr="00630ECE" w:rsidRDefault="000C28F8" w:rsidP="000C28F8">
            <w:pPr>
              <w:shd w:val="clear" w:color="auto" w:fill="FFFFFF"/>
              <w:spacing w:line="252" w:lineRule="auto"/>
              <w:ind w:firstLine="709"/>
              <w:jc w:val="both"/>
              <w:rPr>
                <w:rFonts w:ascii="Segoe UI" w:hAnsi="Segoe UI" w:cs="Segoe UI"/>
                <w:color w:val="000000"/>
                <w:szCs w:val="28"/>
              </w:rPr>
            </w:pPr>
            <w:r w:rsidRPr="00630ECE">
              <w:rPr>
                <w:rFonts w:ascii="Segoe UI" w:hAnsi="Segoe UI" w:cs="Segoe UI"/>
                <w:color w:val="000000"/>
                <w:szCs w:val="28"/>
              </w:rPr>
              <w:t>Организации и индивидуальные предприниматели, получившие лицензию на осуществление геодезической и картографической деятельности, обязаны соблюдать лицензионные требования, предусмотренные действующим законодательством.</w:t>
            </w:r>
          </w:p>
          <w:p w:rsidR="000C28F8" w:rsidRPr="00630ECE" w:rsidRDefault="000C28F8" w:rsidP="000C28F8">
            <w:pPr>
              <w:shd w:val="clear" w:color="auto" w:fill="FFFFFF"/>
              <w:spacing w:line="252" w:lineRule="auto"/>
              <w:ind w:firstLine="709"/>
              <w:jc w:val="both"/>
              <w:rPr>
                <w:rFonts w:ascii="Segoe UI" w:hAnsi="Segoe UI" w:cs="Segoe UI"/>
                <w:color w:val="000000"/>
                <w:szCs w:val="28"/>
                <w:highlight w:val="cyan"/>
              </w:rPr>
            </w:pPr>
          </w:p>
          <w:p w:rsidR="000C28F8" w:rsidRPr="00630ECE" w:rsidRDefault="000C28F8" w:rsidP="000C28F8">
            <w:pPr>
              <w:shd w:val="clear" w:color="auto" w:fill="FFFFFF"/>
              <w:spacing w:line="252" w:lineRule="auto"/>
              <w:ind w:firstLine="709"/>
              <w:jc w:val="both"/>
              <w:rPr>
                <w:rFonts w:ascii="Segoe UI" w:hAnsi="Segoe UI" w:cs="Segoe UI"/>
                <w:color w:val="000000"/>
                <w:szCs w:val="28"/>
                <w:highlight w:val="cyan"/>
              </w:rPr>
            </w:pPr>
          </w:p>
          <w:p w:rsidR="000C28F8" w:rsidRPr="00630ECE" w:rsidRDefault="000C28F8" w:rsidP="000C28F8">
            <w:pPr>
              <w:shd w:val="clear" w:color="auto" w:fill="FFFFFF"/>
              <w:spacing w:line="252" w:lineRule="auto"/>
              <w:ind w:firstLine="709"/>
              <w:jc w:val="both"/>
              <w:rPr>
                <w:rFonts w:ascii="Segoe UI" w:hAnsi="Segoe UI" w:cs="Segoe UI"/>
                <w:i/>
                <w:color w:val="000000"/>
                <w:szCs w:val="28"/>
              </w:rPr>
            </w:pPr>
            <w:r w:rsidRPr="00630ECE">
              <w:rPr>
                <w:rFonts w:ascii="Segoe UI" w:hAnsi="Segoe UI" w:cs="Segoe UI"/>
                <w:i/>
                <w:szCs w:val="28"/>
              </w:rPr>
              <w:t>* Закон о геодезии – Федеральный закон от 30.12.2015 №431-ФЗ «О геодезии, картографии и пространственных данных и о внесении изменений в отдельные законодательные акты Российской Федерации»</w:t>
            </w:r>
          </w:p>
          <w:p w:rsidR="000C28F8" w:rsidRDefault="000C28F8" w:rsidP="000C28F8">
            <w:pPr>
              <w:pStyle w:val="ConsPlusNormal"/>
              <w:jc w:val="right"/>
              <w:rPr>
                <w:rFonts w:ascii="Segoe UI" w:hAnsi="Segoe UI" w:cs="Segoe UI"/>
                <w:b/>
                <w:i/>
                <w:sz w:val="24"/>
                <w:szCs w:val="24"/>
              </w:rPr>
            </w:pPr>
          </w:p>
          <w:p w:rsidR="000C28F8" w:rsidRDefault="000C28F8" w:rsidP="000C28F8">
            <w:pPr>
              <w:pStyle w:val="ConsPlusNormal"/>
              <w:jc w:val="right"/>
              <w:rPr>
                <w:rFonts w:ascii="Segoe UI" w:hAnsi="Segoe UI" w:cs="Segoe UI"/>
                <w:b/>
                <w:i/>
                <w:sz w:val="24"/>
                <w:szCs w:val="24"/>
              </w:rPr>
            </w:pPr>
          </w:p>
          <w:p w:rsidR="000C28F8" w:rsidRDefault="000C28F8" w:rsidP="000C28F8">
            <w:pPr>
              <w:pStyle w:val="ConsPlusNormal"/>
              <w:jc w:val="right"/>
              <w:rPr>
                <w:rFonts w:ascii="Segoe UI" w:hAnsi="Segoe UI" w:cs="Segoe UI"/>
                <w:b/>
                <w:i/>
                <w:sz w:val="24"/>
                <w:szCs w:val="24"/>
              </w:rPr>
            </w:pPr>
          </w:p>
          <w:p w:rsidR="000C28F8" w:rsidRDefault="000C28F8" w:rsidP="000C28F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0C28F8" w:rsidRPr="00400C35" w:rsidRDefault="000C28F8" w:rsidP="000C28F8">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0C28F8" w:rsidRPr="00A65B5D" w:rsidRDefault="000C28F8" w:rsidP="000C28F8">
            <w:pPr>
              <w:shd w:val="clear" w:color="auto" w:fill="FFFFFF"/>
              <w:spacing w:line="270" w:lineRule="atLeast"/>
              <w:jc w:val="both"/>
              <w:rPr>
                <w:rFonts w:ascii="Segoe UI" w:hAnsi="Segoe UI" w:cs="Segoe UI"/>
                <w:color w:val="000000"/>
                <w:sz w:val="16"/>
                <w:szCs w:val="16"/>
              </w:rPr>
            </w:pPr>
          </w:p>
          <w:p w:rsidR="000C28F8" w:rsidRPr="00C521B3" w:rsidRDefault="00FF26E7" w:rsidP="000C28F8">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1" type="#_x0000_t32" style="position:absolute;left:0;text-align:left;margin-left:-3.3pt;margin-top:7.1pt;width:490.5pt;height:0;z-index:251667456" o:connectortype="straight" strokecolor="#0070c0"/>
              </w:pict>
            </w:r>
          </w:p>
          <w:p w:rsidR="000C28F8" w:rsidRDefault="000C28F8" w:rsidP="000C28F8">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0C28F8" w:rsidRPr="00AF550C" w:rsidRDefault="000C28F8" w:rsidP="000C28F8">
            <w:pPr>
              <w:suppressAutoHyphens/>
              <w:autoSpaceDE w:val="0"/>
              <w:autoSpaceDN w:val="0"/>
              <w:adjustRightInd w:val="0"/>
              <w:jc w:val="both"/>
              <w:rPr>
                <w:rFonts w:ascii="Segoe UI" w:hAnsi="Segoe UI" w:cs="Segoe UI"/>
                <w:sz w:val="10"/>
                <w:szCs w:val="10"/>
              </w:rPr>
            </w:pPr>
          </w:p>
          <w:p w:rsidR="000C28F8" w:rsidRDefault="000C28F8" w:rsidP="000C28F8">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0C28F8" w:rsidRPr="00C521B3" w:rsidRDefault="000C28F8" w:rsidP="000C28F8">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0C28F8" w:rsidRPr="00B45238" w:rsidRDefault="000C28F8" w:rsidP="000C28F8">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0C28F8" w:rsidRDefault="000C28F8" w:rsidP="000C28F8">
            <w:pPr>
              <w:jc w:val="both"/>
              <w:rPr>
                <w:rFonts w:ascii="Segoe UI" w:hAnsi="Segoe UI" w:cs="Segoe UI"/>
                <w:sz w:val="18"/>
                <w:szCs w:val="18"/>
              </w:rPr>
            </w:pPr>
          </w:p>
          <w:p w:rsidR="000C28F8" w:rsidRPr="002842A8" w:rsidRDefault="000C28F8" w:rsidP="000C28F8">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0C28F8" w:rsidRPr="002842A8" w:rsidRDefault="000C28F8" w:rsidP="000C28F8">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0C28F8" w:rsidRPr="002842A8" w:rsidRDefault="000C28F8" w:rsidP="000C28F8">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0C28F8" w:rsidRPr="002842A8" w:rsidRDefault="000C28F8" w:rsidP="000C28F8">
            <w:pPr>
              <w:jc w:val="both"/>
              <w:rPr>
                <w:rFonts w:ascii="Segoe UI" w:hAnsi="Segoe UI" w:cs="Segoe UI"/>
                <w:sz w:val="18"/>
                <w:szCs w:val="18"/>
              </w:rPr>
            </w:pPr>
            <w:r w:rsidRPr="002842A8">
              <w:rPr>
                <w:rFonts w:ascii="Segoe UI" w:hAnsi="Segoe UI" w:cs="Segoe UI"/>
                <w:sz w:val="18"/>
                <w:szCs w:val="18"/>
              </w:rPr>
              <w:t>8(383)227-10-79</w:t>
            </w:r>
          </w:p>
          <w:p w:rsidR="000C28F8" w:rsidRPr="00815B0C" w:rsidRDefault="00FF26E7" w:rsidP="000C28F8">
            <w:pPr>
              <w:autoSpaceDE w:val="0"/>
              <w:autoSpaceDN w:val="0"/>
              <w:adjustRightInd w:val="0"/>
              <w:rPr>
                <w:rFonts w:ascii="Segoe UI" w:hAnsi="Segoe UI" w:cs="Segoe UI"/>
                <w:color w:val="000000"/>
                <w:sz w:val="18"/>
                <w:szCs w:val="18"/>
              </w:rPr>
            </w:pPr>
            <w:hyperlink r:id="rId64" w:history="1">
              <w:r w:rsidR="000C28F8" w:rsidRPr="00815B0C">
                <w:rPr>
                  <w:rStyle w:val="af1"/>
                  <w:rFonts w:ascii="Segoe UI" w:hAnsi="Segoe UI" w:cs="Segoe UI"/>
                  <w:sz w:val="18"/>
                  <w:szCs w:val="18"/>
                </w:rPr>
                <w:t>oko@54upr.rosreestr.ru</w:t>
              </w:r>
            </w:hyperlink>
          </w:p>
          <w:p w:rsidR="000C28F8" w:rsidRDefault="00FF26E7" w:rsidP="000C28F8">
            <w:pPr>
              <w:jc w:val="both"/>
              <w:rPr>
                <w:rFonts w:ascii="Segoe UI" w:hAnsi="Segoe UI" w:cs="Segoe UI"/>
                <w:sz w:val="18"/>
                <w:szCs w:val="18"/>
              </w:rPr>
            </w:pPr>
            <w:hyperlink r:id="rId65" w:tooltip="blocked::https://rosreestr.ru/site/" w:history="1">
              <w:r w:rsidR="000C28F8">
                <w:rPr>
                  <w:rStyle w:val="af1"/>
                  <w:rFonts w:ascii="Segoe UI" w:hAnsi="Segoe UI" w:cs="Segoe UI"/>
                  <w:sz w:val="18"/>
                  <w:szCs w:val="18"/>
                </w:rPr>
                <w:t>https://rosreestr.ru/site/</w:t>
              </w:r>
            </w:hyperlink>
          </w:p>
          <w:p w:rsidR="000C28F8" w:rsidRDefault="000C28F8" w:rsidP="000C28F8">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0C28F8" w:rsidRDefault="000C28F8" w:rsidP="000C28F8">
            <w:pPr>
              <w:jc w:val="both"/>
              <w:rPr>
                <w:rFonts w:ascii="Segoe UI" w:hAnsi="Segoe UI" w:cs="Segoe UI"/>
                <w:sz w:val="18"/>
                <w:szCs w:val="18"/>
              </w:rPr>
            </w:pPr>
          </w:p>
          <w:p w:rsidR="000C28F8" w:rsidRPr="00400C35" w:rsidRDefault="000C28F8" w:rsidP="000C28F8">
            <w:pPr>
              <w:rPr>
                <w:color w:val="0000FF"/>
                <w:u w:val="single"/>
              </w:rPr>
            </w:pPr>
            <w:r w:rsidRPr="00B45238">
              <w:rPr>
                <w:rFonts w:ascii="Segoe UI" w:hAnsi="Segoe UI" w:cs="Segoe UI"/>
                <w:sz w:val="18"/>
              </w:rPr>
              <w:t>Мы в </w:t>
            </w:r>
            <w:hyperlink r:id="rId66" w:history="1">
              <w:r>
                <w:rPr>
                  <w:rStyle w:val="af1"/>
                  <w:rFonts w:ascii="Segoe UI" w:hAnsi="Segoe UI" w:cs="Segoe UI"/>
                  <w:sz w:val="18"/>
                </w:rPr>
                <w:t>ВК</w:t>
              </w:r>
              <w:r w:rsidRPr="008D5380">
                <w:rPr>
                  <w:rStyle w:val="af1"/>
                  <w:rFonts w:ascii="Segoe UI" w:hAnsi="Segoe UI" w:cs="Segoe UI"/>
                  <w:sz w:val="18"/>
                </w:rPr>
                <w:t>онтакте</w:t>
              </w:r>
            </w:hyperlink>
            <w:r w:rsidRPr="00FF26E7">
              <w:rPr>
                <w:rFonts w:ascii="Segoe UI" w:hAnsi="Segoe UI" w:cs="Segoe UI"/>
                <w:sz w:val="18"/>
              </w:rPr>
              <w:t xml:space="preserve">, </w:t>
            </w:r>
            <w:hyperlink r:id="rId67" w:history="1">
              <w:r w:rsidRPr="00556DA2">
                <w:rPr>
                  <w:rStyle w:val="af1"/>
                  <w:rFonts w:ascii="Segoe UI" w:hAnsi="Segoe UI" w:cs="Segoe UI"/>
                  <w:sz w:val="18"/>
                  <w:lang w:val="en-US"/>
                </w:rPr>
                <w:t>Instagram</w:t>
              </w:r>
            </w:hyperlink>
          </w:p>
          <w:p w:rsidR="000C28F8" w:rsidRDefault="000C28F8" w:rsidP="000A08A1">
            <w:pPr>
              <w:rPr>
                <w:rFonts w:ascii="Times New Roman" w:hAnsi="Times New Roman" w:cs="Times New Roman"/>
                <w:sz w:val="28"/>
                <w:szCs w:val="20"/>
              </w:rPr>
            </w:pPr>
          </w:p>
          <w:p w:rsidR="000C28F8" w:rsidRPr="000C28F8" w:rsidRDefault="000C28F8" w:rsidP="000C28F8">
            <w:pPr>
              <w:spacing w:after="0" w:line="240" w:lineRule="auto"/>
              <w:ind w:firstLine="709"/>
              <w:jc w:val="center"/>
              <w:rPr>
                <w:rFonts w:ascii="Times New Roman" w:hAnsi="Times New Roman" w:cs="Times New Roman"/>
                <w:b/>
                <w:sz w:val="28"/>
                <w:szCs w:val="28"/>
              </w:rPr>
            </w:pPr>
            <w:r w:rsidRPr="000C28F8">
              <w:rPr>
                <w:rFonts w:ascii="Times New Roman" w:hAnsi="Times New Roman" w:cs="Times New Roman"/>
                <w:b/>
                <w:sz w:val="28"/>
                <w:szCs w:val="28"/>
              </w:rPr>
              <w:t>На сайте Росреестра можно подать документы для оформления недвижимости</w:t>
            </w:r>
          </w:p>
          <w:p w:rsidR="000C28F8" w:rsidRPr="000C28F8" w:rsidRDefault="000C28F8" w:rsidP="000C28F8">
            <w:pPr>
              <w:spacing w:after="0" w:line="240" w:lineRule="auto"/>
              <w:ind w:firstLine="709"/>
              <w:jc w:val="both"/>
              <w:rPr>
                <w:rFonts w:ascii="Times New Roman" w:hAnsi="Times New Roman" w:cs="Times New Roman"/>
                <w:sz w:val="24"/>
                <w:szCs w:val="24"/>
              </w:rPr>
            </w:pPr>
          </w:p>
          <w:p w:rsidR="000C28F8" w:rsidRPr="000C28F8" w:rsidRDefault="000C28F8" w:rsidP="000C28F8">
            <w:pPr>
              <w:spacing w:after="0" w:line="240" w:lineRule="auto"/>
              <w:ind w:firstLine="709"/>
              <w:jc w:val="both"/>
              <w:rPr>
                <w:rFonts w:ascii="Times New Roman" w:hAnsi="Times New Roman" w:cs="Times New Roman"/>
                <w:sz w:val="24"/>
                <w:szCs w:val="24"/>
              </w:rPr>
            </w:pPr>
            <w:r w:rsidRPr="000C28F8">
              <w:rPr>
                <w:rFonts w:ascii="Times New Roman" w:hAnsi="Times New Roman" w:cs="Times New Roman"/>
                <w:sz w:val="24"/>
                <w:szCs w:val="24"/>
              </w:rPr>
              <w:t xml:space="preserve">С начала 2019 года в </w:t>
            </w:r>
            <w:hyperlink r:id="rId68" w:history="1">
              <w:r w:rsidRPr="000C28F8">
                <w:rPr>
                  <w:rFonts w:ascii="Times New Roman" w:hAnsi="Times New Roman" w:cs="Times New Roman"/>
                  <w:color w:val="0000FF" w:themeColor="hyperlink"/>
                  <w:sz w:val="24"/>
                  <w:szCs w:val="24"/>
                  <w:u w:val="single"/>
                </w:rPr>
                <w:t>Кадастровую палату по региону</w:t>
              </w:r>
            </w:hyperlink>
            <w:r w:rsidRPr="000C28F8">
              <w:rPr>
                <w:rFonts w:ascii="Times New Roman" w:hAnsi="Times New Roman" w:cs="Times New Roman"/>
                <w:sz w:val="24"/>
                <w:szCs w:val="24"/>
              </w:rPr>
              <w:t xml:space="preserve"> поступило более семи тысяч заявлений о государственном кадастровом учете в электронном виде.    </w:t>
            </w:r>
          </w:p>
          <w:p w:rsidR="000C28F8" w:rsidRPr="000C28F8" w:rsidRDefault="000C28F8" w:rsidP="000C28F8">
            <w:pPr>
              <w:spacing w:after="0" w:line="240" w:lineRule="auto"/>
              <w:ind w:firstLine="709"/>
              <w:jc w:val="both"/>
              <w:rPr>
                <w:rFonts w:ascii="Times New Roman" w:hAnsi="Times New Roman" w:cs="Times New Roman"/>
                <w:sz w:val="24"/>
                <w:szCs w:val="24"/>
              </w:rPr>
            </w:pPr>
            <w:r w:rsidRPr="000C28F8">
              <w:rPr>
                <w:rFonts w:ascii="Times New Roman" w:hAnsi="Times New Roman" w:cs="Times New Roman"/>
                <w:sz w:val="24"/>
                <w:szCs w:val="24"/>
              </w:rPr>
              <w:t>Большая часть заявлений, поданных с января по июль этого года, приходится на физических лиц и органы местного самоуправления.</w:t>
            </w:r>
          </w:p>
          <w:p w:rsidR="000C28F8" w:rsidRPr="000C28F8" w:rsidRDefault="000C28F8" w:rsidP="000C28F8">
            <w:pPr>
              <w:spacing w:after="0" w:line="240" w:lineRule="auto"/>
              <w:ind w:firstLine="709"/>
              <w:jc w:val="both"/>
              <w:rPr>
                <w:rFonts w:ascii="Times New Roman" w:hAnsi="Times New Roman" w:cs="Times New Roman"/>
                <w:sz w:val="24"/>
                <w:szCs w:val="24"/>
              </w:rPr>
            </w:pPr>
            <w:r w:rsidRPr="000C28F8">
              <w:rPr>
                <w:rFonts w:ascii="Times New Roman" w:hAnsi="Times New Roman" w:cs="Times New Roman"/>
                <w:sz w:val="24"/>
                <w:szCs w:val="24"/>
              </w:rPr>
              <w:t xml:space="preserve">У всех заявителей есть возможность подать документы на осуществление учетно-регистрационных процедур в отношении объектов недвижимости в электронном виде. Заявления и документы можно подать через личный кабинет на официальном сайте </w:t>
            </w:r>
            <w:hyperlink r:id="rId69" w:history="1">
              <w:r w:rsidRPr="000C28F8">
                <w:rPr>
                  <w:rFonts w:ascii="Times New Roman" w:hAnsi="Times New Roman" w:cs="Times New Roman"/>
                  <w:color w:val="0000FF" w:themeColor="hyperlink"/>
                  <w:sz w:val="24"/>
                  <w:szCs w:val="24"/>
                  <w:u w:val="single"/>
                </w:rPr>
                <w:t>Росреестра</w:t>
              </w:r>
            </w:hyperlink>
            <w:r w:rsidRPr="000C28F8">
              <w:rPr>
                <w:rFonts w:ascii="Times New Roman" w:hAnsi="Times New Roman" w:cs="Times New Roman"/>
                <w:sz w:val="24"/>
                <w:szCs w:val="24"/>
              </w:rPr>
              <w:t xml:space="preserve">. </w:t>
            </w:r>
          </w:p>
          <w:p w:rsidR="000C28F8" w:rsidRPr="000C28F8" w:rsidRDefault="000C28F8" w:rsidP="000C28F8">
            <w:pPr>
              <w:spacing w:after="0" w:line="240" w:lineRule="auto"/>
              <w:ind w:firstLine="709"/>
              <w:jc w:val="both"/>
              <w:rPr>
                <w:rFonts w:ascii="Times New Roman" w:hAnsi="Times New Roman" w:cs="Times New Roman"/>
                <w:sz w:val="24"/>
                <w:szCs w:val="24"/>
              </w:rPr>
            </w:pPr>
            <w:r w:rsidRPr="000C28F8">
              <w:rPr>
                <w:rFonts w:ascii="Times New Roman" w:hAnsi="Times New Roman" w:cs="Times New Roman"/>
                <w:sz w:val="24"/>
                <w:szCs w:val="24"/>
              </w:rPr>
              <w:t xml:space="preserve">С помощью личного кабинета владельцы недвижимости могут в режиме реального времени проверять информацию о принадлежащих им объектах недвижимости, предварительно записаться на прием в офис, подать заявление на осуществление регистрационно-учетных процедур в сфере оформления недвижимости. После подачи заявления можно отслеживать статус исполнения государственных услуг. Также через сайт можно подать запрос на получение выписки из Единого государственного реестра недвижимости. </w:t>
            </w:r>
          </w:p>
          <w:p w:rsidR="000C28F8" w:rsidRPr="000C28F8" w:rsidRDefault="000C28F8" w:rsidP="000C28F8">
            <w:pPr>
              <w:spacing w:after="0" w:line="240" w:lineRule="auto"/>
              <w:ind w:firstLine="709"/>
              <w:jc w:val="both"/>
              <w:rPr>
                <w:rFonts w:ascii="Times New Roman" w:eastAsia="Times New Roman" w:hAnsi="Times New Roman" w:cs="Times New Roman"/>
                <w:sz w:val="24"/>
                <w:szCs w:val="24"/>
              </w:rPr>
            </w:pPr>
            <w:r w:rsidRPr="000C28F8">
              <w:rPr>
                <w:rFonts w:ascii="Times New Roman" w:eastAsia="Times New Roman" w:hAnsi="Times New Roman" w:cs="Times New Roman"/>
                <w:sz w:val="24"/>
                <w:szCs w:val="24"/>
              </w:rPr>
              <w:t xml:space="preserve">Для входа в личный кабинет на сайте Росреестра необходимо иметь учетную запись на портале госуслуг, а для получения государственных услуг  в электронном виде – электронную подпись. Квалифицированный сертификат ключа проверки электронной подписи можно получить в </w:t>
            </w:r>
            <w:hyperlink r:id="rId70" w:history="1">
              <w:r w:rsidRPr="000C28F8">
                <w:rPr>
                  <w:rFonts w:ascii="Times New Roman" w:eastAsia="Times New Roman" w:hAnsi="Times New Roman" w:cs="Times New Roman"/>
                  <w:color w:val="0000FF" w:themeColor="hyperlink"/>
                  <w:sz w:val="24"/>
                  <w:szCs w:val="24"/>
                  <w:u w:val="single"/>
                </w:rPr>
                <w:t>удостоверяющем центре</w:t>
              </w:r>
            </w:hyperlink>
            <w:r w:rsidRPr="000C28F8">
              <w:rPr>
                <w:rFonts w:ascii="Times New Roman" w:eastAsia="Times New Roman" w:hAnsi="Times New Roman" w:cs="Times New Roman"/>
                <w:sz w:val="24"/>
                <w:szCs w:val="24"/>
              </w:rPr>
              <w:t xml:space="preserve"> Кадастровой палаты. Телефон для справок: +7(383)349-95-69, доб 2.</w:t>
            </w:r>
          </w:p>
          <w:p w:rsidR="000C28F8" w:rsidRPr="000C28F8" w:rsidRDefault="000C28F8" w:rsidP="000C28F8">
            <w:pPr>
              <w:spacing w:after="0" w:line="240" w:lineRule="auto"/>
              <w:ind w:left="142"/>
              <w:jc w:val="both"/>
              <w:rPr>
                <w:sz w:val="18"/>
                <w:szCs w:val="18"/>
              </w:rPr>
            </w:pPr>
          </w:p>
          <w:p w:rsidR="000C28F8" w:rsidRPr="000C28F8" w:rsidRDefault="000C28F8" w:rsidP="000C28F8">
            <w:pPr>
              <w:spacing w:after="0" w:line="240" w:lineRule="auto"/>
              <w:ind w:left="142"/>
              <w:jc w:val="right"/>
              <w:rPr>
                <w:rFonts w:ascii="Times New Roman" w:hAnsi="Times New Roman" w:cs="Times New Roman"/>
                <w:i/>
                <w:sz w:val="20"/>
                <w:szCs w:val="20"/>
              </w:rPr>
            </w:pPr>
            <w:r w:rsidRPr="000C28F8">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0C28F8" w:rsidRDefault="000C28F8" w:rsidP="000C28F8">
            <w:pPr>
              <w:spacing w:after="0" w:line="240" w:lineRule="auto"/>
              <w:ind w:left="142"/>
              <w:jc w:val="both"/>
              <w:rPr>
                <w:sz w:val="18"/>
                <w:szCs w:val="18"/>
              </w:rPr>
            </w:pPr>
          </w:p>
          <w:p w:rsidR="000C28F8" w:rsidRPr="003A588F" w:rsidRDefault="000C28F8" w:rsidP="000C28F8">
            <w:pPr>
              <w:spacing w:before="100" w:beforeAutospacing="1" w:after="100" w:afterAutospacing="1"/>
              <w:jc w:val="center"/>
              <w:rPr>
                <w:b/>
                <w:bCs/>
                <w:sz w:val="28"/>
                <w:szCs w:val="28"/>
              </w:rPr>
            </w:pPr>
            <w:r w:rsidRPr="003A588F">
              <w:rPr>
                <w:b/>
                <w:bCs/>
                <w:sz w:val="28"/>
                <w:szCs w:val="28"/>
              </w:rPr>
              <w:t xml:space="preserve">Неиспользование </w:t>
            </w:r>
            <w:r>
              <w:rPr>
                <w:b/>
                <w:bCs/>
                <w:sz w:val="28"/>
                <w:szCs w:val="28"/>
              </w:rPr>
              <w:t xml:space="preserve">земельных </w:t>
            </w:r>
            <w:r w:rsidRPr="003A588F">
              <w:rPr>
                <w:b/>
                <w:bCs/>
                <w:sz w:val="28"/>
                <w:szCs w:val="28"/>
              </w:rPr>
              <w:t>участков и ответственность!</w:t>
            </w:r>
          </w:p>
          <w:p w:rsidR="000C28F8" w:rsidRPr="00931F64" w:rsidRDefault="000C28F8" w:rsidP="000C28F8">
            <w:pPr>
              <w:ind w:firstLine="720"/>
              <w:jc w:val="both"/>
              <w:rPr>
                <w:sz w:val="28"/>
                <w:szCs w:val="28"/>
              </w:rPr>
            </w:pPr>
            <w:r w:rsidRPr="00931F64">
              <w:rPr>
                <w:sz w:val="28"/>
                <w:szCs w:val="28"/>
              </w:rPr>
              <w:t xml:space="preserve">С приходом </w:t>
            </w:r>
            <w:r w:rsidRPr="00F52A22">
              <w:rPr>
                <w:sz w:val="28"/>
                <w:szCs w:val="28"/>
              </w:rPr>
              <w:t xml:space="preserve">осени </w:t>
            </w:r>
            <w:r w:rsidRPr="00931F64">
              <w:rPr>
                <w:sz w:val="28"/>
                <w:szCs w:val="28"/>
              </w:rPr>
              <w:t>наступает, к сожалению, и пожароопасный сезон. Причиной возникновения пожаров часто являются неиспользуемые земли, зарастающие сорной растительностью, которая легко воспламеняется</w:t>
            </w:r>
            <w:r w:rsidRPr="00F52A22">
              <w:rPr>
                <w:sz w:val="28"/>
                <w:szCs w:val="28"/>
              </w:rPr>
              <w:t>.</w:t>
            </w:r>
          </w:p>
          <w:p w:rsidR="000C28F8" w:rsidRDefault="000C28F8" w:rsidP="000C28F8">
            <w:pPr>
              <w:pStyle w:val="ab"/>
              <w:spacing w:before="0" w:beforeAutospacing="0" w:after="0" w:afterAutospacing="0"/>
              <w:ind w:firstLine="720"/>
              <w:jc w:val="both"/>
              <w:rPr>
                <w:sz w:val="28"/>
                <w:szCs w:val="28"/>
              </w:rPr>
            </w:pPr>
            <w:r w:rsidRPr="00F52A22">
              <w:rPr>
                <w:sz w:val="28"/>
                <w:szCs w:val="28"/>
              </w:rPr>
              <w:t>С</w:t>
            </w:r>
            <w:r w:rsidRPr="00931F64">
              <w:rPr>
                <w:sz w:val="28"/>
                <w:szCs w:val="28"/>
              </w:rPr>
              <w:t xml:space="preserve">ельскохозяйственные угодья, </w:t>
            </w:r>
            <w:r w:rsidRPr="00F52A22">
              <w:rPr>
                <w:sz w:val="28"/>
                <w:szCs w:val="28"/>
              </w:rPr>
              <w:t xml:space="preserve">«заброшенные» садовые участки и участки, предоставленные для ведения личного подсобного хозяйства, </w:t>
            </w:r>
            <w:r w:rsidRPr="00931F64">
              <w:rPr>
                <w:sz w:val="28"/>
                <w:szCs w:val="28"/>
              </w:rPr>
              <w:t xml:space="preserve">которые не </w:t>
            </w:r>
            <w:r w:rsidRPr="00F52A22">
              <w:rPr>
                <w:sz w:val="28"/>
                <w:szCs w:val="28"/>
              </w:rPr>
              <w:t>вовлечены в сельскохозяйс</w:t>
            </w:r>
            <w:r>
              <w:rPr>
                <w:sz w:val="28"/>
                <w:szCs w:val="28"/>
              </w:rPr>
              <w:t xml:space="preserve">твенный оборот </w:t>
            </w:r>
            <w:r w:rsidRPr="00F52A22">
              <w:rPr>
                <w:sz w:val="28"/>
                <w:szCs w:val="28"/>
              </w:rPr>
              <w:t xml:space="preserve">зарастают сорняками </w:t>
            </w:r>
            <w:r>
              <w:rPr>
                <w:sz w:val="28"/>
                <w:szCs w:val="28"/>
              </w:rPr>
              <w:t xml:space="preserve">и </w:t>
            </w:r>
            <w:r w:rsidRPr="00F52A22">
              <w:rPr>
                <w:sz w:val="28"/>
                <w:szCs w:val="28"/>
              </w:rPr>
              <w:t>могут стать потенциальными источниками пожаров.</w:t>
            </w:r>
            <w:r w:rsidRPr="00931F64">
              <w:rPr>
                <w:sz w:val="28"/>
                <w:szCs w:val="28"/>
              </w:rPr>
              <w:t xml:space="preserve"> </w:t>
            </w:r>
          </w:p>
          <w:p w:rsidR="000C28F8" w:rsidRPr="00F52A22" w:rsidRDefault="000C28F8" w:rsidP="000C28F8">
            <w:pPr>
              <w:pStyle w:val="ab"/>
              <w:spacing w:before="0" w:beforeAutospacing="0" w:after="0" w:afterAutospacing="0"/>
              <w:ind w:firstLine="720"/>
              <w:jc w:val="both"/>
              <w:rPr>
                <w:sz w:val="28"/>
                <w:szCs w:val="28"/>
              </w:rPr>
            </w:pPr>
            <w:r w:rsidRPr="00931F64">
              <w:rPr>
                <w:sz w:val="28"/>
                <w:szCs w:val="28"/>
              </w:rPr>
              <w:t xml:space="preserve">Только </w:t>
            </w:r>
            <w:r>
              <w:rPr>
                <w:sz w:val="28"/>
                <w:szCs w:val="28"/>
              </w:rPr>
              <w:t xml:space="preserve">за 7 месяцев </w:t>
            </w:r>
            <w:r w:rsidRPr="00F52A22">
              <w:rPr>
                <w:sz w:val="28"/>
                <w:szCs w:val="28"/>
              </w:rPr>
              <w:t>текущего</w:t>
            </w:r>
            <w:r w:rsidRPr="00931F64">
              <w:rPr>
                <w:sz w:val="28"/>
                <w:szCs w:val="28"/>
              </w:rPr>
              <w:t xml:space="preserve"> год</w:t>
            </w:r>
            <w:r w:rsidRPr="00F52A22">
              <w:rPr>
                <w:sz w:val="28"/>
                <w:szCs w:val="28"/>
              </w:rPr>
              <w:t>а</w:t>
            </w:r>
            <w:r w:rsidRPr="00931F64">
              <w:rPr>
                <w:sz w:val="28"/>
                <w:szCs w:val="28"/>
              </w:rPr>
              <w:t xml:space="preserve"> при проведении </w:t>
            </w:r>
            <w:r>
              <w:rPr>
                <w:sz w:val="28"/>
                <w:szCs w:val="28"/>
              </w:rPr>
              <w:t xml:space="preserve">проверок соблюдения земельного законодательства </w:t>
            </w:r>
            <w:r w:rsidRPr="00F52A22">
              <w:rPr>
                <w:sz w:val="28"/>
                <w:szCs w:val="28"/>
              </w:rPr>
              <w:t>было выявлено 10 случаев неиспользования земельных участков, которые не используются и зарастают сорной растительностью.</w:t>
            </w:r>
          </w:p>
          <w:p w:rsidR="000C28F8" w:rsidRPr="00F52A22" w:rsidRDefault="000C28F8" w:rsidP="000C28F8">
            <w:pPr>
              <w:pStyle w:val="ab"/>
              <w:spacing w:before="0" w:beforeAutospacing="0" w:after="0" w:afterAutospacing="0"/>
              <w:ind w:firstLine="720"/>
              <w:jc w:val="both"/>
              <w:rPr>
                <w:sz w:val="28"/>
                <w:szCs w:val="28"/>
              </w:rPr>
            </w:pPr>
            <w:r w:rsidRPr="00F52A22">
              <w:rPr>
                <w:sz w:val="28"/>
                <w:szCs w:val="28"/>
              </w:rPr>
              <w:t xml:space="preserve">По результатам проведенных проверок всем землепользователям вынесено предписание об устранении выявленного правонарушения в установленный срок. </w:t>
            </w:r>
          </w:p>
          <w:p w:rsidR="000C28F8" w:rsidRPr="00F52A22" w:rsidRDefault="000C28F8" w:rsidP="000C28F8">
            <w:pPr>
              <w:pStyle w:val="ab"/>
              <w:spacing w:before="0" w:beforeAutospacing="0" w:after="0" w:afterAutospacing="0"/>
              <w:ind w:firstLine="720"/>
              <w:jc w:val="both"/>
              <w:rPr>
                <w:sz w:val="28"/>
                <w:szCs w:val="28"/>
              </w:rPr>
            </w:pPr>
            <w:r>
              <w:rPr>
                <w:sz w:val="28"/>
                <w:szCs w:val="28"/>
              </w:rPr>
              <w:t>Г</w:t>
            </w:r>
            <w:r w:rsidRPr="00F52A22">
              <w:rPr>
                <w:sz w:val="28"/>
                <w:szCs w:val="28"/>
              </w:rPr>
              <w:t xml:space="preserve">осземнадзор </w:t>
            </w:r>
            <w:r>
              <w:rPr>
                <w:sz w:val="28"/>
                <w:szCs w:val="28"/>
              </w:rPr>
              <w:t xml:space="preserve">предупреждает и </w:t>
            </w:r>
            <w:r w:rsidRPr="00F52A22">
              <w:rPr>
                <w:sz w:val="28"/>
                <w:szCs w:val="28"/>
              </w:rPr>
              <w:t>напоминает, что согласно ч. 25 ст. 19.5 Кодекса об административных правонарушениях Российской Федерации, в случае невыполнения в установленный срок предписаний федеральных органов, осуществляющих государственный земе</w:t>
            </w:r>
            <w:r>
              <w:rPr>
                <w:sz w:val="28"/>
                <w:szCs w:val="28"/>
              </w:rPr>
              <w:t xml:space="preserve">льный надзор, влечет наложение </w:t>
            </w:r>
            <w:r w:rsidRPr="00F52A22">
              <w:rPr>
                <w:sz w:val="28"/>
                <w:szCs w:val="28"/>
              </w:rPr>
              <w:t>административного штрафа на граждан в</w:t>
            </w:r>
            <w:r>
              <w:rPr>
                <w:sz w:val="28"/>
                <w:szCs w:val="28"/>
              </w:rPr>
              <w:t xml:space="preserve"> размере от десяти до двадцати </w:t>
            </w:r>
            <w:r w:rsidRPr="00F52A22">
              <w:rPr>
                <w:sz w:val="28"/>
                <w:szCs w:val="28"/>
              </w:rPr>
              <w:t>тысяч рублей; на должностных лиц от тридцати до пятидесяти тысяч рублей или дисквалификацию на срок до трех лет; на юридических лиц от ста тысяч до двухсот тысяч рублей.</w:t>
            </w:r>
          </w:p>
          <w:p w:rsidR="000C28F8" w:rsidRPr="00F52A22" w:rsidRDefault="000C28F8" w:rsidP="000C28F8">
            <w:pPr>
              <w:pStyle w:val="ab"/>
              <w:jc w:val="both"/>
              <w:rPr>
                <w:sz w:val="28"/>
                <w:szCs w:val="28"/>
              </w:rPr>
            </w:pPr>
          </w:p>
          <w:p w:rsidR="000C28F8" w:rsidRDefault="000C28F8" w:rsidP="000C28F8">
            <w:pPr>
              <w:ind w:left="2832"/>
              <w:jc w:val="right"/>
              <w:rPr>
                <w:sz w:val="28"/>
                <w:szCs w:val="28"/>
              </w:rPr>
            </w:pPr>
            <w:r>
              <w:rPr>
                <w:sz w:val="28"/>
                <w:szCs w:val="28"/>
              </w:rPr>
              <w:t>Главный специалист-эксперт</w:t>
            </w:r>
          </w:p>
          <w:p w:rsidR="000C28F8" w:rsidRDefault="000C28F8" w:rsidP="000C28F8">
            <w:pPr>
              <w:ind w:left="2832"/>
              <w:jc w:val="right"/>
              <w:rPr>
                <w:sz w:val="28"/>
                <w:szCs w:val="28"/>
              </w:rPr>
            </w:pPr>
            <w:r>
              <w:rPr>
                <w:sz w:val="28"/>
                <w:szCs w:val="28"/>
              </w:rPr>
              <w:t>межмуниципального Карасукского отдела</w:t>
            </w:r>
          </w:p>
          <w:p w:rsidR="000C28F8" w:rsidRDefault="000C28F8" w:rsidP="000C28F8">
            <w:pPr>
              <w:ind w:left="2832"/>
              <w:jc w:val="right"/>
              <w:rPr>
                <w:sz w:val="28"/>
                <w:szCs w:val="28"/>
              </w:rPr>
            </w:pPr>
            <w:r w:rsidRPr="00F52A22">
              <w:rPr>
                <w:sz w:val="28"/>
                <w:szCs w:val="28"/>
              </w:rPr>
              <w:t>Управления Роср</w:t>
            </w:r>
            <w:r>
              <w:rPr>
                <w:sz w:val="28"/>
                <w:szCs w:val="28"/>
              </w:rPr>
              <w:t>еестра по Новосибирской области</w:t>
            </w:r>
          </w:p>
          <w:p w:rsidR="000C28F8" w:rsidRPr="000C28F8" w:rsidRDefault="000C28F8" w:rsidP="000C28F8">
            <w:pPr>
              <w:spacing w:after="0" w:line="240" w:lineRule="auto"/>
              <w:ind w:left="142"/>
              <w:jc w:val="both"/>
              <w:rPr>
                <w:sz w:val="18"/>
                <w:szCs w:val="18"/>
              </w:rPr>
            </w:pPr>
            <w:r w:rsidRPr="00F52A22">
              <w:rPr>
                <w:sz w:val="28"/>
                <w:szCs w:val="28"/>
              </w:rPr>
              <w:t>Карпенко В.И</w:t>
            </w:r>
          </w:p>
          <w:p w:rsidR="000C28F8" w:rsidRDefault="000C28F8" w:rsidP="000A08A1">
            <w:pPr>
              <w:rPr>
                <w:rFonts w:ascii="Times New Roman" w:hAnsi="Times New Roman" w:cs="Times New Roman"/>
                <w:sz w:val="28"/>
                <w:szCs w:val="20"/>
              </w:rPr>
            </w:pPr>
          </w:p>
          <w:p w:rsidR="00FF26E7" w:rsidRDefault="00FF26E7" w:rsidP="000A08A1">
            <w:pPr>
              <w:rPr>
                <w:rFonts w:ascii="Times New Roman" w:hAnsi="Times New Roman" w:cs="Times New Roman"/>
                <w:sz w:val="28"/>
                <w:szCs w:val="20"/>
              </w:rPr>
            </w:pPr>
          </w:p>
          <w:p w:rsidR="00FF26E7" w:rsidRDefault="00FF26E7" w:rsidP="00FF26E7">
            <w:pPr>
              <w:tabs>
                <w:tab w:val="left" w:pos="709"/>
              </w:tabs>
              <w:ind w:firstLine="540"/>
              <w:jc w:val="center"/>
              <w:rPr>
                <w:rFonts w:ascii="Segoe UI" w:eastAsia="Times New Roman" w:hAnsi="Segoe UI" w:cs="Segoe UI"/>
                <w:sz w:val="32"/>
                <w:szCs w:val="28"/>
              </w:rPr>
            </w:pPr>
            <w:r>
              <w:rPr>
                <w:rFonts w:ascii="Segoe UI" w:hAnsi="Segoe UI" w:cs="Segoe UI"/>
                <w:sz w:val="32"/>
                <w:szCs w:val="28"/>
              </w:rPr>
              <w:t>Новые требования к подготовке акта обследования</w:t>
            </w:r>
          </w:p>
          <w:p w:rsidR="00FF26E7" w:rsidRDefault="00FF26E7" w:rsidP="00FF26E7">
            <w:pPr>
              <w:tabs>
                <w:tab w:val="left" w:pos="709"/>
              </w:tabs>
              <w:ind w:firstLine="540"/>
              <w:jc w:val="center"/>
              <w:rPr>
                <w:rFonts w:ascii="Segoe UI" w:hAnsi="Segoe UI" w:cs="Segoe UI"/>
                <w:b/>
                <w:sz w:val="24"/>
                <w:szCs w:val="26"/>
              </w:rPr>
            </w:pPr>
            <w:r>
              <w:rPr>
                <w:rFonts w:ascii="Segoe UI" w:hAnsi="Segoe UI" w:cs="Segoe UI"/>
                <w:b/>
                <w:szCs w:val="26"/>
              </w:rPr>
              <w:t xml:space="preserve"> </w:t>
            </w:r>
          </w:p>
          <w:p w:rsidR="00FF26E7" w:rsidRDefault="00FF26E7" w:rsidP="00FF26E7">
            <w:pPr>
              <w:tabs>
                <w:tab w:val="left" w:pos="709"/>
              </w:tabs>
              <w:autoSpaceDE w:val="0"/>
              <w:autoSpaceDN w:val="0"/>
              <w:adjustRightInd w:val="0"/>
              <w:ind w:firstLine="709"/>
              <w:jc w:val="both"/>
              <w:rPr>
                <w:rFonts w:ascii="Segoe UI" w:hAnsi="Segoe UI" w:cs="Segoe UI"/>
                <w:szCs w:val="28"/>
              </w:rPr>
            </w:pPr>
            <w:r>
              <w:rPr>
                <w:rFonts w:ascii="Segoe UI" w:hAnsi="Segoe UI" w:cs="Segoe UI"/>
                <w:szCs w:val="28"/>
              </w:rPr>
              <w:t>С 20.07.2019 вступили в силу изменения в приказ Минэкономразвития России от 20.11.2015 № 861 «Об утверждении формы и состава сведений акта обследования, а также требований к его подготовке».</w:t>
            </w:r>
          </w:p>
          <w:p w:rsidR="00FF26E7" w:rsidRDefault="00FF26E7" w:rsidP="00FF26E7">
            <w:pPr>
              <w:tabs>
                <w:tab w:val="left" w:pos="709"/>
              </w:tabs>
              <w:autoSpaceDE w:val="0"/>
              <w:autoSpaceDN w:val="0"/>
              <w:adjustRightInd w:val="0"/>
              <w:ind w:firstLine="709"/>
              <w:jc w:val="both"/>
              <w:rPr>
                <w:rFonts w:ascii="Segoe UI" w:eastAsia="Calibri" w:hAnsi="Segoe UI" w:cs="Segoe UI"/>
                <w:szCs w:val="28"/>
                <w:lang w:eastAsia="en-US"/>
              </w:rPr>
            </w:pPr>
            <w:r>
              <w:rPr>
                <w:rFonts w:ascii="Segoe UI" w:eastAsia="Calibri" w:hAnsi="Segoe UI" w:cs="Segoe UI"/>
                <w:szCs w:val="28"/>
                <w:lang w:eastAsia="en-US"/>
              </w:rPr>
              <w:t>Акт обследования подготавливается в форме электронного документа и заверяется усиленной квалифицированной электронной подписью подготовившего его кадастрового инженера и подтверждает факт прекращения существования здания, сооружения, помещения, машино-места или объекта незавершенного строительства.</w:t>
            </w:r>
          </w:p>
          <w:p w:rsidR="00FF26E7" w:rsidRDefault="00FF26E7" w:rsidP="00FF26E7">
            <w:pPr>
              <w:tabs>
                <w:tab w:val="left" w:pos="709"/>
              </w:tabs>
              <w:autoSpaceDE w:val="0"/>
              <w:autoSpaceDN w:val="0"/>
              <w:adjustRightInd w:val="0"/>
              <w:ind w:firstLine="709"/>
              <w:jc w:val="both"/>
              <w:rPr>
                <w:rFonts w:ascii="Segoe UI" w:eastAsia="Times New Roman" w:hAnsi="Segoe UI" w:cs="Segoe UI"/>
                <w:szCs w:val="28"/>
              </w:rPr>
            </w:pPr>
            <w:r>
              <w:rPr>
                <w:rFonts w:ascii="Segoe UI" w:hAnsi="Segoe UI" w:cs="Segoe UI"/>
                <w:szCs w:val="28"/>
              </w:rPr>
              <w:t>В случае если объект капитального строительства прекратил существование после 04.08.2018 в результате его сноса, в реквизит «Перечень документов, использованных при подготовке акта обследования» следует внести сведения об уведомлении о завершении сноса объекта капитального строительства и о направлении такого уведомления в орган местного самоуправления по месту нахождения земельного участка, на котором располагался снесенный объект.</w:t>
            </w:r>
          </w:p>
          <w:p w:rsidR="00FF26E7" w:rsidRDefault="00FF26E7" w:rsidP="00FF26E7">
            <w:pPr>
              <w:tabs>
                <w:tab w:val="left" w:pos="709"/>
              </w:tabs>
              <w:autoSpaceDE w:val="0"/>
              <w:autoSpaceDN w:val="0"/>
              <w:adjustRightInd w:val="0"/>
              <w:ind w:firstLine="709"/>
              <w:jc w:val="both"/>
              <w:rPr>
                <w:rFonts w:ascii="Segoe UI" w:hAnsi="Segoe UI" w:cs="Segoe UI"/>
                <w:szCs w:val="28"/>
              </w:rPr>
            </w:pPr>
            <w:r>
              <w:rPr>
                <w:rFonts w:ascii="Segoe UI" w:hAnsi="Segoe UI" w:cs="Segoe UI"/>
                <w:szCs w:val="28"/>
              </w:rPr>
              <w:t>Если объект недвижимости снесен до 04.08.2018, включение указанных документов в состав акта обследования не требуется.</w:t>
            </w:r>
          </w:p>
          <w:p w:rsidR="00FF26E7" w:rsidRDefault="00FF26E7" w:rsidP="00FF26E7">
            <w:pPr>
              <w:tabs>
                <w:tab w:val="left" w:pos="709"/>
              </w:tabs>
              <w:autoSpaceDE w:val="0"/>
              <w:autoSpaceDN w:val="0"/>
              <w:adjustRightInd w:val="0"/>
              <w:ind w:firstLine="709"/>
              <w:jc w:val="both"/>
              <w:rPr>
                <w:rFonts w:ascii="Segoe UI" w:hAnsi="Segoe UI" w:cs="Segoe UI"/>
                <w:szCs w:val="28"/>
              </w:rPr>
            </w:pPr>
            <w:r>
              <w:rPr>
                <w:rFonts w:ascii="Segoe UI" w:hAnsi="Segoe UI" w:cs="Segoe UI"/>
                <w:szCs w:val="28"/>
              </w:rPr>
              <w:t>Подтверждением сноса объекта до указанной даты может выступать, например, письменное решение собственника, акт приемки выполненных работ по договору подряда по сносу объекта, бухгалтерская документация о снятии объекта с баланса, подписанные до 04.08.2018.</w:t>
            </w: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r>
              <w:rPr>
                <w:rFonts w:ascii="Segoe UI" w:hAnsi="Segoe UI" w:cs="Segoe UI"/>
                <w:b/>
                <w:i/>
                <w:sz w:val="24"/>
                <w:szCs w:val="24"/>
              </w:rPr>
              <w:t xml:space="preserve">Материал подготовлен Управлением Росреестра </w:t>
            </w:r>
          </w:p>
          <w:p w:rsidR="00FF26E7" w:rsidRDefault="00FF26E7" w:rsidP="00FF26E7">
            <w:pPr>
              <w:pStyle w:val="ConsPlusNormal"/>
              <w:jc w:val="right"/>
              <w:rPr>
                <w:rFonts w:ascii="Segoe UI" w:hAnsi="Segoe UI" w:cs="Segoe UI"/>
                <w:b/>
                <w:i/>
                <w:sz w:val="24"/>
                <w:szCs w:val="24"/>
              </w:rPr>
            </w:pPr>
            <w:r>
              <w:rPr>
                <w:rFonts w:ascii="Segoe UI" w:hAnsi="Segoe UI" w:cs="Segoe UI"/>
                <w:b/>
                <w:i/>
                <w:sz w:val="24"/>
                <w:szCs w:val="24"/>
              </w:rPr>
              <w:t>по Новосибирской области</w:t>
            </w:r>
          </w:p>
          <w:p w:rsidR="00FF26E7" w:rsidRDefault="00FF26E7" w:rsidP="00FF26E7">
            <w:pPr>
              <w:shd w:val="clear" w:color="auto" w:fill="FFFFFF"/>
              <w:spacing w:line="270" w:lineRule="atLeast"/>
              <w:jc w:val="both"/>
              <w:rPr>
                <w:rFonts w:ascii="Segoe UI" w:hAnsi="Segoe UI" w:cs="Segoe UI"/>
                <w:color w:val="000000"/>
                <w:sz w:val="16"/>
                <w:szCs w:val="16"/>
              </w:rPr>
            </w:pPr>
          </w:p>
          <w:p w:rsidR="00FF26E7" w:rsidRDefault="00FF26E7" w:rsidP="00FF26E7">
            <w:pPr>
              <w:suppressAutoHyphens/>
              <w:autoSpaceDE w:val="0"/>
              <w:autoSpaceDN w:val="0"/>
              <w:adjustRightInd w:val="0"/>
              <w:jc w:val="both"/>
              <w:rPr>
                <w:rFonts w:ascii="Segoe UI" w:hAnsi="Segoe UI" w:cs="Segoe UI"/>
                <w:b/>
                <w:bCs/>
                <w:i/>
                <w:iCs/>
                <w:color w:val="0070C0"/>
                <w:sz w:val="24"/>
                <w:szCs w:val="24"/>
              </w:rPr>
            </w:pPr>
            <w:r>
              <w:rPr>
                <w:rFonts w:ascii="Times New Roman" w:hAnsi="Times New Roman" w:cs="Times New Roman"/>
                <w:sz w:val="24"/>
                <w:szCs w:val="24"/>
              </w:rPr>
              <w:pict>
                <v:shape id="_x0000_s1033" type="#_x0000_t32" style="position:absolute;left:0;text-align:left;margin-left:-3.3pt;margin-top:7.1pt;width:490.5pt;height:0;z-index:251669504" o:connectortype="straight" strokecolor="#0070c0"/>
              </w:pict>
            </w:r>
          </w:p>
          <w:p w:rsidR="00FF26E7" w:rsidRDefault="00FF26E7" w:rsidP="00FF26E7">
            <w:pPr>
              <w:suppressAutoHyphens/>
              <w:autoSpaceDE w:val="0"/>
              <w:autoSpaceDN w:val="0"/>
              <w:adjustRightInd w:val="0"/>
              <w:jc w:val="both"/>
              <w:rPr>
                <w:rFonts w:ascii="Segoe UI" w:hAnsi="Segoe UI" w:cs="Segoe UI"/>
                <w:b/>
                <w:bCs/>
              </w:rPr>
            </w:pPr>
            <w:r>
              <w:rPr>
                <w:rFonts w:ascii="Segoe UI" w:hAnsi="Segoe UI" w:cs="Segoe UI"/>
                <w:b/>
                <w:bCs/>
              </w:rPr>
              <w:lastRenderedPageBreak/>
              <w:t>Об Управлении Росреестра по Новосибирской области</w:t>
            </w:r>
          </w:p>
          <w:p w:rsidR="00FF26E7" w:rsidRDefault="00FF26E7" w:rsidP="00FF26E7">
            <w:pPr>
              <w:suppressAutoHyphens/>
              <w:autoSpaceDE w:val="0"/>
              <w:autoSpaceDN w:val="0"/>
              <w:adjustRightInd w:val="0"/>
              <w:jc w:val="both"/>
              <w:rPr>
                <w:rFonts w:ascii="Segoe UI" w:hAnsi="Segoe UI" w:cs="Segoe UI"/>
                <w:sz w:val="10"/>
                <w:szCs w:val="10"/>
              </w:rPr>
            </w:pPr>
          </w:p>
          <w:p w:rsidR="00FF26E7" w:rsidRDefault="00FF26E7" w:rsidP="00FF26E7">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FF26E7" w:rsidRDefault="00FF26E7" w:rsidP="00FF26E7">
            <w:pPr>
              <w:suppressAutoHyphens/>
              <w:autoSpaceDE w:val="0"/>
              <w:autoSpaceDN w:val="0"/>
              <w:adjustRightInd w:val="0"/>
              <w:jc w:val="both"/>
              <w:rPr>
                <w:rFonts w:ascii="Segoe UI" w:hAnsi="Segoe UI" w:cs="Segoe UI"/>
                <w:sz w:val="18"/>
                <w:szCs w:val="18"/>
              </w:rPr>
            </w:pPr>
          </w:p>
          <w:p w:rsidR="00FF26E7" w:rsidRDefault="00FF26E7" w:rsidP="00FF26E7">
            <w:pPr>
              <w:tabs>
                <w:tab w:val="left" w:pos="1095"/>
              </w:tabs>
              <w:suppressAutoHyphens/>
              <w:autoSpaceDE w:val="0"/>
              <w:autoSpaceDN w:val="0"/>
              <w:adjustRightInd w:val="0"/>
              <w:jc w:val="both"/>
              <w:rPr>
                <w:rFonts w:ascii="Segoe UI" w:hAnsi="Segoe UI" w:cs="Segoe UI"/>
                <w:b/>
                <w:color w:val="000000"/>
                <w:sz w:val="18"/>
                <w:szCs w:val="24"/>
              </w:rPr>
            </w:pPr>
            <w:r>
              <w:rPr>
                <w:rFonts w:ascii="Segoe UI" w:hAnsi="Segoe UI" w:cs="Segoe UI"/>
                <w:b/>
                <w:color w:val="000000"/>
                <w:sz w:val="18"/>
              </w:rPr>
              <w:t>Контакты для СМИ:</w:t>
            </w:r>
          </w:p>
          <w:p w:rsidR="00FF26E7" w:rsidRDefault="00FF26E7" w:rsidP="00FF26E7">
            <w:pPr>
              <w:jc w:val="both"/>
              <w:rPr>
                <w:rFonts w:ascii="Segoe UI" w:hAnsi="Segoe UI" w:cs="Segoe UI"/>
                <w:sz w:val="18"/>
              </w:rPr>
            </w:pPr>
          </w:p>
          <w:p w:rsidR="00FF26E7" w:rsidRDefault="00FF26E7" w:rsidP="00FF26E7">
            <w:pPr>
              <w:jc w:val="both"/>
              <w:rPr>
                <w:rFonts w:ascii="Times New Roman" w:hAnsi="Times New Roman" w:cs="Times New Roman"/>
                <w:color w:val="0000FF"/>
                <w:sz w:val="24"/>
                <w:u w:val="single"/>
              </w:rPr>
            </w:pPr>
            <w:r>
              <w:rPr>
                <w:rFonts w:ascii="Segoe UI" w:hAnsi="Segoe UI" w:cs="Segoe UI"/>
                <w:sz w:val="18"/>
              </w:rPr>
              <w:t>Мы в </w:t>
            </w:r>
            <w:hyperlink r:id="rId71" w:history="1">
              <w:r>
                <w:rPr>
                  <w:rStyle w:val="af1"/>
                  <w:rFonts w:ascii="Segoe UI" w:hAnsi="Segoe UI" w:cs="Segoe UI"/>
                  <w:sz w:val="18"/>
                </w:rPr>
                <w:t>ВКонтакте</w:t>
              </w:r>
            </w:hyperlink>
            <w:r>
              <w:rPr>
                <w:rFonts w:ascii="Segoe UI" w:hAnsi="Segoe UI" w:cs="Segoe UI"/>
                <w:sz w:val="18"/>
              </w:rPr>
              <w:t xml:space="preserve">, </w:t>
            </w:r>
            <w:hyperlink r:id="rId72" w:history="1">
              <w:r>
                <w:rPr>
                  <w:rStyle w:val="af1"/>
                  <w:rFonts w:ascii="Segoe UI" w:hAnsi="Segoe UI" w:cs="Segoe UI"/>
                  <w:sz w:val="18"/>
                  <w:lang w:val="en-US"/>
                </w:rPr>
                <w:t>Instagram</w:t>
              </w:r>
            </w:hyperlink>
          </w:p>
          <w:p w:rsidR="00FF26E7" w:rsidRDefault="00FF26E7" w:rsidP="000A08A1">
            <w:pPr>
              <w:rPr>
                <w:rFonts w:ascii="Times New Roman" w:hAnsi="Times New Roman" w:cs="Times New Roman"/>
                <w:sz w:val="28"/>
                <w:szCs w:val="20"/>
              </w:rPr>
            </w:pPr>
          </w:p>
          <w:p w:rsidR="00FF26E7" w:rsidRDefault="00FF26E7" w:rsidP="000A08A1">
            <w:pPr>
              <w:rPr>
                <w:rFonts w:ascii="Times New Roman" w:hAnsi="Times New Roman" w:cs="Times New Roman"/>
                <w:sz w:val="28"/>
                <w:szCs w:val="20"/>
              </w:rPr>
            </w:pPr>
          </w:p>
          <w:p w:rsidR="00FF26E7" w:rsidRPr="003A1A49" w:rsidRDefault="00FF26E7" w:rsidP="00FF26E7">
            <w:pPr>
              <w:pStyle w:val="ab"/>
              <w:shd w:val="clear" w:color="auto" w:fill="FFFFFF"/>
              <w:spacing w:before="0" w:beforeAutospacing="0" w:after="0" w:afterAutospacing="0"/>
              <w:jc w:val="center"/>
              <w:textAlignment w:val="baseline"/>
              <w:rPr>
                <w:rFonts w:ascii="Segoe UI" w:hAnsi="Segoe UI" w:cs="Segoe UI"/>
                <w:color w:val="000000"/>
                <w:sz w:val="32"/>
              </w:rPr>
            </w:pPr>
            <w:r w:rsidRPr="003A1A49">
              <w:rPr>
                <w:rFonts w:ascii="Segoe UI" w:hAnsi="Segoe UI" w:cs="Segoe UI"/>
                <w:color w:val="000000"/>
                <w:sz w:val="32"/>
              </w:rPr>
              <w:t>О самовольном занятии земельного участка</w:t>
            </w:r>
          </w:p>
          <w:p w:rsidR="00FF26E7" w:rsidRPr="003A1A49" w:rsidRDefault="00FF26E7" w:rsidP="00FF26E7">
            <w:pPr>
              <w:pStyle w:val="ab"/>
              <w:shd w:val="clear" w:color="auto" w:fill="FFFFFF"/>
              <w:spacing w:before="0" w:beforeAutospacing="0" w:after="0" w:afterAutospacing="0"/>
              <w:textAlignment w:val="baseline"/>
              <w:rPr>
                <w:rFonts w:ascii="Segoe UI" w:hAnsi="Segoe UI" w:cs="Segoe UI"/>
                <w:b/>
                <w:color w:val="000000"/>
              </w:rPr>
            </w:pPr>
          </w:p>
          <w:p w:rsidR="00FF26E7" w:rsidRPr="003A1A49" w:rsidRDefault="00FF26E7" w:rsidP="00FF26E7">
            <w:pPr>
              <w:pStyle w:val="ab"/>
              <w:shd w:val="clear" w:color="auto" w:fill="FFFFFF"/>
              <w:spacing w:before="0" w:beforeAutospacing="0" w:after="0" w:afterAutospacing="0"/>
              <w:ind w:firstLine="709"/>
              <w:jc w:val="both"/>
              <w:textAlignment w:val="baseline"/>
              <w:rPr>
                <w:rFonts w:ascii="Segoe UI" w:hAnsi="Segoe UI" w:cs="Segoe UI"/>
              </w:rPr>
            </w:pPr>
            <w:r w:rsidRPr="003A1A49">
              <w:rPr>
                <w:rFonts w:ascii="Segoe UI" w:hAnsi="Segoe UI" w:cs="Segoe UI"/>
                <w:color w:val="000000"/>
              </w:rPr>
              <w:t xml:space="preserve">Любые землепользователи должны использовать земельные участки в установленных границах и в соответствии с разрешенным использованием. Узнать наличие уточненных границ и разрешенное использование можно с помощью выписки из Единого государственного реестра недвижимости (платно) либо с помощью открытого сервиса «Публичная кадастровая карта» на официальном сайте Росреестра </w:t>
            </w:r>
            <w:hyperlink r:id="rId73" w:history="1">
              <w:r w:rsidRPr="003A1A49">
                <w:rPr>
                  <w:rStyle w:val="af1"/>
                  <w:rFonts w:ascii="Segoe UI" w:hAnsi="Segoe UI" w:cs="Segoe UI"/>
                </w:rPr>
                <w:t>https://pkk5.rosreestr.ru/</w:t>
              </w:r>
            </w:hyperlink>
            <w:r w:rsidRPr="003A1A49">
              <w:rPr>
                <w:rFonts w:ascii="Segoe UI" w:hAnsi="Segoe UI" w:cs="Segoe UI"/>
              </w:rPr>
              <w:t xml:space="preserve"> (бесплатно). </w:t>
            </w:r>
          </w:p>
          <w:p w:rsidR="00FF26E7" w:rsidRPr="003A1A49" w:rsidRDefault="00FF26E7" w:rsidP="00FF26E7">
            <w:pPr>
              <w:pStyle w:val="ab"/>
              <w:shd w:val="clear" w:color="auto" w:fill="FFFFFF"/>
              <w:spacing w:before="0" w:beforeAutospacing="0" w:after="0" w:afterAutospacing="0"/>
              <w:ind w:firstLine="709"/>
              <w:jc w:val="both"/>
              <w:textAlignment w:val="baseline"/>
              <w:rPr>
                <w:rFonts w:ascii="Segoe UI" w:hAnsi="Segoe UI" w:cs="Segoe UI"/>
              </w:rPr>
            </w:pPr>
            <w:r w:rsidRPr="003A1A49">
              <w:rPr>
                <w:rFonts w:ascii="Segoe UI" w:hAnsi="Segoe UI" w:cs="Segoe UI"/>
              </w:rPr>
              <w:t xml:space="preserve">Установка забора не по границам участка, в том числе за пределами допустимой погрешности, произвольное занятие земель по собственной инициативе без оформления, и при отсутствии установленных законодательством прав, повлечет визит инспектора по охране и использованию земель, который в рамках проверки соблюдения обязательных требований земельного законодательства выдаст предписание, обязательное для исполнения и возбудит дело  об административном правонарушении. </w:t>
            </w:r>
          </w:p>
          <w:p w:rsidR="00FF26E7" w:rsidRDefault="00FF26E7" w:rsidP="00FF26E7">
            <w:pPr>
              <w:pStyle w:val="ab"/>
              <w:shd w:val="clear" w:color="auto" w:fill="FFFFFF"/>
              <w:spacing w:before="0" w:beforeAutospacing="0" w:after="0" w:afterAutospacing="0"/>
              <w:ind w:firstLine="709"/>
              <w:jc w:val="both"/>
              <w:textAlignment w:val="baseline"/>
              <w:rPr>
                <w:rFonts w:ascii="Segoe UI" w:hAnsi="Segoe UI" w:cs="Segoe UI"/>
              </w:rPr>
            </w:pPr>
            <w:r w:rsidRPr="003A1A49">
              <w:rPr>
                <w:rFonts w:ascii="Segoe UI" w:hAnsi="Segoe UI" w:cs="Segoe UI"/>
              </w:rPr>
              <w:t xml:space="preserve">Штрафы за такое нарушение существенны и не могут быть меньше 5 тысяч рублей. За неисполнение предписаний также </w:t>
            </w:r>
            <w:r w:rsidRPr="003A1A49">
              <w:rPr>
                <w:rFonts w:ascii="Segoe UI" w:hAnsi="Segoe UI" w:cs="Segoe UI"/>
              </w:rPr>
              <w:lastRenderedPageBreak/>
              <w:t>предусмотрена административная ответственность в гораздо большем размере. В случае неоднократного игнорирования предписаний государственного инспектора существует риск изъятия земельного участка.</w:t>
            </w:r>
          </w:p>
          <w:p w:rsidR="00FF26E7" w:rsidRPr="003A1A49" w:rsidRDefault="00FF26E7" w:rsidP="00FF26E7">
            <w:pPr>
              <w:pStyle w:val="ab"/>
              <w:shd w:val="clear" w:color="auto" w:fill="FFFFFF"/>
              <w:spacing w:before="0" w:beforeAutospacing="0" w:after="0" w:afterAutospacing="0"/>
              <w:ind w:firstLine="709"/>
              <w:jc w:val="both"/>
              <w:textAlignment w:val="baseline"/>
              <w:rPr>
                <w:rFonts w:ascii="Segoe UI" w:hAnsi="Segoe UI" w:cs="Segoe UI"/>
              </w:rPr>
            </w:pPr>
            <w:r w:rsidRPr="003A1A49">
              <w:rPr>
                <w:rFonts w:ascii="Segoe UI" w:hAnsi="Segoe UI" w:cs="Segoe UI"/>
              </w:rPr>
              <w:t>Подобных нарушений достаточно много на территории Новосибирской области. Именно они зачастую порождают споры между соседями. При неустановленных в соответствии с законодательством границах (площадь земельного участка является декларированной, местоположение участка определяется ориентировочно)  риск возникновения конфликта при установке забора сильно возрастает. Процедура межевания, внесения в Единый государственный реестр недвижимости сведений о характерных точках границ и установка забора строго по этой границе позволит избежать в дальнейшем претензий как со стороны соседей, так и со стороны надзорных органов.</w:t>
            </w: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FF26E7" w:rsidRDefault="00FF26E7" w:rsidP="00FF26E7">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FF26E7" w:rsidRDefault="00FF26E7" w:rsidP="000A08A1">
            <w:pPr>
              <w:rPr>
                <w:rFonts w:ascii="Times New Roman" w:hAnsi="Times New Roman" w:cs="Times New Roman"/>
                <w:sz w:val="28"/>
                <w:szCs w:val="20"/>
              </w:rPr>
            </w:pPr>
          </w:p>
          <w:p w:rsidR="00FF26E7" w:rsidRDefault="00FF26E7" w:rsidP="000A08A1">
            <w:pPr>
              <w:rPr>
                <w:rFonts w:ascii="Times New Roman" w:hAnsi="Times New Roman" w:cs="Times New Roman"/>
                <w:sz w:val="28"/>
                <w:szCs w:val="20"/>
              </w:rPr>
            </w:pPr>
          </w:p>
          <w:p w:rsidR="00FF26E7" w:rsidRDefault="00FF26E7" w:rsidP="000A08A1">
            <w:pPr>
              <w:rPr>
                <w:rFonts w:ascii="Times New Roman" w:hAnsi="Times New Roman" w:cs="Times New Roman"/>
                <w:sz w:val="28"/>
                <w:szCs w:val="20"/>
              </w:rPr>
            </w:pPr>
          </w:p>
          <w:p w:rsidR="00FF26E7" w:rsidRPr="006C3A11" w:rsidRDefault="00FF26E7" w:rsidP="00FF26E7">
            <w:pPr>
              <w:tabs>
                <w:tab w:val="left" w:pos="709"/>
              </w:tabs>
              <w:ind w:firstLine="540"/>
              <w:jc w:val="center"/>
              <w:rPr>
                <w:rFonts w:ascii="Segoe UI" w:hAnsi="Segoe UI" w:cs="Segoe UI"/>
                <w:sz w:val="32"/>
                <w:szCs w:val="28"/>
              </w:rPr>
            </w:pPr>
            <w:r w:rsidRPr="006C3A11">
              <w:rPr>
                <w:rFonts w:ascii="Segoe UI" w:hAnsi="Segoe UI" w:cs="Segoe UI"/>
                <w:sz w:val="32"/>
                <w:szCs w:val="28"/>
              </w:rPr>
              <w:t>Об изменении порядка перевода жилого помещения в нежилое</w:t>
            </w:r>
          </w:p>
          <w:p w:rsidR="00FF26E7" w:rsidRPr="006C3A11" w:rsidRDefault="00FF26E7" w:rsidP="00FF26E7">
            <w:pPr>
              <w:tabs>
                <w:tab w:val="left" w:pos="709"/>
              </w:tabs>
              <w:ind w:firstLine="540"/>
              <w:jc w:val="center"/>
              <w:rPr>
                <w:rFonts w:ascii="Segoe UI" w:hAnsi="Segoe UI" w:cs="Segoe UI"/>
                <w:b/>
                <w:szCs w:val="28"/>
              </w:rPr>
            </w:pPr>
          </w:p>
          <w:p w:rsidR="00FF26E7" w:rsidRPr="006C3A11" w:rsidRDefault="00FF26E7" w:rsidP="00FF26E7">
            <w:pPr>
              <w:tabs>
                <w:tab w:val="left" w:pos="709"/>
              </w:tabs>
              <w:ind w:firstLine="709"/>
              <w:jc w:val="both"/>
              <w:rPr>
                <w:rFonts w:ascii="Segoe UI" w:hAnsi="Segoe UI" w:cs="Segoe UI"/>
                <w:szCs w:val="28"/>
              </w:rPr>
            </w:pPr>
            <w:r w:rsidRPr="006C3A11">
              <w:rPr>
                <w:rFonts w:ascii="Segoe UI" w:hAnsi="Segoe UI" w:cs="Segoe UI"/>
                <w:szCs w:val="28"/>
              </w:rPr>
              <w:t>Управление Росреестра по Новосибирской области напоминает, что  09.06.2019 вступили в силу изменения в Жилищный кодекс Российской Федерации, касающиеся порядка перевода жилого помещения в нежилое.</w:t>
            </w:r>
          </w:p>
          <w:p w:rsidR="00FF26E7" w:rsidRPr="006C3A11" w:rsidRDefault="00FF26E7" w:rsidP="00FF26E7">
            <w:pPr>
              <w:tabs>
                <w:tab w:val="left" w:pos="709"/>
              </w:tabs>
              <w:ind w:firstLine="709"/>
              <w:jc w:val="both"/>
              <w:rPr>
                <w:rFonts w:ascii="Segoe UI" w:hAnsi="Segoe UI" w:cs="Segoe UI"/>
                <w:szCs w:val="28"/>
              </w:rPr>
            </w:pPr>
            <w:r w:rsidRPr="006C3A11">
              <w:rPr>
                <w:rFonts w:ascii="Segoe UI" w:hAnsi="Segoe UI" w:cs="Segoe UI"/>
                <w:szCs w:val="28"/>
              </w:rPr>
              <w:t>Установлено, что в  помещение после его перевода из жилого в нежилое должна быть исключена возможность доступа с использованием помещений, обеспечивающих доступ к жилым помещениям. То есть в нежилое помещение должен быть устроен отдельный вход, исключающий проход в него через подъезд.</w:t>
            </w:r>
          </w:p>
          <w:p w:rsidR="00FF26E7" w:rsidRPr="006C3A11" w:rsidRDefault="00FF26E7" w:rsidP="00FF26E7">
            <w:pPr>
              <w:tabs>
                <w:tab w:val="left" w:pos="709"/>
              </w:tabs>
              <w:ind w:firstLine="709"/>
              <w:jc w:val="both"/>
              <w:rPr>
                <w:rFonts w:ascii="Segoe UI" w:hAnsi="Segoe UI" w:cs="Segoe UI"/>
                <w:szCs w:val="28"/>
              </w:rPr>
            </w:pPr>
            <w:r w:rsidRPr="006C3A11">
              <w:rPr>
                <w:rFonts w:ascii="Segoe UI" w:hAnsi="Segoe UI" w:cs="Segoe UI"/>
                <w:szCs w:val="28"/>
              </w:rPr>
              <w:lastRenderedPageBreak/>
              <w:t>Также дополнен список документов, которые собственник соответствующего помещения или уполномоченное им лицо (заявитель) должен представить в орган местного самоуправления для согласования перевода.</w:t>
            </w:r>
          </w:p>
          <w:p w:rsidR="00FF26E7" w:rsidRPr="006C3A11" w:rsidRDefault="00FF26E7" w:rsidP="00FF26E7">
            <w:pPr>
              <w:tabs>
                <w:tab w:val="left" w:pos="709"/>
              </w:tabs>
              <w:ind w:firstLine="709"/>
              <w:jc w:val="both"/>
              <w:rPr>
                <w:rFonts w:ascii="Segoe UI" w:hAnsi="Segoe UI" w:cs="Segoe UI"/>
                <w:szCs w:val="28"/>
              </w:rPr>
            </w:pPr>
            <w:r w:rsidRPr="006C3A11">
              <w:rPr>
                <w:rFonts w:ascii="Segoe UI" w:hAnsi="Segoe UI" w:cs="Segoe UI"/>
                <w:szCs w:val="28"/>
              </w:rPr>
              <w:t>Теперь помимо заявления о переводе помещения, правоустанавливающих документов на переводимое помещение</w:t>
            </w:r>
            <w:bookmarkStart w:id="105" w:name="Par5"/>
            <w:bookmarkEnd w:id="105"/>
            <w:r w:rsidRPr="006C3A11">
              <w:rPr>
                <w:rFonts w:ascii="Segoe UI" w:hAnsi="Segoe UI" w:cs="Segoe UI"/>
                <w:szCs w:val="28"/>
              </w:rPr>
              <w:t>, плана помещения</w:t>
            </w:r>
            <w:bookmarkStart w:id="106" w:name="Par6"/>
            <w:bookmarkEnd w:id="106"/>
            <w:r w:rsidRPr="006C3A11">
              <w:rPr>
                <w:rFonts w:ascii="Segoe UI" w:hAnsi="Segoe UI" w:cs="Segoe UI"/>
                <w:szCs w:val="28"/>
              </w:rPr>
              <w:t xml:space="preserve"> и поэтажного плана дома, в котором оно находится</w:t>
            </w:r>
            <w:bookmarkStart w:id="107" w:name="Par7"/>
            <w:bookmarkEnd w:id="107"/>
            <w:r w:rsidRPr="006C3A11">
              <w:rPr>
                <w:rFonts w:ascii="Segoe UI" w:hAnsi="Segoe UI" w:cs="Segoe UI"/>
                <w:szCs w:val="28"/>
              </w:rPr>
              <w:t>, проекта переустройства и (или) перепланировки помещения, необходимо представить протокол общего собрания собственников помещений в многоквартирном доме. В протоколе должно быть отражено согласие собственников на перевод жилого помещения в нежилое, а также письменное согласие каждого собственника всех помещений, примыкающих к переводимому помещению, на такой перевод.</w:t>
            </w:r>
          </w:p>
          <w:p w:rsidR="00FF26E7" w:rsidRPr="006C3A11" w:rsidRDefault="00FF26E7" w:rsidP="00FF26E7">
            <w:pPr>
              <w:tabs>
                <w:tab w:val="left" w:pos="709"/>
              </w:tabs>
              <w:ind w:firstLine="709"/>
              <w:jc w:val="both"/>
              <w:rPr>
                <w:rFonts w:ascii="Segoe UI" w:hAnsi="Segoe UI" w:cs="Segoe UI"/>
                <w:szCs w:val="28"/>
              </w:rPr>
            </w:pPr>
            <w:r w:rsidRPr="006C3A11">
              <w:rPr>
                <w:rFonts w:ascii="Segoe UI" w:hAnsi="Segoe UI" w:cs="Segoe UI"/>
                <w:szCs w:val="28"/>
              </w:rPr>
              <w:t>Согласие собственника оформляется в произвольной форме и должно содержать фамилию, имя, отчество (при наличии) собственника примыкающего помещения либо полное наименование и основной государственный регистрационный номер юридического лица, если собственником является юридическое лицо, паспортные данные собственника помещения, номер принадлежащего собственнику помещения, реквизиты документов, подтверждающих право собственности на помещение.</w:t>
            </w:r>
            <w:bookmarkStart w:id="108" w:name="Par12"/>
            <w:bookmarkEnd w:id="108"/>
          </w:p>
          <w:p w:rsidR="00FF26E7" w:rsidRPr="006C3A11" w:rsidRDefault="00FF26E7" w:rsidP="00FF26E7">
            <w:pPr>
              <w:tabs>
                <w:tab w:val="left" w:pos="709"/>
              </w:tabs>
              <w:ind w:firstLine="709"/>
              <w:jc w:val="both"/>
              <w:rPr>
                <w:rFonts w:ascii="Segoe UI" w:hAnsi="Segoe UI" w:cs="Segoe UI"/>
                <w:szCs w:val="28"/>
              </w:rPr>
            </w:pPr>
            <w:r w:rsidRPr="006C3A11">
              <w:rPr>
                <w:rFonts w:ascii="Segoe UI" w:hAnsi="Segoe UI" w:cs="Segoe UI"/>
                <w:szCs w:val="28"/>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bookmarkStart w:id="109" w:name="Par23"/>
            <w:bookmarkEnd w:id="109"/>
          </w:p>
          <w:p w:rsidR="00FF26E7" w:rsidRPr="006C3A11" w:rsidRDefault="00FF26E7" w:rsidP="00FF26E7">
            <w:pPr>
              <w:tabs>
                <w:tab w:val="left" w:pos="709"/>
              </w:tabs>
              <w:ind w:firstLine="709"/>
              <w:jc w:val="both"/>
              <w:rPr>
                <w:rFonts w:ascii="Segoe UI" w:hAnsi="Segoe UI" w:cs="Segoe UI"/>
                <w:szCs w:val="28"/>
              </w:rPr>
            </w:pPr>
            <w:r w:rsidRPr="006C3A11">
              <w:rPr>
                <w:rFonts w:ascii="Segoe UI" w:hAnsi="Segoe UI" w:cs="Segoe UI"/>
                <w:szCs w:val="28"/>
              </w:rPr>
              <w:t>Нововведением является порядок определения кворума общего собрания собственников в зависимости от количества подъездов в многоквартирном доме.</w:t>
            </w:r>
          </w:p>
          <w:p w:rsidR="00FF26E7" w:rsidRPr="006C3A11" w:rsidRDefault="00FF26E7" w:rsidP="00FF26E7">
            <w:pPr>
              <w:tabs>
                <w:tab w:val="left" w:pos="709"/>
              </w:tabs>
              <w:ind w:firstLine="709"/>
              <w:jc w:val="both"/>
              <w:rPr>
                <w:rFonts w:ascii="Segoe UI" w:hAnsi="Segoe UI" w:cs="Segoe UI"/>
                <w:szCs w:val="28"/>
              </w:rPr>
            </w:pPr>
            <w:r w:rsidRPr="006C3A11">
              <w:rPr>
                <w:rFonts w:ascii="Segoe UI" w:hAnsi="Segoe UI" w:cs="Segoe UI"/>
                <w:szCs w:val="28"/>
              </w:rPr>
              <w:t>П</w:t>
            </w:r>
            <w:r w:rsidRPr="006C3A11">
              <w:rPr>
                <w:rFonts w:ascii="Segoe UI" w:eastAsia="Calibri" w:hAnsi="Segoe UI" w:cs="Segoe UI"/>
                <w:szCs w:val="28"/>
                <w:lang w:eastAsia="en-US"/>
              </w:rPr>
              <w:t xml:space="preserve">ри наличии в </w:t>
            </w:r>
            <w:r w:rsidRPr="006C3A11">
              <w:rPr>
                <w:rFonts w:ascii="Segoe UI" w:hAnsi="Segoe UI" w:cs="Segoe UI"/>
                <w:szCs w:val="28"/>
              </w:rPr>
              <w:t>многоквартирном доме</w:t>
            </w:r>
            <w:r w:rsidRPr="006C3A11">
              <w:rPr>
                <w:rFonts w:ascii="Segoe UI" w:eastAsia="Calibri" w:hAnsi="Segoe UI" w:cs="Segoe UI"/>
                <w:szCs w:val="28"/>
                <w:lang w:eastAsia="en-US"/>
              </w:rPr>
              <w:t xml:space="preserve"> одного подъезда собрание правомочно, если в нем приняли участие собственники помещений или их представители, обладающие более чем 2/3 голосов от общего числа голосов собственников помещений в данном доме.</w:t>
            </w:r>
          </w:p>
          <w:p w:rsidR="00FF26E7" w:rsidRPr="006C3A11" w:rsidRDefault="00FF26E7" w:rsidP="00FF26E7">
            <w:pPr>
              <w:tabs>
                <w:tab w:val="left" w:pos="709"/>
              </w:tabs>
              <w:ind w:firstLine="709"/>
              <w:jc w:val="both"/>
              <w:rPr>
                <w:rFonts w:ascii="Segoe UI" w:hAnsi="Segoe UI" w:cs="Segoe UI"/>
                <w:szCs w:val="28"/>
              </w:rPr>
            </w:pPr>
            <w:r w:rsidRPr="006C3A11">
              <w:rPr>
                <w:rFonts w:ascii="Segoe UI" w:eastAsia="Calibri" w:hAnsi="Segoe UI" w:cs="Segoe UI"/>
                <w:szCs w:val="28"/>
                <w:lang w:eastAsia="en-US"/>
              </w:rPr>
              <w:t xml:space="preserve">Когда в </w:t>
            </w:r>
            <w:r w:rsidRPr="006C3A11">
              <w:rPr>
                <w:rFonts w:ascii="Segoe UI" w:hAnsi="Segoe UI" w:cs="Segoe UI"/>
                <w:szCs w:val="28"/>
              </w:rPr>
              <w:t xml:space="preserve">многоквартирном </w:t>
            </w:r>
            <w:r w:rsidRPr="006C3A11">
              <w:rPr>
                <w:rFonts w:ascii="Segoe UI" w:eastAsia="Calibri" w:hAnsi="Segoe UI" w:cs="Segoe UI"/>
                <w:szCs w:val="28"/>
                <w:lang w:eastAsia="en-US"/>
              </w:rPr>
              <w:t xml:space="preserve">доме имеется более одного подъезда, собрание правомочно, если в нем приняли участие собственники помещений в доме или их представители, обладающие более чем 50 % голосов от общего числа голосов собственников помещений в данном доме, в том числе собственники помещений в </w:t>
            </w:r>
            <w:r w:rsidRPr="006C3A11">
              <w:rPr>
                <w:rFonts w:ascii="Segoe UI" w:hAnsi="Segoe UI" w:cs="Segoe UI"/>
                <w:szCs w:val="28"/>
              </w:rPr>
              <w:t xml:space="preserve">многоквартирном </w:t>
            </w:r>
            <w:r w:rsidRPr="006C3A11">
              <w:rPr>
                <w:rFonts w:ascii="Segoe UI" w:eastAsia="Calibri" w:hAnsi="Segoe UI" w:cs="Segoe UI"/>
                <w:szCs w:val="28"/>
                <w:lang w:eastAsia="en-US"/>
              </w:rPr>
              <w:t>доме, в подъезде которого расположено переводимое помещение, обладающие более чем 2/3 голосов от общего числа голосов таких собственников.</w:t>
            </w:r>
          </w:p>
          <w:p w:rsidR="00FF26E7" w:rsidRPr="006C3A11" w:rsidRDefault="00FF26E7" w:rsidP="00FF26E7">
            <w:pPr>
              <w:pStyle w:val="ConsPlusNormal"/>
              <w:jc w:val="right"/>
              <w:rPr>
                <w:rFonts w:ascii="Segoe UI" w:hAnsi="Segoe UI" w:cs="Segoe UI"/>
                <w:b/>
                <w:i/>
                <w:szCs w:val="24"/>
              </w:rPr>
            </w:pPr>
          </w:p>
          <w:p w:rsidR="00FF26E7" w:rsidRPr="006C3A11" w:rsidRDefault="00FF26E7" w:rsidP="00FF26E7">
            <w:pPr>
              <w:pStyle w:val="ConsPlusNormal"/>
              <w:jc w:val="right"/>
              <w:rPr>
                <w:rFonts w:ascii="Segoe UI" w:hAnsi="Segoe UI" w:cs="Segoe UI"/>
                <w:b/>
                <w:i/>
                <w:szCs w:val="24"/>
              </w:rPr>
            </w:pP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FF26E7" w:rsidRPr="00400C35" w:rsidRDefault="00FF26E7" w:rsidP="00FF26E7">
            <w:pPr>
              <w:pStyle w:val="ConsPlusNormal"/>
              <w:jc w:val="right"/>
              <w:rPr>
                <w:rFonts w:ascii="Segoe UI" w:hAnsi="Segoe UI" w:cs="Segoe UI"/>
                <w:b/>
                <w:i/>
                <w:sz w:val="24"/>
                <w:szCs w:val="24"/>
              </w:rPr>
            </w:pPr>
            <w:r w:rsidRPr="00D6046E">
              <w:rPr>
                <w:rFonts w:ascii="Segoe UI" w:hAnsi="Segoe UI" w:cs="Segoe UI"/>
                <w:b/>
                <w:i/>
                <w:sz w:val="24"/>
                <w:szCs w:val="24"/>
              </w:rPr>
              <w:lastRenderedPageBreak/>
              <w:t>по Новосибирской области</w:t>
            </w:r>
          </w:p>
          <w:p w:rsidR="00FF26E7" w:rsidRPr="00A65B5D" w:rsidRDefault="00FF26E7" w:rsidP="00FF26E7">
            <w:pPr>
              <w:shd w:val="clear" w:color="auto" w:fill="FFFFFF"/>
              <w:spacing w:line="270" w:lineRule="atLeast"/>
              <w:jc w:val="both"/>
              <w:rPr>
                <w:rFonts w:ascii="Segoe UI" w:hAnsi="Segoe UI" w:cs="Segoe UI"/>
                <w:color w:val="000000"/>
                <w:sz w:val="16"/>
                <w:szCs w:val="16"/>
              </w:rPr>
            </w:pPr>
          </w:p>
          <w:p w:rsidR="00FF26E7" w:rsidRPr="00C521B3" w:rsidRDefault="00FF26E7" w:rsidP="00FF26E7">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4" type="#_x0000_t32" style="position:absolute;left:0;text-align:left;margin-left:-3.3pt;margin-top:7.1pt;width:490.5pt;height:0;z-index:251671552" o:connectortype="straight" strokecolor="#0070c0"/>
              </w:pict>
            </w:r>
          </w:p>
          <w:p w:rsidR="00FF26E7" w:rsidRDefault="00FF26E7" w:rsidP="00FF26E7">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FF26E7" w:rsidRPr="00AF550C" w:rsidRDefault="00FF26E7" w:rsidP="00FF26E7">
            <w:pPr>
              <w:suppressAutoHyphens/>
              <w:autoSpaceDE w:val="0"/>
              <w:autoSpaceDN w:val="0"/>
              <w:adjustRightInd w:val="0"/>
              <w:jc w:val="both"/>
              <w:rPr>
                <w:rFonts w:ascii="Segoe UI" w:hAnsi="Segoe UI" w:cs="Segoe UI"/>
                <w:sz w:val="10"/>
                <w:szCs w:val="10"/>
              </w:rPr>
            </w:pPr>
          </w:p>
          <w:p w:rsidR="00FF26E7" w:rsidRDefault="00FF26E7" w:rsidP="00FF26E7">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FF26E7" w:rsidRPr="00C521B3" w:rsidRDefault="00FF26E7" w:rsidP="00FF26E7">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FF26E7" w:rsidRPr="00B45238" w:rsidRDefault="00FF26E7" w:rsidP="00FF26E7">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FF26E7" w:rsidRDefault="00FF26E7" w:rsidP="00FF26E7">
            <w:pPr>
              <w:jc w:val="both"/>
              <w:rPr>
                <w:rFonts w:ascii="Segoe UI" w:hAnsi="Segoe UI" w:cs="Segoe UI"/>
                <w:sz w:val="18"/>
                <w:szCs w:val="18"/>
              </w:rPr>
            </w:pPr>
          </w:p>
          <w:p w:rsidR="00FF26E7" w:rsidRPr="002842A8" w:rsidRDefault="00FF26E7" w:rsidP="00FF26E7">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FF26E7" w:rsidRPr="002842A8" w:rsidRDefault="00FF26E7" w:rsidP="00FF26E7">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FF26E7" w:rsidRPr="002842A8" w:rsidRDefault="00FF26E7" w:rsidP="00FF26E7">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FF26E7" w:rsidRPr="002842A8" w:rsidRDefault="00FF26E7" w:rsidP="00FF26E7">
            <w:pPr>
              <w:jc w:val="both"/>
              <w:rPr>
                <w:rFonts w:ascii="Segoe UI" w:hAnsi="Segoe UI" w:cs="Segoe UI"/>
                <w:sz w:val="18"/>
                <w:szCs w:val="18"/>
              </w:rPr>
            </w:pPr>
            <w:r w:rsidRPr="002842A8">
              <w:rPr>
                <w:rFonts w:ascii="Segoe UI" w:hAnsi="Segoe UI" w:cs="Segoe UI"/>
                <w:sz w:val="18"/>
                <w:szCs w:val="18"/>
              </w:rPr>
              <w:t>8(383)227-10-79</w:t>
            </w:r>
          </w:p>
          <w:p w:rsidR="00FF26E7" w:rsidRPr="00815B0C" w:rsidRDefault="00FF26E7" w:rsidP="00FF26E7">
            <w:pPr>
              <w:autoSpaceDE w:val="0"/>
              <w:autoSpaceDN w:val="0"/>
              <w:adjustRightInd w:val="0"/>
              <w:rPr>
                <w:rFonts w:ascii="Segoe UI" w:hAnsi="Segoe UI" w:cs="Segoe UI"/>
                <w:color w:val="000000"/>
                <w:sz w:val="18"/>
                <w:szCs w:val="18"/>
              </w:rPr>
            </w:pPr>
            <w:hyperlink r:id="rId74" w:history="1">
              <w:r w:rsidRPr="00815B0C">
                <w:rPr>
                  <w:rStyle w:val="af1"/>
                  <w:rFonts w:ascii="Segoe UI" w:hAnsi="Segoe UI" w:cs="Segoe UI"/>
                  <w:sz w:val="18"/>
                  <w:szCs w:val="18"/>
                </w:rPr>
                <w:t>oko@54upr.rosreestr.ru</w:t>
              </w:r>
            </w:hyperlink>
          </w:p>
          <w:p w:rsidR="00FF26E7" w:rsidRDefault="00FF26E7" w:rsidP="00FF26E7">
            <w:pPr>
              <w:jc w:val="both"/>
              <w:rPr>
                <w:rFonts w:ascii="Segoe UI" w:hAnsi="Segoe UI" w:cs="Segoe UI"/>
                <w:sz w:val="18"/>
                <w:szCs w:val="18"/>
              </w:rPr>
            </w:pPr>
            <w:hyperlink r:id="rId75" w:tooltip="blocked::https://rosreestr.ru/site/" w:history="1">
              <w:r>
                <w:rPr>
                  <w:rStyle w:val="af1"/>
                  <w:rFonts w:ascii="Segoe UI" w:hAnsi="Segoe UI" w:cs="Segoe UI"/>
                  <w:sz w:val="18"/>
                  <w:szCs w:val="18"/>
                </w:rPr>
                <w:t>https://rosreestr.ru/site/</w:t>
              </w:r>
            </w:hyperlink>
          </w:p>
          <w:p w:rsidR="00FF26E7" w:rsidRDefault="00FF26E7" w:rsidP="00FF26E7">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FF26E7" w:rsidRDefault="00FF26E7" w:rsidP="00FF26E7">
            <w:pPr>
              <w:jc w:val="both"/>
              <w:rPr>
                <w:rFonts w:ascii="Segoe UI" w:hAnsi="Segoe UI" w:cs="Segoe UI"/>
                <w:sz w:val="18"/>
                <w:szCs w:val="18"/>
              </w:rPr>
            </w:pPr>
          </w:p>
          <w:p w:rsidR="00FF26E7" w:rsidRDefault="00FF26E7" w:rsidP="00FF26E7">
            <w:pPr>
              <w:rPr>
                <w:rFonts w:ascii="Segoe UI" w:hAnsi="Segoe UI" w:cs="Segoe UI"/>
                <w:sz w:val="18"/>
                <w:lang w:val="en-US"/>
              </w:rPr>
            </w:pPr>
            <w:r w:rsidRPr="00B45238">
              <w:rPr>
                <w:rFonts w:ascii="Segoe UI" w:hAnsi="Segoe UI" w:cs="Segoe UI"/>
                <w:sz w:val="18"/>
              </w:rPr>
              <w:lastRenderedPageBreak/>
              <w:t>Мы в </w:t>
            </w:r>
            <w:hyperlink r:id="rId76" w:history="1">
              <w:r>
                <w:rPr>
                  <w:rStyle w:val="af1"/>
                  <w:rFonts w:ascii="Segoe UI" w:hAnsi="Segoe UI" w:cs="Segoe UI"/>
                  <w:sz w:val="18"/>
                </w:rPr>
                <w:t>ВК</w:t>
              </w:r>
              <w:r w:rsidRPr="008D5380">
                <w:rPr>
                  <w:rStyle w:val="af1"/>
                  <w:rFonts w:ascii="Segoe UI" w:hAnsi="Segoe UI" w:cs="Segoe UI"/>
                  <w:sz w:val="18"/>
                </w:rPr>
                <w:t>онтакте</w:t>
              </w:r>
            </w:hyperlink>
            <w:r>
              <w:rPr>
                <w:rFonts w:ascii="Segoe UI" w:hAnsi="Segoe UI" w:cs="Segoe UI"/>
                <w:sz w:val="18"/>
                <w:lang w:val="en-US"/>
              </w:rPr>
              <w:t xml:space="preserve">, </w:t>
            </w:r>
            <w:hyperlink r:id="rId77" w:history="1">
              <w:r w:rsidRPr="00556DA2">
                <w:rPr>
                  <w:rStyle w:val="af1"/>
                  <w:rFonts w:ascii="Segoe UI" w:hAnsi="Segoe UI" w:cs="Segoe UI"/>
                  <w:sz w:val="18"/>
                  <w:lang w:val="en-US"/>
                </w:rPr>
                <w:t>Insta</w:t>
              </w:r>
              <w:r w:rsidRPr="00556DA2">
                <w:rPr>
                  <w:rStyle w:val="af1"/>
                  <w:rFonts w:ascii="Segoe UI" w:hAnsi="Segoe UI" w:cs="Segoe UI"/>
                  <w:sz w:val="18"/>
                  <w:lang w:val="en-US"/>
                </w:rPr>
                <w:t>g</w:t>
              </w:r>
              <w:r w:rsidRPr="00556DA2">
                <w:rPr>
                  <w:rStyle w:val="af1"/>
                  <w:rFonts w:ascii="Segoe UI" w:hAnsi="Segoe UI" w:cs="Segoe UI"/>
                  <w:sz w:val="18"/>
                  <w:lang w:val="en-US"/>
                </w:rPr>
                <w:t>ram</w:t>
              </w:r>
            </w:hyperlink>
          </w:p>
          <w:p w:rsidR="00FF26E7" w:rsidRDefault="00FF26E7" w:rsidP="00FF26E7">
            <w:pPr>
              <w:rPr>
                <w:rFonts w:ascii="Segoe UI" w:hAnsi="Segoe UI" w:cs="Segoe UI"/>
                <w:sz w:val="18"/>
                <w:lang w:val="en-US"/>
              </w:rPr>
            </w:pPr>
          </w:p>
          <w:p w:rsidR="00FF26E7" w:rsidRPr="00A578F1" w:rsidRDefault="00FF26E7" w:rsidP="00FF26E7">
            <w:pPr>
              <w:ind w:firstLine="709"/>
              <w:jc w:val="center"/>
              <w:rPr>
                <w:rFonts w:ascii="Segoe UI" w:hAnsi="Segoe UI" w:cs="Segoe UI"/>
                <w:bCs/>
                <w:sz w:val="32"/>
                <w:szCs w:val="28"/>
              </w:rPr>
            </w:pPr>
            <w:r w:rsidRPr="00A578F1">
              <w:rPr>
                <w:rFonts w:ascii="Segoe UI" w:hAnsi="Segoe UI" w:cs="Segoe UI"/>
                <w:bCs/>
                <w:sz w:val="32"/>
                <w:szCs w:val="28"/>
              </w:rPr>
              <w:t>Об уведомительном порядке оформления прав на садовые дома</w:t>
            </w:r>
          </w:p>
          <w:p w:rsidR="00FF26E7" w:rsidRPr="00A578F1" w:rsidRDefault="00FF26E7" w:rsidP="00FF26E7">
            <w:pPr>
              <w:ind w:firstLine="709"/>
              <w:jc w:val="both"/>
              <w:rPr>
                <w:rFonts w:ascii="Segoe UI" w:hAnsi="Segoe UI" w:cs="Segoe UI"/>
                <w:szCs w:val="28"/>
                <w:shd w:val="clear" w:color="auto" w:fill="FFFFFF"/>
              </w:rPr>
            </w:pPr>
          </w:p>
          <w:p w:rsidR="00FF26E7" w:rsidRDefault="00FF26E7" w:rsidP="00FF26E7">
            <w:pPr>
              <w:ind w:firstLine="709"/>
              <w:jc w:val="both"/>
              <w:rPr>
                <w:rFonts w:ascii="Segoe UI" w:hAnsi="Segoe UI" w:cs="Segoe UI"/>
                <w:b/>
                <w:bCs/>
                <w:szCs w:val="28"/>
              </w:rPr>
            </w:pPr>
            <w:r w:rsidRPr="00A578F1">
              <w:rPr>
                <w:rFonts w:ascii="Segoe UI" w:hAnsi="Segoe UI" w:cs="Segoe UI"/>
                <w:szCs w:val="28"/>
                <w:shd w:val="clear" w:color="auto" w:fill="FFFFFF"/>
                <w:lang w:val="en-US"/>
              </w:rPr>
              <w:t>C</w:t>
            </w:r>
            <w:r w:rsidRPr="00A578F1">
              <w:rPr>
                <w:rFonts w:ascii="Segoe UI" w:hAnsi="Segoe UI" w:cs="Segoe UI"/>
                <w:szCs w:val="28"/>
                <w:shd w:val="clear" w:color="auto" w:fill="FFFFFF"/>
              </w:rPr>
              <w:t xml:space="preserve"> 4 августа 2018 года введен уведомительный порядок строительства, реконструкции и оформления права собственности на садовые и жилые дома.</w:t>
            </w:r>
          </w:p>
          <w:p w:rsidR="00FF26E7" w:rsidRDefault="00FF26E7" w:rsidP="00FF26E7">
            <w:pPr>
              <w:ind w:firstLine="709"/>
              <w:jc w:val="both"/>
              <w:rPr>
                <w:rFonts w:ascii="Segoe UI" w:hAnsi="Segoe UI" w:cs="Segoe UI"/>
                <w:b/>
                <w:bCs/>
                <w:szCs w:val="28"/>
              </w:rPr>
            </w:pPr>
            <w:r w:rsidRPr="00A578F1">
              <w:rPr>
                <w:rFonts w:ascii="Segoe UI" w:hAnsi="Segoe UI" w:cs="Segoe UI"/>
                <w:szCs w:val="28"/>
                <w:shd w:val="clear" w:color="auto" w:fill="FFFFFF"/>
              </w:rPr>
              <w:t xml:space="preserve">Теперь застройщикам садовых домов не требуется получения разрешения на строительство или реконструкцию, однако возникает обязанность по </w:t>
            </w:r>
            <w:r w:rsidRPr="00A578F1">
              <w:rPr>
                <w:rFonts w:ascii="Segoe UI" w:hAnsi="Segoe UI" w:cs="Segoe UI"/>
                <w:szCs w:val="28"/>
              </w:rPr>
              <w:t xml:space="preserve">уведомлению о планируемом строительстве, реконструкции садового дома, а также  – об окончании строительства, реконструкции садового дома. </w:t>
            </w:r>
          </w:p>
          <w:p w:rsidR="00FF26E7" w:rsidRDefault="00FF26E7" w:rsidP="00FF26E7">
            <w:pPr>
              <w:ind w:firstLine="709"/>
              <w:jc w:val="both"/>
              <w:rPr>
                <w:rFonts w:ascii="Segoe UI" w:hAnsi="Segoe UI" w:cs="Segoe UI"/>
                <w:b/>
                <w:bCs/>
                <w:szCs w:val="28"/>
              </w:rPr>
            </w:pPr>
            <w:r w:rsidRPr="00A578F1">
              <w:rPr>
                <w:rFonts w:ascii="Segoe UI" w:hAnsi="Segoe UI" w:cs="Segoe UI"/>
                <w:szCs w:val="28"/>
              </w:rPr>
              <w:t xml:space="preserve">Уведомление о планируемом строительстве или реконструкции направляется застройщиком в орган, уполномоченный на выдачу разрешений на строительство. </w:t>
            </w:r>
          </w:p>
          <w:p w:rsidR="00FF26E7" w:rsidRDefault="00FF26E7" w:rsidP="00FF26E7">
            <w:pPr>
              <w:ind w:firstLine="709"/>
              <w:jc w:val="both"/>
              <w:rPr>
                <w:rFonts w:ascii="Segoe UI" w:hAnsi="Segoe UI" w:cs="Segoe UI"/>
                <w:b/>
                <w:bCs/>
                <w:szCs w:val="28"/>
              </w:rPr>
            </w:pPr>
            <w:r w:rsidRPr="00A578F1">
              <w:rPr>
                <w:rFonts w:ascii="Segoe UI" w:hAnsi="Segoe UI" w:cs="Segoe UI"/>
                <w:szCs w:val="28"/>
              </w:rPr>
              <w:t>Уполномоченным органом на выдачу разрешений на строительство на территории города Новосибирска является Управление архитектурно-строительной инспекции мэрии города Новосибирска. В районах Новосибирской области уполномоченными органами являются администрации соответствующих районов.</w:t>
            </w:r>
          </w:p>
          <w:p w:rsidR="00FF26E7" w:rsidRDefault="00FF26E7" w:rsidP="00FF26E7">
            <w:pPr>
              <w:ind w:firstLine="709"/>
              <w:jc w:val="both"/>
              <w:rPr>
                <w:rFonts w:ascii="Segoe UI" w:hAnsi="Segoe UI" w:cs="Segoe UI"/>
                <w:b/>
                <w:bCs/>
                <w:szCs w:val="28"/>
              </w:rPr>
            </w:pPr>
            <w:r w:rsidRPr="00A578F1">
              <w:rPr>
                <w:rFonts w:ascii="Segoe UI" w:hAnsi="Segoe UI" w:cs="Segoe UI"/>
                <w:szCs w:val="28"/>
              </w:rPr>
              <w:t>Не позднее месяца со дня окончания строительства или реконструкции садового дома необходимо подать уведомление об окончании строительства.</w:t>
            </w:r>
          </w:p>
          <w:p w:rsidR="00FF26E7" w:rsidRPr="007A1540" w:rsidRDefault="00FF26E7" w:rsidP="00FF26E7">
            <w:pPr>
              <w:ind w:firstLine="709"/>
              <w:jc w:val="both"/>
              <w:rPr>
                <w:rFonts w:ascii="Segoe UI" w:hAnsi="Segoe UI" w:cs="Segoe UI"/>
                <w:b/>
                <w:bCs/>
                <w:szCs w:val="28"/>
              </w:rPr>
            </w:pPr>
            <w:r w:rsidRPr="00A578F1">
              <w:rPr>
                <w:rFonts w:ascii="Segoe UI" w:hAnsi="Segoe UI" w:cs="Segoe UI"/>
                <w:szCs w:val="28"/>
              </w:rPr>
              <w:t xml:space="preserve">В течение семи дней с момента получения уведомления об окончании строительства орган, уполномоченный на выдачу разрешений на строительство, направляет в </w:t>
            </w:r>
            <w:r>
              <w:rPr>
                <w:rFonts w:ascii="Segoe UI" w:hAnsi="Segoe UI" w:cs="Segoe UI"/>
                <w:szCs w:val="28"/>
              </w:rPr>
              <w:t>Управление Росреестра</w:t>
            </w:r>
            <w:r w:rsidRPr="00A578F1">
              <w:rPr>
                <w:rFonts w:ascii="Segoe UI" w:hAnsi="Segoe UI" w:cs="Segoe UI"/>
                <w:szCs w:val="28"/>
              </w:rPr>
              <w:t xml:space="preserve"> заявление о государственном кадастровом учете и государственной регистрации прав на садовый дом и прилагаемые к нему документы. </w:t>
            </w:r>
          </w:p>
          <w:p w:rsidR="00FF26E7" w:rsidRPr="00A578F1" w:rsidRDefault="00FF26E7" w:rsidP="00FF26E7">
            <w:pPr>
              <w:ind w:firstLine="709"/>
              <w:jc w:val="both"/>
              <w:rPr>
                <w:rFonts w:ascii="Segoe UI" w:hAnsi="Segoe UI" w:cs="Segoe UI"/>
                <w:szCs w:val="28"/>
              </w:rPr>
            </w:pPr>
            <w:r w:rsidRPr="00A578F1">
              <w:rPr>
                <w:rFonts w:ascii="Segoe UI" w:hAnsi="Segoe UI" w:cs="Segoe UI"/>
                <w:szCs w:val="28"/>
              </w:rPr>
              <w:t>Чтобы оформить права на садовые дома</w:t>
            </w:r>
            <w:r>
              <w:rPr>
                <w:rFonts w:ascii="Segoe UI" w:hAnsi="Segoe UI" w:cs="Segoe UI"/>
                <w:szCs w:val="28"/>
              </w:rPr>
              <w:t>,</w:t>
            </w:r>
            <w:r w:rsidRPr="00A578F1">
              <w:rPr>
                <w:rFonts w:ascii="Segoe UI" w:hAnsi="Segoe UI" w:cs="Segoe UI"/>
                <w:szCs w:val="28"/>
              </w:rPr>
              <w:t xml:space="preserve"> в </w:t>
            </w:r>
            <w:r>
              <w:rPr>
                <w:rFonts w:ascii="Segoe UI" w:hAnsi="Segoe UI" w:cs="Segoe UI"/>
                <w:szCs w:val="28"/>
              </w:rPr>
              <w:t>Управление Росреестра</w:t>
            </w:r>
            <w:r w:rsidRPr="00A578F1">
              <w:rPr>
                <w:rFonts w:ascii="Segoe UI" w:hAnsi="Segoe UI" w:cs="Segoe UI"/>
                <w:szCs w:val="28"/>
              </w:rPr>
              <w:t xml:space="preserve"> необходимо представить следующие документы: </w:t>
            </w:r>
          </w:p>
          <w:p w:rsidR="00FF26E7" w:rsidRDefault="00FF26E7" w:rsidP="00FF26E7">
            <w:pPr>
              <w:widowControl w:val="0"/>
              <w:ind w:firstLine="709"/>
              <w:jc w:val="both"/>
              <w:rPr>
                <w:rFonts w:ascii="Segoe UI" w:hAnsi="Segoe UI" w:cs="Segoe UI"/>
                <w:szCs w:val="28"/>
              </w:rPr>
            </w:pPr>
            <w:r w:rsidRPr="00A578F1">
              <w:rPr>
                <w:rFonts w:ascii="Segoe UI" w:hAnsi="Segoe UI" w:cs="Segoe UI"/>
                <w:szCs w:val="28"/>
              </w:rPr>
              <w:t>1. заявление о кадастровом учете и государственной регистрации прав на  садовый дом;</w:t>
            </w:r>
          </w:p>
          <w:p w:rsidR="00FF26E7" w:rsidRDefault="00FF26E7" w:rsidP="00FF26E7">
            <w:pPr>
              <w:widowControl w:val="0"/>
              <w:ind w:firstLine="709"/>
              <w:jc w:val="both"/>
              <w:rPr>
                <w:rFonts w:ascii="Segoe UI" w:hAnsi="Segoe UI" w:cs="Segoe UI"/>
                <w:szCs w:val="28"/>
              </w:rPr>
            </w:pPr>
            <w:r w:rsidRPr="00A578F1">
              <w:rPr>
                <w:rFonts w:ascii="Segoe UI" w:hAnsi="Segoe UI" w:cs="Segoe UI"/>
                <w:szCs w:val="28"/>
              </w:rPr>
              <w:lastRenderedPageBreak/>
              <w:t>2. уведомление об окончании строительства;</w:t>
            </w:r>
          </w:p>
          <w:p w:rsidR="00FF26E7" w:rsidRDefault="00FF26E7" w:rsidP="00FF26E7">
            <w:pPr>
              <w:widowControl w:val="0"/>
              <w:ind w:firstLine="709"/>
              <w:jc w:val="both"/>
              <w:rPr>
                <w:rFonts w:ascii="Segoe UI" w:hAnsi="Segoe UI" w:cs="Segoe UI"/>
                <w:szCs w:val="28"/>
              </w:rPr>
            </w:pPr>
            <w:r w:rsidRPr="00A578F1">
              <w:rPr>
                <w:rFonts w:ascii="Segoe UI" w:hAnsi="Segoe UI" w:cs="Segoe UI"/>
                <w:szCs w:val="28"/>
              </w:rPr>
              <w:t>3. уведомление о соответствии параметров построенного объекта, соглашение  об определении долей в праве собственности на построенный (реконструированный) объект;</w:t>
            </w:r>
          </w:p>
          <w:p w:rsidR="00FF26E7" w:rsidRDefault="00FF26E7" w:rsidP="00FF26E7">
            <w:pPr>
              <w:widowControl w:val="0"/>
              <w:ind w:firstLine="709"/>
              <w:jc w:val="both"/>
              <w:rPr>
                <w:rFonts w:ascii="Segoe UI" w:hAnsi="Segoe UI" w:cs="Segoe UI"/>
                <w:szCs w:val="28"/>
              </w:rPr>
            </w:pPr>
            <w:r w:rsidRPr="00A578F1">
              <w:rPr>
                <w:rFonts w:ascii="Segoe UI" w:hAnsi="Segoe UI" w:cs="Segoe UI"/>
                <w:szCs w:val="28"/>
              </w:rPr>
              <w:t>4. технический план в составе которого содержатся: а) декларация, б) уведомление о планируемом строительстве; в) уведомление о соответствии параметров, указанном в уведомлении о планируемом строительстве.</w:t>
            </w:r>
          </w:p>
          <w:p w:rsidR="00FF26E7" w:rsidRDefault="00FF26E7" w:rsidP="00FF26E7">
            <w:pPr>
              <w:widowControl w:val="0"/>
              <w:ind w:firstLine="709"/>
              <w:jc w:val="both"/>
              <w:rPr>
                <w:rFonts w:ascii="Segoe UI" w:hAnsi="Segoe UI" w:cs="Segoe UI"/>
                <w:szCs w:val="28"/>
              </w:rPr>
            </w:pPr>
            <w:r w:rsidRPr="00A578F1">
              <w:rPr>
                <w:rFonts w:ascii="Segoe UI" w:hAnsi="Segoe UI" w:cs="Segoe UI"/>
                <w:szCs w:val="28"/>
              </w:rPr>
              <w:t>Уведомительный порядок оформления прав также распространяется на садовые дома, реконструкция которых осуществлена до 4 августа 2018</w:t>
            </w:r>
            <w:r>
              <w:rPr>
                <w:rFonts w:ascii="Segoe UI" w:hAnsi="Segoe UI" w:cs="Segoe UI"/>
                <w:szCs w:val="28"/>
              </w:rPr>
              <w:t xml:space="preserve"> года</w:t>
            </w:r>
            <w:r w:rsidRPr="00A578F1">
              <w:rPr>
                <w:rFonts w:ascii="Segoe UI" w:hAnsi="Segoe UI" w:cs="Segoe UI"/>
                <w:szCs w:val="28"/>
              </w:rPr>
              <w:t>, но заявления в регистрирующий орган предоставляются после 1 марта 2019 года.</w:t>
            </w:r>
          </w:p>
          <w:p w:rsidR="00FF26E7" w:rsidRPr="00A578F1" w:rsidRDefault="00FF26E7" w:rsidP="00FF26E7">
            <w:pPr>
              <w:widowControl w:val="0"/>
              <w:ind w:firstLine="709"/>
              <w:jc w:val="both"/>
              <w:rPr>
                <w:rFonts w:ascii="Segoe UI" w:hAnsi="Segoe UI" w:cs="Segoe UI"/>
                <w:szCs w:val="28"/>
              </w:rPr>
            </w:pPr>
            <w:r w:rsidRPr="00A578F1">
              <w:rPr>
                <w:rFonts w:ascii="Segoe UI" w:hAnsi="Segoe UI" w:cs="Segoe UI"/>
                <w:szCs w:val="28"/>
              </w:rPr>
              <w:t>Заявление о государственном кадастровом учете и государственной регистрации прав  и прилагаемые к нему документы подает уполномоченный орган, получивший уведомление об окончании строительства. В случае ненаправления уполномоченным органом заявления</w:t>
            </w:r>
            <w:r>
              <w:rPr>
                <w:rFonts w:ascii="Segoe UI" w:hAnsi="Segoe UI" w:cs="Segoe UI"/>
                <w:szCs w:val="28"/>
              </w:rPr>
              <w:t>,</w:t>
            </w:r>
            <w:r w:rsidRPr="00A578F1">
              <w:rPr>
                <w:rFonts w:ascii="Segoe UI" w:hAnsi="Segoe UI" w:cs="Segoe UI"/>
                <w:szCs w:val="28"/>
              </w:rPr>
              <w:t xml:space="preserve"> застройщик вправе направить заявление самостоятельно.</w:t>
            </w: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FF26E7" w:rsidRPr="00400C35" w:rsidRDefault="00FF26E7" w:rsidP="00FF26E7">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FF26E7" w:rsidRPr="00A65B5D" w:rsidRDefault="00FF26E7" w:rsidP="00FF26E7">
            <w:pPr>
              <w:shd w:val="clear" w:color="auto" w:fill="FFFFFF"/>
              <w:spacing w:line="270" w:lineRule="atLeast"/>
              <w:jc w:val="both"/>
              <w:rPr>
                <w:rFonts w:ascii="Segoe UI" w:hAnsi="Segoe UI" w:cs="Segoe UI"/>
                <w:color w:val="000000"/>
                <w:sz w:val="16"/>
                <w:szCs w:val="16"/>
              </w:rPr>
            </w:pPr>
          </w:p>
          <w:p w:rsidR="00FF26E7" w:rsidRPr="00C521B3" w:rsidRDefault="00FF26E7" w:rsidP="00FF26E7">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5" type="#_x0000_t32" style="position:absolute;left:0;text-align:left;margin-left:-3.3pt;margin-top:7.1pt;width:490.5pt;height:0;z-index:251673600" o:connectortype="straight" strokecolor="#0070c0"/>
              </w:pict>
            </w:r>
          </w:p>
          <w:p w:rsidR="00FF26E7" w:rsidRDefault="00FF26E7" w:rsidP="00FF26E7">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FF26E7" w:rsidRPr="00AF550C" w:rsidRDefault="00FF26E7" w:rsidP="00FF26E7">
            <w:pPr>
              <w:suppressAutoHyphens/>
              <w:autoSpaceDE w:val="0"/>
              <w:autoSpaceDN w:val="0"/>
              <w:adjustRightInd w:val="0"/>
              <w:jc w:val="both"/>
              <w:rPr>
                <w:rFonts w:ascii="Segoe UI" w:hAnsi="Segoe UI" w:cs="Segoe UI"/>
                <w:sz w:val="10"/>
                <w:szCs w:val="10"/>
              </w:rPr>
            </w:pPr>
          </w:p>
          <w:p w:rsidR="00FF26E7" w:rsidRDefault="00FF26E7" w:rsidP="00FF26E7">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FF26E7" w:rsidRPr="00C521B3" w:rsidRDefault="00FF26E7" w:rsidP="00FF26E7">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lastRenderedPageBreak/>
              <w:tab/>
            </w:r>
          </w:p>
          <w:p w:rsidR="00FF26E7" w:rsidRPr="00B45238" w:rsidRDefault="00FF26E7" w:rsidP="00FF26E7">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FF26E7" w:rsidRDefault="00FF26E7" w:rsidP="00FF26E7">
            <w:pPr>
              <w:jc w:val="both"/>
              <w:rPr>
                <w:rFonts w:ascii="Segoe UI" w:hAnsi="Segoe UI" w:cs="Segoe UI"/>
                <w:sz w:val="18"/>
                <w:szCs w:val="18"/>
              </w:rPr>
            </w:pPr>
          </w:p>
          <w:p w:rsidR="00FF26E7" w:rsidRPr="002842A8" w:rsidRDefault="00FF26E7" w:rsidP="00FF26E7">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FF26E7" w:rsidRPr="002842A8" w:rsidRDefault="00FF26E7" w:rsidP="00FF26E7">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FF26E7" w:rsidRPr="002842A8" w:rsidRDefault="00FF26E7" w:rsidP="00FF26E7">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FF26E7" w:rsidRPr="002842A8" w:rsidRDefault="00FF26E7" w:rsidP="00FF26E7">
            <w:pPr>
              <w:jc w:val="both"/>
              <w:rPr>
                <w:rFonts w:ascii="Segoe UI" w:hAnsi="Segoe UI" w:cs="Segoe UI"/>
                <w:sz w:val="18"/>
                <w:szCs w:val="18"/>
              </w:rPr>
            </w:pPr>
            <w:r w:rsidRPr="002842A8">
              <w:rPr>
                <w:rFonts w:ascii="Segoe UI" w:hAnsi="Segoe UI" w:cs="Segoe UI"/>
                <w:sz w:val="18"/>
                <w:szCs w:val="18"/>
              </w:rPr>
              <w:t>8(383)227-10-79</w:t>
            </w:r>
          </w:p>
          <w:p w:rsidR="00FF26E7" w:rsidRPr="00815B0C" w:rsidRDefault="00FF26E7" w:rsidP="00FF26E7">
            <w:pPr>
              <w:autoSpaceDE w:val="0"/>
              <w:autoSpaceDN w:val="0"/>
              <w:adjustRightInd w:val="0"/>
              <w:rPr>
                <w:rFonts w:ascii="Segoe UI" w:hAnsi="Segoe UI" w:cs="Segoe UI"/>
                <w:color w:val="000000"/>
                <w:sz w:val="18"/>
                <w:szCs w:val="18"/>
              </w:rPr>
            </w:pPr>
            <w:hyperlink r:id="rId78" w:history="1">
              <w:r w:rsidRPr="00815B0C">
                <w:rPr>
                  <w:rStyle w:val="af1"/>
                  <w:rFonts w:ascii="Segoe UI" w:hAnsi="Segoe UI" w:cs="Segoe UI"/>
                  <w:sz w:val="18"/>
                  <w:szCs w:val="18"/>
                </w:rPr>
                <w:t>oko@54upr.rosreestr.ru</w:t>
              </w:r>
            </w:hyperlink>
          </w:p>
          <w:p w:rsidR="00FF26E7" w:rsidRDefault="00FF26E7" w:rsidP="00FF26E7">
            <w:pPr>
              <w:jc w:val="both"/>
              <w:rPr>
                <w:rFonts w:ascii="Segoe UI" w:hAnsi="Segoe UI" w:cs="Segoe UI"/>
                <w:sz w:val="18"/>
                <w:szCs w:val="18"/>
              </w:rPr>
            </w:pPr>
            <w:hyperlink r:id="rId79" w:tooltip="blocked::https://rosreestr.ru/site/" w:history="1">
              <w:r>
                <w:rPr>
                  <w:rStyle w:val="af1"/>
                  <w:rFonts w:ascii="Segoe UI" w:hAnsi="Segoe UI" w:cs="Segoe UI"/>
                  <w:sz w:val="18"/>
                  <w:szCs w:val="18"/>
                </w:rPr>
                <w:t>https://rosreestr.ru/site/</w:t>
              </w:r>
            </w:hyperlink>
          </w:p>
          <w:p w:rsidR="00FF26E7" w:rsidRDefault="00FF26E7" w:rsidP="00FF26E7">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FF26E7" w:rsidRDefault="00FF26E7" w:rsidP="00FF26E7">
            <w:pPr>
              <w:jc w:val="both"/>
              <w:rPr>
                <w:rFonts w:ascii="Segoe UI" w:hAnsi="Segoe UI" w:cs="Segoe UI"/>
                <w:sz w:val="18"/>
                <w:szCs w:val="18"/>
              </w:rPr>
            </w:pPr>
          </w:p>
          <w:p w:rsidR="00FF26E7" w:rsidRPr="00400C35" w:rsidRDefault="00FF26E7" w:rsidP="00FF26E7">
            <w:pPr>
              <w:rPr>
                <w:color w:val="0000FF"/>
                <w:u w:val="single"/>
              </w:rPr>
            </w:pPr>
            <w:r w:rsidRPr="00B45238">
              <w:rPr>
                <w:rFonts w:ascii="Segoe UI" w:hAnsi="Segoe UI" w:cs="Segoe UI"/>
                <w:sz w:val="18"/>
              </w:rPr>
              <w:t>Мы в </w:t>
            </w:r>
            <w:hyperlink r:id="rId80" w:history="1">
              <w:r>
                <w:rPr>
                  <w:rStyle w:val="af1"/>
                  <w:rFonts w:ascii="Segoe UI" w:hAnsi="Segoe UI" w:cs="Segoe UI"/>
                  <w:sz w:val="18"/>
                </w:rPr>
                <w:t>ВК</w:t>
              </w:r>
              <w:r w:rsidRPr="008D5380">
                <w:rPr>
                  <w:rStyle w:val="af1"/>
                  <w:rFonts w:ascii="Segoe UI" w:hAnsi="Segoe UI" w:cs="Segoe UI"/>
                  <w:sz w:val="18"/>
                </w:rPr>
                <w:t>онтакте</w:t>
              </w:r>
            </w:hyperlink>
            <w:r>
              <w:rPr>
                <w:rFonts w:ascii="Segoe UI" w:hAnsi="Segoe UI" w:cs="Segoe UI"/>
                <w:sz w:val="18"/>
                <w:lang w:val="en-US"/>
              </w:rPr>
              <w:t xml:space="preserve">, </w:t>
            </w:r>
            <w:hyperlink r:id="rId81" w:history="1">
              <w:r w:rsidRPr="00556DA2">
                <w:rPr>
                  <w:rStyle w:val="af1"/>
                  <w:rFonts w:ascii="Segoe UI" w:hAnsi="Segoe UI" w:cs="Segoe UI"/>
                  <w:sz w:val="18"/>
                  <w:lang w:val="en-US"/>
                </w:rPr>
                <w:t>Instagram</w:t>
              </w:r>
            </w:hyperlink>
          </w:p>
          <w:p w:rsidR="00FF26E7" w:rsidRDefault="00FF26E7" w:rsidP="00FF26E7">
            <w:pPr>
              <w:rPr>
                <w:color w:val="0000FF"/>
                <w:u w:val="single"/>
              </w:rPr>
            </w:pPr>
          </w:p>
          <w:p w:rsidR="00FF26E7" w:rsidRPr="00B43870" w:rsidRDefault="00FF26E7" w:rsidP="00FF26E7">
            <w:pPr>
              <w:shd w:val="clear" w:color="auto" w:fill="FFFFFF"/>
              <w:jc w:val="center"/>
              <w:rPr>
                <w:rFonts w:ascii="Segoe UI" w:hAnsi="Segoe UI" w:cs="Segoe UI"/>
                <w:sz w:val="32"/>
                <w:szCs w:val="28"/>
              </w:rPr>
            </w:pPr>
            <w:r w:rsidRPr="00B43870">
              <w:rPr>
                <w:rFonts w:ascii="Segoe UI" w:hAnsi="Segoe UI" w:cs="Segoe UI"/>
                <w:sz w:val="32"/>
                <w:szCs w:val="28"/>
              </w:rPr>
              <w:t>Жители Новосибирской области могут ознакомиться с предварительными результатами кадастровой оценки земельных участков</w:t>
            </w:r>
          </w:p>
          <w:p w:rsidR="00FF26E7" w:rsidRPr="00B43870" w:rsidRDefault="00FF26E7" w:rsidP="00FF26E7">
            <w:pPr>
              <w:shd w:val="clear" w:color="auto" w:fill="FFFFFF"/>
              <w:ind w:firstLine="709"/>
              <w:jc w:val="center"/>
              <w:rPr>
                <w:rFonts w:ascii="Segoe UI" w:hAnsi="Segoe UI" w:cs="Segoe UI"/>
                <w:szCs w:val="28"/>
              </w:rPr>
            </w:pPr>
          </w:p>
          <w:p w:rsidR="00FF26E7" w:rsidRPr="00B43870" w:rsidRDefault="00FF26E7" w:rsidP="00FF26E7">
            <w:pPr>
              <w:pStyle w:val="ab"/>
              <w:shd w:val="clear" w:color="auto" w:fill="FFFFFF"/>
              <w:spacing w:before="0" w:beforeAutospacing="0" w:after="0" w:afterAutospacing="0"/>
              <w:ind w:firstLine="709"/>
              <w:jc w:val="both"/>
              <w:rPr>
                <w:rFonts w:ascii="Segoe UI" w:hAnsi="Segoe UI" w:cs="Segoe UI"/>
                <w:szCs w:val="28"/>
              </w:rPr>
            </w:pPr>
            <w:r w:rsidRPr="00B43870">
              <w:rPr>
                <w:rFonts w:ascii="Segoe UI" w:hAnsi="Segoe UI" w:cs="Segoe UI"/>
                <w:szCs w:val="28"/>
              </w:rPr>
              <w:t>В 2019 году на территории Новосибирской области проводится государственная кадастровая оценка земельных участков категорий земель лесного фонда, земель водного фонда и земель особо охраняемых территорий и объектов по новым правилам в соответствии с Федеральным законом от 03.07.2016 № 237-ФЗ «О государственной кадастровой оценке».</w:t>
            </w:r>
          </w:p>
          <w:p w:rsidR="00FF26E7" w:rsidRPr="00B43870" w:rsidRDefault="00FF26E7" w:rsidP="00FF26E7">
            <w:pPr>
              <w:ind w:firstLine="709"/>
              <w:jc w:val="both"/>
              <w:rPr>
                <w:rFonts w:ascii="Segoe UI" w:hAnsi="Segoe UI" w:cs="Segoe UI"/>
                <w:szCs w:val="28"/>
              </w:rPr>
            </w:pPr>
            <w:r w:rsidRPr="00B43870">
              <w:rPr>
                <w:rFonts w:ascii="Segoe UI" w:hAnsi="Segoe UI" w:cs="Segoe UI"/>
                <w:szCs w:val="28"/>
              </w:rPr>
              <w:t>Данную работу выполняет</w:t>
            </w:r>
            <w:r w:rsidRPr="00B43870">
              <w:rPr>
                <w:rFonts w:ascii="Segoe UI" w:hAnsi="Segoe UI" w:cs="Segoe UI"/>
                <w:color w:val="000000"/>
                <w:szCs w:val="28"/>
              </w:rPr>
              <w:t xml:space="preserve"> государственное бюджетное учреждение Новосибирской области «Новосибирский центр кадастровой оценки и инвентаризации» (ГБУ НСО «НЦО и БТИ»)</w:t>
            </w:r>
            <w:r w:rsidRPr="00B43870">
              <w:rPr>
                <w:rFonts w:ascii="Segoe UI" w:hAnsi="Segoe UI" w:cs="Segoe UI"/>
                <w:szCs w:val="28"/>
              </w:rPr>
              <w:t>.</w:t>
            </w:r>
          </w:p>
          <w:p w:rsidR="00FF26E7" w:rsidRPr="00B43870" w:rsidRDefault="00FF26E7" w:rsidP="00FF26E7">
            <w:pPr>
              <w:pStyle w:val="ab"/>
              <w:shd w:val="clear" w:color="auto" w:fill="FFFFFF"/>
              <w:spacing w:before="0" w:beforeAutospacing="0" w:after="0" w:afterAutospacing="0"/>
              <w:ind w:firstLine="709"/>
              <w:jc w:val="both"/>
              <w:rPr>
                <w:rFonts w:ascii="Segoe UI" w:hAnsi="Segoe UI" w:cs="Segoe UI"/>
                <w:szCs w:val="28"/>
              </w:rPr>
            </w:pPr>
            <w:r w:rsidRPr="00B43870">
              <w:rPr>
                <w:rFonts w:ascii="Segoe UI" w:hAnsi="Segoe UI" w:cs="Segoe UI"/>
                <w:szCs w:val="28"/>
              </w:rPr>
              <w:lastRenderedPageBreak/>
              <w:t>Важным этапом при проведении государственной кадастровой оценки являются промежуточные отчетные документы − проекты отчетов об итогах государственной кадастровой оценки указанных категорий земель.</w:t>
            </w:r>
          </w:p>
          <w:p w:rsidR="00FF26E7" w:rsidRPr="00B43870" w:rsidRDefault="00FF26E7" w:rsidP="00FF26E7">
            <w:pPr>
              <w:pStyle w:val="ab"/>
              <w:shd w:val="clear" w:color="auto" w:fill="FFFFFF"/>
              <w:spacing w:before="0" w:beforeAutospacing="0" w:after="0" w:afterAutospacing="0"/>
              <w:ind w:firstLine="709"/>
              <w:jc w:val="both"/>
              <w:rPr>
                <w:rFonts w:ascii="Segoe UI" w:hAnsi="Segoe UI" w:cs="Segoe UI"/>
                <w:szCs w:val="28"/>
              </w:rPr>
            </w:pPr>
            <w:r w:rsidRPr="00B43870">
              <w:rPr>
                <w:rFonts w:ascii="Segoe UI" w:hAnsi="Segoe UI" w:cs="Segoe UI"/>
                <w:szCs w:val="28"/>
              </w:rPr>
              <w:t xml:space="preserve">Проекты отчетов об оценке земель водного фонда, земель лесного фонда и земель особо охраняемых территорий и объектов  на территории Новосибирской области опубликованы 16.07.2019 и 17.07.2019 соответственно на официальном сайте Росреестра </w:t>
            </w:r>
            <w:hyperlink r:id="rId82" w:history="1">
              <w:r w:rsidRPr="00B43870">
                <w:rPr>
                  <w:rStyle w:val="af1"/>
                  <w:rFonts w:ascii="Segoe UI" w:hAnsi="Segoe UI" w:cs="Segoe UI"/>
                  <w:szCs w:val="28"/>
                </w:rPr>
                <w:t>https://rosreestr.ru</w:t>
              </w:r>
            </w:hyperlink>
            <w:r w:rsidRPr="00B43870">
              <w:rPr>
                <w:rFonts w:ascii="Segoe UI" w:hAnsi="Segoe UI" w:cs="Segoe UI"/>
                <w:szCs w:val="28"/>
              </w:rPr>
              <w:t xml:space="preserve"> </w:t>
            </w:r>
            <w:r w:rsidRPr="00B43870">
              <w:rPr>
                <w:rStyle w:val="apple-converted-space"/>
                <w:rFonts w:ascii="Segoe UI" w:hAnsi="Segoe UI" w:cs="Segoe UI"/>
                <w:szCs w:val="28"/>
              </w:rPr>
              <w:t> </w:t>
            </w:r>
            <w:r w:rsidRPr="00B43870">
              <w:rPr>
                <w:rFonts w:ascii="Segoe UI" w:hAnsi="Segoe UI" w:cs="Segoe UI"/>
                <w:szCs w:val="28"/>
              </w:rPr>
              <w:t xml:space="preserve">в сервисе «Фонд данных государственной кадастровой оценки»  и на сайте ГБУ НСО «ЦКО и БТИ» </w:t>
            </w:r>
            <w:hyperlink r:id="rId83" w:history="1">
              <w:r w:rsidRPr="00B43870">
                <w:rPr>
                  <w:rStyle w:val="af1"/>
                  <w:rFonts w:ascii="Segoe UI" w:hAnsi="Segoe UI" w:cs="Segoe UI"/>
                  <w:szCs w:val="28"/>
                </w:rPr>
                <w:t>http://noti.ru/ocenka1/</w:t>
              </w:r>
            </w:hyperlink>
            <w:r w:rsidRPr="00B43870">
              <w:rPr>
                <w:rFonts w:ascii="Segoe UI" w:hAnsi="Segoe UI" w:cs="Segoe UI"/>
                <w:szCs w:val="28"/>
              </w:rPr>
              <w:t xml:space="preserve"> для ознакомления и предоставления замечаний.</w:t>
            </w:r>
          </w:p>
          <w:p w:rsidR="00FF26E7" w:rsidRPr="00B43870" w:rsidRDefault="00FF26E7" w:rsidP="00FF26E7">
            <w:pPr>
              <w:pStyle w:val="ab"/>
              <w:shd w:val="clear" w:color="auto" w:fill="FFFFFF"/>
              <w:spacing w:before="0" w:beforeAutospacing="0" w:after="0" w:afterAutospacing="0"/>
              <w:ind w:firstLine="709"/>
              <w:jc w:val="both"/>
              <w:rPr>
                <w:rFonts w:ascii="Segoe UI" w:hAnsi="Segoe UI" w:cs="Segoe UI"/>
                <w:szCs w:val="28"/>
              </w:rPr>
            </w:pPr>
            <w:r w:rsidRPr="00B43870">
              <w:rPr>
                <w:rFonts w:ascii="Segoe UI" w:hAnsi="Segoe UI" w:cs="Segoe UI"/>
                <w:szCs w:val="28"/>
              </w:rPr>
              <w:t xml:space="preserve">Замечания к промежуточным отчетным документам могут быть представлены любыми заинтересованными лицами в течение 50 дней со дня их размещения в фонде данных государственной кадастровой оценки. </w:t>
            </w:r>
          </w:p>
          <w:p w:rsidR="00FF26E7" w:rsidRPr="00B43870" w:rsidRDefault="00FF26E7" w:rsidP="00FF26E7">
            <w:pPr>
              <w:autoSpaceDE w:val="0"/>
              <w:autoSpaceDN w:val="0"/>
              <w:adjustRightInd w:val="0"/>
              <w:ind w:firstLine="709"/>
              <w:jc w:val="both"/>
              <w:rPr>
                <w:rFonts w:ascii="Segoe UI" w:hAnsi="Segoe UI" w:cs="Segoe UI"/>
                <w:szCs w:val="28"/>
              </w:rPr>
            </w:pPr>
            <w:r w:rsidRPr="00B43870">
              <w:rPr>
                <w:rFonts w:ascii="Segoe UI" w:hAnsi="Segoe UI" w:cs="Segoe UI"/>
                <w:szCs w:val="28"/>
              </w:rPr>
              <w:t xml:space="preserve">В соответствии с требованиями Закона о государственной кадастровой оценке замечания должны обязательно содержать следующие сведения: </w:t>
            </w:r>
          </w:p>
          <w:p w:rsidR="00FF26E7" w:rsidRPr="00B43870" w:rsidRDefault="00FF26E7" w:rsidP="00FF26E7">
            <w:pPr>
              <w:autoSpaceDE w:val="0"/>
              <w:autoSpaceDN w:val="0"/>
              <w:adjustRightInd w:val="0"/>
              <w:ind w:firstLine="709"/>
              <w:jc w:val="both"/>
              <w:rPr>
                <w:rFonts w:ascii="Segoe UI" w:hAnsi="Segoe UI" w:cs="Segoe UI"/>
                <w:szCs w:val="28"/>
              </w:rPr>
            </w:pPr>
            <w:r w:rsidRPr="00B43870">
              <w:rPr>
                <w:rFonts w:ascii="Segoe UI" w:hAnsi="Segoe UI" w:cs="Segoe UI"/>
                <w:szCs w:val="28"/>
              </w:rPr>
              <w:t>- ФИО физического лица,</w:t>
            </w:r>
          </w:p>
          <w:p w:rsidR="00FF26E7" w:rsidRPr="00B43870" w:rsidRDefault="00FF26E7" w:rsidP="00FF26E7">
            <w:pPr>
              <w:autoSpaceDE w:val="0"/>
              <w:autoSpaceDN w:val="0"/>
              <w:adjustRightInd w:val="0"/>
              <w:ind w:firstLine="709"/>
              <w:jc w:val="both"/>
              <w:rPr>
                <w:rFonts w:ascii="Segoe UI" w:hAnsi="Segoe UI" w:cs="Segoe UI"/>
                <w:szCs w:val="28"/>
              </w:rPr>
            </w:pPr>
            <w:r w:rsidRPr="00B43870">
              <w:rPr>
                <w:rFonts w:ascii="Segoe UI" w:hAnsi="Segoe UI" w:cs="Segoe UI"/>
                <w:szCs w:val="28"/>
              </w:rPr>
              <w:t>- полное наименование юридического лица,</w:t>
            </w:r>
          </w:p>
          <w:p w:rsidR="00FF26E7" w:rsidRPr="00B43870" w:rsidRDefault="00FF26E7" w:rsidP="00FF26E7">
            <w:pPr>
              <w:autoSpaceDE w:val="0"/>
              <w:autoSpaceDN w:val="0"/>
              <w:adjustRightInd w:val="0"/>
              <w:ind w:firstLine="709"/>
              <w:jc w:val="both"/>
              <w:rPr>
                <w:rFonts w:ascii="Segoe UI" w:hAnsi="Segoe UI" w:cs="Segoe UI"/>
                <w:szCs w:val="28"/>
              </w:rPr>
            </w:pPr>
            <w:r w:rsidRPr="00B43870">
              <w:rPr>
                <w:rFonts w:ascii="Segoe UI" w:hAnsi="Segoe UI" w:cs="Segoe UI"/>
                <w:szCs w:val="28"/>
              </w:rPr>
              <w:t>- номер контактного телефона,</w:t>
            </w:r>
          </w:p>
          <w:p w:rsidR="00FF26E7" w:rsidRPr="00B43870" w:rsidRDefault="00FF26E7" w:rsidP="00FF26E7">
            <w:pPr>
              <w:autoSpaceDE w:val="0"/>
              <w:autoSpaceDN w:val="0"/>
              <w:adjustRightInd w:val="0"/>
              <w:ind w:firstLine="709"/>
              <w:jc w:val="both"/>
              <w:rPr>
                <w:rFonts w:ascii="Segoe UI" w:hAnsi="Segoe UI" w:cs="Segoe UI"/>
                <w:szCs w:val="28"/>
              </w:rPr>
            </w:pPr>
            <w:r w:rsidRPr="00B43870">
              <w:rPr>
                <w:rFonts w:ascii="Segoe UI" w:hAnsi="Segoe UI" w:cs="Segoe UI"/>
                <w:szCs w:val="28"/>
              </w:rPr>
              <w:t>- кадастровый номер объекта недвижимости, в отношении определения кадастровой стоимости которого представляется замечание к промежуточным отчетным документам,</w:t>
            </w:r>
          </w:p>
          <w:p w:rsidR="00FF26E7" w:rsidRPr="00B43870" w:rsidRDefault="00FF26E7" w:rsidP="00FF26E7">
            <w:pPr>
              <w:autoSpaceDE w:val="0"/>
              <w:autoSpaceDN w:val="0"/>
              <w:adjustRightInd w:val="0"/>
              <w:ind w:firstLine="709"/>
              <w:jc w:val="both"/>
              <w:rPr>
                <w:rFonts w:ascii="Segoe UI" w:hAnsi="Segoe UI" w:cs="Segoe UI"/>
                <w:szCs w:val="28"/>
              </w:rPr>
            </w:pPr>
            <w:r w:rsidRPr="00B43870">
              <w:rPr>
                <w:rFonts w:ascii="Segoe UI" w:hAnsi="Segoe UI" w:cs="Segoe UI"/>
                <w:szCs w:val="28"/>
              </w:rPr>
              <w:t xml:space="preserve">- указание на номера страниц промежуточных отчетных документов, к которым представляется замечание (по желанию). </w:t>
            </w:r>
          </w:p>
          <w:p w:rsidR="00FF26E7" w:rsidRPr="00B43870" w:rsidRDefault="00FF26E7" w:rsidP="00FF26E7">
            <w:pPr>
              <w:autoSpaceDE w:val="0"/>
              <w:autoSpaceDN w:val="0"/>
              <w:adjustRightInd w:val="0"/>
              <w:ind w:firstLine="709"/>
              <w:jc w:val="both"/>
              <w:rPr>
                <w:rFonts w:ascii="Segoe UI" w:hAnsi="Segoe UI" w:cs="Segoe UI"/>
                <w:szCs w:val="28"/>
              </w:rPr>
            </w:pPr>
            <w:r w:rsidRPr="00B43870">
              <w:rPr>
                <w:rFonts w:ascii="Segoe UI" w:hAnsi="Segoe UI" w:cs="Segoe UI"/>
                <w:szCs w:val="28"/>
              </w:rPr>
              <w:t>К замечаниям могут быть приложены документы, подтверждающие наличие ошибок, допущенных при определении кадастровой стоимости.</w:t>
            </w:r>
          </w:p>
          <w:p w:rsidR="00FF26E7" w:rsidRPr="00B43870" w:rsidRDefault="00FF26E7" w:rsidP="00FF26E7">
            <w:pPr>
              <w:pStyle w:val="ab"/>
              <w:shd w:val="clear" w:color="auto" w:fill="FFFFFF"/>
              <w:spacing w:before="0" w:beforeAutospacing="0" w:after="0" w:afterAutospacing="0"/>
              <w:ind w:firstLine="709"/>
              <w:jc w:val="both"/>
              <w:rPr>
                <w:rFonts w:ascii="Segoe UI" w:hAnsi="Segoe UI" w:cs="Segoe UI"/>
                <w:szCs w:val="28"/>
              </w:rPr>
            </w:pPr>
            <w:r w:rsidRPr="00B43870">
              <w:rPr>
                <w:rFonts w:ascii="Segoe UI" w:hAnsi="Segoe UI" w:cs="Segoe UI"/>
                <w:szCs w:val="28"/>
              </w:rPr>
              <w:t>Замечания к промежуточным отчетным документам направляются в ГБУ НСО «ЦКО и БТИ»:</w:t>
            </w:r>
          </w:p>
          <w:p w:rsidR="00FF26E7" w:rsidRPr="00B43870" w:rsidRDefault="00FF26E7" w:rsidP="00FF26E7">
            <w:pPr>
              <w:pStyle w:val="ab"/>
              <w:shd w:val="clear" w:color="auto" w:fill="FFFFFF"/>
              <w:spacing w:before="0" w:beforeAutospacing="0" w:after="0" w:afterAutospacing="0"/>
              <w:ind w:firstLine="709"/>
              <w:jc w:val="both"/>
              <w:rPr>
                <w:rFonts w:ascii="Segoe UI" w:hAnsi="Segoe UI" w:cs="Segoe UI"/>
                <w:szCs w:val="28"/>
              </w:rPr>
            </w:pPr>
            <w:r w:rsidRPr="00B43870">
              <w:rPr>
                <w:rFonts w:ascii="Segoe UI" w:hAnsi="Segoe UI" w:cs="Segoe UI"/>
                <w:szCs w:val="28"/>
              </w:rPr>
              <w:t xml:space="preserve">- почтовым отправлением по адресу: ул. </w:t>
            </w:r>
            <w:r>
              <w:rPr>
                <w:rFonts w:ascii="Segoe UI" w:hAnsi="Segoe UI" w:cs="Segoe UI"/>
                <w:szCs w:val="28"/>
              </w:rPr>
              <w:t xml:space="preserve">Сибирская, д.15, </w:t>
            </w:r>
            <w:r w:rsidRPr="00B43870">
              <w:rPr>
                <w:rFonts w:ascii="Segoe UI" w:hAnsi="Segoe UI" w:cs="Segoe UI"/>
                <w:szCs w:val="28"/>
              </w:rPr>
              <w:t>г. Новосибирск, 630099,</w:t>
            </w:r>
          </w:p>
          <w:p w:rsidR="00FF26E7" w:rsidRPr="00B43870" w:rsidRDefault="00FF26E7" w:rsidP="00FF26E7">
            <w:pPr>
              <w:pStyle w:val="ab"/>
              <w:shd w:val="clear" w:color="auto" w:fill="FFFFFF"/>
              <w:spacing w:before="0" w:beforeAutospacing="0" w:after="0" w:afterAutospacing="0"/>
              <w:ind w:firstLine="709"/>
              <w:jc w:val="both"/>
              <w:rPr>
                <w:rFonts w:ascii="Segoe UI" w:hAnsi="Segoe UI" w:cs="Segoe UI"/>
                <w:szCs w:val="28"/>
              </w:rPr>
            </w:pPr>
            <w:r w:rsidRPr="00B43870">
              <w:rPr>
                <w:rFonts w:ascii="Segoe UI" w:hAnsi="Segoe UI" w:cs="Segoe UI"/>
                <w:szCs w:val="28"/>
              </w:rPr>
              <w:t xml:space="preserve">- в форме электронного документа, заверенного электронной цифровой подписью, на электронный адрес: </w:t>
            </w:r>
            <w:hyperlink r:id="rId84" w:history="1">
              <w:r w:rsidRPr="00B43870">
                <w:rPr>
                  <w:rStyle w:val="af1"/>
                  <w:rFonts w:ascii="Segoe UI" w:hAnsi="Segoe UI" w:cs="Segoe UI"/>
                  <w:szCs w:val="28"/>
                  <w:lang w:val="en-US"/>
                </w:rPr>
                <w:t>mkv</w:t>
              </w:r>
              <w:r w:rsidRPr="00B43870">
                <w:rPr>
                  <w:rStyle w:val="af1"/>
                  <w:rFonts w:ascii="Segoe UI" w:hAnsi="Segoe UI" w:cs="Segoe UI"/>
                  <w:szCs w:val="28"/>
                </w:rPr>
                <w:t>@</w:t>
              </w:r>
              <w:r w:rsidRPr="00B43870">
                <w:rPr>
                  <w:rStyle w:val="af1"/>
                  <w:rFonts w:ascii="Segoe UI" w:hAnsi="Segoe UI" w:cs="Segoe UI"/>
                  <w:szCs w:val="28"/>
                  <w:lang w:val="en-US"/>
                </w:rPr>
                <w:t>noti</w:t>
              </w:r>
              <w:r w:rsidRPr="00B43870">
                <w:rPr>
                  <w:rStyle w:val="af1"/>
                  <w:rFonts w:ascii="Segoe UI" w:hAnsi="Segoe UI" w:cs="Segoe UI"/>
                  <w:szCs w:val="28"/>
                </w:rPr>
                <w:t>.</w:t>
              </w:r>
              <w:r w:rsidRPr="00B43870">
                <w:rPr>
                  <w:rStyle w:val="af1"/>
                  <w:rFonts w:ascii="Segoe UI" w:hAnsi="Segoe UI" w:cs="Segoe UI"/>
                  <w:szCs w:val="28"/>
                  <w:lang w:val="en-US"/>
                </w:rPr>
                <w:t>ru</w:t>
              </w:r>
            </w:hyperlink>
            <w:r w:rsidRPr="00B43870">
              <w:rPr>
                <w:rFonts w:ascii="Segoe UI" w:hAnsi="Segoe UI" w:cs="Segoe UI"/>
                <w:szCs w:val="28"/>
              </w:rPr>
              <w:t xml:space="preserve">. </w:t>
            </w:r>
          </w:p>
          <w:p w:rsidR="00FF26E7" w:rsidRPr="00B43870" w:rsidRDefault="00FF26E7" w:rsidP="00FF26E7">
            <w:pPr>
              <w:pStyle w:val="ab"/>
              <w:shd w:val="clear" w:color="auto" w:fill="FFFFFF"/>
              <w:spacing w:before="0" w:beforeAutospacing="0" w:after="0" w:afterAutospacing="0"/>
              <w:ind w:firstLine="709"/>
              <w:jc w:val="both"/>
              <w:rPr>
                <w:rFonts w:ascii="Segoe UI" w:hAnsi="Segoe UI" w:cs="Segoe UI"/>
                <w:szCs w:val="28"/>
              </w:rPr>
            </w:pPr>
            <w:r w:rsidRPr="00B43870">
              <w:rPr>
                <w:rFonts w:ascii="Segoe UI" w:hAnsi="Segoe UI" w:cs="Segoe UI"/>
                <w:szCs w:val="28"/>
              </w:rPr>
              <w:t>Дата окончания приема замечаний к проектам отчетов по землям водного фонда – 03.09.2019, по землям лесного фонда и землям особо охраняемых территорий и объектов – 04.09.2019.</w:t>
            </w:r>
          </w:p>
          <w:p w:rsidR="00FF26E7" w:rsidRDefault="00FF26E7" w:rsidP="00FF26E7">
            <w:pPr>
              <w:pStyle w:val="ab"/>
              <w:shd w:val="clear" w:color="auto" w:fill="FFFFFF"/>
              <w:spacing w:before="0" w:beforeAutospacing="0" w:after="0" w:afterAutospacing="0"/>
              <w:ind w:firstLine="709"/>
              <w:jc w:val="both"/>
              <w:rPr>
                <w:rFonts w:ascii="Segoe UI" w:hAnsi="Segoe UI" w:cs="Segoe UI"/>
                <w:szCs w:val="28"/>
              </w:rPr>
            </w:pPr>
            <w:r w:rsidRPr="00B43870">
              <w:rPr>
                <w:rFonts w:ascii="Segoe UI" w:hAnsi="Segoe UI" w:cs="Segoe UI"/>
                <w:szCs w:val="28"/>
              </w:rPr>
              <w:t>Предварительное рассмотрение результатов кадастровой оценки позволяет еще на начальном этапе исправить ошибки и откорректировать кадастровую стоимость до их утверждения.</w:t>
            </w:r>
          </w:p>
          <w:p w:rsidR="00FF26E7" w:rsidRDefault="00FF26E7" w:rsidP="00FF26E7">
            <w:pPr>
              <w:pStyle w:val="ab"/>
              <w:shd w:val="clear" w:color="auto" w:fill="FFFFFF"/>
              <w:spacing w:before="0" w:beforeAutospacing="0" w:after="0" w:afterAutospacing="0"/>
              <w:ind w:firstLine="709"/>
              <w:jc w:val="both"/>
              <w:rPr>
                <w:rFonts w:ascii="Segoe UI" w:hAnsi="Segoe UI" w:cs="Segoe UI"/>
                <w:szCs w:val="28"/>
              </w:rPr>
            </w:pPr>
          </w:p>
          <w:p w:rsidR="00FF26E7" w:rsidRPr="00B43870" w:rsidRDefault="00FF26E7" w:rsidP="00FF26E7">
            <w:pPr>
              <w:pStyle w:val="ab"/>
              <w:shd w:val="clear" w:color="auto" w:fill="FFFFFF"/>
              <w:spacing w:before="0" w:beforeAutospacing="0" w:after="0" w:afterAutospacing="0"/>
              <w:ind w:firstLine="709"/>
              <w:jc w:val="both"/>
              <w:rPr>
                <w:rFonts w:ascii="Segoe UI" w:hAnsi="Segoe UI" w:cs="Segoe UI"/>
                <w:szCs w:val="28"/>
              </w:rPr>
            </w:pPr>
            <w:r w:rsidRPr="00B43870">
              <w:rPr>
                <w:rFonts w:ascii="Segoe UI" w:hAnsi="Segoe UI" w:cs="Segoe UI"/>
                <w:i/>
                <w:szCs w:val="28"/>
              </w:rPr>
              <w:lastRenderedPageBreak/>
              <w:t>Рекомендуемая форма замечаний к промежуточным отчетным документам размещена на сайте ГБУ НСО «ЦКО и БТИ» (</w:t>
            </w:r>
            <w:hyperlink r:id="rId85" w:history="1">
              <w:r w:rsidRPr="00B43870">
                <w:rPr>
                  <w:rStyle w:val="af1"/>
                  <w:rFonts w:ascii="Segoe UI" w:hAnsi="Segoe UI" w:cs="Segoe UI"/>
                  <w:i/>
                  <w:szCs w:val="28"/>
                </w:rPr>
                <w:t>http://noti.ru/ocenka1/</w:t>
              </w:r>
            </w:hyperlink>
            <w:r w:rsidRPr="00B43870">
              <w:rPr>
                <w:rFonts w:ascii="Segoe UI" w:hAnsi="Segoe UI" w:cs="Segoe UI"/>
                <w:i/>
                <w:szCs w:val="28"/>
              </w:rPr>
              <w:t>).</w:t>
            </w: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p>
          <w:p w:rsidR="00FF26E7" w:rsidRDefault="00FF26E7" w:rsidP="00FF26E7">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FF26E7" w:rsidRPr="00400C35" w:rsidRDefault="00FF26E7" w:rsidP="00FF26E7">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FF26E7" w:rsidRPr="00A65B5D" w:rsidRDefault="00FF26E7" w:rsidP="00FF26E7">
            <w:pPr>
              <w:shd w:val="clear" w:color="auto" w:fill="FFFFFF"/>
              <w:spacing w:line="270" w:lineRule="atLeast"/>
              <w:jc w:val="both"/>
              <w:rPr>
                <w:rFonts w:ascii="Segoe UI" w:hAnsi="Segoe UI" w:cs="Segoe UI"/>
                <w:color w:val="000000"/>
                <w:sz w:val="16"/>
                <w:szCs w:val="16"/>
              </w:rPr>
            </w:pPr>
          </w:p>
          <w:p w:rsidR="00FF26E7" w:rsidRPr="00C521B3" w:rsidRDefault="00FF26E7" w:rsidP="00FF26E7">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6" type="#_x0000_t32" style="position:absolute;left:0;text-align:left;margin-left:-3.3pt;margin-top:7.1pt;width:490.5pt;height:0;z-index:251675648" o:connectortype="straight" strokecolor="#0070c0"/>
              </w:pict>
            </w:r>
          </w:p>
          <w:p w:rsidR="00FF26E7" w:rsidRDefault="00FF26E7" w:rsidP="00FF26E7">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FF26E7" w:rsidRPr="00AF550C" w:rsidRDefault="00FF26E7" w:rsidP="00FF26E7">
            <w:pPr>
              <w:suppressAutoHyphens/>
              <w:autoSpaceDE w:val="0"/>
              <w:autoSpaceDN w:val="0"/>
              <w:adjustRightInd w:val="0"/>
              <w:jc w:val="both"/>
              <w:rPr>
                <w:rFonts w:ascii="Segoe UI" w:hAnsi="Segoe UI" w:cs="Segoe UI"/>
                <w:sz w:val="10"/>
                <w:szCs w:val="10"/>
              </w:rPr>
            </w:pPr>
          </w:p>
          <w:p w:rsidR="00FF26E7" w:rsidRDefault="00FF26E7" w:rsidP="00FF26E7">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FF26E7" w:rsidRPr="00B45238" w:rsidRDefault="00FF26E7" w:rsidP="00FF26E7">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FF26E7" w:rsidRPr="002842A8" w:rsidRDefault="00FF26E7" w:rsidP="00FF26E7">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FF26E7" w:rsidRDefault="00FF26E7" w:rsidP="00FF26E7">
            <w:pPr>
              <w:jc w:val="both"/>
              <w:rPr>
                <w:rFonts w:ascii="Segoe UI" w:hAnsi="Segoe UI" w:cs="Segoe UI"/>
                <w:sz w:val="18"/>
                <w:szCs w:val="18"/>
              </w:rPr>
            </w:pPr>
            <w:r w:rsidRPr="002842A8">
              <w:rPr>
                <w:rFonts w:ascii="Segoe UI" w:hAnsi="Segoe UI" w:cs="Segoe UI"/>
                <w:sz w:val="18"/>
                <w:szCs w:val="18"/>
              </w:rPr>
              <w:t>8(383)227-10-7</w:t>
            </w:r>
            <w:r>
              <w:rPr>
                <w:rFonts w:ascii="Segoe UI" w:hAnsi="Segoe UI" w:cs="Segoe UI"/>
                <w:sz w:val="18"/>
                <w:szCs w:val="18"/>
              </w:rPr>
              <w:t>8</w:t>
            </w:r>
          </w:p>
          <w:p w:rsidR="00FF26E7" w:rsidRDefault="00FF26E7" w:rsidP="00FF26E7">
            <w:pPr>
              <w:jc w:val="both"/>
              <w:rPr>
                <w:rFonts w:ascii="Segoe UI" w:hAnsi="Segoe UI" w:cs="Segoe UI"/>
                <w:sz w:val="18"/>
                <w:szCs w:val="18"/>
              </w:rPr>
            </w:pPr>
            <w:r w:rsidRPr="002842A8">
              <w:rPr>
                <w:rFonts w:ascii="Segoe UI" w:hAnsi="Segoe UI" w:cs="Segoe UI"/>
                <w:sz w:val="18"/>
                <w:szCs w:val="18"/>
              </w:rPr>
              <w:t>8(383)227-10-7</w:t>
            </w:r>
            <w:r>
              <w:rPr>
                <w:rFonts w:ascii="Segoe UI" w:hAnsi="Segoe UI" w:cs="Segoe UI"/>
                <w:sz w:val="18"/>
                <w:szCs w:val="18"/>
              </w:rPr>
              <w:t>9</w:t>
            </w:r>
          </w:p>
          <w:p w:rsidR="00FF26E7" w:rsidRPr="00815B0C" w:rsidRDefault="00FF26E7" w:rsidP="00FF26E7">
            <w:pPr>
              <w:autoSpaceDE w:val="0"/>
              <w:autoSpaceDN w:val="0"/>
              <w:adjustRightInd w:val="0"/>
              <w:rPr>
                <w:rFonts w:ascii="Segoe UI" w:hAnsi="Segoe UI" w:cs="Segoe UI"/>
                <w:color w:val="000000"/>
                <w:sz w:val="18"/>
                <w:szCs w:val="18"/>
              </w:rPr>
            </w:pPr>
            <w:hyperlink r:id="rId86" w:history="1">
              <w:r w:rsidRPr="00815B0C">
                <w:rPr>
                  <w:rStyle w:val="af1"/>
                  <w:rFonts w:ascii="Segoe UI" w:hAnsi="Segoe UI" w:cs="Segoe UI"/>
                  <w:sz w:val="18"/>
                  <w:szCs w:val="18"/>
                </w:rPr>
                <w:t>oko@54upr.rosreestr.ru</w:t>
              </w:r>
            </w:hyperlink>
          </w:p>
          <w:p w:rsidR="00FF26E7" w:rsidRDefault="00FF26E7" w:rsidP="00FF26E7">
            <w:pPr>
              <w:jc w:val="both"/>
              <w:rPr>
                <w:rFonts w:ascii="Segoe UI" w:hAnsi="Segoe UI" w:cs="Segoe UI"/>
                <w:sz w:val="18"/>
                <w:szCs w:val="18"/>
              </w:rPr>
            </w:pPr>
            <w:hyperlink r:id="rId87" w:tooltip="blocked::https://rosreestr.ru/site/" w:history="1">
              <w:r>
                <w:rPr>
                  <w:rStyle w:val="af1"/>
                  <w:rFonts w:ascii="Segoe UI" w:hAnsi="Segoe UI" w:cs="Segoe UI"/>
                  <w:sz w:val="18"/>
                  <w:szCs w:val="18"/>
                </w:rPr>
                <w:t>https://rosreestr.ru/site/</w:t>
              </w:r>
            </w:hyperlink>
          </w:p>
          <w:p w:rsidR="00FF26E7" w:rsidRDefault="00FF26E7" w:rsidP="00FF26E7">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FF26E7" w:rsidRPr="00400C35" w:rsidRDefault="00FF26E7" w:rsidP="00FF26E7">
            <w:pPr>
              <w:jc w:val="both"/>
              <w:rPr>
                <w:color w:val="0000FF"/>
                <w:u w:val="single"/>
              </w:rPr>
            </w:pPr>
            <w:r w:rsidRPr="00B45238">
              <w:rPr>
                <w:rFonts w:ascii="Segoe UI" w:hAnsi="Segoe UI" w:cs="Segoe UI"/>
                <w:sz w:val="18"/>
              </w:rPr>
              <w:lastRenderedPageBreak/>
              <w:t>Мы в </w:t>
            </w:r>
            <w:hyperlink r:id="rId88" w:history="1">
              <w:r>
                <w:rPr>
                  <w:rStyle w:val="af1"/>
                  <w:rFonts w:ascii="Segoe UI" w:hAnsi="Segoe UI" w:cs="Segoe UI"/>
                  <w:sz w:val="18"/>
                </w:rPr>
                <w:t>ВК</w:t>
              </w:r>
              <w:r w:rsidRPr="008D5380">
                <w:rPr>
                  <w:rStyle w:val="af1"/>
                  <w:rFonts w:ascii="Segoe UI" w:hAnsi="Segoe UI" w:cs="Segoe UI"/>
                  <w:sz w:val="18"/>
                </w:rPr>
                <w:t>онтакте</w:t>
              </w:r>
            </w:hyperlink>
            <w:r w:rsidRPr="00053153">
              <w:rPr>
                <w:rFonts w:ascii="Segoe UI" w:hAnsi="Segoe UI" w:cs="Segoe UI"/>
                <w:sz w:val="18"/>
              </w:rPr>
              <w:t xml:space="preserve">, </w:t>
            </w:r>
            <w:hyperlink r:id="rId89" w:history="1">
              <w:r w:rsidRPr="00556DA2">
                <w:rPr>
                  <w:rStyle w:val="af1"/>
                  <w:rFonts w:ascii="Segoe UI" w:hAnsi="Segoe UI" w:cs="Segoe UI"/>
                  <w:sz w:val="18"/>
                  <w:lang w:val="en-US"/>
                </w:rPr>
                <w:t>Instagram</w:t>
              </w:r>
            </w:hyperlink>
          </w:p>
          <w:p w:rsidR="00FF26E7" w:rsidRDefault="00FF26E7" w:rsidP="00FF26E7">
            <w:pPr>
              <w:rPr>
                <w:color w:val="0000FF"/>
                <w:u w:val="single"/>
              </w:rPr>
            </w:pPr>
          </w:p>
          <w:p w:rsidR="00FF26E7" w:rsidRPr="00FF26E7" w:rsidRDefault="00FF26E7" w:rsidP="00FF26E7">
            <w:pPr>
              <w:spacing w:after="0" w:line="240" w:lineRule="auto"/>
              <w:ind w:firstLine="709"/>
              <w:jc w:val="center"/>
              <w:rPr>
                <w:rFonts w:ascii="Times New Roman" w:hAnsi="Times New Roman" w:cs="Times New Roman"/>
                <w:b/>
                <w:color w:val="000000"/>
                <w:sz w:val="28"/>
                <w:szCs w:val="28"/>
              </w:rPr>
            </w:pPr>
            <w:r w:rsidRPr="00FF26E7">
              <w:rPr>
                <w:rFonts w:ascii="Times New Roman" w:hAnsi="Times New Roman" w:cs="Times New Roman"/>
                <w:b/>
                <w:color w:val="000000"/>
                <w:sz w:val="28"/>
                <w:szCs w:val="28"/>
              </w:rPr>
              <w:t>Порядок применения электронной подписи при оформлении недвижимости</w:t>
            </w:r>
          </w:p>
          <w:p w:rsidR="00FF26E7" w:rsidRPr="00FF26E7" w:rsidRDefault="00FF26E7" w:rsidP="00FF26E7">
            <w:pPr>
              <w:spacing w:after="0" w:line="240" w:lineRule="auto"/>
              <w:ind w:firstLine="709"/>
              <w:jc w:val="both"/>
              <w:rPr>
                <w:rFonts w:ascii="Times New Roman" w:hAnsi="Times New Roman" w:cs="Times New Roman"/>
                <w:color w:val="000000"/>
                <w:sz w:val="24"/>
                <w:szCs w:val="24"/>
              </w:rPr>
            </w:pPr>
          </w:p>
          <w:p w:rsidR="00FF26E7" w:rsidRPr="00FF26E7" w:rsidRDefault="00FF26E7" w:rsidP="00FF26E7">
            <w:pPr>
              <w:spacing w:after="0" w:line="240" w:lineRule="auto"/>
              <w:ind w:firstLine="709"/>
              <w:jc w:val="both"/>
              <w:rPr>
                <w:rFonts w:ascii="Times New Roman" w:hAnsi="Times New Roman" w:cs="Times New Roman"/>
                <w:sz w:val="24"/>
                <w:szCs w:val="24"/>
              </w:rPr>
            </w:pPr>
            <w:r w:rsidRPr="00FF26E7">
              <w:rPr>
                <w:rFonts w:ascii="Times New Roman" w:hAnsi="Times New Roman" w:cs="Times New Roman"/>
                <w:color w:val="000000"/>
                <w:sz w:val="24"/>
                <w:szCs w:val="24"/>
              </w:rPr>
              <w:t>13 августа вступил в силу закон, регулирующий порядок применения электронной подписи при оформлении недвижимости.</w:t>
            </w:r>
            <w:r w:rsidRPr="00FF26E7">
              <w:rPr>
                <w:rFonts w:ascii="Arial" w:hAnsi="Arial" w:cs="Arial"/>
                <w:color w:val="000000"/>
                <w:sz w:val="20"/>
                <w:szCs w:val="20"/>
              </w:rPr>
              <w:t xml:space="preserve"> </w:t>
            </w:r>
            <w:r w:rsidRPr="00FF26E7">
              <w:rPr>
                <w:rFonts w:ascii="Times New Roman" w:eastAsia="Times New Roman" w:hAnsi="Times New Roman" w:cs="Times New Roman"/>
                <w:sz w:val="24"/>
                <w:szCs w:val="24"/>
              </w:rPr>
              <w:t>Чтобы провести сделку</w:t>
            </w:r>
            <w:r w:rsidRPr="00FF26E7">
              <w:rPr>
                <w:rFonts w:ascii="Times New Roman" w:hAnsi="Times New Roman" w:cs="Times New Roman"/>
                <w:sz w:val="24"/>
                <w:szCs w:val="24"/>
              </w:rPr>
              <w:t xml:space="preserve"> в электронном виде с помощью электронной подписи, собственник должен заранее уведомить орган регистрации прав и подать личное заявление о своем согласии на подачу документов таким способом. </w:t>
            </w:r>
            <w:r w:rsidRPr="00FF26E7">
              <w:rPr>
                <w:rFonts w:ascii="Times New Roman" w:eastAsia="Times New Roman" w:hAnsi="Times New Roman" w:cs="Times New Roman"/>
                <w:sz w:val="24"/>
                <w:szCs w:val="24"/>
              </w:rPr>
              <w:t>Нововведения призваны защитить граждан от мошеннических действий с их недвижимостью, совершаемых при помощи электронной подписи</w:t>
            </w:r>
            <w:r w:rsidRPr="00FF26E7">
              <w:rPr>
                <w:rFonts w:ascii="Times New Roman" w:hAnsi="Times New Roman" w:cs="Times New Roman"/>
                <w:sz w:val="24"/>
                <w:szCs w:val="24"/>
              </w:rPr>
              <w:t>.</w:t>
            </w:r>
          </w:p>
          <w:p w:rsidR="00FF26E7" w:rsidRPr="00FF26E7" w:rsidRDefault="00FF26E7" w:rsidP="00FF26E7">
            <w:pPr>
              <w:spacing w:after="0" w:line="240" w:lineRule="auto"/>
              <w:ind w:firstLine="709"/>
              <w:jc w:val="both"/>
              <w:rPr>
                <w:rFonts w:ascii="Times New Roman" w:eastAsia="Times New Roman" w:hAnsi="Times New Roman" w:cs="Times New Roman"/>
                <w:sz w:val="24"/>
                <w:szCs w:val="24"/>
              </w:rPr>
            </w:pPr>
            <w:r w:rsidRPr="00FF26E7">
              <w:rPr>
                <w:rFonts w:ascii="Times New Roman" w:eastAsia="Times New Roman" w:hAnsi="Times New Roman" w:cs="Times New Roman"/>
                <w:sz w:val="24"/>
                <w:szCs w:val="24"/>
              </w:rPr>
              <w:t xml:space="preserve">Согласно новому закону, если собственник планирует совершить сделку с недвижимостью в электронном виде с использованием электронной подписи, нужно подать в Росреестр </w:t>
            </w:r>
            <w:r w:rsidRPr="00FF26E7">
              <w:rPr>
                <w:rFonts w:ascii="Times New Roman" w:hAnsi="Times New Roman" w:cs="Times New Roman"/>
                <w:sz w:val="24"/>
                <w:szCs w:val="24"/>
              </w:rPr>
              <w:t>заявление в виде бумажного документа о возможности регистрации на основании документов, подписанных усиленной квалифицированной электронной подписью.</w:t>
            </w:r>
            <w:r w:rsidRPr="00FF26E7">
              <w:rPr>
                <w:rFonts w:ascii="Times New Roman" w:eastAsia="Times New Roman" w:hAnsi="Times New Roman" w:cs="Times New Roman"/>
                <w:sz w:val="24"/>
                <w:szCs w:val="24"/>
              </w:rPr>
              <w:t xml:space="preserve"> </w:t>
            </w:r>
            <w:r w:rsidRPr="00FF26E7">
              <w:t>В</w:t>
            </w:r>
            <w:r w:rsidRPr="00FF26E7">
              <w:rPr>
                <w:rFonts w:ascii="Times New Roman" w:eastAsia="Times New Roman" w:hAnsi="Times New Roman" w:cs="Times New Roman"/>
                <w:sz w:val="24"/>
                <w:szCs w:val="24"/>
              </w:rPr>
              <w:t xml:space="preserve"> ЕГРН появится специальная отметка</w:t>
            </w:r>
            <w:r w:rsidRPr="00FF26E7">
              <w:rPr>
                <w:rFonts w:ascii="Times New Roman" w:hAnsi="Times New Roman" w:cs="Times New Roman"/>
                <w:sz w:val="24"/>
                <w:szCs w:val="24"/>
              </w:rPr>
              <w:t xml:space="preserve"> в срок не более пяти рабочих дней с момента поступления данного заявления</w:t>
            </w:r>
            <w:r w:rsidRPr="00FF26E7">
              <w:rPr>
                <w:rFonts w:ascii="Times New Roman" w:eastAsia="Times New Roman" w:hAnsi="Times New Roman" w:cs="Times New Roman"/>
                <w:sz w:val="24"/>
                <w:szCs w:val="24"/>
              </w:rPr>
              <w:t>. При отсутствии такой отметки и, соответственно, такого заявления государственная регистрация перехода прав на основании электронного пакета документов будет невозможна.</w:t>
            </w:r>
          </w:p>
          <w:p w:rsidR="00FF26E7" w:rsidRPr="00FF26E7" w:rsidRDefault="00FF26E7" w:rsidP="00FF26E7">
            <w:pPr>
              <w:spacing w:after="0" w:line="240" w:lineRule="auto"/>
              <w:ind w:firstLine="709"/>
              <w:jc w:val="both"/>
              <w:rPr>
                <w:rFonts w:ascii="Times New Roman" w:eastAsia="Times New Roman" w:hAnsi="Times New Roman" w:cs="Times New Roman"/>
                <w:sz w:val="24"/>
                <w:szCs w:val="24"/>
              </w:rPr>
            </w:pPr>
            <w:r w:rsidRPr="00FF26E7">
              <w:rPr>
                <w:rFonts w:ascii="Times New Roman" w:hAnsi="Times New Roman" w:cs="Times New Roman"/>
                <w:sz w:val="24"/>
                <w:szCs w:val="24"/>
              </w:rPr>
              <w:t>Закон предусматривает ряд случаев, когда для проведения сделок с недвижимостью в электронном виде не требуется специальная отметка в ЕГРН, сделанная на основании заявления собственника.</w:t>
            </w:r>
            <w:r w:rsidRPr="00FF26E7">
              <w:t xml:space="preserve"> </w:t>
            </w:r>
            <w:r w:rsidRPr="00FF26E7">
              <w:rPr>
                <w:rFonts w:ascii="Times New Roman" w:eastAsia="Times New Roman" w:hAnsi="Times New Roman" w:cs="Times New Roman"/>
                <w:sz w:val="24"/>
                <w:szCs w:val="24"/>
              </w:rPr>
              <w:t xml:space="preserve">Не нужно подавать заявление, если электронная подпись получена в удостоверяющем центре Кадастровой палаты. Также при проведении сделок с участием нотариусов, органов власти или органов местного самоуправления, которые взаимодействуют с Росреестром в электронном виде. Кроме того, закон сохраняет все возможности подачи электронных пакетов от кредитных организаций без внесения специальной отметки в госреестр недвижимости. </w:t>
            </w:r>
          </w:p>
          <w:p w:rsidR="00FF26E7" w:rsidRPr="00FF26E7" w:rsidRDefault="00FF26E7" w:rsidP="00FF26E7">
            <w:pPr>
              <w:spacing w:after="0" w:line="240" w:lineRule="auto"/>
              <w:ind w:firstLine="709"/>
              <w:jc w:val="both"/>
              <w:rPr>
                <w:rFonts w:ascii="Times New Roman" w:eastAsia="Times New Roman" w:hAnsi="Times New Roman" w:cs="Times New Roman"/>
                <w:sz w:val="24"/>
                <w:szCs w:val="24"/>
              </w:rPr>
            </w:pPr>
            <w:r w:rsidRPr="00FF26E7">
              <w:rPr>
                <w:rFonts w:ascii="Times New Roman" w:eastAsia="Times New Roman" w:hAnsi="Times New Roman" w:cs="Times New Roman"/>
                <w:sz w:val="24"/>
                <w:szCs w:val="24"/>
              </w:rPr>
              <w:t xml:space="preserve">Напомним, электронную подпись можно получить в удостоверяющем центре региональной Кадастровой палаты. Телефон для справок: +7(383)349-95-69, доб. 2. Информация на сайте: </w:t>
            </w:r>
            <w:hyperlink r:id="rId90" w:history="1">
              <w:r w:rsidRPr="00FF26E7">
                <w:rPr>
                  <w:rFonts w:ascii="Times New Roman" w:eastAsia="Times New Roman" w:hAnsi="Times New Roman" w:cs="Times New Roman"/>
                  <w:color w:val="0000FF" w:themeColor="hyperlink"/>
                  <w:sz w:val="24"/>
                  <w:szCs w:val="24"/>
                  <w:u w:val="single"/>
                </w:rPr>
                <w:t>https://uc.kadastr.ru/</w:t>
              </w:r>
            </w:hyperlink>
            <w:r w:rsidRPr="00FF26E7">
              <w:rPr>
                <w:rFonts w:ascii="Times New Roman" w:eastAsia="Times New Roman" w:hAnsi="Times New Roman" w:cs="Times New Roman"/>
                <w:sz w:val="24"/>
                <w:szCs w:val="24"/>
              </w:rPr>
              <w:t xml:space="preserve">. </w:t>
            </w:r>
          </w:p>
          <w:p w:rsidR="00FF26E7" w:rsidRPr="00FF26E7" w:rsidRDefault="00FF26E7" w:rsidP="00FF26E7">
            <w:pPr>
              <w:spacing w:after="0" w:line="240" w:lineRule="auto"/>
              <w:ind w:firstLine="709"/>
              <w:jc w:val="both"/>
              <w:rPr>
                <w:rFonts w:ascii="Times New Roman" w:eastAsia="Times New Roman" w:hAnsi="Times New Roman" w:cs="Times New Roman"/>
                <w:sz w:val="24"/>
                <w:szCs w:val="24"/>
              </w:rPr>
            </w:pPr>
          </w:p>
          <w:p w:rsidR="00FF26E7" w:rsidRPr="00FF26E7" w:rsidRDefault="00FF26E7" w:rsidP="00FF26E7">
            <w:pPr>
              <w:spacing w:after="0" w:line="240" w:lineRule="auto"/>
              <w:ind w:left="142"/>
              <w:jc w:val="right"/>
              <w:rPr>
                <w:rFonts w:ascii="Times New Roman" w:hAnsi="Times New Roman" w:cs="Times New Roman"/>
                <w:i/>
                <w:sz w:val="20"/>
                <w:szCs w:val="20"/>
              </w:rPr>
            </w:pPr>
            <w:r w:rsidRPr="00FF26E7">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FF26E7" w:rsidRPr="00FF26E7" w:rsidRDefault="00FF26E7" w:rsidP="00FF26E7">
            <w:pPr>
              <w:spacing w:after="0" w:line="240" w:lineRule="auto"/>
              <w:ind w:left="142"/>
              <w:jc w:val="both"/>
              <w:rPr>
                <w:sz w:val="18"/>
                <w:szCs w:val="18"/>
              </w:rPr>
            </w:pPr>
          </w:p>
          <w:p w:rsidR="00FF26E7" w:rsidRPr="00400C35" w:rsidRDefault="00FF26E7" w:rsidP="00FF26E7">
            <w:pPr>
              <w:rPr>
                <w:color w:val="0000FF"/>
                <w:u w:val="single"/>
              </w:rPr>
            </w:pPr>
          </w:p>
          <w:p w:rsidR="00FF26E7" w:rsidRDefault="00FF26E7" w:rsidP="000A08A1">
            <w:pPr>
              <w:rPr>
                <w:rFonts w:ascii="Times New Roman" w:hAnsi="Times New Roman" w:cs="Times New Roman"/>
                <w:sz w:val="28"/>
                <w:szCs w:val="20"/>
              </w:rPr>
            </w:pPr>
          </w:p>
          <w:p w:rsidR="00F73985" w:rsidRPr="00F73985" w:rsidRDefault="00F73985" w:rsidP="00F73985">
            <w:pPr>
              <w:shd w:val="clear" w:color="auto" w:fill="FFFFFF"/>
              <w:spacing w:after="0" w:line="240" w:lineRule="auto"/>
              <w:ind w:firstLine="709"/>
              <w:jc w:val="center"/>
              <w:rPr>
                <w:rFonts w:ascii="Times New Roman" w:hAnsi="Times New Roman" w:cs="Times New Roman"/>
                <w:b/>
                <w:sz w:val="28"/>
                <w:szCs w:val="28"/>
                <w:shd w:val="clear" w:color="auto" w:fill="FFFFFF"/>
              </w:rPr>
            </w:pPr>
            <w:r w:rsidRPr="00F73985">
              <w:rPr>
                <w:rFonts w:ascii="Times New Roman" w:hAnsi="Times New Roman" w:cs="Times New Roman"/>
                <w:b/>
                <w:sz w:val="28"/>
                <w:szCs w:val="28"/>
                <w:shd w:val="clear" w:color="auto" w:fill="FFFFFF"/>
              </w:rPr>
              <w:t>Почти половина границ столиц регионов внесены в ЕГРН</w:t>
            </w:r>
          </w:p>
          <w:p w:rsidR="00F73985" w:rsidRPr="00F73985" w:rsidRDefault="00F73985" w:rsidP="00F73985">
            <w:pPr>
              <w:shd w:val="clear" w:color="auto" w:fill="FFFFFF"/>
              <w:spacing w:after="0" w:line="240" w:lineRule="auto"/>
              <w:ind w:firstLine="709"/>
              <w:rPr>
                <w:rFonts w:ascii="Times New Roman" w:hAnsi="Times New Roman" w:cs="Times New Roman"/>
                <w:b/>
                <w:sz w:val="28"/>
                <w:szCs w:val="28"/>
                <w:shd w:val="clear" w:color="auto" w:fill="FFFFFF"/>
              </w:rPr>
            </w:pPr>
          </w:p>
          <w:p w:rsidR="00F73985" w:rsidRPr="00F73985" w:rsidRDefault="00F73985" w:rsidP="00F73985">
            <w:pPr>
              <w:shd w:val="clear" w:color="auto" w:fill="FFFFFF"/>
              <w:spacing w:after="0" w:line="240" w:lineRule="auto"/>
              <w:ind w:firstLine="709"/>
              <w:rPr>
                <w:rFonts w:ascii="Times New Roman" w:hAnsi="Times New Roman" w:cs="Times New Roman"/>
                <w:b/>
                <w:sz w:val="24"/>
                <w:szCs w:val="24"/>
                <w:shd w:val="clear" w:color="auto" w:fill="FFFFFF"/>
              </w:rPr>
            </w:pPr>
            <w:r w:rsidRPr="00F73985">
              <w:rPr>
                <w:rFonts w:ascii="Times New Roman" w:hAnsi="Times New Roman" w:cs="Times New Roman"/>
                <w:sz w:val="24"/>
                <w:szCs w:val="24"/>
                <w:shd w:val="clear" w:color="auto" w:fill="FFFFFF"/>
              </w:rPr>
              <w:t>Сведения о границах 37 столиц субъектов Российской Федерации содержатся в ЕГРН.</w:t>
            </w:r>
            <w:r w:rsidRPr="00F73985">
              <w:rPr>
                <w:rFonts w:ascii="Times New Roman" w:hAnsi="Times New Roman" w:cs="Times New Roman"/>
                <w:b/>
                <w:sz w:val="24"/>
                <w:szCs w:val="24"/>
                <w:shd w:val="clear" w:color="auto" w:fill="FFFFFF"/>
              </w:rPr>
              <w:t xml:space="preserve"> </w:t>
            </w:r>
            <w:r w:rsidRPr="00F73985">
              <w:rPr>
                <w:rFonts w:ascii="Times New Roman" w:hAnsi="Times New Roman" w:cs="Times New Roman"/>
                <w:sz w:val="24"/>
                <w:szCs w:val="24"/>
                <w:shd w:val="clear" w:color="auto" w:fill="FFFFFF"/>
              </w:rPr>
              <w:t>Всего по состоянию на конец второго квартала 2019 года внесено около четверти всех границ населенных пунктов</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73985">
              <w:rPr>
                <w:rFonts w:ascii="Times New Roman" w:eastAsia="Times New Roman" w:hAnsi="Times New Roman" w:cs="Times New Roman"/>
                <w:color w:val="000000"/>
                <w:sz w:val="24"/>
                <w:szCs w:val="24"/>
              </w:rPr>
              <w:t xml:space="preserve">На 1 июля 2019 года количество сведений о границах населенных пунктов, внесенных в ЕГРН, составляет 39,4 тыс., что на 12% больше по сравнению с началом текущего года. За первое полугодие 2019 года в ЕГРН внесены сведения о 4,2 тыс. границ населенных пунктов. По состоянию </w:t>
            </w:r>
            <w:r w:rsidRPr="00F73985">
              <w:rPr>
                <w:rFonts w:ascii="Times New Roman" w:eastAsia="Times New Roman" w:hAnsi="Times New Roman" w:cs="Times New Roman"/>
                <w:color w:val="000000"/>
                <w:sz w:val="24"/>
                <w:szCs w:val="24"/>
              </w:rPr>
              <w:lastRenderedPageBreak/>
              <w:t xml:space="preserve">на конец </w:t>
            </w:r>
            <w:r w:rsidRPr="00F73985">
              <w:rPr>
                <w:rFonts w:ascii="Times New Roman" w:eastAsia="Times New Roman" w:hAnsi="Times New Roman" w:cs="Times New Roman"/>
                <w:color w:val="000000"/>
                <w:sz w:val="24"/>
                <w:szCs w:val="24"/>
                <w:lang w:val="en-US"/>
              </w:rPr>
              <w:t>II</w:t>
            </w:r>
            <w:r w:rsidRPr="00F73985">
              <w:rPr>
                <w:rFonts w:ascii="Times New Roman" w:eastAsia="Times New Roman" w:hAnsi="Times New Roman" w:cs="Times New Roman"/>
                <w:color w:val="000000"/>
                <w:sz w:val="24"/>
                <w:szCs w:val="24"/>
              </w:rPr>
              <w:t xml:space="preserve"> квартала 2019 года в ЕГРН содержатся сведения о 25,3% границ населенных пунктов. Общее количество населенных пунктов в Российской Федерации – 155,7 тыс.</w:t>
            </w:r>
          </w:p>
          <w:p w:rsidR="00F73985" w:rsidRPr="00F73985" w:rsidRDefault="00F73985" w:rsidP="00F73985">
            <w:pP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sidRPr="00F73985">
              <w:rPr>
                <w:rFonts w:ascii="Times New Roman" w:eastAsia="Times New Roman" w:hAnsi="Times New Roman" w:cs="Times New Roman"/>
                <w:color w:val="000000"/>
                <w:sz w:val="24"/>
                <w:szCs w:val="24"/>
              </w:rPr>
              <w:t xml:space="preserve">Отметим, что в госреестре недвижимости на конец первого полугодия содержатся сведения о границах 37 административных центров субъектов Российской Федерации. Первой столицей субъекта РФ, границы которой были внесены в ЕГРН, стал город Иркутск в апреле 2010 года. В первом полугодии 2019 года были определены границы города-миллионника Новосибирска и столицы Курганской области. </w:t>
            </w:r>
          </w:p>
          <w:p w:rsidR="00F73985" w:rsidRPr="00F73985" w:rsidRDefault="00F73985" w:rsidP="00F73985">
            <w:pP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sidRPr="00F73985">
              <w:rPr>
                <w:rFonts w:ascii="Times New Roman" w:eastAsia="Times New Roman" w:hAnsi="Times New Roman" w:cs="Times New Roman"/>
                <w:color w:val="000000"/>
                <w:sz w:val="24"/>
                <w:szCs w:val="24"/>
              </w:rPr>
              <w:t>Таким образом, на конец первого полугодия в госреестре содержатся сведения о границах следующих городов: Майкоп, Улан-Удэ, Горно-Алтайск, Элиста, Якутск, Казань, Ижевск, Абакан, Грозный, Чебоксары, Барнаул, Краснодар, Владивосток, Хабаровск, Благовещенск, Волгоград, Иркутск, Калуга, Киров, Кострома, Курган, Липецк, Магадан, Мурманск, Великий Новгород, Нижний Новгород, Новосибирск, Саратов, Южно-Сахалинск, Тамбов, Тула, Тюмень, Ульяновск, Москва, Биробиджан, Ханты-Мансийск, Салехард.</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73985">
              <w:rPr>
                <w:rFonts w:ascii="Times New Roman" w:eastAsia="Times New Roman" w:hAnsi="Times New Roman" w:cs="Times New Roman"/>
                <w:color w:val="000000"/>
                <w:sz w:val="24"/>
                <w:szCs w:val="24"/>
              </w:rPr>
              <w:t xml:space="preserve">Как говорит Марина Семенова, замглавы Федеральной кадастровой палаты, наличие в госреестре недвижимости границ населенных пунктов положительно влияет на развитие учетно-регистрационной системы, упрощение процедур ведения бизнеса и повышение инвестиционной привлекательности регионов. Границы населенных пунктов отделяют эти земли от земель иного назначения, что позволяет предотвратить мошенничество с земельными участками и использование их не по назначению. Кроме того, наличие границ, определенных в соответствии с законом, дает возможность предоставлять земельные участки для размещения на них объектов капитального строительства, что способствует развитию регионов. </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73985">
              <w:rPr>
                <w:rFonts w:ascii="Times New Roman" w:eastAsia="Times New Roman" w:hAnsi="Times New Roman" w:cs="Times New Roman"/>
                <w:color w:val="000000"/>
                <w:sz w:val="24"/>
                <w:szCs w:val="24"/>
              </w:rPr>
              <w:t>К 1 июля 2019 года наибольшее число границ населенных пунктов внесено в ЕГРН на территории Чувашской Республики – 98,7%, Краснодарского края – 94,4%, Белгородской области – 91,6%, Алтайского края – 87,4%, Владимирской области – 84,1%, Тюменской области – 81,5%, Бурятской и Чеченской Республик – 76,3% и 76%.</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73985">
              <w:rPr>
                <w:rFonts w:ascii="Times New Roman" w:eastAsia="Times New Roman" w:hAnsi="Times New Roman" w:cs="Times New Roman"/>
                <w:color w:val="000000"/>
                <w:sz w:val="24"/>
                <w:szCs w:val="24"/>
              </w:rPr>
              <w:t>«</w:t>
            </w:r>
            <w:r w:rsidRPr="00F73985">
              <w:rPr>
                <w:rFonts w:ascii="Times New Roman" w:eastAsia="Times New Roman" w:hAnsi="Times New Roman" w:cs="Times New Roman"/>
                <w:i/>
                <w:color w:val="000000"/>
                <w:sz w:val="24"/>
                <w:szCs w:val="24"/>
              </w:rPr>
              <w:t>Актуальные сведения о границах населенных пунктов помогают сократить число земельных споров между правообладателями, и улучшить качество управления территориями и земельными ресурсами регионов, вовлекая земли в оборот</w:t>
            </w:r>
            <w:r w:rsidRPr="00F73985">
              <w:rPr>
                <w:rFonts w:ascii="Times New Roman" w:eastAsia="Times New Roman" w:hAnsi="Times New Roman" w:cs="Times New Roman"/>
                <w:color w:val="000000"/>
                <w:sz w:val="24"/>
                <w:szCs w:val="24"/>
              </w:rPr>
              <w:t>», – отметила</w:t>
            </w:r>
            <w:r w:rsidRPr="00F73985">
              <w:rPr>
                <w:rFonts w:ascii="Times New Roman" w:eastAsia="Times New Roman" w:hAnsi="Times New Roman" w:cs="Times New Roman"/>
                <w:b/>
                <w:color w:val="000000"/>
                <w:sz w:val="24"/>
                <w:szCs w:val="24"/>
              </w:rPr>
              <w:t xml:space="preserve"> </w:t>
            </w:r>
            <w:r w:rsidRPr="00F73985">
              <w:rPr>
                <w:rFonts w:ascii="Times New Roman" w:eastAsia="Times New Roman" w:hAnsi="Times New Roman" w:cs="Times New Roman"/>
                <w:color w:val="000000"/>
                <w:sz w:val="24"/>
                <w:szCs w:val="24"/>
              </w:rPr>
              <w:t>замглавы Федеральной кадастровой палаты Росреестра Марина Семенова.</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73985">
              <w:rPr>
                <w:rFonts w:ascii="Times New Roman" w:eastAsia="Times New Roman" w:hAnsi="Times New Roman" w:cs="Times New Roman"/>
                <w:color w:val="000000"/>
                <w:sz w:val="24"/>
                <w:szCs w:val="24"/>
              </w:rPr>
              <w:t>Правительство РФ поручило органам власти в регионах завершить наполнение ЕГРН сведениями о границах населенных пунктов до 2021 года.</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73985">
              <w:rPr>
                <w:rFonts w:ascii="Times New Roman" w:eastAsia="Times New Roman" w:hAnsi="Times New Roman" w:cs="Times New Roman"/>
                <w:color w:val="000000"/>
                <w:sz w:val="24"/>
                <w:szCs w:val="24"/>
              </w:rPr>
              <w:t>«</w:t>
            </w:r>
            <w:r w:rsidRPr="00F73985">
              <w:rPr>
                <w:rFonts w:ascii="Times New Roman" w:eastAsia="Times New Roman" w:hAnsi="Times New Roman" w:cs="Times New Roman"/>
                <w:i/>
                <w:color w:val="000000"/>
                <w:sz w:val="24"/>
                <w:szCs w:val="24"/>
              </w:rPr>
              <w:t>Кадастровая палата активно взаимодействует с органами местного самоуправления и в порядке межведомственного взаимодействия вносит в ЕГРН сведения о границах. Наполнение госреестра недвижимости сведениями о границах населенных пунктов напрямую зависит от работы региональных администраций, так как именно они, согласно законодательству, инициируют работу по установлению точных границ и направляют сведения в Кадастровую палату</w:t>
            </w:r>
            <w:r w:rsidRPr="00F73985">
              <w:rPr>
                <w:rFonts w:ascii="Times New Roman" w:eastAsia="Times New Roman" w:hAnsi="Times New Roman" w:cs="Times New Roman"/>
                <w:color w:val="000000"/>
                <w:sz w:val="24"/>
                <w:szCs w:val="24"/>
              </w:rPr>
              <w:t>», – напомнила Марина Семенова.</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F73985" w:rsidRPr="00F73985" w:rsidRDefault="00F73985" w:rsidP="00F73985">
            <w:pPr>
              <w:shd w:val="clear" w:color="auto" w:fill="FFFFFF"/>
              <w:spacing w:after="0" w:line="240" w:lineRule="auto"/>
              <w:ind w:firstLine="709"/>
              <w:jc w:val="right"/>
              <w:rPr>
                <w:rFonts w:ascii="Times New Roman" w:eastAsia="Times New Roman" w:hAnsi="Times New Roman" w:cs="Times New Roman"/>
                <w:b/>
                <w:i/>
                <w:color w:val="000000"/>
                <w:sz w:val="20"/>
                <w:szCs w:val="20"/>
              </w:rPr>
            </w:pPr>
            <w:r w:rsidRPr="00F73985">
              <w:rPr>
                <w:rFonts w:ascii="Times New Roman" w:eastAsia="Times New Roman" w:hAnsi="Times New Roman" w:cs="Times New Roman"/>
                <w:i/>
                <w:color w:val="000000"/>
                <w:sz w:val="20"/>
                <w:szCs w:val="20"/>
              </w:rPr>
              <w:t>Материал предоставлен пресс-службой Кадастровой палаты по Новосибирской области.</w:t>
            </w:r>
          </w:p>
          <w:p w:rsidR="00F73985" w:rsidRPr="00F73985" w:rsidRDefault="00F73985" w:rsidP="00F73985">
            <w:pPr>
              <w:spacing w:after="0" w:line="240" w:lineRule="auto"/>
              <w:ind w:left="142"/>
              <w:jc w:val="both"/>
              <w:rPr>
                <w:sz w:val="18"/>
                <w:szCs w:val="18"/>
              </w:rPr>
            </w:pPr>
          </w:p>
          <w:p w:rsidR="00F73985" w:rsidRPr="00F73985" w:rsidRDefault="00F73985" w:rsidP="00F73985">
            <w:pPr>
              <w:spacing w:after="0" w:line="240" w:lineRule="auto"/>
              <w:ind w:left="142"/>
              <w:jc w:val="both"/>
              <w:rPr>
                <w:sz w:val="18"/>
                <w:szCs w:val="18"/>
              </w:rPr>
            </w:pPr>
          </w:p>
          <w:p w:rsidR="00F73985" w:rsidRDefault="00F73985" w:rsidP="000A08A1">
            <w:pPr>
              <w:rPr>
                <w:rFonts w:ascii="Times New Roman" w:hAnsi="Times New Roman" w:cs="Times New Roman"/>
                <w:sz w:val="28"/>
                <w:szCs w:val="20"/>
              </w:rPr>
            </w:pPr>
          </w:p>
          <w:p w:rsidR="00F73985" w:rsidRPr="00202FB3" w:rsidRDefault="00F73985" w:rsidP="00F73985">
            <w:pPr>
              <w:autoSpaceDE w:val="0"/>
              <w:autoSpaceDN w:val="0"/>
              <w:adjustRightInd w:val="0"/>
              <w:ind w:firstLine="540"/>
              <w:jc w:val="center"/>
              <w:rPr>
                <w:b/>
              </w:rPr>
            </w:pPr>
            <w:r>
              <w:rPr>
                <w:b/>
              </w:rPr>
              <w:t>ПРЕДОСТАВЛЕНИЕ СВЕДЕНИЙ ИЗ ГОСУДАРСТВЕННОГО ФОНДА ДАННЫХ</w:t>
            </w:r>
          </w:p>
          <w:p w:rsidR="00F73985" w:rsidRPr="00202FB3" w:rsidRDefault="00F73985" w:rsidP="00F73985">
            <w:pPr>
              <w:autoSpaceDE w:val="0"/>
              <w:autoSpaceDN w:val="0"/>
              <w:adjustRightInd w:val="0"/>
              <w:ind w:firstLine="540"/>
              <w:jc w:val="center"/>
              <w:rPr>
                <w:b/>
              </w:rPr>
            </w:pPr>
          </w:p>
          <w:p w:rsidR="00F73985" w:rsidRDefault="00F73985" w:rsidP="00F73985">
            <w:pPr>
              <w:autoSpaceDE w:val="0"/>
              <w:autoSpaceDN w:val="0"/>
              <w:adjustRightInd w:val="0"/>
              <w:ind w:firstLine="540"/>
              <w:jc w:val="both"/>
            </w:pPr>
            <w:r w:rsidRPr="00202FB3">
              <w:t xml:space="preserve">Предоставление сведений </w:t>
            </w:r>
            <w:r>
              <w:t xml:space="preserve">из государственного фонда данных, </w:t>
            </w:r>
            <w:r w:rsidRPr="00202FB3">
              <w:t>полученных в результате проведения землеустройства</w:t>
            </w:r>
            <w:r>
              <w:t xml:space="preserve"> (ГФДЗ)</w:t>
            </w:r>
            <w:r w:rsidRPr="00202FB3">
              <w:t xml:space="preserve"> осуществляется в соответствии с требованиями Административного </w:t>
            </w:r>
            <w:hyperlink r:id="rId91" w:history="1">
              <w:r w:rsidRPr="00202FB3">
                <w:t>регламента</w:t>
              </w:r>
            </w:hyperlink>
            <w:r w:rsidRPr="00202FB3">
              <w:t xml:space="preserve"> Федерального агентства кадастра объектов недвижимости по предоставлению государственной услуги "Ведение государственного фонда данных, полученных в результате проведения землеустройства", утвержденного приказом Минэкономразвития России от 14.11.2011 </w:t>
            </w:r>
            <w:r>
              <w:t>№</w:t>
            </w:r>
            <w:r w:rsidRPr="00202FB3">
              <w:t xml:space="preserve"> 376 (далее - Административный регламент), согласно которому заинтересованные лица могут обратиться лично</w:t>
            </w:r>
            <w:r>
              <w:t>,</w:t>
            </w:r>
            <w:r w:rsidRPr="00202FB3">
              <w:t xml:space="preserve"> либо направить соответствующее заявление по почте.</w:t>
            </w:r>
          </w:p>
          <w:p w:rsidR="00F73985" w:rsidRDefault="00F73985" w:rsidP="00F73985">
            <w:pPr>
              <w:autoSpaceDE w:val="0"/>
              <w:autoSpaceDN w:val="0"/>
              <w:adjustRightInd w:val="0"/>
              <w:ind w:firstLine="540"/>
              <w:jc w:val="both"/>
            </w:pPr>
            <w:r w:rsidRPr="00202FB3">
              <w:t xml:space="preserve">В соответствии с </w:t>
            </w:r>
            <w:hyperlink r:id="rId92" w:history="1">
              <w:r w:rsidRPr="00202FB3">
                <w:t>пунктом 1.3</w:t>
              </w:r>
            </w:hyperlink>
            <w:r w:rsidRPr="00202FB3">
              <w:t xml:space="preserve"> Административного регламента предоставлени</w:t>
            </w:r>
            <w:r>
              <w:t>е документов ГФДЗ осуществляют У</w:t>
            </w:r>
            <w:r w:rsidRPr="00202FB3">
              <w:t>правления Росреестра по субъектам Российской Федерации и их территориальные отделы.</w:t>
            </w:r>
          </w:p>
          <w:p w:rsidR="00F73985" w:rsidRDefault="00F73985" w:rsidP="00F73985">
            <w:pPr>
              <w:autoSpaceDE w:val="0"/>
              <w:autoSpaceDN w:val="0"/>
              <w:adjustRightInd w:val="0"/>
              <w:ind w:firstLine="540"/>
              <w:jc w:val="both"/>
            </w:pPr>
            <w:r w:rsidRPr="00202FB3">
              <w:t>При обращении лично в Управление Росреестра по субъекту Российской Федерации или его территориальные отделы</w:t>
            </w:r>
            <w:r>
              <w:t>,</w:t>
            </w:r>
            <w:r w:rsidRPr="00202FB3">
              <w:t xml:space="preserve"> заинтересованные лица предоставляют следующие документы:</w:t>
            </w:r>
          </w:p>
          <w:p w:rsidR="00F73985" w:rsidRDefault="00F73985" w:rsidP="00F73985">
            <w:pPr>
              <w:autoSpaceDE w:val="0"/>
              <w:autoSpaceDN w:val="0"/>
              <w:adjustRightInd w:val="0"/>
              <w:ind w:firstLine="540"/>
              <w:jc w:val="both"/>
            </w:pPr>
            <w:r w:rsidRPr="00202FB3">
              <w:t>- заявление о предоставлении в пользование документов ГФДЗ (</w:t>
            </w:r>
            <w:hyperlink r:id="rId93" w:history="1">
              <w:r w:rsidRPr="00202FB3">
                <w:t>форма</w:t>
              </w:r>
            </w:hyperlink>
            <w:r w:rsidRPr="00202FB3">
              <w:t xml:space="preserve"> заявления приложена к Административному регламенту);</w:t>
            </w:r>
          </w:p>
          <w:p w:rsidR="00F73985" w:rsidRDefault="00F73985" w:rsidP="00F73985">
            <w:pPr>
              <w:autoSpaceDE w:val="0"/>
              <w:autoSpaceDN w:val="0"/>
              <w:adjustRightInd w:val="0"/>
              <w:ind w:firstLine="540"/>
              <w:jc w:val="both"/>
            </w:pPr>
            <w:r w:rsidRPr="00202FB3">
              <w:t>- документ, удостоверяющий личность заинтересованного лица или его уполномоченного представителя;</w:t>
            </w:r>
          </w:p>
          <w:p w:rsidR="00F73985" w:rsidRDefault="00F73985" w:rsidP="00F73985">
            <w:pPr>
              <w:autoSpaceDE w:val="0"/>
              <w:autoSpaceDN w:val="0"/>
              <w:adjustRightInd w:val="0"/>
              <w:ind w:firstLine="540"/>
              <w:jc w:val="both"/>
            </w:pPr>
            <w:r w:rsidRPr="00202FB3">
              <w:t>- доверенность в установленных законом случаях.</w:t>
            </w:r>
          </w:p>
          <w:p w:rsidR="00F73985" w:rsidRDefault="00F73985" w:rsidP="00F73985">
            <w:pPr>
              <w:autoSpaceDE w:val="0"/>
              <w:autoSpaceDN w:val="0"/>
              <w:adjustRightInd w:val="0"/>
              <w:ind w:firstLine="540"/>
              <w:jc w:val="both"/>
            </w:pPr>
            <w:r w:rsidRPr="00202FB3">
              <w:t xml:space="preserve">При обращении по почте согласно требованиям </w:t>
            </w:r>
            <w:hyperlink r:id="rId94" w:history="1">
              <w:r w:rsidRPr="00202FB3">
                <w:t>пункта 2.1.3.3</w:t>
              </w:r>
            </w:hyperlink>
            <w:r w:rsidRPr="00202FB3">
              <w:t xml:space="preserve"> Административного регламента заинтересованные лица предоставляют заявление о предоставлении в пользование документов ГФДЗ, а также указывают адрес получателя копий документов ГФДЗ.</w:t>
            </w:r>
          </w:p>
          <w:p w:rsidR="00F73985" w:rsidRDefault="00F73985" w:rsidP="00F73985">
            <w:pPr>
              <w:autoSpaceDE w:val="0"/>
              <w:autoSpaceDN w:val="0"/>
              <w:adjustRightInd w:val="0"/>
              <w:ind w:firstLine="540"/>
              <w:jc w:val="both"/>
            </w:pPr>
            <w:r w:rsidRPr="00202FB3">
              <w:t xml:space="preserve">Для получения документов ГФДЗ, отнесенных к информации ограниченного доступа, в соответствии с </w:t>
            </w:r>
            <w:hyperlink r:id="rId95" w:history="1">
              <w:r w:rsidRPr="00202FB3">
                <w:t>пунктом 2.1.3</w:t>
              </w:r>
            </w:hyperlink>
            <w:r w:rsidRPr="00202FB3">
              <w:t xml:space="preserve"> Административного регламента заинтересованные лица обращаются лично и предоставляют следующие документы:</w:t>
            </w:r>
          </w:p>
          <w:p w:rsidR="00F73985" w:rsidRDefault="00F73985" w:rsidP="00F73985">
            <w:pPr>
              <w:autoSpaceDE w:val="0"/>
              <w:autoSpaceDN w:val="0"/>
              <w:adjustRightInd w:val="0"/>
              <w:ind w:firstLine="540"/>
              <w:jc w:val="both"/>
            </w:pPr>
            <w:r w:rsidRPr="00202FB3">
              <w:t>- заявление о предоставлении в пользование документов ГФДЗ;</w:t>
            </w:r>
          </w:p>
          <w:p w:rsidR="00F73985" w:rsidRDefault="00F73985" w:rsidP="00F73985">
            <w:pPr>
              <w:autoSpaceDE w:val="0"/>
              <w:autoSpaceDN w:val="0"/>
              <w:adjustRightInd w:val="0"/>
              <w:ind w:firstLine="540"/>
              <w:jc w:val="both"/>
            </w:pPr>
            <w:r w:rsidRPr="00202FB3">
              <w:t>- документ, удостоверяющий личность заинтересованного лица или его уполномоченного представителя;</w:t>
            </w:r>
          </w:p>
          <w:p w:rsidR="00F73985" w:rsidRDefault="00F73985" w:rsidP="00F73985">
            <w:pPr>
              <w:autoSpaceDE w:val="0"/>
              <w:autoSpaceDN w:val="0"/>
              <w:adjustRightInd w:val="0"/>
              <w:ind w:firstLine="540"/>
              <w:jc w:val="both"/>
            </w:pPr>
            <w:r w:rsidRPr="00202FB3">
              <w:t>- доверенность в установленных законом случаях;</w:t>
            </w:r>
          </w:p>
          <w:p w:rsidR="00F73985" w:rsidRDefault="00F73985" w:rsidP="00F73985">
            <w:pPr>
              <w:autoSpaceDE w:val="0"/>
              <w:autoSpaceDN w:val="0"/>
              <w:adjustRightInd w:val="0"/>
              <w:ind w:firstLine="540"/>
              <w:jc w:val="both"/>
            </w:pPr>
            <w:r w:rsidRPr="00202FB3">
              <w:t>- оригинал документа, дающего право на получение документов ГФДЗ, отнесенных к информации, доступ к которой ограничен, или копию указанного документа, засвидетельствованную нотариусом или иным надлежащим образом.</w:t>
            </w:r>
          </w:p>
          <w:p w:rsidR="00F73985" w:rsidRDefault="00F73985" w:rsidP="00F73985">
            <w:pPr>
              <w:autoSpaceDE w:val="0"/>
              <w:autoSpaceDN w:val="0"/>
              <w:adjustRightInd w:val="0"/>
              <w:ind w:firstLine="540"/>
              <w:jc w:val="both"/>
            </w:pPr>
            <w:r w:rsidRPr="00202FB3">
              <w:t xml:space="preserve">Документы ГФДЗ, отнесенные к категории информации, доступ к которой ограничен федеральными законами, заинтересованным лицам по почте не </w:t>
            </w:r>
            <w:r w:rsidRPr="00202FB3">
              <w:lastRenderedPageBreak/>
              <w:t>предоставляются.</w:t>
            </w:r>
          </w:p>
          <w:p w:rsidR="00F73985" w:rsidRDefault="00F73985" w:rsidP="00F73985">
            <w:pPr>
              <w:autoSpaceDE w:val="0"/>
              <w:autoSpaceDN w:val="0"/>
              <w:adjustRightInd w:val="0"/>
              <w:ind w:firstLine="540"/>
              <w:jc w:val="both"/>
            </w:pPr>
            <w:r w:rsidRPr="00202FB3">
              <w:t xml:space="preserve">В соответствии с </w:t>
            </w:r>
            <w:hyperlink r:id="rId96" w:history="1">
              <w:r w:rsidRPr="00202FB3">
                <w:t>пунктом 2.2</w:t>
              </w:r>
            </w:hyperlink>
            <w:r w:rsidRPr="00202FB3">
              <w:t xml:space="preserve"> Административного регламента документы ГФДЗ, носящие открытый общедоступный характер, предоставляются всем заинтересованным лицам.</w:t>
            </w:r>
          </w:p>
          <w:p w:rsidR="00F73985" w:rsidRDefault="00F73985" w:rsidP="00F73985">
            <w:pPr>
              <w:autoSpaceDE w:val="0"/>
              <w:autoSpaceDN w:val="0"/>
              <w:adjustRightInd w:val="0"/>
              <w:ind w:firstLine="540"/>
              <w:jc w:val="both"/>
            </w:pPr>
            <w:r w:rsidRPr="00202FB3">
              <w:t>Оригиналы документов предоставляются заинтересованным лицам без права их выноса из помещений государственного фонда данных.</w:t>
            </w:r>
          </w:p>
          <w:p w:rsidR="00F73985" w:rsidRDefault="00F73985" w:rsidP="00F73985">
            <w:pPr>
              <w:autoSpaceDE w:val="0"/>
              <w:autoSpaceDN w:val="0"/>
              <w:adjustRightInd w:val="0"/>
              <w:ind w:firstLine="540"/>
              <w:jc w:val="both"/>
            </w:pPr>
            <w:r w:rsidRPr="00202FB3">
              <w:t>Заинтересованное лицо (пользователь) не может запросить за один раз более десяти единиц хранения - документов, имеющих инвентарный номер (планшет, карта, землеустроительное дело и т.д.).</w:t>
            </w:r>
          </w:p>
          <w:p w:rsidR="00F73985" w:rsidRDefault="00F73985" w:rsidP="00F73985">
            <w:pPr>
              <w:autoSpaceDE w:val="0"/>
              <w:autoSpaceDN w:val="0"/>
              <w:adjustRightInd w:val="0"/>
              <w:ind w:firstLine="540"/>
              <w:jc w:val="both"/>
            </w:pPr>
            <w:r w:rsidRPr="00202FB3">
              <w:t>В течение рабочего дня время работы с оригиналами документов не ограничивается.</w:t>
            </w:r>
          </w:p>
          <w:p w:rsidR="00F73985" w:rsidRDefault="00F73985" w:rsidP="00F73985">
            <w:pPr>
              <w:autoSpaceDE w:val="0"/>
              <w:autoSpaceDN w:val="0"/>
              <w:adjustRightInd w:val="0"/>
              <w:ind w:firstLine="540"/>
              <w:jc w:val="both"/>
            </w:pPr>
            <w:r w:rsidRPr="00202FB3">
              <w:t>Выписки и выкопировки из документов ГФДЗ производятся пользователями самостоятельно.</w:t>
            </w:r>
          </w:p>
          <w:p w:rsidR="00F73985" w:rsidRDefault="00F73985" w:rsidP="00F73985">
            <w:pPr>
              <w:autoSpaceDE w:val="0"/>
              <w:autoSpaceDN w:val="0"/>
              <w:adjustRightInd w:val="0"/>
              <w:ind w:firstLine="540"/>
              <w:jc w:val="both"/>
            </w:pPr>
            <w:r w:rsidRPr="00202FB3">
              <w:t>В случае обращения за документами по почте предоставляются только копии документов ГФДЗ.</w:t>
            </w:r>
          </w:p>
          <w:p w:rsidR="00F73985" w:rsidRDefault="00F73985" w:rsidP="00F73985">
            <w:pPr>
              <w:autoSpaceDE w:val="0"/>
              <w:autoSpaceDN w:val="0"/>
              <w:adjustRightInd w:val="0"/>
              <w:ind w:firstLine="540"/>
              <w:jc w:val="both"/>
            </w:pPr>
            <w:r w:rsidRPr="00202FB3">
              <w:t>Запрашиваемые документы или мотивированный отказ в их предоставлении подготавливаются для передачи заинтересованным лицам в срок, не превышающий 3 рабочих дней со дня принятия заявления о предоставлении в пользование документов ГФДЗ.</w:t>
            </w:r>
          </w:p>
          <w:p w:rsidR="00F73985" w:rsidRDefault="00F73985" w:rsidP="00F73985">
            <w:pPr>
              <w:autoSpaceDE w:val="0"/>
              <w:autoSpaceDN w:val="0"/>
              <w:adjustRightInd w:val="0"/>
              <w:ind w:firstLine="540"/>
              <w:jc w:val="both"/>
            </w:pPr>
            <w:r w:rsidRPr="00202FB3">
              <w:t>В случае обращения за документами по почте предоставление соответствующих копий или мотивированный отказ в их предоставлении производится в течение 15 дней со дня получения заявления о предоставлении копий документов ГФДЗ.</w:t>
            </w:r>
          </w:p>
          <w:p w:rsidR="00F73985" w:rsidRPr="00202FB3" w:rsidRDefault="00F73985" w:rsidP="00F73985">
            <w:pPr>
              <w:autoSpaceDE w:val="0"/>
              <w:autoSpaceDN w:val="0"/>
              <w:adjustRightInd w:val="0"/>
              <w:ind w:firstLine="540"/>
              <w:jc w:val="both"/>
            </w:pPr>
            <w:r w:rsidRPr="00202FB3">
              <w:t>Данная услуга предоставляется заинтересованным лицам на безвозмездной основе.</w:t>
            </w:r>
          </w:p>
          <w:p w:rsidR="00F73985" w:rsidRDefault="00F73985" w:rsidP="00F73985">
            <w:pPr>
              <w:ind w:left="7080"/>
              <w:jc w:val="right"/>
            </w:pPr>
          </w:p>
          <w:p w:rsidR="00F73985" w:rsidRDefault="00F73985" w:rsidP="00F73985">
            <w:pPr>
              <w:ind w:left="7080"/>
            </w:pPr>
            <w:r>
              <w:t>старший специалист 1 разряда</w:t>
            </w:r>
          </w:p>
          <w:p w:rsidR="00F73985" w:rsidRDefault="00F73985" w:rsidP="00F73985">
            <w:pPr>
              <w:ind w:left="5664"/>
            </w:pPr>
            <w:r>
              <w:t xml:space="preserve">   </w:t>
            </w:r>
            <w:r w:rsidRPr="00202FB3">
              <w:t>межмуниципального Карасукского отдела</w:t>
            </w:r>
          </w:p>
          <w:p w:rsidR="00F73985" w:rsidRPr="00202FB3" w:rsidRDefault="00F73985" w:rsidP="00F73985">
            <w:pPr>
              <w:ind w:left="8496"/>
            </w:pPr>
            <w:r>
              <w:t xml:space="preserve">   </w:t>
            </w:r>
            <w:r w:rsidRPr="00202FB3">
              <w:t>Мищенко В.А.</w:t>
            </w:r>
          </w:p>
          <w:p w:rsidR="00F73985" w:rsidRDefault="00F73985" w:rsidP="000A08A1">
            <w:pPr>
              <w:rPr>
                <w:rFonts w:ascii="Times New Roman" w:hAnsi="Times New Roman" w:cs="Times New Roman"/>
                <w:sz w:val="28"/>
                <w:szCs w:val="20"/>
              </w:rPr>
            </w:pPr>
          </w:p>
          <w:p w:rsidR="00F73985" w:rsidRPr="00D41E73" w:rsidRDefault="00F73985" w:rsidP="00F73985">
            <w:pPr>
              <w:jc w:val="center"/>
              <w:rPr>
                <w:rFonts w:ascii="Segoe UI" w:hAnsi="Segoe UI" w:cs="Segoe UI"/>
                <w:sz w:val="32"/>
                <w:szCs w:val="28"/>
              </w:rPr>
            </w:pPr>
            <w:r w:rsidRPr="00D41E73">
              <w:rPr>
                <w:rFonts w:ascii="Segoe UI" w:hAnsi="Segoe UI" w:cs="Segoe UI"/>
                <w:sz w:val="32"/>
                <w:szCs w:val="28"/>
              </w:rPr>
              <w:t>Преимущества предоставления документов в электронном виде</w:t>
            </w:r>
          </w:p>
          <w:p w:rsidR="00F73985" w:rsidRPr="00D41E73" w:rsidRDefault="00F73985" w:rsidP="00F73985">
            <w:pPr>
              <w:ind w:firstLine="708"/>
              <w:jc w:val="both"/>
              <w:rPr>
                <w:rFonts w:ascii="Segoe UI" w:hAnsi="Segoe UI" w:cs="Segoe UI"/>
                <w:szCs w:val="28"/>
              </w:rPr>
            </w:pPr>
          </w:p>
          <w:p w:rsidR="00F73985" w:rsidRPr="00D41E73" w:rsidRDefault="00F73985" w:rsidP="00F73985">
            <w:pPr>
              <w:ind w:firstLine="709"/>
              <w:jc w:val="both"/>
              <w:rPr>
                <w:rFonts w:ascii="Segoe UI" w:hAnsi="Segoe UI" w:cs="Segoe UI"/>
                <w:szCs w:val="28"/>
              </w:rPr>
            </w:pPr>
            <w:r w:rsidRPr="00D41E73">
              <w:rPr>
                <w:rFonts w:ascii="Segoe UI" w:hAnsi="Segoe UI" w:cs="Segoe UI"/>
                <w:szCs w:val="28"/>
              </w:rPr>
              <w:t xml:space="preserve">Предоставление документов на государственную регистрацию прав и (или) государственный кадастровый учет в электронном виде - это современный способ получения услуг Росреестра быстро, качественно, удобно! </w:t>
            </w:r>
          </w:p>
          <w:p w:rsidR="00F73985" w:rsidRPr="00D41E73" w:rsidRDefault="00F73985" w:rsidP="00F73985">
            <w:pPr>
              <w:autoSpaceDE w:val="0"/>
              <w:autoSpaceDN w:val="0"/>
              <w:adjustRightInd w:val="0"/>
              <w:ind w:firstLine="709"/>
              <w:jc w:val="both"/>
              <w:rPr>
                <w:rFonts w:ascii="Segoe UI" w:hAnsi="Segoe UI" w:cs="Segoe UI"/>
                <w:szCs w:val="28"/>
              </w:rPr>
            </w:pPr>
            <w:r w:rsidRPr="00D41E73">
              <w:rPr>
                <w:rFonts w:ascii="Segoe UI" w:hAnsi="Segoe UI" w:cs="Segoe UI"/>
                <w:szCs w:val="28"/>
              </w:rPr>
              <w:t xml:space="preserve">Получить государственные услуги Росреестра можно посредством официального сайта ведомства </w:t>
            </w:r>
            <w:hyperlink r:id="rId97" w:history="1">
              <w:r w:rsidRPr="00D41E73">
                <w:rPr>
                  <w:rStyle w:val="af1"/>
                  <w:rFonts w:ascii="Segoe UI" w:hAnsi="Segoe UI" w:cs="Segoe UI"/>
                  <w:szCs w:val="28"/>
                  <w:lang w:val="en-US"/>
                </w:rPr>
                <w:t>www</w:t>
              </w:r>
              <w:r w:rsidRPr="00D41E73">
                <w:rPr>
                  <w:rStyle w:val="af1"/>
                  <w:rFonts w:ascii="Segoe UI" w:hAnsi="Segoe UI" w:cs="Segoe UI"/>
                  <w:szCs w:val="28"/>
                </w:rPr>
                <w:t>.</w:t>
              </w:r>
              <w:r w:rsidRPr="00D41E73">
                <w:rPr>
                  <w:rStyle w:val="af1"/>
                  <w:rFonts w:ascii="Segoe UI" w:hAnsi="Segoe UI" w:cs="Segoe UI"/>
                  <w:szCs w:val="28"/>
                  <w:lang w:val="en-US"/>
                </w:rPr>
                <w:t>rosreestr</w:t>
              </w:r>
              <w:r w:rsidRPr="00D41E73">
                <w:rPr>
                  <w:rStyle w:val="af1"/>
                  <w:rFonts w:ascii="Segoe UI" w:hAnsi="Segoe UI" w:cs="Segoe UI"/>
                  <w:szCs w:val="28"/>
                </w:rPr>
                <w:t>.</w:t>
              </w:r>
              <w:r w:rsidRPr="00D41E73">
                <w:rPr>
                  <w:rStyle w:val="af1"/>
                  <w:rFonts w:ascii="Segoe UI" w:hAnsi="Segoe UI" w:cs="Segoe UI"/>
                  <w:szCs w:val="28"/>
                  <w:lang w:val="en-US"/>
                </w:rPr>
                <w:t>ru</w:t>
              </w:r>
            </w:hyperlink>
            <w:r w:rsidRPr="00D41E73">
              <w:rPr>
                <w:rStyle w:val="apple-style-span"/>
                <w:rFonts w:ascii="Segoe UI" w:hAnsi="Segoe UI" w:cs="Segoe UI"/>
                <w:color w:val="0D0D0D"/>
                <w:szCs w:val="28"/>
              </w:rPr>
              <w:t xml:space="preserve">: </w:t>
            </w:r>
            <w:r w:rsidRPr="00D41E73">
              <w:rPr>
                <w:rFonts w:ascii="Segoe UI" w:hAnsi="Segoe UI" w:cs="Segoe UI"/>
                <w:szCs w:val="28"/>
              </w:rPr>
              <w:t>через «личный кабинет» можно направить в регистрирующий орган заявления и иные документы в электронной форме.</w:t>
            </w:r>
          </w:p>
          <w:p w:rsidR="00F73985" w:rsidRPr="00D41E73" w:rsidRDefault="00F73985" w:rsidP="00F73985">
            <w:pPr>
              <w:autoSpaceDE w:val="0"/>
              <w:autoSpaceDN w:val="0"/>
              <w:adjustRightInd w:val="0"/>
              <w:ind w:firstLine="709"/>
              <w:jc w:val="both"/>
              <w:rPr>
                <w:rFonts w:ascii="Segoe UI" w:hAnsi="Segoe UI" w:cs="Segoe UI"/>
                <w:szCs w:val="28"/>
              </w:rPr>
            </w:pPr>
            <w:r w:rsidRPr="00D41E73">
              <w:rPr>
                <w:rFonts w:ascii="Segoe UI" w:hAnsi="Segoe UI" w:cs="Segoe UI"/>
                <w:szCs w:val="28"/>
              </w:rPr>
              <w:t xml:space="preserve">Для подачи документов в электронном виде необходимо иметь усиленную квалифицированную электронную подпись. Электронная подпись является цифровым аналогом собственноручной подписи и предназначена для подписания электронных документов. Новосибирцы могут получить такую подпись в филиале ФГБУ «ФКП Росреестра» по Новосибирской области, либо в аккредитованных удостоверяющих центрах, перечень которых размещен на сайте Минкомсвязи России </w:t>
            </w:r>
            <w:hyperlink r:id="rId98" w:history="1">
              <w:r w:rsidRPr="00D41E73">
                <w:rPr>
                  <w:rStyle w:val="af1"/>
                  <w:rFonts w:ascii="Segoe UI" w:hAnsi="Segoe UI" w:cs="Segoe UI"/>
                  <w:szCs w:val="28"/>
                </w:rPr>
                <w:t>https://digital.gov.ru/ru/activity/govservices/2/</w:t>
              </w:r>
            </w:hyperlink>
            <w:r w:rsidRPr="00D41E73">
              <w:rPr>
                <w:rFonts w:ascii="Segoe UI" w:hAnsi="Segoe UI" w:cs="Segoe UI"/>
                <w:szCs w:val="28"/>
              </w:rPr>
              <w:t>.</w:t>
            </w:r>
          </w:p>
          <w:p w:rsidR="00F73985" w:rsidRPr="00D41E73" w:rsidRDefault="00F73985" w:rsidP="00F73985">
            <w:pPr>
              <w:ind w:firstLine="709"/>
              <w:jc w:val="both"/>
              <w:rPr>
                <w:rFonts w:ascii="Segoe UI" w:hAnsi="Segoe UI" w:cs="Segoe UI"/>
                <w:szCs w:val="28"/>
              </w:rPr>
            </w:pPr>
            <w:r w:rsidRPr="00D41E73">
              <w:rPr>
                <w:rFonts w:ascii="Segoe UI" w:hAnsi="Segoe UI" w:cs="Segoe UI"/>
                <w:szCs w:val="28"/>
              </w:rPr>
              <w:t>При подаче документов в электронном виде заявитель получает следующие преимущества:</w:t>
            </w:r>
          </w:p>
          <w:p w:rsidR="00F73985" w:rsidRPr="00D41E73" w:rsidRDefault="00F73985" w:rsidP="00F73985">
            <w:pPr>
              <w:ind w:firstLine="709"/>
              <w:jc w:val="both"/>
              <w:rPr>
                <w:rFonts w:ascii="Segoe UI" w:hAnsi="Segoe UI" w:cs="Segoe UI"/>
                <w:szCs w:val="28"/>
              </w:rPr>
            </w:pPr>
            <w:r w:rsidRPr="00D41E73">
              <w:rPr>
                <w:rFonts w:ascii="Segoe UI" w:hAnsi="Segoe UI" w:cs="Segoe UI"/>
                <w:szCs w:val="28"/>
              </w:rPr>
              <w:t xml:space="preserve">- </w:t>
            </w:r>
            <w:r>
              <w:rPr>
                <w:rFonts w:ascii="Segoe UI" w:hAnsi="Segoe UI" w:cs="Segoe UI"/>
                <w:szCs w:val="28"/>
              </w:rPr>
              <w:t>В</w:t>
            </w:r>
            <w:r w:rsidRPr="00D41E73">
              <w:rPr>
                <w:rFonts w:ascii="Segoe UI" w:hAnsi="Segoe UI" w:cs="Segoe UI"/>
                <w:szCs w:val="28"/>
              </w:rPr>
              <w:t>озможность оформить права на недвижимость из любой точки России, не покидая квартиру или офис.</w:t>
            </w:r>
          </w:p>
          <w:p w:rsidR="00F73985" w:rsidRPr="00D41E73" w:rsidRDefault="00F73985" w:rsidP="00F73985">
            <w:pPr>
              <w:ind w:firstLine="709"/>
              <w:jc w:val="both"/>
              <w:rPr>
                <w:rFonts w:ascii="Segoe UI" w:hAnsi="Segoe UI" w:cs="Segoe UI"/>
                <w:szCs w:val="28"/>
              </w:rPr>
            </w:pPr>
            <w:r w:rsidRPr="00D41E73">
              <w:rPr>
                <w:rFonts w:ascii="Segoe UI" w:hAnsi="Segoe UI" w:cs="Segoe UI"/>
                <w:szCs w:val="28"/>
              </w:rPr>
              <w:t xml:space="preserve">- </w:t>
            </w:r>
            <w:r>
              <w:rPr>
                <w:rFonts w:ascii="Segoe UI" w:hAnsi="Segoe UI" w:cs="Segoe UI"/>
                <w:szCs w:val="28"/>
              </w:rPr>
              <w:t>Сокращение</w:t>
            </w:r>
            <w:r w:rsidRPr="00D41E73">
              <w:rPr>
                <w:rFonts w:ascii="Segoe UI" w:hAnsi="Segoe UI" w:cs="Segoe UI"/>
                <w:szCs w:val="28"/>
              </w:rPr>
              <w:t xml:space="preserve"> финансовы</w:t>
            </w:r>
            <w:r>
              <w:rPr>
                <w:rFonts w:ascii="Segoe UI" w:hAnsi="Segoe UI" w:cs="Segoe UI"/>
                <w:szCs w:val="28"/>
              </w:rPr>
              <w:t>х</w:t>
            </w:r>
            <w:r w:rsidRPr="00D41E73">
              <w:rPr>
                <w:rFonts w:ascii="Segoe UI" w:hAnsi="Segoe UI" w:cs="Segoe UI"/>
                <w:szCs w:val="28"/>
              </w:rPr>
              <w:t xml:space="preserve"> расход</w:t>
            </w:r>
            <w:r>
              <w:rPr>
                <w:rFonts w:ascii="Segoe UI" w:hAnsi="Segoe UI" w:cs="Segoe UI"/>
                <w:szCs w:val="28"/>
              </w:rPr>
              <w:t>ов</w:t>
            </w:r>
            <w:r w:rsidRPr="00D41E73">
              <w:rPr>
                <w:rFonts w:ascii="Segoe UI" w:hAnsi="Segoe UI" w:cs="Segoe UI"/>
                <w:szCs w:val="28"/>
              </w:rPr>
              <w:t xml:space="preserve"> за регистрацию</w:t>
            </w:r>
            <w:r>
              <w:rPr>
                <w:rFonts w:ascii="Segoe UI" w:hAnsi="Segoe UI" w:cs="Segoe UI"/>
                <w:szCs w:val="28"/>
              </w:rPr>
              <w:t xml:space="preserve"> недвижимости: р</w:t>
            </w:r>
            <w:r w:rsidRPr="00D41E73">
              <w:rPr>
                <w:rFonts w:ascii="Segoe UI" w:hAnsi="Segoe UI" w:cs="Segoe UI"/>
                <w:szCs w:val="28"/>
              </w:rPr>
              <w:t xml:space="preserve">азмер государственной пошлины для физических лиц при получении услуги в электронном виде сокращается на 30%, </w:t>
            </w:r>
            <w:r>
              <w:rPr>
                <w:rFonts w:ascii="Segoe UI" w:hAnsi="Segoe UI" w:cs="Segoe UI"/>
                <w:szCs w:val="28"/>
              </w:rPr>
              <w:t>то есть вместо 2 000 </w:t>
            </w:r>
            <w:r w:rsidRPr="00D41E73">
              <w:rPr>
                <w:rFonts w:ascii="Segoe UI" w:hAnsi="Segoe UI" w:cs="Segoe UI"/>
                <w:szCs w:val="28"/>
              </w:rPr>
              <w:t>руб</w:t>
            </w:r>
            <w:r>
              <w:rPr>
                <w:rFonts w:ascii="Segoe UI" w:hAnsi="Segoe UI" w:cs="Segoe UI"/>
                <w:szCs w:val="28"/>
              </w:rPr>
              <w:t>лей гражданин заплатит 1 400 рублей</w:t>
            </w:r>
            <w:r w:rsidRPr="00D41E73">
              <w:rPr>
                <w:rFonts w:ascii="Segoe UI" w:hAnsi="Segoe UI" w:cs="Segoe UI"/>
                <w:szCs w:val="28"/>
              </w:rPr>
              <w:t>.</w:t>
            </w:r>
          </w:p>
          <w:p w:rsidR="00F73985" w:rsidRPr="00D41E73" w:rsidRDefault="00F73985" w:rsidP="00F73985">
            <w:pPr>
              <w:ind w:firstLine="709"/>
              <w:jc w:val="both"/>
              <w:rPr>
                <w:rFonts w:ascii="Segoe UI" w:hAnsi="Segoe UI" w:cs="Segoe UI"/>
                <w:szCs w:val="28"/>
              </w:rPr>
            </w:pPr>
            <w:r w:rsidRPr="00D41E73">
              <w:rPr>
                <w:rFonts w:ascii="Segoe UI" w:hAnsi="Segoe UI" w:cs="Segoe UI"/>
                <w:szCs w:val="28"/>
              </w:rPr>
              <w:t xml:space="preserve">- </w:t>
            </w:r>
            <w:r>
              <w:rPr>
                <w:rFonts w:ascii="Segoe UI" w:hAnsi="Segoe UI" w:cs="Segoe UI"/>
                <w:szCs w:val="28"/>
              </w:rPr>
              <w:t>Б</w:t>
            </w:r>
            <w:r w:rsidRPr="00D41E73">
              <w:rPr>
                <w:rFonts w:ascii="Segoe UI" w:hAnsi="Segoe UI" w:cs="Segoe UI"/>
                <w:szCs w:val="28"/>
              </w:rPr>
              <w:t>олее короткие сроки государственной регистрации и (или) государственного кадастрового учета.</w:t>
            </w:r>
          </w:p>
          <w:p w:rsidR="00F73985" w:rsidRPr="00D41E73" w:rsidRDefault="00F73985" w:rsidP="00F73985">
            <w:pPr>
              <w:ind w:firstLine="709"/>
              <w:jc w:val="both"/>
              <w:rPr>
                <w:rFonts w:ascii="Segoe UI" w:hAnsi="Segoe UI" w:cs="Segoe UI"/>
                <w:szCs w:val="28"/>
              </w:rPr>
            </w:pPr>
            <w:r w:rsidRPr="00D41E73">
              <w:rPr>
                <w:rFonts w:ascii="Segoe UI" w:hAnsi="Segoe UI" w:cs="Segoe UI"/>
                <w:szCs w:val="28"/>
              </w:rPr>
              <w:t>Важно знать, что информация при получении услуг в электронном виде надежно защищена.</w:t>
            </w:r>
          </w:p>
          <w:p w:rsidR="00F73985" w:rsidRPr="00D41E73" w:rsidRDefault="00F73985" w:rsidP="00F73985">
            <w:pPr>
              <w:autoSpaceDE w:val="0"/>
              <w:autoSpaceDN w:val="0"/>
              <w:adjustRightInd w:val="0"/>
              <w:ind w:firstLine="709"/>
              <w:jc w:val="both"/>
              <w:rPr>
                <w:rFonts w:ascii="Segoe UI" w:hAnsi="Segoe UI" w:cs="Segoe UI"/>
                <w:szCs w:val="28"/>
              </w:rPr>
            </w:pPr>
            <w:r w:rsidRPr="00D41E73">
              <w:rPr>
                <w:rFonts w:ascii="Segoe UI" w:hAnsi="Segoe UI" w:cs="Segoe UI"/>
                <w:szCs w:val="28"/>
              </w:rPr>
              <w:t>Кроме того, с 13 августа 2019 года закон ввел дополнительную меру защиты для получения услуг Росреестра в электронном виде. Теперь для предоставления документов в электронном виде при отчуждении недвижимости гражданину предварительно необходимо будет подать в Росреестр через МФЦ заявление о возможности регистрации на основании документов, подписанных усиленной квалифицированной электронной подписью.</w:t>
            </w:r>
          </w:p>
          <w:p w:rsidR="00F73985" w:rsidRDefault="00F73985" w:rsidP="00F73985">
            <w:pPr>
              <w:pStyle w:val="ConsPlusNormal"/>
              <w:jc w:val="right"/>
              <w:rPr>
                <w:rFonts w:ascii="Segoe UI" w:hAnsi="Segoe UI" w:cs="Segoe UI"/>
                <w:b/>
                <w:i/>
                <w:sz w:val="24"/>
                <w:szCs w:val="24"/>
              </w:rPr>
            </w:pPr>
          </w:p>
          <w:p w:rsidR="00F73985" w:rsidRDefault="00F73985" w:rsidP="00F73985">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F73985" w:rsidRPr="00400C35" w:rsidRDefault="00F73985" w:rsidP="00F73985">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F73985" w:rsidRDefault="00F73985" w:rsidP="000A08A1">
            <w:pPr>
              <w:rPr>
                <w:rFonts w:ascii="Times New Roman" w:hAnsi="Times New Roman" w:cs="Times New Roman"/>
                <w:sz w:val="28"/>
                <w:szCs w:val="20"/>
              </w:rPr>
            </w:pPr>
          </w:p>
          <w:p w:rsidR="00F73985" w:rsidRPr="00C37CCD" w:rsidRDefault="00F73985" w:rsidP="00F73985">
            <w:pPr>
              <w:ind w:firstLine="709"/>
              <w:jc w:val="center"/>
              <w:rPr>
                <w:rFonts w:ascii="Segoe UI" w:hAnsi="Segoe UI" w:cs="Segoe UI"/>
                <w:bCs/>
                <w:sz w:val="32"/>
              </w:rPr>
            </w:pPr>
            <w:r w:rsidRPr="00C37CCD">
              <w:rPr>
                <w:rFonts w:ascii="Segoe UI" w:hAnsi="Segoe UI" w:cs="Segoe UI"/>
                <w:bCs/>
                <w:sz w:val="32"/>
              </w:rPr>
              <w:lastRenderedPageBreak/>
              <w:t>С 31 июля упрощается порядок оформления сделок</w:t>
            </w:r>
          </w:p>
          <w:p w:rsidR="00F73985" w:rsidRPr="00C37CCD" w:rsidRDefault="00F73985" w:rsidP="00F73985">
            <w:pPr>
              <w:ind w:firstLine="709"/>
              <w:jc w:val="center"/>
              <w:rPr>
                <w:rFonts w:ascii="Segoe UI" w:hAnsi="Segoe UI" w:cs="Segoe UI"/>
                <w:b/>
                <w:bCs/>
              </w:rPr>
            </w:pPr>
          </w:p>
          <w:p w:rsidR="00F73985" w:rsidRPr="00C37CCD" w:rsidRDefault="00F73985" w:rsidP="00F73985">
            <w:pPr>
              <w:pStyle w:val="ab"/>
              <w:shd w:val="clear" w:color="auto" w:fill="FFFFFF"/>
              <w:spacing w:before="0" w:beforeAutospacing="0" w:after="0" w:afterAutospacing="0"/>
              <w:ind w:firstLine="709"/>
              <w:jc w:val="both"/>
              <w:rPr>
                <w:rFonts w:ascii="Segoe UI" w:hAnsi="Segoe UI" w:cs="Segoe UI"/>
                <w:color w:val="000000"/>
                <w:spacing w:val="2"/>
              </w:rPr>
            </w:pPr>
            <w:r w:rsidRPr="00C37CCD">
              <w:rPr>
                <w:rFonts w:ascii="Segoe UI" w:hAnsi="Segoe UI" w:cs="Segoe UI"/>
                <w:color w:val="000000"/>
                <w:spacing w:val="2"/>
              </w:rPr>
              <w:t>С 31 июля упрощается порядок оформления сделок для участников долевой собственности.</w:t>
            </w:r>
          </w:p>
          <w:p w:rsidR="00F73985" w:rsidRPr="00C37CCD" w:rsidRDefault="00F73985" w:rsidP="00F73985">
            <w:pPr>
              <w:pStyle w:val="ab"/>
              <w:shd w:val="clear" w:color="auto" w:fill="FFFFFF"/>
              <w:spacing w:before="0" w:beforeAutospacing="0" w:after="0" w:afterAutospacing="0"/>
              <w:ind w:firstLine="709"/>
              <w:jc w:val="both"/>
              <w:rPr>
                <w:rFonts w:ascii="Segoe UI" w:hAnsi="Segoe UI" w:cs="Segoe UI"/>
                <w:color w:val="000000"/>
                <w:spacing w:val="2"/>
              </w:rPr>
            </w:pPr>
            <w:r w:rsidRPr="00C37CCD">
              <w:rPr>
                <w:rFonts w:ascii="Segoe UI" w:hAnsi="Segoe UI" w:cs="Segoe UI"/>
                <w:color w:val="000000"/>
                <w:spacing w:val="2"/>
              </w:rPr>
              <w:t xml:space="preserve"> Отменено обязательное нотариальное удостоверение отдельных видов сделок с долями в праве общей собственности. </w:t>
            </w:r>
          </w:p>
          <w:p w:rsidR="00F73985" w:rsidRPr="00C37CCD" w:rsidRDefault="00F73985" w:rsidP="00F73985">
            <w:pPr>
              <w:pStyle w:val="ab"/>
              <w:shd w:val="clear" w:color="auto" w:fill="FFFFFF"/>
              <w:spacing w:before="0" w:beforeAutospacing="0" w:after="0" w:afterAutospacing="0"/>
              <w:ind w:firstLine="709"/>
              <w:jc w:val="both"/>
              <w:rPr>
                <w:rFonts w:ascii="Segoe UI" w:hAnsi="Segoe UI" w:cs="Segoe UI"/>
                <w:color w:val="000000"/>
                <w:spacing w:val="2"/>
              </w:rPr>
            </w:pPr>
            <w:r w:rsidRPr="00C37CCD">
              <w:rPr>
                <w:rFonts w:ascii="Segoe UI" w:hAnsi="Segoe UI" w:cs="Segoe UI"/>
                <w:b/>
                <w:color w:val="000000"/>
                <w:spacing w:val="2"/>
              </w:rPr>
              <w:t>Не требуется</w:t>
            </w:r>
            <w:r w:rsidRPr="00C37CCD">
              <w:rPr>
                <w:rFonts w:ascii="Segoe UI" w:hAnsi="Segoe UI" w:cs="Segoe UI"/>
                <w:color w:val="000000"/>
                <w:spacing w:val="2"/>
              </w:rPr>
              <w:t xml:space="preserve"> нотариальное удостоверение: </w:t>
            </w:r>
          </w:p>
          <w:p w:rsidR="00F73985" w:rsidRPr="00C37CCD" w:rsidRDefault="00F73985" w:rsidP="00F73985">
            <w:pPr>
              <w:pStyle w:val="ab"/>
              <w:numPr>
                <w:ilvl w:val="0"/>
                <w:numId w:val="11"/>
              </w:numPr>
              <w:shd w:val="clear" w:color="auto" w:fill="FFFFFF"/>
              <w:tabs>
                <w:tab w:val="left" w:pos="993"/>
              </w:tabs>
              <w:spacing w:before="0" w:beforeAutospacing="0" w:after="0" w:afterAutospacing="0"/>
              <w:ind w:left="0" w:firstLine="709"/>
              <w:jc w:val="both"/>
              <w:rPr>
                <w:rFonts w:ascii="Segoe UI" w:hAnsi="Segoe UI" w:cs="Segoe UI"/>
                <w:color w:val="000000"/>
                <w:spacing w:val="2"/>
              </w:rPr>
            </w:pPr>
            <w:r w:rsidRPr="00C37CCD">
              <w:rPr>
                <w:rFonts w:ascii="Segoe UI" w:hAnsi="Segoe UI" w:cs="Segoe UI"/>
                <w:color w:val="000000"/>
                <w:spacing w:val="2"/>
              </w:rPr>
              <w:t xml:space="preserve">сделок при отчуждении или ипотеке </w:t>
            </w:r>
            <w:r w:rsidRPr="00C37CCD">
              <w:rPr>
                <w:rFonts w:ascii="Segoe UI" w:hAnsi="Segoe UI" w:cs="Segoe UI"/>
                <w:b/>
                <w:color w:val="000000"/>
                <w:spacing w:val="2"/>
              </w:rPr>
              <w:t>всеми</w:t>
            </w:r>
            <w:r w:rsidRPr="00C37CCD">
              <w:rPr>
                <w:rFonts w:ascii="Segoe UI" w:hAnsi="Segoe UI" w:cs="Segoe UI"/>
                <w:color w:val="000000"/>
                <w:spacing w:val="2"/>
              </w:rPr>
              <w:t xml:space="preserve"> участниками долевой собственности своих долей </w:t>
            </w:r>
            <w:r w:rsidRPr="00C37CCD">
              <w:rPr>
                <w:rFonts w:ascii="Segoe UI" w:hAnsi="Segoe UI" w:cs="Segoe UI"/>
                <w:b/>
                <w:color w:val="000000"/>
                <w:spacing w:val="2"/>
              </w:rPr>
              <w:t>по одной сделке</w:t>
            </w:r>
            <w:r w:rsidRPr="00C37CCD">
              <w:rPr>
                <w:rFonts w:ascii="Segoe UI" w:hAnsi="Segoe UI" w:cs="Segoe UI"/>
                <w:color w:val="000000"/>
                <w:spacing w:val="2"/>
              </w:rPr>
              <w:t>;</w:t>
            </w:r>
          </w:p>
          <w:p w:rsidR="00F73985" w:rsidRPr="00C37CCD" w:rsidRDefault="00F73985" w:rsidP="00F73985">
            <w:pPr>
              <w:pStyle w:val="ab"/>
              <w:numPr>
                <w:ilvl w:val="0"/>
                <w:numId w:val="11"/>
              </w:numPr>
              <w:shd w:val="clear" w:color="auto" w:fill="FFFFFF"/>
              <w:tabs>
                <w:tab w:val="left" w:pos="993"/>
              </w:tabs>
              <w:spacing w:before="0" w:beforeAutospacing="0" w:after="0" w:afterAutospacing="0"/>
              <w:ind w:left="0" w:firstLine="709"/>
              <w:jc w:val="both"/>
              <w:rPr>
                <w:rFonts w:ascii="Segoe UI" w:hAnsi="Segoe UI" w:cs="Segoe UI"/>
                <w:color w:val="000000"/>
                <w:spacing w:val="2"/>
              </w:rPr>
            </w:pPr>
            <w:r w:rsidRPr="00C37CCD">
              <w:rPr>
                <w:rFonts w:ascii="Segoe UI" w:hAnsi="Segoe UI" w:cs="Segoe UI"/>
                <w:color w:val="000000"/>
                <w:spacing w:val="2"/>
              </w:rPr>
              <w:t xml:space="preserve">договоров об ипотеке долей в праве общей собственности на недвижимое имущество, </w:t>
            </w:r>
            <w:r w:rsidRPr="00C37CCD">
              <w:rPr>
                <w:rFonts w:ascii="Segoe UI" w:hAnsi="Segoe UI" w:cs="Segoe UI"/>
                <w:b/>
                <w:color w:val="000000"/>
                <w:spacing w:val="2"/>
              </w:rPr>
              <w:t>заключаемых с кредитными организациями</w:t>
            </w:r>
            <w:r w:rsidRPr="00C37CCD">
              <w:rPr>
                <w:rFonts w:ascii="Segoe UI" w:hAnsi="Segoe UI" w:cs="Segoe UI"/>
                <w:color w:val="000000"/>
                <w:spacing w:val="2"/>
              </w:rPr>
              <w:t xml:space="preserve">. </w:t>
            </w:r>
          </w:p>
          <w:p w:rsidR="00F73985" w:rsidRPr="00C37CCD" w:rsidRDefault="00F73985" w:rsidP="00F73985">
            <w:pPr>
              <w:pStyle w:val="ab"/>
              <w:shd w:val="clear" w:color="auto" w:fill="FFFFFF"/>
              <w:tabs>
                <w:tab w:val="left" w:pos="993"/>
              </w:tabs>
              <w:spacing w:before="0" w:beforeAutospacing="0" w:after="0" w:afterAutospacing="0"/>
              <w:ind w:firstLine="709"/>
              <w:jc w:val="both"/>
              <w:rPr>
                <w:rFonts w:ascii="Segoe UI" w:hAnsi="Segoe UI" w:cs="Segoe UI"/>
                <w:color w:val="000000"/>
                <w:spacing w:val="2"/>
              </w:rPr>
            </w:pPr>
            <w:r w:rsidRPr="00C37CCD">
              <w:rPr>
                <w:rFonts w:ascii="Segoe UI" w:hAnsi="Segoe UI" w:cs="Segoe UI"/>
                <w:color w:val="000000"/>
                <w:spacing w:val="2"/>
              </w:rPr>
              <w:t>Новый порядок значительно снизит финансовые затраты граждан и время на оформление документов для регистрации.</w:t>
            </w:r>
          </w:p>
          <w:p w:rsidR="00F73985" w:rsidRPr="00C37CCD" w:rsidRDefault="00F73985" w:rsidP="00F73985">
            <w:pPr>
              <w:pStyle w:val="ab"/>
              <w:shd w:val="clear" w:color="auto" w:fill="FFFFFF"/>
              <w:spacing w:before="0" w:beforeAutospacing="0" w:after="0" w:afterAutospacing="0"/>
              <w:ind w:left="709"/>
              <w:jc w:val="both"/>
              <w:rPr>
                <w:rFonts w:ascii="Segoe UI" w:hAnsi="Segoe UI" w:cs="Segoe UI"/>
                <w:b/>
                <w:color w:val="000000"/>
                <w:spacing w:val="2"/>
              </w:rPr>
            </w:pPr>
            <w:r w:rsidRPr="00C37CCD">
              <w:rPr>
                <w:rFonts w:ascii="Segoe UI" w:hAnsi="Segoe UI" w:cs="Segoe UI"/>
                <w:color w:val="000000"/>
                <w:spacing w:val="2"/>
              </w:rPr>
              <w:t xml:space="preserve">По общим правилам </w:t>
            </w:r>
            <w:r w:rsidRPr="00C37CCD">
              <w:rPr>
                <w:rFonts w:ascii="Segoe UI" w:hAnsi="Segoe UI" w:cs="Segoe UI"/>
                <w:b/>
                <w:color w:val="000000"/>
                <w:spacing w:val="2"/>
              </w:rPr>
              <w:t xml:space="preserve">нотариальному удостоверению подлежат: </w:t>
            </w:r>
          </w:p>
          <w:p w:rsidR="00F73985" w:rsidRPr="00C37CCD" w:rsidRDefault="00F73985" w:rsidP="00F73985">
            <w:pPr>
              <w:pStyle w:val="ab"/>
              <w:numPr>
                <w:ilvl w:val="0"/>
                <w:numId w:val="12"/>
              </w:numPr>
              <w:shd w:val="clear" w:color="auto" w:fill="FFFFFF"/>
              <w:tabs>
                <w:tab w:val="left" w:pos="993"/>
              </w:tabs>
              <w:spacing w:before="0" w:beforeAutospacing="0" w:after="0" w:afterAutospacing="0"/>
              <w:ind w:left="0" w:firstLine="709"/>
              <w:jc w:val="both"/>
              <w:rPr>
                <w:rFonts w:ascii="Segoe UI" w:hAnsi="Segoe UI" w:cs="Segoe UI"/>
                <w:color w:val="000000"/>
                <w:spacing w:val="2"/>
              </w:rPr>
            </w:pPr>
            <w:r w:rsidRPr="00C37CCD">
              <w:rPr>
                <w:rFonts w:ascii="Segoe UI" w:hAnsi="Segoe UI" w:cs="Segoe UI"/>
                <w:color w:val="000000"/>
                <w:spacing w:val="2"/>
              </w:rPr>
              <w:t>сделки по отчуждению долей в праве общей собственности на недвижимое имущество, когда предметом договора является отдельная доля в праве общей собственности;</w:t>
            </w:r>
          </w:p>
          <w:p w:rsidR="00F73985" w:rsidRPr="00C37CCD" w:rsidRDefault="00F73985" w:rsidP="00F73985">
            <w:pPr>
              <w:pStyle w:val="ab"/>
              <w:numPr>
                <w:ilvl w:val="0"/>
                <w:numId w:val="12"/>
              </w:numPr>
              <w:shd w:val="clear" w:color="auto" w:fill="FFFFFF"/>
              <w:tabs>
                <w:tab w:val="left" w:pos="993"/>
              </w:tabs>
              <w:spacing w:before="0" w:beforeAutospacing="0" w:after="0" w:afterAutospacing="0"/>
              <w:ind w:left="0" w:firstLine="709"/>
              <w:jc w:val="both"/>
              <w:rPr>
                <w:rFonts w:ascii="Segoe UI" w:hAnsi="Segoe UI" w:cs="Segoe UI"/>
                <w:color w:val="000000"/>
                <w:spacing w:val="2"/>
              </w:rPr>
            </w:pPr>
            <w:r w:rsidRPr="00C37CCD">
              <w:rPr>
                <w:rFonts w:ascii="Segoe UI" w:hAnsi="Segoe UI" w:cs="Segoe UI"/>
                <w:color w:val="000000"/>
                <w:spacing w:val="2"/>
              </w:rPr>
              <w:t>договоры об ипотеке долей в праве общей собственности на недвижимость, когда предметом договора является отдельная доля в праве общей собственности и договор заключается между физическими и (или) юридическими лицами, не являющимися кредитными организациями;</w:t>
            </w:r>
          </w:p>
          <w:p w:rsidR="00F73985" w:rsidRPr="00C37CCD" w:rsidRDefault="00F73985" w:rsidP="00F73985">
            <w:pPr>
              <w:pStyle w:val="ab"/>
              <w:numPr>
                <w:ilvl w:val="0"/>
                <w:numId w:val="12"/>
              </w:numPr>
              <w:shd w:val="clear" w:color="auto" w:fill="FFFFFF"/>
              <w:tabs>
                <w:tab w:val="left" w:pos="993"/>
              </w:tabs>
              <w:spacing w:before="0" w:beforeAutospacing="0" w:after="0" w:afterAutospacing="0"/>
              <w:ind w:left="0" w:firstLine="709"/>
              <w:jc w:val="both"/>
              <w:rPr>
                <w:rFonts w:ascii="Segoe UI" w:hAnsi="Segoe UI" w:cs="Segoe UI"/>
                <w:color w:val="000000"/>
                <w:spacing w:val="2"/>
              </w:rPr>
            </w:pPr>
            <w:r w:rsidRPr="00C37CCD">
              <w:rPr>
                <w:rFonts w:ascii="Segoe UI" w:hAnsi="Segoe UI" w:cs="Segoe UI"/>
              </w:rPr>
              <w:t>сделки по отчуждению недвижимости или долей в праве на нее, принадлежащие недееспособным и несовершеннолетним собственникам;</w:t>
            </w:r>
          </w:p>
          <w:p w:rsidR="00F73985" w:rsidRPr="00C37CCD" w:rsidRDefault="00F73985" w:rsidP="00F73985">
            <w:pPr>
              <w:pStyle w:val="ab"/>
              <w:numPr>
                <w:ilvl w:val="0"/>
                <w:numId w:val="12"/>
              </w:numPr>
              <w:shd w:val="clear" w:color="auto" w:fill="FFFFFF"/>
              <w:tabs>
                <w:tab w:val="left" w:pos="993"/>
              </w:tabs>
              <w:spacing w:before="0" w:beforeAutospacing="0" w:after="0" w:afterAutospacing="0"/>
              <w:ind w:left="0" w:firstLine="709"/>
              <w:jc w:val="both"/>
              <w:rPr>
                <w:rFonts w:ascii="Segoe UI" w:hAnsi="Segoe UI" w:cs="Segoe UI"/>
                <w:color w:val="666666"/>
                <w:shd w:val="clear" w:color="auto" w:fill="FFFFFF"/>
              </w:rPr>
            </w:pPr>
            <w:r w:rsidRPr="00C37CCD">
              <w:rPr>
                <w:rFonts w:ascii="Segoe UI" w:hAnsi="Segoe UI" w:cs="Segoe UI"/>
                <w:shd w:val="clear" w:color="auto" w:fill="FFFFFF"/>
              </w:rPr>
              <w:t>сделки по приобретению законными супругами в долевую собственность недвижимости, так как устанавливается не законный, а договорной режим собственности. Такой договор имеет элементы брачного договора, который подлежит нотариальному удостоверению. Законным режимом собственности супругов является общая совместная собственность</w:t>
            </w:r>
            <w:r w:rsidRPr="00C37CCD">
              <w:rPr>
                <w:rFonts w:ascii="Segoe UI" w:hAnsi="Segoe UI" w:cs="Segoe UI"/>
                <w:color w:val="666666"/>
                <w:shd w:val="clear" w:color="auto" w:fill="FFFFFF"/>
              </w:rPr>
              <w:t>. </w:t>
            </w:r>
          </w:p>
          <w:p w:rsidR="00F73985" w:rsidRDefault="00F73985" w:rsidP="00F73985">
            <w:pPr>
              <w:pStyle w:val="ConsPlusNormal"/>
              <w:jc w:val="right"/>
              <w:rPr>
                <w:rFonts w:ascii="Segoe UI" w:hAnsi="Segoe UI" w:cs="Segoe UI"/>
                <w:b/>
                <w:i/>
                <w:sz w:val="24"/>
                <w:szCs w:val="24"/>
              </w:rPr>
            </w:pPr>
          </w:p>
          <w:p w:rsidR="00F73985" w:rsidRDefault="00F73985" w:rsidP="00F73985">
            <w:pPr>
              <w:pStyle w:val="ConsPlusNormal"/>
              <w:jc w:val="right"/>
              <w:rPr>
                <w:rFonts w:ascii="Segoe UI" w:hAnsi="Segoe UI" w:cs="Segoe UI"/>
                <w:b/>
                <w:i/>
                <w:sz w:val="24"/>
                <w:szCs w:val="24"/>
              </w:rPr>
            </w:pPr>
          </w:p>
          <w:p w:rsidR="00F73985" w:rsidRDefault="00F73985" w:rsidP="00F73985">
            <w:pPr>
              <w:pStyle w:val="ConsPlusNormal"/>
              <w:jc w:val="right"/>
              <w:rPr>
                <w:rFonts w:ascii="Segoe UI" w:hAnsi="Segoe UI" w:cs="Segoe UI"/>
                <w:b/>
                <w:i/>
                <w:sz w:val="24"/>
                <w:szCs w:val="24"/>
              </w:rPr>
            </w:pPr>
          </w:p>
          <w:p w:rsidR="00F73985" w:rsidRDefault="00F73985" w:rsidP="00F73985">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F73985" w:rsidRPr="00400C35" w:rsidRDefault="00F73985" w:rsidP="00F73985">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F73985" w:rsidRDefault="00F73985" w:rsidP="00F73985">
            <w:pPr>
              <w:shd w:val="clear" w:color="auto" w:fill="FFFFFF"/>
              <w:spacing w:line="270" w:lineRule="atLeast"/>
              <w:jc w:val="both"/>
              <w:rPr>
                <w:rFonts w:ascii="Segoe UI" w:hAnsi="Segoe UI" w:cs="Segoe UI"/>
                <w:color w:val="000000"/>
                <w:sz w:val="16"/>
                <w:szCs w:val="16"/>
              </w:rPr>
            </w:pPr>
          </w:p>
          <w:p w:rsidR="00F73985" w:rsidRDefault="00F73985" w:rsidP="00F73985">
            <w:pPr>
              <w:shd w:val="clear" w:color="auto" w:fill="FFFFFF"/>
              <w:spacing w:line="270" w:lineRule="atLeast"/>
              <w:jc w:val="both"/>
              <w:rPr>
                <w:rFonts w:ascii="Segoe UI" w:hAnsi="Segoe UI" w:cs="Segoe UI"/>
                <w:color w:val="000000"/>
                <w:sz w:val="16"/>
                <w:szCs w:val="16"/>
              </w:rPr>
            </w:pPr>
          </w:p>
          <w:p w:rsidR="00F73985" w:rsidRDefault="00F73985" w:rsidP="00F73985">
            <w:pPr>
              <w:shd w:val="clear" w:color="auto" w:fill="FFFFFF"/>
              <w:spacing w:line="270" w:lineRule="atLeast"/>
              <w:jc w:val="both"/>
              <w:rPr>
                <w:rFonts w:ascii="Segoe UI" w:hAnsi="Segoe UI" w:cs="Segoe UI"/>
                <w:color w:val="000000"/>
                <w:sz w:val="16"/>
                <w:szCs w:val="16"/>
              </w:rPr>
            </w:pPr>
          </w:p>
          <w:p w:rsidR="00F73985" w:rsidRDefault="00F73985" w:rsidP="00F73985">
            <w:pPr>
              <w:shd w:val="clear" w:color="auto" w:fill="FFFFFF"/>
              <w:spacing w:line="270" w:lineRule="atLeast"/>
              <w:jc w:val="both"/>
              <w:rPr>
                <w:rFonts w:ascii="Segoe UI" w:hAnsi="Segoe UI" w:cs="Segoe UI"/>
                <w:color w:val="000000"/>
                <w:sz w:val="16"/>
                <w:szCs w:val="16"/>
              </w:rPr>
            </w:pPr>
          </w:p>
          <w:p w:rsidR="00F73985" w:rsidRDefault="00F73985" w:rsidP="00F73985">
            <w:pPr>
              <w:suppressAutoHyphens/>
              <w:autoSpaceDE w:val="0"/>
              <w:autoSpaceDN w:val="0"/>
              <w:adjustRightInd w:val="0"/>
              <w:jc w:val="both"/>
              <w:rPr>
                <w:rFonts w:ascii="Segoe UI" w:hAnsi="Segoe UI" w:cs="Segoe UI"/>
                <w:b/>
                <w:bCs/>
              </w:rPr>
            </w:pPr>
          </w:p>
          <w:p w:rsidR="00F73985" w:rsidRDefault="00F73985" w:rsidP="00F73985">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F73985" w:rsidRPr="00AF550C" w:rsidRDefault="00F73985" w:rsidP="00F73985">
            <w:pPr>
              <w:suppressAutoHyphens/>
              <w:autoSpaceDE w:val="0"/>
              <w:autoSpaceDN w:val="0"/>
              <w:adjustRightInd w:val="0"/>
              <w:jc w:val="both"/>
              <w:rPr>
                <w:rFonts w:ascii="Segoe UI" w:hAnsi="Segoe UI" w:cs="Segoe UI"/>
                <w:sz w:val="10"/>
                <w:szCs w:val="10"/>
              </w:rPr>
            </w:pPr>
          </w:p>
          <w:p w:rsidR="00F73985" w:rsidRDefault="00F73985" w:rsidP="00F73985">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F73985" w:rsidRPr="00C521B3" w:rsidRDefault="00F73985" w:rsidP="00F73985">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F73985" w:rsidRPr="00B45238" w:rsidRDefault="00F73985" w:rsidP="00F73985">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F73985" w:rsidRDefault="00F73985" w:rsidP="00F73985">
            <w:pPr>
              <w:jc w:val="both"/>
              <w:rPr>
                <w:rFonts w:ascii="Segoe UI" w:hAnsi="Segoe UI" w:cs="Segoe UI"/>
                <w:sz w:val="18"/>
                <w:szCs w:val="18"/>
              </w:rPr>
            </w:pPr>
          </w:p>
          <w:p w:rsidR="00F73985" w:rsidRPr="002842A8" w:rsidRDefault="00F73985" w:rsidP="00F73985">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F73985" w:rsidRPr="002842A8" w:rsidRDefault="00F73985" w:rsidP="00F73985">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F73985" w:rsidRPr="002842A8" w:rsidRDefault="00F73985" w:rsidP="00F73985">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F73985" w:rsidRPr="002842A8" w:rsidRDefault="00F73985" w:rsidP="00F73985">
            <w:pPr>
              <w:jc w:val="both"/>
              <w:rPr>
                <w:rFonts w:ascii="Segoe UI" w:hAnsi="Segoe UI" w:cs="Segoe UI"/>
                <w:sz w:val="18"/>
                <w:szCs w:val="18"/>
              </w:rPr>
            </w:pPr>
            <w:r w:rsidRPr="002842A8">
              <w:rPr>
                <w:rFonts w:ascii="Segoe UI" w:hAnsi="Segoe UI" w:cs="Segoe UI"/>
                <w:sz w:val="18"/>
                <w:szCs w:val="18"/>
              </w:rPr>
              <w:t>8(383)227-10-79</w:t>
            </w:r>
          </w:p>
          <w:p w:rsidR="00F73985" w:rsidRPr="00815B0C" w:rsidRDefault="00F73985" w:rsidP="00F73985">
            <w:pPr>
              <w:autoSpaceDE w:val="0"/>
              <w:autoSpaceDN w:val="0"/>
              <w:adjustRightInd w:val="0"/>
              <w:rPr>
                <w:rFonts w:ascii="Segoe UI" w:hAnsi="Segoe UI" w:cs="Segoe UI"/>
                <w:color w:val="000000"/>
                <w:sz w:val="18"/>
                <w:szCs w:val="18"/>
              </w:rPr>
            </w:pPr>
            <w:hyperlink r:id="rId99" w:history="1">
              <w:r w:rsidRPr="00815B0C">
                <w:rPr>
                  <w:rStyle w:val="af1"/>
                  <w:rFonts w:ascii="Segoe UI" w:hAnsi="Segoe UI" w:cs="Segoe UI"/>
                  <w:sz w:val="18"/>
                  <w:szCs w:val="18"/>
                </w:rPr>
                <w:t>oko@54upr.rosreestr.ru</w:t>
              </w:r>
            </w:hyperlink>
          </w:p>
          <w:p w:rsidR="00F73985" w:rsidRDefault="00F73985" w:rsidP="00F73985">
            <w:pPr>
              <w:jc w:val="both"/>
              <w:rPr>
                <w:rFonts w:ascii="Segoe UI" w:hAnsi="Segoe UI" w:cs="Segoe UI"/>
                <w:sz w:val="18"/>
                <w:szCs w:val="18"/>
              </w:rPr>
            </w:pPr>
            <w:hyperlink r:id="rId100" w:tooltip="blocked::https://rosreestr.ru/site/" w:history="1">
              <w:r>
                <w:rPr>
                  <w:rStyle w:val="af1"/>
                  <w:rFonts w:ascii="Segoe UI" w:hAnsi="Segoe UI" w:cs="Segoe UI"/>
                  <w:sz w:val="18"/>
                  <w:szCs w:val="18"/>
                </w:rPr>
                <w:t>https://rosreestr.ru/site/</w:t>
              </w:r>
            </w:hyperlink>
          </w:p>
          <w:p w:rsidR="00F73985" w:rsidRDefault="00F73985" w:rsidP="00F73985">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F73985" w:rsidRDefault="00F73985" w:rsidP="00F73985">
            <w:pPr>
              <w:jc w:val="both"/>
              <w:rPr>
                <w:rFonts w:ascii="Segoe UI" w:hAnsi="Segoe UI" w:cs="Segoe UI"/>
                <w:sz w:val="18"/>
                <w:szCs w:val="18"/>
              </w:rPr>
            </w:pPr>
          </w:p>
          <w:p w:rsidR="00F73985" w:rsidRPr="00400C35" w:rsidRDefault="00F73985" w:rsidP="00F73985">
            <w:pPr>
              <w:rPr>
                <w:color w:val="0000FF"/>
                <w:u w:val="single"/>
              </w:rPr>
            </w:pPr>
            <w:r w:rsidRPr="00B45238">
              <w:rPr>
                <w:rFonts w:ascii="Segoe UI" w:hAnsi="Segoe UI" w:cs="Segoe UI"/>
                <w:sz w:val="18"/>
              </w:rPr>
              <w:lastRenderedPageBreak/>
              <w:t>Мы в </w:t>
            </w:r>
            <w:hyperlink r:id="rId101" w:history="1">
              <w:r>
                <w:rPr>
                  <w:rStyle w:val="af1"/>
                  <w:rFonts w:ascii="Segoe UI" w:hAnsi="Segoe UI" w:cs="Segoe UI"/>
                  <w:sz w:val="18"/>
                </w:rPr>
                <w:t>ВК</w:t>
              </w:r>
              <w:r w:rsidRPr="008D5380">
                <w:rPr>
                  <w:rStyle w:val="af1"/>
                  <w:rFonts w:ascii="Segoe UI" w:hAnsi="Segoe UI" w:cs="Segoe UI"/>
                  <w:sz w:val="18"/>
                </w:rPr>
                <w:t>онтакте</w:t>
              </w:r>
            </w:hyperlink>
            <w:r>
              <w:rPr>
                <w:rFonts w:ascii="Segoe UI" w:hAnsi="Segoe UI" w:cs="Segoe UI"/>
                <w:sz w:val="18"/>
                <w:lang w:val="en-US"/>
              </w:rPr>
              <w:t xml:space="preserve">, </w:t>
            </w:r>
            <w:hyperlink r:id="rId102" w:history="1">
              <w:r w:rsidRPr="00556DA2">
                <w:rPr>
                  <w:rStyle w:val="af1"/>
                  <w:rFonts w:ascii="Segoe UI" w:hAnsi="Segoe UI" w:cs="Segoe UI"/>
                  <w:sz w:val="18"/>
                  <w:lang w:val="en-US"/>
                </w:rPr>
                <w:t>Instagram</w:t>
              </w:r>
            </w:hyperlink>
          </w:p>
          <w:p w:rsidR="00F73985" w:rsidRPr="00C521B3" w:rsidRDefault="00F73985" w:rsidP="00F73985">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7" type="#_x0000_t32" style="position:absolute;left:0;text-align:left;margin-left:-3.3pt;margin-top:7.1pt;width:490.5pt;height:0;z-index:251677696" o:connectortype="straight" strokecolor="#0070c0"/>
              </w:pict>
            </w:r>
          </w:p>
          <w:p w:rsidR="00F73985" w:rsidRDefault="00F73985" w:rsidP="00F73985">
            <w:pPr>
              <w:suppressAutoHyphens/>
              <w:autoSpaceDE w:val="0"/>
              <w:autoSpaceDN w:val="0"/>
              <w:adjustRightInd w:val="0"/>
              <w:jc w:val="both"/>
              <w:rPr>
                <w:rFonts w:ascii="Segoe UI" w:hAnsi="Segoe UI" w:cs="Segoe UI"/>
                <w:b/>
                <w:bCs/>
                <w:i/>
                <w:iCs/>
                <w:color w:val="0070C0"/>
              </w:rPr>
            </w:pPr>
          </w:p>
          <w:p w:rsidR="00F73985" w:rsidRDefault="00F73985" w:rsidP="000A08A1">
            <w:pPr>
              <w:rPr>
                <w:rFonts w:ascii="Times New Roman" w:hAnsi="Times New Roman" w:cs="Times New Roman"/>
                <w:sz w:val="28"/>
                <w:szCs w:val="20"/>
              </w:rPr>
            </w:pPr>
          </w:p>
          <w:p w:rsidR="00F73985" w:rsidRPr="00F73985" w:rsidRDefault="00F73985" w:rsidP="00F73985">
            <w:pPr>
              <w:shd w:val="clear" w:color="auto" w:fill="FFFFFF"/>
              <w:spacing w:after="0" w:line="240" w:lineRule="auto"/>
              <w:ind w:firstLine="709"/>
              <w:jc w:val="center"/>
              <w:rPr>
                <w:rFonts w:ascii="Times New Roman" w:eastAsia="Times New Roman" w:hAnsi="Times New Roman" w:cs="Times New Roman"/>
                <w:b/>
                <w:color w:val="202736"/>
                <w:sz w:val="28"/>
                <w:szCs w:val="28"/>
              </w:rPr>
            </w:pPr>
            <w:r w:rsidRPr="00F73985">
              <w:rPr>
                <w:rFonts w:ascii="Times New Roman" w:eastAsia="Times New Roman" w:hAnsi="Times New Roman" w:cs="Times New Roman"/>
                <w:b/>
                <w:color w:val="202736"/>
                <w:sz w:val="28"/>
                <w:szCs w:val="28"/>
              </w:rPr>
              <w:t>Эксперты Кадастровой палаты разъяснили возможности новой «дачной амнистии»</w:t>
            </w:r>
          </w:p>
          <w:p w:rsidR="00F73985" w:rsidRPr="00F73985" w:rsidRDefault="00F73985" w:rsidP="00F73985">
            <w:pPr>
              <w:shd w:val="clear" w:color="auto" w:fill="FFFFFF"/>
              <w:spacing w:after="0" w:line="240" w:lineRule="auto"/>
              <w:ind w:firstLine="709"/>
              <w:jc w:val="center"/>
              <w:rPr>
                <w:rFonts w:ascii="Times New Roman" w:eastAsia="Times New Roman" w:hAnsi="Times New Roman" w:cs="Times New Roman"/>
                <w:b/>
                <w:color w:val="202736"/>
                <w:sz w:val="28"/>
                <w:szCs w:val="28"/>
              </w:rPr>
            </w:pP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color w:val="202736"/>
                <w:sz w:val="24"/>
                <w:szCs w:val="24"/>
              </w:rPr>
            </w:pPr>
            <w:r w:rsidRPr="00F73985">
              <w:rPr>
                <w:rFonts w:ascii="Times New Roman" w:eastAsia="Times New Roman" w:hAnsi="Times New Roman" w:cs="Times New Roman"/>
                <w:color w:val="202736"/>
                <w:sz w:val="24"/>
                <w:szCs w:val="24"/>
              </w:rPr>
              <w:t>Эксперты рассказали, владельцы каких дач не попадут под новый порядок оформления собственности.</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color w:val="202736"/>
                <w:sz w:val="24"/>
                <w:szCs w:val="24"/>
              </w:rPr>
            </w:pPr>
            <w:r w:rsidRPr="00F73985">
              <w:rPr>
                <w:rFonts w:ascii="Times New Roman" w:eastAsia="Times New Roman" w:hAnsi="Times New Roman" w:cs="Times New Roman"/>
                <w:color w:val="202736"/>
                <w:sz w:val="24"/>
                <w:szCs w:val="24"/>
              </w:rPr>
              <w:t xml:space="preserve">Президент РФ Владимир Путин </w:t>
            </w:r>
            <w:hyperlink r:id="rId103" w:history="1">
              <w:r w:rsidRPr="00F73985">
                <w:rPr>
                  <w:rFonts w:ascii="Times New Roman" w:eastAsia="Times New Roman" w:hAnsi="Times New Roman" w:cs="Times New Roman"/>
                  <w:color w:val="0000FF" w:themeColor="hyperlink"/>
                  <w:sz w:val="24"/>
                  <w:szCs w:val="24"/>
                  <w:u w:val="single"/>
                </w:rPr>
                <w:t>подписал</w:t>
              </w:r>
            </w:hyperlink>
            <w:r w:rsidRPr="00F73985">
              <w:rPr>
                <w:rFonts w:ascii="Times New Roman" w:eastAsia="Times New Roman" w:hAnsi="Times New Roman" w:cs="Times New Roman"/>
                <w:color w:val="202736"/>
                <w:sz w:val="24"/>
                <w:szCs w:val="24"/>
              </w:rPr>
              <w:t xml:space="preserve"> закон о продлении «дачной амнистии». Упрощенный порядок оформления прав собственности на дачную недвижимость будет действовать до 1 марта 2021 года. Эксперты Федеральной кадастровой палаты разъяснили порядок оформления при  новой «дачной амнистии».  </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color w:val="202736"/>
                <w:sz w:val="24"/>
                <w:szCs w:val="24"/>
              </w:rPr>
            </w:pPr>
            <w:r w:rsidRPr="00F73985">
              <w:rPr>
                <w:rFonts w:ascii="Times New Roman" w:eastAsia="Times New Roman" w:hAnsi="Times New Roman" w:cs="Times New Roman"/>
                <w:color w:val="202736"/>
                <w:sz w:val="24"/>
                <w:szCs w:val="24"/>
              </w:rPr>
              <w:t xml:space="preserve">Амнистия будет действовать до 1 марта 2021 года, до этого времени граждане смогут в упрощенном порядке провести оформление в собственность загородной недвижимости. Кроме того, закон продлевает до 1 марта 2022 года срок льготного бесплатного предоставления в собственность земельных участков, находящихся в публичной собственности, для членов садоводческих и огороднических некоммерческих товариществ (СНТ). </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b/>
                <w:color w:val="202736"/>
                <w:sz w:val="24"/>
                <w:szCs w:val="24"/>
              </w:rPr>
            </w:pPr>
            <w:r w:rsidRPr="00F73985">
              <w:rPr>
                <w:rFonts w:ascii="Times New Roman" w:eastAsia="Times New Roman" w:hAnsi="Times New Roman" w:cs="Times New Roman"/>
                <w:color w:val="202736"/>
                <w:sz w:val="24"/>
                <w:szCs w:val="24"/>
              </w:rPr>
              <w:t>«</w:t>
            </w:r>
            <w:r w:rsidRPr="00F73985">
              <w:rPr>
                <w:rFonts w:ascii="Times New Roman" w:eastAsia="Times New Roman" w:hAnsi="Times New Roman" w:cs="Times New Roman"/>
                <w:i/>
                <w:color w:val="202736"/>
                <w:sz w:val="24"/>
                <w:szCs w:val="24"/>
              </w:rPr>
              <w:t>Ранее действие дачной амнистии распространялось на объекты недвижимости, в том числе, расположенные на земельных участках под индивидуальное жилищное строительство (ИЖС), ведение личного подсобного хозяйства. Новая норма – затрагивает только дачников и те объекты, которые построены на земельных участках, предоставленных для ведения садоводства</w:t>
            </w:r>
            <w:r w:rsidRPr="00F73985">
              <w:rPr>
                <w:rFonts w:ascii="Times New Roman" w:eastAsia="Times New Roman" w:hAnsi="Times New Roman" w:cs="Times New Roman"/>
                <w:color w:val="202736"/>
                <w:sz w:val="24"/>
                <w:szCs w:val="24"/>
              </w:rPr>
              <w:t xml:space="preserve">», - рассказывает эксперт Федеральной кадастровой палаты Надежда Лещенко.  </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b/>
                <w:sz w:val="24"/>
                <w:szCs w:val="24"/>
              </w:rPr>
            </w:pPr>
            <w:r w:rsidRPr="00F73985">
              <w:rPr>
                <w:rFonts w:ascii="Times New Roman" w:eastAsia="Times New Roman" w:hAnsi="Times New Roman" w:cs="Times New Roman"/>
                <w:sz w:val="24"/>
                <w:szCs w:val="24"/>
              </w:rPr>
              <w:t>Обладатели правоустанавливающих документов на земельные участки для садоводства смогут оформить в собственность дома или строения на основании технического плана здания. Необходимым документом для его подготовки является декларация, составленная правообладателем объекта недвижимости. «</w:t>
            </w:r>
            <w:r w:rsidRPr="00F73985">
              <w:rPr>
                <w:rFonts w:ascii="Times New Roman" w:eastAsia="Times New Roman" w:hAnsi="Times New Roman" w:cs="Times New Roman"/>
                <w:i/>
                <w:sz w:val="24"/>
                <w:szCs w:val="24"/>
              </w:rPr>
              <w:t>Для оформления собственности таких объектов владельцу достаточно сначала обратиться к кадастровому инженеру для подготовки технического плана, а после – предоставить лично в МФЦ, посредством почтового отправления или в электронном виде пакет документов с заявлением о кадастровом учете и регистрации прав</w:t>
            </w:r>
            <w:r w:rsidRPr="00F73985">
              <w:rPr>
                <w:rFonts w:ascii="Times New Roman" w:eastAsia="Times New Roman" w:hAnsi="Times New Roman" w:cs="Times New Roman"/>
                <w:sz w:val="24"/>
                <w:szCs w:val="24"/>
              </w:rPr>
              <w:t xml:space="preserve">», - говорит эксперт Федеральной кадастровой палаты Надежда Лещенко. </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sz w:val="24"/>
                <w:szCs w:val="24"/>
              </w:rPr>
            </w:pPr>
            <w:r w:rsidRPr="00F73985">
              <w:rPr>
                <w:rFonts w:ascii="Times New Roman" w:eastAsia="Times New Roman" w:hAnsi="Times New Roman" w:cs="Times New Roman"/>
                <w:sz w:val="24"/>
                <w:szCs w:val="24"/>
              </w:rPr>
              <w:t xml:space="preserve">Что касается объектов недвижимости, расположенных на землях под ИЖС, для них сохраняется действующий порядок: оформление прав проводится при соблюдении уведомительного порядка, предусмотренного Градостроительным кодексом РФ. В данном случае владельцу потребуется направить в администрацию субъекта РФ уведомление о планируемом строительстве, в том числе, описание параметров объекта недвижимости. После - уведомление об окончании строительства с приложением, в том числе, технического плана здания. </w:t>
            </w:r>
          </w:p>
          <w:p w:rsidR="00F73985" w:rsidRPr="00F73985" w:rsidRDefault="00F73985" w:rsidP="00F73985">
            <w:pPr>
              <w:shd w:val="clear" w:color="auto" w:fill="FFFFFF"/>
              <w:spacing w:after="0" w:line="240" w:lineRule="auto"/>
              <w:ind w:firstLine="709"/>
              <w:jc w:val="both"/>
              <w:rPr>
                <w:rFonts w:ascii="Times New Roman" w:eastAsia="Times New Roman" w:hAnsi="Times New Roman" w:cs="Times New Roman"/>
                <w:sz w:val="24"/>
                <w:szCs w:val="24"/>
              </w:rPr>
            </w:pPr>
            <w:r w:rsidRPr="00F73985">
              <w:rPr>
                <w:rFonts w:ascii="Times New Roman" w:eastAsia="Times New Roman" w:hAnsi="Times New Roman" w:cs="Times New Roman"/>
                <w:sz w:val="24"/>
                <w:szCs w:val="24"/>
              </w:rPr>
              <w:t>Оформление права собственности возможно только после получения застройщиком уведомления о соответствии построенного объекта заявленным характеристикам. «</w:t>
            </w:r>
            <w:r w:rsidRPr="00F73985">
              <w:rPr>
                <w:rFonts w:ascii="Times New Roman" w:eastAsia="Times New Roman" w:hAnsi="Times New Roman" w:cs="Times New Roman"/>
                <w:i/>
                <w:sz w:val="24"/>
                <w:szCs w:val="24"/>
              </w:rPr>
              <w:t>Так, например, если владелец заявлял о планируемом строительстве двухэтажного дома, а построил трехэтажный – администрация субъекта выдаст уведомление о несоответствии параметров объекта заявленным. В таком случае, оформление собственности будет невозможным</w:t>
            </w:r>
            <w:r w:rsidRPr="00F73985">
              <w:rPr>
                <w:rFonts w:ascii="Times New Roman" w:eastAsia="Times New Roman" w:hAnsi="Times New Roman" w:cs="Times New Roman"/>
                <w:sz w:val="24"/>
                <w:szCs w:val="24"/>
              </w:rPr>
              <w:t xml:space="preserve">», - говорит эксперт. </w:t>
            </w:r>
          </w:p>
          <w:p w:rsidR="00F73985" w:rsidRPr="00F73985" w:rsidRDefault="00F73985" w:rsidP="00F73985">
            <w:pPr>
              <w:spacing w:after="0" w:line="240" w:lineRule="auto"/>
              <w:ind w:firstLine="709"/>
              <w:jc w:val="both"/>
              <w:rPr>
                <w:rFonts w:ascii="Times New Roman" w:hAnsi="Times New Roman" w:cs="Times New Roman"/>
                <w:color w:val="333333"/>
                <w:sz w:val="24"/>
                <w:szCs w:val="24"/>
                <w:shd w:val="clear" w:color="auto" w:fill="FFFFFF"/>
              </w:rPr>
            </w:pPr>
            <w:r w:rsidRPr="00F73985">
              <w:rPr>
                <w:rFonts w:ascii="Times New Roman" w:hAnsi="Times New Roman" w:cs="Times New Roman"/>
                <w:sz w:val="24"/>
                <w:szCs w:val="24"/>
              </w:rPr>
              <w:lastRenderedPageBreak/>
              <w:t xml:space="preserve">Законопроект также вносит ряд поправок в отношении </w:t>
            </w:r>
            <w:r w:rsidRPr="00F73985">
              <w:rPr>
                <w:rFonts w:ascii="Times New Roman" w:hAnsi="Times New Roman" w:cs="Times New Roman"/>
                <w:color w:val="222222"/>
                <w:sz w:val="24"/>
                <w:szCs w:val="24"/>
                <w:shd w:val="clear" w:color="auto" w:fill="FFFFFF"/>
              </w:rPr>
              <w:t xml:space="preserve">норм и правил определения цен на кадастровые работы. Так, для предотвращения неоправданного завышения цен, субъекты РФ на бессрочной основе наделяются правом устанавливать предельные расценки на услуги кадастровых инженеров. Эта поправка касается земельных участков, предназначенных для ведения личного подсобного хозяйства, садоводства, огородничества, индивидуального жилищного и гаражного строительства, а также расположенных на них объектов недвижимости. </w:t>
            </w:r>
            <w:r w:rsidRPr="00F73985">
              <w:rPr>
                <w:rFonts w:ascii="Times New Roman" w:hAnsi="Times New Roman" w:cs="Times New Roman"/>
                <w:sz w:val="24"/>
                <w:szCs w:val="24"/>
              </w:rPr>
              <w:t xml:space="preserve">Кроме того, продлевается срок бесплатного предоставления </w:t>
            </w:r>
            <w:r w:rsidRPr="00F73985">
              <w:rPr>
                <w:rFonts w:ascii="Times New Roman" w:hAnsi="Times New Roman" w:cs="Times New Roman"/>
                <w:color w:val="333333"/>
                <w:sz w:val="24"/>
                <w:szCs w:val="24"/>
                <w:shd w:val="clear" w:color="auto" w:fill="FFFFFF"/>
              </w:rPr>
              <w:t>земельных участков, находящихся в публичной собственности, в том числе земель общего пользования,</w:t>
            </w:r>
            <w:r w:rsidRPr="00F73985">
              <w:rPr>
                <w:rFonts w:ascii="Times New Roman" w:hAnsi="Times New Roman" w:cs="Times New Roman"/>
                <w:sz w:val="24"/>
                <w:szCs w:val="24"/>
              </w:rPr>
              <w:t xml:space="preserve"> в собственность </w:t>
            </w:r>
            <w:r w:rsidRPr="00F73985">
              <w:rPr>
                <w:rFonts w:ascii="Times New Roman" w:hAnsi="Times New Roman" w:cs="Times New Roman"/>
                <w:color w:val="333333"/>
                <w:sz w:val="24"/>
                <w:szCs w:val="24"/>
                <w:shd w:val="clear" w:color="auto" w:fill="FFFFFF"/>
              </w:rPr>
              <w:t xml:space="preserve">членам садоводческих и огороднических товариществ.  </w:t>
            </w:r>
          </w:p>
          <w:p w:rsidR="00F73985" w:rsidRPr="00F73985" w:rsidRDefault="00F73985" w:rsidP="00F73985">
            <w:pPr>
              <w:spacing w:after="0" w:line="240" w:lineRule="auto"/>
              <w:ind w:firstLine="709"/>
              <w:jc w:val="both"/>
              <w:rPr>
                <w:rFonts w:ascii="Times New Roman" w:hAnsi="Times New Roman" w:cs="Times New Roman"/>
                <w:color w:val="333333"/>
                <w:sz w:val="24"/>
                <w:szCs w:val="24"/>
                <w:shd w:val="clear" w:color="auto" w:fill="FFFFFF"/>
              </w:rPr>
            </w:pPr>
          </w:p>
          <w:p w:rsidR="00F73985" w:rsidRPr="00F73985" w:rsidRDefault="00F73985" w:rsidP="00F73985">
            <w:pPr>
              <w:spacing w:after="0" w:line="240" w:lineRule="auto"/>
              <w:ind w:firstLine="709"/>
              <w:jc w:val="right"/>
              <w:rPr>
                <w:rFonts w:ascii="Times New Roman" w:hAnsi="Times New Roman" w:cs="Times New Roman"/>
                <w:i/>
                <w:color w:val="333333"/>
                <w:sz w:val="20"/>
                <w:szCs w:val="20"/>
                <w:shd w:val="clear" w:color="auto" w:fill="FFFFFF"/>
              </w:rPr>
            </w:pPr>
            <w:r w:rsidRPr="00F73985">
              <w:rPr>
                <w:rFonts w:ascii="Times New Roman" w:hAnsi="Times New Roman" w:cs="Times New Roman"/>
                <w:i/>
                <w:color w:val="333333"/>
                <w:sz w:val="20"/>
                <w:szCs w:val="20"/>
                <w:shd w:val="clear" w:color="auto" w:fill="FFFFFF"/>
              </w:rPr>
              <w:t>Материал предоставлен пресс-службой Кадастровой палаты по Новосибирской области.</w:t>
            </w:r>
          </w:p>
          <w:p w:rsidR="00F73985" w:rsidRPr="00F73985" w:rsidRDefault="00F73985" w:rsidP="00F73985">
            <w:pPr>
              <w:spacing w:after="0" w:line="240" w:lineRule="auto"/>
              <w:ind w:left="142"/>
              <w:jc w:val="both"/>
              <w:rPr>
                <w:sz w:val="18"/>
                <w:szCs w:val="18"/>
              </w:rPr>
            </w:pPr>
          </w:p>
          <w:p w:rsidR="00F73985" w:rsidRPr="00F73985" w:rsidRDefault="00F73985" w:rsidP="00F73985">
            <w:pPr>
              <w:spacing w:after="0" w:line="240" w:lineRule="auto"/>
              <w:ind w:left="142"/>
              <w:jc w:val="both"/>
              <w:rPr>
                <w:sz w:val="18"/>
                <w:szCs w:val="18"/>
              </w:rPr>
            </w:pPr>
          </w:p>
          <w:p w:rsidR="00F73985" w:rsidRDefault="00F73985" w:rsidP="000A08A1">
            <w:pPr>
              <w:rPr>
                <w:rFonts w:ascii="Times New Roman" w:hAnsi="Times New Roman" w:cs="Times New Roman"/>
                <w:sz w:val="28"/>
                <w:szCs w:val="20"/>
              </w:rPr>
            </w:pPr>
          </w:p>
          <w:p w:rsidR="00F73985" w:rsidRPr="00C45B7A" w:rsidRDefault="00F73985" w:rsidP="000A08A1">
            <w:pPr>
              <w:rPr>
                <w:rFonts w:ascii="Times New Roman" w:hAnsi="Times New Roman" w:cs="Times New Roman"/>
                <w:sz w:val="28"/>
                <w:szCs w:val="20"/>
              </w:rPr>
            </w:pPr>
          </w:p>
          <w:p w:rsidR="006A748C" w:rsidRPr="00C45B7A" w:rsidRDefault="006A748C" w:rsidP="000A08A1">
            <w:pPr>
              <w:rPr>
                <w:rFonts w:ascii="Times New Roman" w:hAnsi="Times New Roman" w:cs="Times New Roman"/>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tc>
      </w:tr>
      <w:tr w:rsidR="00F73985" w:rsidRPr="00C45B7A" w:rsidTr="00FF26E7">
        <w:trPr>
          <w:trHeight w:val="13377"/>
          <w:tblCellSpacing w:w="0" w:type="dxa"/>
        </w:trPr>
        <w:tc>
          <w:tcPr>
            <w:tcW w:w="5000" w:type="pct"/>
            <w:vAlign w:val="center"/>
          </w:tcPr>
          <w:p w:rsidR="00F73985" w:rsidRDefault="00F73985" w:rsidP="000A08A1">
            <w:pPr>
              <w:rPr>
                <w:rFonts w:ascii="Times New Roman" w:hAnsi="Times New Roman" w:cs="Times New Roman"/>
                <w:sz w:val="28"/>
                <w:szCs w:val="20"/>
              </w:rPr>
            </w:pPr>
          </w:p>
        </w:tc>
      </w:tr>
      <w:tr w:rsidR="00334769" w:rsidRPr="00C45B7A" w:rsidTr="00FF26E7">
        <w:trPr>
          <w:trHeight w:val="13377"/>
          <w:tblCellSpacing w:w="0" w:type="dxa"/>
        </w:trPr>
        <w:tc>
          <w:tcPr>
            <w:tcW w:w="5000" w:type="pct"/>
            <w:vAlign w:val="center"/>
          </w:tcPr>
          <w:p w:rsidR="00334769" w:rsidRDefault="00334769" w:rsidP="000A08A1">
            <w:pPr>
              <w:rPr>
                <w:rFonts w:ascii="Times New Roman" w:hAnsi="Times New Roman" w:cs="Times New Roman"/>
                <w:sz w:val="28"/>
                <w:szCs w:val="20"/>
              </w:rPr>
            </w:pPr>
          </w:p>
        </w:tc>
      </w:tr>
    </w:tbl>
    <w:p w:rsidR="006A748C" w:rsidRDefault="006A748C" w:rsidP="00D21B28">
      <w:pPr>
        <w:rPr>
          <w:rFonts w:ascii="Arial" w:hAnsi="Arial" w:cs="Arial"/>
          <w:b/>
          <w:sz w:val="28"/>
          <w:szCs w:val="20"/>
        </w:rPr>
      </w:pPr>
    </w:p>
    <w:p w:rsidR="004C5F1A" w:rsidRDefault="004C5F1A" w:rsidP="00D21B28">
      <w:pPr>
        <w:rPr>
          <w:rFonts w:ascii="Arial" w:hAnsi="Arial" w:cs="Arial"/>
          <w:b/>
          <w:sz w:val="28"/>
          <w:szCs w:val="20"/>
        </w:rPr>
      </w:pPr>
    </w:p>
    <w:p w:rsidR="00FB0C52" w:rsidRPr="00442E88" w:rsidRDefault="00FB0C52" w:rsidP="00D21B28">
      <w:pPr>
        <w:rPr>
          <w:rFonts w:ascii="Arial" w:hAnsi="Arial" w:cs="Arial"/>
          <w:b/>
          <w:sz w:val="28"/>
          <w:szCs w:val="20"/>
        </w:rPr>
      </w:pPr>
    </w:p>
    <w:sectPr w:rsidR="00FB0C52" w:rsidRPr="00442E88" w:rsidSect="00111350">
      <w:headerReference w:type="default" r:id="rId104"/>
      <w:pgSz w:w="16838" w:h="11906" w:orient="landscape"/>
      <w:pgMar w:top="709" w:right="42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3C" w:rsidRDefault="0034503C" w:rsidP="00DC3A35">
      <w:pPr>
        <w:spacing w:after="0" w:line="240" w:lineRule="auto"/>
      </w:pPr>
      <w:r>
        <w:separator/>
      </w:r>
    </w:p>
  </w:endnote>
  <w:endnote w:type="continuationSeparator" w:id="0">
    <w:p w:rsidR="0034503C" w:rsidRDefault="0034503C"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3C" w:rsidRDefault="0034503C" w:rsidP="00DC3A35">
      <w:pPr>
        <w:spacing w:after="0" w:line="240" w:lineRule="auto"/>
      </w:pPr>
      <w:r>
        <w:separator/>
      </w:r>
    </w:p>
  </w:footnote>
  <w:footnote w:type="continuationSeparator" w:id="0">
    <w:p w:rsidR="0034503C" w:rsidRDefault="0034503C"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E7" w:rsidRDefault="00FF26E7" w:rsidP="00FE6FE2">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F73985">
      <w:rPr>
        <w:rStyle w:val="af4"/>
        <w:noProof/>
      </w:rPr>
      <w:t>7</w:t>
    </w:r>
    <w:r>
      <w:rPr>
        <w:rStyle w:val="af4"/>
      </w:rPr>
      <w:fldChar w:fldCharType="end"/>
    </w:r>
  </w:p>
  <w:p w:rsidR="00FF26E7" w:rsidRDefault="00FF26E7">
    <w:pPr>
      <w:pStyle w:val="af2"/>
      <w:jc w:val="center"/>
    </w:pPr>
  </w:p>
  <w:p w:rsidR="00FF26E7" w:rsidRDefault="00FF26E7">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600E"/>
    <w:multiLevelType w:val="hybridMultilevel"/>
    <w:tmpl w:val="2ECE14A4"/>
    <w:lvl w:ilvl="0" w:tplc="7ABE4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9BB6073"/>
    <w:multiLevelType w:val="hybridMultilevel"/>
    <w:tmpl w:val="C37CF95E"/>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 w15:restartNumberingAfterBreak="0">
    <w:nsid w:val="1A8346E0"/>
    <w:multiLevelType w:val="hybridMultilevel"/>
    <w:tmpl w:val="738E7344"/>
    <w:lvl w:ilvl="0" w:tplc="7742B9FC">
      <w:start w:val="20"/>
      <w:numFmt w:val="decimal"/>
      <w:lvlText w:val="%1)"/>
      <w:lvlJc w:val="left"/>
      <w:pPr>
        <w:ind w:left="960" w:hanging="384"/>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15:restartNumberingAfterBreak="0">
    <w:nsid w:val="1E7700D4"/>
    <w:multiLevelType w:val="hybridMultilevel"/>
    <w:tmpl w:val="A0A8EE70"/>
    <w:lvl w:ilvl="0" w:tplc="E3C0DBD2">
      <w:start w:val="1"/>
      <w:numFmt w:val="decimal"/>
      <w:lvlText w:val="%1."/>
      <w:lvlJc w:val="left"/>
      <w:pPr>
        <w:tabs>
          <w:tab w:val="num" w:pos="2700"/>
        </w:tabs>
        <w:ind w:left="2700" w:hanging="360"/>
      </w:pPr>
      <w:rPr>
        <w:rFonts w:hint="default"/>
      </w:rPr>
    </w:lvl>
    <w:lvl w:ilvl="1" w:tplc="F694237C">
      <w:start w:val="1"/>
      <w:numFmt w:val="decimal"/>
      <w:lvlText w:val="(%2)"/>
      <w:lvlJc w:val="left"/>
      <w:pPr>
        <w:tabs>
          <w:tab w:val="num" w:pos="3169"/>
        </w:tabs>
        <w:ind w:left="3169" w:hanging="360"/>
      </w:pPr>
      <w:rPr>
        <w:rFonts w:hint="default"/>
      </w:rPr>
    </w:lvl>
    <w:lvl w:ilvl="2" w:tplc="0419001B" w:tentative="1">
      <w:start w:val="1"/>
      <w:numFmt w:val="lowerRoman"/>
      <w:lvlText w:val="%3."/>
      <w:lvlJc w:val="right"/>
      <w:pPr>
        <w:tabs>
          <w:tab w:val="num" w:pos="3889"/>
        </w:tabs>
        <w:ind w:left="3889" w:hanging="180"/>
      </w:pPr>
    </w:lvl>
    <w:lvl w:ilvl="3" w:tplc="0419000F" w:tentative="1">
      <w:start w:val="1"/>
      <w:numFmt w:val="decimal"/>
      <w:lvlText w:val="%4."/>
      <w:lvlJc w:val="left"/>
      <w:pPr>
        <w:tabs>
          <w:tab w:val="num" w:pos="4609"/>
        </w:tabs>
        <w:ind w:left="4609" w:hanging="360"/>
      </w:pPr>
    </w:lvl>
    <w:lvl w:ilvl="4" w:tplc="04190019" w:tentative="1">
      <w:start w:val="1"/>
      <w:numFmt w:val="lowerLetter"/>
      <w:lvlText w:val="%5."/>
      <w:lvlJc w:val="left"/>
      <w:pPr>
        <w:tabs>
          <w:tab w:val="num" w:pos="5329"/>
        </w:tabs>
        <w:ind w:left="5329" w:hanging="360"/>
      </w:pPr>
    </w:lvl>
    <w:lvl w:ilvl="5" w:tplc="0419001B" w:tentative="1">
      <w:start w:val="1"/>
      <w:numFmt w:val="lowerRoman"/>
      <w:lvlText w:val="%6."/>
      <w:lvlJc w:val="right"/>
      <w:pPr>
        <w:tabs>
          <w:tab w:val="num" w:pos="6049"/>
        </w:tabs>
        <w:ind w:left="6049" w:hanging="180"/>
      </w:pPr>
    </w:lvl>
    <w:lvl w:ilvl="6" w:tplc="0419000F" w:tentative="1">
      <w:start w:val="1"/>
      <w:numFmt w:val="decimal"/>
      <w:lvlText w:val="%7."/>
      <w:lvlJc w:val="left"/>
      <w:pPr>
        <w:tabs>
          <w:tab w:val="num" w:pos="6769"/>
        </w:tabs>
        <w:ind w:left="6769" w:hanging="360"/>
      </w:pPr>
    </w:lvl>
    <w:lvl w:ilvl="7" w:tplc="04190019" w:tentative="1">
      <w:start w:val="1"/>
      <w:numFmt w:val="lowerLetter"/>
      <w:lvlText w:val="%8."/>
      <w:lvlJc w:val="left"/>
      <w:pPr>
        <w:tabs>
          <w:tab w:val="num" w:pos="7489"/>
        </w:tabs>
        <w:ind w:left="7489" w:hanging="360"/>
      </w:pPr>
    </w:lvl>
    <w:lvl w:ilvl="8" w:tplc="0419001B" w:tentative="1">
      <w:start w:val="1"/>
      <w:numFmt w:val="lowerRoman"/>
      <w:lvlText w:val="%9."/>
      <w:lvlJc w:val="right"/>
      <w:pPr>
        <w:tabs>
          <w:tab w:val="num" w:pos="8209"/>
        </w:tabs>
        <w:ind w:left="8209" w:hanging="180"/>
      </w:pPr>
    </w:lvl>
  </w:abstractNum>
  <w:abstractNum w:abstractNumId="4" w15:restartNumberingAfterBreak="0">
    <w:nsid w:val="25A8460E"/>
    <w:multiLevelType w:val="hybridMultilevel"/>
    <w:tmpl w:val="AA32C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AE5A64"/>
    <w:multiLevelType w:val="hybridMultilevel"/>
    <w:tmpl w:val="6BE824D4"/>
    <w:lvl w:ilvl="0" w:tplc="80687C7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F2414"/>
    <w:multiLevelType w:val="hybridMultilevel"/>
    <w:tmpl w:val="0EE01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AE6842"/>
    <w:multiLevelType w:val="hybridMultilevel"/>
    <w:tmpl w:val="7AE4086C"/>
    <w:lvl w:ilvl="0" w:tplc="1638E9DE">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8" w15:restartNumberingAfterBreak="0">
    <w:nsid w:val="62A634CE"/>
    <w:multiLevelType w:val="hybridMultilevel"/>
    <w:tmpl w:val="48C40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367A5A"/>
    <w:multiLevelType w:val="hybridMultilevel"/>
    <w:tmpl w:val="A7D885B8"/>
    <w:lvl w:ilvl="0" w:tplc="63DED0B6">
      <w:start w:val="1"/>
      <w:numFmt w:val="bullet"/>
      <w:lvlText w:val=""/>
      <w:lvlJc w:val="left"/>
      <w:pPr>
        <w:ind w:left="502" w:hanging="360"/>
      </w:pPr>
      <w:rPr>
        <w:rFonts w:ascii="Symbol" w:hAnsi="Symbol" w:hint="default"/>
        <w:b w:val="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11" w15:restartNumberingAfterBreak="0">
    <w:nsid w:val="771E1282"/>
    <w:multiLevelType w:val="hybridMultilevel"/>
    <w:tmpl w:val="7AE4086C"/>
    <w:lvl w:ilvl="0" w:tplc="1638E9DE">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num w:numId="1">
    <w:abstractNumId w:val="8"/>
  </w:num>
  <w:num w:numId="2">
    <w:abstractNumId w:val="11"/>
  </w:num>
  <w:num w:numId="3">
    <w:abstractNumId w:val="7"/>
  </w:num>
  <w:num w:numId="4">
    <w:abstractNumId w:val="5"/>
  </w:num>
  <w:num w:numId="5">
    <w:abstractNumId w:val="10"/>
  </w:num>
  <w:num w:numId="6">
    <w:abstractNumId w:val="1"/>
  </w:num>
  <w:num w:numId="7">
    <w:abstractNumId w:val="3"/>
  </w:num>
  <w:num w:numId="8">
    <w:abstractNumId w:val="0"/>
  </w:num>
  <w:num w:numId="9">
    <w:abstractNumId w:val="2"/>
  </w:num>
  <w:num w:numId="10">
    <w:abstractNumId w:val="6"/>
  </w:num>
  <w:num w:numId="11">
    <w:abstractNumId w:val="4"/>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58F1"/>
    <w:rsid w:val="00076BBD"/>
    <w:rsid w:val="00092AA8"/>
    <w:rsid w:val="00095554"/>
    <w:rsid w:val="000A08A1"/>
    <w:rsid w:val="000B4F36"/>
    <w:rsid w:val="000C28F8"/>
    <w:rsid w:val="000D4848"/>
    <w:rsid w:val="000D4A35"/>
    <w:rsid w:val="000E1FAC"/>
    <w:rsid w:val="00111350"/>
    <w:rsid w:val="001243E1"/>
    <w:rsid w:val="00171968"/>
    <w:rsid w:val="001816DB"/>
    <w:rsid w:val="00190B62"/>
    <w:rsid w:val="001917ED"/>
    <w:rsid w:val="001A47AE"/>
    <w:rsid w:val="001C62B2"/>
    <w:rsid w:val="001D7239"/>
    <w:rsid w:val="001E156A"/>
    <w:rsid w:val="001E5C1A"/>
    <w:rsid w:val="00205244"/>
    <w:rsid w:val="002349C5"/>
    <w:rsid w:val="0023673B"/>
    <w:rsid w:val="00244CF9"/>
    <w:rsid w:val="00253589"/>
    <w:rsid w:val="002A4B63"/>
    <w:rsid w:val="002B1778"/>
    <w:rsid w:val="002B4B80"/>
    <w:rsid w:val="002B6E62"/>
    <w:rsid w:val="002C178A"/>
    <w:rsid w:val="002D2917"/>
    <w:rsid w:val="002D3254"/>
    <w:rsid w:val="002E3756"/>
    <w:rsid w:val="002F66BC"/>
    <w:rsid w:val="00301AEC"/>
    <w:rsid w:val="0031419F"/>
    <w:rsid w:val="00334769"/>
    <w:rsid w:val="00334AEE"/>
    <w:rsid w:val="0034503C"/>
    <w:rsid w:val="00363082"/>
    <w:rsid w:val="00363DFF"/>
    <w:rsid w:val="0036554D"/>
    <w:rsid w:val="00374A58"/>
    <w:rsid w:val="003851F5"/>
    <w:rsid w:val="00385306"/>
    <w:rsid w:val="00386E5B"/>
    <w:rsid w:val="003B0EAF"/>
    <w:rsid w:val="003B1877"/>
    <w:rsid w:val="003B4B34"/>
    <w:rsid w:val="003F12A6"/>
    <w:rsid w:val="00411EA6"/>
    <w:rsid w:val="004328AD"/>
    <w:rsid w:val="00442E88"/>
    <w:rsid w:val="00466CE7"/>
    <w:rsid w:val="00480C29"/>
    <w:rsid w:val="00481E01"/>
    <w:rsid w:val="00491D81"/>
    <w:rsid w:val="004A3F02"/>
    <w:rsid w:val="004B1C25"/>
    <w:rsid w:val="004C5F1A"/>
    <w:rsid w:val="004E209E"/>
    <w:rsid w:val="004F3015"/>
    <w:rsid w:val="00503F4F"/>
    <w:rsid w:val="005161C5"/>
    <w:rsid w:val="00517CB8"/>
    <w:rsid w:val="005526E0"/>
    <w:rsid w:val="00563DD8"/>
    <w:rsid w:val="005A3E51"/>
    <w:rsid w:val="005B0185"/>
    <w:rsid w:val="005C3E40"/>
    <w:rsid w:val="005E1941"/>
    <w:rsid w:val="005E4B3C"/>
    <w:rsid w:val="005E4B6D"/>
    <w:rsid w:val="005E691D"/>
    <w:rsid w:val="005E71E2"/>
    <w:rsid w:val="00605568"/>
    <w:rsid w:val="00615043"/>
    <w:rsid w:val="00616AD4"/>
    <w:rsid w:val="00617EC0"/>
    <w:rsid w:val="00624AC3"/>
    <w:rsid w:val="0063025C"/>
    <w:rsid w:val="00634CED"/>
    <w:rsid w:val="006701C2"/>
    <w:rsid w:val="00682365"/>
    <w:rsid w:val="00687EF7"/>
    <w:rsid w:val="00692B1E"/>
    <w:rsid w:val="00693486"/>
    <w:rsid w:val="00694D2C"/>
    <w:rsid w:val="006A748C"/>
    <w:rsid w:val="006B329E"/>
    <w:rsid w:val="006B3EC2"/>
    <w:rsid w:val="006B61F0"/>
    <w:rsid w:val="006E2E43"/>
    <w:rsid w:val="006E468C"/>
    <w:rsid w:val="006F3041"/>
    <w:rsid w:val="0070436C"/>
    <w:rsid w:val="0071471F"/>
    <w:rsid w:val="00734831"/>
    <w:rsid w:val="0073692A"/>
    <w:rsid w:val="007445BE"/>
    <w:rsid w:val="0076154B"/>
    <w:rsid w:val="0079608A"/>
    <w:rsid w:val="007A7372"/>
    <w:rsid w:val="007B2D76"/>
    <w:rsid w:val="007C588E"/>
    <w:rsid w:val="007E1938"/>
    <w:rsid w:val="008272A9"/>
    <w:rsid w:val="008305F6"/>
    <w:rsid w:val="00833DF3"/>
    <w:rsid w:val="008845CB"/>
    <w:rsid w:val="008B0D37"/>
    <w:rsid w:val="008C154D"/>
    <w:rsid w:val="008E21BA"/>
    <w:rsid w:val="0090320E"/>
    <w:rsid w:val="00931FC3"/>
    <w:rsid w:val="00954732"/>
    <w:rsid w:val="00966008"/>
    <w:rsid w:val="009837FA"/>
    <w:rsid w:val="0098798B"/>
    <w:rsid w:val="009929E8"/>
    <w:rsid w:val="00996FA4"/>
    <w:rsid w:val="009C071F"/>
    <w:rsid w:val="009C0D29"/>
    <w:rsid w:val="009D30AF"/>
    <w:rsid w:val="009D449E"/>
    <w:rsid w:val="00A00A57"/>
    <w:rsid w:val="00A26BF1"/>
    <w:rsid w:val="00AB37E4"/>
    <w:rsid w:val="00AC4D2B"/>
    <w:rsid w:val="00AE48D9"/>
    <w:rsid w:val="00AE599B"/>
    <w:rsid w:val="00AF7552"/>
    <w:rsid w:val="00B045F3"/>
    <w:rsid w:val="00B14F67"/>
    <w:rsid w:val="00B26093"/>
    <w:rsid w:val="00B2737C"/>
    <w:rsid w:val="00B34A82"/>
    <w:rsid w:val="00B46142"/>
    <w:rsid w:val="00B90B0F"/>
    <w:rsid w:val="00BD209E"/>
    <w:rsid w:val="00BD3807"/>
    <w:rsid w:val="00BD61B3"/>
    <w:rsid w:val="00BD6349"/>
    <w:rsid w:val="00BE5886"/>
    <w:rsid w:val="00BE76D1"/>
    <w:rsid w:val="00BF1F6D"/>
    <w:rsid w:val="00BF294C"/>
    <w:rsid w:val="00C067B3"/>
    <w:rsid w:val="00C16854"/>
    <w:rsid w:val="00C225BD"/>
    <w:rsid w:val="00C244BC"/>
    <w:rsid w:val="00C24F5C"/>
    <w:rsid w:val="00C35977"/>
    <w:rsid w:val="00C40064"/>
    <w:rsid w:val="00C527CF"/>
    <w:rsid w:val="00C53E18"/>
    <w:rsid w:val="00C8171E"/>
    <w:rsid w:val="00C939CB"/>
    <w:rsid w:val="00CF3E26"/>
    <w:rsid w:val="00D15170"/>
    <w:rsid w:val="00D21B28"/>
    <w:rsid w:val="00D26C9D"/>
    <w:rsid w:val="00D3724E"/>
    <w:rsid w:val="00D57970"/>
    <w:rsid w:val="00D64752"/>
    <w:rsid w:val="00D81342"/>
    <w:rsid w:val="00D912B6"/>
    <w:rsid w:val="00D9265C"/>
    <w:rsid w:val="00DA36A4"/>
    <w:rsid w:val="00DA4A52"/>
    <w:rsid w:val="00DB199C"/>
    <w:rsid w:val="00DB1C51"/>
    <w:rsid w:val="00DB216C"/>
    <w:rsid w:val="00DC3A35"/>
    <w:rsid w:val="00DF21A1"/>
    <w:rsid w:val="00DF46CC"/>
    <w:rsid w:val="00DF70BC"/>
    <w:rsid w:val="00E12B45"/>
    <w:rsid w:val="00E30815"/>
    <w:rsid w:val="00E4418A"/>
    <w:rsid w:val="00E565AA"/>
    <w:rsid w:val="00E725B6"/>
    <w:rsid w:val="00E82125"/>
    <w:rsid w:val="00E8336F"/>
    <w:rsid w:val="00E94010"/>
    <w:rsid w:val="00EB71BC"/>
    <w:rsid w:val="00EC5F26"/>
    <w:rsid w:val="00EC72E8"/>
    <w:rsid w:val="00EE38E9"/>
    <w:rsid w:val="00EE69AB"/>
    <w:rsid w:val="00EF6640"/>
    <w:rsid w:val="00F01515"/>
    <w:rsid w:val="00F022A8"/>
    <w:rsid w:val="00F07484"/>
    <w:rsid w:val="00F243D5"/>
    <w:rsid w:val="00F40F65"/>
    <w:rsid w:val="00F53BAC"/>
    <w:rsid w:val="00F72DA2"/>
    <w:rsid w:val="00F73985"/>
    <w:rsid w:val="00F77291"/>
    <w:rsid w:val="00FB0C52"/>
    <w:rsid w:val="00FB5035"/>
    <w:rsid w:val="00FB56BF"/>
    <w:rsid w:val="00FC4724"/>
    <w:rsid w:val="00FE6FE2"/>
    <w:rsid w:val="00FF2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38"/>
    <o:shapelayout v:ext="edit">
      <o:idmap v:ext="edit" data="1"/>
      <o:rules v:ext="edit">
        <o:r id="V:Rule1" type="connector" idref="#_x0000_s1026"/>
        <o:r id="V:Rule2" type="connector" idref="#_x0000_s1029"/>
        <o:r id="V:Rule3" type="connector" idref="#_x0000_s1028"/>
        <o:r id="V:Rule4" type="connector" idref="#_x0000_s1030"/>
        <o:r id="V:Rule5" type="connector" idref="#_x0000_s1031"/>
        <o:r id="V:Rule6" type="connector" idref="#_x0000_s1033"/>
        <o:r id="V:Rule7" type="connector" idref="#_x0000_s1034"/>
        <o:r id="V:Rule8" type="connector" idref="#_x0000_s1035"/>
        <o:r id="V:Rule9" type="connector" idref="#_x0000_s1036"/>
        <o:r id="V:Rule10" type="connector" idref="#_x0000_s1037"/>
      </o:rules>
    </o:shapelayout>
  </w:shapeDefaults>
  <w:decimalSymbol w:val=","/>
  <w:listSeparator w:val=";"/>
  <w14:docId w14:val="25446B7B"/>
  <w15:docId w15:val="{19F0B955-DC2E-48B8-8E98-A148908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68C"/>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11"/>
    <w:link w:val="30"/>
    <w:qFormat/>
    <w:rsid w:val="00B34A82"/>
    <w:pPr>
      <w:keepNext/>
      <w:widowControl w:val="0"/>
      <w:adjustRightInd w:val="0"/>
      <w:spacing w:before="240" w:after="60" w:line="360" w:lineRule="atLeast"/>
      <w:jc w:val="both"/>
      <w:textAlignment w:val="baseline"/>
      <w:outlineLvl w:val="2"/>
    </w:pPr>
    <w:rPr>
      <w:rFonts w:ascii="Arial" w:eastAsia="Times New Roman" w:hAnsi="Arial" w:cs="Times New Roman"/>
      <w:b/>
      <w:bCs/>
      <w:sz w:val="26"/>
      <w:szCs w:val="26"/>
    </w:rPr>
  </w:style>
  <w:style w:type="paragraph" w:styleId="4">
    <w:name w:val="heading 4"/>
    <w:basedOn w:val="a"/>
    <w:next w:val="a"/>
    <w:link w:val="40"/>
    <w:qFormat/>
    <w:rsid w:val="00B34A82"/>
    <w:pPr>
      <w:keepNext/>
      <w:widowControl w:val="0"/>
      <w:tabs>
        <w:tab w:val="num" w:pos="3320"/>
      </w:tabs>
      <w:adjustRightInd w:val="0"/>
      <w:spacing w:before="240" w:after="60" w:line="360" w:lineRule="atLeast"/>
      <w:ind w:left="2960"/>
      <w:jc w:val="both"/>
      <w:textAlignment w:val="baseline"/>
      <w:outlineLvl w:val="3"/>
    </w:pPr>
    <w:rPr>
      <w:rFonts w:ascii="Arial" w:eastAsia="Times New Roman" w:hAnsi="Arial" w:cs="Times New Roman"/>
      <w:b/>
      <w:sz w:val="24"/>
      <w:szCs w:val="20"/>
    </w:rPr>
  </w:style>
  <w:style w:type="paragraph" w:styleId="5">
    <w:name w:val="heading 5"/>
    <w:basedOn w:val="a"/>
    <w:next w:val="a"/>
    <w:link w:val="50"/>
    <w:qFormat/>
    <w:rsid w:val="00B34A82"/>
    <w:pPr>
      <w:widowControl w:val="0"/>
      <w:tabs>
        <w:tab w:val="num" w:pos="4040"/>
      </w:tabs>
      <w:adjustRightInd w:val="0"/>
      <w:spacing w:before="240" w:after="60" w:line="360" w:lineRule="atLeast"/>
      <w:ind w:left="3680"/>
      <w:jc w:val="both"/>
      <w:textAlignment w:val="baseline"/>
      <w:outlineLvl w:val="4"/>
    </w:pPr>
    <w:rPr>
      <w:rFonts w:ascii="Times New Roman" w:eastAsia="Times New Roman" w:hAnsi="Times New Roman" w:cs="Times New Roman"/>
      <w:szCs w:val="20"/>
    </w:rPr>
  </w:style>
  <w:style w:type="paragraph" w:styleId="6">
    <w:name w:val="heading 6"/>
    <w:basedOn w:val="a"/>
    <w:next w:val="a"/>
    <w:link w:val="60"/>
    <w:qFormat/>
    <w:rsid w:val="00B34A82"/>
    <w:pPr>
      <w:widowControl w:val="0"/>
      <w:tabs>
        <w:tab w:val="num" w:pos="4760"/>
      </w:tabs>
      <w:adjustRightInd w:val="0"/>
      <w:spacing w:before="240" w:after="60" w:line="360" w:lineRule="atLeast"/>
      <w:ind w:left="4400"/>
      <w:jc w:val="both"/>
      <w:textAlignment w:val="baseline"/>
      <w:outlineLvl w:val="5"/>
    </w:pPr>
    <w:rPr>
      <w:rFonts w:ascii="Times New Roman" w:eastAsia="Times New Roman" w:hAnsi="Times New Roman" w:cs="Times New Roman"/>
      <w:i/>
      <w:szCs w:val="20"/>
    </w:rPr>
  </w:style>
  <w:style w:type="paragraph" w:styleId="7">
    <w:name w:val="heading 7"/>
    <w:basedOn w:val="a"/>
    <w:next w:val="a"/>
    <w:link w:val="70"/>
    <w:qFormat/>
    <w:rsid w:val="00B34A82"/>
    <w:pPr>
      <w:widowControl w:val="0"/>
      <w:tabs>
        <w:tab w:val="num" w:pos="5480"/>
      </w:tabs>
      <w:adjustRightInd w:val="0"/>
      <w:spacing w:before="240" w:after="60" w:line="360" w:lineRule="atLeast"/>
      <w:ind w:left="5120"/>
      <w:jc w:val="both"/>
      <w:textAlignment w:val="baseline"/>
      <w:outlineLvl w:val="6"/>
    </w:pPr>
    <w:rPr>
      <w:rFonts w:ascii="Arial" w:eastAsia="Times New Roman" w:hAnsi="Arial" w:cs="Times New Roman"/>
      <w:sz w:val="20"/>
      <w:szCs w:val="20"/>
    </w:rPr>
  </w:style>
  <w:style w:type="paragraph" w:styleId="8">
    <w:name w:val="heading 8"/>
    <w:basedOn w:val="a"/>
    <w:next w:val="a"/>
    <w:link w:val="80"/>
    <w:qFormat/>
    <w:rsid w:val="00B34A82"/>
    <w:pPr>
      <w:widowControl w:val="0"/>
      <w:tabs>
        <w:tab w:val="num" w:pos="6200"/>
      </w:tabs>
      <w:adjustRightInd w:val="0"/>
      <w:spacing w:before="240" w:after="60" w:line="360" w:lineRule="atLeast"/>
      <w:ind w:left="5840"/>
      <w:jc w:val="both"/>
      <w:textAlignment w:val="baseline"/>
      <w:outlineLvl w:val="7"/>
    </w:pPr>
    <w:rPr>
      <w:rFonts w:ascii="Arial" w:eastAsia="Times New Roman" w:hAnsi="Arial" w:cs="Times New Roman"/>
      <w:i/>
      <w:sz w:val="20"/>
      <w:szCs w:val="20"/>
    </w:rPr>
  </w:style>
  <w:style w:type="paragraph" w:styleId="9">
    <w:name w:val="heading 9"/>
    <w:basedOn w:val="a"/>
    <w:next w:val="a"/>
    <w:link w:val="90"/>
    <w:qFormat/>
    <w:rsid w:val="00B34A82"/>
    <w:pPr>
      <w:widowControl w:val="0"/>
      <w:tabs>
        <w:tab w:val="num" w:pos="6920"/>
      </w:tabs>
      <w:adjustRightInd w:val="0"/>
      <w:spacing w:before="240" w:after="60" w:line="360" w:lineRule="atLeast"/>
      <w:ind w:left="6560"/>
      <w:jc w:val="both"/>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rsid w:val="006E468C"/>
    <w:rPr>
      <w:rFonts w:ascii="Tahoma" w:eastAsiaTheme="minorEastAsia" w:hAnsi="Tahoma" w:cs="Tahoma"/>
      <w:sz w:val="16"/>
      <w:szCs w:val="16"/>
      <w:lang w:eastAsia="ru-RU"/>
    </w:rPr>
  </w:style>
  <w:style w:type="paragraph" w:styleId="a5">
    <w:name w:val="Title"/>
    <w:basedOn w:val="a"/>
    <w:link w:val="a6"/>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basedOn w:val="a"/>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_"/>
    <w:link w:val="13"/>
    <w:rsid w:val="008C154D"/>
    <w:rPr>
      <w:rFonts w:ascii="Times New Roman" w:eastAsia="Times New Roman" w:hAnsi="Times New Roman" w:cs="Times New Roman"/>
      <w:sz w:val="26"/>
      <w:szCs w:val="26"/>
      <w:shd w:val="clear" w:color="auto" w:fill="FFFFFF"/>
    </w:rPr>
  </w:style>
  <w:style w:type="character" w:customStyle="1" w:styleId="31">
    <w:name w:val="Основной текст (3)_"/>
    <w:link w:val="32"/>
    <w:rsid w:val="008C154D"/>
    <w:rPr>
      <w:rFonts w:ascii="Times New Roman" w:eastAsia="Times New Roman" w:hAnsi="Times New Roman" w:cs="Times New Roman"/>
      <w:shd w:val="clear" w:color="auto" w:fill="FFFFFF"/>
    </w:rPr>
  </w:style>
  <w:style w:type="character" w:customStyle="1" w:styleId="ae">
    <w:name w:val="Основной текст_"/>
    <w:link w:val="14"/>
    <w:rsid w:val="008C154D"/>
    <w:rPr>
      <w:rFonts w:ascii="Times New Roman" w:eastAsia="Times New Roman" w:hAnsi="Times New Roman" w:cs="Times New Roman"/>
      <w:sz w:val="18"/>
      <w:szCs w:val="18"/>
      <w:shd w:val="clear" w:color="auto" w:fill="FFFFFF"/>
    </w:rPr>
  </w:style>
  <w:style w:type="paragraph" w:customStyle="1" w:styleId="13">
    <w:name w:val="Заголовок №1"/>
    <w:basedOn w:val="a"/>
    <w:link w:val="12"/>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2">
    <w:name w:val="Основной текст (3)"/>
    <w:basedOn w:val="a"/>
    <w:link w:val="31"/>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4">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5">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rsid w:val="00D21B28"/>
    <w:rPr>
      <w:color w:val="auto"/>
      <w:u w:val="single"/>
    </w:rPr>
  </w:style>
  <w:style w:type="paragraph" w:styleId="af2">
    <w:name w:val="header"/>
    <w:basedOn w:val="a"/>
    <w:link w:val="af3"/>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D21B28"/>
    <w:rPr>
      <w:rFonts w:ascii="Times New Roman" w:eastAsia="Times New Roman" w:hAnsi="Times New Roman" w:cs="Times New Roman"/>
      <w:sz w:val="24"/>
      <w:szCs w:val="24"/>
      <w:lang w:eastAsia="ru-RU"/>
    </w:rPr>
  </w:style>
  <w:style w:type="character" w:styleId="af4">
    <w:name w:val="page number"/>
    <w:basedOn w:val="a0"/>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basedOn w:val="a0"/>
    <w:link w:val="a9"/>
    <w:uiPriority w:val="34"/>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rsid w:val="00D64752"/>
    <w:rPr>
      <w:rFonts w:asciiTheme="majorHAnsi" w:eastAsiaTheme="majorEastAsia" w:hAnsiTheme="majorHAnsi" w:cstheme="majorBidi"/>
      <w:b/>
      <w:bCs/>
      <w:color w:val="4F81BD" w:themeColor="accent1"/>
      <w:sz w:val="26"/>
      <w:szCs w:val="26"/>
      <w:lang w:eastAsia="ru-RU"/>
    </w:rPr>
  </w:style>
  <w:style w:type="paragraph" w:styleId="af5">
    <w:name w:val="Body Text Indent"/>
    <w:aliases w:val="Основной текст 1,Надин стиль,Нумерованный список !!,Iniiaiie oaeno 1,Ioia?iaaiiue nienie !!,Iaaei noeeu"/>
    <w:basedOn w:val="a"/>
    <w:link w:val="af6"/>
    <w:unhideWhenUsed/>
    <w:rsid w:val="00D64752"/>
    <w:pPr>
      <w:spacing w:after="120"/>
      <w:ind w:left="283"/>
    </w:pPr>
  </w:style>
  <w:style w:type="character" w:customStyle="1" w:styleId="af6">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5"/>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nhideWhenUsed/>
    <w:rsid w:val="00EC5F26"/>
    <w:pPr>
      <w:spacing w:after="120" w:line="480" w:lineRule="auto"/>
    </w:pPr>
  </w:style>
  <w:style w:type="character" w:customStyle="1" w:styleId="25">
    <w:name w:val="Основной текст 2 Знак"/>
    <w:basedOn w:val="a0"/>
    <w:link w:val="24"/>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2F66BC"/>
    <w:rPr>
      <w:rFonts w:ascii="Times New Roman" w:eastAsia="Times New Roman" w:hAnsi="Times New Roman" w:cs="Times New Roman"/>
      <w:sz w:val="20"/>
      <w:szCs w:val="20"/>
      <w:lang w:eastAsia="ru-RU"/>
    </w:rPr>
  </w:style>
  <w:style w:type="character" w:styleId="afc">
    <w:name w:val="footnote reference"/>
    <w:semiHidden/>
    <w:unhideWhenUsed/>
    <w:rsid w:val="002F66BC"/>
    <w:rPr>
      <w:vertAlign w:val="superscript"/>
    </w:rPr>
  </w:style>
  <w:style w:type="character" w:styleId="afd">
    <w:name w:val="Strong"/>
    <w:qFormat/>
    <w:rsid w:val="002F66BC"/>
    <w:rPr>
      <w:rFonts w:ascii="Times New Roman" w:hAnsi="Times New Roman" w:cs="Times New Roman" w:hint="default"/>
      <w:b/>
      <w:bCs/>
    </w:rPr>
  </w:style>
  <w:style w:type="paragraph" w:customStyle="1" w:styleId="16">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7">
    <w:name w:val="Основной шрифт абзаца1"/>
    <w:rsid w:val="002F66BC"/>
  </w:style>
  <w:style w:type="table" w:customStyle="1" w:styleId="18">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B34A82"/>
    <w:rPr>
      <w:rFonts w:ascii="Arial" w:eastAsia="Times New Roman" w:hAnsi="Arial" w:cs="Times New Roman"/>
      <w:b/>
      <w:bCs/>
      <w:sz w:val="26"/>
      <w:szCs w:val="26"/>
      <w:lang w:eastAsia="ru-RU"/>
    </w:rPr>
  </w:style>
  <w:style w:type="character" w:customStyle="1" w:styleId="40">
    <w:name w:val="Заголовок 4 Знак"/>
    <w:basedOn w:val="a0"/>
    <w:link w:val="4"/>
    <w:rsid w:val="00B34A82"/>
    <w:rPr>
      <w:rFonts w:ascii="Arial" w:eastAsia="Times New Roman" w:hAnsi="Arial" w:cs="Times New Roman"/>
      <w:b/>
      <w:sz w:val="24"/>
      <w:szCs w:val="20"/>
      <w:lang w:eastAsia="ru-RU"/>
    </w:rPr>
  </w:style>
  <w:style w:type="character" w:customStyle="1" w:styleId="50">
    <w:name w:val="Заголовок 5 Знак"/>
    <w:basedOn w:val="a0"/>
    <w:link w:val="5"/>
    <w:rsid w:val="00B34A82"/>
    <w:rPr>
      <w:rFonts w:ascii="Times New Roman" w:eastAsia="Times New Roman" w:hAnsi="Times New Roman" w:cs="Times New Roman"/>
      <w:szCs w:val="20"/>
      <w:lang w:eastAsia="ru-RU"/>
    </w:rPr>
  </w:style>
  <w:style w:type="character" w:customStyle="1" w:styleId="60">
    <w:name w:val="Заголовок 6 Знак"/>
    <w:basedOn w:val="a0"/>
    <w:link w:val="6"/>
    <w:rsid w:val="00B34A82"/>
    <w:rPr>
      <w:rFonts w:ascii="Times New Roman" w:eastAsia="Times New Roman" w:hAnsi="Times New Roman" w:cs="Times New Roman"/>
      <w:i/>
      <w:szCs w:val="20"/>
      <w:lang w:eastAsia="ru-RU"/>
    </w:rPr>
  </w:style>
  <w:style w:type="character" w:customStyle="1" w:styleId="70">
    <w:name w:val="Заголовок 7 Знак"/>
    <w:basedOn w:val="a0"/>
    <w:link w:val="7"/>
    <w:rsid w:val="00B34A82"/>
    <w:rPr>
      <w:rFonts w:ascii="Arial" w:eastAsia="Times New Roman" w:hAnsi="Arial" w:cs="Times New Roman"/>
      <w:sz w:val="20"/>
      <w:szCs w:val="20"/>
      <w:lang w:eastAsia="ru-RU"/>
    </w:rPr>
  </w:style>
  <w:style w:type="character" w:customStyle="1" w:styleId="80">
    <w:name w:val="Заголовок 8 Знак"/>
    <w:basedOn w:val="a0"/>
    <w:link w:val="8"/>
    <w:rsid w:val="00B34A82"/>
    <w:rPr>
      <w:rFonts w:ascii="Arial" w:eastAsia="Times New Roman" w:hAnsi="Arial" w:cs="Times New Roman"/>
      <w:i/>
      <w:sz w:val="20"/>
      <w:szCs w:val="20"/>
      <w:lang w:eastAsia="ru-RU"/>
    </w:rPr>
  </w:style>
  <w:style w:type="character" w:customStyle="1" w:styleId="90">
    <w:name w:val="Заголовок 9 Знак"/>
    <w:basedOn w:val="a0"/>
    <w:link w:val="9"/>
    <w:rsid w:val="00B34A82"/>
    <w:rPr>
      <w:rFonts w:ascii="Arial" w:eastAsia="Times New Roman" w:hAnsi="Arial" w:cs="Times New Roman"/>
      <w:b/>
      <w:i/>
      <w:sz w:val="18"/>
      <w:szCs w:val="20"/>
      <w:lang w:eastAsia="ru-RU"/>
    </w:rPr>
  </w:style>
  <w:style w:type="paragraph" w:customStyle="1" w:styleId="11">
    <w:name w:val="Обычный1"/>
    <w:rsid w:val="00B34A82"/>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26">
    <w:name w:val="Стиль2 Знак Знак Знак Знак Знак Знак Знак Знак Знак Знак Знак Знак Знак Знак Знак Знак Знак Знак Знак Знак"/>
    <w:basedOn w:val="19"/>
    <w:rsid w:val="00B34A82"/>
    <w:rPr>
      <w:strike/>
    </w:rPr>
  </w:style>
  <w:style w:type="paragraph" w:customStyle="1" w:styleId="19">
    <w:name w:val="Стиль1 Знак"/>
    <w:next w:val="33"/>
    <w:rsid w:val="00B34A82"/>
    <w:pPr>
      <w:pBdr>
        <w:between w:val="single" w:sz="4" w:space="1" w:color="auto"/>
      </w:pBdr>
      <w:autoSpaceDE w:val="0"/>
      <w:autoSpaceDN w:val="0"/>
      <w:adjustRightInd w:val="0"/>
      <w:spacing w:after="0" w:line="360" w:lineRule="atLeast"/>
      <w:ind w:right="-850" w:firstLine="540"/>
      <w:jc w:val="both"/>
      <w:textAlignment w:val="baseline"/>
    </w:pPr>
    <w:rPr>
      <w:rFonts w:ascii="Times New Roman" w:eastAsia="Times New Roman" w:hAnsi="Times New Roman" w:cs="Times New Roman"/>
      <w:sz w:val="28"/>
      <w:szCs w:val="28"/>
    </w:rPr>
  </w:style>
  <w:style w:type="paragraph" w:styleId="33">
    <w:name w:val="List Bullet 3"/>
    <w:basedOn w:val="a"/>
    <w:autoRedefine/>
    <w:rsid w:val="00B34A82"/>
    <w:pPr>
      <w:widowControl w:val="0"/>
      <w:adjustRightInd w:val="0"/>
      <w:spacing w:after="0" w:line="240" w:lineRule="auto"/>
      <w:ind w:firstLine="720"/>
      <w:jc w:val="both"/>
      <w:textAlignment w:val="baseline"/>
    </w:pPr>
    <w:rPr>
      <w:rFonts w:ascii="Times New Roman" w:eastAsia="Times New Roman" w:hAnsi="Times New Roman" w:cs="Times New Roman"/>
      <w:sz w:val="20"/>
      <w:szCs w:val="20"/>
    </w:rPr>
  </w:style>
  <w:style w:type="character" w:customStyle="1" w:styleId="1a">
    <w:name w:val="Стиль1 Знак Знак"/>
    <w:rsid w:val="00B34A82"/>
    <w:rPr>
      <w:rFonts w:ascii="Arial" w:hAnsi="Arial" w:cs="Arial"/>
      <w:sz w:val="28"/>
      <w:szCs w:val="28"/>
      <w:lang w:val="ru-RU" w:eastAsia="ru-RU" w:bidi="ar-SA"/>
    </w:rPr>
  </w:style>
  <w:style w:type="character" w:customStyle="1" w:styleId="ConsPlusNormal1">
    <w:name w:val="ConsPlusNormal Знак Знак"/>
    <w:rsid w:val="00B34A82"/>
    <w:rPr>
      <w:rFonts w:ascii="Arial" w:hAnsi="Arial" w:cs="Arial"/>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34A82"/>
    <w:rPr>
      <w:rFonts w:ascii="Arial" w:hAnsi="Arial" w:cs="Arial"/>
      <w:strike/>
      <w:sz w:val="28"/>
      <w:szCs w:val="28"/>
      <w:lang w:val="ru-RU" w:eastAsia="ru-RU" w:bidi="ar-SA"/>
    </w:rPr>
  </w:style>
  <w:style w:type="paragraph" w:styleId="28">
    <w:name w:val="Body Text Indent 2"/>
    <w:basedOn w:val="a"/>
    <w:link w:val="29"/>
    <w:rsid w:val="00B34A82"/>
    <w:pPr>
      <w:widowControl w:val="0"/>
      <w:adjustRightInd w:val="0"/>
      <w:spacing w:after="0" w:line="360" w:lineRule="atLeast"/>
      <w:ind w:firstLine="540"/>
      <w:jc w:val="both"/>
      <w:textAlignment w:val="baseline"/>
    </w:pPr>
    <w:rPr>
      <w:rFonts w:ascii="Times New Roman" w:eastAsia="Times New Roman" w:hAnsi="Times New Roman" w:cs="Times New Roman"/>
      <w:sz w:val="28"/>
      <w:szCs w:val="24"/>
    </w:rPr>
  </w:style>
  <w:style w:type="character" w:customStyle="1" w:styleId="29">
    <w:name w:val="Основной текст с отступом 2 Знак"/>
    <w:basedOn w:val="a0"/>
    <w:link w:val="28"/>
    <w:rsid w:val="00B34A82"/>
    <w:rPr>
      <w:rFonts w:ascii="Times New Roman" w:eastAsia="Times New Roman" w:hAnsi="Times New Roman" w:cs="Times New Roman"/>
      <w:sz w:val="28"/>
      <w:szCs w:val="24"/>
      <w:lang w:eastAsia="ru-RU"/>
    </w:rPr>
  </w:style>
  <w:style w:type="paragraph" w:customStyle="1" w:styleId="ConsNormal">
    <w:name w:val="ConsNormal"/>
    <w:rsid w:val="00B34A82"/>
    <w:pPr>
      <w:widowControl w:val="0"/>
      <w:autoSpaceDE w:val="0"/>
      <w:autoSpaceDN w:val="0"/>
      <w:adjustRightInd w:val="0"/>
      <w:spacing w:after="0" w:line="360" w:lineRule="atLeast"/>
      <w:ind w:firstLine="720"/>
      <w:jc w:val="both"/>
      <w:textAlignment w:val="baseline"/>
    </w:pPr>
    <w:rPr>
      <w:rFonts w:ascii="Times New Roman" w:eastAsia="Times New Roman" w:hAnsi="Times New Roman" w:cs="Times New Roman"/>
      <w:sz w:val="24"/>
      <w:szCs w:val="20"/>
      <w:lang w:eastAsia="ru-RU"/>
    </w:rPr>
  </w:style>
  <w:style w:type="paragraph" w:styleId="afe">
    <w:name w:val="Block Text"/>
    <w:basedOn w:val="a"/>
    <w:rsid w:val="00B34A82"/>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B34A82"/>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B34A82"/>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34">
    <w:name w:val="Body Text Indent 3"/>
    <w:basedOn w:val="a"/>
    <w:link w:val="35"/>
    <w:rsid w:val="00B34A82"/>
    <w:pPr>
      <w:widowControl w:val="0"/>
      <w:autoSpaceDE w:val="0"/>
      <w:autoSpaceDN w:val="0"/>
      <w:adjustRightInd w:val="0"/>
      <w:spacing w:after="0" w:line="360" w:lineRule="atLeast"/>
      <w:ind w:right="125" w:firstLine="741"/>
      <w:jc w:val="both"/>
      <w:textAlignment w:val="baseline"/>
    </w:pPr>
    <w:rPr>
      <w:rFonts w:ascii="Times New Roman" w:eastAsia="Times New Roman" w:hAnsi="Times New Roman" w:cs="Times New Roman"/>
      <w:bCs/>
      <w:sz w:val="28"/>
      <w:szCs w:val="28"/>
    </w:rPr>
  </w:style>
  <w:style w:type="character" w:customStyle="1" w:styleId="35">
    <w:name w:val="Основной текст с отступом 3 Знак"/>
    <w:basedOn w:val="a0"/>
    <w:link w:val="34"/>
    <w:rsid w:val="00B34A82"/>
    <w:rPr>
      <w:rFonts w:ascii="Times New Roman" w:eastAsia="Times New Roman" w:hAnsi="Times New Roman" w:cs="Times New Roman"/>
      <w:bCs/>
      <w:sz w:val="28"/>
      <w:szCs w:val="28"/>
      <w:lang w:eastAsia="ru-RU"/>
    </w:rPr>
  </w:style>
  <w:style w:type="paragraph" w:styleId="2a">
    <w:name w:val="List 2"/>
    <w:basedOn w:val="a"/>
    <w:rsid w:val="00B34A82"/>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
    <w:name w:val="Body Text First Indent"/>
    <w:basedOn w:val="a7"/>
    <w:link w:val="aff0"/>
    <w:rsid w:val="00B34A82"/>
    <w:pPr>
      <w:widowControl w:val="0"/>
      <w:adjustRightInd w:val="0"/>
      <w:spacing w:after="120" w:line="360" w:lineRule="atLeast"/>
      <w:ind w:firstLine="210"/>
      <w:jc w:val="both"/>
      <w:textAlignment w:val="baseline"/>
    </w:pPr>
    <w:rPr>
      <w:szCs w:val="20"/>
    </w:rPr>
  </w:style>
  <w:style w:type="character" w:customStyle="1" w:styleId="aff0">
    <w:name w:val="Красная строка Знак"/>
    <w:basedOn w:val="a8"/>
    <w:link w:val="aff"/>
    <w:rsid w:val="00B34A82"/>
    <w:rPr>
      <w:rFonts w:ascii="Times New Roman" w:eastAsia="Times New Roman" w:hAnsi="Times New Roman" w:cs="Times New Roman"/>
      <w:sz w:val="28"/>
      <w:szCs w:val="20"/>
      <w:lang w:eastAsia="ru-RU"/>
    </w:rPr>
  </w:style>
  <w:style w:type="paragraph" w:styleId="36">
    <w:name w:val="List 3"/>
    <w:basedOn w:val="a"/>
    <w:rsid w:val="00B34A82"/>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1">
    <w:name w:val="Знак Знак Знак Знак Знак Знак Знак Знак Знак Знак Знак Знак Знак Знак Знак Знак"/>
    <w:basedOn w:val="a"/>
    <w:autoRedefine/>
    <w:rsid w:val="00B34A82"/>
    <w:pPr>
      <w:spacing w:after="160" w:line="240" w:lineRule="exact"/>
    </w:pPr>
    <w:rPr>
      <w:rFonts w:ascii="Times New Roman" w:eastAsia="Times New Roman" w:hAnsi="Times New Roman" w:cs="Times New Roman"/>
      <w:sz w:val="28"/>
      <w:szCs w:val="20"/>
      <w:lang w:val="en-US" w:eastAsia="en-US"/>
    </w:rPr>
  </w:style>
  <w:style w:type="character" w:customStyle="1" w:styleId="apple-style-span">
    <w:name w:val="apple-style-span"/>
    <w:basedOn w:val="a0"/>
    <w:rsid w:val="00F739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15681;fld=134" TargetMode="External"/><Relationship Id="rId21" Type="http://schemas.openxmlformats.org/officeDocument/2006/relationships/hyperlink" Target="consultantplus://offline/ref=F3D026A4866A6F21E9A4C568C251FBA8AEE79719088440291919CC39AF2F92312F098C2322784914BEC2E3VBR2E" TargetMode="External"/><Relationship Id="rId42" Type="http://schemas.openxmlformats.org/officeDocument/2006/relationships/hyperlink" Target="https://rosreestr.ru/site/" TargetMode="External"/><Relationship Id="rId47" Type="http://schemas.openxmlformats.org/officeDocument/2006/relationships/hyperlink" Target="https://rosreestr.ru/site/" TargetMode="External"/><Relationship Id="rId63" Type="http://schemas.openxmlformats.org/officeDocument/2006/relationships/hyperlink" Target="consultantplus://offline/ref=728D375A2A28DCE8E09E9A7F0487F18CEF0E4949C58CA28D40535482733B9ABDD036AD9424B8B1AAB6C6P" TargetMode="External"/><Relationship Id="rId68" Type="http://schemas.openxmlformats.org/officeDocument/2006/relationships/hyperlink" Target="https://vk.com/kadastr_nso" TargetMode="External"/><Relationship Id="rId84" Type="http://schemas.openxmlformats.org/officeDocument/2006/relationships/hyperlink" Target="mailto:mkv@noti.ru" TargetMode="External"/><Relationship Id="rId89" Type="http://schemas.openxmlformats.org/officeDocument/2006/relationships/hyperlink" Target="https://www.instagram.com/rosreestr_nsk/?hl=ru" TargetMode="External"/><Relationship Id="rId7" Type="http://schemas.openxmlformats.org/officeDocument/2006/relationships/endnotes" Target="endnotes.xml"/><Relationship Id="rId71" Type="http://schemas.openxmlformats.org/officeDocument/2006/relationships/hyperlink" Target="https://vk.com/rosreestr_nsk" TargetMode="External"/><Relationship Id="rId92" Type="http://schemas.openxmlformats.org/officeDocument/2006/relationships/hyperlink" Target="consultantplus://offline/ref=2848999C17E7486C36CCB09B8F81D5D59CE812D6C4BC39426EE7F06DC0156B5B9F68D35EE29E8CEA2F10C4C842F551CBC63CE4C1657E94a8d9B" TargetMode="External"/><Relationship Id="rId2" Type="http://schemas.openxmlformats.org/officeDocument/2006/relationships/numbering" Target="numbering.xml"/><Relationship Id="rId16" Type="http://schemas.openxmlformats.org/officeDocument/2006/relationships/hyperlink" Target="file:///C:\Users\User_2\Desktop\&#1041;&#1102;&#1076;&#1078;&#1077;&#1090;&#1085;&#1072;&#1103;%20&#1088;&#1086;&#1089;&#1087;&#1080;&#1089;&#1100;%20&#1086;&#1073;.docx" TargetMode="External"/><Relationship Id="rId29" Type="http://schemas.openxmlformats.org/officeDocument/2006/relationships/hyperlink" Target="consultantplus://offline/main?base=RLAW049;n=49482;fld=134;dst=100453"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38A5DC2092D37D4D43604AF71D21561B2457A89DD9D8EEA8A1FE668EFF77D5642BD952D0CE566137C04285M503F" TargetMode="External"/><Relationship Id="rId32" Type="http://schemas.openxmlformats.org/officeDocument/2006/relationships/hyperlink" Target="https://vk.com/kadastr_nso" TargetMode="External"/><Relationship Id="rId37" Type="http://schemas.openxmlformats.org/officeDocument/2006/relationships/hyperlink" Target="https://kadastr.ru/site/Activities/consult.htm" TargetMode="External"/><Relationship Id="rId40" Type="http://schemas.openxmlformats.org/officeDocument/2006/relationships/hyperlink" Target="https://rosreestr.ru/" TargetMode="External"/><Relationship Id="rId45" Type="http://schemas.openxmlformats.org/officeDocument/2006/relationships/hyperlink" Target="https://vk.com/kadastr_nso" TargetMode="External"/><Relationship Id="rId53" Type="http://schemas.openxmlformats.org/officeDocument/2006/relationships/hyperlink" Target="http://www.rosreestr.ru" TargetMode="External"/><Relationship Id="rId58" Type="http://schemas.openxmlformats.org/officeDocument/2006/relationships/hyperlink" Target="https://vk.com/rosreestr_nsk" TargetMode="External"/><Relationship Id="rId66" Type="http://schemas.openxmlformats.org/officeDocument/2006/relationships/hyperlink" Target="https://vk.com/rosreestr_nsk" TargetMode="External"/><Relationship Id="rId74" Type="http://schemas.openxmlformats.org/officeDocument/2006/relationships/hyperlink" Target="mailto:oko@54upr.rosreestr.ru" TargetMode="External"/><Relationship Id="rId79" Type="http://schemas.openxmlformats.org/officeDocument/2006/relationships/hyperlink" Target="https://rosreestr.ru/site/" TargetMode="External"/><Relationship Id="rId87" Type="http://schemas.openxmlformats.org/officeDocument/2006/relationships/hyperlink" Target="https://rosreestr.ru/site/" TargetMode="External"/><Relationship Id="rId102" Type="http://schemas.openxmlformats.org/officeDocument/2006/relationships/hyperlink" Target="https://www.instagram.com/rosreestr_nsk/?hl=ru" TargetMode="External"/><Relationship Id="rId5" Type="http://schemas.openxmlformats.org/officeDocument/2006/relationships/webSettings" Target="webSettings.xml"/><Relationship Id="rId61" Type="http://schemas.openxmlformats.org/officeDocument/2006/relationships/hyperlink" Target="consultantplus://offline/ref=728D375A2A28DCE8E09E9A7F0487F18CEF0E4949C58CA28D40535482733B9ABDD036AD9424B8B1AEB6C1P" TargetMode="External"/><Relationship Id="rId82" Type="http://schemas.openxmlformats.org/officeDocument/2006/relationships/hyperlink" Target="https://rosreestr.ru" TargetMode="External"/><Relationship Id="rId90" Type="http://schemas.openxmlformats.org/officeDocument/2006/relationships/hyperlink" Target="https://uc.kadastr.ru/" TargetMode="External"/><Relationship Id="rId95" Type="http://schemas.openxmlformats.org/officeDocument/2006/relationships/hyperlink" Target="consultantplus://offline/ref=2848999C17E7486C36CCB09B8F81D5D59CE812D6C4BC39426EE7F06DC0156B5B9F68D35EE29E88EC2F10C4C842F551CBC63CE4C1657E94a8d9B" TargetMode="External"/><Relationship Id="rId1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hyperlink" Target="consultantplus://offline/ref=71969F7E1D7A251F190A5BD2BAEB966EF3787376C600AE86F030514B816E35BE1E6BFB3BB2FE9991f8F6K" TargetMode="External"/><Relationship Id="rId22" Type="http://schemas.openxmlformats.org/officeDocument/2006/relationships/hyperlink" Target="consultantplus://offline/ref=38A5DC2092D37D4D436054FA0B4D08122C5DF194D4DFE3FBFAA13DD3A87EDF336C960B9B8BM50AF" TargetMode="External"/><Relationship Id="rId27" Type="http://schemas.openxmlformats.org/officeDocument/2006/relationships/hyperlink" Target="consultantplus://offline/main?base=LAW;n=115681;fld=134" TargetMode="External"/><Relationship Id="rId30" Type="http://schemas.openxmlformats.org/officeDocument/2006/relationships/hyperlink" Target="consultantplus://offline/main?base=RLAW049;n=49482;fld=134;dst=100262" TargetMode="External"/><Relationship Id="rId35" Type="http://schemas.openxmlformats.org/officeDocument/2006/relationships/hyperlink" Target="https://kadastr.ru/site/press/news/detail.htm?id=10425375@fkpNewsRegion" TargetMode="External"/><Relationship Id="rId43" Type="http://schemas.openxmlformats.org/officeDocument/2006/relationships/hyperlink" Target="https://vk.com/rosreestr_nsk" TargetMode="External"/><Relationship Id="rId48" Type="http://schemas.openxmlformats.org/officeDocument/2006/relationships/hyperlink" Target="https://vk.com/rosreestr_nsk" TargetMode="External"/><Relationship Id="rId56" Type="http://schemas.openxmlformats.org/officeDocument/2006/relationships/hyperlink" Target="https://vk.com/rosreestr_nsk" TargetMode="External"/><Relationship Id="rId64" Type="http://schemas.openxmlformats.org/officeDocument/2006/relationships/hyperlink" Target="mailto:oko@54upr.rosreestr.ru" TargetMode="External"/><Relationship Id="rId69" Type="http://schemas.openxmlformats.org/officeDocument/2006/relationships/hyperlink" Target="https://rosreestr.ru/" TargetMode="External"/><Relationship Id="rId77" Type="http://schemas.openxmlformats.org/officeDocument/2006/relationships/hyperlink" Target="https://www.instagram.com/rosreestr_nsk/?hl=ru" TargetMode="External"/><Relationship Id="rId100" Type="http://schemas.openxmlformats.org/officeDocument/2006/relationships/hyperlink" Target="https://rosreestr.ru/site/" TargetMode="External"/><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oko@54upr.rosreestr.ru" TargetMode="External"/><Relationship Id="rId72" Type="http://schemas.openxmlformats.org/officeDocument/2006/relationships/hyperlink" Target="https://www.instagram.com/rosreestr_nsk/?hl=ru" TargetMode="External"/><Relationship Id="rId80" Type="http://schemas.openxmlformats.org/officeDocument/2006/relationships/hyperlink" Target="https://vk.com/rosreestr_nsk" TargetMode="External"/><Relationship Id="rId85" Type="http://schemas.openxmlformats.org/officeDocument/2006/relationships/hyperlink" Target="http://noti.ru/ocenka1/" TargetMode="External"/><Relationship Id="rId93" Type="http://schemas.openxmlformats.org/officeDocument/2006/relationships/hyperlink" Target="consultantplus://offline/ref=2848999C17E7486C36CCB09B8F81D5D59CE812D6C4BC39426EE7F06DC0156B5B9F68D35EE29A86EC2F10C4C842F551CBC63CE4C1657E94a8d9B" TargetMode="External"/><Relationship Id="rId98" Type="http://schemas.openxmlformats.org/officeDocument/2006/relationships/hyperlink" Target="https://digital.gov.ru/ru/activity/govservices/2/" TargetMode="External"/><Relationship Id="rId3" Type="http://schemas.openxmlformats.org/officeDocument/2006/relationships/styles" Target="style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file:///C:\Users\User_2\Desktop\&#1041;&#1102;&#1076;&#1078;&#1077;&#1090;&#1085;&#1072;&#1103;%20&#1088;&#1086;&#1089;&#1087;&#1080;&#1089;&#1100;%20&#1086;&#1073;.docx" TargetMode="External"/><Relationship Id="rId25" Type="http://schemas.openxmlformats.org/officeDocument/2006/relationships/hyperlink" Target="consultantplus://offline/ref=38A5DC2092D37D4D43604AF71D21561B2457A89DDFD1ECABA1FE668EFF77D564M20BF" TargetMode="External"/><Relationship Id="rId33" Type="http://schemas.openxmlformats.org/officeDocument/2006/relationships/hyperlink" Target="http://kadastr.ru/site/Activities/consult.htm" TargetMode="External"/><Relationship Id="rId38" Type="http://schemas.openxmlformats.org/officeDocument/2006/relationships/hyperlink" Target="https://kadastr.ru/" TargetMode="External"/><Relationship Id="rId46" Type="http://schemas.openxmlformats.org/officeDocument/2006/relationships/hyperlink" Target="mailto:oko@54upr.rosreestr.ru" TargetMode="External"/><Relationship Id="rId59" Type="http://schemas.openxmlformats.org/officeDocument/2006/relationships/hyperlink" Target="consultantplus://offline/ref=728D375A2A28DCE8E09E9A7F0487F18CEF0F4A4AC882A28D4053548273B3CBP" TargetMode="External"/><Relationship Id="rId67" Type="http://schemas.openxmlformats.org/officeDocument/2006/relationships/hyperlink" Target="https://www.instagram.com/rosreestr_nsk/?hl=ru" TargetMode="External"/><Relationship Id="rId103" Type="http://schemas.openxmlformats.org/officeDocument/2006/relationships/hyperlink" Target="http://publication.pravo.gov.ru/Document/View/0001201908020036" TargetMode="External"/><Relationship Id="rId20" Type="http://schemas.openxmlformats.org/officeDocument/2006/relationships/hyperlink" Target="consultantplus://offline/ref=C8F5BD47F9F875A3C2D42750FEA17ED59817BD1B8D4F87402F65A6BCB4CE7A0C34DD9BA72C041C8974D45E94n2J2J" TargetMode="External"/><Relationship Id="rId41" Type="http://schemas.openxmlformats.org/officeDocument/2006/relationships/hyperlink" Target="mailto:oko@54upr.rosreestr.ru" TargetMode="External"/><Relationship Id="rId54" Type="http://schemas.openxmlformats.org/officeDocument/2006/relationships/hyperlink" Target="mailto:oko@54upr.rosreestr.ru" TargetMode="External"/><Relationship Id="rId62" Type="http://schemas.openxmlformats.org/officeDocument/2006/relationships/hyperlink" Target="consultantplus://offline/ref=728D375A2A28DCE8E09E9A7F0487F18CEF044A49C98AA28D4053548273B3CBP" TargetMode="External"/><Relationship Id="rId70" Type="http://schemas.openxmlformats.org/officeDocument/2006/relationships/hyperlink" Target="https://uc.kadastr.ru/" TargetMode="External"/><Relationship Id="rId75" Type="http://schemas.openxmlformats.org/officeDocument/2006/relationships/hyperlink" Target="https://rosreestr.ru/site/" TargetMode="External"/><Relationship Id="rId83" Type="http://schemas.openxmlformats.org/officeDocument/2006/relationships/hyperlink" Target="http://noti.ru/ocenka1/" TargetMode="External"/><Relationship Id="rId88" Type="http://schemas.openxmlformats.org/officeDocument/2006/relationships/hyperlink" Target="https://vk.com/rosreestr_nsk" TargetMode="External"/><Relationship Id="rId91" Type="http://schemas.openxmlformats.org/officeDocument/2006/relationships/hyperlink" Target="consultantplus://offline/ref=2848999C17E7486C36CCB09B8F81D5D59CE812D6C4BC39426EE7F06DC0156B5B9F68D35EE29E8EE72F10C4C842F551CBC63CE4C1657E94a8d9B" TargetMode="External"/><Relationship Id="rId96" Type="http://schemas.openxmlformats.org/officeDocument/2006/relationships/hyperlink" Target="consultantplus://offline/ref=2848999C17E7486C36CCB09B8F81D5D59CE812D6C4BC39426EE7F06DC0156B5B9F68D35EE29F86EC2F10C4C842F551CBC63CE4C1657E94a8d9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3" Type="http://schemas.openxmlformats.org/officeDocument/2006/relationships/hyperlink" Target="consultantplus://offline/ref=38A5DC2092D37D4D43604AF71D21561B2457A89DD8D1ECA5A4FE668EFF77D564M20BF" TargetMode="External"/><Relationship Id="rId28" Type="http://schemas.openxmlformats.org/officeDocument/2006/relationships/hyperlink" Target="consultantplus://offline/main?base=LAW;n=108464;fld=134;dst=100009" TargetMode="External"/><Relationship Id="rId36" Type="http://schemas.openxmlformats.org/officeDocument/2006/relationships/hyperlink" Target="mailto:filial@54.kadastr.ru" TargetMode="External"/><Relationship Id="rId49" Type="http://schemas.openxmlformats.org/officeDocument/2006/relationships/hyperlink" Target="https://www.instagram.com/rosreestr_nsk/?hl=ru" TargetMode="External"/><Relationship Id="rId57" Type="http://schemas.openxmlformats.org/officeDocument/2006/relationships/hyperlink" Target="https://www.instagram.com/rosreestr_nsk/?hl=ru" TargetMode="External"/><Relationship Id="rId106" Type="http://schemas.openxmlformats.org/officeDocument/2006/relationships/theme" Target="theme/theme1.xm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1" Type="http://schemas.openxmlformats.org/officeDocument/2006/relationships/hyperlink" Target="consultantplus://offline/main?base=RLAW049;n=49482;fld=134;dst=100453" TargetMode="External"/><Relationship Id="rId44" Type="http://schemas.openxmlformats.org/officeDocument/2006/relationships/hyperlink" Target="https://www.instagram.com/rosreestr_nsk/?hl=ru" TargetMode="External"/><Relationship Id="rId52" Type="http://schemas.openxmlformats.org/officeDocument/2006/relationships/hyperlink" Target="https://rosreestr.ru/site/" TargetMode="External"/><Relationship Id="rId60" Type="http://schemas.openxmlformats.org/officeDocument/2006/relationships/hyperlink" Target="consultantplus://offline/ref=728D375A2A28DCE8E09E9A7F0487F18CEF0E4949C58CA28D40535482733B9ABDD036AD9424B8B1AEB6C1P" TargetMode="External"/><Relationship Id="rId65" Type="http://schemas.openxmlformats.org/officeDocument/2006/relationships/hyperlink" Target="https://rosreestr.ru/site/" TargetMode="External"/><Relationship Id="rId73" Type="http://schemas.openxmlformats.org/officeDocument/2006/relationships/hyperlink" Target="https://pkk5.rosreestr.ru/" TargetMode="External"/><Relationship Id="rId78" Type="http://schemas.openxmlformats.org/officeDocument/2006/relationships/hyperlink" Target="mailto:oko@54upr.rosreestr.ru" TargetMode="External"/><Relationship Id="rId81" Type="http://schemas.openxmlformats.org/officeDocument/2006/relationships/hyperlink" Target="https://www.instagram.com/rosreestr_nsk/?hl=ru" TargetMode="External"/><Relationship Id="rId86" Type="http://schemas.openxmlformats.org/officeDocument/2006/relationships/hyperlink" Target="mailto:oko@54upr.rosreestr.ru" TargetMode="External"/><Relationship Id="rId94" Type="http://schemas.openxmlformats.org/officeDocument/2006/relationships/hyperlink" Target="consultantplus://offline/ref=2848999C17E7486C36CCB09B8F81D5D59CE812D6C4BC39426EE7F06DC0156B5B9F68D35EE29E87EA2F10C4C842F551CBC63CE4C1657E94a8d9B" TargetMode="External"/><Relationship Id="rId99" Type="http://schemas.openxmlformats.org/officeDocument/2006/relationships/hyperlink" Target="mailto:oko@54upr.rosreestr.ru" TargetMode="External"/><Relationship Id="rId101" Type="http://schemas.openxmlformats.org/officeDocument/2006/relationships/hyperlink" Target="https://vk.com/rosreestr_nsk"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file:///C:\Users\User_2\Desktop\&#1041;&#1102;&#1076;&#1078;&#1077;&#1090;&#1085;&#1072;&#1103;%20&#1088;&#1086;&#1089;&#1087;&#1080;&#1089;&#1100;%20&#1086;&#1073;.docx" TargetMode="External"/><Relationship Id="rId39" Type="http://schemas.openxmlformats.org/officeDocument/2006/relationships/hyperlink" Target="https://rosreestr.ru/" TargetMode="External"/><Relationship Id="rId34" Type="http://schemas.openxmlformats.org/officeDocument/2006/relationships/hyperlink" Target="https://kadastr.ru/site/press/news/detail.htm?id=10425375@fkpNewsRegion" TargetMode="External"/><Relationship Id="rId50" Type="http://schemas.openxmlformats.org/officeDocument/2006/relationships/hyperlink" Target="https://xn--80affnb0bagdddhghh2d8i.xn--p1ai/" TargetMode="External"/><Relationship Id="rId55" Type="http://schemas.openxmlformats.org/officeDocument/2006/relationships/hyperlink" Target="https://rosreestr.ru/site/" TargetMode="External"/><Relationship Id="rId76" Type="http://schemas.openxmlformats.org/officeDocument/2006/relationships/hyperlink" Target="https://vk.com/rosreestr_nsk" TargetMode="External"/><Relationship Id="rId97" Type="http://schemas.openxmlformats.org/officeDocument/2006/relationships/hyperlink" Target="https://rosreestr.ru/site/" TargetMode="External"/><Relationship Id="rId10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7382-DC23-49D0-8E97-40EDC6BD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46160</Words>
  <Characters>263113</Characters>
  <Application>Microsoft Office Word</Application>
  <DocSecurity>0</DocSecurity>
  <Lines>2192</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110</cp:revision>
  <cp:lastPrinted>2019-08-12T09:13:00Z</cp:lastPrinted>
  <dcterms:created xsi:type="dcterms:W3CDTF">2018-05-16T08:55:00Z</dcterms:created>
  <dcterms:modified xsi:type="dcterms:W3CDTF">2019-09-04T05:41:00Z</dcterms:modified>
</cp:coreProperties>
</file>