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B1E" w:rsidRDefault="006E468C" w:rsidP="00692B1E">
      <w:pPr>
        <w:rPr>
          <w:rFonts w:ascii="Times New Roman" w:hAnsi="Times New Roman" w:cs="Times New Roman"/>
          <w:sz w:val="40"/>
          <w:szCs w:val="40"/>
        </w:rPr>
      </w:pPr>
      <w:r w:rsidRPr="00E542F4">
        <w:rPr>
          <w:rFonts w:ascii="Times New Roman" w:hAnsi="Times New Roman" w:cs="Times New Roman"/>
          <w:sz w:val="24"/>
          <w:szCs w:val="24"/>
        </w:rPr>
        <w:t>№</w:t>
      </w:r>
      <w:r w:rsidR="007C02DB">
        <w:rPr>
          <w:rFonts w:ascii="Times New Roman" w:hAnsi="Times New Roman" w:cs="Times New Roman"/>
          <w:sz w:val="24"/>
          <w:szCs w:val="24"/>
        </w:rPr>
        <w:t xml:space="preserve"> 30,  03 апреля</w:t>
      </w:r>
      <w:r w:rsidR="00AC4D2B">
        <w:rPr>
          <w:rFonts w:ascii="Times New Roman" w:hAnsi="Times New Roman" w:cs="Times New Roman"/>
          <w:sz w:val="24"/>
          <w:szCs w:val="24"/>
        </w:rPr>
        <w:t xml:space="preserve"> </w:t>
      </w:r>
      <w:r w:rsidR="000D2040">
        <w:rPr>
          <w:rFonts w:ascii="Times New Roman" w:hAnsi="Times New Roman" w:cs="Times New Roman"/>
          <w:sz w:val="24"/>
          <w:szCs w:val="24"/>
        </w:rPr>
        <w:t>2020</w:t>
      </w:r>
      <w:r w:rsidRPr="00E542F4">
        <w:rPr>
          <w:rFonts w:ascii="Times New Roman" w:hAnsi="Times New Roman" w:cs="Times New Roman"/>
          <w:sz w:val="24"/>
          <w:szCs w:val="24"/>
        </w:rPr>
        <w:t xml:space="preserve"> г. </w:t>
      </w:r>
    </w:p>
    <w:p w:rsidR="006E468C" w:rsidRPr="00E542F4" w:rsidRDefault="006E468C" w:rsidP="006E468C">
      <w:pPr>
        <w:tabs>
          <w:tab w:val="center" w:pos="7709"/>
          <w:tab w:val="left" w:pos="11232"/>
        </w:tabs>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6E468C" w:rsidRPr="00E542F4" w:rsidRDefault="006E468C" w:rsidP="006E468C">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sz w:val="72"/>
          <w:szCs w:val="72"/>
        </w:rPr>
        <w:t xml:space="preserve">ИШИМСКИЙ  ВЕСТНИК </w:t>
      </w:r>
      <w:r w:rsidRPr="00E542F4">
        <w:rPr>
          <w:rFonts w:ascii="Times New Roman" w:hAnsi="Times New Roman" w:cs="Times New Roman"/>
          <w:sz w:val="52"/>
          <w:szCs w:val="52"/>
        </w:rPr>
        <w:t>»</w:t>
      </w:r>
    </w:p>
    <w:p w:rsidR="00692B1E" w:rsidRDefault="006E468C" w:rsidP="00692B1E">
      <w:pPr>
        <w:rPr>
          <w:rFonts w:ascii="Times New Roman" w:hAnsi="Times New Roman" w:cs="Times New Roman"/>
        </w:rPr>
      </w:pPr>
      <w:r w:rsidRPr="006E468C">
        <w:rPr>
          <w:noProof/>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7168" cy="3719945"/>
                    </a:xfrm>
                    <a:prstGeom prst="rect">
                      <a:avLst/>
                    </a:prstGeom>
                    <a:noFill/>
                    <a:ln w="9525">
                      <a:noFill/>
                      <a:miter lim="800000"/>
                      <a:headEnd/>
                      <a:tailEnd/>
                    </a:ln>
                  </pic:spPr>
                </pic:pic>
              </a:graphicData>
            </a:graphic>
          </wp:inline>
        </w:drawing>
      </w:r>
      <w:r w:rsidRPr="006E468C">
        <w:rPr>
          <w:noProof/>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6E468C" w:rsidRPr="00E542F4" w:rsidRDefault="006E468C" w:rsidP="002F66BC">
      <w:pPr>
        <w:rPr>
          <w:rFonts w:ascii="Times New Roman" w:hAnsi="Times New Roman" w:cs="Times New Roman"/>
          <w:sz w:val="52"/>
          <w:szCs w:val="52"/>
        </w:rPr>
      </w:pPr>
      <w:r w:rsidRPr="00E542F4">
        <w:rPr>
          <w:rFonts w:ascii="Times New Roman" w:hAnsi="Times New Roman" w:cs="Times New Roman"/>
        </w:rPr>
        <w:t>Учредитель: администрация  муниципального образования Ишимского сельсовета Чистоозерного района Новосибирской области</w:t>
      </w:r>
    </w:p>
    <w:p w:rsidR="006E468C" w:rsidRDefault="006E468C" w:rsidP="006E468C">
      <w:pPr>
        <w:spacing w:after="0" w:line="240" w:lineRule="auto"/>
        <w:rPr>
          <w:rFonts w:ascii="Times New Roman" w:hAnsi="Times New Roman" w:cs="Times New Roman"/>
          <w:sz w:val="20"/>
          <w:szCs w:val="20"/>
        </w:rPr>
      </w:pPr>
      <w:r w:rsidRPr="00E542F4">
        <w:rPr>
          <w:rFonts w:ascii="Times New Roman" w:hAnsi="Times New Roman" w:cs="Times New Roman"/>
        </w:rPr>
        <w:t>Утвержден 11 сессией Совета депутатов Ишимского сельсовета  19.02.2006 года</w:t>
      </w:r>
      <w:r w:rsidRPr="00E542F4">
        <w:rPr>
          <w:rFonts w:ascii="Times New Roman" w:hAnsi="Times New Roman" w:cs="Times New Roman"/>
          <w:sz w:val="20"/>
          <w:szCs w:val="20"/>
        </w:rPr>
        <w:t>.</w:t>
      </w:r>
      <w:r>
        <w:rPr>
          <w:rFonts w:ascii="Times New Roman" w:hAnsi="Times New Roman" w:cs="Times New Roman"/>
          <w:sz w:val="20"/>
          <w:szCs w:val="20"/>
        </w:rPr>
        <w:t xml:space="preserve"> Тираж 30 экз</w:t>
      </w:r>
    </w:p>
    <w:p w:rsidR="006E468C" w:rsidRDefault="006E468C" w:rsidP="006E468C">
      <w:pPr>
        <w:spacing w:after="0" w:line="240" w:lineRule="auto"/>
        <w:rPr>
          <w:rFonts w:ascii="Times New Roman" w:hAnsi="Times New Roman" w:cs="Times New Roman"/>
          <w:sz w:val="20"/>
          <w:szCs w:val="20"/>
        </w:rPr>
      </w:pPr>
    </w:p>
    <w:p w:rsidR="00EB71BC" w:rsidRDefault="00EB71BC" w:rsidP="00D21B28">
      <w:pPr>
        <w:spacing w:after="0"/>
        <w:jc w:val="center"/>
        <w:rPr>
          <w:rFonts w:ascii="Times New Roman" w:hAnsi="Times New Roman"/>
          <w:b/>
          <w:sz w:val="20"/>
          <w:szCs w:val="20"/>
        </w:rPr>
      </w:pPr>
    </w:p>
    <w:p w:rsidR="00C74094" w:rsidRDefault="00C74094" w:rsidP="00D21B28">
      <w:pPr>
        <w:spacing w:after="0"/>
        <w:jc w:val="center"/>
        <w:rPr>
          <w:rFonts w:ascii="Times New Roman" w:hAnsi="Times New Roman"/>
          <w:b/>
          <w:sz w:val="20"/>
          <w:szCs w:val="20"/>
        </w:rPr>
      </w:pPr>
    </w:p>
    <w:p w:rsidR="00C74094" w:rsidRDefault="00C74094" w:rsidP="00D21B28">
      <w:pPr>
        <w:spacing w:after="0"/>
        <w:jc w:val="center"/>
        <w:rPr>
          <w:rFonts w:ascii="Times New Roman" w:hAnsi="Times New Roman"/>
          <w:b/>
          <w:sz w:val="20"/>
          <w:szCs w:val="20"/>
        </w:rPr>
      </w:pPr>
    </w:p>
    <w:p w:rsidR="002F66BC" w:rsidRPr="00637D81" w:rsidRDefault="002F66BC" w:rsidP="00D21B28">
      <w:pPr>
        <w:spacing w:after="0"/>
        <w:jc w:val="center"/>
        <w:rPr>
          <w:rFonts w:ascii="Times New Roman" w:hAnsi="Times New Roman"/>
          <w:b/>
          <w:sz w:val="20"/>
          <w:szCs w:val="20"/>
        </w:rPr>
      </w:pPr>
    </w:p>
    <w:p w:rsidR="00D21B28" w:rsidRDefault="00D21B28" w:rsidP="00076BBD">
      <w:pPr>
        <w:rPr>
          <w:rFonts w:ascii="Times New Roman" w:hAnsi="Times New Roman"/>
          <w:b/>
          <w:sz w:val="28"/>
          <w:szCs w:val="28"/>
        </w:rPr>
      </w:pPr>
      <w:r w:rsidRPr="00076BBD">
        <w:rPr>
          <w:rFonts w:ascii="Times New Roman" w:hAnsi="Times New Roman"/>
          <w:b/>
          <w:sz w:val="28"/>
          <w:szCs w:val="28"/>
        </w:rPr>
        <w:t>СЕГОДНЯ В НОМЕРЕ:</w:t>
      </w:r>
    </w:p>
    <w:p w:rsidR="00C74094" w:rsidRPr="00C74094" w:rsidRDefault="00C74094" w:rsidP="00C74094">
      <w:pPr>
        <w:spacing w:after="0" w:line="240" w:lineRule="auto"/>
        <w:jc w:val="center"/>
        <w:rPr>
          <w:rFonts w:ascii="Times New Roman" w:eastAsia="Times New Roman" w:hAnsi="Times New Roman"/>
          <w:b/>
          <w:sz w:val="28"/>
          <w:szCs w:val="28"/>
        </w:rPr>
      </w:pPr>
      <w:r w:rsidRPr="00C74094">
        <w:rPr>
          <w:rFonts w:ascii="Times New Roman" w:eastAsia="Times New Roman" w:hAnsi="Times New Roman"/>
          <w:b/>
          <w:sz w:val="28"/>
          <w:szCs w:val="28"/>
        </w:rPr>
        <w:t>ИШИМСКИЙ СЕЛЬСОВЕТ ЧИСТООЗЕРНОГО РАЙОНА</w:t>
      </w:r>
    </w:p>
    <w:p w:rsidR="00C74094" w:rsidRPr="00C74094" w:rsidRDefault="00C74094" w:rsidP="00C74094">
      <w:pPr>
        <w:spacing w:after="0" w:line="240" w:lineRule="auto"/>
        <w:jc w:val="center"/>
        <w:rPr>
          <w:rFonts w:ascii="Times New Roman" w:eastAsia="Times New Roman" w:hAnsi="Times New Roman"/>
          <w:b/>
          <w:sz w:val="28"/>
          <w:szCs w:val="28"/>
        </w:rPr>
      </w:pPr>
      <w:r w:rsidRPr="00C74094">
        <w:rPr>
          <w:rFonts w:ascii="Times New Roman" w:eastAsia="Times New Roman" w:hAnsi="Times New Roman"/>
          <w:b/>
          <w:sz w:val="28"/>
          <w:szCs w:val="28"/>
        </w:rPr>
        <w:t>НОВОСИБИРСКОЙ ОБЛАСТИ</w:t>
      </w:r>
    </w:p>
    <w:p w:rsidR="00C74094" w:rsidRPr="00C74094" w:rsidRDefault="00C74094" w:rsidP="00C74094">
      <w:pPr>
        <w:spacing w:after="0" w:line="240" w:lineRule="auto"/>
        <w:jc w:val="center"/>
        <w:rPr>
          <w:rFonts w:ascii="Times New Roman" w:eastAsia="Times New Roman" w:hAnsi="Times New Roman"/>
          <w:sz w:val="28"/>
          <w:szCs w:val="28"/>
        </w:rPr>
      </w:pPr>
    </w:p>
    <w:p w:rsidR="00C74094" w:rsidRPr="00C74094" w:rsidRDefault="00C74094" w:rsidP="00C74094">
      <w:pPr>
        <w:spacing w:after="0" w:line="240" w:lineRule="auto"/>
        <w:jc w:val="center"/>
        <w:rPr>
          <w:rFonts w:ascii="Times New Roman" w:eastAsia="Times New Roman" w:hAnsi="Times New Roman"/>
          <w:b/>
          <w:sz w:val="28"/>
          <w:szCs w:val="28"/>
        </w:rPr>
      </w:pPr>
      <w:r w:rsidRPr="00C74094">
        <w:rPr>
          <w:rFonts w:ascii="Times New Roman" w:eastAsia="Times New Roman" w:hAnsi="Times New Roman"/>
          <w:b/>
          <w:sz w:val="28"/>
          <w:szCs w:val="28"/>
        </w:rPr>
        <w:t xml:space="preserve">СОВЕТ ДЕПУТАТОВ </w:t>
      </w:r>
    </w:p>
    <w:p w:rsidR="00C74094" w:rsidRPr="00C74094" w:rsidRDefault="00C74094" w:rsidP="00C74094">
      <w:pPr>
        <w:spacing w:after="0" w:line="240" w:lineRule="auto"/>
        <w:jc w:val="center"/>
        <w:rPr>
          <w:rFonts w:ascii="Times New Roman" w:eastAsia="Times New Roman" w:hAnsi="Times New Roman"/>
          <w:b/>
          <w:sz w:val="28"/>
          <w:szCs w:val="28"/>
        </w:rPr>
      </w:pPr>
      <w:r w:rsidRPr="00C74094">
        <w:rPr>
          <w:rFonts w:ascii="Times New Roman" w:eastAsia="Times New Roman" w:hAnsi="Times New Roman"/>
          <w:b/>
          <w:sz w:val="28"/>
          <w:szCs w:val="28"/>
        </w:rPr>
        <w:t>ИШИМСКОГО СЕЛЬСОВЕТА</w:t>
      </w:r>
    </w:p>
    <w:p w:rsidR="00C74094" w:rsidRPr="00C74094" w:rsidRDefault="00C74094" w:rsidP="00C74094">
      <w:pPr>
        <w:spacing w:after="0" w:line="240" w:lineRule="auto"/>
        <w:jc w:val="center"/>
        <w:rPr>
          <w:rFonts w:ascii="Times New Roman" w:eastAsia="Times New Roman" w:hAnsi="Times New Roman"/>
          <w:b/>
          <w:sz w:val="28"/>
          <w:szCs w:val="28"/>
        </w:rPr>
      </w:pPr>
      <w:r w:rsidRPr="00C74094">
        <w:rPr>
          <w:rFonts w:ascii="Times New Roman" w:eastAsia="Times New Roman" w:hAnsi="Times New Roman"/>
          <w:b/>
          <w:sz w:val="28"/>
          <w:szCs w:val="28"/>
        </w:rPr>
        <w:t>ЧИСТООЗЕРНОГО РАЙОНА НОВОСИБИРСКОЙ ОБЛАСТИ</w:t>
      </w:r>
    </w:p>
    <w:p w:rsidR="00C74094" w:rsidRPr="00C74094" w:rsidRDefault="00C74094" w:rsidP="00C74094">
      <w:pPr>
        <w:spacing w:after="0" w:line="240" w:lineRule="auto"/>
        <w:jc w:val="center"/>
        <w:rPr>
          <w:rFonts w:ascii="Times New Roman" w:eastAsia="Times New Roman" w:hAnsi="Times New Roman"/>
          <w:b/>
          <w:sz w:val="28"/>
          <w:szCs w:val="28"/>
        </w:rPr>
      </w:pPr>
      <w:r w:rsidRPr="00C74094">
        <w:rPr>
          <w:rFonts w:ascii="Times New Roman" w:eastAsia="Times New Roman" w:hAnsi="Times New Roman"/>
          <w:b/>
          <w:sz w:val="28"/>
          <w:szCs w:val="28"/>
        </w:rPr>
        <w:t>пятого созыва</w:t>
      </w:r>
    </w:p>
    <w:p w:rsidR="00C74094" w:rsidRPr="00C74094" w:rsidRDefault="00C74094" w:rsidP="00C74094">
      <w:pPr>
        <w:spacing w:after="0" w:line="240" w:lineRule="auto"/>
        <w:jc w:val="center"/>
        <w:rPr>
          <w:rFonts w:ascii="Times New Roman" w:eastAsia="Times New Roman" w:hAnsi="Times New Roman"/>
          <w:b/>
          <w:sz w:val="28"/>
          <w:szCs w:val="28"/>
        </w:rPr>
      </w:pPr>
    </w:p>
    <w:p w:rsidR="00C74094" w:rsidRPr="00C74094" w:rsidRDefault="00C74094" w:rsidP="00C74094">
      <w:pPr>
        <w:spacing w:after="0" w:line="240" w:lineRule="auto"/>
        <w:jc w:val="center"/>
        <w:rPr>
          <w:rFonts w:ascii="Times New Roman" w:eastAsia="Times New Roman" w:hAnsi="Times New Roman"/>
          <w:b/>
          <w:sz w:val="28"/>
          <w:szCs w:val="28"/>
        </w:rPr>
      </w:pPr>
      <w:r w:rsidRPr="00C74094">
        <w:rPr>
          <w:rFonts w:ascii="Times New Roman" w:eastAsia="Times New Roman" w:hAnsi="Times New Roman"/>
          <w:b/>
          <w:sz w:val="28"/>
          <w:szCs w:val="28"/>
        </w:rPr>
        <w:t>РЕШЕНИЕ</w:t>
      </w:r>
    </w:p>
    <w:p w:rsidR="00C74094" w:rsidRPr="00C74094" w:rsidRDefault="00C74094" w:rsidP="00C74094">
      <w:pPr>
        <w:spacing w:after="0" w:line="240" w:lineRule="auto"/>
        <w:jc w:val="center"/>
        <w:rPr>
          <w:rFonts w:ascii="Times New Roman" w:eastAsia="Times New Roman" w:hAnsi="Times New Roman"/>
          <w:b/>
          <w:sz w:val="28"/>
          <w:szCs w:val="28"/>
        </w:rPr>
      </w:pPr>
      <w:r w:rsidRPr="00C74094">
        <w:rPr>
          <w:rFonts w:ascii="Times New Roman" w:eastAsia="Times New Roman" w:hAnsi="Times New Roman"/>
          <w:b/>
          <w:sz w:val="28"/>
          <w:szCs w:val="28"/>
        </w:rPr>
        <w:t>Сорок третья сессии</w:t>
      </w:r>
    </w:p>
    <w:p w:rsidR="00C74094" w:rsidRPr="00C74094" w:rsidRDefault="00C74094" w:rsidP="00C74094">
      <w:pPr>
        <w:spacing w:after="0" w:line="240" w:lineRule="auto"/>
        <w:jc w:val="center"/>
        <w:rPr>
          <w:rFonts w:ascii="Times New Roman" w:eastAsia="Times New Roman" w:hAnsi="Times New Roman"/>
          <w:b/>
          <w:sz w:val="28"/>
          <w:szCs w:val="28"/>
        </w:rPr>
      </w:pPr>
    </w:p>
    <w:p w:rsidR="00C74094" w:rsidRPr="00C74094" w:rsidRDefault="00C74094" w:rsidP="00C74094">
      <w:pPr>
        <w:spacing w:after="0" w:line="240" w:lineRule="auto"/>
        <w:rPr>
          <w:rFonts w:ascii="Times New Roman" w:eastAsia="Times New Roman" w:hAnsi="Times New Roman"/>
          <w:b/>
          <w:sz w:val="28"/>
          <w:szCs w:val="28"/>
        </w:rPr>
      </w:pPr>
      <w:r w:rsidRPr="00C74094">
        <w:rPr>
          <w:rFonts w:ascii="Times New Roman" w:eastAsia="Times New Roman" w:hAnsi="Times New Roman"/>
          <w:b/>
          <w:sz w:val="28"/>
          <w:szCs w:val="28"/>
        </w:rPr>
        <w:t>от 16.04.2020 г.                                                             № 125</w:t>
      </w:r>
    </w:p>
    <w:p w:rsidR="00C74094" w:rsidRPr="00C74094" w:rsidRDefault="00C74094" w:rsidP="00C74094">
      <w:pPr>
        <w:spacing w:after="0" w:line="240" w:lineRule="auto"/>
        <w:rPr>
          <w:rFonts w:ascii="Times New Roman" w:eastAsiaTheme="minorHAnsi" w:hAnsi="Times New Roman" w:cs="Times New Roman"/>
          <w:b/>
          <w:sz w:val="28"/>
          <w:szCs w:val="28"/>
          <w:lang w:eastAsia="en-US"/>
        </w:rPr>
      </w:pPr>
    </w:p>
    <w:p w:rsidR="00C74094" w:rsidRPr="00C74094" w:rsidRDefault="00C74094" w:rsidP="00C74094">
      <w:pPr>
        <w:spacing w:after="0"/>
        <w:jc w:val="center"/>
        <w:rPr>
          <w:rFonts w:ascii="Times New Roman" w:eastAsiaTheme="minorHAnsi" w:hAnsi="Times New Roman" w:cs="Times New Roman"/>
          <w:b/>
          <w:sz w:val="28"/>
          <w:szCs w:val="28"/>
          <w:lang w:eastAsia="en-US"/>
        </w:rPr>
      </w:pPr>
      <w:r w:rsidRPr="00C74094">
        <w:rPr>
          <w:rFonts w:ascii="Times New Roman" w:eastAsiaTheme="minorHAnsi" w:hAnsi="Times New Roman" w:cs="Times New Roman"/>
          <w:b/>
          <w:sz w:val="28"/>
          <w:szCs w:val="28"/>
          <w:lang w:eastAsia="en-US"/>
        </w:rPr>
        <w:t>Об установлении границ территорий осуществления</w:t>
      </w:r>
    </w:p>
    <w:p w:rsidR="00C74094" w:rsidRPr="00C74094" w:rsidRDefault="00C74094" w:rsidP="00C74094">
      <w:pPr>
        <w:spacing w:after="0"/>
        <w:jc w:val="center"/>
        <w:rPr>
          <w:rFonts w:ascii="Times New Roman" w:eastAsiaTheme="minorHAnsi" w:hAnsi="Times New Roman" w:cs="Times New Roman"/>
          <w:b/>
          <w:sz w:val="28"/>
          <w:szCs w:val="28"/>
          <w:lang w:eastAsia="en-US"/>
        </w:rPr>
      </w:pPr>
      <w:r w:rsidRPr="00C74094">
        <w:rPr>
          <w:rFonts w:ascii="Times New Roman" w:eastAsiaTheme="minorHAnsi" w:hAnsi="Times New Roman" w:cs="Times New Roman"/>
          <w:b/>
          <w:sz w:val="28"/>
          <w:szCs w:val="28"/>
          <w:lang w:eastAsia="en-US"/>
        </w:rPr>
        <w:t>территориального общественного самоуправления «Ишимская»</w:t>
      </w:r>
    </w:p>
    <w:p w:rsidR="00C74094" w:rsidRPr="00C74094" w:rsidRDefault="00C74094" w:rsidP="00C74094">
      <w:pPr>
        <w:spacing w:after="0"/>
        <w:jc w:val="center"/>
        <w:rPr>
          <w:rFonts w:ascii="Times New Roman" w:eastAsiaTheme="minorHAnsi" w:hAnsi="Times New Roman" w:cs="Times New Roman"/>
          <w:b/>
          <w:sz w:val="28"/>
          <w:szCs w:val="28"/>
          <w:lang w:eastAsia="en-US"/>
        </w:rPr>
      </w:pPr>
      <w:r w:rsidRPr="00C74094">
        <w:rPr>
          <w:rFonts w:ascii="Times New Roman" w:eastAsiaTheme="minorHAnsi" w:hAnsi="Times New Roman" w:cs="Times New Roman"/>
          <w:b/>
          <w:sz w:val="28"/>
          <w:szCs w:val="28"/>
          <w:lang w:eastAsia="en-US"/>
        </w:rPr>
        <w:t>в   Ишимском сельсовете Чистоозерного района Новосибирской области</w:t>
      </w:r>
    </w:p>
    <w:p w:rsidR="00C74094" w:rsidRPr="00C74094" w:rsidRDefault="00C74094" w:rsidP="00C74094">
      <w:pPr>
        <w:spacing w:after="0"/>
        <w:rPr>
          <w:rFonts w:eastAsiaTheme="minorHAnsi"/>
          <w:lang w:eastAsia="en-US"/>
        </w:rPr>
      </w:pPr>
    </w:p>
    <w:p w:rsidR="00C74094" w:rsidRPr="00C74094" w:rsidRDefault="00C74094" w:rsidP="00C74094">
      <w:pPr>
        <w:spacing w:after="0"/>
        <w:jc w:val="both"/>
        <w:rPr>
          <w:rFonts w:ascii="Times New Roman" w:eastAsiaTheme="minorHAnsi" w:hAnsi="Times New Roman" w:cs="Times New Roman"/>
          <w:b/>
          <w:sz w:val="28"/>
          <w:szCs w:val="28"/>
          <w:lang w:eastAsia="en-US"/>
        </w:rPr>
      </w:pPr>
      <w:r w:rsidRPr="00C74094">
        <w:rPr>
          <w:rFonts w:ascii="Times New Roman" w:eastAsiaTheme="minorHAnsi" w:hAnsi="Times New Roman" w:cs="Times New Roman"/>
          <w:sz w:val="28"/>
          <w:szCs w:val="28"/>
          <w:lang w:eastAsia="en-US"/>
        </w:rPr>
        <w:t xml:space="preserve">       В соответствии с Федеральным законом от 06.10.2003 № 131-ФЗ «Об общих принципах организации местного самоуправления в Российской Федерации», Уставом   Ишимского сельсовета Чистоозерного района Новосибирской области, Положением о территориальном общественном самоуправлении в    Ишимском сельсовете  Чистоозерного района Новосибирской области, утвержденном решением Совета депутатов  Ишимского сельсовета Чистоозерного района Новосибирской области от «27» августа  2019  года № 109, на основании заявлений инициативных групп граждан Ишимского сельсовета Чистоозерного района Новосибирской области  Совет депутатов Ишимского сельсовета Чистоозерного района Новосибирской области </w:t>
      </w:r>
      <w:r w:rsidRPr="00C74094">
        <w:rPr>
          <w:rFonts w:ascii="Times New Roman" w:eastAsiaTheme="minorHAnsi" w:hAnsi="Times New Roman" w:cs="Times New Roman"/>
          <w:b/>
          <w:sz w:val="28"/>
          <w:szCs w:val="28"/>
          <w:lang w:eastAsia="en-US"/>
        </w:rPr>
        <w:t>РЕШИЛ:</w:t>
      </w:r>
    </w:p>
    <w:p w:rsidR="00C74094" w:rsidRPr="00C74094" w:rsidRDefault="00C74094" w:rsidP="00C74094">
      <w:pPr>
        <w:spacing w:after="0" w:line="240" w:lineRule="auto"/>
        <w:jc w:val="both"/>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1. Установить границы территорий осуществления территориального общественного самоуправления «Ишимская» Ишимского сельсовета Чистоозерного района Новосибирской области согласно приложению к настоящему Решению.</w:t>
      </w:r>
    </w:p>
    <w:p w:rsidR="00C74094" w:rsidRPr="00C74094" w:rsidRDefault="00C74094" w:rsidP="00C74094">
      <w:pPr>
        <w:spacing w:after="0" w:line="240" w:lineRule="auto"/>
        <w:jc w:val="both"/>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2. Опубликовать настоящее Решение в печатном издании « Ишимский Вестник»  и разместить на официальном сайте  Ишимского сельсовета Чистоозерного района Новосибирской области.</w:t>
      </w:r>
    </w:p>
    <w:p w:rsidR="00C74094" w:rsidRPr="00C74094" w:rsidRDefault="00C74094" w:rsidP="00C74094">
      <w:pPr>
        <w:spacing w:after="0" w:line="240" w:lineRule="auto"/>
        <w:jc w:val="both"/>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 xml:space="preserve">3. Настоящее Решение вступает в силу в порядке и сроки, установленные Уставом   Ишимского сельсовета Чистоозерного района Новосибирской </w:t>
      </w:r>
    </w:p>
    <w:p w:rsidR="00C74094" w:rsidRPr="00C74094" w:rsidRDefault="00C74094" w:rsidP="00C74094">
      <w:pPr>
        <w:spacing w:after="0" w:line="240" w:lineRule="auto"/>
        <w:jc w:val="both"/>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области.</w:t>
      </w:r>
    </w:p>
    <w:p w:rsidR="00C74094" w:rsidRPr="00C74094" w:rsidRDefault="00C74094" w:rsidP="00C74094">
      <w:pPr>
        <w:spacing w:after="0" w:line="240" w:lineRule="auto"/>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ВИП Главы  Ишимского  сельсовета               Председатель Совета  депутатов</w:t>
      </w:r>
    </w:p>
    <w:p w:rsidR="00C74094" w:rsidRPr="00C74094" w:rsidRDefault="00C74094" w:rsidP="00C74094">
      <w:pPr>
        <w:spacing w:after="0" w:line="240" w:lineRule="auto"/>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Чистоозерного  района                                      Ишимского  сельсовета</w:t>
      </w:r>
    </w:p>
    <w:p w:rsidR="00C74094" w:rsidRPr="00C74094" w:rsidRDefault="00C74094" w:rsidP="00C74094">
      <w:pPr>
        <w:spacing w:after="0" w:line="240" w:lineRule="auto"/>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lastRenderedPageBreak/>
        <w:t xml:space="preserve">Новосибирской  области                                   Чистоозерного района </w:t>
      </w:r>
    </w:p>
    <w:p w:rsidR="00C74094" w:rsidRPr="00C74094" w:rsidRDefault="00C74094" w:rsidP="00C74094">
      <w:pPr>
        <w:spacing w:after="0" w:line="240" w:lineRule="auto"/>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 xml:space="preserve">                                                                              Новосибирской области</w:t>
      </w:r>
    </w:p>
    <w:p w:rsidR="00C74094" w:rsidRPr="00C74094" w:rsidRDefault="00C74094" w:rsidP="00C74094">
      <w:pPr>
        <w:spacing w:after="0" w:line="240" w:lineRule="auto"/>
        <w:rPr>
          <w:rFonts w:ascii="Times New Roman" w:eastAsia="Calibri" w:hAnsi="Times New Roman" w:cs="Times New Roman"/>
          <w:b/>
          <w:sz w:val="24"/>
          <w:szCs w:val="24"/>
          <w:lang w:eastAsia="en-US"/>
        </w:rPr>
      </w:pPr>
      <w:r w:rsidRPr="00C74094">
        <w:rPr>
          <w:rFonts w:ascii="Times New Roman" w:eastAsia="Calibri" w:hAnsi="Times New Roman" w:cs="Times New Roman"/>
          <w:sz w:val="28"/>
          <w:szCs w:val="28"/>
          <w:lang w:eastAsia="en-US"/>
        </w:rPr>
        <w:t>__________________Е.Е.Иванко                       __________Н.И.Болтунова</w:t>
      </w:r>
    </w:p>
    <w:p w:rsidR="00C74094" w:rsidRPr="00C74094" w:rsidRDefault="00C74094" w:rsidP="00C74094">
      <w:pPr>
        <w:spacing w:after="0"/>
        <w:jc w:val="right"/>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Приложение № 1</w:t>
      </w:r>
    </w:p>
    <w:p w:rsidR="00C74094" w:rsidRPr="00C74094" w:rsidRDefault="00C74094" w:rsidP="00C74094">
      <w:pPr>
        <w:spacing w:after="0"/>
        <w:jc w:val="right"/>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к решению Совета депутатов пятого созыва</w:t>
      </w:r>
    </w:p>
    <w:p w:rsidR="00C74094" w:rsidRPr="00C74094" w:rsidRDefault="00C74094" w:rsidP="00C74094">
      <w:pPr>
        <w:spacing w:after="0"/>
        <w:jc w:val="right"/>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Ишимского сельсовета</w:t>
      </w:r>
    </w:p>
    <w:p w:rsidR="00C74094" w:rsidRPr="00C74094" w:rsidRDefault="00C74094" w:rsidP="00C74094">
      <w:pPr>
        <w:spacing w:after="0"/>
        <w:jc w:val="right"/>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Чистоозерного района</w:t>
      </w:r>
    </w:p>
    <w:p w:rsidR="00C74094" w:rsidRPr="00C74094" w:rsidRDefault="00C74094" w:rsidP="00C74094">
      <w:pPr>
        <w:spacing w:after="0"/>
        <w:jc w:val="right"/>
        <w:rPr>
          <w:rFonts w:eastAsiaTheme="minorHAnsi"/>
          <w:lang w:eastAsia="en-US"/>
        </w:rPr>
      </w:pPr>
      <w:r w:rsidRPr="00C74094">
        <w:rPr>
          <w:rFonts w:ascii="Times New Roman" w:eastAsiaTheme="minorHAnsi" w:hAnsi="Times New Roman" w:cs="Times New Roman"/>
          <w:sz w:val="28"/>
          <w:szCs w:val="28"/>
          <w:lang w:eastAsia="en-US"/>
        </w:rPr>
        <w:t>Новосибирской области</w:t>
      </w:r>
      <w:r w:rsidRPr="00C74094">
        <w:rPr>
          <w:rFonts w:eastAsiaTheme="minorHAnsi"/>
          <w:lang w:eastAsia="en-US"/>
        </w:rPr>
        <w:t xml:space="preserve"> </w:t>
      </w:r>
    </w:p>
    <w:p w:rsidR="00C74094" w:rsidRPr="00C74094" w:rsidRDefault="00C74094" w:rsidP="00C74094">
      <w:pPr>
        <w:spacing w:after="0"/>
        <w:jc w:val="right"/>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от 14 апреля 2020г.№ 125</w:t>
      </w:r>
    </w:p>
    <w:p w:rsidR="00C74094" w:rsidRPr="00C74094" w:rsidRDefault="00C74094" w:rsidP="00C74094">
      <w:pPr>
        <w:rPr>
          <w:rFonts w:eastAsiaTheme="minorHAnsi"/>
          <w:lang w:eastAsia="en-US"/>
        </w:rPr>
      </w:pPr>
    </w:p>
    <w:p w:rsidR="00C74094" w:rsidRPr="00C74094" w:rsidRDefault="00C74094" w:rsidP="00C74094">
      <w:pPr>
        <w:spacing w:after="0"/>
        <w:jc w:val="cente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Границы территорий осуществления</w:t>
      </w:r>
    </w:p>
    <w:p w:rsidR="00C74094" w:rsidRPr="00C74094" w:rsidRDefault="00C74094" w:rsidP="00C74094">
      <w:pPr>
        <w:spacing w:after="0"/>
        <w:jc w:val="cente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территориального общественного самоуправления «Ишимская»</w:t>
      </w:r>
    </w:p>
    <w:p w:rsidR="00C74094" w:rsidRPr="00C74094" w:rsidRDefault="00C74094" w:rsidP="00C74094">
      <w:pPr>
        <w:spacing w:after="0"/>
        <w:jc w:val="cente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в Ишимском сельсовете Чистоозерного района Новосибирской области</w:t>
      </w:r>
    </w:p>
    <w:p w:rsidR="00C74094" w:rsidRPr="00C74094" w:rsidRDefault="00C74094" w:rsidP="00C74094">
      <w:pPr>
        <w:spacing w:after="0"/>
        <w:rPr>
          <w:rFonts w:eastAsiaTheme="minorHAnsi"/>
          <w:lang w:eastAsia="en-US"/>
        </w:rPr>
      </w:pPr>
    </w:p>
    <w:tbl>
      <w:tblPr>
        <w:tblStyle w:val="ac"/>
        <w:tblW w:w="12333" w:type="dxa"/>
        <w:tblInd w:w="-885" w:type="dxa"/>
        <w:tblLook w:val="04A0" w:firstRow="1" w:lastRow="0" w:firstColumn="1" w:lastColumn="0" w:noHBand="0" w:noVBand="1"/>
      </w:tblPr>
      <w:tblGrid>
        <w:gridCol w:w="5388"/>
        <w:gridCol w:w="6945"/>
      </w:tblGrid>
      <w:tr w:rsidR="00C74094" w:rsidRPr="00C74094" w:rsidTr="00C74094">
        <w:tc>
          <w:tcPr>
            <w:tcW w:w="5388" w:type="dxa"/>
          </w:tcPr>
          <w:p w:rsidR="00C74094" w:rsidRPr="00C74094" w:rsidRDefault="00C74094" w:rsidP="00C74094">
            <w:pP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Наименование ТОС</w:t>
            </w:r>
          </w:p>
          <w:p w:rsidR="00C74094" w:rsidRPr="00C74094" w:rsidRDefault="00C74094" w:rsidP="00C74094">
            <w:pPr>
              <w:rPr>
                <w:rFonts w:ascii="Times New Roman" w:eastAsiaTheme="minorHAnsi" w:hAnsi="Times New Roman" w:cs="Times New Roman"/>
                <w:sz w:val="28"/>
                <w:szCs w:val="28"/>
                <w:lang w:eastAsia="en-US"/>
              </w:rPr>
            </w:pPr>
          </w:p>
        </w:tc>
        <w:tc>
          <w:tcPr>
            <w:tcW w:w="6945" w:type="dxa"/>
          </w:tcPr>
          <w:p w:rsidR="00C74094" w:rsidRPr="00C74094" w:rsidRDefault="00C74094" w:rsidP="00C74094">
            <w:pP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 xml:space="preserve">Границы территорий </w:t>
            </w:r>
          </w:p>
          <w:p w:rsidR="00C74094" w:rsidRPr="00C74094" w:rsidRDefault="00C74094" w:rsidP="00C74094">
            <w:pP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 xml:space="preserve">(улицы, проезды, проспекты, переулки </w:t>
            </w:r>
          </w:p>
          <w:p w:rsidR="00C74094" w:rsidRPr="00C74094" w:rsidRDefault="00C74094" w:rsidP="00C74094">
            <w:pP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и иные территории, № домов)</w:t>
            </w:r>
          </w:p>
          <w:p w:rsidR="00C74094" w:rsidRPr="00C74094" w:rsidRDefault="00C74094" w:rsidP="00C74094">
            <w:pPr>
              <w:rPr>
                <w:rFonts w:ascii="Times New Roman" w:eastAsiaTheme="minorHAnsi" w:hAnsi="Times New Roman" w:cs="Times New Roman"/>
                <w:sz w:val="28"/>
                <w:szCs w:val="28"/>
                <w:lang w:eastAsia="en-US"/>
              </w:rPr>
            </w:pPr>
          </w:p>
        </w:tc>
      </w:tr>
      <w:tr w:rsidR="00C74094" w:rsidRPr="00C74094" w:rsidTr="00C74094">
        <w:tc>
          <w:tcPr>
            <w:tcW w:w="5388" w:type="dxa"/>
          </w:tcPr>
          <w:p w:rsidR="00C74094" w:rsidRPr="00C74094" w:rsidRDefault="00C74094" w:rsidP="00C74094">
            <w:pP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ТОС «Ишимская»  Ишимского сельсовета Чистоозерного района Новосибирской области</w:t>
            </w:r>
          </w:p>
        </w:tc>
        <w:tc>
          <w:tcPr>
            <w:tcW w:w="6945" w:type="dxa"/>
          </w:tcPr>
          <w:p w:rsidR="00C74094" w:rsidRPr="00C74094" w:rsidRDefault="00C74094" w:rsidP="00C74094">
            <w:pPr>
              <w:rPr>
                <w:rFonts w:ascii="Times New Roman" w:eastAsiaTheme="minorHAnsi" w:hAnsi="Times New Roman" w:cs="Times New Roman"/>
                <w:sz w:val="28"/>
                <w:szCs w:val="28"/>
                <w:lang w:eastAsia="en-US"/>
              </w:rPr>
            </w:pPr>
            <w:r w:rsidRPr="00C74094">
              <w:rPr>
                <w:rFonts w:ascii="Times New Roman" w:eastAsiaTheme="minorHAnsi" w:hAnsi="Times New Roman" w:cs="Times New Roman"/>
                <w:sz w:val="28"/>
                <w:szCs w:val="28"/>
                <w:lang w:eastAsia="en-US"/>
              </w:rPr>
              <w:t>Новосибирская область, Чистоозерный район, село Ишимская ул.Садовая, ул.Центральная, ул.Молодежная, переулок Северный</w:t>
            </w:r>
          </w:p>
        </w:tc>
      </w:tr>
    </w:tbl>
    <w:p w:rsidR="00C74094" w:rsidRPr="00C74094" w:rsidRDefault="00C74094" w:rsidP="00C74094">
      <w:pPr>
        <w:rPr>
          <w:rFonts w:eastAsiaTheme="minorHAnsi"/>
          <w:lang w:eastAsia="en-US"/>
        </w:rPr>
      </w:pPr>
    </w:p>
    <w:p w:rsidR="005A7346" w:rsidRPr="007C02DB" w:rsidRDefault="005A7346" w:rsidP="00C74094">
      <w:pPr>
        <w:pStyle w:val="a9"/>
        <w:rPr>
          <w:rFonts w:ascii="Times New Roman" w:hAnsi="Times New Roman"/>
          <w:b/>
          <w:sz w:val="28"/>
          <w:szCs w:val="28"/>
        </w:rPr>
      </w:pPr>
    </w:p>
    <w:p w:rsidR="005A7346" w:rsidRDefault="005A7346" w:rsidP="005A7346">
      <w:pPr>
        <w:rPr>
          <w:rFonts w:ascii="Times New Roman" w:hAnsi="Times New Roman"/>
          <w:b/>
          <w:sz w:val="28"/>
          <w:szCs w:val="28"/>
        </w:rPr>
      </w:pPr>
      <w:r>
        <w:rPr>
          <w:rFonts w:ascii="Times New Roman" w:hAnsi="Times New Roman"/>
          <w:b/>
          <w:sz w:val="28"/>
          <w:szCs w:val="28"/>
        </w:rPr>
        <w:t xml:space="preserve"> </w:t>
      </w:r>
    </w:p>
    <w:p w:rsidR="00C74094" w:rsidRPr="00FC567E" w:rsidRDefault="00C74094" w:rsidP="00C74094">
      <w:pPr>
        <w:spacing w:after="0" w:line="240" w:lineRule="auto"/>
        <w:jc w:val="center"/>
        <w:rPr>
          <w:rFonts w:ascii="Times New Roman" w:hAnsi="Times New Roman"/>
          <w:sz w:val="28"/>
          <w:szCs w:val="28"/>
        </w:rPr>
      </w:pPr>
      <w:r w:rsidRPr="00FC567E">
        <w:rPr>
          <w:rFonts w:ascii="Times New Roman" w:hAnsi="Times New Roman"/>
          <w:b/>
          <w:bCs/>
          <w:spacing w:val="-1"/>
          <w:sz w:val="28"/>
          <w:szCs w:val="28"/>
        </w:rPr>
        <w:t>СОВЕТ ДЕПУТАТОВ</w:t>
      </w:r>
    </w:p>
    <w:p w:rsidR="00C74094" w:rsidRPr="00FC567E" w:rsidRDefault="00C74094" w:rsidP="00C74094">
      <w:pPr>
        <w:shd w:val="clear" w:color="auto" w:fill="FFFFFF"/>
        <w:spacing w:after="0" w:line="240" w:lineRule="auto"/>
        <w:jc w:val="center"/>
        <w:rPr>
          <w:rFonts w:ascii="Times New Roman" w:hAnsi="Times New Roman"/>
          <w:b/>
          <w:bCs/>
          <w:spacing w:val="-1"/>
          <w:sz w:val="28"/>
          <w:szCs w:val="28"/>
        </w:rPr>
      </w:pPr>
      <w:r>
        <w:rPr>
          <w:rFonts w:ascii="Times New Roman" w:hAnsi="Times New Roman"/>
          <w:b/>
          <w:bCs/>
          <w:spacing w:val="-1"/>
          <w:sz w:val="28"/>
          <w:szCs w:val="28"/>
        </w:rPr>
        <w:t xml:space="preserve">ИШИМСКОГО </w:t>
      </w:r>
      <w:r w:rsidRPr="00FC567E">
        <w:rPr>
          <w:rFonts w:ascii="Times New Roman" w:hAnsi="Times New Roman"/>
          <w:b/>
          <w:bCs/>
          <w:spacing w:val="-1"/>
          <w:sz w:val="28"/>
          <w:szCs w:val="28"/>
        </w:rPr>
        <w:t>СЕЛЬСОВЕТА</w:t>
      </w:r>
    </w:p>
    <w:p w:rsidR="00C74094" w:rsidRPr="00FC567E" w:rsidRDefault="00C74094" w:rsidP="00C74094">
      <w:pPr>
        <w:shd w:val="clear" w:color="auto" w:fill="FFFFFF"/>
        <w:spacing w:after="0" w:line="240" w:lineRule="auto"/>
        <w:jc w:val="center"/>
        <w:rPr>
          <w:rFonts w:ascii="Times New Roman" w:hAnsi="Times New Roman"/>
          <w:b/>
          <w:bCs/>
          <w:spacing w:val="-2"/>
          <w:sz w:val="28"/>
          <w:szCs w:val="28"/>
        </w:rPr>
      </w:pPr>
      <w:r w:rsidRPr="00FC567E">
        <w:rPr>
          <w:rFonts w:ascii="Times New Roman" w:hAnsi="Times New Roman"/>
          <w:b/>
          <w:bCs/>
          <w:spacing w:val="-2"/>
          <w:sz w:val="28"/>
          <w:szCs w:val="28"/>
        </w:rPr>
        <w:t xml:space="preserve">ЧИСТООЗЕРНОГО РАЙОНА </w:t>
      </w:r>
    </w:p>
    <w:p w:rsidR="00C74094" w:rsidRPr="00FC567E" w:rsidRDefault="00C74094" w:rsidP="00C74094">
      <w:pPr>
        <w:shd w:val="clear" w:color="auto" w:fill="FFFFFF"/>
        <w:spacing w:after="0" w:line="240" w:lineRule="auto"/>
        <w:jc w:val="center"/>
        <w:rPr>
          <w:rFonts w:ascii="Times New Roman" w:hAnsi="Times New Roman"/>
          <w:sz w:val="28"/>
          <w:szCs w:val="28"/>
        </w:rPr>
      </w:pPr>
      <w:r w:rsidRPr="00FC567E">
        <w:rPr>
          <w:rFonts w:ascii="Times New Roman" w:hAnsi="Times New Roman"/>
          <w:b/>
          <w:bCs/>
          <w:spacing w:val="-2"/>
          <w:sz w:val="28"/>
          <w:szCs w:val="28"/>
        </w:rPr>
        <w:t>НОВОСИБИРСКОЙ ОБЛАСТИ</w:t>
      </w:r>
    </w:p>
    <w:p w:rsidR="00C74094" w:rsidRDefault="00C74094" w:rsidP="00C74094">
      <w:pPr>
        <w:shd w:val="clear" w:color="auto" w:fill="FFFFFF"/>
        <w:spacing w:after="0" w:line="240" w:lineRule="auto"/>
        <w:jc w:val="center"/>
        <w:rPr>
          <w:rFonts w:ascii="Times New Roman" w:hAnsi="Times New Roman"/>
          <w:sz w:val="28"/>
          <w:szCs w:val="28"/>
        </w:rPr>
      </w:pPr>
      <w:r>
        <w:rPr>
          <w:rFonts w:ascii="Times New Roman" w:hAnsi="Times New Roman"/>
          <w:sz w:val="28"/>
          <w:szCs w:val="28"/>
        </w:rPr>
        <w:t>(</w:t>
      </w:r>
      <w:r w:rsidRPr="00FC567E">
        <w:rPr>
          <w:rFonts w:ascii="Times New Roman" w:hAnsi="Times New Roman"/>
          <w:sz w:val="28"/>
          <w:szCs w:val="28"/>
        </w:rPr>
        <w:t>пятого созыва</w:t>
      </w:r>
      <w:r>
        <w:rPr>
          <w:rFonts w:ascii="Times New Roman" w:hAnsi="Times New Roman"/>
          <w:sz w:val="28"/>
          <w:szCs w:val="28"/>
        </w:rPr>
        <w:t>)</w:t>
      </w:r>
    </w:p>
    <w:p w:rsidR="00C74094" w:rsidRDefault="00C74094" w:rsidP="00C74094">
      <w:pPr>
        <w:shd w:val="clear" w:color="auto" w:fill="FFFFFF"/>
        <w:spacing w:after="0" w:line="240" w:lineRule="auto"/>
        <w:jc w:val="center"/>
        <w:rPr>
          <w:rFonts w:ascii="Times New Roman" w:hAnsi="Times New Roman"/>
          <w:sz w:val="28"/>
          <w:szCs w:val="28"/>
        </w:rPr>
      </w:pPr>
    </w:p>
    <w:p w:rsidR="00C74094" w:rsidRPr="00FC567E" w:rsidRDefault="00C74094" w:rsidP="00C74094">
      <w:pPr>
        <w:shd w:val="clear" w:color="auto" w:fill="FFFFFF"/>
        <w:spacing w:after="0" w:line="240" w:lineRule="auto"/>
        <w:jc w:val="center"/>
        <w:rPr>
          <w:rFonts w:ascii="Times New Roman" w:hAnsi="Times New Roman"/>
          <w:sz w:val="28"/>
          <w:szCs w:val="28"/>
        </w:rPr>
      </w:pPr>
    </w:p>
    <w:p w:rsidR="00C74094" w:rsidRPr="00FC567E" w:rsidRDefault="00C74094" w:rsidP="00C74094">
      <w:pPr>
        <w:shd w:val="clear" w:color="auto" w:fill="FFFFFF"/>
        <w:spacing w:after="0" w:line="240" w:lineRule="auto"/>
        <w:jc w:val="center"/>
        <w:rPr>
          <w:rFonts w:ascii="Times New Roman" w:hAnsi="Times New Roman"/>
          <w:sz w:val="28"/>
          <w:szCs w:val="28"/>
        </w:rPr>
      </w:pPr>
      <w:r w:rsidRPr="00FC567E">
        <w:rPr>
          <w:rFonts w:ascii="Times New Roman" w:hAnsi="Times New Roman"/>
          <w:b/>
          <w:bCs/>
          <w:spacing w:val="-4"/>
          <w:w w:val="128"/>
          <w:sz w:val="28"/>
          <w:szCs w:val="28"/>
        </w:rPr>
        <w:t>РЕШЕНИ</w:t>
      </w:r>
      <w:r>
        <w:rPr>
          <w:rFonts w:ascii="Times New Roman" w:hAnsi="Times New Roman"/>
          <w:b/>
          <w:bCs/>
          <w:spacing w:val="-4"/>
          <w:w w:val="128"/>
          <w:sz w:val="28"/>
          <w:szCs w:val="28"/>
        </w:rPr>
        <w:t>Е</w:t>
      </w:r>
    </w:p>
    <w:p w:rsidR="00C74094" w:rsidRDefault="00C74094" w:rsidP="00C74094">
      <w:pPr>
        <w:shd w:val="clear" w:color="auto" w:fill="FFFFFF"/>
        <w:spacing w:after="0" w:line="240" w:lineRule="auto"/>
        <w:jc w:val="center"/>
        <w:rPr>
          <w:rFonts w:ascii="Times New Roman" w:hAnsi="Times New Roman"/>
          <w:sz w:val="28"/>
          <w:szCs w:val="28"/>
        </w:rPr>
      </w:pPr>
      <w:r>
        <w:rPr>
          <w:rFonts w:ascii="Times New Roman" w:hAnsi="Times New Roman"/>
          <w:sz w:val="28"/>
          <w:szCs w:val="28"/>
        </w:rPr>
        <w:t>Сорок третьей</w:t>
      </w:r>
      <w:r w:rsidRPr="00FC567E">
        <w:rPr>
          <w:rFonts w:ascii="Times New Roman" w:hAnsi="Times New Roman"/>
          <w:sz w:val="28"/>
          <w:szCs w:val="28"/>
        </w:rPr>
        <w:t xml:space="preserve"> сессии</w:t>
      </w:r>
    </w:p>
    <w:p w:rsidR="00C74094" w:rsidRPr="00FC567E" w:rsidRDefault="00C74094" w:rsidP="00C74094">
      <w:pPr>
        <w:shd w:val="clear" w:color="auto" w:fill="FFFFFF"/>
        <w:spacing w:after="0" w:line="240" w:lineRule="auto"/>
        <w:jc w:val="center"/>
        <w:rPr>
          <w:rFonts w:ascii="Times New Roman" w:hAnsi="Times New Roman"/>
          <w:sz w:val="28"/>
          <w:szCs w:val="28"/>
        </w:rPr>
      </w:pPr>
    </w:p>
    <w:p w:rsidR="00C74094" w:rsidRPr="00FC567E" w:rsidRDefault="00C74094" w:rsidP="00C74094">
      <w:pPr>
        <w:shd w:val="clear" w:color="auto" w:fill="FFFFFF"/>
        <w:tabs>
          <w:tab w:val="left" w:pos="3677"/>
          <w:tab w:val="left" w:pos="7938"/>
        </w:tabs>
        <w:spacing w:after="0" w:line="240" w:lineRule="auto"/>
        <w:jc w:val="both"/>
        <w:rPr>
          <w:rFonts w:ascii="Times New Roman" w:hAnsi="Times New Roman"/>
          <w:sz w:val="28"/>
          <w:szCs w:val="28"/>
        </w:rPr>
      </w:pPr>
      <w:r>
        <w:rPr>
          <w:rFonts w:ascii="Times New Roman" w:hAnsi="Times New Roman"/>
          <w:sz w:val="28"/>
          <w:szCs w:val="28"/>
        </w:rPr>
        <w:t>16.04</w:t>
      </w:r>
      <w:r w:rsidRPr="00255D4B">
        <w:rPr>
          <w:rFonts w:ascii="Times New Roman" w:hAnsi="Times New Roman"/>
          <w:sz w:val="28"/>
          <w:szCs w:val="28"/>
        </w:rPr>
        <w:t>.</w:t>
      </w:r>
      <w:r>
        <w:rPr>
          <w:rFonts w:ascii="Times New Roman" w:hAnsi="Times New Roman"/>
          <w:sz w:val="28"/>
          <w:szCs w:val="28"/>
        </w:rPr>
        <w:t>2020</w:t>
      </w:r>
      <w:r w:rsidRPr="00255D4B">
        <w:rPr>
          <w:rFonts w:ascii="Times New Roman" w:hAnsi="Times New Roman"/>
          <w:sz w:val="28"/>
          <w:szCs w:val="28"/>
        </w:rPr>
        <w:t xml:space="preserve"> г</w:t>
      </w:r>
      <w:r w:rsidRPr="00FC567E">
        <w:rPr>
          <w:rFonts w:ascii="Times New Roman" w:hAnsi="Times New Roman"/>
          <w:sz w:val="28"/>
          <w:szCs w:val="28"/>
        </w:rPr>
        <w:t xml:space="preserve">                                                                                  </w:t>
      </w:r>
      <w:r>
        <w:rPr>
          <w:rFonts w:ascii="Times New Roman" w:hAnsi="Times New Roman"/>
          <w:sz w:val="28"/>
          <w:szCs w:val="28"/>
        </w:rPr>
        <w:t xml:space="preserve">           </w:t>
      </w:r>
      <w:r w:rsidRPr="00200DBB">
        <w:rPr>
          <w:rFonts w:ascii="Times New Roman" w:hAnsi="Times New Roman"/>
          <w:sz w:val="28"/>
          <w:szCs w:val="28"/>
        </w:rPr>
        <w:t xml:space="preserve">№ </w:t>
      </w:r>
      <w:r>
        <w:rPr>
          <w:rFonts w:ascii="Times New Roman" w:hAnsi="Times New Roman"/>
          <w:sz w:val="28"/>
          <w:szCs w:val="28"/>
        </w:rPr>
        <w:t>126</w:t>
      </w:r>
    </w:p>
    <w:p w:rsidR="00C74094" w:rsidRDefault="00C74094" w:rsidP="00C74094">
      <w:pPr>
        <w:shd w:val="clear" w:color="auto" w:fill="FFFFFF"/>
        <w:tabs>
          <w:tab w:val="left" w:pos="3677"/>
          <w:tab w:val="left" w:pos="7938"/>
        </w:tabs>
        <w:spacing w:after="0" w:line="240" w:lineRule="auto"/>
        <w:jc w:val="center"/>
        <w:rPr>
          <w:rFonts w:ascii="Times New Roman" w:hAnsi="Times New Roman"/>
          <w:sz w:val="28"/>
          <w:szCs w:val="28"/>
        </w:rPr>
      </w:pPr>
      <w:r>
        <w:rPr>
          <w:rFonts w:ascii="Times New Roman" w:hAnsi="Times New Roman"/>
          <w:sz w:val="28"/>
          <w:szCs w:val="28"/>
        </w:rPr>
        <w:t>с.Ишимская</w:t>
      </w:r>
    </w:p>
    <w:p w:rsidR="00C74094" w:rsidRPr="00FC567E" w:rsidRDefault="00C74094" w:rsidP="00C74094">
      <w:pPr>
        <w:shd w:val="clear" w:color="auto" w:fill="FFFFFF"/>
        <w:tabs>
          <w:tab w:val="left" w:pos="3677"/>
          <w:tab w:val="left" w:pos="7938"/>
        </w:tabs>
        <w:spacing w:after="0" w:line="240" w:lineRule="auto"/>
        <w:jc w:val="center"/>
        <w:rPr>
          <w:rFonts w:ascii="Times New Roman" w:hAnsi="Times New Roman"/>
          <w:sz w:val="28"/>
          <w:szCs w:val="28"/>
        </w:rPr>
      </w:pPr>
    </w:p>
    <w:p w:rsidR="00C74094" w:rsidRDefault="00C74094" w:rsidP="00C74094">
      <w:pPr>
        <w:spacing w:after="0" w:line="240" w:lineRule="auto"/>
        <w:jc w:val="center"/>
        <w:rPr>
          <w:rFonts w:ascii="Times New Roman" w:hAnsi="Times New Roman"/>
          <w:b/>
          <w:sz w:val="28"/>
          <w:szCs w:val="28"/>
        </w:rPr>
      </w:pPr>
      <w:r>
        <w:rPr>
          <w:rFonts w:ascii="Times New Roman" w:hAnsi="Times New Roman"/>
          <w:b/>
          <w:sz w:val="28"/>
          <w:szCs w:val="28"/>
        </w:rPr>
        <w:t>О регистрации Устава территориального общественного самоуправления «Ишимская»</w:t>
      </w:r>
    </w:p>
    <w:p w:rsidR="00C74094" w:rsidRDefault="00C74094" w:rsidP="00C74094">
      <w:pPr>
        <w:spacing w:after="0" w:line="240" w:lineRule="auto"/>
        <w:jc w:val="center"/>
        <w:rPr>
          <w:rFonts w:ascii="Times New Roman" w:hAnsi="Times New Roman"/>
          <w:b/>
          <w:sz w:val="28"/>
          <w:szCs w:val="28"/>
        </w:rPr>
      </w:pPr>
    </w:p>
    <w:p w:rsidR="00C74094" w:rsidRDefault="00C74094" w:rsidP="00C74094">
      <w:pPr>
        <w:spacing w:after="0" w:line="240" w:lineRule="auto"/>
        <w:jc w:val="center"/>
        <w:rPr>
          <w:rFonts w:ascii="Times New Roman" w:hAnsi="Times New Roman"/>
          <w:b/>
          <w:sz w:val="28"/>
          <w:szCs w:val="28"/>
        </w:rPr>
      </w:pPr>
    </w:p>
    <w:p w:rsidR="00C74094" w:rsidRDefault="00C74094" w:rsidP="00C74094">
      <w:pPr>
        <w:spacing w:after="0" w:line="240" w:lineRule="auto"/>
        <w:rPr>
          <w:rFonts w:ascii="Times New Roman" w:hAnsi="Times New Roman"/>
          <w:sz w:val="28"/>
          <w:szCs w:val="28"/>
        </w:rPr>
      </w:pPr>
      <w:r>
        <w:rPr>
          <w:rFonts w:ascii="Times New Roman" w:hAnsi="Times New Roman"/>
          <w:sz w:val="28"/>
          <w:szCs w:val="28"/>
        </w:rPr>
        <w:lastRenderedPageBreak/>
        <w:t>Руководствуясь статьей 27 Федерального закона «Об общих принципах организации местного самоуправления в Российской Федерации» от 06.10.2003 № 131-ФЗ, Постановлением Губернатора Новосибирской области от 01.02.2018 г. № 21 «О мерах по созданию условий для развития территориального общественного самоуправления в муниципальных районах Новосибирской области», Уставом Ишимского сельсовета Чистоозерного района Новосибирской области, Совет депутатов  Ишимского сельсовета Чистоозерного района Новосибирской области</w:t>
      </w:r>
    </w:p>
    <w:p w:rsidR="00C74094" w:rsidRDefault="00C74094" w:rsidP="00C74094">
      <w:pPr>
        <w:spacing w:after="0" w:line="240" w:lineRule="auto"/>
        <w:rPr>
          <w:rFonts w:ascii="Times New Roman" w:hAnsi="Times New Roman"/>
          <w:b/>
          <w:sz w:val="28"/>
          <w:szCs w:val="28"/>
        </w:rPr>
      </w:pPr>
      <w:r>
        <w:rPr>
          <w:rFonts w:ascii="Times New Roman" w:hAnsi="Times New Roman"/>
          <w:b/>
          <w:sz w:val="28"/>
          <w:szCs w:val="28"/>
        </w:rPr>
        <w:t>РЕШИЛ:</w:t>
      </w:r>
    </w:p>
    <w:p w:rsidR="00C74094" w:rsidRDefault="00C74094" w:rsidP="004747E4">
      <w:pPr>
        <w:numPr>
          <w:ilvl w:val="0"/>
          <w:numId w:val="1"/>
        </w:numPr>
        <w:spacing w:after="0" w:line="240" w:lineRule="auto"/>
        <w:rPr>
          <w:rFonts w:ascii="Times New Roman" w:hAnsi="Times New Roman"/>
          <w:sz w:val="28"/>
          <w:szCs w:val="28"/>
        </w:rPr>
      </w:pPr>
      <w:r>
        <w:rPr>
          <w:rFonts w:ascii="Times New Roman" w:hAnsi="Times New Roman"/>
          <w:sz w:val="28"/>
          <w:szCs w:val="28"/>
        </w:rPr>
        <w:t>Зарегистрировать Устав территориального общественного самоуправления  «Ишимская»</w:t>
      </w:r>
    </w:p>
    <w:p w:rsidR="00C74094" w:rsidRDefault="00C74094" w:rsidP="004747E4">
      <w:pPr>
        <w:numPr>
          <w:ilvl w:val="0"/>
          <w:numId w:val="1"/>
        </w:numPr>
        <w:spacing w:after="0" w:line="240" w:lineRule="auto"/>
        <w:rPr>
          <w:rFonts w:ascii="Times New Roman" w:hAnsi="Times New Roman"/>
          <w:sz w:val="28"/>
          <w:szCs w:val="28"/>
        </w:rPr>
      </w:pPr>
      <w:r>
        <w:rPr>
          <w:rFonts w:ascii="Times New Roman" w:hAnsi="Times New Roman"/>
          <w:sz w:val="28"/>
          <w:szCs w:val="28"/>
        </w:rPr>
        <w:t>Внести в реестр регистрации уставов территориального общественного самоуправления администрации Ишимского сельсовета Чистоозерного района Новосибирской области</w:t>
      </w:r>
    </w:p>
    <w:p w:rsidR="00C74094" w:rsidRPr="00D62A2D" w:rsidRDefault="00C74094" w:rsidP="004747E4">
      <w:pPr>
        <w:numPr>
          <w:ilvl w:val="0"/>
          <w:numId w:val="1"/>
        </w:numPr>
        <w:shd w:val="clear" w:color="auto" w:fill="FFFFFF"/>
        <w:spacing w:after="0" w:line="240" w:lineRule="auto"/>
        <w:jc w:val="both"/>
        <w:rPr>
          <w:rFonts w:ascii="Times New Roman" w:hAnsi="Times New Roman"/>
          <w:b/>
          <w:color w:val="000000"/>
          <w:spacing w:val="-1"/>
          <w:sz w:val="28"/>
          <w:szCs w:val="28"/>
        </w:rPr>
      </w:pPr>
      <w:r w:rsidRPr="00D62A2D">
        <w:rPr>
          <w:rFonts w:ascii="Times New Roman" w:hAnsi="Times New Roman"/>
          <w:sz w:val="28"/>
          <w:szCs w:val="28"/>
        </w:rPr>
        <w:t>Опубликовать настоящее решение в печатном издании «Ишимский Вестник» и разместить на  официальном сайте администрации Ишимского сельсовета</w:t>
      </w:r>
    </w:p>
    <w:p w:rsidR="00C74094" w:rsidRPr="00FC567E" w:rsidRDefault="00C74094" w:rsidP="00C74094">
      <w:pPr>
        <w:spacing w:after="0" w:line="240" w:lineRule="auto"/>
        <w:ind w:firstLine="709"/>
        <w:jc w:val="both"/>
        <w:rPr>
          <w:rFonts w:ascii="Times New Roman" w:hAnsi="Times New Roman"/>
          <w:sz w:val="28"/>
          <w:szCs w:val="28"/>
        </w:rPr>
      </w:pPr>
    </w:p>
    <w:p w:rsidR="00C74094" w:rsidRDefault="00C74094" w:rsidP="00C74094">
      <w:pPr>
        <w:spacing w:after="0" w:line="240" w:lineRule="auto"/>
        <w:jc w:val="both"/>
        <w:rPr>
          <w:rFonts w:ascii="Times New Roman" w:hAnsi="Times New Roman"/>
          <w:sz w:val="28"/>
          <w:szCs w:val="28"/>
        </w:rPr>
      </w:pPr>
    </w:p>
    <w:p w:rsidR="00C74094" w:rsidRPr="002F15CE" w:rsidRDefault="00C74094" w:rsidP="00C7409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ВИП Главы</w:t>
      </w:r>
      <w:r w:rsidRPr="002F15CE">
        <w:rPr>
          <w:rFonts w:ascii="Times New Roman" w:eastAsia="Calibri" w:hAnsi="Times New Roman"/>
          <w:sz w:val="28"/>
          <w:szCs w:val="28"/>
          <w:lang w:eastAsia="en-US"/>
        </w:rPr>
        <w:t xml:space="preserve">  Ишимского  сельсовета</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      Председатель Совета  депутатов</w:t>
      </w:r>
    </w:p>
    <w:p w:rsidR="00C74094" w:rsidRPr="002F15CE" w:rsidRDefault="00C74094" w:rsidP="00C74094">
      <w:pPr>
        <w:spacing w:after="0" w:line="240" w:lineRule="auto"/>
        <w:rPr>
          <w:rFonts w:ascii="Times New Roman" w:eastAsia="Calibri" w:hAnsi="Times New Roman"/>
          <w:sz w:val="28"/>
          <w:szCs w:val="28"/>
          <w:lang w:eastAsia="en-US"/>
        </w:rPr>
      </w:pPr>
      <w:r w:rsidRPr="002F15CE">
        <w:rPr>
          <w:rFonts w:ascii="Times New Roman" w:eastAsia="Calibri" w:hAnsi="Times New Roman"/>
          <w:sz w:val="28"/>
          <w:szCs w:val="28"/>
          <w:lang w:eastAsia="en-US"/>
        </w:rPr>
        <w:t xml:space="preserve">Чистоозерного  района          </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   Ишимского  сельсовета</w:t>
      </w:r>
    </w:p>
    <w:p w:rsidR="00C74094" w:rsidRPr="002F15CE" w:rsidRDefault="00C74094" w:rsidP="00C74094">
      <w:pPr>
        <w:spacing w:after="0" w:line="240" w:lineRule="auto"/>
        <w:rPr>
          <w:rFonts w:ascii="Times New Roman" w:eastAsia="Calibri" w:hAnsi="Times New Roman"/>
          <w:sz w:val="28"/>
          <w:szCs w:val="28"/>
          <w:lang w:eastAsia="en-US"/>
        </w:rPr>
      </w:pPr>
      <w:r w:rsidRPr="002F15CE">
        <w:rPr>
          <w:rFonts w:ascii="Times New Roman" w:eastAsia="Calibri" w:hAnsi="Times New Roman"/>
          <w:sz w:val="28"/>
          <w:szCs w:val="28"/>
          <w:lang w:eastAsia="en-US"/>
        </w:rPr>
        <w:t xml:space="preserve">Новосибирской  области        </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Чистоозерного района </w:t>
      </w:r>
    </w:p>
    <w:p w:rsidR="00C74094" w:rsidRPr="002F15CE" w:rsidRDefault="00C74094" w:rsidP="00C74094">
      <w:pPr>
        <w:spacing w:after="0" w:line="240" w:lineRule="auto"/>
        <w:rPr>
          <w:rFonts w:ascii="Times New Roman" w:eastAsia="Calibri" w:hAnsi="Times New Roman"/>
          <w:sz w:val="28"/>
          <w:szCs w:val="28"/>
          <w:lang w:eastAsia="en-US"/>
        </w:rPr>
      </w:pPr>
      <w:r w:rsidRPr="002F15CE">
        <w:rPr>
          <w:rFonts w:ascii="Times New Roman" w:eastAsia="Calibri" w:hAnsi="Times New Roman"/>
          <w:sz w:val="28"/>
          <w:szCs w:val="28"/>
          <w:lang w:eastAsia="en-US"/>
        </w:rPr>
        <w:t xml:space="preserve">                                                  </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    Новосибирской области</w:t>
      </w:r>
    </w:p>
    <w:p w:rsidR="00C74094" w:rsidRPr="002F15CE" w:rsidRDefault="00C74094" w:rsidP="00C74094">
      <w:pPr>
        <w:spacing w:after="0" w:line="240" w:lineRule="auto"/>
        <w:rPr>
          <w:rFonts w:ascii="Times New Roman" w:eastAsia="Calibri" w:hAnsi="Times New Roman"/>
          <w:b/>
          <w:sz w:val="24"/>
          <w:szCs w:val="24"/>
          <w:lang w:eastAsia="en-US"/>
        </w:rPr>
      </w:pPr>
      <w:r>
        <w:rPr>
          <w:rFonts w:ascii="Times New Roman" w:eastAsia="Calibri" w:hAnsi="Times New Roman"/>
          <w:sz w:val="28"/>
          <w:szCs w:val="28"/>
          <w:lang w:eastAsia="en-US"/>
        </w:rPr>
        <w:t>__________________  Е.Е.Иванко</w:t>
      </w:r>
      <w:r w:rsidRPr="002F15CE">
        <w:rPr>
          <w:rFonts w:ascii="Times New Roman" w:eastAsia="Calibri" w:hAnsi="Times New Roman"/>
          <w:sz w:val="28"/>
          <w:szCs w:val="28"/>
          <w:lang w:eastAsia="en-US"/>
        </w:rPr>
        <w:t xml:space="preserve">       </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 __________ Н.И.Болтунова</w:t>
      </w:r>
    </w:p>
    <w:p w:rsidR="00C74094" w:rsidRPr="00675F91" w:rsidRDefault="00C74094" w:rsidP="00C74094">
      <w:pPr>
        <w:spacing w:after="0" w:line="240" w:lineRule="auto"/>
        <w:ind w:firstLine="709"/>
        <w:jc w:val="both"/>
        <w:rPr>
          <w:rFonts w:ascii="Times New Roman" w:hAnsi="Times New Roman"/>
          <w:sz w:val="28"/>
          <w:szCs w:val="28"/>
          <w:vertAlign w:val="subscript"/>
        </w:rPr>
      </w:pPr>
    </w:p>
    <w:p w:rsidR="005A7346" w:rsidRDefault="005A7346" w:rsidP="005A7346">
      <w:pPr>
        <w:rPr>
          <w:rFonts w:ascii="Times New Roman" w:hAnsi="Times New Roman"/>
          <w:b/>
          <w:sz w:val="28"/>
          <w:szCs w:val="28"/>
        </w:rPr>
      </w:pP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ИШИМСКИЙ СЕЛЬСОВЕТ ЧИСТООЗЕРНОГО РАЙОНА</w:t>
      </w: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C74094">
        <w:rPr>
          <w:rFonts w:ascii="Times New Roman" w:eastAsia="Times New Roman" w:hAnsi="Times New Roman" w:cs="Times New Roman"/>
          <w:b/>
          <w:sz w:val="28"/>
          <w:szCs w:val="28"/>
        </w:rPr>
        <w:t>НОВОСИБИРСКОЙ ОБЛАСТИ</w:t>
      </w: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 xml:space="preserve">СОВЕТ ДЕПУТАТОВ </w:t>
      </w: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ИШИМСКОГО СЕЛЬСОВЕТА</w:t>
      </w: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ЧИСТООЗЕРНОГО РАЙОНА НОВОСИБИРСКОЙ ОБЛАСТИ</w:t>
      </w: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пятого созыва</w:t>
      </w: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РЕШЕНИЕ</w:t>
      </w:r>
    </w:p>
    <w:p w:rsidR="00C74094" w:rsidRPr="00C74094" w:rsidRDefault="00C74094" w:rsidP="00C7409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Сорок третья сессии</w:t>
      </w:r>
    </w:p>
    <w:p w:rsidR="00C74094" w:rsidRPr="00C74094" w:rsidRDefault="00C74094" w:rsidP="00C74094">
      <w:pPr>
        <w:widowControl w:val="0"/>
        <w:autoSpaceDE w:val="0"/>
        <w:autoSpaceDN w:val="0"/>
        <w:adjustRightInd w:val="0"/>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от 16.04.2020                                                                    № 127</w:t>
      </w:r>
    </w:p>
    <w:p w:rsidR="00C74094" w:rsidRPr="00C74094" w:rsidRDefault="00C74094" w:rsidP="00C74094">
      <w:pPr>
        <w:widowControl w:val="0"/>
        <w:shd w:val="clear" w:color="auto" w:fill="FFFFFF"/>
        <w:autoSpaceDE w:val="0"/>
        <w:autoSpaceDN w:val="0"/>
        <w:adjustRightInd w:val="0"/>
        <w:spacing w:before="154" w:after="0" w:line="317" w:lineRule="exact"/>
        <w:ind w:right="14"/>
        <w:jc w:val="center"/>
        <w:rPr>
          <w:rFonts w:ascii="Times New Roman" w:eastAsia="Times New Roman" w:hAnsi="Times New Roman" w:cs="Times New Roman"/>
          <w:b/>
          <w:bCs/>
          <w:color w:val="000000" w:themeColor="text1"/>
          <w:spacing w:val="1"/>
          <w:sz w:val="28"/>
          <w:szCs w:val="28"/>
        </w:rPr>
      </w:pPr>
    </w:p>
    <w:p w:rsidR="00C74094" w:rsidRPr="00C74094" w:rsidRDefault="00C74094" w:rsidP="00C74094">
      <w:pPr>
        <w:widowControl w:val="0"/>
        <w:shd w:val="clear" w:color="auto" w:fill="FFFFFF"/>
        <w:autoSpaceDE w:val="0"/>
        <w:autoSpaceDN w:val="0"/>
        <w:adjustRightInd w:val="0"/>
        <w:spacing w:before="154" w:after="0" w:line="317" w:lineRule="exact"/>
        <w:ind w:right="14"/>
        <w:jc w:val="center"/>
        <w:rPr>
          <w:rFonts w:ascii="Times New Roman" w:hAnsi="Times New Roman" w:cs="Times New Roman"/>
          <w:color w:val="000000" w:themeColor="text1"/>
          <w:sz w:val="20"/>
          <w:szCs w:val="20"/>
        </w:rPr>
      </w:pPr>
      <w:r w:rsidRPr="00C74094">
        <w:rPr>
          <w:rFonts w:ascii="Times New Roman" w:eastAsia="Times New Roman" w:hAnsi="Times New Roman" w:cs="Times New Roman"/>
          <w:b/>
          <w:bCs/>
          <w:color w:val="000000" w:themeColor="text1"/>
          <w:spacing w:val="1"/>
          <w:sz w:val="28"/>
          <w:szCs w:val="28"/>
        </w:rPr>
        <w:t>Об утверждении Порядка организации и осуществления</w:t>
      </w:r>
    </w:p>
    <w:p w:rsidR="00C74094" w:rsidRPr="00C74094" w:rsidRDefault="00C74094" w:rsidP="00C74094">
      <w:pPr>
        <w:widowControl w:val="0"/>
        <w:shd w:val="clear" w:color="auto" w:fill="FFFFFF"/>
        <w:autoSpaceDE w:val="0"/>
        <w:autoSpaceDN w:val="0"/>
        <w:adjustRightInd w:val="0"/>
        <w:spacing w:after="0" w:line="317" w:lineRule="exact"/>
        <w:ind w:right="24"/>
        <w:jc w:val="center"/>
        <w:rPr>
          <w:rFonts w:ascii="Times New Roman" w:hAnsi="Times New Roman" w:cs="Times New Roman"/>
          <w:color w:val="000000" w:themeColor="text1"/>
          <w:sz w:val="20"/>
          <w:szCs w:val="20"/>
        </w:rPr>
      </w:pPr>
      <w:r w:rsidRPr="00C74094">
        <w:rPr>
          <w:rFonts w:ascii="Times New Roman" w:eastAsia="Times New Roman" w:hAnsi="Times New Roman" w:cs="Times New Roman"/>
          <w:b/>
          <w:bCs/>
          <w:color w:val="000000" w:themeColor="text1"/>
          <w:spacing w:val="1"/>
          <w:sz w:val="28"/>
          <w:szCs w:val="28"/>
        </w:rPr>
        <w:t>территориального общественного самоуправления на территории</w:t>
      </w:r>
    </w:p>
    <w:p w:rsidR="00C74094" w:rsidRPr="00C74094" w:rsidRDefault="00C74094" w:rsidP="00C74094">
      <w:pPr>
        <w:widowControl w:val="0"/>
        <w:shd w:val="clear" w:color="auto" w:fill="FFFFFF"/>
        <w:autoSpaceDE w:val="0"/>
        <w:autoSpaceDN w:val="0"/>
        <w:adjustRightInd w:val="0"/>
        <w:spacing w:after="0" w:line="317" w:lineRule="exact"/>
        <w:ind w:right="10"/>
        <w:jc w:val="center"/>
        <w:rPr>
          <w:rFonts w:ascii="Times New Roman" w:eastAsia="Times New Roman" w:hAnsi="Times New Roman" w:cs="Times New Roman"/>
          <w:b/>
          <w:bCs/>
          <w:color w:val="000000" w:themeColor="text1"/>
          <w:spacing w:val="1"/>
          <w:sz w:val="28"/>
          <w:szCs w:val="28"/>
        </w:rPr>
      </w:pPr>
      <w:r w:rsidRPr="00C74094">
        <w:rPr>
          <w:rFonts w:ascii="Times New Roman" w:eastAsia="Times New Roman" w:hAnsi="Times New Roman" w:cs="Times New Roman"/>
          <w:b/>
          <w:bCs/>
          <w:color w:val="000000" w:themeColor="text1"/>
          <w:spacing w:val="1"/>
          <w:sz w:val="28"/>
          <w:szCs w:val="28"/>
        </w:rPr>
        <w:t>Ишимского сельсовета Чистоозерного района и выделения средств  из местного бюджета для его осуществления.</w:t>
      </w:r>
    </w:p>
    <w:p w:rsidR="00C74094" w:rsidRPr="00C74094" w:rsidRDefault="00C74094" w:rsidP="00C74094">
      <w:pPr>
        <w:widowControl w:val="0"/>
        <w:shd w:val="clear" w:color="auto" w:fill="FFFFFF"/>
        <w:autoSpaceDE w:val="0"/>
        <w:autoSpaceDN w:val="0"/>
        <w:adjustRightInd w:val="0"/>
        <w:spacing w:after="0" w:line="317" w:lineRule="exact"/>
        <w:ind w:right="5"/>
        <w:jc w:val="center"/>
        <w:rPr>
          <w:rFonts w:ascii="Times New Roman" w:hAnsi="Times New Roman" w:cs="Times New Roman"/>
          <w:color w:val="000000" w:themeColor="text1"/>
          <w:sz w:val="20"/>
          <w:szCs w:val="20"/>
        </w:rPr>
      </w:pPr>
    </w:p>
    <w:p w:rsidR="00C74094" w:rsidRPr="00C74094" w:rsidRDefault="00C74094" w:rsidP="00C74094">
      <w:pPr>
        <w:widowControl w:val="0"/>
        <w:autoSpaceDE w:val="0"/>
        <w:autoSpaceDN w:val="0"/>
        <w:adjustRightInd w:val="0"/>
        <w:spacing w:after="0"/>
        <w:jc w:val="both"/>
        <w:rPr>
          <w:rFonts w:ascii="Times New Roman" w:hAnsi="Times New Roman" w:cs="Times New Roman"/>
          <w:b/>
          <w:color w:val="000000" w:themeColor="text1"/>
          <w:sz w:val="28"/>
          <w:szCs w:val="28"/>
        </w:rPr>
      </w:pPr>
      <w:r w:rsidRPr="00C74094">
        <w:rPr>
          <w:rFonts w:ascii="Times New Roman" w:hAnsi="Times New Roman" w:cs="Times New Roman"/>
          <w:color w:val="000000" w:themeColor="text1"/>
          <w:sz w:val="28"/>
          <w:szCs w:val="28"/>
        </w:rPr>
        <w:lastRenderedPageBreak/>
        <w:t xml:space="preserve">    Руководствуясь статьей 27 Федерального закона «Об общих принципах орга</w:t>
      </w:r>
      <w:r w:rsidRPr="00C74094">
        <w:rPr>
          <w:rFonts w:ascii="Times New Roman" w:hAnsi="Times New Roman" w:cs="Times New Roman"/>
          <w:color w:val="000000" w:themeColor="text1"/>
          <w:sz w:val="28"/>
          <w:szCs w:val="28"/>
        </w:rPr>
        <w:softHyphen/>
        <w:t xml:space="preserve">низации местного самоуправления в Российской Федерации» от 06.10.2003 № 131-ФЗ, Постановлением Губернатора Новосибирской области от 01.02.2018 № 21 «О мерах по созданию условий для развития территориального общественного самоуправления в муниципальных районах Новосибирской области», Устава  Ишимского сельсовета Чистоозерного района Новосибирской области,   Совет депутатов  Ишимского сельсовета Чистоозерного района Новосибирской области  </w:t>
      </w:r>
      <w:r w:rsidRPr="00C74094">
        <w:rPr>
          <w:rFonts w:ascii="Times New Roman" w:hAnsi="Times New Roman" w:cs="Times New Roman"/>
          <w:b/>
          <w:color w:val="000000" w:themeColor="text1"/>
          <w:sz w:val="28"/>
          <w:szCs w:val="28"/>
        </w:rPr>
        <w:t>РЕШИЛ:</w:t>
      </w:r>
    </w:p>
    <w:p w:rsidR="00C74094" w:rsidRPr="00C74094" w:rsidRDefault="00C74094" w:rsidP="004747E4">
      <w:pPr>
        <w:widowControl w:val="0"/>
        <w:numPr>
          <w:ilvl w:val="0"/>
          <w:numId w:val="2"/>
        </w:numPr>
        <w:autoSpaceDE w:val="0"/>
        <w:autoSpaceDN w:val="0"/>
        <w:adjustRightInd w:val="0"/>
        <w:spacing w:after="240" w:line="240" w:lineRule="auto"/>
        <w:ind w:left="426"/>
        <w:contextualSpacing/>
        <w:jc w:val="both"/>
        <w:rPr>
          <w:rFonts w:ascii="Times New Roman" w:hAnsi="Times New Roman" w:cs="Times New Roman"/>
          <w:color w:val="000000" w:themeColor="text1"/>
          <w:sz w:val="28"/>
          <w:szCs w:val="28"/>
        </w:rPr>
      </w:pPr>
      <w:r w:rsidRPr="00C74094">
        <w:rPr>
          <w:rFonts w:ascii="Times New Roman" w:hAnsi="Times New Roman" w:cs="Times New Roman"/>
          <w:color w:val="000000" w:themeColor="text1"/>
          <w:sz w:val="28"/>
          <w:szCs w:val="28"/>
        </w:rPr>
        <w:t>Утвердить</w:t>
      </w:r>
      <w:r w:rsidRPr="00C74094">
        <w:rPr>
          <w:rFonts w:ascii="Times New Roman" w:eastAsia="Times New Roman" w:hAnsi="Times New Roman" w:cs="Times New Roman"/>
          <w:color w:val="000000" w:themeColor="text1"/>
          <w:sz w:val="28"/>
          <w:szCs w:val="28"/>
        </w:rPr>
        <w:t xml:space="preserve"> Порядок организации и осуществления территориального обще</w:t>
      </w:r>
      <w:r w:rsidRPr="00C74094">
        <w:rPr>
          <w:rFonts w:ascii="Times New Roman" w:eastAsia="Times New Roman" w:hAnsi="Times New Roman" w:cs="Times New Roman"/>
          <w:color w:val="000000" w:themeColor="text1"/>
          <w:spacing w:val="1"/>
          <w:sz w:val="28"/>
          <w:szCs w:val="28"/>
        </w:rPr>
        <w:t xml:space="preserve">ственного самоуправления на территории Ишимского сельсовета Чистоозерного района Новосибирской области  и выделения </w:t>
      </w:r>
      <w:r w:rsidRPr="00C74094">
        <w:rPr>
          <w:rFonts w:ascii="Times New Roman" w:eastAsia="Times New Roman" w:hAnsi="Times New Roman" w:cs="Times New Roman"/>
          <w:color w:val="000000" w:themeColor="text1"/>
          <w:spacing w:val="2"/>
          <w:sz w:val="28"/>
          <w:szCs w:val="28"/>
        </w:rPr>
        <w:t xml:space="preserve">средств из местного бюджета для его осуществления, согласно приложению </w:t>
      </w:r>
      <w:r w:rsidRPr="00C74094">
        <w:rPr>
          <w:rFonts w:ascii="Times New Roman" w:eastAsia="Times New Roman" w:hAnsi="Times New Roman" w:cs="Times New Roman"/>
          <w:color w:val="000000" w:themeColor="text1"/>
          <w:spacing w:val="-1"/>
          <w:sz w:val="28"/>
          <w:szCs w:val="28"/>
        </w:rPr>
        <w:t>к настоящему решению.</w:t>
      </w:r>
    </w:p>
    <w:p w:rsidR="00C74094" w:rsidRPr="00C74094" w:rsidRDefault="00C74094" w:rsidP="004747E4">
      <w:pPr>
        <w:widowControl w:val="0"/>
        <w:numPr>
          <w:ilvl w:val="0"/>
          <w:numId w:val="2"/>
        </w:numPr>
        <w:autoSpaceDE w:val="0"/>
        <w:autoSpaceDN w:val="0"/>
        <w:adjustRightInd w:val="0"/>
        <w:spacing w:after="240" w:line="240" w:lineRule="auto"/>
        <w:ind w:left="426"/>
        <w:contextualSpacing/>
        <w:jc w:val="both"/>
        <w:rPr>
          <w:rFonts w:ascii="Times New Roman" w:hAnsi="Times New Roman" w:cs="Times New Roman"/>
          <w:color w:val="000000" w:themeColor="text1"/>
          <w:sz w:val="28"/>
          <w:szCs w:val="28"/>
        </w:rPr>
      </w:pPr>
      <w:r w:rsidRPr="00C74094">
        <w:rPr>
          <w:rFonts w:ascii="Times New Roman" w:hAnsi="Times New Roman" w:cs="Times New Roman"/>
          <w:color w:val="000000" w:themeColor="text1"/>
          <w:sz w:val="28"/>
          <w:szCs w:val="28"/>
        </w:rPr>
        <w:t>Опубликовать настоящее Решение в печатном издании « Ишимский Вестник» и разместить на официальном сайте</w:t>
      </w:r>
    </w:p>
    <w:p w:rsidR="00C74094" w:rsidRPr="00C74094" w:rsidRDefault="00C74094" w:rsidP="004747E4">
      <w:pPr>
        <w:widowControl w:val="0"/>
        <w:numPr>
          <w:ilvl w:val="0"/>
          <w:numId w:val="2"/>
        </w:numPr>
        <w:autoSpaceDE w:val="0"/>
        <w:autoSpaceDN w:val="0"/>
        <w:adjustRightInd w:val="0"/>
        <w:spacing w:after="240" w:line="240" w:lineRule="auto"/>
        <w:ind w:left="426"/>
        <w:contextualSpacing/>
        <w:jc w:val="both"/>
        <w:rPr>
          <w:rFonts w:ascii="Times New Roman" w:hAnsi="Times New Roman" w:cs="Times New Roman"/>
          <w:color w:val="000000" w:themeColor="text1"/>
          <w:sz w:val="28"/>
          <w:szCs w:val="28"/>
        </w:rPr>
      </w:pPr>
      <w:r w:rsidRPr="00C74094">
        <w:rPr>
          <w:rFonts w:ascii="Times New Roman" w:hAnsi="Times New Roman" w:cs="Times New Roman"/>
          <w:color w:val="000000" w:themeColor="text1"/>
          <w:sz w:val="28"/>
          <w:szCs w:val="28"/>
        </w:rPr>
        <w:t>Настоящее Решение вступает в силу с момента официального опубликования.</w:t>
      </w:r>
    </w:p>
    <w:p w:rsidR="00C74094" w:rsidRPr="00C74094" w:rsidRDefault="00C74094" w:rsidP="00C74094">
      <w:pPr>
        <w:widowControl w:val="0"/>
        <w:autoSpaceDE w:val="0"/>
        <w:autoSpaceDN w:val="0"/>
        <w:adjustRightInd w:val="0"/>
        <w:spacing w:after="240"/>
        <w:rPr>
          <w:rFonts w:ascii="Times New Roman" w:hAnsi="Times New Roman" w:cs="Times New Roman"/>
          <w:color w:val="000000" w:themeColor="text1"/>
          <w:sz w:val="28"/>
          <w:szCs w:val="28"/>
        </w:rPr>
      </w:pPr>
    </w:p>
    <w:p w:rsidR="00C74094" w:rsidRPr="00C74094" w:rsidRDefault="00C74094" w:rsidP="00C74094">
      <w:pPr>
        <w:spacing w:after="0" w:line="240" w:lineRule="auto"/>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ВИП Главы  Ишимского  сельсовета               Председатель Совета  депутатов</w:t>
      </w:r>
    </w:p>
    <w:p w:rsidR="00C74094" w:rsidRPr="00C74094" w:rsidRDefault="00C74094" w:rsidP="00C74094">
      <w:pPr>
        <w:spacing w:after="0" w:line="240" w:lineRule="auto"/>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Чистоозерного  района                                      Ишимского  сельсовета</w:t>
      </w:r>
    </w:p>
    <w:p w:rsidR="00C74094" w:rsidRPr="00C74094" w:rsidRDefault="00C74094" w:rsidP="00C74094">
      <w:pPr>
        <w:spacing w:after="0" w:line="240" w:lineRule="auto"/>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 xml:space="preserve">Новосибирской  области                                   Чистоозерного района </w:t>
      </w:r>
    </w:p>
    <w:p w:rsidR="00C74094" w:rsidRPr="00C74094" w:rsidRDefault="00C74094" w:rsidP="00C74094">
      <w:pPr>
        <w:spacing w:after="0" w:line="240" w:lineRule="auto"/>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 xml:space="preserve">                                                                              Новосибирской области</w:t>
      </w:r>
    </w:p>
    <w:p w:rsidR="00C74094" w:rsidRPr="00C74094" w:rsidRDefault="00C74094" w:rsidP="00C74094">
      <w:pPr>
        <w:spacing w:after="0" w:line="240" w:lineRule="auto"/>
        <w:rPr>
          <w:rFonts w:ascii="Times New Roman" w:eastAsia="Calibri" w:hAnsi="Times New Roman" w:cs="Times New Roman"/>
          <w:b/>
          <w:sz w:val="24"/>
          <w:szCs w:val="24"/>
          <w:lang w:eastAsia="en-US"/>
        </w:rPr>
      </w:pPr>
      <w:r w:rsidRPr="00C74094">
        <w:rPr>
          <w:rFonts w:ascii="Times New Roman" w:eastAsia="Calibri" w:hAnsi="Times New Roman" w:cs="Times New Roman"/>
          <w:sz w:val="28"/>
          <w:szCs w:val="28"/>
          <w:lang w:eastAsia="en-US"/>
        </w:rPr>
        <w:t>__________________Е.Е.Иванко                       __________Н.И.Болтунова</w:t>
      </w:r>
    </w:p>
    <w:p w:rsidR="00C74094" w:rsidRPr="00C74094" w:rsidRDefault="00C74094" w:rsidP="00C74094">
      <w:pPr>
        <w:widowControl w:val="0"/>
        <w:autoSpaceDE w:val="0"/>
        <w:autoSpaceDN w:val="0"/>
        <w:adjustRightInd w:val="0"/>
        <w:spacing w:after="240"/>
        <w:rPr>
          <w:rFonts w:ascii="Times New Roman" w:hAnsi="Times New Roman" w:cs="Times New Roman"/>
          <w:color w:val="000000" w:themeColor="text1"/>
          <w:sz w:val="28"/>
          <w:szCs w:val="28"/>
        </w:rPr>
        <w:sectPr w:rsidR="00C74094" w:rsidRPr="00C74094" w:rsidSect="00C9306C">
          <w:pgSz w:w="11909" w:h="16834"/>
          <w:pgMar w:top="1440" w:right="876" w:bottom="720" w:left="1610" w:header="720" w:footer="720" w:gutter="0"/>
          <w:cols w:space="60"/>
          <w:noEndnote/>
        </w:sectPr>
      </w:pPr>
    </w:p>
    <w:p w:rsidR="00C74094" w:rsidRPr="00C74094" w:rsidRDefault="00C74094" w:rsidP="00C74094">
      <w:pPr>
        <w:widowControl w:val="0"/>
        <w:autoSpaceDE w:val="0"/>
        <w:autoSpaceDN w:val="0"/>
        <w:adjustRightInd w:val="0"/>
        <w:spacing w:after="0" w:line="240" w:lineRule="auto"/>
        <w:rPr>
          <w:rFonts w:ascii="Times New Roman" w:hAnsi="Times New Roman" w:cs="Times New Roman"/>
          <w:color w:val="000000" w:themeColor="text1"/>
          <w:sz w:val="28"/>
          <w:szCs w:val="28"/>
        </w:rPr>
        <w:sectPr w:rsidR="00C74094" w:rsidRPr="00C74094">
          <w:type w:val="continuous"/>
          <w:pgSz w:w="11909" w:h="16834"/>
          <w:pgMar w:top="1440" w:right="972" w:bottom="720" w:left="1610" w:header="720" w:footer="720" w:gutter="0"/>
          <w:cols w:num="2" w:space="720" w:equalWidth="0">
            <w:col w:w="4156" w:space="648"/>
            <w:col w:w="4521"/>
          </w:cols>
          <w:noEndnote/>
        </w:sectPr>
      </w:pPr>
    </w:p>
    <w:p w:rsidR="00C74094" w:rsidRPr="00C74094" w:rsidRDefault="00C74094" w:rsidP="00C74094">
      <w:pPr>
        <w:widowControl w:val="0"/>
        <w:shd w:val="clear" w:color="auto" w:fill="FFFFFF"/>
        <w:tabs>
          <w:tab w:val="right" w:pos="9466"/>
        </w:tabs>
        <w:autoSpaceDE w:val="0"/>
        <w:autoSpaceDN w:val="0"/>
        <w:adjustRightInd w:val="0"/>
        <w:spacing w:after="0" w:line="355" w:lineRule="exact"/>
        <w:ind w:left="4962"/>
        <w:rPr>
          <w:rFonts w:ascii="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z w:val="28"/>
          <w:szCs w:val="28"/>
        </w:rPr>
        <w:lastRenderedPageBreak/>
        <w:t xml:space="preserve">Приложение к решению 43 сессии пятого созыва </w:t>
      </w:r>
      <w:r w:rsidRPr="00C74094">
        <w:rPr>
          <w:rFonts w:ascii="Times New Roman" w:eastAsia="Times New Roman" w:hAnsi="Times New Roman" w:cs="Times New Roman"/>
          <w:color w:val="000000" w:themeColor="text1"/>
          <w:spacing w:val="-1"/>
          <w:sz w:val="28"/>
          <w:szCs w:val="28"/>
        </w:rPr>
        <w:t>Совета депутатов</w:t>
      </w:r>
    </w:p>
    <w:p w:rsidR="00C74094" w:rsidRPr="00C74094" w:rsidRDefault="00C74094" w:rsidP="00C74094">
      <w:pPr>
        <w:widowControl w:val="0"/>
        <w:shd w:val="clear" w:color="auto" w:fill="FFFFFF"/>
        <w:tabs>
          <w:tab w:val="right" w:pos="9466"/>
        </w:tabs>
        <w:autoSpaceDE w:val="0"/>
        <w:autoSpaceDN w:val="0"/>
        <w:adjustRightInd w:val="0"/>
        <w:spacing w:after="0" w:line="355" w:lineRule="exact"/>
        <w:ind w:left="4962"/>
        <w:rPr>
          <w:rFonts w:ascii="Times New Roman" w:eastAsia="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z w:val="28"/>
          <w:szCs w:val="28"/>
        </w:rPr>
        <w:t>Ишимского сельсовета</w:t>
      </w:r>
    </w:p>
    <w:p w:rsidR="00C74094" w:rsidRPr="00C74094" w:rsidRDefault="00C74094" w:rsidP="00C74094">
      <w:pPr>
        <w:widowControl w:val="0"/>
        <w:shd w:val="clear" w:color="auto" w:fill="FFFFFF"/>
        <w:tabs>
          <w:tab w:val="right" w:pos="9466"/>
        </w:tabs>
        <w:autoSpaceDE w:val="0"/>
        <w:autoSpaceDN w:val="0"/>
        <w:adjustRightInd w:val="0"/>
        <w:spacing w:after="0" w:line="355" w:lineRule="exact"/>
        <w:ind w:left="4962"/>
        <w:rPr>
          <w:rFonts w:ascii="Times New Roman" w:eastAsia="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z w:val="28"/>
          <w:szCs w:val="28"/>
        </w:rPr>
        <w:t>Чистоозерного района</w:t>
      </w:r>
    </w:p>
    <w:p w:rsidR="00C74094" w:rsidRPr="00C74094" w:rsidRDefault="00C74094" w:rsidP="00C74094">
      <w:pPr>
        <w:widowControl w:val="0"/>
        <w:shd w:val="clear" w:color="auto" w:fill="FFFFFF"/>
        <w:tabs>
          <w:tab w:val="right" w:pos="9466"/>
        </w:tabs>
        <w:autoSpaceDE w:val="0"/>
        <w:autoSpaceDN w:val="0"/>
        <w:adjustRightInd w:val="0"/>
        <w:spacing w:after="0" w:line="355" w:lineRule="exact"/>
        <w:ind w:left="4962"/>
        <w:rPr>
          <w:rFonts w:ascii="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z w:val="28"/>
          <w:szCs w:val="28"/>
        </w:rPr>
        <w:t xml:space="preserve">Новосибирской области </w:t>
      </w:r>
    </w:p>
    <w:p w:rsidR="00C74094" w:rsidRPr="00C74094" w:rsidRDefault="00C74094" w:rsidP="00C74094">
      <w:pPr>
        <w:widowControl w:val="0"/>
        <w:shd w:val="clear" w:color="auto" w:fill="FFFFFF"/>
        <w:tabs>
          <w:tab w:val="right" w:pos="9466"/>
        </w:tabs>
        <w:autoSpaceDE w:val="0"/>
        <w:autoSpaceDN w:val="0"/>
        <w:adjustRightInd w:val="0"/>
        <w:spacing w:after="0" w:line="355" w:lineRule="exact"/>
        <w:ind w:left="4962"/>
        <w:rPr>
          <w:rFonts w:ascii="Times New Roman" w:eastAsia="Times New Roman" w:hAnsi="Times New Roman" w:cs="Times New Roman"/>
          <w:color w:val="000000" w:themeColor="text1"/>
          <w:spacing w:val="1"/>
          <w:sz w:val="28"/>
          <w:szCs w:val="28"/>
        </w:rPr>
      </w:pPr>
      <w:r w:rsidRPr="00C74094">
        <w:rPr>
          <w:rFonts w:ascii="Times New Roman" w:eastAsia="Times New Roman" w:hAnsi="Times New Roman" w:cs="Times New Roman"/>
          <w:color w:val="000000" w:themeColor="text1"/>
          <w:spacing w:val="1"/>
          <w:sz w:val="28"/>
          <w:szCs w:val="28"/>
        </w:rPr>
        <w:t xml:space="preserve"> от 16.04.2020 г. №  127</w:t>
      </w:r>
    </w:p>
    <w:p w:rsidR="00C74094" w:rsidRPr="00C74094" w:rsidRDefault="00C74094" w:rsidP="00C74094">
      <w:pPr>
        <w:widowControl w:val="0"/>
        <w:shd w:val="clear" w:color="auto" w:fill="FFFFFF"/>
        <w:tabs>
          <w:tab w:val="right" w:pos="9466"/>
        </w:tabs>
        <w:autoSpaceDE w:val="0"/>
        <w:autoSpaceDN w:val="0"/>
        <w:adjustRightInd w:val="0"/>
        <w:spacing w:after="0" w:line="355" w:lineRule="exact"/>
        <w:ind w:left="4962"/>
        <w:rPr>
          <w:rFonts w:ascii="Times New Roman" w:hAnsi="Times New Roman" w:cs="Times New Roman"/>
          <w:color w:val="000000" w:themeColor="text1"/>
          <w:sz w:val="28"/>
          <w:szCs w:val="28"/>
        </w:rPr>
      </w:pPr>
    </w:p>
    <w:p w:rsidR="00C74094" w:rsidRPr="00C74094" w:rsidRDefault="00C74094" w:rsidP="00C74094">
      <w:pPr>
        <w:widowControl w:val="0"/>
        <w:shd w:val="clear" w:color="auto" w:fill="FFFFFF"/>
        <w:tabs>
          <w:tab w:val="left" w:pos="3734"/>
        </w:tabs>
        <w:autoSpaceDE w:val="0"/>
        <w:autoSpaceDN w:val="0"/>
        <w:adjustRightInd w:val="0"/>
        <w:spacing w:before="144" w:after="0" w:line="322" w:lineRule="exact"/>
        <w:ind w:left="538" w:right="518"/>
        <w:jc w:val="center"/>
        <w:rPr>
          <w:rFonts w:ascii="Times New Roman" w:hAnsi="Times New Roman" w:cs="Times New Roman"/>
          <w:color w:val="000000" w:themeColor="text1"/>
          <w:sz w:val="20"/>
          <w:szCs w:val="20"/>
        </w:rPr>
      </w:pPr>
      <w:r w:rsidRPr="00C74094">
        <w:rPr>
          <w:rFonts w:ascii="Times New Roman" w:eastAsia="Times New Roman" w:hAnsi="Times New Roman" w:cs="Times New Roman"/>
          <w:b/>
          <w:bCs/>
          <w:color w:val="000000" w:themeColor="text1"/>
          <w:spacing w:val="1"/>
          <w:sz w:val="28"/>
          <w:szCs w:val="28"/>
        </w:rPr>
        <w:t xml:space="preserve">Порядок организации и осуществления территориального </w:t>
      </w:r>
      <w:r w:rsidRPr="00C74094">
        <w:rPr>
          <w:rFonts w:ascii="Times New Roman" w:eastAsia="Times New Roman" w:hAnsi="Times New Roman" w:cs="Times New Roman"/>
          <w:b/>
          <w:bCs/>
          <w:color w:val="000000" w:themeColor="text1"/>
          <w:spacing w:val="-1"/>
          <w:sz w:val="28"/>
          <w:szCs w:val="28"/>
        </w:rPr>
        <w:t xml:space="preserve">общественного самоуправления на территории Ишимского </w:t>
      </w:r>
      <w:r w:rsidRPr="00C74094">
        <w:rPr>
          <w:rFonts w:ascii="Times New Roman" w:eastAsia="Times New Roman" w:hAnsi="Times New Roman" w:cs="Times New Roman"/>
          <w:b/>
          <w:bCs/>
          <w:color w:val="000000" w:themeColor="text1"/>
          <w:spacing w:val="1"/>
          <w:sz w:val="28"/>
          <w:szCs w:val="28"/>
        </w:rPr>
        <w:t xml:space="preserve">сельсовета и выделения средств из местного бюджета для его </w:t>
      </w:r>
      <w:r w:rsidRPr="00C74094">
        <w:rPr>
          <w:rFonts w:ascii="Times New Roman" w:eastAsia="Times New Roman" w:hAnsi="Times New Roman" w:cs="Times New Roman"/>
          <w:b/>
          <w:bCs/>
          <w:color w:val="000000" w:themeColor="text1"/>
          <w:spacing w:val="-1"/>
          <w:sz w:val="28"/>
          <w:szCs w:val="28"/>
        </w:rPr>
        <w:t>осуществления</w:t>
      </w:r>
    </w:p>
    <w:p w:rsidR="00C74094" w:rsidRPr="00C74094" w:rsidRDefault="00C74094" w:rsidP="004747E4">
      <w:pPr>
        <w:widowControl w:val="0"/>
        <w:numPr>
          <w:ilvl w:val="0"/>
          <w:numId w:val="3"/>
        </w:numPr>
        <w:shd w:val="clear" w:color="auto" w:fill="FFFFFF"/>
        <w:tabs>
          <w:tab w:val="left" w:pos="278"/>
        </w:tabs>
        <w:autoSpaceDE w:val="0"/>
        <w:autoSpaceDN w:val="0"/>
        <w:adjustRightInd w:val="0"/>
        <w:spacing w:before="139" w:after="0" w:line="322" w:lineRule="exact"/>
        <w:jc w:val="both"/>
        <w:rPr>
          <w:rFonts w:ascii="Times New Roman" w:hAnsi="Times New Roman" w:cs="Times New Roman"/>
          <w:color w:val="000000" w:themeColor="text1"/>
          <w:spacing w:val="-28"/>
          <w:sz w:val="28"/>
          <w:szCs w:val="28"/>
        </w:rPr>
      </w:pPr>
      <w:r w:rsidRPr="00C74094">
        <w:rPr>
          <w:rFonts w:ascii="Times New Roman" w:eastAsia="Times New Roman" w:hAnsi="Times New Roman" w:cs="Times New Roman"/>
          <w:color w:val="000000" w:themeColor="text1"/>
          <w:spacing w:val="3"/>
          <w:sz w:val="28"/>
          <w:szCs w:val="28"/>
        </w:rPr>
        <w:t xml:space="preserve">Организации и осуществления территориального общественного </w:t>
      </w:r>
      <w:r w:rsidRPr="00C74094">
        <w:rPr>
          <w:rFonts w:ascii="Times New Roman" w:eastAsia="Times New Roman" w:hAnsi="Times New Roman" w:cs="Times New Roman"/>
          <w:color w:val="000000" w:themeColor="text1"/>
          <w:spacing w:val="7"/>
          <w:sz w:val="28"/>
          <w:szCs w:val="28"/>
        </w:rPr>
        <w:t xml:space="preserve">самоуправления на территории  Ишимского сельсовета Чистоозерного района Новосибирской области (далее- Ишимского сельсовета)  и выделения </w:t>
      </w:r>
      <w:r w:rsidRPr="00C74094">
        <w:rPr>
          <w:rFonts w:ascii="Times New Roman" w:eastAsia="Times New Roman" w:hAnsi="Times New Roman" w:cs="Times New Roman"/>
          <w:color w:val="000000" w:themeColor="text1"/>
          <w:spacing w:val="3"/>
          <w:sz w:val="28"/>
          <w:szCs w:val="28"/>
        </w:rPr>
        <w:t xml:space="preserve">средств из местного бюджета для его осуществления разработан в </w:t>
      </w:r>
      <w:r w:rsidRPr="00C74094">
        <w:rPr>
          <w:rFonts w:ascii="Times New Roman" w:eastAsia="Times New Roman" w:hAnsi="Times New Roman" w:cs="Times New Roman"/>
          <w:color w:val="000000" w:themeColor="text1"/>
          <w:spacing w:val="1"/>
          <w:sz w:val="28"/>
          <w:szCs w:val="28"/>
        </w:rPr>
        <w:t xml:space="preserve">соответствии с Конституцией Российской Федерации, Федеральным законом от 06.10.2003 № 131-ФЗ «Об общих принципах организации местного </w:t>
      </w:r>
      <w:r w:rsidRPr="00C74094">
        <w:rPr>
          <w:rFonts w:ascii="Times New Roman" w:eastAsia="Times New Roman" w:hAnsi="Times New Roman" w:cs="Times New Roman"/>
          <w:color w:val="000000" w:themeColor="text1"/>
          <w:spacing w:val="-1"/>
          <w:sz w:val="28"/>
          <w:szCs w:val="28"/>
        </w:rPr>
        <w:t xml:space="preserve">самоуправления в Российской Федерации» и Уставом  Ишимского </w:t>
      </w:r>
      <w:r w:rsidRPr="00C74094">
        <w:rPr>
          <w:rFonts w:ascii="Times New Roman" w:eastAsia="Times New Roman" w:hAnsi="Times New Roman" w:cs="Times New Roman"/>
          <w:color w:val="000000" w:themeColor="text1"/>
          <w:spacing w:val="5"/>
          <w:sz w:val="28"/>
          <w:szCs w:val="28"/>
        </w:rPr>
        <w:t xml:space="preserve">сельсовета, определяет отдельные вопросы организации территориального </w:t>
      </w:r>
      <w:r w:rsidRPr="00C74094">
        <w:rPr>
          <w:rFonts w:ascii="Times New Roman" w:eastAsia="Times New Roman" w:hAnsi="Times New Roman" w:cs="Times New Roman"/>
          <w:color w:val="000000" w:themeColor="text1"/>
          <w:sz w:val="28"/>
          <w:szCs w:val="28"/>
        </w:rPr>
        <w:t>общественного самоуправления, а также условия и порядок выделения средств бюджета  Ишимского сельсовета для его осуществления.</w:t>
      </w:r>
    </w:p>
    <w:p w:rsidR="00C74094" w:rsidRPr="00C74094" w:rsidRDefault="00C74094" w:rsidP="004747E4">
      <w:pPr>
        <w:widowControl w:val="0"/>
        <w:numPr>
          <w:ilvl w:val="0"/>
          <w:numId w:val="3"/>
        </w:numPr>
        <w:shd w:val="clear" w:color="auto" w:fill="FFFFFF"/>
        <w:tabs>
          <w:tab w:val="left" w:pos="278"/>
        </w:tabs>
        <w:autoSpaceDE w:val="0"/>
        <w:autoSpaceDN w:val="0"/>
        <w:adjustRightInd w:val="0"/>
        <w:spacing w:before="34" w:after="0" w:line="322" w:lineRule="exact"/>
        <w:jc w:val="both"/>
        <w:rPr>
          <w:rFonts w:ascii="Times New Roman" w:hAnsi="Times New Roman" w:cs="Times New Roman"/>
          <w:color w:val="000000" w:themeColor="text1"/>
          <w:spacing w:val="-15"/>
          <w:sz w:val="28"/>
          <w:szCs w:val="28"/>
        </w:rPr>
      </w:pPr>
      <w:r w:rsidRPr="00C74094">
        <w:rPr>
          <w:rFonts w:ascii="Times New Roman" w:eastAsia="Times New Roman" w:hAnsi="Times New Roman" w:cs="Times New Roman"/>
          <w:color w:val="000000" w:themeColor="text1"/>
          <w:sz w:val="28"/>
          <w:szCs w:val="28"/>
        </w:rPr>
        <w:t xml:space="preserve">Территориальное общественное самоуправление осуществляется непосредственно населением посредством проведения собраний и конференций </w:t>
      </w:r>
      <w:r w:rsidRPr="00C74094">
        <w:rPr>
          <w:rFonts w:ascii="Times New Roman" w:eastAsia="Times New Roman" w:hAnsi="Times New Roman" w:cs="Times New Roman"/>
          <w:color w:val="000000" w:themeColor="text1"/>
          <w:spacing w:val="1"/>
          <w:sz w:val="28"/>
          <w:szCs w:val="28"/>
        </w:rPr>
        <w:t xml:space="preserve">граждан, а также посредством создания органов территориального </w:t>
      </w:r>
      <w:r w:rsidRPr="00C74094">
        <w:rPr>
          <w:rFonts w:ascii="Times New Roman" w:eastAsia="Times New Roman" w:hAnsi="Times New Roman" w:cs="Times New Roman"/>
          <w:color w:val="000000" w:themeColor="text1"/>
          <w:sz w:val="28"/>
          <w:szCs w:val="28"/>
        </w:rPr>
        <w:t>общественного самоуправления.</w:t>
      </w:r>
    </w:p>
    <w:p w:rsidR="00C74094" w:rsidRPr="00C74094" w:rsidRDefault="00C74094" w:rsidP="00C74094">
      <w:pPr>
        <w:widowControl w:val="0"/>
        <w:shd w:val="clear" w:color="auto" w:fill="FFFFFF"/>
        <w:autoSpaceDE w:val="0"/>
        <w:autoSpaceDN w:val="0"/>
        <w:adjustRightInd w:val="0"/>
        <w:spacing w:before="34" w:after="0" w:line="322" w:lineRule="exact"/>
        <w:ind w:right="5"/>
        <w:jc w:val="both"/>
        <w:rPr>
          <w:rFonts w:ascii="Times New Roman" w:hAnsi="Times New Roman" w:cs="Times New Roman"/>
          <w:color w:val="000000" w:themeColor="text1"/>
          <w:sz w:val="20"/>
          <w:szCs w:val="20"/>
        </w:rPr>
      </w:pPr>
      <w:r w:rsidRPr="00C74094">
        <w:rPr>
          <w:rFonts w:ascii="Times New Roman" w:eastAsia="Times New Roman" w:hAnsi="Times New Roman" w:cs="Times New Roman"/>
          <w:color w:val="000000" w:themeColor="text1"/>
          <w:spacing w:val="18"/>
          <w:sz w:val="28"/>
          <w:szCs w:val="28"/>
        </w:rPr>
        <w:t xml:space="preserve">Общие вопросы организации и деятельности территориальных </w:t>
      </w:r>
      <w:r w:rsidRPr="00C74094">
        <w:rPr>
          <w:rFonts w:ascii="Times New Roman" w:eastAsia="Times New Roman" w:hAnsi="Times New Roman" w:cs="Times New Roman"/>
          <w:color w:val="000000" w:themeColor="text1"/>
          <w:sz w:val="28"/>
          <w:szCs w:val="28"/>
        </w:rPr>
        <w:t xml:space="preserve">общественных самоуправлений, создаваемых на территории Ишимского </w:t>
      </w:r>
      <w:r w:rsidRPr="00C74094">
        <w:rPr>
          <w:rFonts w:ascii="Times New Roman" w:eastAsia="Times New Roman" w:hAnsi="Times New Roman" w:cs="Times New Roman"/>
          <w:color w:val="000000" w:themeColor="text1"/>
          <w:spacing w:val="9"/>
          <w:sz w:val="28"/>
          <w:szCs w:val="28"/>
        </w:rPr>
        <w:t xml:space="preserve">сельсовета, порядок установления границ территории, на которой </w:t>
      </w:r>
      <w:r w:rsidRPr="00C74094">
        <w:rPr>
          <w:rFonts w:ascii="Times New Roman" w:eastAsia="Times New Roman" w:hAnsi="Times New Roman" w:cs="Times New Roman"/>
          <w:color w:val="000000" w:themeColor="text1"/>
          <w:spacing w:val="1"/>
          <w:sz w:val="28"/>
          <w:szCs w:val="28"/>
        </w:rPr>
        <w:t xml:space="preserve">осуществляется территориальное общественное самоуправление, порядок </w:t>
      </w:r>
      <w:r w:rsidRPr="00C74094">
        <w:rPr>
          <w:rFonts w:ascii="Times New Roman" w:eastAsia="Times New Roman" w:hAnsi="Times New Roman" w:cs="Times New Roman"/>
          <w:color w:val="000000" w:themeColor="text1"/>
          <w:spacing w:val="19"/>
          <w:sz w:val="28"/>
          <w:szCs w:val="28"/>
        </w:rPr>
        <w:t xml:space="preserve">проведения собрания, конференции граждан по организации </w:t>
      </w:r>
      <w:r w:rsidRPr="00C74094">
        <w:rPr>
          <w:rFonts w:ascii="Times New Roman" w:eastAsia="Times New Roman" w:hAnsi="Times New Roman" w:cs="Times New Roman"/>
          <w:color w:val="000000" w:themeColor="text1"/>
          <w:spacing w:val="1"/>
          <w:sz w:val="28"/>
          <w:szCs w:val="28"/>
        </w:rPr>
        <w:t xml:space="preserve">территориального общественного самоуправления, требования к уставу территориального общественного самоуправления, порядок проведения, </w:t>
      </w:r>
      <w:r w:rsidRPr="00C74094">
        <w:rPr>
          <w:rFonts w:ascii="Times New Roman" w:eastAsia="Times New Roman" w:hAnsi="Times New Roman" w:cs="Times New Roman"/>
          <w:color w:val="000000" w:themeColor="text1"/>
          <w:sz w:val="28"/>
          <w:szCs w:val="28"/>
        </w:rPr>
        <w:t>компетенция собрания, конференции граждан по осуществлению терри</w:t>
      </w:r>
      <w:r w:rsidRPr="00C74094">
        <w:rPr>
          <w:rFonts w:ascii="Times New Roman" w:eastAsia="Times New Roman" w:hAnsi="Times New Roman" w:cs="Times New Roman"/>
          <w:color w:val="000000" w:themeColor="text1"/>
          <w:sz w:val="28"/>
          <w:szCs w:val="28"/>
        </w:rPr>
        <w:softHyphen/>
        <w:t xml:space="preserve">ториального общественного самоуправления, порядок формирования органов </w:t>
      </w:r>
      <w:r w:rsidRPr="00C74094">
        <w:rPr>
          <w:rFonts w:ascii="Times New Roman" w:eastAsia="Times New Roman" w:hAnsi="Times New Roman" w:cs="Times New Roman"/>
          <w:color w:val="000000" w:themeColor="text1"/>
          <w:spacing w:val="15"/>
          <w:sz w:val="28"/>
          <w:szCs w:val="28"/>
        </w:rPr>
        <w:t xml:space="preserve">территориального общественного самоуправления, направления </w:t>
      </w:r>
      <w:r w:rsidRPr="00C74094">
        <w:rPr>
          <w:rFonts w:ascii="Times New Roman" w:eastAsia="Times New Roman" w:hAnsi="Times New Roman" w:cs="Times New Roman"/>
          <w:color w:val="000000" w:themeColor="text1"/>
          <w:spacing w:val="1"/>
          <w:sz w:val="28"/>
          <w:szCs w:val="28"/>
        </w:rPr>
        <w:t xml:space="preserve">деятельности и порядок финансирования деятельности территориального общественного самоуправления, гарантии территориального общественного </w:t>
      </w:r>
      <w:r w:rsidRPr="00C74094">
        <w:rPr>
          <w:rFonts w:ascii="Times New Roman" w:eastAsia="Times New Roman" w:hAnsi="Times New Roman" w:cs="Times New Roman"/>
          <w:color w:val="000000" w:themeColor="text1"/>
          <w:spacing w:val="16"/>
          <w:sz w:val="28"/>
          <w:szCs w:val="28"/>
        </w:rPr>
        <w:t xml:space="preserve">самоуправления, контроль за деятельностью территориального </w:t>
      </w:r>
      <w:r w:rsidRPr="00C74094">
        <w:rPr>
          <w:rFonts w:ascii="Times New Roman" w:eastAsia="Times New Roman" w:hAnsi="Times New Roman" w:cs="Times New Roman"/>
          <w:color w:val="000000" w:themeColor="text1"/>
          <w:sz w:val="28"/>
          <w:szCs w:val="28"/>
        </w:rPr>
        <w:t xml:space="preserve">общественного самоуправления, порядок приостановления и прекращения </w:t>
      </w:r>
      <w:r w:rsidRPr="00C74094">
        <w:rPr>
          <w:rFonts w:ascii="Times New Roman" w:eastAsia="Times New Roman" w:hAnsi="Times New Roman" w:cs="Times New Roman"/>
          <w:color w:val="000000" w:themeColor="text1"/>
          <w:spacing w:val="8"/>
          <w:sz w:val="28"/>
          <w:szCs w:val="28"/>
        </w:rPr>
        <w:t xml:space="preserve">деятельности территориального общественного самоуправления и его </w:t>
      </w:r>
      <w:r w:rsidRPr="00C74094">
        <w:rPr>
          <w:rFonts w:ascii="Times New Roman" w:eastAsia="Times New Roman" w:hAnsi="Times New Roman" w:cs="Times New Roman"/>
          <w:color w:val="000000" w:themeColor="text1"/>
          <w:spacing w:val="12"/>
          <w:sz w:val="28"/>
          <w:szCs w:val="28"/>
        </w:rPr>
        <w:t xml:space="preserve">органов, определяются уставами поселений и (или) нормативными </w:t>
      </w:r>
      <w:r w:rsidRPr="00C74094">
        <w:rPr>
          <w:rFonts w:ascii="Times New Roman" w:eastAsia="Times New Roman" w:hAnsi="Times New Roman" w:cs="Times New Roman"/>
          <w:color w:val="000000" w:themeColor="text1"/>
          <w:spacing w:val="1"/>
          <w:sz w:val="28"/>
          <w:szCs w:val="28"/>
        </w:rPr>
        <w:t>правовыми актами Советов депутатов  Ишимского сельсовета.</w:t>
      </w:r>
    </w:p>
    <w:p w:rsidR="00C74094" w:rsidRPr="00C74094" w:rsidRDefault="00C74094" w:rsidP="00C74094">
      <w:pPr>
        <w:widowControl w:val="0"/>
        <w:shd w:val="clear" w:color="auto" w:fill="FFFFFF"/>
        <w:tabs>
          <w:tab w:val="left" w:pos="278"/>
        </w:tabs>
        <w:autoSpaceDE w:val="0"/>
        <w:autoSpaceDN w:val="0"/>
        <w:adjustRightInd w:val="0"/>
        <w:spacing w:before="34" w:after="0" w:line="326" w:lineRule="exact"/>
        <w:ind w:left="5"/>
        <w:jc w:val="both"/>
        <w:rPr>
          <w:rFonts w:ascii="Times New Roman" w:hAnsi="Times New Roman" w:cs="Times New Roman"/>
          <w:color w:val="000000" w:themeColor="text1"/>
          <w:sz w:val="20"/>
          <w:szCs w:val="20"/>
        </w:rPr>
      </w:pPr>
      <w:r w:rsidRPr="00C74094">
        <w:rPr>
          <w:rFonts w:ascii="Times New Roman" w:hAnsi="Times New Roman" w:cs="Times New Roman"/>
          <w:color w:val="000000" w:themeColor="text1"/>
          <w:spacing w:val="-16"/>
          <w:sz w:val="28"/>
          <w:szCs w:val="28"/>
        </w:rPr>
        <w:t>3.</w:t>
      </w:r>
      <w:r w:rsidRPr="00C74094">
        <w:rPr>
          <w:rFonts w:ascii="Times New Roman" w:hAnsi="Times New Roman" w:cs="Times New Roman"/>
          <w:color w:val="000000" w:themeColor="text1"/>
          <w:sz w:val="28"/>
          <w:szCs w:val="28"/>
        </w:rPr>
        <w:tab/>
      </w:r>
      <w:r w:rsidRPr="00C74094">
        <w:rPr>
          <w:rFonts w:ascii="Times New Roman" w:eastAsia="Times New Roman" w:hAnsi="Times New Roman" w:cs="Times New Roman"/>
          <w:color w:val="000000" w:themeColor="text1"/>
          <w:spacing w:val="2"/>
          <w:sz w:val="28"/>
          <w:szCs w:val="28"/>
        </w:rPr>
        <w:t>Границы территории, на которой осуществляется территориальное обще</w:t>
      </w:r>
      <w:r w:rsidRPr="00C74094">
        <w:rPr>
          <w:rFonts w:ascii="Times New Roman" w:eastAsia="Times New Roman" w:hAnsi="Times New Roman" w:cs="Times New Roman"/>
          <w:color w:val="000000" w:themeColor="text1"/>
          <w:sz w:val="28"/>
          <w:szCs w:val="28"/>
        </w:rPr>
        <w:t xml:space="preserve">ственное самоуправление, устанавливаются Советом депутатов </w:t>
      </w:r>
      <w:r w:rsidRPr="00C74094">
        <w:rPr>
          <w:rFonts w:ascii="Times New Roman" w:eastAsia="Times New Roman" w:hAnsi="Times New Roman" w:cs="Times New Roman"/>
          <w:color w:val="000000" w:themeColor="text1"/>
          <w:spacing w:val="4"/>
          <w:sz w:val="28"/>
          <w:szCs w:val="28"/>
        </w:rPr>
        <w:t xml:space="preserve"> Ишимского сельсовета по предложению населения, проживающего на </w:t>
      </w:r>
      <w:r w:rsidRPr="00C74094">
        <w:rPr>
          <w:rFonts w:ascii="Times New Roman" w:eastAsia="Times New Roman" w:hAnsi="Times New Roman" w:cs="Times New Roman"/>
          <w:color w:val="000000" w:themeColor="text1"/>
          <w:spacing w:val="-1"/>
          <w:sz w:val="28"/>
          <w:szCs w:val="28"/>
        </w:rPr>
        <w:t>данной территории.</w:t>
      </w:r>
    </w:p>
    <w:p w:rsidR="00C74094" w:rsidRPr="00C74094" w:rsidRDefault="00C74094" w:rsidP="004747E4">
      <w:pPr>
        <w:widowControl w:val="0"/>
        <w:numPr>
          <w:ilvl w:val="0"/>
          <w:numId w:val="4"/>
        </w:numPr>
        <w:shd w:val="clear" w:color="auto" w:fill="FFFFFF"/>
        <w:tabs>
          <w:tab w:val="left" w:pos="288"/>
        </w:tabs>
        <w:autoSpaceDE w:val="0"/>
        <w:autoSpaceDN w:val="0"/>
        <w:adjustRightInd w:val="0"/>
        <w:spacing w:after="0" w:line="317" w:lineRule="exact"/>
        <w:jc w:val="both"/>
        <w:rPr>
          <w:rFonts w:ascii="Times New Roman" w:hAnsi="Times New Roman" w:cs="Times New Roman"/>
          <w:color w:val="000000" w:themeColor="text1"/>
          <w:spacing w:val="-14"/>
          <w:sz w:val="28"/>
          <w:szCs w:val="28"/>
        </w:rPr>
      </w:pPr>
      <w:r w:rsidRPr="00C74094">
        <w:rPr>
          <w:rFonts w:ascii="Times New Roman" w:eastAsia="Times New Roman" w:hAnsi="Times New Roman" w:cs="Times New Roman"/>
          <w:color w:val="000000" w:themeColor="text1"/>
          <w:sz w:val="28"/>
          <w:szCs w:val="28"/>
        </w:rPr>
        <w:lastRenderedPageBreak/>
        <w:t xml:space="preserve">Территориальное общественное самоуправление считается учрежденным с </w:t>
      </w:r>
      <w:r w:rsidRPr="00C74094">
        <w:rPr>
          <w:rFonts w:ascii="Times New Roman" w:eastAsia="Times New Roman" w:hAnsi="Times New Roman" w:cs="Times New Roman"/>
          <w:color w:val="000000" w:themeColor="text1"/>
          <w:spacing w:val="1"/>
          <w:sz w:val="28"/>
          <w:szCs w:val="28"/>
        </w:rPr>
        <w:t xml:space="preserve">момента регистрации устава территориального общественного </w:t>
      </w:r>
      <w:r w:rsidRPr="00C74094">
        <w:rPr>
          <w:rFonts w:ascii="Times New Roman" w:eastAsia="Times New Roman" w:hAnsi="Times New Roman" w:cs="Times New Roman"/>
          <w:color w:val="000000" w:themeColor="text1"/>
          <w:spacing w:val="-2"/>
          <w:sz w:val="28"/>
          <w:szCs w:val="28"/>
        </w:rPr>
        <w:t xml:space="preserve">самоуправления администрацией  Ишимского сельсовета. Регистрация </w:t>
      </w:r>
      <w:r w:rsidRPr="00C74094">
        <w:rPr>
          <w:rFonts w:ascii="Times New Roman" w:eastAsia="Times New Roman" w:hAnsi="Times New Roman" w:cs="Times New Roman"/>
          <w:color w:val="000000" w:themeColor="text1"/>
          <w:spacing w:val="4"/>
          <w:sz w:val="28"/>
          <w:szCs w:val="28"/>
        </w:rPr>
        <w:t xml:space="preserve">устава территориального общественного самоуправления осуществляется в </w:t>
      </w:r>
      <w:r w:rsidRPr="00C74094">
        <w:rPr>
          <w:rFonts w:ascii="Times New Roman" w:eastAsia="Times New Roman" w:hAnsi="Times New Roman" w:cs="Times New Roman"/>
          <w:color w:val="000000" w:themeColor="text1"/>
          <w:spacing w:val="1"/>
          <w:sz w:val="28"/>
          <w:szCs w:val="28"/>
        </w:rPr>
        <w:t>порядке, установленном Советом депутатов  Ишимского сельсовета</w:t>
      </w:r>
    </w:p>
    <w:p w:rsidR="00C74094" w:rsidRPr="00C74094" w:rsidRDefault="00C74094" w:rsidP="004747E4">
      <w:pPr>
        <w:widowControl w:val="0"/>
        <w:numPr>
          <w:ilvl w:val="0"/>
          <w:numId w:val="4"/>
        </w:numPr>
        <w:shd w:val="clear" w:color="auto" w:fill="FFFFFF"/>
        <w:tabs>
          <w:tab w:val="left" w:pos="288"/>
        </w:tabs>
        <w:autoSpaceDE w:val="0"/>
        <w:autoSpaceDN w:val="0"/>
        <w:adjustRightInd w:val="0"/>
        <w:spacing w:before="29" w:after="0" w:line="240" w:lineRule="auto"/>
        <w:jc w:val="both"/>
        <w:rPr>
          <w:rFonts w:ascii="Times New Roman" w:hAnsi="Times New Roman" w:cs="Times New Roman"/>
          <w:color w:val="000000" w:themeColor="text1"/>
          <w:spacing w:val="-19"/>
          <w:sz w:val="28"/>
          <w:szCs w:val="28"/>
        </w:rPr>
      </w:pPr>
      <w:r w:rsidRPr="00C74094">
        <w:rPr>
          <w:rFonts w:ascii="Times New Roman" w:eastAsia="Times New Roman" w:hAnsi="Times New Roman" w:cs="Times New Roman"/>
          <w:color w:val="000000" w:themeColor="text1"/>
          <w:sz w:val="28"/>
          <w:szCs w:val="28"/>
        </w:rPr>
        <w:t>Должностные лица администрации  Ишимского сельсовета:</w:t>
      </w:r>
    </w:p>
    <w:p w:rsidR="00C74094" w:rsidRPr="00C74094" w:rsidRDefault="00C74094" w:rsidP="00C74094">
      <w:pPr>
        <w:widowControl w:val="0"/>
        <w:autoSpaceDE w:val="0"/>
        <w:autoSpaceDN w:val="0"/>
        <w:adjustRightInd w:val="0"/>
        <w:spacing w:after="0" w:line="240" w:lineRule="auto"/>
        <w:jc w:val="both"/>
        <w:rPr>
          <w:rFonts w:ascii="Times New Roman" w:hAnsi="Times New Roman" w:cs="Times New Roman"/>
          <w:color w:val="000000" w:themeColor="text1"/>
          <w:sz w:val="2"/>
          <w:szCs w:val="2"/>
        </w:rPr>
      </w:pPr>
    </w:p>
    <w:p w:rsidR="00C74094" w:rsidRPr="00C74094" w:rsidRDefault="00C74094" w:rsidP="004747E4">
      <w:pPr>
        <w:widowControl w:val="0"/>
        <w:numPr>
          <w:ilvl w:val="0"/>
          <w:numId w:val="5"/>
        </w:numPr>
        <w:shd w:val="clear" w:color="auto" w:fill="FFFFFF"/>
        <w:tabs>
          <w:tab w:val="left" w:pos="284"/>
        </w:tabs>
        <w:autoSpaceDE w:val="0"/>
        <w:autoSpaceDN w:val="0"/>
        <w:adjustRightInd w:val="0"/>
        <w:spacing w:before="38" w:after="0" w:line="317" w:lineRule="exact"/>
        <w:jc w:val="both"/>
        <w:rPr>
          <w:rFonts w:ascii="Times New Roman" w:eastAsia="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pacing w:val="4"/>
          <w:sz w:val="28"/>
          <w:szCs w:val="28"/>
        </w:rPr>
        <w:t xml:space="preserve">оказывают содействие гражданам, проживающим на соответствующей </w:t>
      </w:r>
      <w:r w:rsidRPr="00C74094">
        <w:rPr>
          <w:rFonts w:ascii="Times New Roman" w:eastAsia="Times New Roman" w:hAnsi="Times New Roman" w:cs="Times New Roman"/>
          <w:color w:val="000000" w:themeColor="text1"/>
          <w:spacing w:val="5"/>
          <w:sz w:val="28"/>
          <w:szCs w:val="28"/>
        </w:rPr>
        <w:t>территории, в осуществлении территориального общественного само</w:t>
      </w:r>
      <w:r w:rsidRPr="00C74094">
        <w:rPr>
          <w:rFonts w:ascii="Times New Roman" w:eastAsia="Times New Roman" w:hAnsi="Times New Roman" w:cs="Times New Roman"/>
          <w:color w:val="000000" w:themeColor="text1"/>
          <w:spacing w:val="-1"/>
          <w:sz w:val="28"/>
          <w:szCs w:val="28"/>
        </w:rPr>
        <w:t>управления;</w:t>
      </w:r>
    </w:p>
    <w:p w:rsidR="00C74094" w:rsidRPr="00C74094" w:rsidRDefault="00C74094" w:rsidP="004747E4">
      <w:pPr>
        <w:widowControl w:val="0"/>
        <w:numPr>
          <w:ilvl w:val="0"/>
          <w:numId w:val="5"/>
        </w:numPr>
        <w:shd w:val="clear" w:color="auto" w:fill="FFFFFF"/>
        <w:tabs>
          <w:tab w:val="left" w:pos="284"/>
        </w:tabs>
        <w:autoSpaceDE w:val="0"/>
        <w:autoSpaceDN w:val="0"/>
        <w:adjustRightInd w:val="0"/>
        <w:spacing w:before="38" w:after="0" w:line="322" w:lineRule="exact"/>
        <w:jc w:val="both"/>
        <w:rPr>
          <w:rFonts w:ascii="Times New Roman" w:eastAsia="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pacing w:val="2"/>
          <w:sz w:val="28"/>
          <w:szCs w:val="28"/>
        </w:rPr>
        <w:t xml:space="preserve">осуществляют информационное обеспечение органов территориального </w:t>
      </w:r>
      <w:r w:rsidRPr="00C74094">
        <w:rPr>
          <w:rFonts w:ascii="Times New Roman" w:eastAsia="Times New Roman" w:hAnsi="Times New Roman" w:cs="Times New Roman"/>
          <w:color w:val="000000" w:themeColor="text1"/>
          <w:sz w:val="28"/>
          <w:szCs w:val="28"/>
        </w:rPr>
        <w:t>общественного самоуправления;</w:t>
      </w:r>
    </w:p>
    <w:p w:rsidR="00C74094" w:rsidRPr="00C74094" w:rsidRDefault="00C74094" w:rsidP="004747E4">
      <w:pPr>
        <w:widowControl w:val="0"/>
        <w:numPr>
          <w:ilvl w:val="0"/>
          <w:numId w:val="5"/>
        </w:numPr>
        <w:shd w:val="clear" w:color="auto" w:fill="FFFFFF"/>
        <w:tabs>
          <w:tab w:val="left" w:pos="284"/>
        </w:tabs>
        <w:autoSpaceDE w:val="0"/>
        <w:autoSpaceDN w:val="0"/>
        <w:adjustRightInd w:val="0"/>
        <w:spacing w:before="34" w:after="0" w:line="322" w:lineRule="exact"/>
        <w:jc w:val="both"/>
        <w:rPr>
          <w:rFonts w:ascii="Times New Roman" w:eastAsia="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pacing w:val="4"/>
          <w:sz w:val="28"/>
          <w:szCs w:val="28"/>
        </w:rPr>
        <w:t xml:space="preserve">оказывают содействие в выполнении решений собраний, конференций </w:t>
      </w:r>
      <w:r w:rsidRPr="00C74094">
        <w:rPr>
          <w:rFonts w:ascii="Times New Roman" w:eastAsia="Times New Roman" w:hAnsi="Times New Roman" w:cs="Times New Roman"/>
          <w:color w:val="000000" w:themeColor="text1"/>
          <w:spacing w:val="1"/>
          <w:sz w:val="28"/>
          <w:szCs w:val="28"/>
        </w:rPr>
        <w:t>граждан, органов территориального общественного самоуправления;</w:t>
      </w:r>
    </w:p>
    <w:p w:rsidR="00C74094" w:rsidRPr="00C74094" w:rsidRDefault="00C74094" w:rsidP="004747E4">
      <w:pPr>
        <w:widowControl w:val="0"/>
        <w:numPr>
          <w:ilvl w:val="0"/>
          <w:numId w:val="5"/>
        </w:numPr>
        <w:shd w:val="clear" w:color="auto" w:fill="FFFFFF"/>
        <w:tabs>
          <w:tab w:val="left" w:pos="284"/>
        </w:tabs>
        <w:autoSpaceDE w:val="0"/>
        <w:autoSpaceDN w:val="0"/>
        <w:adjustRightInd w:val="0"/>
        <w:spacing w:before="29" w:after="0" w:line="322" w:lineRule="exact"/>
        <w:ind w:right="14"/>
        <w:jc w:val="both"/>
        <w:rPr>
          <w:rFonts w:ascii="Times New Roman" w:hAnsi="Times New Roman" w:cs="Times New Roman"/>
          <w:color w:val="000000" w:themeColor="text1"/>
          <w:sz w:val="20"/>
          <w:szCs w:val="20"/>
        </w:rPr>
      </w:pPr>
      <w:r w:rsidRPr="00C74094">
        <w:rPr>
          <w:rFonts w:ascii="Times New Roman" w:eastAsia="Times New Roman" w:hAnsi="Times New Roman" w:cs="Times New Roman"/>
          <w:color w:val="000000" w:themeColor="text1"/>
          <w:sz w:val="28"/>
          <w:szCs w:val="28"/>
        </w:rPr>
        <w:t>осуществляют контроль за использованием территориальным обществен</w:t>
      </w:r>
      <w:r w:rsidRPr="00C74094">
        <w:rPr>
          <w:rFonts w:ascii="Times New Roman" w:eastAsia="Times New Roman" w:hAnsi="Times New Roman" w:cs="Times New Roman"/>
          <w:color w:val="000000" w:themeColor="text1"/>
          <w:spacing w:val="1"/>
          <w:sz w:val="28"/>
          <w:szCs w:val="28"/>
        </w:rPr>
        <w:t>ным самоуправлением выделенных средств бюджета  Ишимского сельсовета в соответствии с действующим законодательством;</w:t>
      </w:r>
    </w:p>
    <w:p w:rsidR="00C74094" w:rsidRPr="00C74094" w:rsidRDefault="00C74094" w:rsidP="00C74094">
      <w:pPr>
        <w:widowControl w:val="0"/>
        <w:shd w:val="clear" w:color="auto" w:fill="FFFFFF"/>
        <w:tabs>
          <w:tab w:val="left" w:pos="284"/>
          <w:tab w:val="left" w:pos="720"/>
        </w:tabs>
        <w:autoSpaceDE w:val="0"/>
        <w:autoSpaceDN w:val="0"/>
        <w:adjustRightInd w:val="0"/>
        <w:spacing w:before="29" w:after="0" w:line="322" w:lineRule="exact"/>
        <w:ind w:left="284"/>
        <w:jc w:val="both"/>
        <w:rPr>
          <w:rFonts w:ascii="Times New Roman" w:hAnsi="Times New Roman" w:cs="Times New Roman"/>
          <w:color w:val="000000" w:themeColor="text1"/>
          <w:sz w:val="20"/>
          <w:szCs w:val="20"/>
        </w:rPr>
      </w:pPr>
      <w:r w:rsidRPr="00C74094">
        <w:rPr>
          <w:rFonts w:ascii="Times New Roman" w:eastAsia="Times New Roman" w:hAnsi="Times New Roman" w:cs="Times New Roman"/>
          <w:color w:val="000000" w:themeColor="text1"/>
          <w:sz w:val="28"/>
          <w:szCs w:val="28"/>
        </w:rPr>
        <w:t>•</w:t>
      </w:r>
      <w:r w:rsidRPr="00C74094">
        <w:rPr>
          <w:rFonts w:ascii="Times New Roman" w:eastAsia="Times New Roman" w:hAnsi="Times New Roman" w:cs="Times New Roman"/>
          <w:color w:val="000000" w:themeColor="text1"/>
          <w:sz w:val="28"/>
          <w:szCs w:val="28"/>
        </w:rPr>
        <w:tab/>
      </w:r>
      <w:r w:rsidRPr="00C74094">
        <w:rPr>
          <w:rFonts w:ascii="Times New Roman" w:eastAsia="Times New Roman" w:hAnsi="Times New Roman" w:cs="Times New Roman"/>
          <w:color w:val="000000" w:themeColor="text1"/>
          <w:spacing w:val="1"/>
          <w:sz w:val="28"/>
          <w:szCs w:val="28"/>
        </w:rPr>
        <w:t xml:space="preserve">приглашают в соответствии с утвержденными Регламентами </w:t>
      </w:r>
      <w:r w:rsidRPr="00C74094">
        <w:rPr>
          <w:rFonts w:ascii="Times New Roman" w:eastAsia="Times New Roman" w:hAnsi="Times New Roman" w:cs="Times New Roman"/>
          <w:color w:val="000000" w:themeColor="text1"/>
          <w:sz w:val="28"/>
          <w:szCs w:val="28"/>
        </w:rPr>
        <w:t xml:space="preserve">представителей территориальных общественных самоуправлений на </w:t>
      </w:r>
      <w:r w:rsidRPr="00C74094">
        <w:rPr>
          <w:rFonts w:ascii="Times New Roman" w:eastAsia="Times New Roman" w:hAnsi="Times New Roman" w:cs="Times New Roman"/>
          <w:color w:val="000000" w:themeColor="text1"/>
          <w:spacing w:val="6"/>
          <w:sz w:val="28"/>
          <w:szCs w:val="28"/>
        </w:rPr>
        <w:t xml:space="preserve">мероприятия, в повестку дня которых входит рассмотрение вопросов, </w:t>
      </w:r>
      <w:r w:rsidRPr="00C74094">
        <w:rPr>
          <w:rFonts w:ascii="Times New Roman" w:eastAsia="Times New Roman" w:hAnsi="Times New Roman" w:cs="Times New Roman"/>
          <w:color w:val="000000" w:themeColor="text1"/>
          <w:sz w:val="28"/>
          <w:szCs w:val="28"/>
        </w:rPr>
        <w:t>затрагивающих интересы их территории;</w:t>
      </w:r>
    </w:p>
    <w:p w:rsidR="00C74094" w:rsidRPr="00C74094" w:rsidRDefault="00C74094" w:rsidP="00C74094">
      <w:pPr>
        <w:widowControl w:val="0"/>
        <w:shd w:val="clear" w:color="auto" w:fill="FFFFFF"/>
        <w:tabs>
          <w:tab w:val="left" w:pos="466"/>
        </w:tabs>
        <w:autoSpaceDE w:val="0"/>
        <w:autoSpaceDN w:val="0"/>
        <w:adjustRightInd w:val="0"/>
        <w:spacing w:before="34" w:after="0" w:line="322" w:lineRule="exact"/>
        <w:ind w:left="293"/>
        <w:jc w:val="both"/>
        <w:rPr>
          <w:rFonts w:ascii="Times New Roman" w:hAnsi="Times New Roman" w:cs="Times New Roman"/>
          <w:color w:val="000000" w:themeColor="text1"/>
          <w:sz w:val="20"/>
          <w:szCs w:val="20"/>
        </w:rPr>
      </w:pPr>
      <w:r w:rsidRPr="00C74094">
        <w:rPr>
          <w:rFonts w:ascii="Times New Roman" w:eastAsia="Times New Roman" w:hAnsi="Times New Roman" w:cs="Times New Roman"/>
          <w:color w:val="000000" w:themeColor="text1"/>
          <w:sz w:val="28"/>
          <w:szCs w:val="28"/>
        </w:rPr>
        <w:t>•</w:t>
      </w:r>
      <w:r w:rsidRPr="00C74094">
        <w:rPr>
          <w:rFonts w:ascii="Times New Roman" w:eastAsia="Times New Roman" w:hAnsi="Times New Roman" w:cs="Times New Roman"/>
          <w:color w:val="000000" w:themeColor="text1"/>
          <w:sz w:val="28"/>
          <w:szCs w:val="28"/>
        </w:rPr>
        <w:tab/>
      </w:r>
      <w:r w:rsidRPr="00C74094">
        <w:rPr>
          <w:rFonts w:ascii="Times New Roman" w:eastAsia="Times New Roman" w:hAnsi="Times New Roman" w:cs="Times New Roman"/>
          <w:color w:val="000000" w:themeColor="text1"/>
          <w:spacing w:val="1"/>
          <w:sz w:val="28"/>
          <w:szCs w:val="28"/>
        </w:rPr>
        <w:t>осуществляют иные полномочия по взаимодействию с органами террито</w:t>
      </w:r>
      <w:r w:rsidRPr="00C74094">
        <w:rPr>
          <w:rFonts w:ascii="Times New Roman" w:eastAsia="Times New Roman" w:hAnsi="Times New Roman" w:cs="Times New Roman"/>
          <w:color w:val="000000" w:themeColor="text1"/>
          <w:spacing w:val="15"/>
          <w:sz w:val="28"/>
          <w:szCs w:val="28"/>
        </w:rPr>
        <w:t xml:space="preserve">риального общественного самоуправления в соответствии с </w:t>
      </w:r>
      <w:r w:rsidRPr="00C74094">
        <w:rPr>
          <w:rFonts w:ascii="Times New Roman" w:eastAsia="Times New Roman" w:hAnsi="Times New Roman" w:cs="Times New Roman"/>
          <w:color w:val="000000" w:themeColor="text1"/>
          <w:sz w:val="28"/>
          <w:szCs w:val="28"/>
        </w:rPr>
        <w:t xml:space="preserve">действующим законодательством, Уставом  Ишимского сельсовета, </w:t>
      </w:r>
      <w:r w:rsidRPr="00C74094">
        <w:rPr>
          <w:rFonts w:ascii="Times New Roman" w:eastAsia="Times New Roman" w:hAnsi="Times New Roman" w:cs="Times New Roman"/>
          <w:color w:val="000000" w:themeColor="text1"/>
          <w:spacing w:val="5"/>
          <w:sz w:val="28"/>
          <w:szCs w:val="28"/>
        </w:rPr>
        <w:t xml:space="preserve">настоящим Порядком, а также иными муниципальными правовыми </w:t>
      </w:r>
      <w:r w:rsidRPr="00C74094">
        <w:rPr>
          <w:rFonts w:ascii="Times New Roman" w:eastAsia="Times New Roman" w:hAnsi="Times New Roman" w:cs="Times New Roman"/>
          <w:color w:val="000000" w:themeColor="text1"/>
          <w:spacing w:val="-4"/>
          <w:sz w:val="28"/>
          <w:szCs w:val="28"/>
        </w:rPr>
        <w:t>актами.</w:t>
      </w:r>
    </w:p>
    <w:p w:rsidR="00C74094" w:rsidRPr="00C74094" w:rsidRDefault="00C74094" w:rsidP="004747E4">
      <w:pPr>
        <w:widowControl w:val="0"/>
        <w:numPr>
          <w:ilvl w:val="0"/>
          <w:numId w:val="6"/>
        </w:numPr>
        <w:shd w:val="clear" w:color="auto" w:fill="FFFFFF"/>
        <w:tabs>
          <w:tab w:val="left" w:pos="379"/>
        </w:tabs>
        <w:autoSpaceDE w:val="0"/>
        <w:autoSpaceDN w:val="0"/>
        <w:adjustRightInd w:val="0"/>
        <w:spacing w:before="38" w:after="0" w:line="322" w:lineRule="exact"/>
        <w:jc w:val="both"/>
        <w:rPr>
          <w:rFonts w:ascii="Times New Roman" w:hAnsi="Times New Roman" w:cs="Times New Roman"/>
          <w:color w:val="000000" w:themeColor="text1"/>
          <w:spacing w:val="-19"/>
          <w:sz w:val="28"/>
          <w:szCs w:val="28"/>
        </w:rPr>
      </w:pPr>
      <w:r w:rsidRPr="00C74094">
        <w:rPr>
          <w:rFonts w:ascii="Times New Roman" w:eastAsia="Times New Roman" w:hAnsi="Times New Roman" w:cs="Times New Roman"/>
          <w:color w:val="000000" w:themeColor="text1"/>
          <w:spacing w:val="8"/>
          <w:sz w:val="28"/>
          <w:szCs w:val="28"/>
        </w:rPr>
        <w:t xml:space="preserve">Из местного бюджета Ишимского сельсовета могут выделяться </w:t>
      </w:r>
      <w:r w:rsidRPr="00C74094">
        <w:rPr>
          <w:rFonts w:ascii="Times New Roman" w:eastAsia="Times New Roman" w:hAnsi="Times New Roman" w:cs="Times New Roman"/>
          <w:color w:val="000000" w:themeColor="text1"/>
          <w:spacing w:val="3"/>
          <w:sz w:val="28"/>
          <w:szCs w:val="28"/>
        </w:rPr>
        <w:t xml:space="preserve">средства на организацию и осуществление деятельности органов </w:t>
      </w:r>
      <w:r w:rsidRPr="00C74094">
        <w:rPr>
          <w:rFonts w:ascii="Times New Roman" w:eastAsia="Times New Roman" w:hAnsi="Times New Roman" w:cs="Times New Roman"/>
          <w:color w:val="000000" w:themeColor="text1"/>
          <w:spacing w:val="2"/>
          <w:sz w:val="28"/>
          <w:szCs w:val="28"/>
        </w:rPr>
        <w:t xml:space="preserve">территориального общественного самоуправления, реализацию инициатив и </w:t>
      </w:r>
      <w:r w:rsidRPr="00C74094">
        <w:rPr>
          <w:rFonts w:ascii="Times New Roman" w:eastAsia="Times New Roman" w:hAnsi="Times New Roman" w:cs="Times New Roman"/>
          <w:color w:val="000000" w:themeColor="text1"/>
          <w:spacing w:val="3"/>
          <w:sz w:val="28"/>
          <w:szCs w:val="28"/>
        </w:rPr>
        <w:t xml:space="preserve">проектов территориального общественного самоуправления по вопросам </w:t>
      </w:r>
      <w:r w:rsidRPr="00C74094">
        <w:rPr>
          <w:rFonts w:ascii="Times New Roman" w:eastAsia="Times New Roman" w:hAnsi="Times New Roman" w:cs="Times New Roman"/>
          <w:color w:val="000000" w:themeColor="text1"/>
          <w:spacing w:val="6"/>
          <w:sz w:val="28"/>
          <w:szCs w:val="28"/>
        </w:rPr>
        <w:t xml:space="preserve">местного значения, направленных на удовлетворение социально-бытовых </w:t>
      </w:r>
      <w:r w:rsidRPr="00C74094">
        <w:rPr>
          <w:rFonts w:ascii="Times New Roman" w:eastAsia="Times New Roman" w:hAnsi="Times New Roman" w:cs="Times New Roman"/>
          <w:color w:val="000000" w:themeColor="text1"/>
          <w:sz w:val="28"/>
          <w:szCs w:val="28"/>
        </w:rPr>
        <w:t xml:space="preserve">потребностей граждан, проживающих на соответствующей территории. </w:t>
      </w:r>
      <w:r w:rsidRPr="00C74094">
        <w:rPr>
          <w:rFonts w:ascii="Times New Roman" w:eastAsia="Times New Roman" w:hAnsi="Times New Roman" w:cs="Times New Roman"/>
          <w:color w:val="000000" w:themeColor="text1"/>
          <w:spacing w:val="2"/>
          <w:sz w:val="28"/>
          <w:szCs w:val="28"/>
        </w:rPr>
        <w:t xml:space="preserve">Отбор проектов территориального общественного самоуправления, на реализацию которых предоставляются средства местного бюджета, </w:t>
      </w:r>
      <w:r w:rsidRPr="00C74094">
        <w:rPr>
          <w:rFonts w:ascii="Times New Roman" w:eastAsia="Times New Roman" w:hAnsi="Times New Roman" w:cs="Times New Roman"/>
          <w:color w:val="000000" w:themeColor="text1"/>
          <w:sz w:val="28"/>
          <w:szCs w:val="28"/>
        </w:rPr>
        <w:t>осуществляется на конкурсной основе.</w:t>
      </w:r>
    </w:p>
    <w:p w:rsidR="00C74094" w:rsidRPr="00C74094" w:rsidRDefault="00C74094" w:rsidP="004747E4">
      <w:pPr>
        <w:widowControl w:val="0"/>
        <w:numPr>
          <w:ilvl w:val="0"/>
          <w:numId w:val="6"/>
        </w:numPr>
        <w:shd w:val="clear" w:color="auto" w:fill="FFFFFF"/>
        <w:tabs>
          <w:tab w:val="left" w:pos="379"/>
        </w:tabs>
        <w:autoSpaceDE w:val="0"/>
        <w:autoSpaceDN w:val="0"/>
        <w:adjustRightInd w:val="0"/>
        <w:spacing w:before="38" w:after="0" w:line="322" w:lineRule="exact"/>
        <w:jc w:val="both"/>
        <w:rPr>
          <w:rFonts w:ascii="Times New Roman" w:hAnsi="Times New Roman" w:cs="Times New Roman"/>
          <w:color w:val="000000" w:themeColor="text1"/>
          <w:spacing w:val="-19"/>
          <w:sz w:val="28"/>
          <w:szCs w:val="28"/>
        </w:rPr>
      </w:pPr>
      <w:r w:rsidRPr="00C74094">
        <w:rPr>
          <w:rFonts w:ascii="Times New Roman" w:eastAsia="Times New Roman" w:hAnsi="Times New Roman" w:cs="Times New Roman"/>
          <w:color w:val="000000" w:themeColor="text1"/>
          <w:spacing w:val="1"/>
          <w:sz w:val="28"/>
          <w:szCs w:val="28"/>
        </w:rPr>
        <w:t xml:space="preserve">Территориальным общественным самоуправлениям могут выделяться </w:t>
      </w:r>
      <w:r w:rsidRPr="00C74094">
        <w:rPr>
          <w:rFonts w:ascii="Times New Roman" w:eastAsia="Times New Roman" w:hAnsi="Times New Roman" w:cs="Times New Roman"/>
          <w:color w:val="000000" w:themeColor="text1"/>
          <w:spacing w:val="2"/>
          <w:sz w:val="28"/>
          <w:szCs w:val="28"/>
        </w:rPr>
        <w:t xml:space="preserve">средства из местного бюджета  Ишимского сельсовета в порядке, </w:t>
      </w:r>
      <w:r w:rsidRPr="00C74094">
        <w:rPr>
          <w:rFonts w:ascii="Times New Roman" w:eastAsia="Times New Roman" w:hAnsi="Times New Roman" w:cs="Times New Roman"/>
          <w:color w:val="000000" w:themeColor="text1"/>
          <w:spacing w:val="-1"/>
          <w:sz w:val="28"/>
          <w:szCs w:val="28"/>
        </w:rPr>
        <w:t xml:space="preserve">предусмотренном бюджетным законодательством, при одновременном </w:t>
      </w:r>
      <w:r w:rsidRPr="00C74094">
        <w:rPr>
          <w:rFonts w:ascii="Times New Roman" w:eastAsia="Times New Roman" w:hAnsi="Times New Roman" w:cs="Times New Roman"/>
          <w:color w:val="000000" w:themeColor="text1"/>
          <w:sz w:val="28"/>
          <w:szCs w:val="28"/>
        </w:rPr>
        <w:t>наличии следующих условий:</w:t>
      </w:r>
    </w:p>
    <w:p w:rsidR="00C74094" w:rsidRPr="00C74094" w:rsidRDefault="00C74094" w:rsidP="00C74094">
      <w:pPr>
        <w:widowControl w:val="0"/>
        <w:autoSpaceDE w:val="0"/>
        <w:autoSpaceDN w:val="0"/>
        <w:adjustRightInd w:val="0"/>
        <w:spacing w:after="0" w:line="240" w:lineRule="auto"/>
        <w:jc w:val="both"/>
        <w:rPr>
          <w:rFonts w:ascii="Times New Roman" w:hAnsi="Times New Roman" w:cs="Times New Roman"/>
          <w:color w:val="000000" w:themeColor="text1"/>
          <w:sz w:val="2"/>
          <w:szCs w:val="2"/>
        </w:rPr>
      </w:pPr>
    </w:p>
    <w:p w:rsidR="00C74094" w:rsidRPr="00C74094" w:rsidRDefault="00C74094" w:rsidP="004747E4">
      <w:pPr>
        <w:widowControl w:val="0"/>
        <w:numPr>
          <w:ilvl w:val="0"/>
          <w:numId w:val="5"/>
        </w:numPr>
        <w:shd w:val="clear" w:color="auto" w:fill="FFFFFF"/>
        <w:tabs>
          <w:tab w:val="left" w:pos="466"/>
        </w:tabs>
        <w:autoSpaceDE w:val="0"/>
        <w:autoSpaceDN w:val="0"/>
        <w:adjustRightInd w:val="0"/>
        <w:spacing w:before="38" w:after="0" w:line="322" w:lineRule="exact"/>
        <w:jc w:val="both"/>
        <w:rPr>
          <w:rFonts w:ascii="Times New Roman" w:eastAsia="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pacing w:val="5"/>
          <w:sz w:val="28"/>
          <w:szCs w:val="28"/>
        </w:rPr>
        <w:t xml:space="preserve">данные средства предусмотрены в местном бюджете  Ишимского </w:t>
      </w:r>
      <w:r w:rsidRPr="00C74094">
        <w:rPr>
          <w:rFonts w:ascii="Times New Roman" w:eastAsia="Times New Roman" w:hAnsi="Times New Roman" w:cs="Times New Roman"/>
          <w:color w:val="000000" w:themeColor="text1"/>
          <w:spacing w:val="1"/>
          <w:sz w:val="28"/>
          <w:szCs w:val="28"/>
        </w:rPr>
        <w:t>сельсовета на соответствующий финансовый год;</w:t>
      </w:r>
    </w:p>
    <w:p w:rsidR="00C74094" w:rsidRPr="00C74094" w:rsidRDefault="00C74094" w:rsidP="004747E4">
      <w:pPr>
        <w:widowControl w:val="0"/>
        <w:numPr>
          <w:ilvl w:val="0"/>
          <w:numId w:val="5"/>
        </w:numPr>
        <w:shd w:val="clear" w:color="auto" w:fill="FFFFFF"/>
        <w:tabs>
          <w:tab w:val="left" w:pos="466"/>
        </w:tabs>
        <w:autoSpaceDE w:val="0"/>
        <w:autoSpaceDN w:val="0"/>
        <w:adjustRightInd w:val="0"/>
        <w:spacing w:before="34" w:after="0" w:line="326" w:lineRule="exact"/>
        <w:jc w:val="both"/>
        <w:rPr>
          <w:rFonts w:ascii="Times New Roman" w:eastAsia="Times New Roman" w:hAnsi="Times New Roman" w:cs="Times New Roman"/>
          <w:color w:val="000000" w:themeColor="text1"/>
          <w:sz w:val="28"/>
          <w:szCs w:val="28"/>
        </w:rPr>
      </w:pPr>
      <w:r w:rsidRPr="00C74094">
        <w:rPr>
          <w:rFonts w:ascii="Times New Roman" w:eastAsia="Times New Roman" w:hAnsi="Times New Roman" w:cs="Times New Roman"/>
          <w:color w:val="000000" w:themeColor="text1"/>
          <w:spacing w:val="3"/>
          <w:sz w:val="28"/>
          <w:szCs w:val="28"/>
        </w:rPr>
        <w:t>на реализацию проектов территориальных общественных самоуправле</w:t>
      </w:r>
      <w:r w:rsidRPr="00C74094">
        <w:rPr>
          <w:rFonts w:ascii="Times New Roman" w:eastAsia="Times New Roman" w:hAnsi="Times New Roman" w:cs="Times New Roman"/>
          <w:color w:val="000000" w:themeColor="text1"/>
          <w:sz w:val="28"/>
          <w:szCs w:val="28"/>
        </w:rPr>
        <w:t>ний по вопросам местного значения.</w:t>
      </w:r>
    </w:p>
    <w:p w:rsidR="00C74094" w:rsidRPr="00C74094" w:rsidRDefault="00C74094" w:rsidP="00C74094">
      <w:pPr>
        <w:widowControl w:val="0"/>
        <w:shd w:val="clear" w:color="auto" w:fill="FFFFFF"/>
        <w:tabs>
          <w:tab w:val="left" w:pos="2424"/>
        </w:tabs>
        <w:autoSpaceDE w:val="0"/>
        <w:autoSpaceDN w:val="0"/>
        <w:adjustRightInd w:val="0"/>
        <w:spacing w:after="0" w:line="317" w:lineRule="exact"/>
        <w:ind w:right="14"/>
        <w:jc w:val="both"/>
        <w:rPr>
          <w:rFonts w:ascii="Times New Roman" w:hAnsi="Times New Roman" w:cs="Times New Roman"/>
          <w:color w:val="000000" w:themeColor="text1"/>
          <w:sz w:val="20"/>
          <w:szCs w:val="20"/>
        </w:rPr>
      </w:pPr>
      <w:r w:rsidRPr="00C74094">
        <w:rPr>
          <w:rFonts w:ascii="Times New Roman" w:eastAsia="Times New Roman" w:hAnsi="Times New Roman" w:cs="Times New Roman"/>
          <w:color w:val="000000" w:themeColor="text1"/>
          <w:spacing w:val="-1"/>
          <w:sz w:val="28"/>
          <w:szCs w:val="28"/>
        </w:rPr>
        <w:t>Средства из местного бюджета на цели, указанные в пункте 6 настоящего По</w:t>
      </w:r>
      <w:r w:rsidRPr="00C74094">
        <w:rPr>
          <w:rFonts w:ascii="Times New Roman" w:eastAsia="Times New Roman" w:hAnsi="Times New Roman" w:cs="Times New Roman"/>
          <w:color w:val="000000" w:themeColor="text1"/>
          <w:sz w:val="28"/>
          <w:szCs w:val="28"/>
        </w:rPr>
        <w:t xml:space="preserve">рядка, выделяются в соответствии с бюджетным законодательством Российской Федерации и решением Совета депутатов Ишимского сельсовета о бюджете  Ишимского сельсовета на соответствующий финансовый год и </w:t>
      </w:r>
      <w:r w:rsidRPr="00C74094">
        <w:rPr>
          <w:rFonts w:ascii="Times New Roman" w:eastAsia="Times New Roman" w:hAnsi="Times New Roman" w:cs="Times New Roman"/>
          <w:color w:val="000000" w:themeColor="text1"/>
          <w:spacing w:val="12"/>
          <w:sz w:val="28"/>
          <w:szCs w:val="28"/>
        </w:rPr>
        <w:t xml:space="preserve">плановый период,  в том числе путем предоставления субсидий </w:t>
      </w:r>
      <w:r w:rsidRPr="00C74094">
        <w:rPr>
          <w:rFonts w:ascii="Times New Roman" w:eastAsia="Times New Roman" w:hAnsi="Times New Roman" w:cs="Times New Roman"/>
          <w:color w:val="000000" w:themeColor="text1"/>
          <w:sz w:val="28"/>
          <w:szCs w:val="28"/>
        </w:rPr>
        <w:t xml:space="preserve">территориальному общественному самоуправлению (обладающему правами </w:t>
      </w:r>
      <w:r w:rsidRPr="00C74094">
        <w:rPr>
          <w:rFonts w:ascii="Times New Roman" w:eastAsia="Times New Roman" w:hAnsi="Times New Roman" w:cs="Times New Roman"/>
          <w:color w:val="000000" w:themeColor="text1"/>
          <w:spacing w:val="14"/>
          <w:sz w:val="28"/>
          <w:szCs w:val="28"/>
        </w:rPr>
        <w:t xml:space="preserve">юридического лица), предоставления субсидий некоммерческим </w:t>
      </w:r>
      <w:r w:rsidRPr="00C74094">
        <w:rPr>
          <w:rFonts w:ascii="Times New Roman" w:eastAsia="Times New Roman" w:hAnsi="Times New Roman" w:cs="Times New Roman"/>
          <w:color w:val="000000" w:themeColor="text1"/>
          <w:spacing w:val="-4"/>
          <w:sz w:val="28"/>
          <w:szCs w:val="28"/>
        </w:rPr>
        <w:lastRenderedPageBreak/>
        <w:t>организациям,</w:t>
      </w:r>
      <w:r w:rsidRPr="00C74094">
        <w:rPr>
          <w:rFonts w:ascii="Times New Roman" w:eastAsia="Times New Roman" w:hAnsi="Times New Roman" w:cs="Times New Roman"/>
          <w:color w:val="000000" w:themeColor="text1"/>
          <w:sz w:val="28"/>
          <w:szCs w:val="28"/>
        </w:rPr>
        <w:tab/>
        <w:t>осуществляющим организационную поддержку территориального общественного самоуправления, предоставления социаль</w:t>
      </w:r>
      <w:r w:rsidRPr="00C74094">
        <w:rPr>
          <w:rFonts w:ascii="Times New Roman" w:eastAsia="Times New Roman" w:hAnsi="Times New Roman" w:cs="Times New Roman"/>
          <w:color w:val="000000" w:themeColor="text1"/>
          <w:spacing w:val="4"/>
          <w:sz w:val="28"/>
          <w:szCs w:val="28"/>
        </w:rPr>
        <w:t xml:space="preserve">ных выплат (грантов) физическим лицам, являющимся представителями </w:t>
      </w:r>
      <w:r w:rsidRPr="00C74094">
        <w:rPr>
          <w:rFonts w:ascii="Times New Roman" w:eastAsia="Times New Roman" w:hAnsi="Times New Roman" w:cs="Times New Roman"/>
          <w:color w:val="000000" w:themeColor="text1"/>
          <w:spacing w:val="1"/>
          <w:sz w:val="28"/>
          <w:szCs w:val="28"/>
        </w:rPr>
        <w:t xml:space="preserve">органов территориального общественного самоуправления, осуществления </w:t>
      </w:r>
      <w:r w:rsidRPr="00C74094">
        <w:rPr>
          <w:rFonts w:ascii="Times New Roman" w:eastAsia="Times New Roman" w:hAnsi="Times New Roman" w:cs="Times New Roman"/>
          <w:color w:val="000000" w:themeColor="text1"/>
          <w:spacing w:val="3"/>
          <w:sz w:val="28"/>
          <w:szCs w:val="28"/>
        </w:rPr>
        <w:t xml:space="preserve">закупок товаров, работ, услуг на реализацию инициатив и проектов территориального общественного самоуправления, связанных с созданием </w:t>
      </w:r>
      <w:r w:rsidRPr="00C74094">
        <w:rPr>
          <w:rFonts w:ascii="Times New Roman" w:eastAsia="Times New Roman" w:hAnsi="Times New Roman" w:cs="Times New Roman"/>
          <w:color w:val="000000" w:themeColor="text1"/>
          <w:sz w:val="28"/>
          <w:szCs w:val="28"/>
        </w:rPr>
        <w:t>или содержанием муниципального имущества.</w:t>
      </w:r>
    </w:p>
    <w:p w:rsidR="00C74094" w:rsidRPr="00C74094" w:rsidRDefault="00C74094" w:rsidP="004747E4">
      <w:pPr>
        <w:widowControl w:val="0"/>
        <w:numPr>
          <w:ilvl w:val="0"/>
          <w:numId w:val="7"/>
        </w:numPr>
        <w:shd w:val="clear" w:color="auto" w:fill="FFFFFF"/>
        <w:tabs>
          <w:tab w:val="left" w:pos="365"/>
        </w:tabs>
        <w:autoSpaceDE w:val="0"/>
        <w:autoSpaceDN w:val="0"/>
        <w:adjustRightInd w:val="0"/>
        <w:spacing w:before="34" w:after="0" w:line="322" w:lineRule="exact"/>
        <w:jc w:val="both"/>
        <w:rPr>
          <w:rFonts w:ascii="Times New Roman" w:hAnsi="Times New Roman" w:cs="Times New Roman"/>
          <w:color w:val="000000" w:themeColor="text1"/>
          <w:spacing w:val="-21"/>
          <w:sz w:val="28"/>
          <w:szCs w:val="28"/>
        </w:rPr>
      </w:pPr>
      <w:r w:rsidRPr="00C74094">
        <w:rPr>
          <w:rFonts w:ascii="Times New Roman" w:eastAsia="Times New Roman" w:hAnsi="Times New Roman" w:cs="Times New Roman"/>
          <w:color w:val="000000" w:themeColor="text1"/>
          <w:spacing w:val="6"/>
          <w:sz w:val="28"/>
          <w:szCs w:val="28"/>
        </w:rPr>
        <w:t>Органы территориального общественного самоуправления несут ответ</w:t>
      </w:r>
      <w:r w:rsidRPr="00C74094">
        <w:rPr>
          <w:rFonts w:ascii="Times New Roman" w:eastAsia="Times New Roman" w:hAnsi="Times New Roman" w:cs="Times New Roman"/>
          <w:color w:val="000000" w:themeColor="text1"/>
          <w:spacing w:val="5"/>
          <w:sz w:val="28"/>
          <w:szCs w:val="28"/>
        </w:rPr>
        <w:t xml:space="preserve">ственность за нецелевое и неэффективное использование средств бюджета </w:t>
      </w:r>
      <w:r w:rsidRPr="00C74094">
        <w:rPr>
          <w:rFonts w:ascii="Times New Roman" w:eastAsia="Times New Roman" w:hAnsi="Times New Roman" w:cs="Times New Roman"/>
          <w:color w:val="000000" w:themeColor="text1"/>
          <w:sz w:val="28"/>
          <w:szCs w:val="28"/>
        </w:rPr>
        <w:t xml:space="preserve"> Ишимского сельсовета в порядке, предусмотренном действующим </w:t>
      </w:r>
      <w:r w:rsidRPr="00C74094">
        <w:rPr>
          <w:rFonts w:ascii="Times New Roman" w:eastAsia="Times New Roman" w:hAnsi="Times New Roman" w:cs="Times New Roman"/>
          <w:color w:val="000000" w:themeColor="text1"/>
          <w:spacing w:val="3"/>
          <w:sz w:val="28"/>
          <w:szCs w:val="28"/>
        </w:rPr>
        <w:t xml:space="preserve">законодательством, муниципальными правовыми актами  Ишимского </w:t>
      </w:r>
      <w:r w:rsidRPr="00C74094">
        <w:rPr>
          <w:rFonts w:ascii="Times New Roman" w:eastAsia="Times New Roman" w:hAnsi="Times New Roman" w:cs="Times New Roman"/>
          <w:color w:val="000000" w:themeColor="text1"/>
          <w:spacing w:val="-3"/>
          <w:sz w:val="28"/>
          <w:szCs w:val="28"/>
        </w:rPr>
        <w:t>сельсовета.</w:t>
      </w:r>
    </w:p>
    <w:p w:rsidR="00C74094" w:rsidRPr="00C74094" w:rsidRDefault="00C74094" w:rsidP="00C74094">
      <w:pPr>
        <w:widowControl w:val="0"/>
        <w:shd w:val="clear" w:color="auto" w:fill="FFFFFF"/>
        <w:autoSpaceDE w:val="0"/>
        <w:autoSpaceDN w:val="0"/>
        <w:adjustRightInd w:val="0"/>
        <w:spacing w:before="154" w:after="0" w:line="240" w:lineRule="auto"/>
        <w:jc w:val="both"/>
        <w:rPr>
          <w:rFonts w:ascii="Times New Roman" w:eastAsia="Times New Roman" w:hAnsi="Times New Roman" w:cs="Times New Roman"/>
          <w:b/>
          <w:bCs/>
          <w:color w:val="000000" w:themeColor="text1"/>
          <w:sz w:val="28"/>
          <w:szCs w:val="28"/>
        </w:rPr>
      </w:pPr>
      <w:r w:rsidRPr="00C74094">
        <w:rPr>
          <w:rFonts w:ascii="Times New Roman" w:eastAsia="Times New Roman" w:hAnsi="Times New Roman" w:cs="Times New Roman"/>
          <w:color w:val="000000" w:themeColor="text1"/>
          <w:sz w:val="28"/>
          <w:szCs w:val="28"/>
        </w:rPr>
        <w:t>9.</w:t>
      </w:r>
      <w:r w:rsidRPr="00C74094">
        <w:rPr>
          <w:rFonts w:ascii="Times New Roman" w:eastAsia="Times New Roman" w:hAnsi="Times New Roman" w:cs="Times New Roman"/>
          <w:color w:val="000000" w:themeColor="text1"/>
          <w:sz w:val="28"/>
          <w:szCs w:val="28"/>
        </w:rPr>
        <w:tab/>
        <w:t xml:space="preserve">Средства бюджета Ишимского сельсовета, полученные и (или) </w:t>
      </w:r>
      <w:r w:rsidRPr="00C74094">
        <w:rPr>
          <w:rFonts w:ascii="Times New Roman" w:eastAsia="Times New Roman" w:hAnsi="Times New Roman" w:cs="Times New Roman"/>
          <w:color w:val="000000" w:themeColor="text1"/>
          <w:spacing w:val="1"/>
          <w:sz w:val="28"/>
          <w:szCs w:val="28"/>
        </w:rPr>
        <w:t xml:space="preserve">использованные с нарушением условий, целей и порядка их предоставления, подлежат возврату органами территориального общественного самоуправления в местный бюджет  Ишимского сельсовета в течение 10 </w:t>
      </w:r>
      <w:r w:rsidRPr="00C74094">
        <w:rPr>
          <w:rFonts w:ascii="Times New Roman" w:eastAsia="Times New Roman" w:hAnsi="Times New Roman" w:cs="Times New Roman"/>
          <w:color w:val="000000" w:themeColor="text1"/>
          <w:spacing w:val="2"/>
          <w:sz w:val="28"/>
          <w:szCs w:val="28"/>
        </w:rPr>
        <w:t xml:space="preserve">дней со дня предъявления соответствующего требования главным распорядителем, а в случае неисполнения данного требования взыскиваются </w:t>
      </w:r>
      <w:r w:rsidRPr="00C74094">
        <w:rPr>
          <w:rFonts w:ascii="Times New Roman" w:eastAsia="Times New Roman" w:hAnsi="Times New Roman" w:cs="Times New Roman"/>
          <w:color w:val="000000" w:themeColor="text1"/>
          <w:sz w:val="28"/>
          <w:szCs w:val="28"/>
        </w:rPr>
        <w:t>в судебном порядке по иску главного распорядителя.</w:t>
      </w:r>
    </w:p>
    <w:p w:rsidR="00C74094" w:rsidRPr="00C74094" w:rsidRDefault="00C74094" w:rsidP="00C74094">
      <w:pPr>
        <w:widowControl w:val="0"/>
        <w:shd w:val="clear" w:color="auto" w:fill="FFFFFF"/>
        <w:autoSpaceDE w:val="0"/>
        <w:autoSpaceDN w:val="0"/>
        <w:adjustRightInd w:val="0"/>
        <w:spacing w:before="154" w:after="0" w:line="240" w:lineRule="auto"/>
        <w:ind w:left="538"/>
        <w:jc w:val="center"/>
        <w:rPr>
          <w:rFonts w:ascii="Times New Roman" w:eastAsia="Times New Roman" w:hAnsi="Times New Roman" w:cs="Times New Roman"/>
          <w:b/>
          <w:bCs/>
          <w:color w:val="000000" w:themeColor="text1"/>
          <w:sz w:val="28"/>
          <w:szCs w:val="28"/>
        </w:rPr>
      </w:pPr>
    </w:p>
    <w:p w:rsidR="00C74094" w:rsidRPr="00C74094" w:rsidRDefault="00C74094" w:rsidP="00C74094">
      <w:pPr>
        <w:widowControl w:val="0"/>
        <w:shd w:val="clear" w:color="auto" w:fill="FFFFFF"/>
        <w:autoSpaceDE w:val="0"/>
        <w:autoSpaceDN w:val="0"/>
        <w:adjustRightInd w:val="0"/>
        <w:spacing w:before="154" w:after="0" w:line="240" w:lineRule="auto"/>
        <w:ind w:left="538"/>
        <w:jc w:val="center"/>
        <w:rPr>
          <w:rFonts w:ascii="Times New Roman" w:hAnsi="Times New Roman" w:cs="Times New Roman"/>
          <w:color w:val="000000" w:themeColor="text1"/>
          <w:sz w:val="28"/>
          <w:szCs w:val="28"/>
        </w:rPr>
      </w:pPr>
    </w:p>
    <w:p w:rsidR="00C74094" w:rsidRPr="00C74094" w:rsidRDefault="00C74094" w:rsidP="00C74094">
      <w:pPr>
        <w:widowControl w:val="0"/>
        <w:autoSpaceDE w:val="0"/>
        <w:autoSpaceDN w:val="0"/>
        <w:adjustRightInd w:val="0"/>
        <w:spacing w:after="0" w:line="240" w:lineRule="auto"/>
        <w:rPr>
          <w:rFonts w:ascii="Times New Roman" w:hAnsi="Times New Roman" w:cs="Times New Roman"/>
          <w:color w:val="000000" w:themeColor="text1"/>
          <w:sz w:val="20"/>
          <w:szCs w:val="20"/>
        </w:rPr>
      </w:pPr>
    </w:p>
    <w:p w:rsidR="00C74094" w:rsidRDefault="00C74094" w:rsidP="005A7346">
      <w:pPr>
        <w:rPr>
          <w:rFonts w:ascii="Times New Roman" w:hAnsi="Times New Roman"/>
          <w:b/>
          <w:sz w:val="28"/>
          <w:szCs w:val="28"/>
        </w:rPr>
      </w:pPr>
    </w:p>
    <w:p w:rsidR="00C74094" w:rsidRDefault="00C74094" w:rsidP="00C74094">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ИШИМСКИЙ СЕЛЬСОВЕТ ЧИСТООЗЕРНОГО РАЙОНА</w:t>
      </w:r>
    </w:p>
    <w:p w:rsidR="00C74094" w:rsidRDefault="00C74094" w:rsidP="00C74094">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НОВОСИБИРСКОЙ ОБЛАСТИ</w:t>
      </w:r>
    </w:p>
    <w:p w:rsidR="00C74094" w:rsidRDefault="00C74094" w:rsidP="00C74094">
      <w:pPr>
        <w:spacing w:after="0" w:line="240" w:lineRule="auto"/>
        <w:jc w:val="center"/>
        <w:rPr>
          <w:rFonts w:ascii="Times New Roman" w:eastAsia="Times New Roman" w:hAnsi="Times New Roman"/>
          <w:sz w:val="28"/>
          <w:szCs w:val="28"/>
        </w:rPr>
      </w:pPr>
    </w:p>
    <w:p w:rsidR="00C74094" w:rsidRDefault="00C74094" w:rsidP="00C74094">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 xml:space="preserve">СОВЕТ ДЕПУТАТОВ </w:t>
      </w:r>
    </w:p>
    <w:p w:rsidR="00C74094" w:rsidRDefault="00C74094" w:rsidP="00C74094">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ИШИМСКОГО СЕЛЬСОВЕТА</w:t>
      </w:r>
    </w:p>
    <w:p w:rsidR="00C74094" w:rsidRDefault="00C74094" w:rsidP="00C74094">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ЧИСТООЗЕРНОГО РАЙОНА НОВОСИБИРСКОЙ ОБЛАСТИ</w:t>
      </w:r>
    </w:p>
    <w:p w:rsidR="00C74094" w:rsidRDefault="00C74094" w:rsidP="00C74094">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пятого созыва</w:t>
      </w:r>
    </w:p>
    <w:p w:rsidR="00C74094" w:rsidRDefault="00C74094" w:rsidP="00C74094">
      <w:pPr>
        <w:spacing w:after="0" w:line="240" w:lineRule="auto"/>
        <w:jc w:val="center"/>
        <w:rPr>
          <w:rFonts w:ascii="Times New Roman" w:eastAsia="Times New Roman" w:hAnsi="Times New Roman"/>
          <w:b/>
          <w:sz w:val="28"/>
          <w:szCs w:val="28"/>
        </w:rPr>
      </w:pPr>
    </w:p>
    <w:p w:rsidR="00C74094" w:rsidRDefault="00C74094" w:rsidP="00C74094">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РЕШЕНИЕ</w:t>
      </w:r>
    </w:p>
    <w:p w:rsidR="00C74094" w:rsidRDefault="00C74094" w:rsidP="00C74094">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Сорок третья сессии</w:t>
      </w:r>
    </w:p>
    <w:p w:rsidR="00C74094" w:rsidRDefault="00C74094" w:rsidP="00C74094">
      <w:pPr>
        <w:spacing w:after="0" w:line="240" w:lineRule="auto"/>
        <w:jc w:val="center"/>
        <w:rPr>
          <w:rFonts w:ascii="Times New Roman" w:eastAsia="Times New Roman" w:hAnsi="Times New Roman"/>
          <w:b/>
          <w:sz w:val="28"/>
          <w:szCs w:val="28"/>
        </w:rPr>
      </w:pPr>
    </w:p>
    <w:p w:rsidR="00C74094" w:rsidRDefault="00C74094" w:rsidP="00C74094">
      <w:pPr>
        <w:spacing w:after="0" w:line="240" w:lineRule="auto"/>
        <w:rPr>
          <w:rFonts w:ascii="Times New Roman" w:eastAsia="Times New Roman" w:hAnsi="Times New Roman"/>
          <w:b/>
          <w:sz w:val="28"/>
          <w:szCs w:val="28"/>
        </w:rPr>
      </w:pPr>
      <w:r>
        <w:rPr>
          <w:rFonts w:ascii="Times New Roman" w:eastAsia="Times New Roman" w:hAnsi="Times New Roman"/>
          <w:b/>
          <w:sz w:val="28"/>
          <w:szCs w:val="28"/>
        </w:rPr>
        <w:t>от 16</w:t>
      </w:r>
      <w:r w:rsidRPr="00FF13F1">
        <w:rPr>
          <w:rFonts w:ascii="Times New Roman" w:eastAsia="Times New Roman" w:hAnsi="Times New Roman"/>
          <w:b/>
          <w:sz w:val="28"/>
          <w:szCs w:val="28"/>
        </w:rPr>
        <w:t xml:space="preserve">.04.2020 г.                                                   </w:t>
      </w:r>
      <w:r>
        <w:rPr>
          <w:rFonts w:ascii="Times New Roman" w:eastAsia="Times New Roman" w:hAnsi="Times New Roman"/>
          <w:b/>
          <w:sz w:val="28"/>
          <w:szCs w:val="28"/>
        </w:rPr>
        <w:t xml:space="preserve">          № 128</w:t>
      </w:r>
    </w:p>
    <w:p w:rsidR="00C74094" w:rsidRDefault="00C74094" w:rsidP="00C74094">
      <w:pPr>
        <w:rPr>
          <w:rFonts w:ascii="Times New Roman" w:eastAsia="Times New Roman" w:hAnsi="Times New Roman"/>
          <w:b/>
          <w:bCs/>
          <w:color w:val="000000"/>
          <w:sz w:val="28"/>
          <w:szCs w:val="28"/>
        </w:rPr>
      </w:pPr>
    </w:p>
    <w:p w:rsidR="00C74094" w:rsidRPr="00146C59" w:rsidRDefault="00C74094" w:rsidP="00C74094">
      <w:pPr>
        <w:jc w:val="center"/>
        <w:rPr>
          <w:rFonts w:ascii="Times New Roman" w:hAnsi="Times New Roman"/>
          <w:sz w:val="28"/>
          <w:szCs w:val="28"/>
        </w:rPr>
      </w:pPr>
      <w:r w:rsidRPr="00146C59">
        <w:rPr>
          <w:rFonts w:ascii="Times New Roman" w:hAnsi="Times New Roman"/>
          <w:b/>
          <w:bCs/>
          <w:sz w:val="28"/>
          <w:szCs w:val="28"/>
        </w:rPr>
        <w:lastRenderedPageBreak/>
        <w:t>О ликв</w:t>
      </w:r>
      <w:r>
        <w:rPr>
          <w:rFonts w:ascii="Times New Roman" w:hAnsi="Times New Roman"/>
          <w:b/>
          <w:bCs/>
          <w:sz w:val="28"/>
          <w:szCs w:val="28"/>
        </w:rPr>
        <w:t xml:space="preserve">идации </w:t>
      </w:r>
      <w:r w:rsidRPr="00146C59">
        <w:rPr>
          <w:rFonts w:ascii="Times New Roman" w:hAnsi="Times New Roman"/>
          <w:b/>
          <w:bCs/>
          <w:sz w:val="28"/>
          <w:szCs w:val="28"/>
        </w:rPr>
        <w:t xml:space="preserve"> сельского клуба</w:t>
      </w:r>
      <w:r>
        <w:rPr>
          <w:rFonts w:ascii="Times New Roman" w:hAnsi="Times New Roman"/>
          <w:b/>
          <w:bCs/>
          <w:sz w:val="28"/>
          <w:szCs w:val="28"/>
        </w:rPr>
        <w:t xml:space="preserve"> в д.Б-Тахта и  сельского клуба в д.Яминка</w:t>
      </w:r>
    </w:p>
    <w:p w:rsidR="00C74094" w:rsidRPr="00146C59" w:rsidRDefault="00C74094" w:rsidP="00C74094">
      <w:pPr>
        <w:jc w:val="both"/>
        <w:rPr>
          <w:rFonts w:ascii="Times New Roman" w:hAnsi="Times New Roman"/>
          <w:sz w:val="28"/>
          <w:szCs w:val="28"/>
        </w:rPr>
      </w:pPr>
      <w:r w:rsidRPr="00146C59">
        <w:rPr>
          <w:rFonts w:ascii="Times New Roman" w:hAnsi="Times New Roman"/>
          <w:sz w:val="28"/>
          <w:szCs w:val="28"/>
        </w:rPr>
        <w:t xml:space="preserve">      В соответствии с Распоряжением Правительства Российской Федерации  от 13.07.2007 года № 923-р Совет депутатов Ишимского сельсовета</w:t>
      </w:r>
    </w:p>
    <w:p w:rsidR="00C74094" w:rsidRDefault="00C74094" w:rsidP="00C74094">
      <w:pPr>
        <w:jc w:val="both"/>
        <w:rPr>
          <w:rFonts w:ascii="Times New Roman" w:hAnsi="Times New Roman"/>
          <w:b/>
          <w:sz w:val="28"/>
          <w:szCs w:val="28"/>
        </w:rPr>
      </w:pPr>
      <w:r w:rsidRPr="00146C59">
        <w:rPr>
          <w:rFonts w:ascii="Times New Roman" w:hAnsi="Times New Roman"/>
          <w:sz w:val="28"/>
          <w:szCs w:val="28"/>
        </w:rPr>
        <w:t xml:space="preserve"> </w:t>
      </w:r>
      <w:r w:rsidRPr="00146C59">
        <w:rPr>
          <w:rFonts w:ascii="Times New Roman" w:hAnsi="Times New Roman"/>
          <w:b/>
          <w:sz w:val="28"/>
          <w:szCs w:val="28"/>
        </w:rPr>
        <w:t>РЕШИЛ:</w:t>
      </w:r>
    </w:p>
    <w:p w:rsidR="00C74094" w:rsidRPr="00146C59" w:rsidRDefault="00C74094" w:rsidP="00C74094">
      <w:pPr>
        <w:jc w:val="both"/>
        <w:rPr>
          <w:rFonts w:ascii="Times New Roman" w:hAnsi="Times New Roman"/>
          <w:b/>
          <w:sz w:val="28"/>
          <w:szCs w:val="28"/>
        </w:rPr>
      </w:pPr>
      <w:r w:rsidRPr="00146C59">
        <w:rPr>
          <w:rFonts w:ascii="Times New Roman" w:hAnsi="Times New Roman"/>
          <w:sz w:val="28"/>
          <w:szCs w:val="28"/>
        </w:rPr>
        <w:t xml:space="preserve">       </w:t>
      </w:r>
      <w:r>
        <w:rPr>
          <w:rFonts w:ascii="Times New Roman" w:hAnsi="Times New Roman"/>
          <w:sz w:val="28"/>
          <w:szCs w:val="28"/>
        </w:rPr>
        <w:t>В связи с тем, что в д.Б-Тахта</w:t>
      </w:r>
      <w:r w:rsidRPr="00146C59">
        <w:rPr>
          <w:rFonts w:ascii="Times New Roman" w:hAnsi="Times New Roman"/>
          <w:sz w:val="28"/>
          <w:szCs w:val="28"/>
        </w:rPr>
        <w:t xml:space="preserve"> численность насел</w:t>
      </w:r>
      <w:r>
        <w:rPr>
          <w:rFonts w:ascii="Times New Roman" w:hAnsi="Times New Roman"/>
          <w:sz w:val="28"/>
          <w:szCs w:val="28"/>
        </w:rPr>
        <w:t>ения сокращается и составляет 60 человек</w:t>
      </w:r>
      <w:r w:rsidRPr="00146C59">
        <w:rPr>
          <w:rFonts w:ascii="Times New Roman" w:hAnsi="Times New Roman"/>
          <w:sz w:val="28"/>
          <w:szCs w:val="28"/>
        </w:rPr>
        <w:t>, население села в большинстве пенсионного возраста. Посещаемость сельского клуба 1-2 %. </w:t>
      </w:r>
      <w:r>
        <w:rPr>
          <w:rFonts w:ascii="Times New Roman" w:hAnsi="Times New Roman"/>
          <w:sz w:val="28"/>
          <w:szCs w:val="28"/>
        </w:rPr>
        <w:t>Ликвидировать  сельский клуб в д.Б-Тахта с 16 апреля 2020</w:t>
      </w:r>
      <w:r w:rsidRPr="00146C59">
        <w:rPr>
          <w:rFonts w:ascii="Times New Roman" w:hAnsi="Times New Roman"/>
          <w:sz w:val="28"/>
          <w:szCs w:val="28"/>
        </w:rPr>
        <w:t xml:space="preserve"> года.</w:t>
      </w:r>
    </w:p>
    <w:p w:rsidR="00C74094" w:rsidRDefault="00C74094" w:rsidP="00C74094">
      <w:pPr>
        <w:jc w:val="both"/>
        <w:rPr>
          <w:rFonts w:ascii="Times New Roman" w:hAnsi="Times New Roman"/>
          <w:sz w:val="28"/>
          <w:szCs w:val="28"/>
        </w:rPr>
      </w:pPr>
      <w:r w:rsidRPr="00146C59">
        <w:rPr>
          <w:rFonts w:ascii="Times New Roman" w:hAnsi="Times New Roman"/>
          <w:sz w:val="28"/>
          <w:szCs w:val="28"/>
        </w:rPr>
        <w:t xml:space="preserve">       В связи с тем, что в селе Яминка численность населения сокращается и составляет 24 человека, население села в большинстве пенсионного возраста. Посещаемость сельского клу</w:t>
      </w:r>
      <w:r>
        <w:rPr>
          <w:rFonts w:ascii="Times New Roman" w:hAnsi="Times New Roman"/>
          <w:sz w:val="28"/>
          <w:szCs w:val="28"/>
        </w:rPr>
        <w:t>ба 1-2 %. Ликвидировать</w:t>
      </w:r>
      <w:r w:rsidRPr="00146C59">
        <w:rPr>
          <w:rFonts w:ascii="Times New Roman" w:hAnsi="Times New Roman"/>
          <w:sz w:val="28"/>
          <w:szCs w:val="28"/>
        </w:rPr>
        <w:t xml:space="preserve"> Ямин</w:t>
      </w:r>
      <w:r>
        <w:rPr>
          <w:rFonts w:ascii="Times New Roman" w:hAnsi="Times New Roman"/>
          <w:sz w:val="28"/>
          <w:szCs w:val="28"/>
        </w:rPr>
        <w:t>ский сельский клуб с 16 апреля  2020</w:t>
      </w:r>
      <w:r w:rsidRPr="00146C59">
        <w:rPr>
          <w:rFonts w:ascii="Times New Roman" w:hAnsi="Times New Roman"/>
          <w:sz w:val="28"/>
          <w:szCs w:val="28"/>
        </w:rPr>
        <w:t xml:space="preserve"> года.</w:t>
      </w:r>
    </w:p>
    <w:p w:rsidR="00C74094" w:rsidRDefault="00C74094" w:rsidP="00C74094">
      <w:pPr>
        <w:jc w:val="both"/>
        <w:rPr>
          <w:rFonts w:ascii="Times New Roman" w:hAnsi="Times New Roman"/>
          <w:sz w:val="28"/>
          <w:szCs w:val="28"/>
        </w:rPr>
      </w:pPr>
    </w:p>
    <w:p w:rsidR="00C74094" w:rsidRDefault="00C74094" w:rsidP="00C74094">
      <w:pPr>
        <w:spacing w:after="0" w:line="240" w:lineRule="auto"/>
        <w:rPr>
          <w:rFonts w:ascii="Times New Roman" w:hAnsi="Times New Roman"/>
          <w:sz w:val="28"/>
          <w:szCs w:val="28"/>
        </w:rPr>
      </w:pPr>
      <w:r>
        <w:rPr>
          <w:rFonts w:ascii="Times New Roman" w:hAnsi="Times New Roman"/>
          <w:sz w:val="28"/>
          <w:szCs w:val="28"/>
        </w:rPr>
        <w:t>ВИП Главы  Ишимского  сельсовета              Председатель Совета  депутатов</w:t>
      </w:r>
    </w:p>
    <w:p w:rsidR="00C74094" w:rsidRDefault="00C74094" w:rsidP="00C74094">
      <w:pPr>
        <w:spacing w:after="0" w:line="240" w:lineRule="auto"/>
        <w:rPr>
          <w:rFonts w:ascii="Times New Roman" w:hAnsi="Times New Roman"/>
          <w:sz w:val="28"/>
          <w:szCs w:val="28"/>
        </w:rPr>
      </w:pPr>
      <w:r>
        <w:rPr>
          <w:rFonts w:ascii="Times New Roman" w:hAnsi="Times New Roman"/>
          <w:sz w:val="28"/>
          <w:szCs w:val="28"/>
        </w:rPr>
        <w:t>Чистоозерного  района                                       Ишимского  сельсовета</w:t>
      </w:r>
    </w:p>
    <w:p w:rsidR="00C74094" w:rsidRDefault="00C74094" w:rsidP="00C74094">
      <w:pPr>
        <w:spacing w:after="0" w:line="240" w:lineRule="auto"/>
        <w:rPr>
          <w:rFonts w:ascii="Times New Roman" w:hAnsi="Times New Roman"/>
          <w:sz w:val="28"/>
          <w:szCs w:val="28"/>
        </w:rPr>
      </w:pPr>
      <w:r>
        <w:rPr>
          <w:rFonts w:ascii="Times New Roman" w:hAnsi="Times New Roman"/>
          <w:sz w:val="28"/>
          <w:szCs w:val="28"/>
        </w:rPr>
        <w:t xml:space="preserve">Новосибирской  области                                    Чистоозерного района </w:t>
      </w:r>
    </w:p>
    <w:p w:rsidR="00C74094" w:rsidRDefault="00C74094" w:rsidP="00C74094">
      <w:pPr>
        <w:spacing w:after="0" w:line="240" w:lineRule="auto"/>
        <w:rPr>
          <w:rFonts w:ascii="Times New Roman" w:hAnsi="Times New Roman"/>
          <w:sz w:val="28"/>
          <w:szCs w:val="28"/>
        </w:rPr>
      </w:pPr>
      <w:r>
        <w:rPr>
          <w:rFonts w:ascii="Times New Roman" w:hAnsi="Times New Roman"/>
          <w:sz w:val="28"/>
          <w:szCs w:val="28"/>
        </w:rPr>
        <w:t xml:space="preserve">                                                                               Новосибирской области</w:t>
      </w:r>
    </w:p>
    <w:p w:rsidR="00C74094" w:rsidRDefault="00C74094" w:rsidP="00C74094">
      <w:pPr>
        <w:spacing w:after="0" w:line="240" w:lineRule="auto"/>
        <w:rPr>
          <w:rFonts w:ascii="Times New Roman" w:hAnsi="Times New Roman"/>
          <w:b/>
          <w:sz w:val="24"/>
          <w:szCs w:val="24"/>
        </w:rPr>
      </w:pPr>
      <w:r>
        <w:rPr>
          <w:rFonts w:ascii="Times New Roman" w:hAnsi="Times New Roman"/>
          <w:sz w:val="28"/>
          <w:szCs w:val="28"/>
        </w:rPr>
        <w:t>__________________  Е.Е.Иванко                       __________ Н.И.Болтунова</w:t>
      </w:r>
    </w:p>
    <w:p w:rsidR="00C74094" w:rsidRPr="00422FF5" w:rsidRDefault="00C74094" w:rsidP="00C74094">
      <w:pPr>
        <w:rPr>
          <w:rFonts w:ascii="Arial" w:hAnsi="Arial" w:cs="Arial"/>
          <w:sz w:val="24"/>
          <w:szCs w:val="24"/>
        </w:rPr>
      </w:pPr>
      <w:r w:rsidRPr="00422FF5">
        <w:rPr>
          <w:rFonts w:ascii="Arial" w:hAnsi="Arial" w:cs="Arial"/>
          <w:sz w:val="24"/>
          <w:szCs w:val="24"/>
        </w:rPr>
        <w:t> </w:t>
      </w:r>
    </w:p>
    <w:p w:rsidR="00C74094" w:rsidRDefault="00C74094" w:rsidP="00C74094"/>
    <w:p w:rsidR="00C74094" w:rsidRPr="00C74094" w:rsidRDefault="00C74094" w:rsidP="00C74094">
      <w:pPr>
        <w:tabs>
          <w:tab w:val="left" w:pos="7125"/>
        </w:tabs>
        <w:spacing w:after="0" w:line="240" w:lineRule="auto"/>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 xml:space="preserve">  ИШИМСКОГО СЕЛЬСОВЕТ ЧИСТООЗЕРНОГО РАЙОНА</w:t>
      </w:r>
    </w:p>
    <w:p w:rsidR="00C74094" w:rsidRPr="00C74094" w:rsidRDefault="00C74094" w:rsidP="00C74094">
      <w:pPr>
        <w:tabs>
          <w:tab w:val="left" w:pos="2340"/>
        </w:tabs>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НОВОСИБИРСКОЙ ОБЛАСТИ</w:t>
      </w:r>
    </w:p>
    <w:p w:rsidR="00C74094" w:rsidRPr="00C74094" w:rsidRDefault="00C74094" w:rsidP="00C74094">
      <w:pPr>
        <w:spacing w:after="0" w:line="240" w:lineRule="auto"/>
        <w:jc w:val="center"/>
        <w:rPr>
          <w:rFonts w:ascii="Times New Roman" w:eastAsia="Calibri" w:hAnsi="Times New Roman" w:cs="Times New Roman"/>
          <w:b/>
          <w:sz w:val="28"/>
          <w:szCs w:val="28"/>
          <w:lang w:eastAsia="en-US"/>
        </w:rPr>
      </w:pPr>
    </w:p>
    <w:p w:rsidR="00C74094" w:rsidRPr="00C74094" w:rsidRDefault="00C74094" w:rsidP="00C74094">
      <w:pPr>
        <w:spacing w:after="0" w:line="240" w:lineRule="auto"/>
        <w:jc w:val="center"/>
        <w:rPr>
          <w:rFonts w:ascii="Times New Roman" w:eastAsia="Calibri" w:hAnsi="Times New Roman" w:cs="Times New Roman"/>
          <w:b/>
          <w:sz w:val="28"/>
          <w:szCs w:val="28"/>
          <w:lang w:eastAsia="en-US"/>
        </w:rPr>
      </w:pPr>
      <w:r w:rsidRPr="00C74094">
        <w:rPr>
          <w:rFonts w:ascii="Times New Roman" w:eastAsia="Calibri" w:hAnsi="Times New Roman" w:cs="Times New Roman"/>
          <w:b/>
          <w:sz w:val="28"/>
          <w:szCs w:val="28"/>
          <w:lang w:eastAsia="en-US"/>
        </w:rPr>
        <w:t>АДМИНИСТРАЦИЯ ИШИМСКОГО  СЕЛЬСОВЕТА</w:t>
      </w:r>
    </w:p>
    <w:p w:rsidR="00C74094" w:rsidRPr="00C74094" w:rsidRDefault="00C74094" w:rsidP="00C74094">
      <w:pPr>
        <w:spacing w:after="0" w:line="240" w:lineRule="auto"/>
        <w:jc w:val="center"/>
        <w:rPr>
          <w:rFonts w:ascii="Times New Roman" w:eastAsia="Calibri" w:hAnsi="Times New Roman" w:cs="Times New Roman"/>
          <w:b/>
          <w:sz w:val="28"/>
          <w:szCs w:val="28"/>
          <w:lang w:eastAsia="en-US"/>
        </w:rPr>
      </w:pPr>
      <w:r w:rsidRPr="00C74094">
        <w:rPr>
          <w:rFonts w:ascii="Times New Roman" w:eastAsia="Calibri" w:hAnsi="Times New Roman" w:cs="Times New Roman"/>
          <w:b/>
          <w:sz w:val="28"/>
          <w:szCs w:val="28"/>
          <w:lang w:eastAsia="en-US"/>
        </w:rPr>
        <w:t>ЧИСТООЗЕРНОГО РАЙОНА НОВОСИБИРСКОЙ ОБЛАСТИ</w:t>
      </w:r>
    </w:p>
    <w:p w:rsidR="00C74094" w:rsidRPr="00C74094" w:rsidRDefault="00C74094" w:rsidP="00C74094">
      <w:pPr>
        <w:spacing w:after="0" w:line="240" w:lineRule="auto"/>
        <w:jc w:val="center"/>
        <w:rPr>
          <w:rFonts w:ascii="Times New Roman" w:eastAsia="Calibri" w:hAnsi="Times New Roman" w:cs="Times New Roman"/>
          <w:b/>
          <w:sz w:val="28"/>
          <w:szCs w:val="28"/>
          <w:lang w:eastAsia="en-US"/>
        </w:rPr>
      </w:pPr>
    </w:p>
    <w:p w:rsidR="00C74094" w:rsidRPr="00C74094" w:rsidRDefault="00C74094" w:rsidP="00C74094">
      <w:pPr>
        <w:spacing w:after="0" w:line="240" w:lineRule="auto"/>
        <w:jc w:val="center"/>
        <w:rPr>
          <w:rFonts w:ascii="Times New Roman" w:eastAsia="Calibri" w:hAnsi="Times New Roman" w:cs="Times New Roman"/>
          <w:b/>
          <w:sz w:val="28"/>
          <w:szCs w:val="28"/>
          <w:lang w:eastAsia="en-US"/>
        </w:rPr>
      </w:pPr>
    </w:p>
    <w:p w:rsidR="00C74094" w:rsidRPr="00C74094" w:rsidRDefault="00C74094" w:rsidP="00C74094">
      <w:pPr>
        <w:spacing w:after="0" w:line="240" w:lineRule="auto"/>
        <w:jc w:val="center"/>
        <w:rPr>
          <w:rFonts w:ascii="Times New Roman" w:eastAsia="Calibri" w:hAnsi="Times New Roman" w:cs="Times New Roman"/>
          <w:b/>
          <w:sz w:val="28"/>
          <w:szCs w:val="28"/>
          <w:lang w:eastAsia="en-US"/>
        </w:rPr>
      </w:pPr>
      <w:r w:rsidRPr="00C74094">
        <w:rPr>
          <w:rFonts w:ascii="Times New Roman" w:eastAsia="Calibri" w:hAnsi="Times New Roman" w:cs="Times New Roman"/>
          <w:b/>
          <w:sz w:val="28"/>
          <w:szCs w:val="28"/>
          <w:lang w:eastAsia="en-US"/>
        </w:rPr>
        <w:t>ПОСТАНОВЛЕНИЕ</w:t>
      </w:r>
    </w:p>
    <w:p w:rsidR="00C74094" w:rsidRPr="00C74094" w:rsidRDefault="00C74094" w:rsidP="00C74094">
      <w:pPr>
        <w:spacing w:after="0" w:line="240" w:lineRule="auto"/>
        <w:rPr>
          <w:rFonts w:ascii="Times New Roman" w:eastAsia="Calibri" w:hAnsi="Times New Roman" w:cs="Times New Roman"/>
          <w:b/>
          <w:sz w:val="28"/>
          <w:szCs w:val="28"/>
          <w:lang w:eastAsia="en-US"/>
        </w:rPr>
      </w:pPr>
    </w:p>
    <w:p w:rsidR="00C74094" w:rsidRPr="00C74094" w:rsidRDefault="00C74094" w:rsidP="00C74094">
      <w:pPr>
        <w:spacing w:after="0" w:line="240" w:lineRule="auto"/>
        <w:rPr>
          <w:rFonts w:ascii="Times New Roman" w:eastAsia="Calibri" w:hAnsi="Times New Roman" w:cs="Times New Roman"/>
          <w:b/>
          <w:sz w:val="28"/>
          <w:szCs w:val="28"/>
          <w:lang w:eastAsia="en-US"/>
        </w:rPr>
      </w:pPr>
      <w:r w:rsidRPr="00C74094">
        <w:rPr>
          <w:rFonts w:ascii="Times New Roman" w:eastAsia="Calibri" w:hAnsi="Times New Roman" w:cs="Times New Roman"/>
          <w:b/>
          <w:sz w:val="28"/>
          <w:szCs w:val="28"/>
          <w:lang w:eastAsia="en-US"/>
        </w:rPr>
        <w:t>от 01.04.2020 г.                                                                                     № 9</w:t>
      </w:r>
    </w:p>
    <w:p w:rsidR="00C74094" w:rsidRPr="00C74094" w:rsidRDefault="00C74094" w:rsidP="00C74094">
      <w:pPr>
        <w:spacing w:after="0" w:line="240" w:lineRule="auto"/>
        <w:rPr>
          <w:rFonts w:ascii="Times New Roman" w:eastAsia="Calibri" w:hAnsi="Times New Roman" w:cs="Times New Roman"/>
          <w:b/>
          <w:sz w:val="28"/>
          <w:szCs w:val="28"/>
          <w:lang w:eastAsia="en-US"/>
        </w:rPr>
      </w:pPr>
    </w:p>
    <w:p w:rsidR="00C74094" w:rsidRPr="00C74094" w:rsidRDefault="00C74094" w:rsidP="00C74094">
      <w:pPr>
        <w:spacing w:after="0"/>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 xml:space="preserve">Об ограничении доступа людей и транспортных средств на территории Ишимского сельсовета </w:t>
      </w:r>
    </w:p>
    <w:p w:rsidR="00C74094" w:rsidRPr="00C74094" w:rsidRDefault="00C74094" w:rsidP="00C74094">
      <w:pPr>
        <w:spacing w:after="0"/>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Чистоозерного района Новосибирской области</w:t>
      </w:r>
    </w:p>
    <w:p w:rsidR="00C74094" w:rsidRPr="00C74094" w:rsidRDefault="00C74094" w:rsidP="00C74094">
      <w:pPr>
        <w:spacing w:after="0" w:line="240" w:lineRule="auto"/>
        <w:jc w:val="both"/>
        <w:rPr>
          <w:rFonts w:ascii="Times New Roman" w:eastAsia="Calibri" w:hAnsi="Times New Roman" w:cs="Times New Roman"/>
          <w:sz w:val="28"/>
          <w:szCs w:val="28"/>
          <w:lang w:eastAsia="en-US"/>
        </w:rPr>
      </w:pPr>
    </w:p>
    <w:p w:rsidR="00C74094" w:rsidRPr="00C74094" w:rsidRDefault="00C74094" w:rsidP="00C74094">
      <w:pPr>
        <w:widowControl w:val="0"/>
        <w:autoSpaceDE w:val="0"/>
        <w:autoSpaceDN w:val="0"/>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В связи с угрозой распространения новой короновирусной инфекции (</w:t>
      </w:r>
      <w:r w:rsidRPr="00C74094">
        <w:rPr>
          <w:rFonts w:ascii="Times New Roman" w:eastAsia="Times New Roman" w:hAnsi="Times New Roman" w:cs="Times New Roman"/>
          <w:sz w:val="28"/>
          <w:szCs w:val="28"/>
          <w:lang w:val="en-US"/>
        </w:rPr>
        <w:t>COVID</w:t>
      </w:r>
      <w:r w:rsidRPr="00C74094">
        <w:rPr>
          <w:rFonts w:ascii="Times New Roman" w:eastAsia="Times New Roman" w:hAnsi="Times New Roman" w:cs="Times New Roman"/>
          <w:sz w:val="28"/>
          <w:szCs w:val="28"/>
        </w:rPr>
        <w:t xml:space="preserve">-2019), в целях защиты населения на территории Ишимского сельсовета от угрозы возникновения чрезвычайной ситуации, предотвращения угрозы общественно опасных последствий, в соответствии со статьей 4.1 Федерального закона от 21.12.1994 №68-ФЗ «О защите населения и территорий от чрезвычайных ситуаций природного и техногенного характера», Законом Новосибирской области от 13.12.2006 №63-ОЗ « О защите населения и территорий Новосибирской области от чрезвычайных ситуаций межмуниципального и   регионального характера», постановление Главы Чистоозерного района Новосибирской области от 20.03.2020 №175 « О введении режима повышенной готовности на территории Чистоозерного района Новосибирской области, постановлением временно  исполняющего обязанности главы Ишимского сельсовета, Чистоозерного района, Новосибирской области от 27.03.2020 №9 « О введении режима повышенной готовности на территории Ишимского сельсовета» </w:t>
      </w:r>
      <w:r w:rsidRPr="00C74094">
        <w:rPr>
          <w:rFonts w:ascii="Times New Roman" w:eastAsia="Times New Roman" w:hAnsi="Times New Roman" w:cs="Times New Roman"/>
          <w:b/>
          <w:sz w:val="28"/>
          <w:szCs w:val="28"/>
        </w:rPr>
        <w:t>ПОСТАНОВЛЯЮ:</w:t>
      </w:r>
      <w:r w:rsidRPr="00C74094">
        <w:rPr>
          <w:rFonts w:ascii="Times New Roman" w:eastAsia="Times New Roman" w:hAnsi="Times New Roman" w:cs="Times New Roman"/>
          <w:sz w:val="28"/>
          <w:szCs w:val="28"/>
        </w:rPr>
        <w:t xml:space="preserve"> </w:t>
      </w:r>
    </w:p>
    <w:p w:rsidR="00C74094" w:rsidRPr="00C74094" w:rsidRDefault="00C74094" w:rsidP="00C74094">
      <w:pPr>
        <w:widowControl w:val="0"/>
        <w:autoSpaceDE w:val="0"/>
        <w:autoSpaceDN w:val="0"/>
        <w:spacing w:after="0" w:line="240" w:lineRule="auto"/>
        <w:jc w:val="both"/>
        <w:rPr>
          <w:rFonts w:ascii="Times New Roman" w:eastAsia="Times New Roman" w:hAnsi="Times New Roman" w:cs="Calibri"/>
          <w:b/>
          <w:sz w:val="28"/>
          <w:szCs w:val="28"/>
        </w:rPr>
      </w:pPr>
      <w:r w:rsidRPr="00C74094">
        <w:rPr>
          <w:rFonts w:ascii="Times New Roman" w:eastAsia="Times New Roman" w:hAnsi="Times New Roman" w:cs="Times New Roman"/>
          <w:sz w:val="28"/>
          <w:szCs w:val="28"/>
        </w:rPr>
        <w:t xml:space="preserve">           Принять следующие дополнительные меры по ограничению доступа людей и транспортных средств на территорию, на которой существует угроза возникновения чрезвычайной ситуации, с 20.00 часов 31.03.2020 до 24.00 часов 05.04.2020:</w:t>
      </w:r>
    </w:p>
    <w:p w:rsidR="00C74094" w:rsidRPr="00C74094" w:rsidRDefault="00C74094" w:rsidP="00C74094">
      <w:p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 xml:space="preserve">    </w:t>
      </w:r>
    </w:p>
    <w:p w:rsidR="00C74094" w:rsidRPr="00C74094" w:rsidRDefault="00C74094" w:rsidP="004747E4">
      <w:pPr>
        <w:numPr>
          <w:ilvl w:val="0"/>
          <w:numId w:val="8"/>
        </w:num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Гражданам находящимся на территории Ишимского сельсовета</w:t>
      </w:r>
    </w:p>
    <w:p w:rsidR="00C74094" w:rsidRPr="00C74094" w:rsidRDefault="00C74094" w:rsidP="004747E4">
      <w:pPr>
        <w:numPr>
          <w:ilvl w:val="0"/>
          <w:numId w:val="9"/>
        </w:num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соблюдать дистанцию до других граждан не менее 1,5 метра (социальное дистанционирование), в том числе в общественных местах и общественном транспорте.</w:t>
      </w:r>
    </w:p>
    <w:p w:rsidR="00C74094" w:rsidRPr="00C74094" w:rsidRDefault="00C74094" w:rsidP="004747E4">
      <w:pPr>
        <w:numPr>
          <w:ilvl w:val="0"/>
          <w:numId w:val="9"/>
        </w:num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Не покидать места проживания (пребывания), за исключением случаем обращения за экстренной ( неотложной) медицинской помощью и случаев иной прямой угрозы жизни и здоровью, случаев следования к месту ( от места) работы, в организации, у идивидуальных предпринимателей, деятельность которых не приостановлена в соответствии с пунктом 2 Указа Президента Российской Федерации от25.03.2020 №206 « Об объявлении в Российской Федерации нерабочих дней», распоряжение от 27.03.2020 №762-р. Следования к ближайшему месту  приобритения товаров первой необходимости, работ, услуг, выгула домашних животных на расстоянии, не превышающем 100 метров от места проживания (пребывания), выноса отходов до  ближайшего  места накопления отходов.</w:t>
      </w:r>
    </w:p>
    <w:p w:rsidR="00C74094" w:rsidRPr="00C74094" w:rsidRDefault="00C74094" w:rsidP="00C74094">
      <w:pPr>
        <w:spacing w:after="0" w:line="240" w:lineRule="auto"/>
        <w:ind w:left="1125"/>
        <w:jc w:val="both"/>
        <w:rPr>
          <w:rFonts w:ascii="Times New Roman" w:eastAsia="Calibri" w:hAnsi="Times New Roman" w:cs="Times New Roman"/>
          <w:bCs/>
          <w:color w:val="000000"/>
          <w:sz w:val="28"/>
          <w:szCs w:val="28"/>
          <w:lang w:eastAsia="en-US"/>
        </w:rPr>
      </w:pPr>
    </w:p>
    <w:p w:rsidR="00C74094" w:rsidRPr="00C74094" w:rsidRDefault="00C74094" w:rsidP="004747E4">
      <w:pPr>
        <w:numPr>
          <w:ilvl w:val="0"/>
          <w:numId w:val="8"/>
        </w:num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lastRenderedPageBreak/>
        <w:t>Установить,  что ограничения установленные пунктом 1 настоящего постановления, не распространяются на случаи оказания медицинской помощи, деятельность правоохранительных органов, и иных органов в части действий, непосредственно направленных на защиту жизни, здоровья и иных прав и свобод граждан.</w:t>
      </w:r>
    </w:p>
    <w:p w:rsidR="00C74094" w:rsidRPr="00C74094" w:rsidRDefault="00C74094" w:rsidP="00C74094">
      <w:pPr>
        <w:spacing w:after="0" w:line="240" w:lineRule="auto"/>
        <w:ind w:left="720"/>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Ограничения, установленные пунктом 1 настоящего постановления, также не распространяются на руководителей и сотрудников органов местного самоуправления муниципальных образований, организаций деятельность которых не приостановлена в соответствии с действующим законодательством, а также граждан, определенных решением оперативного штаба по профилактике короновирусной инфекции.</w:t>
      </w:r>
    </w:p>
    <w:p w:rsidR="00C74094" w:rsidRPr="00C74094" w:rsidRDefault="00C74094" w:rsidP="00C74094">
      <w:pPr>
        <w:spacing w:after="0" w:line="240" w:lineRule="auto"/>
        <w:ind w:left="720"/>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Лица, указанные в настоящем пункте, должны иметь служебное  удостоверение либо документ, выданный работодателем, свидетельствующий о привлечении их к работе, и документ, удостоверяющий личность, либо иные документы</w:t>
      </w:r>
    </w:p>
    <w:p w:rsidR="00C74094" w:rsidRPr="00C74094" w:rsidRDefault="00C74094" w:rsidP="00C74094">
      <w:pPr>
        <w:spacing w:after="0" w:line="240" w:lineRule="auto"/>
        <w:ind w:left="720"/>
        <w:jc w:val="both"/>
        <w:rPr>
          <w:rFonts w:ascii="Times New Roman" w:eastAsia="Calibri" w:hAnsi="Times New Roman" w:cs="Times New Roman"/>
          <w:bCs/>
          <w:color w:val="000000"/>
          <w:sz w:val="28"/>
          <w:szCs w:val="28"/>
          <w:lang w:eastAsia="en-US"/>
        </w:rPr>
      </w:pPr>
    </w:p>
    <w:p w:rsidR="00C74094" w:rsidRPr="00C74094" w:rsidRDefault="00C74094" w:rsidP="004747E4">
      <w:pPr>
        <w:numPr>
          <w:ilvl w:val="0"/>
          <w:numId w:val="8"/>
        </w:num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Органам местного самоуправления муниципальных образований, организациям, деятельность которых не приостановлена а соответствии с действующим законодательством, и индивидуальным предпринимателям, иным лицам, деятельность  которых связана с совместным пребыванием граждан, обеспечить соблюдение гражданами ( в том числе работниками) социального  дистанцирования, в том числе путем нанесения специальной разметки  и установления специального режима допуска и нахождения в зданиях, строениях.</w:t>
      </w:r>
    </w:p>
    <w:p w:rsidR="00C74094" w:rsidRPr="00C74094" w:rsidRDefault="00C74094" w:rsidP="004747E4">
      <w:pPr>
        <w:numPr>
          <w:ilvl w:val="0"/>
          <w:numId w:val="8"/>
        </w:num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Принимать необходимые меры для обеспечения реализации настоящего постановления.</w:t>
      </w:r>
    </w:p>
    <w:p w:rsidR="00C74094" w:rsidRPr="00C74094" w:rsidRDefault="00C74094" w:rsidP="004747E4">
      <w:pPr>
        <w:numPr>
          <w:ilvl w:val="0"/>
          <w:numId w:val="8"/>
        </w:num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 xml:space="preserve"> Контроль за исполнением настоящего постановления оставляю за собой.</w:t>
      </w:r>
    </w:p>
    <w:p w:rsidR="00C74094" w:rsidRPr="00C74094" w:rsidRDefault="00C74094" w:rsidP="00C74094">
      <w:pPr>
        <w:spacing w:after="0" w:line="240" w:lineRule="auto"/>
        <w:jc w:val="both"/>
        <w:rPr>
          <w:rFonts w:ascii="Times New Roman" w:eastAsia="Calibri" w:hAnsi="Times New Roman" w:cs="Times New Roman"/>
          <w:bCs/>
          <w:color w:val="000000"/>
          <w:sz w:val="28"/>
          <w:szCs w:val="28"/>
          <w:lang w:eastAsia="en-US"/>
        </w:rPr>
      </w:pPr>
    </w:p>
    <w:p w:rsidR="00C74094" w:rsidRPr="00C74094" w:rsidRDefault="00C74094" w:rsidP="00C74094">
      <w:pPr>
        <w:spacing w:after="0" w:line="240" w:lineRule="auto"/>
        <w:jc w:val="both"/>
        <w:rPr>
          <w:rFonts w:ascii="Times New Roman" w:eastAsia="Calibri" w:hAnsi="Times New Roman" w:cs="Times New Roman"/>
          <w:bCs/>
          <w:color w:val="000000"/>
          <w:sz w:val="28"/>
          <w:szCs w:val="28"/>
          <w:lang w:eastAsia="en-US"/>
        </w:rPr>
      </w:pPr>
      <w:r w:rsidRPr="00C74094">
        <w:rPr>
          <w:rFonts w:ascii="Times New Roman" w:eastAsia="Calibri" w:hAnsi="Times New Roman" w:cs="Times New Roman"/>
          <w:bCs/>
          <w:color w:val="000000"/>
          <w:sz w:val="28"/>
          <w:szCs w:val="28"/>
          <w:lang w:eastAsia="en-US"/>
        </w:rPr>
        <w:t>Временно исполняющая обязанности</w:t>
      </w:r>
    </w:p>
    <w:p w:rsidR="00C74094" w:rsidRPr="00C74094" w:rsidRDefault="00C74094" w:rsidP="00C74094">
      <w:pPr>
        <w:spacing w:after="0" w:line="240" w:lineRule="auto"/>
        <w:jc w:val="both"/>
        <w:rPr>
          <w:rFonts w:ascii="Times New Roman" w:eastAsia="Calibri" w:hAnsi="Times New Roman" w:cs="Times New Roman"/>
          <w:sz w:val="28"/>
          <w:szCs w:val="28"/>
          <w:lang w:eastAsia="en-US"/>
        </w:rPr>
      </w:pPr>
      <w:r w:rsidRPr="00C74094">
        <w:rPr>
          <w:rFonts w:ascii="Times New Roman" w:eastAsia="Calibri" w:hAnsi="Times New Roman" w:cs="Times New Roman"/>
          <w:bCs/>
          <w:color w:val="000000"/>
          <w:sz w:val="28"/>
          <w:szCs w:val="28"/>
          <w:lang w:eastAsia="en-US"/>
        </w:rPr>
        <w:t xml:space="preserve">Главы Ишимского </w:t>
      </w:r>
      <w:r w:rsidRPr="00C74094">
        <w:rPr>
          <w:rFonts w:ascii="Times New Roman" w:eastAsia="Calibri" w:hAnsi="Times New Roman" w:cs="Times New Roman"/>
          <w:sz w:val="28"/>
          <w:szCs w:val="28"/>
          <w:lang w:eastAsia="en-US"/>
        </w:rPr>
        <w:t>сельсовета</w:t>
      </w:r>
    </w:p>
    <w:p w:rsidR="00C74094" w:rsidRPr="00C74094" w:rsidRDefault="00C74094" w:rsidP="00C74094">
      <w:pPr>
        <w:spacing w:after="0" w:line="240" w:lineRule="auto"/>
        <w:jc w:val="both"/>
        <w:rPr>
          <w:rFonts w:ascii="Times New Roman" w:eastAsia="Calibri" w:hAnsi="Times New Roman" w:cs="Times New Roman"/>
          <w:sz w:val="28"/>
          <w:szCs w:val="28"/>
          <w:lang w:eastAsia="en-US"/>
        </w:rPr>
      </w:pPr>
      <w:r w:rsidRPr="00C74094">
        <w:rPr>
          <w:rFonts w:ascii="Times New Roman" w:eastAsia="Calibri" w:hAnsi="Times New Roman" w:cs="Times New Roman"/>
          <w:sz w:val="28"/>
          <w:szCs w:val="28"/>
          <w:lang w:eastAsia="en-US"/>
        </w:rPr>
        <w:t>Чистоозерного района</w:t>
      </w:r>
    </w:p>
    <w:p w:rsidR="00C74094" w:rsidRPr="00C74094" w:rsidRDefault="00C74094" w:rsidP="00C74094">
      <w:pPr>
        <w:spacing w:after="0" w:line="240" w:lineRule="auto"/>
        <w:jc w:val="both"/>
        <w:rPr>
          <w:rFonts w:ascii="Calibri" w:eastAsia="Calibri" w:hAnsi="Calibri" w:cs="Times New Roman"/>
          <w:lang w:eastAsia="en-US"/>
        </w:rPr>
      </w:pPr>
      <w:r w:rsidRPr="00C74094">
        <w:rPr>
          <w:rFonts w:ascii="Times New Roman" w:eastAsia="Calibri" w:hAnsi="Times New Roman" w:cs="Times New Roman"/>
          <w:sz w:val="28"/>
          <w:szCs w:val="28"/>
          <w:lang w:eastAsia="en-US"/>
        </w:rPr>
        <w:t>Новосибирской области                                                  Е.Е Иванко</w:t>
      </w:r>
    </w:p>
    <w:p w:rsidR="00D7612E" w:rsidRDefault="00D7612E" w:rsidP="005A7346">
      <w:pPr>
        <w:rPr>
          <w:rFonts w:ascii="Times New Roman" w:hAnsi="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ЧИСТООЗЕРНЫЙ РАЙОН НОВОСИБИРСКАЯ ОБЛАСТЬ</w:t>
      </w:r>
    </w:p>
    <w:p w:rsidR="00C74094" w:rsidRPr="00C74094" w:rsidRDefault="00C74094" w:rsidP="00C74094">
      <w:pPr>
        <w:spacing w:after="0" w:line="240" w:lineRule="auto"/>
        <w:jc w:val="center"/>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АДМИНИСТРАЦИЯ</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ИШИМСКОГО СЕЛЬСОВЕТА</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ЧИСТООЗЕРНОГО РАЙОНА</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НОВОСИБИРСКОЙ ОБЛАСТИ</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ПОСТАНОВЛЕНИЕ</w:t>
      </w: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b/>
          <w:sz w:val="28"/>
          <w:szCs w:val="28"/>
        </w:rPr>
        <w:t xml:space="preserve">   </w:t>
      </w:r>
      <w:r w:rsidRPr="00C74094">
        <w:rPr>
          <w:rFonts w:ascii="Times New Roman" w:eastAsia="Times New Roman" w:hAnsi="Times New Roman" w:cs="Times New Roman"/>
          <w:sz w:val="28"/>
          <w:szCs w:val="28"/>
        </w:rPr>
        <w:t>01.04.2020 г.                                                                                                     № 10</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О проведении противопаводковых мероприятий в весенний период 2020 года</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В соответствии с распоряжением Губернатора Новосибирской области от 07.03.2018 г. № 45-р «О мероприятиях по организации пропуска паводковых вод на территории Новосибирской области в 2019 году», </w:t>
      </w:r>
      <w:r w:rsidRPr="00C74094">
        <w:rPr>
          <w:rFonts w:ascii="Times New Roman" w:eastAsia="Times New Roman" w:hAnsi="Times New Roman" w:cs="Times New Roman"/>
          <w:color w:val="000000"/>
          <w:spacing w:val="1"/>
          <w:sz w:val="28"/>
          <w:szCs w:val="28"/>
        </w:rPr>
        <w:t>в</w:t>
      </w:r>
      <w:r w:rsidRPr="00C74094">
        <w:rPr>
          <w:rFonts w:ascii="Times New Roman" w:eastAsia="Times New Roman" w:hAnsi="Times New Roman" w:cs="Times New Roman"/>
          <w:sz w:val="28"/>
          <w:szCs w:val="28"/>
        </w:rPr>
        <w:t xml:space="preserve"> соответствии с Уставом  Ишимского сельсовета, в целях предотвращения снижения риска возникновения чрезвычайных ситуаций, связанных с весенним паводком, обеспечения защиты населения и объектов экономики от весеннего паводка на территории Ишимского сельсовета </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ПОСТАНОВЛЯЮ:</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1. Создать на территории Ишимского сельсовета противопаводковые комиссии  (Приложение № 1).</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2.  Провести обследование территории, определить объемы работ и места возможного подтопления.</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3. Утвердить схему организации управления и взаимодействия при проведении противопаводковых  мероприятий (Приложение № 2).</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4.  Утвердить план проведения противопаводковых мероприятий в весенний период 2020 г. на территории Ишимского сельсовета (Приложение № 3).</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5. Утвердить силы и  средства противопаводковой комиссии (Приложение     № 4).</w:t>
      </w:r>
    </w:p>
    <w:p w:rsidR="00C74094" w:rsidRPr="00C74094" w:rsidRDefault="00C74094" w:rsidP="00C74094">
      <w:pPr>
        <w:shd w:val="clear" w:color="auto" w:fill="FFFFFF"/>
        <w:tabs>
          <w:tab w:val="left" w:pos="0"/>
          <w:tab w:val="left" w:pos="432"/>
        </w:tabs>
        <w:spacing w:after="0" w:line="238"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6. До 10.04.2020 г. п</w:t>
      </w:r>
      <w:r w:rsidRPr="00C74094">
        <w:rPr>
          <w:rFonts w:ascii="Times New Roman" w:eastAsia="Times New Roman" w:hAnsi="Times New Roman" w:cs="Times New Roman"/>
          <w:color w:val="000000"/>
          <w:spacing w:val="-1"/>
          <w:sz w:val="28"/>
          <w:szCs w:val="28"/>
        </w:rPr>
        <w:t xml:space="preserve">ровести работы по отчистке от снега кровель жилых и общественных зданий, </w:t>
      </w:r>
      <w:r w:rsidRPr="00C74094">
        <w:rPr>
          <w:rFonts w:ascii="Times New Roman" w:eastAsia="Times New Roman" w:hAnsi="Times New Roman" w:cs="Times New Roman"/>
          <w:color w:val="000000"/>
          <w:sz w:val="28"/>
          <w:szCs w:val="28"/>
        </w:rPr>
        <w:t xml:space="preserve">улиц, кюветов, водосточных труб, в дальнейшем провести работы по пропуску </w:t>
      </w:r>
      <w:r w:rsidRPr="00C74094">
        <w:rPr>
          <w:rFonts w:ascii="Times New Roman" w:eastAsia="Times New Roman" w:hAnsi="Times New Roman" w:cs="Times New Roman"/>
          <w:color w:val="000000"/>
          <w:spacing w:val="1"/>
          <w:sz w:val="28"/>
          <w:szCs w:val="28"/>
        </w:rPr>
        <w:t>талых вод.</w:t>
      </w:r>
      <w:r w:rsidRPr="00C74094">
        <w:rPr>
          <w:rFonts w:ascii="Times New Roman" w:eastAsia="Times New Roman" w:hAnsi="Times New Roman" w:cs="Times New Roman"/>
          <w:color w:val="000000"/>
          <w:sz w:val="28"/>
          <w:szCs w:val="28"/>
        </w:rPr>
        <w:t xml:space="preserve"> </w:t>
      </w:r>
    </w:p>
    <w:p w:rsidR="00C74094" w:rsidRPr="00C74094" w:rsidRDefault="00C74094" w:rsidP="00C74094">
      <w:pPr>
        <w:shd w:val="clear" w:color="auto" w:fill="FFFFFF"/>
        <w:tabs>
          <w:tab w:val="left" w:pos="0"/>
        </w:tabs>
        <w:spacing w:before="10" w:after="0" w:line="238" w:lineRule="auto"/>
        <w:ind w:firstLine="426"/>
        <w:jc w:val="both"/>
        <w:rPr>
          <w:rFonts w:ascii="Times New Roman" w:eastAsia="Times New Roman" w:hAnsi="Times New Roman" w:cs="Times New Roman"/>
          <w:sz w:val="28"/>
          <w:szCs w:val="28"/>
        </w:rPr>
      </w:pPr>
      <w:r w:rsidRPr="00C74094">
        <w:rPr>
          <w:rFonts w:ascii="Times New Roman" w:eastAsia="Times New Roman" w:hAnsi="Times New Roman" w:cs="Times New Roman"/>
          <w:color w:val="000000"/>
          <w:sz w:val="28"/>
          <w:szCs w:val="28"/>
        </w:rPr>
        <w:t xml:space="preserve">Привлечь к данным работам силы и средства организаций, учреждений, </w:t>
      </w:r>
      <w:r w:rsidRPr="00C74094">
        <w:rPr>
          <w:rFonts w:ascii="Times New Roman" w:eastAsia="Times New Roman" w:hAnsi="Times New Roman" w:cs="Times New Roman"/>
          <w:color w:val="000000"/>
          <w:spacing w:val="2"/>
          <w:sz w:val="28"/>
          <w:szCs w:val="28"/>
        </w:rPr>
        <w:t>трудоспособное население Ишимского сельсовета.</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7. Установить ограничения проезда транспорта по улицам в весеннюю распутицу.</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8. Опубликовать данное постановление в газете «Ишимский Вестник» и разместить на официальном сайте администрации Ишимского сельсовета.</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9. Контроль за исполнением данного постановления оставляю за собой.</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Временно исполняющая</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полномочия главы</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Ишимского сельсовета   </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lastRenderedPageBreak/>
        <w:t>Чистоозерного района</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Новосибирской области                                                               Е.Е Иванко</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Приложение №1</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к постановлению администрации</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Ишимского сельсовета      </w:t>
      </w:r>
    </w:p>
    <w:p w:rsidR="00C74094" w:rsidRPr="00C74094" w:rsidRDefault="00C74094" w:rsidP="00C74094">
      <w:pPr>
        <w:tabs>
          <w:tab w:val="left" w:pos="3390"/>
          <w:tab w:val="center" w:pos="4677"/>
        </w:tabs>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ab/>
        <w:t xml:space="preserve">                           </w:t>
      </w:r>
      <w:r w:rsidRPr="00C74094">
        <w:rPr>
          <w:rFonts w:ascii="Times New Roman" w:eastAsia="Times New Roman" w:hAnsi="Times New Roman" w:cs="Times New Roman"/>
          <w:sz w:val="24"/>
          <w:szCs w:val="24"/>
        </w:rPr>
        <w:tab/>
        <w:t xml:space="preserve">              № 10  от 01.04.2020  г.</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ЛИЧНЫЙ СОСТАВ</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ПРОТИВОПАВОДКОВОЙ КОМИССИИ</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Председатель комиссии:                                                Иванко Е.Е</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Члены комиссии:              Водитель                              Павленко Е.В</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УЛИЧНЫЕ КОМИТЕТЫ</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ПРОТИВОПАВОДКОВЫХ МЕРОПРИЯТИЙ</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Ишимская</w:t>
      </w: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Ул. Молодежная                                                Марсавин П.М.</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lastRenderedPageBreak/>
        <w:t xml:space="preserve">                                                                             Панасенко Н.А.</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Ул. Центральная                                                Андреев Е.В.</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Бараник А.А.</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Ул. Садовая                                                        Василенко В.Д.</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Бессмертный М.П.</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Пер. Северный                                                   Болтунов В.Д.</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Большая Тахта</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ул.Лесная                                             Рамусь В.И.</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Ул.Береговая                                       Свирин Ю.И.</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 xml:space="preserve">Яминка </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ул.Шевченко                                        Иванко Е.Е.</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ул.Школьная                                        Алексеенко А.Н.   </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br w:type="page"/>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tbl>
      <w:tblPr>
        <w:tblpPr w:leftFromText="180" w:rightFromText="180" w:vertAnchor="text" w:tblpX="-1571" w:tblpY="-107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0"/>
      </w:tblGrid>
      <w:tr w:rsidR="00C74094" w:rsidRPr="00C74094" w:rsidTr="00B474E0">
        <w:trPr>
          <w:trHeight w:val="6840"/>
        </w:trPr>
        <w:tc>
          <w:tcPr>
            <w:tcW w:w="480" w:type="dxa"/>
            <w:tcBorders>
              <w:top w:val="nil"/>
              <w:left w:val="nil"/>
              <w:bottom w:val="nil"/>
              <w:right w:val="nil"/>
            </w:tcBorders>
          </w:tcPr>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tc>
      </w:tr>
    </w:tbl>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Приложение № 2</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к постановлению администрации</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Ишимского сельсовета</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 10 от 20.03.2019 г.</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СХЕМА</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организации управления и взаимодействия при проведении противопаводковых мероприятий</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both"/>
        <w:rPr>
          <w:rFonts w:ascii="Times New Roman" w:eastAsia="Times New Roman" w:hAnsi="Times New Roman" w:cs="Times New Roman"/>
          <w:b/>
          <w:sz w:val="28"/>
          <w:szCs w:val="28"/>
        </w:rPr>
      </w:pPr>
    </w:p>
    <w:p w:rsidR="00C74094" w:rsidRPr="00C74094" w:rsidRDefault="00C74094" w:rsidP="00C74094">
      <w:pPr>
        <w:spacing w:after="0" w:line="240" w:lineRule="auto"/>
        <w:jc w:val="both"/>
        <w:rPr>
          <w:rFonts w:ascii="Times New Roman" w:eastAsia="Times New Roman" w:hAnsi="Times New Roman" w:cs="Times New Roman"/>
          <w:b/>
          <w:sz w:val="28"/>
          <w:szCs w:val="28"/>
        </w:rPr>
      </w:pPr>
    </w:p>
    <w:tbl>
      <w:tblPr>
        <w:tblW w:w="0" w:type="auto"/>
        <w:tblInd w:w="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60"/>
      </w:tblGrid>
      <w:tr w:rsidR="00C74094" w:rsidRPr="00C74094" w:rsidTr="00B474E0">
        <w:trPr>
          <w:trHeight w:val="900"/>
        </w:trPr>
        <w:tc>
          <w:tcPr>
            <w:tcW w:w="8760" w:type="dxa"/>
          </w:tcPr>
          <w:p w:rsidR="00C74094" w:rsidRPr="00C74094" w:rsidRDefault="00C74094" w:rsidP="00C74094">
            <w:pPr>
              <w:spacing w:after="0" w:line="240" w:lineRule="auto"/>
              <w:jc w:val="center"/>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Противопаводковая комиссия администрации Ишимского сельсовета</w:t>
            </w:r>
          </w:p>
        </w:tc>
      </w:tr>
    </w:tbl>
    <w:p w:rsidR="00C74094" w:rsidRPr="00C74094" w:rsidRDefault="00C74094" w:rsidP="00C74094">
      <w:pPr>
        <w:spacing w:after="0" w:line="240" w:lineRule="auto"/>
        <w:jc w:val="both"/>
        <w:rPr>
          <w:rFonts w:ascii="Times New Roman" w:eastAsia="Times New Roman" w:hAnsi="Times New Roman" w:cs="Times New Roman"/>
          <w:b/>
          <w:sz w:val="28"/>
          <w:szCs w:val="28"/>
        </w:rPr>
      </w:pPr>
      <w:r w:rsidRPr="00C74094">
        <w:rPr>
          <w:rFonts w:ascii="Times New Roman" w:eastAsia="Times New Roman" w:hAnsi="Times New Roman" w:cs="Times New Roman"/>
          <w:noProof/>
          <w:sz w:val="24"/>
          <w:szCs w:val="24"/>
        </w:rPr>
        <w:pict>
          <v:shapetype id="_x0000_t32" coordsize="21600,21600" o:spt="32" o:oned="t" path="m,l21600,21600e" filled="f">
            <v:path arrowok="t" fillok="f" o:connecttype="none"/>
            <o:lock v:ext="edit" shapetype="t"/>
          </v:shapetype>
          <v:shape id="_x0000_s1029" type="#_x0000_t32" style="position:absolute;left:0;text-align:left;margin-left:372pt;margin-top:.95pt;width:.05pt;height:87.75pt;z-index:251661312;mso-position-horizontal-relative:text;mso-position-vertical-relative:text" o:connectortype="straight">
            <v:stroke endarrow="block"/>
          </v:shape>
        </w:pict>
      </w:r>
      <w:r w:rsidRPr="00C74094">
        <w:rPr>
          <w:rFonts w:ascii="Times New Roman" w:eastAsia="Times New Roman" w:hAnsi="Times New Roman" w:cs="Times New Roman"/>
          <w:b/>
          <w:noProof/>
          <w:sz w:val="24"/>
          <w:szCs w:val="24"/>
        </w:rPr>
        <w:pict>
          <v:shape id="_x0000_s1028" type="#_x0000_t32" style="position:absolute;left:0;text-align:left;margin-left:395.25pt;margin-top:.95pt;width:0;height:87.75pt;flip:y;z-index:251660288;mso-position-horizontal-relative:text;mso-position-vertical-relative:text" o:connectortype="straight">
            <v:stroke endarrow="block"/>
          </v:shape>
        </w:pict>
      </w:r>
      <w:r w:rsidRPr="00C74094">
        <w:rPr>
          <w:rFonts w:ascii="Times New Roman" w:eastAsia="Times New Roman" w:hAnsi="Times New Roman" w:cs="Times New Roman"/>
          <w:noProof/>
          <w:sz w:val="24"/>
          <w:szCs w:val="24"/>
        </w:rPr>
        <w:pict>
          <v:shape id="_x0000_s1032" type="#_x0000_t32" style="position:absolute;left:0;text-align:left;margin-left:97.5pt;margin-top:.95pt;width:0;height:79.5pt;z-index:251664384;mso-position-horizontal-relative:text;mso-position-vertical-relative:text" o:connectortype="straight">
            <v:stroke endarrow="block"/>
          </v:shape>
        </w:pict>
      </w:r>
      <w:r w:rsidRPr="00C74094">
        <w:rPr>
          <w:rFonts w:ascii="Times New Roman" w:eastAsia="Times New Roman" w:hAnsi="Times New Roman" w:cs="Times New Roman"/>
          <w:noProof/>
          <w:sz w:val="24"/>
          <w:szCs w:val="24"/>
        </w:rPr>
        <w:pict>
          <v:shape id="_x0000_s1027" type="#_x0000_t32" style="position:absolute;left:0;text-align:left;margin-left:121.5pt;margin-top:.95pt;width:.05pt;height:79.5pt;flip:y;z-index:251659264;mso-position-horizontal-relative:text;mso-position-vertical-relative:text" o:connectortype="straight">
            <v:stroke endarrow="block"/>
          </v:shape>
        </w:pict>
      </w:r>
    </w:p>
    <w:tbl>
      <w:tblPr>
        <w:tblpPr w:leftFromText="180" w:rightFromText="180" w:vertAnchor="text" w:tblpX="-851" w:tblpY="13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80"/>
      </w:tblGrid>
      <w:tr w:rsidR="00C74094" w:rsidRPr="00C74094" w:rsidTr="00B474E0">
        <w:trPr>
          <w:trHeight w:val="1015"/>
        </w:trPr>
        <w:tc>
          <w:tcPr>
            <w:tcW w:w="4980" w:type="dxa"/>
          </w:tcPr>
          <w:p w:rsidR="00C74094" w:rsidRPr="00C74094" w:rsidRDefault="00C74094" w:rsidP="00C74094">
            <w:pPr>
              <w:spacing w:after="0" w:line="240" w:lineRule="auto"/>
              <w:jc w:val="center"/>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sz w:val="28"/>
                <w:szCs w:val="28"/>
              </w:rPr>
            </w:pPr>
            <w:r w:rsidRPr="00C74094">
              <w:rPr>
                <w:rFonts w:ascii="Times New Roman" w:eastAsia="Times New Roman" w:hAnsi="Times New Roman" w:cs="Times New Roman"/>
                <w:noProof/>
                <w:sz w:val="24"/>
                <w:szCs w:val="24"/>
              </w:rPr>
              <w:pict>
                <v:shape id="_x0000_s1030" type="#_x0000_t32" style="position:absolute;left:0;text-align:left;margin-left:245.9pt;margin-top:6.1pt;width:77.2pt;height:0;z-index:251662336" o:connectortype="straight">
                  <v:stroke endarrow="block"/>
                </v:shape>
              </w:pict>
            </w:r>
            <w:r w:rsidRPr="00C74094">
              <w:rPr>
                <w:rFonts w:ascii="Times New Roman" w:eastAsia="Times New Roman" w:hAnsi="Times New Roman" w:cs="Times New Roman"/>
                <w:sz w:val="28"/>
                <w:szCs w:val="28"/>
              </w:rPr>
              <w:t>Население поселения</w:t>
            </w:r>
          </w:p>
          <w:p w:rsidR="00C74094" w:rsidRPr="00C74094" w:rsidRDefault="00C74094" w:rsidP="00C74094">
            <w:pPr>
              <w:spacing w:after="0" w:line="240" w:lineRule="auto"/>
              <w:jc w:val="center"/>
              <w:rPr>
                <w:rFonts w:ascii="Times New Roman" w:eastAsia="Times New Roman" w:hAnsi="Times New Roman" w:cs="Times New Roman"/>
                <w:sz w:val="28"/>
                <w:szCs w:val="28"/>
              </w:rPr>
            </w:pPr>
            <w:r w:rsidRPr="00C74094">
              <w:rPr>
                <w:rFonts w:ascii="Times New Roman" w:eastAsia="Times New Roman" w:hAnsi="Times New Roman" w:cs="Times New Roman"/>
                <w:noProof/>
                <w:sz w:val="24"/>
                <w:szCs w:val="24"/>
              </w:rPr>
              <w:pict>
                <v:shape id="_x0000_s1031" type="#_x0000_t32" style="position:absolute;left:0;text-align:left;margin-left:245.9pt;margin-top:12.5pt;width:77.2pt;height:.05pt;flip:x;z-index:251663360" o:connectortype="straight">
                  <v:stroke endarrow="block"/>
                </v:shape>
              </w:pict>
            </w:r>
          </w:p>
          <w:p w:rsidR="00C74094" w:rsidRPr="00C74094" w:rsidRDefault="00C74094" w:rsidP="00C74094">
            <w:pPr>
              <w:spacing w:after="0" w:line="240" w:lineRule="auto"/>
              <w:jc w:val="center"/>
              <w:rPr>
                <w:rFonts w:ascii="Times New Roman" w:eastAsia="Times New Roman" w:hAnsi="Times New Roman" w:cs="Times New Roman"/>
                <w:sz w:val="28"/>
                <w:szCs w:val="28"/>
              </w:rPr>
            </w:pPr>
          </w:p>
        </w:tc>
      </w:tr>
    </w:tbl>
    <w:tbl>
      <w:tblPr>
        <w:tblpPr w:leftFromText="180" w:rightFromText="180" w:vertAnchor="text" w:tblpX="5749" w:tblpY="151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10"/>
      </w:tblGrid>
      <w:tr w:rsidR="00C74094" w:rsidRPr="00C74094" w:rsidTr="00B474E0">
        <w:trPr>
          <w:trHeight w:val="928"/>
        </w:trPr>
        <w:tc>
          <w:tcPr>
            <w:tcW w:w="4110" w:type="dxa"/>
          </w:tcPr>
          <w:p w:rsidR="00C74094" w:rsidRPr="00C74094" w:rsidRDefault="00C74094" w:rsidP="00C74094">
            <w:pPr>
              <w:spacing w:after="0" w:line="240" w:lineRule="auto"/>
              <w:jc w:val="center"/>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Предприятия, организации, учреждения поселения</w:t>
            </w:r>
          </w:p>
          <w:p w:rsidR="00C74094" w:rsidRPr="00C74094" w:rsidRDefault="00C74094" w:rsidP="00C74094">
            <w:pPr>
              <w:spacing w:after="0" w:line="240" w:lineRule="auto"/>
              <w:rPr>
                <w:rFonts w:ascii="Times New Roman" w:eastAsia="Times New Roman" w:hAnsi="Times New Roman" w:cs="Times New Roman"/>
                <w:sz w:val="28"/>
                <w:szCs w:val="28"/>
              </w:rPr>
            </w:pPr>
          </w:p>
        </w:tc>
      </w:tr>
    </w:tbl>
    <w:p w:rsidR="00C74094" w:rsidRPr="00C74094" w:rsidRDefault="00C74094" w:rsidP="00C74094">
      <w:pPr>
        <w:spacing w:after="0" w:line="240" w:lineRule="auto"/>
        <w:jc w:val="both"/>
        <w:rPr>
          <w:rFonts w:ascii="Times New Roman" w:eastAsia="Times New Roman" w:hAnsi="Times New Roman" w:cs="Times New Roman"/>
          <w:b/>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ab/>
      </w: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r w:rsidRPr="00C74094">
        <w:rPr>
          <w:rFonts w:ascii="Times New Roman" w:eastAsia="Times New Roman" w:hAnsi="Times New Roman" w:cs="Times New Roman"/>
          <w:sz w:val="28"/>
          <w:szCs w:val="28"/>
        </w:rPr>
        <w:t xml:space="preserve">                                                    </w:t>
      </w:r>
      <w:r w:rsidRPr="00C74094">
        <w:rPr>
          <w:rFonts w:ascii="Times New Roman" w:eastAsia="Times New Roman" w:hAnsi="Times New Roman" w:cs="Times New Roman"/>
          <w:sz w:val="24"/>
          <w:szCs w:val="24"/>
        </w:rPr>
        <w:t xml:space="preserve">                                </w:t>
      </w: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w:t>
      </w: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Приложение № 3</w:t>
      </w:r>
    </w:p>
    <w:p w:rsidR="00C74094" w:rsidRPr="00C74094" w:rsidRDefault="00C74094" w:rsidP="00C74094">
      <w:pPr>
        <w:tabs>
          <w:tab w:val="left" w:pos="2970"/>
        </w:tabs>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к постановлению администрации</w:t>
      </w:r>
    </w:p>
    <w:p w:rsidR="00C74094" w:rsidRPr="00C74094" w:rsidRDefault="00C74094" w:rsidP="00C74094">
      <w:pPr>
        <w:tabs>
          <w:tab w:val="left" w:pos="2970"/>
        </w:tabs>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Ишимского сельсовета                                                                     </w:t>
      </w:r>
    </w:p>
    <w:p w:rsidR="00C74094" w:rsidRPr="00C74094" w:rsidRDefault="00C74094" w:rsidP="00C74094">
      <w:pPr>
        <w:tabs>
          <w:tab w:val="left" w:pos="2970"/>
        </w:tabs>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 10  от 20.03.2019 г.</w:t>
      </w:r>
    </w:p>
    <w:p w:rsidR="00C74094" w:rsidRPr="00C74094" w:rsidRDefault="00C74094" w:rsidP="00C74094">
      <w:pPr>
        <w:tabs>
          <w:tab w:val="left" w:pos="2970"/>
        </w:tabs>
        <w:spacing w:after="0" w:line="240" w:lineRule="auto"/>
        <w:jc w:val="center"/>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rPr>
          <w:rFonts w:ascii="Times New Roman" w:eastAsia="Times New Roman" w:hAnsi="Times New Roman" w:cs="Times New Roman"/>
          <w:sz w:val="28"/>
          <w:szCs w:val="28"/>
        </w:rPr>
      </w:pPr>
    </w:p>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ПЛАН</w:t>
      </w:r>
    </w:p>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проведения противопаводковых мероприятий в весенний период 2019 г.</w:t>
      </w:r>
    </w:p>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на территории Ишимского сельсовета</w:t>
      </w:r>
    </w:p>
    <w:p w:rsidR="00C74094" w:rsidRPr="00C74094" w:rsidRDefault="00C74094" w:rsidP="00C74094">
      <w:pPr>
        <w:tabs>
          <w:tab w:val="left" w:pos="2970"/>
        </w:tabs>
        <w:spacing w:after="0" w:line="240" w:lineRule="auto"/>
        <w:rPr>
          <w:rFonts w:ascii="Times New Roman" w:eastAsia="Times New Roman" w:hAnsi="Times New Roman" w:cs="Times New Roman"/>
          <w:b/>
          <w:sz w:val="28"/>
          <w:szCs w:val="28"/>
        </w:rPr>
      </w:pPr>
    </w:p>
    <w:tbl>
      <w:tblPr>
        <w:tblW w:w="1092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9"/>
        <w:gridCol w:w="4486"/>
        <w:gridCol w:w="1698"/>
        <w:gridCol w:w="2227"/>
        <w:gridCol w:w="1760"/>
      </w:tblGrid>
      <w:tr w:rsidR="00C74094" w:rsidRPr="00C74094" w:rsidTr="00B474E0">
        <w:trPr>
          <w:trHeight w:val="894"/>
        </w:trPr>
        <w:tc>
          <w:tcPr>
            <w:tcW w:w="749"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4"/>
                <w:szCs w:val="24"/>
              </w:rPr>
            </w:pPr>
            <w:r w:rsidRPr="00C74094">
              <w:rPr>
                <w:rFonts w:ascii="Times New Roman" w:eastAsia="Times New Roman" w:hAnsi="Times New Roman" w:cs="Times New Roman"/>
                <w:b/>
                <w:sz w:val="24"/>
                <w:szCs w:val="24"/>
              </w:rPr>
              <w:lastRenderedPageBreak/>
              <w:t>№ п/п</w:t>
            </w:r>
          </w:p>
        </w:tc>
        <w:tc>
          <w:tcPr>
            <w:tcW w:w="4486"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4"/>
                <w:szCs w:val="24"/>
              </w:rPr>
            </w:pPr>
            <w:r w:rsidRPr="00C74094">
              <w:rPr>
                <w:rFonts w:ascii="Times New Roman" w:eastAsia="Times New Roman" w:hAnsi="Times New Roman" w:cs="Times New Roman"/>
                <w:b/>
                <w:sz w:val="24"/>
                <w:szCs w:val="24"/>
              </w:rPr>
              <w:t>Планируемые мероприятия</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4"/>
                <w:szCs w:val="24"/>
              </w:rPr>
            </w:pPr>
            <w:r w:rsidRPr="00C74094">
              <w:rPr>
                <w:rFonts w:ascii="Times New Roman" w:eastAsia="Times New Roman" w:hAnsi="Times New Roman" w:cs="Times New Roman"/>
                <w:b/>
                <w:sz w:val="24"/>
                <w:szCs w:val="24"/>
              </w:rPr>
              <w:t>Дата проведения</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4"/>
                <w:szCs w:val="24"/>
              </w:rPr>
            </w:pPr>
            <w:r w:rsidRPr="00C74094">
              <w:rPr>
                <w:rFonts w:ascii="Times New Roman" w:eastAsia="Times New Roman" w:hAnsi="Times New Roman" w:cs="Times New Roman"/>
                <w:b/>
                <w:sz w:val="24"/>
                <w:szCs w:val="24"/>
              </w:rPr>
              <w:t>Ответственный</w:t>
            </w:r>
          </w:p>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4"/>
                <w:szCs w:val="24"/>
              </w:rPr>
            </w:pPr>
            <w:r w:rsidRPr="00C74094">
              <w:rPr>
                <w:rFonts w:ascii="Times New Roman" w:eastAsia="Times New Roman" w:hAnsi="Times New Roman" w:cs="Times New Roman"/>
                <w:b/>
                <w:sz w:val="24"/>
                <w:szCs w:val="24"/>
              </w:rPr>
              <w:t>исполнитель</w:t>
            </w:r>
          </w:p>
        </w:tc>
        <w:tc>
          <w:tcPr>
            <w:tcW w:w="1760" w:type="dxa"/>
          </w:tcPr>
          <w:p w:rsidR="00C74094" w:rsidRPr="00C74094" w:rsidRDefault="00C74094" w:rsidP="00C74094">
            <w:pPr>
              <w:jc w:val="center"/>
              <w:rPr>
                <w:rFonts w:ascii="Times New Roman" w:eastAsia="Times New Roman" w:hAnsi="Times New Roman" w:cs="Times New Roman"/>
                <w:b/>
                <w:sz w:val="24"/>
                <w:szCs w:val="24"/>
              </w:rPr>
            </w:pPr>
            <w:r w:rsidRPr="00C74094">
              <w:rPr>
                <w:rFonts w:ascii="Times New Roman" w:eastAsia="Times New Roman" w:hAnsi="Times New Roman" w:cs="Times New Roman"/>
                <w:b/>
                <w:sz w:val="24"/>
                <w:szCs w:val="24"/>
              </w:rPr>
              <w:t>Отметка об исполнении</w:t>
            </w:r>
          </w:p>
          <w:p w:rsidR="00C74094" w:rsidRPr="00C74094" w:rsidRDefault="00C74094" w:rsidP="00C74094">
            <w:pPr>
              <w:tabs>
                <w:tab w:val="left" w:pos="2970"/>
              </w:tabs>
              <w:spacing w:after="0" w:line="240" w:lineRule="auto"/>
              <w:jc w:val="center"/>
              <w:rPr>
                <w:rFonts w:ascii="Times New Roman" w:eastAsia="Times New Roman" w:hAnsi="Times New Roman" w:cs="Times New Roman"/>
                <w:b/>
                <w:sz w:val="24"/>
                <w:szCs w:val="24"/>
              </w:rPr>
            </w:pPr>
          </w:p>
        </w:tc>
      </w:tr>
      <w:tr w:rsidR="00C74094" w:rsidRPr="00C74094" w:rsidTr="00B474E0">
        <w:trPr>
          <w:trHeight w:val="2045"/>
        </w:trPr>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Проведение  обследования и определения объемов работ по очистке от снега дорог, улиц, кюветов, водосточных труб, каналов, жилых, общественных и производственных помещений.</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Весь период</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администрация Ишимского сельсовета, Руководитель</w:t>
            </w:r>
          </w:p>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КФХ «Свирин»</w:t>
            </w:r>
          </w:p>
        </w:tc>
        <w:tc>
          <w:tcPr>
            <w:tcW w:w="1760" w:type="dxa"/>
          </w:tcPr>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tc>
      </w:tr>
      <w:tr w:rsidR="00C74094" w:rsidRPr="00C74094" w:rsidTr="00B474E0">
        <w:trPr>
          <w:trHeight w:val="1133"/>
        </w:trPr>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Определение мест возможного затопления и подтопления</w:t>
            </w:r>
          </w:p>
          <w:p w:rsidR="00C74094" w:rsidRPr="00C74094" w:rsidRDefault="00C74094" w:rsidP="00C74094">
            <w:pPr>
              <w:spacing w:after="0" w:line="240" w:lineRule="auto"/>
              <w:rPr>
                <w:rFonts w:ascii="Times New Roman" w:eastAsia="Times New Roman" w:hAnsi="Times New Roman" w:cs="Times New Roman"/>
                <w:sz w:val="24"/>
                <w:szCs w:val="24"/>
              </w:rPr>
            </w:pP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Апрель</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администрация Ишимского сельсовета</w:t>
            </w:r>
          </w:p>
        </w:tc>
        <w:tc>
          <w:tcPr>
            <w:tcW w:w="1760" w:type="dxa"/>
          </w:tcPr>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tc>
      </w:tr>
      <w:tr w:rsidR="00C74094" w:rsidRPr="00C74094" w:rsidTr="00B474E0">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Определение: состава сил и средств, привлекаемых для выполнения противопаводковых мероприятий; дополнительного привлечения технических средств, предприятий, организаций в помощь в весенний период.</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Апрель</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Временно исполняющая обязанности главы Ишимского сельсовета, специалист по ГО ЧС</w:t>
            </w:r>
          </w:p>
        </w:tc>
        <w:tc>
          <w:tcPr>
            <w:tcW w:w="1760" w:type="dxa"/>
          </w:tcPr>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tc>
      </w:tr>
      <w:tr w:rsidR="00C74094" w:rsidRPr="00C74094" w:rsidTr="00B474E0">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Определение мест и создание условий для временного проживания на случай необходимой эвакуации населения и их материальных ценностей.</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Апрель</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Временно исполняющая обязанности главы Ишимского сельсовета, специалист по ГО ЧС</w:t>
            </w:r>
          </w:p>
        </w:tc>
        <w:tc>
          <w:tcPr>
            <w:tcW w:w="1760" w:type="dxa"/>
          </w:tcPr>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tc>
      </w:tr>
      <w:tr w:rsidR="00C74094" w:rsidRPr="00C74094" w:rsidTr="00B474E0">
        <w:trPr>
          <w:trHeight w:val="70"/>
        </w:trPr>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5.1 Проведение работ по очистке от снега (улиц, объектов жилого и </w:t>
            </w:r>
            <w:r w:rsidRPr="00C74094">
              <w:rPr>
                <w:rFonts w:ascii="Times New Roman" w:eastAsia="Times New Roman" w:hAnsi="Times New Roman" w:cs="Times New Roman"/>
                <w:sz w:val="24"/>
                <w:szCs w:val="24"/>
              </w:rPr>
              <w:lastRenderedPageBreak/>
              <w:t>производственного фонда и т.д.)</w:t>
            </w:r>
          </w:p>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5.2 Отвод паводковых вод (промывка водосточных труб и т.д.)</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Руководители организаций, </w:t>
            </w:r>
            <w:r w:rsidRPr="00C74094">
              <w:rPr>
                <w:rFonts w:ascii="Times New Roman" w:eastAsia="Times New Roman" w:hAnsi="Times New Roman" w:cs="Times New Roman"/>
                <w:sz w:val="24"/>
                <w:szCs w:val="24"/>
              </w:rPr>
              <w:lastRenderedPageBreak/>
              <w:t>учреждений, трудоспособное население</w:t>
            </w:r>
          </w:p>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p>
        </w:tc>
        <w:tc>
          <w:tcPr>
            <w:tcW w:w="1760" w:type="dxa"/>
          </w:tcPr>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tc>
      </w:tr>
      <w:tr w:rsidR="00C74094" w:rsidRPr="00C74094" w:rsidTr="00B474E0">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Соблюдение мер безопасности при проведении противопаводковых мероприятий (подземные кабели, линии ЛЭП, техника безопасности)</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 течении всего периода</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администрация Ишимского сельсовета</w:t>
            </w:r>
          </w:p>
        </w:tc>
        <w:tc>
          <w:tcPr>
            <w:tcW w:w="1760" w:type="dxa"/>
          </w:tcPr>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tc>
      </w:tr>
      <w:tr w:rsidR="00C74094" w:rsidRPr="00C74094" w:rsidTr="00B474E0">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Организация ограничения проезда по улицам населённых пунктов в весеннюю распутицу</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Апрель</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Временно исполняющая обязанности главы Ишимского сельсовета</w:t>
            </w:r>
          </w:p>
        </w:tc>
        <w:tc>
          <w:tcPr>
            <w:tcW w:w="1760" w:type="dxa"/>
          </w:tcPr>
          <w:p w:rsidR="00C74094" w:rsidRPr="00C74094" w:rsidRDefault="00C74094" w:rsidP="00C74094">
            <w:pPr>
              <w:rPr>
                <w:rFonts w:ascii="Times New Roman" w:eastAsia="Times New Roman" w:hAnsi="Times New Roman" w:cs="Times New Roman"/>
                <w:sz w:val="24"/>
                <w:szCs w:val="24"/>
              </w:rPr>
            </w:pPr>
          </w:p>
        </w:tc>
      </w:tr>
      <w:tr w:rsidR="00C74094" w:rsidRPr="00C74094" w:rsidTr="00B474E0">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Сбор информации и проведение оперативных совещаний с оценкой паводковой ситуации и постановке задач на текущие сутки</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 течении всего периода</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Временно исполняющая обязанности главы Ишимского сельсовета</w:t>
            </w:r>
          </w:p>
        </w:tc>
        <w:tc>
          <w:tcPr>
            <w:tcW w:w="1760" w:type="dxa"/>
          </w:tcPr>
          <w:p w:rsidR="00C74094" w:rsidRPr="00C74094" w:rsidRDefault="00C74094" w:rsidP="00C74094">
            <w:pPr>
              <w:rPr>
                <w:rFonts w:ascii="Times New Roman" w:eastAsia="Times New Roman" w:hAnsi="Times New Roman" w:cs="Times New Roman"/>
                <w:sz w:val="24"/>
                <w:szCs w:val="24"/>
              </w:rPr>
            </w:pPr>
          </w:p>
        </w:tc>
      </w:tr>
      <w:tr w:rsidR="00C74094" w:rsidRPr="00C74094" w:rsidTr="00B474E0">
        <w:tc>
          <w:tcPr>
            <w:tcW w:w="749" w:type="dxa"/>
          </w:tcPr>
          <w:p w:rsidR="00C74094" w:rsidRPr="00C74094" w:rsidRDefault="00C74094" w:rsidP="004747E4">
            <w:pPr>
              <w:numPr>
                <w:ilvl w:val="0"/>
                <w:numId w:val="10"/>
              </w:numPr>
              <w:tabs>
                <w:tab w:val="left" w:pos="2970"/>
              </w:tabs>
              <w:spacing w:after="0" w:line="240" w:lineRule="auto"/>
              <w:jc w:val="center"/>
              <w:rPr>
                <w:rFonts w:ascii="Times New Roman" w:eastAsia="Times New Roman" w:hAnsi="Times New Roman" w:cs="Times New Roman"/>
                <w:sz w:val="24"/>
                <w:szCs w:val="24"/>
              </w:rPr>
            </w:pPr>
          </w:p>
        </w:tc>
        <w:tc>
          <w:tcPr>
            <w:tcW w:w="4486" w:type="dxa"/>
          </w:tcPr>
          <w:p w:rsidR="00C74094" w:rsidRPr="00C74094" w:rsidRDefault="00C74094" w:rsidP="00C74094">
            <w:pPr>
              <w:tabs>
                <w:tab w:val="left" w:pos="2970"/>
              </w:tabs>
              <w:spacing w:after="0" w:line="240" w:lineRule="auto"/>
              <w:jc w:val="both"/>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Выступление в печати с целью мобилизации населения, органов местного самоуправления, депутатов, руководителей предприятий, организаций для проведения противопаводковых мероприятий.</w:t>
            </w:r>
          </w:p>
        </w:tc>
        <w:tc>
          <w:tcPr>
            <w:tcW w:w="1698"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Апрель</w:t>
            </w:r>
          </w:p>
        </w:tc>
        <w:tc>
          <w:tcPr>
            <w:tcW w:w="2227" w:type="dxa"/>
          </w:tcPr>
          <w:p w:rsidR="00C74094" w:rsidRPr="00C74094" w:rsidRDefault="00C74094" w:rsidP="00C74094">
            <w:pPr>
              <w:tabs>
                <w:tab w:val="left" w:pos="2970"/>
              </w:tabs>
              <w:spacing w:after="0" w:line="240" w:lineRule="auto"/>
              <w:jc w:val="center"/>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Временно исполняющая обязанности главы Ишимского сельсовета</w:t>
            </w:r>
          </w:p>
        </w:tc>
        <w:tc>
          <w:tcPr>
            <w:tcW w:w="1760" w:type="dxa"/>
          </w:tcPr>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rPr>
                <w:rFonts w:ascii="Times New Roman" w:eastAsia="Times New Roman" w:hAnsi="Times New Roman" w:cs="Times New Roman"/>
                <w:sz w:val="24"/>
                <w:szCs w:val="24"/>
              </w:rPr>
            </w:pPr>
          </w:p>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p>
        </w:tc>
      </w:tr>
    </w:tbl>
    <w:p w:rsidR="00C74094" w:rsidRPr="00C74094" w:rsidRDefault="00C74094" w:rsidP="00C74094">
      <w:pPr>
        <w:tabs>
          <w:tab w:val="left" w:pos="2970"/>
        </w:tabs>
        <w:spacing w:after="0" w:line="240" w:lineRule="auto"/>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w:t>
      </w:r>
    </w:p>
    <w:p w:rsidR="00C74094" w:rsidRDefault="00C74094" w:rsidP="005A7346">
      <w:pPr>
        <w:rPr>
          <w:rFonts w:ascii="Times New Roman" w:hAnsi="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sz w:val="28"/>
          <w:szCs w:val="28"/>
        </w:rPr>
      </w:pPr>
      <w:r w:rsidRPr="00C74094">
        <w:rPr>
          <w:rFonts w:ascii="Times New Roman" w:eastAsia="Times New Roman" w:hAnsi="Times New Roman" w:cs="Times New Roman"/>
          <w:b/>
          <w:sz w:val="28"/>
          <w:szCs w:val="28"/>
        </w:rPr>
        <w:t>ЧИСТООЗЕРНЫЙ РАЙОН НОВОСИБИРСКАЯ ОБЛАСТЬ</w:t>
      </w:r>
    </w:p>
    <w:p w:rsidR="00C74094" w:rsidRPr="00C74094" w:rsidRDefault="00C74094" w:rsidP="00C74094">
      <w:pPr>
        <w:spacing w:after="0" w:line="240" w:lineRule="auto"/>
        <w:jc w:val="center"/>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АДМИНИСТРАЦИЯ</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ИШИМСКОГО СЕЛЬСОВЕТА</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ЧИСТООЗЕРНОГО РАЙОНА</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lastRenderedPageBreak/>
        <w:t>НОВОСИБИРСКОЙ ОБЛАСТИ</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ПОСТАНОВЛЕНИЕ</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 xml:space="preserve">   03.04.2020 г.                                                                                                № 11</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О мерах по предотвращению лесостепных пожаров и борьбы с ними</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на территории Ишимского сельсовета в 2020 году</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В соответствии п.21ст.15 ФЗ 131-ФЗ «Об общих принципах организации местного самоуправления в РФ» (организация и осуществление мероприятий по ГО, защите населения и муниципального образования от ЧС природного и техногенного характера), Уставом Ишимского сельсовета, в целях  охраны лесов от пожаров на территории Ишимского сельсовета в 2020 году</w:t>
      </w:r>
    </w:p>
    <w:p w:rsidR="00C74094" w:rsidRPr="00C74094" w:rsidRDefault="00C74094" w:rsidP="00C74094">
      <w:pPr>
        <w:spacing w:after="0" w:line="240" w:lineRule="auto"/>
        <w:jc w:val="both"/>
        <w:rPr>
          <w:rFonts w:ascii="Times New Roman" w:eastAsia="Times New Roman" w:hAnsi="Times New Roman" w:cs="Times New Roman"/>
          <w:sz w:val="28"/>
          <w:szCs w:val="28"/>
        </w:rPr>
      </w:pPr>
    </w:p>
    <w:p w:rsidR="00C74094" w:rsidRPr="00C74094" w:rsidRDefault="00C74094" w:rsidP="00C74094">
      <w:pPr>
        <w:spacing w:after="0" w:line="240" w:lineRule="auto"/>
        <w:jc w:val="both"/>
        <w:rPr>
          <w:rFonts w:ascii="Times New Roman" w:eastAsia="Times New Roman" w:hAnsi="Times New Roman" w:cs="Times New Roman"/>
          <w:b/>
          <w:sz w:val="28"/>
          <w:szCs w:val="28"/>
        </w:rPr>
      </w:pPr>
      <w:r w:rsidRPr="00C74094">
        <w:rPr>
          <w:rFonts w:ascii="Times New Roman" w:eastAsia="Times New Roman" w:hAnsi="Times New Roman" w:cs="Times New Roman"/>
          <w:sz w:val="28"/>
          <w:szCs w:val="28"/>
        </w:rPr>
        <w:t xml:space="preserve"> </w:t>
      </w:r>
      <w:r w:rsidRPr="00C74094">
        <w:rPr>
          <w:rFonts w:ascii="Times New Roman" w:eastAsia="Times New Roman" w:hAnsi="Times New Roman" w:cs="Times New Roman"/>
          <w:b/>
          <w:sz w:val="28"/>
          <w:szCs w:val="28"/>
        </w:rPr>
        <w:t>ПОСТАНОВЛЯЮ:</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1.Утвердить план мероприятий по охране лесов от пожаров (приложение №1).</w:t>
      </w:r>
    </w:p>
    <w:p w:rsidR="00C74094" w:rsidRPr="00C74094" w:rsidRDefault="00C74094" w:rsidP="004747E4">
      <w:pPr>
        <w:numPr>
          <w:ilvl w:val="0"/>
          <w:numId w:val="11"/>
        </w:numPr>
        <w:spacing w:after="0" w:line="240" w:lineRule="auto"/>
        <w:ind w:left="0" w:firstLine="426"/>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Утвердить состав комиссии по борьбе с лесными пожарами (приложение №2).</w:t>
      </w:r>
    </w:p>
    <w:p w:rsidR="00C74094" w:rsidRPr="00C74094" w:rsidRDefault="00C74094" w:rsidP="004747E4">
      <w:pPr>
        <w:numPr>
          <w:ilvl w:val="0"/>
          <w:numId w:val="11"/>
        </w:numPr>
        <w:spacing w:after="0" w:line="240" w:lineRule="auto"/>
        <w:ind w:left="0" w:firstLine="426"/>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Утвердить состав сил и средств добровольных пожарных команд,      привлекаемых для тушения лесных и степных пожаров в пожароопасный сезон  (приложение № 3).</w:t>
      </w:r>
    </w:p>
    <w:p w:rsidR="00C74094" w:rsidRPr="00C74094" w:rsidRDefault="00C74094" w:rsidP="00C74094">
      <w:pPr>
        <w:spacing w:after="0" w:line="240" w:lineRule="auto"/>
        <w:ind w:hanging="1134"/>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4. Данное постановление с (приложениями) опубликовать в газете «Ишимский  Вестник» и разместить на официальном сайте администрации  Ишимского сельсовета (</w:t>
      </w:r>
      <w:r w:rsidRPr="00C74094">
        <w:rPr>
          <w:rFonts w:ascii="Times New Roman" w:eastAsia="Times New Roman" w:hAnsi="Times New Roman" w:cs="Times New Roman"/>
          <w:sz w:val="28"/>
          <w:szCs w:val="28"/>
          <w:lang w:val="en-US"/>
        </w:rPr>
        <w:t>http</w:t>
      </w:r>
      <w:r w:rsidRPr="00C74094">
        <w:rPr>
          <w:rFonts w:ascii="Times New Roman" w:eastAsia="Times New Roman" w:hAnsi="Times New Roman" w:cs="Times New Roman"/>
          <w:sz w:val="28"/>
          <w:szCs w:val="28"/>
        </w:rPr>
        <w:t>://ishimsk.</w:t>
      </w:r>
      <w:r w:rsidRPr="00C74094">
        <w:rPr>
          <w:rFonts w:ascii="Times New Roman" w:eastAsia="Times New Roman" w:hAnsi="Times New Roman" w:cs="Times New Roman"/>
          <w:sz w:val="28"/>
          <w:szCs w:val="28"/>
          <w:lang w:val="en-US"/>
        </w:rPr>
        <w:t>ru</w:t>
      </w:r>
      <w:r w:rsidRPr="00C74094">
        <w:rPr>
          <w:rFonts w:ascii="Times New Roman" w:eastAsia="Times New Roman" w:hAnsi="Times New Roman" w:cs="Times New Roman"/>
          <w:sz w:val="28"/>
          <w:szCs w:val="28"/>
        </w:rPr>
        <w:t>).</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5.   Контроль за исполнением настоящего постановления оставляю за собой.</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Временно исполняющая </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полномочия главы</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Ишимского сельсовета                                                        </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Чистоозерного района </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Новосибирской области                                                          Е.Е Иванко</w:t>
      </w: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8"/>
          <w:szCs w:val="28"/>
        </w:rPr>
        <w:t xml:space="preserve">                                                                                         </w:t>
      </w:r>
      <w:r w:rsidRPr="00C74094">
        <w:rPr>
          <w:rFonts w:ascii="Times New Roman" w:eastAsia="Times New Roman" w:hAnsi="Times New Roman" w:cs="Times New Roman"/>
          <w:sz w:val="24"/>
          <w:szCs w:val="24"/>
        </w:rPr>
        <w:t>Приложение №1</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УТВЕРЖДЕНО:</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постановлением администрации </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Ишимского сельсовета</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от 03.04.2020 г.  № 11</w:t>
      </w: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ПЛАН</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МЕРОПРИЯТИЙ ПО ОХРАНЕ ЛЕСОВ ОТ ПОЖАРОВ НА 2020 ГОД</w:t>
      </w: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4747E4">
      <w:pPr>
        <w:numPr>
          <w:ilvl w:val="0"/>
          <w:numId w:val="12"/>
        </w:numPr>
        <w:spacing w:after="0" w:line="240" w:lineRule="auto"/>
        <w:ind w:left="0" w:firstLine="709"/>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На территории Ишимского сельсовета Чистоозерного района Новосибирской области установить строгий  контроль за проведением противопожарных мероприятий:</w:t>
      </w:r>
    </w:p>
    <w:p w:rsidR="00C74094" w:rsidRPr="00C74094" w:rsidRDefault="00C74094" w:rsidP="004747E4">
      <w:pPr>
        <w:numPr>
          <w:ilvl w:val="1"/>
          <w:numId w:val="12"/>
        </w:numPr>
        <w:spacing w:after="0" w:line="240" w:lineRule="auto"/>
        <w:ind w:left="0" w:firstLine="709"/>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Назначить ответственных лиц за проведением данного мероприятия.</w:t>
      </w:r>
    </w:p>
    <w:p w:rsidR="00C74094" w:rsidRPr="00C74094" w:rsidRDefault="00C74094" w:rsidP="00C74094">
      <w:pPr>
        <w:spacing w:after="0" w:line="240" w:lineRule="auto"/>
        <w:ind w:firstLine="709"/>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1.2. Запретить проведение сельхозпалов на территории Ишимского сельсовета.</w:t>
      </w:r>
    </w:p>
    <w:p w:rsidR="00C74094" w:rsidRPr="00C74094" w:rsidRDefault="00C74094" w:rsidP="00C74094">
      <w:pPr>
        <w:spacing w:after="0" w:line="240" w:lineRule="auto"/>
        <w:ind w:firstLine="709"/>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1.3. Оказать содействие ООО «Комфорт» в реализации плана мероприятий по борьбе с лесными, степными пожарами на территории Ишимского сельсовета. При ухудшении обстановки немедленно доложить председателю межведомственной комиссии (Таратонов В.В.), в ООО «Комфорт» директору Зейдеру А.В. по телефону 97-888, инженеру отдела лесных отношений по Купинскому лесничеству (Зеляк А.А.– тел.  97-136),  ЕДДС администрации 91-199.</w:t>
      </w:r>
    </w:p>
    <w:p w:rsidR="00C74094" w:rsidRPr="00C74094" w:rsidRDefault="00C74094" w:rsidP="00C74094">
      <w:pPr>
        <w:spacing w:after="0" w:line="240" w:lineRule="auto"/>
        <w:ind w:firstLine="660"/>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1.4. Провести инструктаж с трактористами и работниками, участвующими в тушении лесостепных пожаров.</w:t>
      </w:r>
    </w:p>
    <w:p w:rsidR="00C74094" w:rsidRPr="00C74094" w:rsidRDefault="00C74094" w:rsidP="004747E4">
      <w:pPr>
        <w:numPr>
          <w:ilvl w:val="1"/>
          <w:numId w:val="13"/>
        </w:numPr>
        <w:spacing w:after="0" w:line="240" w:lineRule="auto"/>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По границам своего хозяйства создать минерализованные полосы.</w:t>
      </w:r>
    </w:p>
    <w:p w:rsidR="00C74094" w:rsidRPr="00C74094" w:rsidRDefault="00C74094" w:rsidP="004747E4">
      <w:pPr>
        <w:numPr>
          <w:ilvl w:val="1"/>
          <w:numId w:val="13"/>
        </w:numPr>
        <w:spacing w:after="0" w:line="240" w:lineRule="auto"/>
        <w:ind w:left="0" w:firstLine="660"/>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Создать противопожарные звенья для тушения лесостепных пожаров.</w:t>
      </w:r>
    </w:p>
    <w:p w:rsidR="00C74094" w:rsidRPr="00C74094" w:rsidRDefault="00C74094" w:rsidP="004747E4">
      <w:pPr>
        <w:numPr>
          <w:ilvl w:val="1"/>
          <w:numId w:val="13"/>
        </w:numPr>
        <w:spacing w:after="0" w:line="240" w:lineRule="auto"/>
        <w:ind w:left="0" w:firstLine="660"/>
        <w:contextualSpacing/>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ЗАПРЕТИТЬ  главам КФХ, ЛПХ проводить сельхозпалы на полях.</w:t>
      </w:r>
    </w:p>
    <w:p w:rsidR="00C74094" w:rsidRPr="00C74094" w:rsidRDefault="00C74094" w:rsidP="00C74094">
      <w:pPr>
        <w:spacing w:after="0" w:line="240" w:lineRule="auto"/>
        <w:jc w:val="both"/>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1.8. В случае  проведения непредусмотренных по технологии сельхозпалов руководители сельхозпредприятий, главы КФХ, ЛПХ будут привлечены к административной ответственности.</w:t>
      </w:r>
    </w:p>
    <w:p w:rsidR="00C74094" w:rsidRPr="00C74094" w:rsidRDefault="00C74094" w:rsidP="00C74094">
      <w:pPr>
        <w:spacing w:after="0" w:line="240" w:lineRule="auto"/>
        <w:ind w:left="1021"/>
        <w:rPr>
          <w:rFonts w:ascii="Times New Roman" w:eastAsia="Times New Roman" w:hAnsi="Times New Roman" w:cs="Times New Roman"/>
          <w:sz w:val="28"/>
          <w:szCs w:val="28"/>
        </w:rPr>
      </w:pPr>
    </w:p>
    <w:p w:rsidR="00C74094" w:rsidRPr="00C74094" w:rsidRDefault="00C74094" w:rsidP="00C74094">
      <w:pPr>
        <w:spacing w:after="0" w:line="240" w:lineRule="auto"/>
        <w:ind w:left="1021"/>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w:t>
      </w:r>
    </w:p>
    <w:p w:rsidR="00C74094" w:rsidRPr="00C74094" w:rsidRDefault="00C74094" w:rsidP="00C74094">
      <w:pPr>
        <w:spacing w:after="0" w:line="240" w:lineRule="auto"/>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Приложение № 2</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УТВЕРЖДЕНО:</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постановлением администрации </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Ишимского сельсовета</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от 03.04.2019  г. № 11</w:t>
      </w:r>
    </w:p>
    <w:p w:rsidR="00C74094" w:rsidRPr="00C74094" w:rsidRDefault="00C74094" w:rsidP="00C74094">
      <w:pPr>
        <w:spacing w:after="0" w:line="240" w:lineRule="auto"/>
        <w:jc w:val="right"/>
        <w:rPr>
          <w:rFonts w:ascii="Times New Roman" w:eastAsia="Times New Roman" w:hAnsi="Times New Roman" w:cs="Times New Roman"/>
          <w:sz w:val="24"/>
          <w:szCs w:val="24"/>
        </w:rPr>
      </w:pPr>
    </w:p>
    <w:p w:rsidR="00C74094" w:rsidRPr="00C74094" w:rsidRDefault="00C74094" w:rsidP="00C74094">
      <w:pPr>
        <w:spacing w:after="0" w:line="240" w:lineRule="auto"/>
        <w:jc w:val="right"/>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СОСТАВ</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КОМИССИИ ПО БОРЬБЕ С ЛЕСНЫМИ ПОЖАРАМИ</w:t>
      </w:r>
    </w:p>
    <w:p w:rsidR="00C74094" w:rsidRPr="00C74094" w:rsidRDefault="00C74094" w:rsidP="00C74094">
      <w:pPr>
        <w:spacing w:after="0" w:line="240" w:lineRule="auto"/>
        <w:jc w:val="center"/>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Председатель комиссии </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временно исполняющая</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обязанности главы</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Ишимского сельсовета                                    Иванко Е.Е.</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Члены комиссии:</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Начальник  добровольной</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пожарной команды                                       Павленко Е.В.</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Специалист администрации                         Панасенко Н.Д.</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Лесник                                                            Лиховой С.А.</w:t>
      </w:r>
    </w:p>
    <w:p w:rsidR="00C74094" w:rsidRPr="00C74094" w:rsidRDefault="00C74094" w:rsidP="00C74094">
      <w:pPr>
        <w:spacing w:after="0" w:line="240" w:lineRule="auto"/>
        <w:rPr>
          <w:rFonts w:ascii="Times New Roman" w:eastAsia="Times New Roman" w:hAnsi="Times New Roman" w:cs="Times New Roman"/>
          <w:sz w:val="28"/>
          <w:szCs w:val="28"/>
        </w:rPr>
      </w:pPr>
      <w:r w:rsidRPr="00C74094">
        <w:rPr>
          <w:rFonts w:ascii="Times New Roman" w:eastAsia="Times New Roman" w:hAnsi="Times New Roman" w:cs="Times New Roman"/>
          <w:sz w:val="28"/>
          <w:szCs w:val="28"/>
        </w:rPr>
        <w:t xml:space="preserve">                </w:t>
      </w: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8"/>
          <w:szCs w:val="28"/>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rPr>
      </w:pP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Приложение № 3</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УТВЕРЖДЕНО:</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lastRenderedPageBreak/>
        <w:t xml:space="preserve">                                                                                             постановлением администрации         </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Ишимского сельсовета</w:t>
      </w:r>
    </w:p>
    <w:p w:rsidR="00C74094" w:rsidRPr="00C74094" w:rsidRDefault="00C74094" w:rsidP="00C74094">
      <w:pPr>
        <w:spacing w:after="0" w:line="240" w:lineRule="auto"/>
        <w:jc w:val="right"/>
        <w:rPr>
          <w:rFonts w:ascii="Times New Roman" w:eastAsia="Times New Roman" w:hAnsi="Times New Roman" w:cs="Times New Roman"/>
          <w:sz w:val="24"/>
          <w:szCs w:val="24"/>
        </w:rPr>
      </w:pPr>
      <w:r w:rsidRPr="00C74094">
        <w:rPr>
          <w:rFonts w:ascii="Times New Roman" w:eastAsia="Times New Roman" w:hAnsi="Times New Roman" w:cs="Times New Roman"/>
          <w:sz w:val="24"/>
          <w:szCs w:val="24"/>
        </w:rPr>
        <w:t xml:space="preserve">                                                                                             от 09.04.2019 г. № 16 </w:t>
      </w:r>
    </w:p>
    <w:p w:rsidR="00C74094" w:rsidRPr="00C74094" w:rsidRDefault="00C74094" w:rsidP="00C74094">
      <w:pPr>
        <w:spacing w:after="0" w:line="240" w:lineRule="auto"/>
        <w:jc w:val="right"/>
        <w:rPr>
          <w:rFonts w:ascii="Times New Roman" w:eastAsia="Times New Roman" w:hAnsi="Times New Roman" w:cs="Times New Roman"/>
          <w:b/>
          <w:sz w:val="24"/>
          <w:szCs w:val="24"/>
        </w:rPr>
      </w:pPr>
    </w:p>
    <w:p w:rsidR="00C74094" w:rsidRPr="00C74094" w:rsidRDefault="00C74094" w:rsidP="00C74094">
      <w:pPr>
        <w:spacing w:after="0" w:line="240" w:lineRule="auto"/>
        <w:jc w:val="right"/>
        <w:rPr>
          <w:rFonts w:ascii="Times New Roman" w:eastAsia="Times New Roman" w:hAnsi="Times New Roman" w:cs="Times New Roman"/>
          <w:b/>
          <w:sz w:val="24"/>
          <w:szCs w:val="24"/>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СОСТАВ</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r w:rsidRPr="00C74094">
        <w:rPr>
          <w:rFonts w:ascii="Times New Roman" w:eastAsia="Times New Roman" w:hAnsi="Times New Roman" w:cs="Times New Roman"/>
          <w:b/>
          <w:sz w:val="28"/>
          <w:szCs w:val="28"/>
        </w:rPr>
        <w:t>СИЛ И СРЕДСТВ ДОБРОВОЛЬНЫХ ПОЖАРНЫХ КОМАНД,</w:t>
      </w:r>
      <w:r w:rsidRPr="00C74094">
        <w:rPr>
          <w:rFonts w:ascii="Times New Roman" w:eastAsia="Times New Roman" w:hAnsi="Times New Roman" w:cs="Times New Roman"/>
          <w:b/>
          <w:sz w:val="28"/>
          <w:szCs w:val="28"/>
        </w:rPr>
        <w:br/>
        <w:t>ПРИВЛЕКАЕМЫХ ДЛЯ ТУШЕНИЯ ЛЕСНЫХ И СТЕПНЫХ ПОЖАРОВ В ПОЖАРООПАСНЫЙ ПЕРИОД</w:t>
      </w: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b/>
          <w:sz w:val="28"/>
          <w:szCs w:val="28"/>
        </w:rPr>
      </w:pPr>
    </w:p>
    <w:p w:rsidR="00C74094" w:rsidRPr="00C74094" w:rsidRDefault="00C74094" w:rsidP="00C74094">
      <w:pPr>
        <w:spacing w:after="0" w:line="240" w:lineRule="auto"/>
        <w:jc w:val="center"/>
        <w:rPr>
          <w:rFonts w:ascii="Times New Roman" w:eastAsia="Times New Roman" w:hAnsi="Times New Roman" w:cs="Times New Roman"/>
          <w:sz w:val="24"/>
          <w:szCs w:val="24"/>
        </w:rPr>
      </w:pPr>
    </w:p>
    <w:p w:rsidR="00C74094" w:rsidRPr="00C74094" w:rsidRDefault="00C74094" w:rsidP="00C74094">
      <w:pPr>
        <w:spacing w:after="0" w:line="240" w:lineRule="auto"/>
        <w:jc w:val="center"/>
        <w:rPr>
          <w:rFonts w:ascii="Times New Roman" w:eastAsia="Times New Roman" w:hAnsi="Times New Roman" w:cs="Times New Roman"/>
          <w:sz w:val="24"/>
          <w:szCs w:val="24"/>
        </w:rPr>
      </w:pPr>
    </w:p>
    <w:tbl>
      <w:tblPr>
        <w:tblStyle w:val="5"/>
        <w:tblW w:w="0" w:type="auto"/>
        <w:tblLayout w:type="fixed"/>
        <w:tblLook w:val="01E0" w:firstRow="1" w:lastRow="1" w:firstColumn="1" w:lastColumn="1" w:noHBand="0" w:noVBand="0"/>
      </w:tblPr>
      <w:tblGrid>
        <w:gridCol w:w="541"/>
        <w:gridCol w:w="1854"/>
        <w:gridCol w:w="1399"/>
        <w:gridCol w:w="1417"/>
        <w:gridCol w:w="1276"/>
        <w:gridCol w:w="992"/>
        <w:gridCol w:w="993"/>
        <w:gridCol w:w="1099"/>
      </w:tblGrid>
      <w:tr w:rsidR="00C74094" w:rsidRPr="00C74094" w:rsidTr="00B474E0">
        <w:tc>
          <w:tcPr>
            <w:tcW w:w="541" w:type="dxa"/>
          </w:tcPr>
          <w:p w:rsidR="00C74094" w:rsidRPr="00C74094" w:rsidRDefault="00C74094" w:rsidP="00C74094">
            <w:pPr>
              <w:jc w:val="center"/>
              <w:rPr>
                <w:rFonts w:eastAsia="Times New Roman"/>
                <w:sz w:val="24"/>
                <w:szCs w:val="24"/>
              </w:rPr>
            </w:pPr>
            <w:r w:rsidRPr="00C74094">
              <w:rPr>
                <w:rFonts w:eastAsia="Times New Roman"/>
                <w:sz w:val="24"/>
                <w:szCs w:val="24"/>
              </w:rPr>
              <w:t>№</w:t>
            </w:r>
          </w:p>
          <w:p w:rsidR="00C74094" w:rsidRPr="00C74094" w:rsidRDefault="00C74094" w:rsidP="00C74094">
            <w:pPr>
              <w:jc w:val="center"/>
              <w:rPr>
                <w:rFonts w:eastAsia="Times New Roman"/>
                <w:sz w:val="24"/>
                <w:szCs w:val="24"/>
              </w:rPr>
            </w:pPr>
            <w:r w:rsidRPr="00C74094">
              <w:rPr>
                <w:rFonts w:eastAsia="Times New Roman"/>
                <w:sz w:val="24"/>
                <w:szCs w:val="24"/>
              </w:rPr>
              <w:t>п</w:t>
            </w:r>
            <w:r w:rsidRPr="00C74094">
              <w:rPr>
                <w:rFonts w:eastAsia="Times New Roman"/>
                <w:sz w:val="24"/>
                <w:szCs w:val="24"/>
                <w:lang w:val="en-US"/>
              </w:rPr>
              <w:t>/</w:t>
            </w:r>
            <w:r w:rsidRPr="00C74094">
              <w:rPr>
                <w:rFonts w:eastAsia="Times New Roman"/>
                <w:sz w:val="24"/>
                <w:szCs w:val="24"/>
              </w:rPr>
              <w:t>п</w:t>
            </w:r>
          </w:p>
        </w:tc>
        <w:tc>
          <w:tcPr>
            <w:tcW w:w="1854" w:type="dxa"/>
          </w:tcPr>
          <w:p w:rsidR="00C74094" w:rsidRPr="00C74094" w:rsidRDefault="00C74094" w:rsidP="00C74094">
            <w:pPr>
              <w:jc w:val="center"/>
              <w:rPr>
                <w:rFonts w:eastAsia="Times New Roman"/>
                <w:sz w:val="24"/>
                <w:szCs w:val="24"/>
              </w:rPr>
            </w:pPr>
            <w:r w:rsidRPr="00C74094">
              <w:rPr>
                <w:rFonts w:eastAsia="Times New Roman"/>
                <w:sz w:val="24"/>
                <w:szCs w:val="24"/>
              </w:rPr>
              <w:t>Наименование</w:t>
            </w:r>
          </w:p>
        </w:tc>
        <w:tc>
          <w:tcPr>
            <w:tcW w:w="1399" w:type="dxa"/>
          </w:tcPr>
          <w:p w:rsidR="00C74094" w:rsidRPr="00C74094" w:rsidRDefault="00C74094" w:rsidP="00C74094">
            <w:pPr>
              <w:jc w:val="center"/>
              <w:rPr>
                <w:rFonts w:eastAsia="Times New Roman"/>
                <w:sz w:val="24"/>
                <w:szCs w:val="24"/>
              </w:rPr>
            </w:pPr>
            <w:r w:rsidRPr="00C74094">
              <w:rPr>
                <w:rFonts w:eastAsia="Times New Roman"/>
                <w:sz w:val="24"/>
                <w:szCs w:val="24"/>
              </w:rPr>
              <w:t>Пожарный</w:t>
            </w:r>
          </w:p>
          <w:p w:rsidR="00C74094" w:rsidRPr="00C74094" w:rsidRDefault="00C74094" w:rsidP="00C74094">
            <w:pPr>
              <w:jc w:val="center"/>
              <w:rPr>
                <w:rFonts w:eastAsia="Times New Roman"/>
                <w:sz w:val="24"/>
                <w:szCs w:val="24"/>
              </w:rPr>
            </w:pPr>
            <w:r w:rsidRPr="00C74094">
              <w:rPr>
                <w:rFonts w:eastAsia="Times New Roman"/>
                <w:sz w:val="24"/>
                <w:szCs w:val="24"/>
              </w:rPr>
              <w:t>Прицеп</w:t>
            </w:r>
          </w:p>
          <w:p w:rsidR="00C74094" w:rsidRPr="00C74094" w:rsidRDefault="00C74094" w:rsidP="00C74094">
            <w:pPr>
              <w:jc w:val="center"/>
              <w:rPr>
                <w:rFonts w:eastAsia="Times New Roman"/>
                <w:sz w:val="24"/>
                <w:szCs w:val="24"/>
              </w:rPr>
            </w:pPr>
            <w:r w:rsidRPr="00C74094">
              <w:rPr>
                <w:rFonts w:eastAsia="Times New Roman"/>
                <w:sz w:val="24"/>
                <w:szCs w:val="24"/>
              </w:rPr>
              <w:t>МС-2Ц-2</w:t>
            </w:r>
          </w:p>
        </w:tc>
        <w:tc>
          <w:tcPr>
            <w:tcW w:w="1417" w:type="dxa"/>
          </w:tcPr>
          <w:p w:rsidR="00C74094" w:rsidRPr="00C74094" w:rsidRDefault="00C74094" w:rsidP="00C74094">
            <w:pPr>
              <w:jc w:val="center"/>
              <w:rPr>
                <w:rFonts w:eastAsia="Times New Roman"/>
                <w:sz w:val="24"/>
                <w:szCs w:val="24"/>
              </w:rPr>
            </w:pPr>
            <w:r w:rsidRPr="00C74094">
              <w:rPr>
                <w:rFonts w:eastAsia="Times New Roman"/>
                <w:sz w:val="24"/>
                <w:szCs w:val="24"/>
              </w:rPr>
              <w:t>Машина</w:t>
            </w:r>
          </w:p>
          <w:p w:rsidR="00C74094" w:rsidRPr="00C74094" w:rsidRDefault="00C74094" w:rsidP="00C74094">
            <w:pPr>
              <w:jc w:val="center"/>
              <w:rPr>
                <w:rFonts w:eastAsia="Times New Roman"/>
                <w:sz w:val="24"/>
                <w:szCs w:val="24"/>
              </w:rPr>
            </w:pPr>
            <w:r w:rsidRPr="00C74094">
              <w:rPr>
                <w:rFonts w:eastAsia="Times New Roman"/>
                <w:sz w:val="24"/>
                <w:szCs w:val="24"/>
              </w:rPr>
              <w:t>Вакуумная</w:t>
            </w:r>
          </w:p>
          <w:p w:rsidR="00C74094" w:rsidRPr="00C74094" w:rsidRDefault="00C74094" w:rsidP="00C74094">
            <w:pPr>
              <w:jc w:val="center"/>
              <w:rPr>
                <w:rFonts w:eastAsia="Times New Roman"/>
                <w:sz w:val="24"/>
                <w:szCs w:val="24"/>
              </w:rPr>
            </w:pPr>
            <w:r w:rsidRPr="00C74094">
              <w:rPr>
                <w:rFonts w:eastAsia="Times New Roman"/>
                <w:sz w:val="24"/>
                <w:szCs w:val="24"/>
              </w:rPr>
              <w:t>КО-503В-2</w:t>
            </w:r>
          </w:p>
        </w:tc>
        <w:tc>
          <w:tcPr>
            <w:tcW w:w="1276" w:type="dxa"/>
          </w:tcPr>
          <w:p w:rsidR="00C74094" w:rsidRPr="00C74094" w:rsidRDefault="00C74094" w:rsidP="00C74094">
            <w:pPr>
              <w:jc w:val="center"/>
              <w:rPr>
                <w:rFonts w:eastAsia="Times New Roman"/>
                <w:sz w:val="24"/>
                <w:szCs w:val="24"/>
              </w:rPr>
            </w:pPr>
            <w:r w:rsidRPr="00C74094">
              <w:rPr>
                <w:rFonts w:eastAsia="Times New Roman"/>
                <w:sz w:val="24"/>
                <w:szCs w:val="24"/>
              </w:rPr>
              <w:t>Трактор</w:t>
            </w:r>
          </w:p>
          <w:p w:rsidR="00C74094" w:rsidRPr="00C74094" w:rsidRDefault="00C74094" w:rsidP="00C74094">
            <w:pPr>
              <w:jc w:val="center"/>
              <w:rPr>
                <w:rFonts w:eastAsia="Times New Roman"/>
                <w:sz w:val="24"/>
                <w:szCs w:val="24"/>
              </w:rPr>
            </w:pPr>
            <w:r w:rsidRPr="00C74094">
              <w:rPr>
                <w:rFonts w:eastAsia="Times New Roman"/>
                <w:sz w:val="24"/>
                <w:szCs w:val="24"/>
              </w:rPr>
              <w:t>Т-150 с плугом</w:t>
            </w:r>
          </w:p>
        </w:tc>
        <w:tc>
          <w:tcPr>
            <w:tcW w:w="992" w:type="dxa"/>
          </w:tcPr>
          <w:p w:rsidR="00C74094" w:rsidRPr="00C74094" w:rsidRDefault="00C74094" w:rsidP="00C74094">
            <w:pPr>
              <w:jc w:val="center"/>
              <w:rPr>
                <w:rFonts w:eastAsia="Times New Roman"/>
                <w:sz w:val="24"/>
                <w:szCs w:val="24"/>
              </w:rPr>
            </w:pPr>
            <w:r w:rsidRPr="00C74094">
              <w:rPr>
                <w:rFonts w:eastAsia="Times New Roman"/>
                <w:sz w:val="24"/>
                <w:szCs w:val="24"/>
              </w:rPr>
              <w:t>ЭПБ-5</w:t>
            </w:r>
          </w:p>
        </w:tc>
        <w:tc>
          <w:tcPr>
            <w:tcW w:w="993" w:type="dxa"/>
          </w:tcPr>
          <w:p w:rsidR="00C74094" w:rsidRPr="00C74094" w:rsidRDefault="00C74094" w:rsidP="00C74094">
            <w:pPr>
              <w:jc w:val="center"/>
              <w:rPr>
                <w:rFonts w:eastAsia="Times New Roman"/>
                <w:sz w:val="24"/>
                <w:szCs w:val="24"/>
              </w:rPr>
            </w:pPr>
            <w:r w:rsidRPr="00C74094">
              <w:rPr>
                <w:rFonts w:eastAsia="Times New Roman"/>
                <w:sz w:val="24"/>
                <w:szCs w:val="24"/>
              </w:rPr>
              <w:t>УАЗ- 31514</w:t>
            </w:r>
          </w:p>
        </w:tc>
        <w:tc>
          <w:tcPr>
            <w:tcW w:w="1099" w:type="dxa"/>
          </w:tcPr>
          <w:p w:rsidR="00C74094" w:rsidRPr="00C74094" w:rsidRDefault="00C74094" w:rsidP="00C74094">
            <w:pPr>
              <w:jc w:val="center"/>
              <w:rPr>
                <w:rFonts w:eastAsia="Times New Roman"/>
                <w:sz w:val="24"/>
                <w:szCs w:val="24"/>
              </w:rPr>
            </w:pPr>
            <w:r w:rsidRPr="00C74094">
              <w:rPr>
                <w:rFonts w:eastAsia="Times New Roman"/>
                <w:sz w:val="24"/>
                <w:szCs w:val="24"/>
              </w:rPr>
              <w:t>Личный</w:t>
            </w:r>
          </w:p>
          <w:p w:rsidR="00C74094" w:rsidRPr="00C74094" w:rsidRDefault="00C74094" w:rsidP="00C74094">
            <w:pPr>
              <w:jc w:val="center"/>
              <w:rPr>
                <w:rFonts w:eastAsia="Times New Roman"/>
                <w:sz w:val="24"/>
                <w:szCs w:val="24"/>
              </w:rPr>
            </w:pPr>
            <w:r w:rsidRPr="00C74094">
              <w:rPr>
                <w:rFonts w:eastAsia="Times New Roman"/>
                <w:sz w:val="24"/>
                <w:szCs w:val="24"/>
              </w:rPr>
              <w:t>состав</w:t>
            </w:r>
          </w:p>
        </w:tc>
      </w:tr>
      <w:tr w:rsidR="00C74094" w:rsidRPr="00C74094" w:rsidTr="00B474E0">
        <w:tc>
          <w:tcPr>
            <w:tcW w:w="541" w:type="dxa"/>
          </w:tcPr>
          <w:p w:rsidR="00C74094" w:rsidRPr="00C74094" w:rsidRDefault="00C74094" w:rsidP="00C74094">
            <w:pPr>
              <w:jc w:val="center"/>
              <w:rPr>
                <w:rFonts w:eastAsia="Times New Roman"/>
                <w:sz w:val="24"/>
                <w:szCs w:val="24"/>
              </w:rPr>
            </w:pPr>
            <w:r w:rsidRPr="00C74094">
              <w:rPr>
                <w:rFonts w:eastAsia="Times New Roman"/>
                <w:sz w:val="24"/>
                <w:szCs w:val="24"/>
              </w:rPr>
              <w:t>1.</w:t>
            </w:r>
          </w:p>
        </w:tc>
        <w:tc>
          <w:tcPr>
            <w:tcW w:w="1854" w:type="dxa"/>
          </w:tcPr>
          <w:p w:rsidR="00C74094" w:rsidRPr="00C74094" w:rsidRDefault="00C74094" w:rsidP="00C74094">
            <w:pPr>
              <w:rPr>
                <w:rFonts w:eastAsia="Times New Roman"/>
                <w:sz w:val="24"/>
                <w:szCs w:val="24"/>
              </w:rPr>
            </w:pPr>
            <w:r w:rsidRPr="00C74094">
              <w:rPr>
                <w:rFonts w:eastAsia="Times New Roman"/>
                <w:sz w:val="24"/>
                <w:szCs w:val="24"/>
              </w:rPr>
              <w:t>Администрация</w:t>
            </w:r>
          </w:p>
          <w:p w:rsidR="00C74094" w:rsidRPr="00C74094" w:rsidRDefault="00C74094" w:rsidP="00C74094">
            <w:pPr>
              <w:rPr>
                <w:rFonts w:eastAsia="Times New Roman"/>
                <w:sz w:val="24"/>
                <w:szCs w:val="24"/>
              </w:rPr>
            </w:pPr>
            <w:r w:rsidRPr="00C74094">
              <w:rPr>
                <w:rFonts w:eastAsia="Times New Roman"/>
                <w:sz w:val="24"/>
                <w:szCs w:val="24"/>
              </w:rPr>
              <w:t>Ишимского</w:t>
            </w:r>
          </w:p>
          <w:p w:rsidR="00C74094" w:rsidRPr="00C74094" w:rsidRDefault="00C74094" w:rsidP="00C74094">
            <w:pPr>
              <w:rPr>
                <w:rFonts w:eastAsia="Times New Roman"/>
                <w:sz w:val="24"/>
                <w:szCs w:val="24"/>
              </w:rPr>
            </w:pPr>
            <w:r w:rsidRPr="00C74094">
              <w:rPr>
                <w:rFonts w:eastAsia="Times New Roman"/>
                <w:sz w:val="24"/>
                <w:szCs w:val="24"/>
              </w:rPr>
              <w:t>сельсовета</w:t>
            </w:r>
          </w:p>
        </w:tc>
        <w:tc>
          <w:tcPr>
            <w:tcW w:w="1399" w:type="dxa"/>
          </w:tcPr>
          <w:p w:rsidR="00C74094" w:rsidRPr="00C74094" w:rsidRDefault="00C74094" w:rsidP="00C74094">
            <w:pPr>
              <w:jc w:val="center"/>
              <w:rPr>
                <w:rFonts w:eastAsia="Times New Roman"/>
                <w:sz w:val="24"/>
                <w:szCs w:val="24"/>
              </w:rPr>
            </w:pPr>
            <w:r w:rsidRPr="00C74094">
              <w:rPr>
                <w:rFonts w:eastAsia="Times New Roman"/>
                <w:sz w:val="24"/>
                <w:szCs w:val="24"/>
              </w:rPr>
              <w:t>1</w:t>
            </w:r>
          </w:p>
        </w:tc>
        <w:tc>
          <w:tcPr>
            <w:tcW w:w="1417" w:type="dxa"/>
          </w:tcPr>
          <w:p w:rsidR="00C74094" w:rsidRPr="00C74094" w:rsidRDefault="00C74094" w:rsidP="00C74094">
            <w:pPr>
              <w:jc w:val="center"/>
              <w:rPr>
                <w:rFonts w:eastAsia="Times New Roman"/>
                <w:sz w:val="24"/>
                <w:szCs w:val="24"/>
              </w:rPr>
            </w:pPr>
            <w:r w:rsidRPr="00C74094">
              <w:rPr>
                <w:rFonts w:eastAsia="Times New Roman"/>
                <w:sz w:val="24"/>
                <w:szCs w:val="24"/>
              </w:rPr>
              <w:t>1</w:t>
            </w:r>
          </w:p>
        </w:tc>
        <w:tc>
          <w:tcPr>
            <w:tcW w:w="1276" w:type="dxa"/>
          </w:tcPr>
          <w:p w:rsidR="00C74094" w:rsidRPr="00C74094" w:rsidRDefault="00C74094" w:rsidP="00C74094">
            <w:pPr>
              <w:jc w:val="center"/>
              <w:rPr>
                <w:rFonts w:eastAsia="Times New Roman"/>
                <w:sz w:val="24"/>
                <w:szCs w:val="24"/>
              </w:rPr>
            </w:pPr>
            <w:r w:rsidRPr="00C74094">
              <w:rPr>
                <w:rFonts w:eastAsia="Times New Roman"/>
                <w:sz w:val="24"/>
                <w:szCs w:val="24"/>
              </w:rPr>
              <w:t>1</w:t>
            </w:r>
          </w:p>
        </w:tc>
        <w:tc>
          <w:tcPr>
            <w:tcW w:w="992" w:type="dxa"/>
          </w:tcPr>
          <w:p w:rsidR="00C74094" w:rsidRPr="00C74094" w:rsidRDefault="00C74094" w:rsidP="00C74094">
            <w:pPr>
              <w:jc w:val="center"/>
              <w:rPr>
                <w:rFonts w:eastAsia="Times New Roman"/>
                <w:sz w:val="24"/>
                <w:szCs w:val="24"/>
              </w:rPr>
            </w:pPr>
            <w:r w:rsidRPr="00C74094">
              <w:rPr>
                <w:rFonts w:eastAsia="Times New Roman"/>
                <w:sz w:val="24"/>
                <w:szCs w:val="24"/>
              </w:rPr>
              <w:t>1</w:t>
            </w:r>
          </w:p>
        </w:tc>
        <w:tc>
          <w:tcPr>
            <w:tcW w:w="993" w:type="dxa"/>
          </w:tcPr>
          <w:p w:rsidR="00C74094" w:rsidRPr="00C74094" w:rsidRDefault="00C74094" w:rsidP="00C74094">
            <w:pPr>
              <w:jc w:val="center"/>
              <w:rPr>
                <w:rFonts w:eastAsia="Times New Roman"/>
                <w:sz w:val="24"/>
                <w:szCs w:val="24"/>
              </w:rPr>
            </w:pPr>
            <w:r w:rsidRPr="00C74094">
              <w:rPr>
                <w:rFonts w:eastAsia="Times New Roman"/>
                <w:sz w:val="24"/>
                <w:szCs w:val="24"/>
              </w:rPr>
              <w:t>1</w:t>
            </w:r>
          </w:p>
        </w:tc>
        <w:tc>
          <w:tcPr>
            <w:tcW w:w="1099" w:type="dxa"/>
          </w:tcPr>
          <w:p w:rsidR="00C74094" w:rsidRPr="00C74094" w:rsidRDefault="00C74094" w:rsidP="00C74094">
            <w:pPr>
              <w:jc w:val="center"/>
              <w:rPr>
                <w:rFonts w:eastAsia="Times New Roman"/>
                <w:sz w:val="24"/>
                <w:szCs w:val="24"/>
              </w:rPr>
            </w:pPr>
            <w:r w:rsidRPr="00C74094">
              <w:rPr>
                <w:rFonts w:eastAsia="Times New Roman"/>
                <w:sz w:val="24"/>
                <w:szCs w:val="24"/>
              </w:rPr>
              <w:t>5</w:t>
            </w:r>
          </w:p>
        </w:tc>
      </w:tr>
    </w:tbl>
    <w:p w:rsidR="00C74094" w:rsidRPr="00C74094" w:rsidRDefault="00C74094" w:rsidP="00C74094">
      <w:pPr>
        <w:spacing w:after="0" w:line="240" w:lineRule="auto"/>
        <w:jc w:val="center"/>
        <w:rPr>
          <w:rFonts w:ascii="Times New Roman" w:eastAsia="Times New Roman" w:hAnsi="Times New Roman" w:cs="Times New Roman"/>
          <w:sz w:val="24"/>
          <w:szCs w:val="24"/>
        </w:rPr>
      </w:pPr>
    </w:p>
    <w:p w:rsidR="00C74094" w:rsidRPr="00C74094" w:rsidRDefault="00C74094" w:rsidP="00C74094">
      <w:pPr>
        <w:spacing w:after="0" w:line="240" w:lineRule="auto"/>
        <w:rPr>
          <w:rFonts w:ascii="Times New Roman" w:eastAsia="Times New Roman" w:hAnsi="Times New Roman" w:cs="Times New Roman"/>
          <w:sz w:val="24"/>
          <w:szCs w:val="24"/>
          <w:lang w:val="en-US"/>
        </w:rPr>
      </w:pPr>
    </w:p>
    <w:p w:rsidR="00C74094" w:rsidRPr="00C74094" w:rsidRDefault="00C74094" w:rsidP="00C74094">
      <w:pPr>
        <w:spacing w:after="0" w:line="240" w:lineRule="auto"/>
        <w:rPr>
          <w:rFonts w:ascii="Times New Roman" w:eastAsia="Times New Roman" w:hAnsi="Times New Roman" w:cs="Times New Roman"/>
          <w:sz w:val="24"/>
          <w:szCs w:val="24"/>
          <w:lang w:val="en-US"/>
        </w:rPr>
      </w:pPr>
    </w:p>
    <w:p w:rsidR="00C74094" w:rsidRPr="00C74094" w:rsidRDefault="00C74094" w:rsidP="00C74094">
      <w:pPr>
        <w:spacing w:after="0" w:line="240" w:lineRule="auto"/>
        <w:rPr>
          <w:rFonts w:ascii="Times New Roman" w:eastAsia="Times New Roman" w:hAnsi="Times New Roman" w:cs="Times New Roman"/>
          <w:sz w:val="24"/>
          <w:szCs w:val="24"/>
          <w:lang w:val="en-US"/>
        </w:rPr>
      </w:pPr>
    </w:p>
    <w:p w:rsidR="00C74094" w:rsidRPr="00C74094" w:rsidRDefault="00C74094" w:rsidP="00C74094">
      <w:pPr>
        <w:spacing w:after="0" w:line="240" w:lineRule="auto"/>
        <w:rPr>
          <w:rFonts w:ascii="Times New Roman" w:eastAsia="Times New Roman" w:hAnsi="Times New Roman" w:cs="Times New Roman"/>
          <w:sz w:val="24"/>
          <w:szCs w:val="24"/>
          <w:lang w:val="en-US"/>
        </w:rPr>
      </w:pPr>
    </w:p>
    <w:p w:rsidR="0052296E" w:rsidRPr="0052296E" w:rsidRDefault="0052296E" w:rsidP="0052296E">
      <w:pPr>
        <w:spacing w:after="0" w:line="240" w:lineRule="auto"/>
        <w:jc w:val="center"/>
        <w:rPr>
          <w:rFonts w:ascii="Times New Roman" w:eastAsia="Times New Roman" w:hAnsi="Times New Roman" w:cs="Times New Roman"/>
          <w:sz w:val="28"/>
          <w:szCs w:val="28"/>
        </w:rPr>
      </w:pPr>
      <w:r w:rsidRPr="0052296E">
        <w:rPr>
          <w:rFonts w:ascii="Times New Roman" w:eastAsia="Times New Roman" w:hAnsi="Times New Roman" w:cs="Times New Roman"/>
          <w:b/>
          <w:sz w:val="28"/>
          <w:szCs w:val="28"/>
        </w:rPr>
        <w:t>ЧИСТООЗЕРНЫЙ РАЙОН НОВОСИБИРСКАЯ ОБЛАСТЬ</w:t>
      </w:r>
    </w:p>
    <w:p w:rsidR="0052296E" w:rsidRPr="0052296E" w:rsidRDefault="0052296E" w:rsidP="0052296E">
      <w:pPr>
        <w:spacing w:after="0" w:line="240" w:lineRule="auto"/>
        <w:jc w:val="center"/>
        <w:rPr>
          <w:rFonts w:ascii="Times New Roman" w:eastAsia="Times New Roman" w:hAnsi="Times New Roman" w:cs="Times New Roman"/>
          <w:sz w:val="28"/>
          <w:szCs w:val="28"/>
        </w:rPr>
      </w:pPr>
    </w:p>
    <w:p w:rsidR="0052296E" w:rsidRPr="0052296E" w:rsidRDefault="0052296E" w:rsidP="0052296E">
      <w:pPr>
        <w:spacing w:after="0" w:line="240" w:lineRule="auto"/>
        <w:jc w:val="center"/>
        <w:rPr>
          <w:rFonts w:ascii="Times New Roman" w:eastAsia="Times New Roman" w:hAnsi="Times New Roman" w:cs="Times New Roman"/>
          <w:b/>
          <w:sz w:val="28"/>
          <w:szCs w:val="28"/>
        </w:rPr>
      </w:pP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АДМИНИСТРАЦИЯ</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ИШИМСКОГО СЕЛЬСОВЕТА</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lastRenderedPageBreak/>
        <w:t>ЧИСТООЗЕРНОГО РАЙОНА</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НОВОСИБИРСКОЙ ОБЛАСТИ</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p>
    <w:p w:rsidR="0052296E" w:rsidRPr="0052296E" w:rsidRDefault="0052296E" w:rsidP="0052296E">
      <w:pPr>
        <w:spacing w:after="0" w:line="240" w:lineRule="auto"/>
        <w:jc w:val="center"/>
        <w:rPr>
          <w:rFonts w:ascii="Times New Roman" w:eastAsia="Times New Roman" w:hAnsi="Times New Roman" w:cs="Times New Roman"/>
          <w:sz w:val="28"/>
          <w:szCs w:val="28"/>
        </w:rPr>
      </w:pP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ПОСТАНОВЛЕНИЕ</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p>
    <w:p w:rsidR="0052296E" w:rsidRPr="0052296E" w:rsidRDefault="0052296E" w:rsidP="0052296E">
      <w:pPr>
        <w:spacing w:after="0" w:line="240" w:lineRule="auto"/>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 xml:space="preserve">   07.04.2020 г.                                                                                                №12</w:t>
      </w: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Об ограничительных мерах на территории Ишимского сельсовета Чистоозерного района Новосибирской области</w:t>
      </w: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В соответствии с Указом Президента Российской Федерации от 04 апреля 2020 года №239 « О мерах по обеспечению санитарно- эпидемиологического благополучия населения на территории  Российской Федерации в связи с распространением новой короновирусной инфекции (</w:t>
      </w:r>
      <w:r w:rsidRPr="0052296E">
        <w:rPr>
          <w:rFonts w:ascii="Times New Roman" w:eastAsia="Times New Roman" w:hAnsi="Times New Roman" w:cs="Times New Roman"/>
          <w:sz w:val="28"/>
          <w:szCs w:val="28"/>
          <w:lang w:val="en-US"/>
        </w:rPr>
        <w:t>COVID</w:t>
      </w:r>
      <w:r w:rsidRPr="0052296E">
        <w:rPr>
          <w:rFonts w:ascii="Times New Roman" w:eastAsia="Times New Roman" w:hAnsi="Times New Roman" w:cs="Times New Roman"/>
          <w:sz w:val="28"/>
          <w:szCs w:val="28"/>
        </w:rPr>
        <w:t xml:space="preserve">-19). Постановлением Правительства Новосибирской области от 27.03.2020 г О принятии дополнительных мер по защите и территории Новосибирской области от чрезвычайных ситуаций», постановлением Правительства Новосибирской области от 04.04.2020г №50 «О внесении изменений в отдельные постановления Губернатора Новосибирской области», постановлением Губернатора от 31.03.2020г №48 « Об ограничении доступа людей и транспортных средств» в целях недопущения распространения короновирусной инфекции среди населения и возникновения чрезвычайной ситуации на территории Ишимского сельсовета </w:t>
      </w: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b/>
          <w:sz w:val="28"/>
          <w:szCs w:val="28"/>
        </w:rPr>
        <w:t>Постановляет</w:t>
      </w:r>
      <w:r w:rsidRPr="0052296E">
        <w:rPr>
          <w:rFonts w:ascii="Times New Roman" w:eastAsia="Times New Roman" w:hAnsi="Times New Roman" w:cs="Times New Roman"/>
          <w:sz w:val="28"/>
          <w:szCs w:val="28"/>
        </w:rPr>
        <w:t xml:space="preserve">: </w:t>
      </w: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В период с30 марта по 30 апреля 2020 года </w:t>
      </w: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w:t>
      </w:r>
    </w:p>
    <w:p w:rsidR="0052296E" w:rsidRPr="0052296E" w:rsidRDefault="0052296E" w:rsidP="004747E4">
      <w:pPr>
        <w:numPr>
          <w:ilvl w:val="0"/>
          <w:numId w:val="14"/>
        </w:numPr>
        <w:spacing w:after="0" w:line="240" w:lineRule="auto"/>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На всей территории Ишимского сельсовета запретить проведение досуговых мероприятий с участием граждан в сфере культуры, физической культуры и спорта, выставочной, развлекательной и просветительской деятельности до особого распоряжения</w:t>
      </w:r>
    </w:p>
    <w:p w:rsidR="0052296E" w:rsidRPr="0052296E" w:rsidRDefault="0052296E" w:rsidP="004747E4">
      <w:pPr>
        <w:numPr>
          <w:ilvl w:val="0"/>
          <w:numId w:val="14"/>
        </w:numPr>
        <w:spacing w:after="0" w:line="240" w:lineRule="auto"/>
        <w:ind w:left="0" w:firstLine="426"/>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Работодателям, осуществляющим деятельность на территории Ишимского сельсовета, Чистоозерного района Новосибирской области:</w:t>
      </w:r>
    </w:p>
    <w:p w:rsidR="0052296E" w:rsidRPr="0052296E" w:rsidRDefault="0052296E" w:rsidP="0052296E">
      <w:pPr>
        <w:spacing w:after="0" w:line="240" w:lineRule="auto"/>
        <w:ind w:left="426"/>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2.1 Организовать перевод сотрудников, у которых имеется возможность исполнять свои обязанности вне организации, предприятий, на удаленный (дистанционный) режим работы.</w:t>
      </w:r>
    </w:p>
    <w:p w:rsidR="0052296E" w:rsidRPr="0052296E" w:rsidRDefault="0052296E" w:rsidP="004747E4">
      <w:pPr>
        <w:numPr>
          <w:ilvl w:val="1"/>
          <w:numId w:val="14"/>
        </w:numPr>
        <w:spacing w:after="0" w:line="240" w:lineRule="auto"/>
        <w:ind w:left="801" w:hanging="375"/>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Отменить или сократить командировки сотрудником.</w:t>
      </w:r>
    </w:p>
    <w:p w:rsidR="0052296E" w:rsidRPr="0052296E" w:rsidRDefault="0052296E" w:rsidP="004747E4">
      <w:pPr>
        <w:numPr>
          <w:ilvl w:val="1"/>
          <w:numId w:val="14"/>
        </w:numPr>
        <w:spacing w:after="0" w:line="240" w:lineRule="auto"/>
        <w:ind w:left="801" w:hanging="375"/>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Обеспечить измерение температуры тела работникам на рабочих местах с обязательным отстранением от нахождения на рабочем месте лиц с повышенной температурой;</w:t>
      </w:r>
    </w:p>
    <w:p w:rsidR="0052296E" w:rsidRPr="0052296E" w:rsidRDefault="0052296E" w:rsidP="004747E4">
      <w:pPr>
        <w:numPr>
          <w:ilvl w:val="1"/>
          <w:numId w:val="14"/>
        </w:numPr>
        <w:spacing w:after="0" w:line="240" w:lineRule="auto"/>
        <w:ind w:left="801" w:hanging="375"/>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lastRenderedPageBreak/>
        <w:t xml:space="preserve"> Оказывать жителям поселения содействие в обеспечении соблюдения самоизоляции на дому;</w:t>
      </w:r>
    </w:p>
    <w:p w:rsidR="0052296E" w:rsidRPr="0052296E" w:rsidRDefault="0052296E" w:rsidP="004747E4">
      <w:pPr>
        <w:numPr>
          <w:ilvl w:val="1"/>
          <w:numId w:val="14"/>
        </w:numPr>
        <w:spacing w:after="0" w:line="240" w:lineRule="auto"/>
        <w:ind w:left="801" w:hanging="375"/>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Не допускать на рабочие места тех работников, в отношении которых приняты постановления санитарных врачей об изоляции и побывавших на территория, где зарегистрированы случаи новой короновирусной инфекции (2019-</w:t>
      </w:r>
      <w:r w:rsidRPr="0052296E">
        <w:rPr>
          <w:rFonts w:ascii="Times New Roman" w:eastAsia="Times New Roman" w:hAnsi="Times New Roman" w:cs="Times New Roman"/>
          <w:sz w:val="28"/>
          <w:szCs w:val="28"/>
          <w:lang w:val="en-US"/>
        </w:rPr>
        <w:t>nCoV</w:t>
      </w:r>
      <w:r w:rsidRPr="0052296E">
        <w:rPr>
          <w:rFonts w:ascii="Times New Roman" w:eastAsia="Times New Roman" w:hAnsi="Times New Roman" w:cs="Times New Roman"/>
          <w:sz w:val="28"/>
          <w:szCs w:val="28"/>
        </w:rPr>
        <w:t>)/</w:t>
      </w:r>
    </w:p>
    <w:p w:rsidR="0052296E" w:rsidRPr="0052296E" w:rsidRDefault="0052296E" w:rsidP="004747E4">
      <w:pPr>
        <w:numPr>
          <w:ilvl w:val="1"/>
          <w:numId w:val="14"/>
        </w:numPr>
        <w:spacing w:after="0" w:line="240" w:lineRule="auto"/>
        <w:ind w:left="801" w:hanging="375"/>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Информировать, в случае прибытия работников из стран с неблагополучной эпидемиологической ситуацией по новой короновирусной инфекции, на единый номер </w:t>
      </w:r>
      <w:r w:rsidRPr="0052296E">
        <w:rPr>
          <w:rFonts w:ascii="Times New Roman" w:eastAsia="Times New Roman" w:hAnsi="Times New Roman" w:cs="Times New Roman"/>
          <w:b/>
          <w:sz w:val="28"/>
          <w:szCs w:val="28"/>
        </w:rPr>
        <w:t>телефона112</w:t>
      </w:r>
    </w:p>
    <w:p w:rsidR="0052296E" w:rsidRPr="0052296E" w:rsidRDefault="0052296E" w:rsidP="0052296E">
      <w:pPr>
        <w:spacing w:after="0" w:line="240" w:lineRule="auto"/>
        <w:ind w:hanging="1134"/>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3          Руководителям, организаций, на которые распространяется режим нерабочих дней с 30 марта по 30 апреля 2020 г., обязаны обеспечить на вверенных им объектах соблюдение требований законодательства в области антитеррористической защищенности, промышленной, транспортной безопасности, а также иных обязательных требований, норм и правил.</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4   Настоящее постановление не распространяется на;</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1)непрерывно действующие организации;</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2) Медицинские и аптечные организации;</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3) организации, обеспечивающие население продуктами питания и товарами первой необходимости.</w:t>
      </w: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Временно исполняющая</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полномочия главы </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Главы Ишимского сельсовета                                                        </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Чистоозерного района </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Новосибирской области                                                          Е.Е. Иванко</w:t>
      </w: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FB1164" w:rsidRDefault="0052296E" w:rsidP="0052296E">
      <w:pPr>
        <w:jc w:val="center"/>
        <w:rPr>
          <w:b/>
          <w:bCs/>
          <w:sz w:val="28"/>
          <w:szCs w:val="28"/>
        </w:rPr>
      </w:pPr>
      <w:r>
        <w:rPr>
          <w:b/>
          <w:bCs/>
          <w:sz w:val="28"/>
          <w:szCs w:val="28"/>
        </w:rPr>
        <w:t xml:space="preserve">АДМИНИСТРАЦИЯ  ИШИМСКОГО  СЕЛЬСОВЕТА </w:t>
      </w:r>
    </w:p>
    <w:p w:rsidR="0052296E" w:rsidRPr="00FB1164" w:rsidRDefault="0052296E" w:rsidP="0052296E">
      <w:pPr>
        <w:jc w:val="center"/>
        <w:rPr>
          <w:b/>
          <w:bCs/>
          <w:sz w:val="28"/>
          <w:szCs w:val="28"/>
        </w:rPr>
      </w:pPr>
      <w:r>
        <w:rPr>
          <w:b/>
          <w:bCs/>
          <w:sz w:val="28"/>
          <w:szCs w:val="28"/>
        </w:rPr>
        <w:t xml:space="preserve">ЧИСТООЗЕРНОГО </w:t>
      </w:r>
      <w:r w:rsidRPr="00FB1164">
        <w:rPr>
          <w:b/>
          <w:bCs/>
          <w:sz w:val="28"/>
          <w:szCs w:val="28"/>
        </w:rPr>
        <w:t xml:space="preserve">  РАЙОНА  </w:t>
      </w:r>
      <w:r>
        <w:rPr>
          <w:b/>
          <w:bCs/>
          <w:sz w:val="28"/>
          <w:szCs w:val="28"/>
        </w:rPr>
        <w:t>НОВОСИБИРСКОЙ ОБЛАСТИ</w:t>
      </w:r>
    </w:p>
    <w:p w:rsidR="0052296E" w:rsidRDefault="0052296E" w:rsidP="0052296E">
      <w:pPr>
        <w:rPr>
          <w:b/>
          <w:bCs/>
          <w:sz w:val="28"/>
          <w:szCs w:val="28"/>
        </w:rPr>
      </w:pPr>
    </w:p>
    <w:p w:rsidR="0052296E" w:rsidRPr="00FB1164" w:rsidRDefault="0052296E" w:rsidP="0052296E">
      <w:pPr>
        <w:jc w:val="center"/>
        <w:rPr>
          <w:b/>
          <w:bCs/>
          <w:sz w:val="28"/>
          <w:szCs w:val="28"/>
        </w:rPr>
      </w:pPr>
      <w:r>
        <w:rPr>
          <w:b/>
          <w:bCs/>
          <w:sz w:val="28"/>
          <w:szCs w:val="28"/>
        </w:rPr>
        <w:lastRenderedPageBreak/>
        <w:t>ПОСТАНОВЛЕНИЕ</w:t>
      </w:r>
    </w:p>
    <w:p w:rsidR="0052296E" w:rsidRPr="00FB1164" w:rsidRDefault="0052296E" w:rsidP="0052296E">
      <w:pPr>
        <w:rPr>
          <w:sz w:val="28"/>
          <w:szCs w:val="28"/>
        </w:rPr>
      </w:pPr>
    </w:p>
    <w:p w:rsidR="0052296E" w:rsidRPr="00FB1164" w:rsidRDefault="0052296E" w:rsidP="0052296E">
      <w:pPr>
        <w:rPr>
          <w:sz w:val="28"/>
          <w:szCs w:val="28"/>
        </w:rPr>
      </w:pPr>
      <w:r w:rsidRPr="00FB1164">
        <w:rPr>
          <w:sz w:val="28"/>
          <w:szCs w:val="28"/>
        </w:rPr>
        <w:t xml:space="preserve">от </w:t>
      </w:r>
      <w:r>
        <w:rPr>
          <w:sz w:val="28"/>
          <w:szCs w:val="28"/>
        </w:rPr>
        <w:t xml:space="preserve"> 27.04.2020</w:t>
      </w:r>
      <w:r w:rsidRPr="00FB1164">
        <w:rPr>
          <w:sz w:val="28"/>
          <w:szCs w:val="28"/>
        </w:rPr>
        <w:t xml:space="preserve">  </w:t>
      </w:r>
      <w:r>
        <w:rPr>
          <w:sz w:val="28"/>
          <w:szCs w:val="28"/>
        </w:rPr>
        <w:t>г.</w:t>
      </w:r>
      <w:r w:rsidRPr="00FB1164">
        <w:rPr>
          <w:sz w:val="28"/>
          <w:szCs w:val="28"/>
        </w:rPr>
        <w:t xml:space="preserve">            </w:t>
      </w:r>
      <w:r w:rsidRPr="00FB1164">
        <w:rPr>
          <w:sz w:val="28"/>
          <w:szCs w:val="28"/>
        </w:rPr>
        <w:tab/>
      </w:r>
      <w:r w:rsidRPr="00FB1164">
        <w:rPr>
          <w:sz w:val="28"/>
          <w:szCs w:val="28"/>
        </w:rPr>
        <w:tab/>
      </w:r>
      <w:r w:rsidRPr="00FB1164">
        <w:rPr>
          <w:sz w:val="28"/>
          <w:szCs w:val="28"/>
        </w:rPr>
        <w:tab/>
      </w:r>
      <w:r w:rsidRPr="00FB1164">
        <w:rPr>
          <w:sz w:val="28"/>
          <w:szCs w:val="28"/>
        </w:rPr>
        <w:tab/>
      </w:r>
      <w:r w:rsidRPr="00FB1164">
        <w:rPr>
          <w:sz w:val="28"/>
          <w:szCs w:val="28"/>
        </w:rPr>
        <w:tab/>
        <w:t xml:space="preserve">         </w:t>
      </w:r>
      <w:r>
        <w:rPr>
          <w:sz w:val="28"/>
          <w:szCs w:val="28"/>
        </w:rPr>
        <w:t xml:space="preserve">                             </w:t>
      </w:r>
      <w:r w:rsidRPr="00FB1164">
        <w:rPr>
          <w:sz w:val="28"/>
          <w:szCs w:val="28"/>
        </w:rPr>
        <w:t xml:space="preserve">№ </w:t>
      </w:r>
      <w:r>
        <w:rPr>
          <w:sz w:val="28"/>
          <w:szCs w:val="28"/>
        </w:rPr>
        <w:t>13</w:t>
      </w:r>
    </w:p>
    <w:p w:rsidR="0052296E" w:rsidRPr="008C25C3" w:rsidRDefault="0052296E" w:rsidP="0052296E">
      <w:pPr>
        <w:spacing w:line="245" w:lineRule="auto"/>
        <w:rPr>
          <w:sz w:val="28"/>
          <w:szCs w:val="28"/>
        </w:rPr>
      </w:pPr>
    </w:p>
    <w:p w:rsidR="0052296E" w:rsidRDefault="0052296E" w:rsidP="0052296E">
      <w:pPr>
        <w:jc w:val="center"/>
        <w:rPr>
          <w:b/>
          <w:sz w:val="28"/>
          <w:szCs w:val="28"/>
        </w:rPr>
      </w:pPr>
      <w:r>
        <w:rPr>
          <w:b/>
          <w:sz w:val="28"/>
          <w:szCs w:val="28"/>
        </w:rPr>
        <w:t xml:space="preserve">Об утверждении порядка разработки среднесрочного финансового плана администрации Ишимского  сельсовета   Чистоозерного  района Новосибирской области </w:t>
      </w:r>
    </w:p>
    <w:p w:rsidR="0052296E" w:rsidRPr="008C25C3" w:rsidRDefault="0052296E" w:rsidP="0052296E">
      <w:pPr>
        <w:spacing w:line="245" w:lineRule="auto"/>
        <w:jc w:val="center"/>
        <w:rPr>
          <w:sz w:val="28"/>
          <w:szCs w:val="28"/>
        </w:rPr>
      </w:pPr>
    </w:p>
    <w:p w:rsidR="0052296E" w:rsidRDefault="0052296E" w:rsidP="0052296E">
      <w:pPr>
        <w:ind w:firstLine="709"/>
        <w:jc w:val="both"/>
        <w:rPr>
          <w:sz w:val="28"/>
          <w:szCs w:val="28"/>
        </w:rPr>
      </w:pPr>
      <w:r w:rsidRPr="002B5AD1">
        <w:rPr>
          <w:sz w:val="28"/>
          <w:szCs w:val="28"/>
        </w:rPr>
        <w:t>В соответствии со статьей 174 Бюджетного кодекса Российской Федерации, руководствуясь Федеральным законом от 06</w:t>
      </w:r>
      <w:r>
        <w:rPr>
          <w:sz w:val="28"/>
          <w:szCs w:val="28"/>
        </w:rPr>
        <w:t xml:space="preserve"> октября </w:t>
      </w:r>
      <w:r w:rsidRPr="002B5AD1">
        <w:rPr>
          <w:sz w:val="28"/>
          <w:szCs w:val="28"/>
        </w:rPr>
        <w:t>2003 года</w:t>
      </w:r>
      <w:r>
        <w:rPr>
          <w:sz w:val="28"/>
          <w:szCs w:val="28"/>
        </w:rPr>
        <w:t xml:space="preserve"> </w:t>
      </w:r>
      <w:r w:rsidRPr="002B5AD1">
        <w:rPr>
          <w:sz w:val="28"/>
          <w:szCs w:val="28"/>
        </w:rPr>
        <w:t xml:space="preserve"> </w:t>
      </w:r>
      <w:r>
        <w:rPr>
          <w:sz w:val="28"/>
          <w:szCs w:val="28"/>
        </w:rPr>
        <w:t xml:space="preserve">   </w:t>
      </w:r>
      <w:r w:rsidRPr="002B5AD1">
        <w:rPr>
          <w:sz w:val="28"/>
          <w:szCs w:val="28"/>
        </w:rPr>
        <w:t>№</w:t>
      </w:r>
      <w:r>
        <w:rPr>
          <w:sz w:val="28"/>
          <w:szCs w:val="28"/>
        </w:rPr>
        <w:t xml:space="preserve"> </w:t>
      </w:r>
      <w:r w:rsidRPr="002B5AD1">
        <w:rPr>
          <w:sz w:val="28"/>
          <w:szCs w:val="28"/>
        </w:rPr>
        <w:t xml:space="preserve">131-ФЗ «Об общих принципах организации местного самоуправления в РФ», </w:t>
      </w:r>
      <w:r>
        <w:rPr>
          <w:sz w:val="28"/>
          <w:szCs w:val="28"/>
        </w:rPr>
        <w:t>Уставом Ишимского  сельсовета  Чистоозерного района Новосибирской области,</w:t>
      </w:r>
      <w:r w:rsidRPr="002B5AD1">
        <w:rPr>
          <w:sz w:val="28"/>
          <w:szCs w:val="28"/>
        </w:rPr>
        <w:t xml:space="preserve"> </w:t>
      </w:r>
      <w:r>
        <w:rPr>
          <w:sz w:val="28"/>
          <w:szCs w:val="28"/>
        </w:rPr>
        <w:t xml:space="preserve"> администрация Ишимского сельсовета Чистоозерного района Новосибирской области                    </w:t>
      </w:r>
    </w:p>
    <w:p w:rsidR="0052296E" w:rsidRDefault="0052296E" w:rsidP="0052296E">
      <w:pPr>
        <w:ind w:firstLine="709"/>
        <w:jc w:val="both"/>
        <w:rPr>
          <w:sz w:val="28"/>
          <w:szCs w:val="28"/>
        </w:rPr>
      </w:pPr>
      <w:r>
        <w:rPr>
          <w:sz w:val="28"/>
          <w:szCs w:val="28"/>
        </w:rPr>
        <w:t xml:space="preserve">   П о с т а н о в л я ет:</w:t>
      </w:r>
      <w:bookmarkStart w:id="0" w:name="sub_1"/>
    </w:p>
    <w:p w:rsidR="0052296E" w:rsidRPr="0066108F" w:rsidRDefault="0052296E" w:rsidP="0052296E">
      <w:pPr>
        <w:ind w:firstLine="709"/>
        <w:jc w:val="both"/>
        <w:rPr>
          <w:sz w:val="28"/>
          <w:szCs w:val="28"/>
        </w:rPr>
      </w:pPr>
      <w:r>
        <w:rPr>
          <w:sz w:val="28"/>
          <w:szCs w:val="28"/>
        </w:rPr>
        <w:t>1.</w:t>
      </w:r>
      <w:r>
        <w:rPr>
          <w:sz w:val="28"/>
          <w:szCs w:val="28"/>
          <w:lang w:eastAsia="en-US"/>
        </w:rPr>
        <w:t xml:space="preserve">Утвердить </w:t>
      </w:r>
      <w:r w:rsidRPr="0066108F">
        <w:rPr>
          <w:sz w:val="28"/>
          <w:szCs w:val="28"/>
        </w:rPr>
        <w:t xml:space="preserve">Порядок разработки среднесрочного финансового плана администрации </w:t>
      </w:r>
      <w:r w:rsidRPr="0066108F">
        <w:rPr>
          <w:bCs/>
          <w:sz w:val="28"/>
          <w:szCs w:val="28"/>
        </w:rPr>
        <w:t xml:space="preserve"> </w:t>
      </w:r>
      <w:r>
        <w:rPr>
          <w:bCs/>
          <w:sz w:val="28"/>
          <w:szCs w:val="28"/>
        </w:rPr>
        <w:t xml:space="preserve">Ишимского сельсовета Чистоозерного </w:t>
      </w:r>
      <w:r>
        <w:rPr>
          <w:sz w:val="28"/>
          <w:szCs w:val="28"/>
        </w:rPr>
        <w:t xml:space="preserve"> района Новосибирской области  </w:t>
      </w:r>
      <w:r w:rsidRPr="0066108F">
        <w:rPr>
          <w:sz w:val="28"/>
          <w:szCs w:val="28"/>
        </w:rPr>
        <w:t xml:space="preserve">согласно приложения к </w:t>
      </w:r>
      <w:r>
        <w:rPr>
          <w:sz w:val="28"/>
          <w:szCs w:val="28"/>
        </w:rPr>
        <w:t xml:space="preserve">настоящему </w:t>
      </w:r>
      <w:r w:rsidRPr="0066108F">
        <w:rPr>
          <w:sz w:val="28"/>
          <w:szCs w:val="28"/>
        </w:rPr>
        <w:t>постановлению</w:t>
      </w:r>
      <w:r w:rsidRPr="0066108F">
        <w:rPr>
          <w:sz w:val="28"/>
          <w:szCs w:val="28"/>
          <w:lang w:eastAsia="en-US"/>
        </w:rPr>
        <w:t>.</w:t>
      </w:r>
    </w:p>
    <w:p w:rsidR="0052296E" w:rsidRDefault="0052296E" w:rsidP="0052296E">
      <w:pPr>
        <w:ind w:firstLine="709"/>
        <w:jc w:val="both"/>
        <w:rPr>
          <w:sz w:val="28"/>
          <w:szCs w:val="28"/>
        </w:rPr>
      </w:pPr>
      <w:r>
        <w:rPr>
          <w:sz w:val="28"/>
        </w:rPr>
        <w:t>2</w:t>
      </w:r>
      <w:r w:rsidRPr="004137C2">
        <w:rPr>
          <w:sz w:val="28"/>
        </w:rPr>
        <w:t>.</w:t>
      </w:r>
      <w:r>
        <w:rPr>
          <w:sz w:val="28"/>
          <w:szCs w:val="28"/>
        </w:rPr>
        <w:t xml:space="preserve"> администрации Ишимского сельсовета Чистоозерного  района Новосибирской области  </w:t>
      </w:r>
      <w:r>
        <w:rPr>
          <w:sz w:val="28"/>
        </w:rPr>
        <w:t>обеспечить размещение настоящего постановления</w:t>
      </w:r>
      <w:r w:rsidRPr="00F25AA9">
        <w:rPr>
          <w:sz w:val="28"/>
          <w:szCs w:val="28"/>
        </w:rPr>
        <w:t xml:space="preserve"> на официальном сайте администрации </w:t>
      </w:r>
      <w:r>
        <w:rPr>
          <w:sz w:val="28"/>
          <w:szCs w:val="28"/>
        </w:rPr>
        <w:t xml:space="preserve">Ишимского сельсовета  Чистоозерного района Новосибирской области </w:t>
      </w:r>
      <w:r w:rsidRPr="00F25AA9">
        <w:rPr>
          <w:sz w:val="28"/>
          <w:szCs w:val="28"/>
        </w:rPr>
        <w:t xml:space="preserve"> в информационно-телекоммуникационной сети «Интернет».</w:t>
      </w:r>
    </w:p>
    <w:p w:rsidR="0052296E" w:rsidRPr="00B02073" w:rsidRDefault="0052296E" w:rsidP="0052296E">
      <w:pPr>
        <w:ind w:firstLine="709"/>
        <w:jc w:val="both"/>
        <w:rPr>
          <w:sz w:val="28"/>
        </w:rPr>
      </w:pPr>
      <w:r>
        <w:rPr>
          <w:sz w:val="28"/>
        </w:rPr>
        <w:t>3</w:t>
      </w:r>
      <w:r w:rsidRPr="004137C2">
        <w:rPr>
          <w:sz w:val="28"/>
        </w:rPr>
        <w:t xml:space="preserve">.Контроль за выполнением настоящего постановления </w:t>
      </w:r>
      <w:r>
        <w:rPr>
          <w:sz w:val="28"/>
        </w:rPr>
        <w:t>оставляю за собой.</w:t>
      </w:r>
    </w:p>
    <w:p w:rsidR="0052296E" w:rsidRPr="004137C2" w:rsidRDefault="0052296E" w:rsidP="0052296E">
      <w:pPr>
        <w:ind w:firstLine="709"/>
        <w:jc w:val="both"/>
        <w:rPr>
          <w:sz w:val="28"/>
          <w:szCs w:val="28"/>
        </w:rPr>
      </w:pPr>
      <w:r>
        <w:rPr>
          <w:sz w:val="28"/>
          <w:szCs w:val="28"/>
        </w:rPr>
        <w:t>4</w:t>
      </w:r>
      <w:r w:rsidRPr="004137C2">
        <w:rPr>
          <w:sz w:val="28"/>
          <w:szCs w:val="28"/>
        </w:rPr>
        <w:t xml:space="preserve">.Постановление вступает в силу со дня его </w:t>
      </w:r>
      <w:r>
        <w:rPr>
          <w:sz w:val="28"/>
          <w:szCs w:val="28"/>
        </w:rPr>
        <w:t>подписания.</w:t>
      </w:r>
    </w:p>
    <w:bookmarkEnd w:id="0"/>
    <w:p w:rsidR="0052296E" w:rsidRDefault="0052296E" w:rsidP="0052296E">
      <w:pPr>
        <w:pStyle w:val="a7"/>
        <w:rPr>
          <w:b/>
          <w:bCs/>
          <w:spacing w:val="-2"/>
          <w:szCs w:val="28"/>
        </w:rPr>
      </w:pPr>
    </w:p>
    <w:p w:rsidR="0052296E" w:rsidRDefault="0052296E" w:rsidP="0052296E">
      <w:pPr>
        <w:pStyle w:val="a7"/>
        <w:rPr>
          <w:b/>
          <w:bCs/>
          <w:spacing w:val="-2"/>
          <w:szCs w:val="28"/>
        </w:rPr>
      </w:pPr>
    </w:p>
    <w:p w:rsidR="0052296E" w:rsidRDefault="0052296E" w:rsidP="0052296E">
      <w:pPr>
        <w:rPr>
          <w:sz w:val="28"/>
          <w:szCs w:val="28"/>
        </w:rPr>
      </w:pPr>
      <w:r>
        <w:rPr>
          <w:sz w:val="28"/>
          <w:szCs w:val="28"/>
        </w:rPr>
        <w:t>ВИП Главы</w:t>
      </w:r>
      <w:r w:rsidRPr="00120CB2">
        <w:rPr>
          <w:sz w:val="28"/>
          <w:szCs w:val="28"/>
        </w:rPr>
        <w:t xml:space="preserve"> </w:t>
      </w:r>
      <w:r>
        <w:rPr>
          <w:sz w:val="28"/>
          <w:szCs w:val="28"/>
        </w:rPr>
        <w:t>Ишимского сельсовета</w:t>
      </w:r>
    </w:p>
    <w:p w:rsidR="0052296E" w:rsidRDefault="0052296E" w:rsidP="0052296E">
      <w:pPr>
        <w:rPr>
          <w:sz w:val="28"/>
          <w:szCs w:val="28"/>
        </w:rPr>
      </w:pPr>
      <w:r>
        <w:rPr>
          <w:sz w:val="28"/>
          <w:szCs w:val="28"/>
        </w:rPr>
        <w:t>Чистоозерного района</w:t>
      </w:r>
    </w:p>
    <w:p w:rsidR="0052296E" w:rsidRPr="00120CB2" w:rsidRDefault="0052296E" w:rsidP="0052296E">
      <w:pPr>
        <w:rPr>
          <w:sz w:val="28"/>
          <w:szCs w:val="28"/>
        </w:rPr>
      </w:pPr>
      <w:r>
        <w:rPr>
          <w:sz w:val="28"/>
          <w:szCs w:val="28"/>
        </w:rPr>
        <w:t>Новосибирской области                                           Е.Е.Иванко</w:t>
      </w: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ind w:left="-142"/>
        <w:jc w:val="both"/>
        <w:rPr>
          <w:rFonts w:ascii="Times New Roman" w:hAnsi="Times New Roman"/>
          <w:sz w:val="28"/>
          <w:szCs w:val="28"/>
        </w:rPr>
      </w:pPr>
    </w:p>
    <w:p w:rsidR="0052296E" w:rsidRDefault="0052296E" w:rsidP="0052296E">
      <w:pPr>
        <w:pStyle w:val="ad"/>
        <w:jc w:val="both"/>
        <w:rPr>
          <w:rFonts w:ascii="Times New Roman" w:hAnsi="Times New Roman"/>
          <w:sz w:val="28"/>
          <w:szCs w:val="28"/>
        </w:rPr>
      </w:pPr>
    </w:p>
    <w:tbl>
      <w:tblPr>
        <w:tblW w:w="0" w:type="auto"/>
        <w:tblLook w:val="00A0" w:firstRow="1" w:lastRow="0" w:firstColumn="1" w:lastColumn="0" w:noHBand="0" w:noVBand="0"/>
      </w:tblPr>
      <w:tblGrid>
        <w:gridCol w:w="4926"/>
        <w:gridCol w:w="4927"/>
      </w:tblGrid>
      <w:tr w:rsidR="0052296E" w:rsidRPr="0066108F" w:rsidTr="00B474E0">
        <w:trPr>
          <w:trHeight w:val="2127"/>
        </w:trPr>
        <w:tc>
          <w:tcPr>
            <w:tcW w:w="4926" w:type="dxa"/>
          </w:tcPr>
          <w:p w:rsidR="0052296E" w:rsidRPr="0066108F" w:rsidRDefault="0052296E" w:rsidP="00B474E0">
            <w:pPr>
              <w:suppressAutoHyphens/>
              <w:rPr>
                <w:sz w:val="28"/>
                <w:szCs w:val="28"/>
              </w:rPr>
            </w:pPr>
          </w:p>
        </w:tc>
        <w:tc>
          <w:tcPr>
            <w:tcW w:w="4927" w:type="dxa"/>
          </w:tcPr>
          <w:p w:rsidR="0052296E" w:rsidRDefault="0052296E" w:rsidP="00B474E0">
            <w:pPr>
              <w:suppressAutoHyphens/>
              <w:jc w:val="center"/>
              <w:rPr>
                <w:sz w:val="28"/>
                <w:szCs w:val="28"/>
              </w:rPr>
            </w:pPr>
            <w:r>
              <w:rPr>
                <w:sz w:val="28"/>
                <w:szCs w:val="28"/>
              </w:rPr>
              <w:t>ПРИЛОЖЕНИЕ</w:t>
            </w:r>
          </w:p>
          <w:p w:rsidR="0052296E" w:rsidRDefault="0052296E" w:rsidP="00B474E0">
            <w:pPr>
              <w:suppressAutoHyphens/>
              <w:jc w:val="center"/>
              <w:rPr>
                <w:sz w:val="28"/>
                <w:szCs w:val="28"/>
              </w:rPr>
            </w:pPr>
          </w:p>
          <w:p w:rsidR="0052296E" w:rsidRPr="0066108F" w:rsidRDefault="0052296E" w:rsidP="00B474E0">
            <w:pPr>
              <w:suppressAutoHyphens/>
              <w:jc w:val="center"/>
              <w:rPr>
                <w:sz w:val="28"/>
                <w:szCs w:val="28"/>
              </w:rPr>
            </w:pPr>
            <w:r w:rsidRPr="0066108F">
              <w:rPr>
                <w:sz w:val="28"/>
                <w:szCs w:val="28"/>
              </w:rPr>
              <w:t>УТВЕРЖДЕН</w:t>
            </w:r>
          </w:p>
          <w:p w:rsidR="0052296E" w:rsidRDefault="0052296E" w:rsidP="00B474E0">
            <w:pPr>
              <w:suppressAutoHyphens/>
              <w:jc w:val="center"/>
              <w:rPr>
                <w:sz w:val="28"/>
                <w:szCs w:val="28"/>
              </w:rPr>
            </w:pPr>
            <w:r>
              <w:rPr>
                <w:sz w:val="28"/>
                <w:szCs w:val="28"/>
              </w:rPr>
              <w:t>п</w:t>
            </w:r>
            <w:r w:rsidRPr="0066108F">
              <w:rPr>
                <w:sz w:val="28"/>
                <w:szCs w:val="28"/>
              </w:rPr>
              <w:t xml:space="preserve">остановлением </w:t>
            </w:r>
            <w:r>
              <w:rPr>
                <w:sz w:val="28"/>
                <w:szCs w:val="28"/>
              </w:rPr>
              <w:t>администрации</w:t>
            </w:r>
          </w:p>
          <w:p w:rsidR="0052296E" w:rsidRDefault="0052296E" w:rsidP="00B474E0">
            <w:pPr>
              <w:suppressAutoHyphens/>
              <w:jc w:val="center"/>
              <w:rPr>
                <w:sz w:val="28"/>
                <w:szCs w:val="28"/>
              </w:rPr>
            </w:pPr>
            <w:r>
              <w:rPr>
                <w:sz w:val="28"/>
                <w:szCs w:val="28"/>
              </w:rPr>
              <w:t>Ишимского сельсовета</w:t>
            </w:r>
          </w:p>
          <w:p w:rsidR="0052296E" w:rsidRDefault="0052296E" w:rsidP="00B474E0">
            <w:pPr>
              <w:suppressAutoHyphens/>
              <w:jc w:val="center"/>
              <w:rPr>
                <w:sz w:val="28"/>
                <w:szCs w:val="28"/>
              </w:rPr>
            </w:pPr>
            <w:r>
              <w:rPr>
                <w:sz w:val="28"/>
                <w:szCs w:val="28"/>
              </w:rPr>
              <w:t>Чистоозерного  района</w:t>
            </w:r>
          </w:p>
          <w:p w:rsidR="0052296E" w:rsidRDefault="0052296E" w:rsidP="00B474E0">
            <w:pPr>
              <w:suppressAutoHyphens/>
              <w:jc w:val="center"/>
              <w:rPr>
                <w:sz w:val="28"/>
                <w:szCs w:val="28"/>
              </w:rPr>
            </w:pPr>
            <w:r>
              <w:rPr>
                <w:sz w:val="28"/>
                <w:szCs w:val="28"/>
              </w:rPr>
              <w:lastRenderedPageBreak/>
              <w:t>Новосибирской области</w:t>
            </w:r>
          </w:p>
          <w:p w:rsidR="0052296E" w:rsidRPr="0066108F" w:rsidRDefault="0052296E" w:rsidP="00B474E0">
            <w:pPr>
              <w:suppressAutoHyphens/>
              <w:jc w:val="center"/>
              <w:rPr>
                <w:sz w:val="28"/>
                <w:szCs w:val="28"/>
              </w:rPr>
            </w:pPr>
            <w:r>
              <w:rPr>
                <w:sz w:val="28"/>
                <w:szCs w:val="28"/>
              </w:rPr>
              <w:t>от 27.04.2020 года № 13</w:t>
            </w:r>
          </w:p>
        </w:tc>
      </w:tr>
    </w:tbl>
    <w:p w:rsidR="0052296E" w:rsidRPr="0066108F" w:rsidRDefault="0052296E" w:rsidP="0052296E">
      <w:pPr>
        <w:pStyle w:val="ConsPlusTitle"/>
        <w:widowControl/>
        <w:jc w:val="center"/>
        <w:rPr>
          <w:sz w:val="28"/>
          <w:szCs w:val="28"/>
        </w:rPr>
      </w:pPr>
    </w:p>
    <w:p w:rsidR="0052296E" w:rsidRPr="007767CA" w:rsidRDefault="0052296E" w:rsidP="0052296E">
      <w:pPr>
        <w:pStyle w:val="ConsPlusTitle"/>
        <w:widowControl/>
        <w:jc w:val="center"/>
        <w:rPr>
          <w:b w:val="0"/>
          <w:sz w:val="28"/>
          <w:szCs w:val="28"/>
        </w:rPr>
      </w:pPr>
      <w:r w:rsidRPr="007767CA">
        <w:rPr>
          <w:b w:val="0"/>
          <w:sz w:val="28"/>
          <w:szCs w:val="28"/>
        </w:rPr>
        <w:t>ПОРЯДОК</w:t>
      </w:r>
    </w:p>
    <w:p w:rsidR="0052296E" w:rsidRDefault="0052296E" w:rsidP="0052296E">
      <w:pPr>
        <w:pStyle w:val="ab"/>
        <w:spacing w:before="0" w:beforeAutospacing="0" w:after="0" w:afterAutospacing="0"/>
        <w:jc w:val="center"/>
        <w:rPr>
          <w:sz w:val="28"/>
          <w:szCs w:val="28"/>
        </w:rPr>
      </w:pPr>
      <w:r w:rsidRPr="0066108F">
        <w:rPr>
          <w:sz w:val="28"/>
          <w:szCs w:val="28"/>
        </w:rPr>
        <w:t xml:space="preserve">разработки среднесрочного финансового плана администрации </w:t>
      </w:r>
      <w:r w:rsidRPr="0066108F">
        <w:rPr>
          <w:bCs/>
          <w:sz w:val="28"/>
          <w:szCs w:val="28"/>
        </w:rPr>
        <w:t xml:space="preserve"> </w:t>
      </w:r>
      <w:r>
        <w:rPr>
          <w:bCs/>
          <w:sz w:val="28"/>
          <w:szCs w:val="28"/>
        </w:rPr>
        <w:t>Ишимского</w:t>
      </w:r>
      <w:r>
        <w:rPr>
          <w:sz w:val="28"/>
          <w:szCs w:val="28"/>
        </w:rPr>
        <w:t xml:space="preserve"> Чистоозерного  района Новосибирской области </w:t>
      </w:r>
    </w:p>
    <w:p w:rsidR="0052296E" w:rsidRPr="0066108F" w:rsidRDefault="0052296E" w:rsidP="0052296E">
      <w:pPr>
        <w:pStyle w:val="ab"/>
        <w:spacing w:before="0" w:beforeAutospacing="0" w:after="0" w:afterAutospacing="0"/>
        <w:rPr>
          <w:sz w:val="28"/>
          <w:szCs w:val="28"/>
        </w:rPr>
      </w:pPr>
    </w:p>
    <w:p w:rsidR="0052296E" w:rsidRPr="0066108F" w:rsidRDefault="0052296E" w:rsidP="0052296E">
      <w:pPr>
        <w:pStyle w:val="ConsPlusNormal"/>
        <w:widowControl/>
        <w:ind w:firstLine="709"/>
        <w:jc w:val="center"/>
        <w:outlineLvl w:val="1"/>
        <w:rPr>
          <w:rFonts w:ascii="Times New Roman" w:hAnsi="Times New Roman" w:cs="Times New Roman"/>
          <w:sz w:val="28"/>
          <w:szCs w:val="28"/>
        </w:rPr>
      </w:pPr>
      <w:r>
        <w:rPr>
          <w:rFonts w:ascii="Times New Roman" w:hAnsi="Times New Roman" w:cs="Times New Roman"/>
          <w:sz w:val="28"/>
          <w:szCs w:val="28"/>
        </w:rPr>
        <w:t>1.Общие положения</w:t>
      </w:r>
    </w:p>
    <w:p w:rsidR="0052296E" w:rsidRPr="0066108F" w:rsidRDefault="0052296E" w:rsidP="0052296E">
      <w:pPr>
        <w:pStyle w:val="ConsPlusNormal"/>
        <w:widowControl/>
        <w:jc w:val="both"/>
        <w:rPr>
          <w:rFonts w:ascii="Times New Roman" w:hAnsi="Times New Roman" w:cs="Times New Roman"/>
          <w:sz w:val="28"/>
          <w:szCs w:val="28"/>
        </w:rPr>
      </w:pP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108F">
        <w:rPr>
          <w:rFonts w:ascii="Times New Roman" w:hAnsi="Times New Roman" w:cs="Times New Roman"/>
          <w:sz w:val="28"/>
          <w:szCs w:val="28"/>
        </w:rPr>
        <w:t>Настоящий Порядок определяет процедуру разработки и утверждения ср</w:t>
      </w:r>
      <w:r>
        <w:rPr>
          <w:rFonts w:ascii="Times New Roman" w:hAnsi="Times New Roman" w:cs="Times New Roman"/>
          <w:sz w:val="28"/>
          <w:szCs w:val="28"/>
        </w:rPr>
        <w:t>еднесрочного финансового плана а</w:t>
      </w:r>
      <w:r w:rsidRPr="0066108F">
        <w:rPr>
          <w:rFonts w:ascii="Times New Roman" w:hAnsi="Times New Roman" w:cs="Times New Roman"/>
          <w:sz w:val="28"/>
          <w:szCs w:val="28"/>
        </w:rPr>
        <w:t xml:space="preserve">дминистрации </w:t>
      </w:r>
      <w:r>
        <w:rPr>
          <w:rFonts w:ascii="Times New Roman" w:hAnsi="Times New Roman" w:cs="Times New Roman"/>
          <w:sz w:val="28"/>
          <w:szCs w:val="28"/>
        </w:rPr>
        <w:t>Ишимского сельсовета  Чистоозерного  района Новосибирской области</w:t>
      </w:r>
      <w:r w:rsidRPr="0066108F">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Pr="0066108F">
        <w:rPr>
          <w:rFonts w:ascii="Times New Roman" w:hAnsi="Times New Roman" w:cs="Times New Roman"/>
          <w:sz w:val="28"/>
          <w:szCs w:val="28"/>
        </w:rPr>
        <w:t>Среднесрочный ф</w:t>
      </w:r>
      <w:r>
        <w:rPr>
          <w:rFonts w:ascii="Times New Roman" w:hAnsi="Times New Roman" w:cs="Times New Roman"/>
          <w:sz w:val="28"/>
          <w:szCs w:val="28"/>
        </w:rPr>
        <w:t>инансовый план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 xml:space="preserve">Ишимского сельсовета </w:t>
      </w:r>
      <w:r>
        <w:rPr>
          <w:rFonts w:ascii="Times New Roman" w:hAnsi="Times New Roman" w:cs="Times New Roman"/>
          <w:sz w:val="28"/>
          <w:szCs w:val="28"/>
        </w:rPr>
        <w:t xml:space="preserve"> </w:t>
      </w:r>
      <w:r w:rsidRPr="0066108F">
        <w:rPr>
          <w:rFonts w:ascii="Times New Roman" w:hAnsi="Times New Roman" w:cs="Times New Roman"/>
          <w:sz w:val="28"/>
          <w:szCs w:val="28"/>
        </w:rPr>
        <w:t xml:space="preserve"> (далее - План) - это документ, содержащ</w:t>
      </w:r>
      <w:r>
        <w:rPr>
          <w:rFonts w:ascii="Times New Roman" w:hAnsi="Times New Roman" w:cs="Times New Roman"/>
          <w:sz w:val="28"/>
          <w:szCs w:val="28"/>
        </w:rPr>
        <w:t>ий основные параметры бюджета  а</w:t>
      </w:r>
      <w:r w:rsidRPr="0066108F">
        <w:rPr>
          <w:rFonts w:ascii="Times New Roman" w:hAnsi="Times New Roman" w:cs="Times New Roman"/>
          <w:sz w:val="28"/>
          <w:szCs w:val="28"/>
        </w:rPr>
        <w:t>дминистрации</w:t>
      </w:r>
      <w:r>
        <w:rPr>
          <w:rFonts w:ascii="Times New Roman" w:hAnsi="Times New Roman" w:cs="Times New Roman"/>
          <w:sz w:val="28"/>
          <w:szCs w:val="28"/>
        </w:rPr>
        <w:t xml:space="preserve"> Романовского сельсовета.</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66108F">
        <w:rPr>
          <w:rFonts w:ascii="Times New Roman" w:hAnsi="Times New Roman" w:cs="Times New Roman"/>
          <w:sz w:val="28"/>
          <w:szCs w:val="28"/>
        </w:rPr>
        <w:t xml:space="preserve">План разрабатывается на среднесрочный (трехлетний) период в соответствии с основными направлениями бюджетной и налоговой политики на очередной финансовый год и плановый период и с учетом нормативных правовых актов Российской Федерации, </w:t>
      </w:r>
      <w:r>
        <w:rPr>
          <w:rFonts w:ascii="Times New Roman" w:hAnsi="Times New Roman" w:cs="Times New Roman"/>
          <w:sz w:val="28"/>
          <w:szCs w:val="28"/>
        </w:rPr>
        <w:t>Краснодарского края,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действующих на момент его формирования.</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66108F">
        <w:rPr>
          <w:rFonts w:ascii="Times New Roman" w:hAnsi="Times New Roman" w:cs="Times New Roman"/>
          <w:sz w:val="28"/>
          <w:szCs w:val="28"/>
        </w:rPr>
        <w:t>Значения показателей Плана и основн</w:t>
      </w:r>
      <w:r>
        <w:rPr>
          <w:rFonts w:ascii="Times New Roman" w:hAnsi="Times New Roman" w:cs="Times New Roman"/>
          <w:sz w:val="28"/>
          <w:szCs w:val="28"/>
        </w:rPr>
        <w:t>ых показателей проекта бюджета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должны соответствовать друг другу.</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w:t>
      </w:r>
      <w:r w:rsidRPr="0066108F">
        <w:rPr>
          <w:rFonts w:ascii="Times New Roman" w:hAnsi="Times New Roman" w:cs="Times New Roman"/>
          <w:sz w:val="28"/>
          <w:szCs w:val="28"/>
        </w:rPr>
        <w:t xml:space="preserve">При разработке Плана учитываются данные </w:t>
      </w:r>
      <w:r>
        <w:rPr>
          <w:rFonts w:ascii="Times New Roman" w:hAnsi="Times New Roman" w:cs="Times New Roman"/>
          <w:sz w:val="28"/>
          <w:szCs w:val="28"/>
        </w:rPr>
        <w:t>реестра расходных обязательств а</w:t>
      </w:r>
      <w:r w:rsidRPr="0066108F">
        <w:rPr>
          <w:rFonts w:ascii="Times New Roman" w:hAnsi="Times New Roman" w:cs="Times New Roman"/>
          <w:sz w:val="28"/>
          <w:szCs w:val="28"/>
        </w:rPr>
        <w:t>дминистрации</w:t>
      </w:r>
      <w:r w:rsidRPr="0066108F">
        <w:rPr>
          <w:rFonts w:ascii="Times New Roman" w:hAnsi="Times New Roman" w:cs="Times New Roman"/>
          <w:bCs/>
          <w:sz w:val="28"/>
          <w:szCs w:val="28"/>
        </w:rPr>
        <w:t xml:space="preserve">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xml:space="preserve"> (далее - реестр).</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Pr="0066108F">
        <w:rPr>
          <w:rFonts w:ascii="Times New Roman" w:hAnsi="Times New Roman" w:cs="Times New Roman"/>
          <w:sz w:val="28"/>
          <w:szCs w:val="28"/>
        </w:rPr>
        <w:t>Показатели Плана разрабатываются на основании прогноза соци</w:t>
      </w:r>
      <w:r>
        <w:rPr>
          <w:rFonts w:ascii="Times New Roman" w:hAnsi="Times New Roman" w:cs="Times New Roman"/>
          <w:sz w:val="28"/>
          <w:szCs w:val="28"/>
        </w:rPr>
        <w:t>ально-экономического развития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на среднесрочную перспективу, действующего перспективного финансового плана,</w:t>
      </w:r>
      <w:r>
        <w:rPr>
          <w:rFonts w:ascii="Times New Roman" w:hAnsi="Times New Roman" w:cs="Times New Roman"/>
          <w:sz w:val="28"/>
          <w:szCs w:val="28"/>
        </w:rPr>
        <w:t xml:space="preserve"> отчетов об исполнении бюджета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за отчетный финансовый год, данных сводн</w:t>
      </w:r>
      <w:r>
        <w:rPr>
          <w:rFonts w:ascii="Times New Roman" w:hAnsi="Times New Roman" w:cs="Times New Roman"/>
          <w:sz w:val="28"/>
          <w:szCs w:val="28"/>
        </w:rPr>
        <w:t>ой бюджетной росписи бюджета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текущего финансового года, </w:t>
      </w:r>
      <w:r>
        <w:rPr>
          <w:rFonts w:ascii="Times New Roman" w:hAnsi="Times New Roman" w:cs="Times New Roman"/>
          <w:sz w:val="28"/>
          <w:szCs w:val="28"/>
        </w:rPr>
        <w:t>реестра расходных обязательств а</w:t>
      </w:r>
      <w:r w:rsidRPr="0066108F">
        <w:rPr>
          <w:rFonts w:ascii="Times New Roman" w:hAnsi="Times New Roman" w:cs="Times New Roman"/>
          <w:sz w:val="28"/>
          <w:szCs w:val="28"/>
        </w:rPr>
        <w:t>дминистрации</w:t>
      </w:r>
      <w:r w:rsidRPr="0066108F">
        <w:rPr>
          <w:rFonts w:ascii="Times New Roman" w:hAnsi="Times New Roman" w:cs="Times New Roman"/>
          <w:bCs/>
          <w:sz w:val="28"/>
          <w:szCs w:val="28"/>
        </w:rPr>
        <w:t xml:space="preserve">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xml:space="preserve"> и иной официальной информации.</w:t>
      </w:r>
    </w:p>
    <w:p w:rsidR="0052296E" w:rsidRPr="0066108F" w:rsidRDefault="0052296E" w:rsidP="0052296E">
      <w:pPr>
        <w:pStyle w:val="ConsPlusNormal"/>
        <w:widowControl/>
        <w:ind w:firstLine="540"/>
        <w:jc w:val="both"/>
        <w:rPr>
          <w:rFonts w:ascii="Times New Roman" w:hAnsi="Times New Roman" w:cs="Times New Roman"/>
          <w:sz w:val="28"/>
          <w:szCs w:val="28"/>
        </w:rPr>
      </w:pPr>
      <w:r w:rsidRPr="0066108F">
        <w:rPr>
          <w:rFonts w:ascii="Times New Roman" w:hAnsi="Times New Roman" w:cs="Times New Roman"/>
          <w:sz w:val="28"/>
          <w:szCs w:val="28"/>
        </w:rPr>
        <w:t xml:space="preserve"> </w:t>
      </w:r>
    </w:p>
    <w:p w:rsidR="0052296E" w:rsidRPr="0066108F" w:rsidRDefault="0052296E" w:rsidP="0052296E">
      <w:pPr>
        <w:pStyle w:val="ConsPlusNormal"/>
        <w:widowControl/>
        <w:jc w:val="center"/>
        <w:outlineLvl w:val="1"/>
        <w:rPr>
          <w:rFonts w:ascii="Times New Roman" w:hAnsi="Times New Roman" w:cs="Times New Roman"/>
          <w:sz w:val="28"/>
          <w:szCs w:val="28"/>
        </w:rPr>
      </w:pPr>
      <w:r>
        <w:rPr>
          <w:rFonts w:ascii="Times New Roman" w:hAnsi="Times New Roman" w:cs="Times New Roman"/>
          <w:sz w:val="28"/>
          <w:szCs w:val="28"/>
        </w:rPr>
        <w:lastRenderedPageBreak/>
        <w:t>2.</w:t>
      </w:r>
      <w:r w:rsidRPr="0066108F">
        <w:rPr>
          <w:rFonts w:ascii="Times New Roman" w:hAnsi="Times New Roman" w:cs="Times New Roman"/>
          <w:sz w:val="28"/>
          <w:szCs w:val="28"/>
        </w:rPr>
        <w:t>К</w:t>
      </w:r>
      <w:r>
        <w:rPr>
          <w:rFonts w:ascii="Times New Roman" w:hAnsi="Times New Roman" w:cs="Times New Roman"/>
          <w:sz w:val="28"/>
          <w:szCs w:val="28"/>
        </w:rPr>
        <w:t xml:space="preserve">омпетенция администрации Ишимского сельсовета </w:t>
      </w:r>
      <w:r w:rsidRPr="0066108F">
        <w:rPr>
          <w:rFonts w:ascii="Times New Roman" w:hAnsi="Times New Roman" w:cs="Times New Roman"/>
          <w:sz w:val="28"/>
          <w:szCs w:val="28"/>
        </w:rPr>
        <w:t xml:space="preserve"> </w:t>
      </w:r>
      <w:r>
        <w:rPr>
          <w:rFonts w:ascii="Times New Roman" w:hAnsi="Times New Roman" w:cs="Times New Roman"/>
          <w:sz w:val="28"/>
          <w:szCs w:val="28"/>
        </w:rPr>
        <w:t>и ее органов</w:t>
      </w:r>
      <w:r w:rsidRPr="0066108F">
        <w:rPr>
          <w:rFonts w:ascii="Times New Roman" w:hAnsi="Times New Roman" w:cs="Times New Roman"/>
          <w:sz w:val="28"/>
          <w:szCs w:val="28"/>
        </w:rPr>
        <w:t xml:space="preserve">, </w:t>
      </w:r>
      <w:r>
        <w:rPr>
          <w:rFonts w:ascii="Times New Roman" w:hAnsi="Times New Roman" w:cs="Times New Roman"/>
          <w:sz w:val="28"/>
          <w:szCs w:val="28"/>
        </w:rPr>
        <w:t xml:space="preserve">должностных лиц администрации Ишимского сельсовета </w:t>
      </w:r>
      <w:r w:rsidRPr="0066108F">
        <w:rPr>
          <w:rFonts w:ascii="Times New Roman" w:hAnsi="Times New Roman" w:cs="Times New Roman"/>
          <w:sz w:val="28"/>
          <w:szCs w:val="28"/>
        </w:rPr>
        <w:t xml:space="preserve"> </w:t>
      </w:r>
      <w:r>
        <w:rPr>
          <w:rFonts w:ascii="Times New Roman" w:hAnsi="Times New Roman" w:cs="Times New Roman"/>
          <w:sz w:val="28"/>
          <w:szCs w:val="28"/>
        </w:rPr>
        <w:t>по разработке</w:t>
      </w:r>
      <w:r w:rsidRPr="0066108F">
        <w:rPr>
          <w:rFonts w:ascii="Times New Roman" w:hAnsi="Times New Roman" w:cs="Times New Roman"/>
          <w:sz w:val="28"/>
          <w:szCs w:val="28"/>
        </w:rPr>
        <w:t xml:space="preserve"> </w:t>
      </w:r>
      <w:r>
        <w:rPr>
          <w:rFonts w:ascii="Times New Roman" w:hAnsi="Times New Roman" w:cs="Times New Roman"/>
          <w:sz w:val="28"/>
          <w:szCs w:val="28"/>
        </w:rPr>
        <w:t>среднесрочного  финансового плана</w:t>
      </w:r>
    </w:p>
    <w:p w:rsidR="0052296E" w:rsidRPr="0066108F" w:rsidRDefault="0052296E" w:rsidP="0052296E">
      <w:pPr>
        <w:pStyle w:val="ConsPlusNormal"/>
        <w:widowControl/>
        <w:ind w:firstLine="540"/>
        <w:jc w:val="both"/>
        <w:rPr>
          <w:rFonts w:ascii="Times New Roman" w:hAnsi="Times New Roman" w:cs="Times New Roman"/>
          <w:sz w:val="28"/>
          <w:szCs w:val="28"/>
        </w:rPr>
      </w:pP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w:t>
      </w:r>
      <w:r w:rsidRPr="0066108F">
        <w:rPr>
          <w:rFonts w:ascii="Times New Roman" w:hAnsi="Times New Roman" w:cs="Times New Roman"/>
          <w:sz w:val="28"/>
          <w:szCs w:val="28"/>
        </w:rPr>
        <w:t xml:space="preserve">Глава </w:t>
      </w:r>
      <w:r>
        <w:rPr>
          <w:rFonts w:ascii="Times New Roman" w:hAnsi="Times New Roman" w:cs="Times New Roman"/>
          <w:bCs/>
          <w:sz w:val="28"/>
          <w:szCs w:val="28"/>
        </w:rPr>
        <w:t xml:space="preserve">Ишимского сельсовета Чистоозерного района Новосибирской области </w:t>
      </w:r>
      <w:r>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108F">
        <w:rPr>
          <w:rFonts w:ascii="Times New Roman" w:hAnsi="Times New Roman" w:cs="Times New Roman"/>
          <w:sz w:val="28"/>
          <w:szCs w:val="28"/>
        </w:rPr>
        <w:t>утверждает План;</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Pr="0066108F">
        <w:rPr>
          <w:rFonts w:ascii="Times New Roman" w:hAnsi="Times New Roman" w:cs="Times New Roman"/>
          <w:sz w:val="28"/>
          <w:szCs w:val="28"/>
        </w:rPr>
        <w:t>представляет утвержденный План одновременно с проектом бюджета</w:t>
      </w:r>
      <w:r w:rsidRPr="0066108F">
        <w:rPr>
          <w:rFonts w:ascii="Times New Roman" w:hAnsi="Times New Roman" w:cs="Times New Roman"/>
          <w:bCs/>
          <w:sz w:val="28"/>
          <w:szCs w:val="28"/>
        </w:rPr>
        <w:t xml:space="preserve"> </w:t>
      </w:r>
      <w:r>
        <w:rPr>
          <w:rFonts w:ascii="Times New Roman" w:hAnsi="Times New Roman" w:cs="Times New Roman"/>
          <w:bCs/>
          <w:sz w:val="28"/>
          <w:szCs w:val="28"/>
        </w:rPr>
        <w:t xml:space="preserve">Ишимского сельсовет </w:t>
      </w:r>
      <w:r w:rsidRPr="0066108F">
        <w:rPr>
          <w:rFonts w:ascii="Times New Roman" w:hAnsi="Times New Roman" w:cs="Times New Roman"/>
          <w:sz w:val="28"/>
          <w:szCs w:val="28"/>
        </w:rPr>
        <w:t xml:space="preserve"> и основными направлениями бюджетной и налоговой политики на очередной финансовый год в </w:t>
      </w:r>
      <w:r>
        <w:rPr>
          <w:rFonts w:ascii="Times New Roman" w:hAnsi="Times New Roman" w:cs="Times New Roman"/>
          <w:sz w:val="28"/>
          <w:szCs w:val="28"/>
        </w:rPr>
        <w:t>Совет депутатов Ишимского сельсовета</w:t>
      </w:r>
      <w:r w:rsidRPr="0066108F">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3)координирует деятельность а</w:t>
      </w:r>
      <w:r w:rsidRPr="0066108F">
        <w:rPr>
          <w:rFonts w:ascii="Times New Roman" w:hAnsi="Times New Roman" w:cs="Times New Roman"/>
          <w:sz w:val="28"/>
          <w:szCs w:val="28"/>
        </w:rPr>
        <w:t>дминистрации</w:t>
      </w:r>
      <w:r>
        <w:rPr>
          <w:rFonts w:ascii="Times New Roman" w:hAnsi="Times New Roman" w:cs="Times New Roman"/>
          <w:bCs/>
          <w:sz w:val="28"/>
          <w:szCs w:val="28"/>
        </w:rPr>
        <w:t xml:space="preserve"> Ишимского сельсовета </w:t>
      </w:r>
      <w:r w:rsidRPr="0066108F">
        <w:rPr>
          <w:rFonts w:ascii="Times New Roman" w:hAnsi="Times New Roman" w:cs="Times New Roman"/>
          <w:sz w:val="28"/>
          <w:szCs w:val="28"/>
        </w:rPr>
        <w:t xml:space="preserve"> и ее органов по разработке Плана;</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66108F">
        <w:rPr>
          <w:rFonts w:ascii="Times New Roman" w:hAnsi="Times New Roman" w:cs="Times New Roman"/>
          <w:sz w:val="28"/>
          <w:szCs w:val="28"/>
        </w:rPr>
        <w:t>согласовывает основные направления бюджетной и налоговой политики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w:t>
      </w:r>
      <w:r w:rsidRPr="0066108F">
        <w:rPr>
          <w:rFonts w:ascii="Times New Roman" w:hAnsi="Times New Roman" w:cs="Times New Roman"/>
          <w:sz w:val="28"/>
          <w:szCs w:val="28"/>
        </w:rPr>
        <w:t xml:space="preserve">согласовывает основные показатели Плана для составления проекта бюджета </w:t>
      </w:r>
      <w:r>
        <w:rPr>
          <w:rFonts w:ascii="Times New Roman" w:hAnsi="Times New Roman" w:cs="Times New Roman"/>
          <w:bCs/>
          <w:sz w:val="28"/>
          <w:szCs w:val="28"/>
        </w:rPr>
        <w:t xml:space="preserve">Ишимского сельсовета </w:t>
      </w:r>
      <w:r>
        <w:rPr>
          <w:rFonts w:ascii="Times New Roman" w:hAnsi="Times New Roman" w:cs="Times New Roman"/>
          <w:sz w:val="28"/>
          <w:szCs w:val="28"/>
        </w:rPr>
        <w:t xml:space="preserve"> и планирования деятельности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и ее органов по социально-экономическому развитию территории на среднесрочную перспективу;</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Pr="0066108F">
        <w:rPr>
          <w:rFonts w:ascii="Times New Roman" w:hAnsi="Times New Roman" w:cs="Times New Roman"/>
          <w:sz w:val="28"/>
          <w:szCs w:val="28"/>
        </w:rPr>
        <w:t>рассматривает и согласовывает предельные объемы финансовых ресурсов, направляемых на исполнение действующих и принимаемых расходных обязательств по главным распорядителям бюджетных средств и иным получателям средств бюджета</w:t>
      </w:r>
      <w:r w:rsidRPr="0066108F">
        <w:rPr>
          <w:rFonts w:ascii="Times New Roman" w:hAnsi="Times New Roman" w:cs="Times New Roman"/>
          <w:bCs/>
          <w:sz w:val="28"/>
          <w:szCs w:val="28"/>
        </w:rPr>
        <w:t xml:space="preserve">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на очередной финансовый год и плановый период, а также иные документы и материалы по вопросам бюджетного планирования;</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w:t>
      </w:r>
      <w:r w:rsidRPr="0066108F">
        <w:rPr>
          <w:rFonts w:ascii="Times New Roman" w:hAnsi="Times New Roman" w:cs="Times New Roman"/>
          <w:sz w:val="28"/>
          <w:szCs w:val="28"/>
        </w:rPr>
        <w:t>принимает решение о сокращении объемов финансовых ресурсов на исполнение действующих расходных обязательств.</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9.Начальник ФЭО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Ишимского сельсовета</w:t>
      </w:r>
      <w:r>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108F">
        <w:rPr>
          <w:rFonts w:ascii="Times New Roman" w:hAnsi="Times New Roman" w:cs="Times New Roman"/>
          <w:sz w:val="28"/>
          <w:szCs w:val="28"/>
        </w:rPr>
        <w:t xml:space="preserve">вносит предложения Главе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по определению основных направлений бюджетной и налоговой политики на очередной финансовый год и плановый период с учетом направлений Программы социально-экономического развития </w:t>
      </w:r>
      <w:r>
        <w:rPr>
          <w:rFonts w:ascii="Times New Roman" w:hAnsi="Times New Roman" w:cs="Times New Roman"/>
          <w:sz w:val="28"/>
          <w:szCs w:val="28"/>
        </w:rPr>
        <w:t xml:space="preserve">Ишимского сельсовета </w:t>
      </w:r>
      <w:r w:rsidRPr="0066108F">
        <w:rPr>
          <w:rFonts w:ascii="Times New Roman" w:hAnsi="Times New Roman" w:cs="Times New Roman"/>
          <w:sz w:val="28"/>
          <w:szCs w:val="28"/>
        </w:rPr>
        <w:t xml:space="preserve"> на среднесрочную перспективу, прогнозных показателей администраторов доходов по налоговым и неналоговым доходам, целевых программ;</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Pr="0066108F">
        <w:rPr>
          <w:rFonts w:ascii="Times New Roman" w:hAnsi="Times New Roman" w:cs="Times New Roman"/>
          <w:sz w:val="28"/>
          <w:szCs w:val="28"/>
        </w:rPr>
        <w:t>организует разработку Плана, формирует основные показатели доходов и расходов Плана;</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66108F">
        <w:rPr>
          <w:rFonts w:ascii="Times New Roman" w:hAnsi="Times New Roman" w:cs="Times New Roman"/>
          <w:sz w:val="28"/>
          <w:szCs w:val="28"/>
        </w:rPr>
        <w:t xml:space="preserve">формирует сводный документ по основным направлениям бюджетной и налоговой политики, включающий в себя планируемые изменения в бюджетном и налоговом законодательстве и проект Плана, по формам 1 - 2 (прилагаются), и направляет его Главе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с пояснительной запиской с учетом соблюдения основных предельных значений по дефициту бюджета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xml:space="preserve">, объемам муниципального долга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и расходам на его обслуживание;</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66108F">
        <w:rPr>
          <w:rFonts w:ascii="Times New Roman" w:hAnsi="Times New Roman" w:cs="Times New Roman"/>
          <w:sz w:val="28"/>
          <w:szCs w:val="28"/>
        </w:rPr>
        <w:t xml:space="preserve">в установленном порядке составляет реестр расходных обязательств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и на его основе проводит оценку объема ассигнований на выполнение действующих обязательств;</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5)</w:t>
      </w:r>
      <w:r w:rsidRPr="0066108F">
        <w:rPr>
          <w:rFonts w:ascii="Times New Roman" w:hAnsi="Times New Roman" w:cs="Times New Roman"/>
          <w:sz w:val="28"/>
          <w:szCs w:val="28"/>
        </w:rPr>
        <w:t xml:space="preserve">вносит предложения Главе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по определению предельных объемов финансовых ресурсов, направляемых на исполнение расходных обязательств в целом по бюджету  </w:t>
      </w:r>
      <w:r>
        <w:rPr>
          <w:rFonts w:ascii="Times New Roman" w:hAnsi="Times New Roman" w:cs="Times New Roman"/>
          <w:bCs/>
          <w:sz w:val="28"/>
          <w:szCs w:val="28"/>
        </w:rPr>
        <w:t xml:space="preserve"> сельсовета </w:t>
      </w:r>
      <w:r w:rsidRPr="0066108F">
        <w:rPr>
          <w:rFonts w:ascii="Times New Roman" w:hAnsi="Times New Roman" w:cs="Times New Roman"/>
          <w:sz w:val="28"/>
          <w:szCs w:val="28"/>
        </w:rPr>
        <w:t xml:space="preserve">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Pr="0066108F">
        <w:rPr>
          <w:rFonts w:ascii="Times New Roman" w:hAnsi="Times New Roman" w:cs="Times New Roman"/>
          <w:sz w:val="28"/>
          <w:szCs w:val="28"/>
        </w:rPr>
        <w:t xml:space="preserve">в процессе разработки проекта бюджета </w:t>
      </w:r>
      <w:r>
        <w:rPr>
          <w:rFonts w:ascii="Times New Roman" w:hAnsi="Times New Roman" w:cs="Times New Roman"/>
          <w:bCs/>
          <w:sz w:val="28"/>
          <w:szCs w:val="28"/>
        </w:rPr>
        <w:t xml:space="preserve"> Ишимского сельсовета </w:t>
      </w:r>
      <w:r w:rsidRPr="0066108F">
        <w:rPr>
          <w:rFonts w:ascii="Times New Roman" w:hAnsi="Times New Roman" w:cs="Times New Roman"/>
          <w:sz w:val="28"/>
          <w:szCs w:val="28"/>
        </w:rPr>
        <w:t xml:space="preserve"> на очередной финансовый год по мере необходимости и с учетом изменений прогноза макроэкономических показателей социально-экономического развития</w:t>
      </w:r>
      <w:r w:rsidRPr="0066108F">
        <w:rPr>
          <w:rFonts w:ascii="Times New Roman" w:hAnsi="Times New Roman" w:cs="Times New Roman"/>
          <w:bCs/>
          <w:sz w:val="28"/>
          <w:szCs w:val="28"/>
        </w:rPr>
        <w:t xml:space="preserve"> </w:t>
      </w:r>
      <w:r>
        <w:rPr>
          <w:rFonts w:ascii="Times New Roman" w:hAnsi="Times New Roman" w:cs="Times New Roman"/>
          <w:bCs/>
          <w:sz w:val="28"/>
          <w:szCs w:val="28"/>
        </w:rPr>
        <w:t xml:space="preserve">Ишимского </w:t>
      </w:r>
      <w:r w:rsidRPr="0066108F">
        <w:rPr>
          <w:rFonts w:ascii="Times New Roman" w:hAnsi="Times New Roman" w:cs="Times New Roman"/>
          <w:sz w:val="28"/>
          <w:szCs w:val="28"/>
        </w:rPr>
        <w:t xml:space="preserve"> на среднесрочную перспективу проводит корректировку документов, предусмотренных пунктом 15 Порядка, в пределах своей компетенции и доводит их до сведения соответствующих о</w:t>
      </w:r>
      <w:r>
        <w:rPr>
          <w:rFonts w:ascii="Times New Roman" w:hAnsi="Times New Roman" w:cs="Times New Roman"/>
          <w:sz w:val="28"/>
          <w:szCs w:val="28"/>
        </w:rPr>
        <w:t>рганов и должностных лиц а</w:t>
      </w:r>
      <w:r w:rsidRPr="0066108F">
        <w:rPr>
          <w:rFonts w:ascii="Times New Roman" w:hAnsi="Times New Roman" w:cs="Times New Roman"/>
          <w:sz w:val="28"/>
          <w:szCs w:val="28"/>
        </w:rPr>
        <w:t xml:space="preserve">дминистрации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w:t>
      </w:r>
      <w:r w:rsidRPr="0066108F">
        <w:rPr>
          <w:rFonts w:ascii="Times New Roman" w:hAnsi="Times New Roman" w:cs="Times New Roman"/>
          <w:sz w:val="28"/>
          <w:szCs w:val="28"/>
        </w:rPr>
        <w:t xml:space="preserve">вносит проект </w:t>
      </w:r>
      <w:r>
        <w:rPr>
          <w:rFonts w:ascii="Times New Roman" w:hAnsi="Times New Roman" w:cs="Times New Roman"/>
          <w:sz w:val="28"/>
          <w:szCs w:val="28"/>
        </w:rPr>
        <w:t>постановления</w:t>
      </w:r>
      <w:r w:rsidRPr="0066108F">
        <w:rPr>
          <w:rFonts w:ascii="Times New Roman" w:hAnsi="Times New Roman" w:cs="Times New Roman"/>
          <w:sz w:val="28"/>
          <w:szCs w:val="28"/>
        </w:rPr>
        <w:t xml:space="preserve"> о среднесрочном финансовом плане на очередной финансовый год и плановый период на утверждение Главе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10.</w:t>
      </w:r>
      <w:r w:rsidRPr="0066108F">
        <w:rPr>
          <w:rFonts w:ascii="Times New Roman" w:hAnsi="Times New Roman" w:cs="Times New Roman"/>
          <w:sz w:val="28"/>
          <w:szCs w:val="28"/>
        </w:rPr>
        <w:t xml:space="preserve">Администрация </w:t>
      </w:r>
      <w:r>
        <w:rPr>
          <w:rFonts w:ascii="Times New Roman" w:hAnsi="Times New Roman" w:cs="Times New Roman"/>
          <w:bCs/>
          <w:sz w:val="28"/>
          <w:szCs w:val="28"/>
        </w:rPr>
        <w:t>Ишимского сельсовета</w:t>
      </w:r>
      <w:r>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108F">
        <w:rPr>
          <w:rFonts w:ascii="Times New Roman" w:hAnsi="Times New Roman" w:cs="Times New Roman"/>
          <w:sz w:val="28"/>
          <w:szCs w:val="28"/>
        </w:rPr>
        <w:t xml:space="preserve">оценивает предварительные итоги социально-экономического развития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за предшествующий год, социально-экономическую ситуацию текущего года, разрабатывает прогноз социально-экономического развития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на среднесрочную перспективу;</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Pr="0066108F">
        <w:rPr>
          <w:rFonts w:ascii="Times New Roman" w:hAnsi="Times New Roman" w:cs="Times New Roman"/>
          <w:sz w:val="28"/>
          <w:szCs w:val="28"/>
        </w:rPr>
        <w:t xml:space="preserve">вносит предложения по основным направлениям расходов инвестиционного характера и перечню целевых программ, предлагаемых к финансированию из бюджета </w:t>
      </w:r>
      <w:r>
        <w:rPr>
          <w:rFonts w:ascii="Times New Roman" w:hAnsi="Times New Roman" w:cs="Times New Roman"/>
          <w:sz w:val="28"/>
          <w:szCs w:val="28"/>
        </w:rPr>
        <w:t xml:space="preserve">Ишимского сельсовета </w:t>
      </w:r>
      <w:r w:rsidRPr="0066108F">
        <w:rPr>
          <w:rFonts w:ascii="Times New Roman" w:hAnsi="Times New Roman" w:cs="Times New Roman"/>
          <w:sz w:val="28"/>
          <w:szCs w:val="28"/>
        </w:rPr>
        <w:t xml:space="preserve">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66108F">
        <w:rPr>
          <w:rFonts w:ascii="Times New Roman" w:hAnsi="Times New Roman" w:cs="Times New Roman"/>
          <w:sz w:val="28"/>
          <w:szCs w:val="28"/>
        </w:rPr>
        <w:t xml:space="preserve">в процессе разработки Плана, проекта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по мере необходимости проводит корректировку документов, предусмотренных пунктом 15 Порядка, в пределах своей компетенции и доводит их до сведения соответствующих органов и должностных лиц Администрации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11.</w:t>
      </w:r>
      <w:r w:rsidRPr="0066108F">
        <w:rPr>
          <w:rFonts w:ascii="Times New Roman" w:hAnsi="Times New Roman" w:cs="Times New Roman"/>
          <w:sz w:val="28"/>
          <w:szCs w:val="28"/>
        </w:rPr>
        <w:t xml:space="preserve">Администраторы доходов бюджета </w:t>
      </w:r>
      <w:r>
        <w:rPr>
          <w:rFonts w:ascii="Times New Roman" w:hAnsi="Times New Roman" w:cs="Times New Roman"/>
          <w:bCs/>
          <w:sz w:val="28"/>
          <w:szCs w:val="28"/>
        </w:rPr>
        <w:t>Ишимского сельсовета</w:t>
      </w:r>
      <w:r>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108F">
        <w:rPr>
          <w:rFonts w:ascii="Times New Roman" w:hAnsi="Times New Roman" w:cs="Times New Roman"/>
          <w:sz w:val="28"/>
          <w:szCs w:val="28"/>
        </w:rPr>
        <w:t>осуществляют прогнозирование поступлений администрируемых доходов на очередной финансовый год и плановый период и представляют сведения  для формирования показателей Плана;</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Pr="0066108F">
        <w:rPr>
          <w:rFonts w:ascii="Times New Roman" w:hAnsi="Times New Roman" w:cs="Times New Roman"/>
          <w:sz w:val="28"/>
          <w:szCs w:val="28"/>
        </w:rPr>
        <w:t xml:space="preserve">разрабатывают пояснения об изменениях налогооблагаемой, облагаемой базы доходов бюджета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xml:space="preserve"> на среднесрочную перспективу;</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66108F">
        <w:rPr>
          <w:rFonts w:ascii="Times New Roman" w:hAnsi="Times New Roman" w:cs="Times New Roman"/>
          <w:sz w:val="28"/>
          <w:szCs w:val="28"/>
        </w:rPr>
        <w:t>в пределах полномочий органов местного самоуправления, предусмотренных действующим законодательством, разрабатывают предложения по принятию или изменению действующих нормативных правовых актов, приводящие к изменению доходов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66108F">
        <w:rPr>
          <w:rFonts w:ascii="Times New Roman" w:hAnsi="Times New Roman" w:cs="Times New Roman"/>
          <w:sz w:val="28"/>
          <w:szCs w:val="28"/>
        </w:rPr>
        <w:t>готовят и в пределах своей компетенции реализуют предложения по мобилизации администрируемых доходов.</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12.</w:t>
      </w:r>
      <w:r w:rsidRPr="0066108F">
        <w:rPr>
          <w:rFonts w:ascii="Times New Roman" w:hAnsi="Times New Roman" w:cs="Times New Roman"/>
          <w:sz w:val="28"/>
          <w:szCs w:val="28"/>
        </w:rPr>
        <w:t xml:space="preserve">Главные распорядители, распорядители и получатели средств бюджета </w:t>
      </w:r>
      <w:r>
        <w:rPr>
          <w:rFonts w:ascii="Times New Roman" w:hAnsi="Times New Roman" w:cs="Times New Roman"/>
          <w:bCs/>
          <w:sz w:val="28"/>
          <w:szCs w:val="28"/>
        </w:rPr>
        <w:t>Ишимского сельсовета</w:t>
      </w:r>
      <w:r>
        <w:rPr>
          <w:rFonts w:ascii="Times New Roman" w:hAnsi="Times New Roman" w:cs="Times New Roman"/>
          <w:sz w:val="28"/>
          <w:szCs w:val="28"/>
        </w:rPr>
        <w:t>:</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108F">
        <w:rPr>
          <w:rFonts w:ascii="Times New Roman" w:hAnsi="Times New Roman" w:cs="Times New Roman"/>
          <w:sz w:val="28"/>
          <w:szCs w:val="28"/>
        </w:rPr>
        <w:t>формируют данные о расходных обязательствах, исполнение которых относится к их полномочиям, по установленной форме для включения их в реестр расходных обязательств</w:t>
      </w:r>
      <w:r>
        <w:rPr>
          <w:rFonts w:ascii="Times New Roman" w:hAnsi="Times New Roman" w:cs="Times New Roman"/>
          <w:sz w:val="28"/>
          <w:szCs w:val="28"/>
        </w:rPr>
        <w:t>;</w:t>
      </w:r>
      <w:r w:rsidRPr="0066108F">
        <w:rPr>
          <w:rFonts w:ascii="Times New Roman" w:hAnsi="Times New Roman" w:cs="Times New Roman"/>
          <w:sz w:val="28"/>
          <w:szCs w:val="28"/>
        </w:rPr>
        <w:t xml:space="preserve"> </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2)</w:t>
      </w:r>
      <w:r w:rsidRPr="0066108F">
        <w:rPr>
          <w:rFonts w:ascii="Times New Roman" w:hAnsi="Times New Roman" w:cs="Times New Roman"/>
          <w:sz w:val="28"/>
          <w:szCs w:val="28"/>
        </w:rPr>
        <w:t>разрабатывают пояснения о результатах и основных направлениях деятельности и перечень целевых программ;</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66108F">
        <w:rPr>
          <w:rFonts w:ascii="Times New Roman" w:hAnsi="Times New Roman" w:cs="Times New Roman"/>
          <w:sz w:val="28"/>
          <w:szCs w:val="28"/>
        </w:rPr>
        <w:t>составляют расчеты и обоснования к предельным объемам ассигнований;</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66108F">
        <w:rPr>
          <w:rFonts w:ascii="Times New Roman" w:hAnsi="Times New Roman" w:cs="Times New Roman"/>
          <w:sz w:val="28"/>
          <w:szCs w:val="28"/>
        </w:rPr>
        <w:t>распределяют предельные объемы ассигнований, включая межбюджетные трансферты, по конкретным направлениям (разделам, подразделам, целевым статьям, видам расходов функциональной и ведомственной классификации);</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w:t>
      </w:r>
      <w:r w:rsidRPr="0066108F">
        <w:rPr>
          <w:rFonts w:ascii="Times New Roman" w:hAnsi="Times New Roman" w:cs="Times New Roman"/>
          <w:sz w:val="28"/>
          <w:szCs w:val="28"/>
        </w:rPr>
        <w:t>готовят и в пределах своей компетенции реализуют предложения по оптимизации состава закрепленных за ними расходных обязательств и объема средств, необходимых для их исполнения.</w:t>
      </w:r>
    </w:p>
    <w:p w:rsidR="0052296E" w:rsidRPr="0066108F" w:rsidRDefault="0052296E" w:rsidP="0052296E">
      <w:pPr>
        <w:pStyle w:val="ConsPlusNormal"/>
        <w:widowControl/>
        <w:jc w:val="center"/>
        <w:rPr>
          <w:rFonts w:ascii="Times New Roman" w:hAnsi="Times New Roman" w:cs="Times New Roman"/>
          <w:sz w:val="28"/>
          <w:szCs w:val="28"/>
        </w:rPr>
      </w:pPr>
    </w:p>
    <w:p w:rsidR="0052296E" w:rsidRPr="0066108F" w:rsidRDefault="0052296E" w:rsidP="0052296E">
      <w:pPr>
        <w:pStyle w:val="ConsPlusNormal"/>
        <w:widowControl/>
        <w:ind w:firstLine="709"/>
        <w:jc w:val="center"/>
        <w:outlineLvl w:val="1"/>
        <w:rPr>
          <w:rFonts w:ascii="Times New Roman" w:hAnsi="Times New Roman" w:cs="Times New Roman"/>
          <w:sz w:val="28"/>
          <w:szCs w:val="28"/>
        </w:rPr>
      </w:pPr>
      <w:r>
        <w:rPr>
          <w:rFonts w:ascii="Times New Roman" w:hAnsi="Times New Roman" w:cs="Times New Roman"/>
          <w:sz w:val="28"/>
          <w:szCs w:val="28"/>
        </w:rPr>
        <w:t>3.</w:t>
      </w:r>
      <w:r w:rsidRPr="0066108F">
        <w:rPr>
          <w:rFonts w:ascii="Times New Roman" w:hAnsi="Times New Roman" w:cs="Times New Roman"/>
          <w:sz w:val="28"/>
          <w:szCs w:val="28"/>
        </w:rPr>
        <w:t>М</w:t>
      </w:r>
      <w:r>
        <w:rPr>
          <w:rFonts w:ascii="Times New Roman" w:hAnsi="Times New Roman" w:cs="Times New Roman"/>
          <w:sz w:val="28"/>
          <w:szCs w:val="28"/>
        </w:rPr>
        <w:t>етодика</w:t>
      </w:r>
      <w:r w:rsidRPr="0066108F">
        <w:rPr>
          <w:rFonts w:ascii="Times New Roman" w:hAnsi="Times New Roman" w:cs="Times New Roman"/>
          <w:sz w:val="28"/>
          <w:szCs w:val="28"/>
        </w:rPr>
        <w:t xml:space="preserve"> </w:t>
      </w:r>
      <w:r>
        <w:rPr>
          <w:rFonts w:ascii="Times New Roman" w:hAnsi="Times New Roman" w:cs="Times New Roman"/>
          <w:sz w:val="28"/>
          <w:szCs w:val="28"/>
        </w:rPr>
        <w:t>разработки</w:t>
      </w:r>
      <w:r w:rsidRPr="0066108F">
        <w:rPr>
          <w:rFonts w:ascii="Times New Roman" w:hAnsi="Times New Roman" w:cs="Times New Roman"/>
          <w:sz w:val="28"/>
          <w:szCs w:val="28"/>
        </w:rPr>
        <w:t xml:space="preserve"> </w:t>
      </w:r>
      <w:r>
        <w:rPr>
          <w:rFonts w:ascii="Times New Roman" w:hAnsi="Times New Roman" w:cs="Times New Roman"/>
          <w:sz w:val="28"/>
          <w:szCs w:val="28"/>
        </w:rPr>
        <w:t>среднесрочного финансового плана</w:t>
      </w:r>
    </w:p>
    <w:p w:rsidR="0052296E" w:rsidRDefault="0052296E" w:rsidP="0052296E">
      <w:pPr>
        <w:pStyle w:val="ConsPlusNormal"/>
        <w:widowControl/>
        <w:ind w:firstLine="540"/>
        <w:jc w:val="both"/>
        <w:rPr>
          <w:rFonts w:ascii="Times New Roman" w:hAnsi="Times New Roman" w:cs="Times New Roman"/>
          <w:sz w:val="28"/>
          <w:szCs w:val="28"/>
        </w:rPr>
      </w:pP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13.</w:t>
      </w:r>
      <w:r w:rsidRPr="0066108F">
        <w:rPr>
          <w:rFonts w:ascii="Times New Roman" w:hAnsi="Times New Roman" w:cs="Times New Roman"/>
          <w:sz w:val="28"/>
          <w:szCs w:val="28"/>
        </w:rPr>
        <w:t>План разрабатывается на три года, из которых:</w:t>
      </w:r>
    </w:p>
    <w:p w:rsidR="0052296E" w:rsidRPr="0066108F" w:rsidRDefault="0052296E" w:rsidP="0052296E">
      <w:pPr>
        <w:pStyle w:val="ConsPlusNormal"/>
        <w:widowControl/>
        <w:ind w:firstLine="709"/>
        <w:jc w:val="both"/>
        <w:rPr>
          <w:rFonts w:ascii="Times New Roman" w:hAnsi="Times New Roman" w:cs="Times New Roman"/>
          <w:sz w:val="28"/>
          <w:szCs w:val="28"/>
        </w:rPr>
      </w:pPr>
      <w:r w:rsidRPr="0066108F">
        <w:rPr>
          <w:rFonts w:ascii="Times New Roman" w:hAnsi="Times New Roman" w:cs="Times New Roman"/>
          <w:sz w:val="28"/>
          <w:szCs w:val="28"/>
        </w:rPr>
        <w:t>первый год - очередной финансовый год;</w:t>
      </w:r>
    </w:p>
    <w:p w:rsidR="0052296E" w:rsidRPr="0066108F" w:rsidRDefault="0052296E" w:rsidP="0052296E">
      <w:pPr>
        <w:pStyle w:val="ConsPlusNormal"/>
        <w:widowControl/>
        <w:ind w:firstLine="709"/>
        <w:jc w:val="both"/>
        <w:rPr>
          <w:rFonts w:ascii="Times New Roman" w:hAnsi="Times New Roman" w:cs="Times New Roman"/>
          <w:sz w:val="28"/>
          <w:szCs w:val="28"/>
        </w:rPr>
      </w:pPr>
      <w:r w:rsidRPr="0066108F">
        <w:rPr>
          <w:rFonts w:ascii="Times New Roman" w:hAnsi="Times New Roman" w:cs="Times New Roman"/>
          <w:sz w:val="28"/>
          <w:szCs w:val="28"/>
        </w:rPr>
        <w:t>следующие два года - плановый период, на протяжении которого прослеживаются реальные результаты заявленной экономической политики.</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14.</w:t>
      </w:r>
      <w:r w:rsidRPr="0066108F">
        <w:rPr>
          <w:rFonts w:ascii="Times New Roman" w:hAnsi="Times New Roman" w:cs="Times New Roman"/>
          <w:sz w:val="28"/>
          <w:szCs w:val="28"/>
        </w:rPr>
        <w:t>План составляется по укрупненным показателям бюджетной классификации и ежегодно корректируется путем уточнения параметров Плана на плановый период и добавления параметров на второй год планового периода.</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15.</w:t>
      </w:r>
      <w:r w:rsidRPr="0066108F">
        <w:rPr>
          <w:rFonts w:ascii="Times New Roman" w:hAnsi="Times New Roman" w:cs="Times New Roman"/>
          <w:sz w:val="28"/>
          <w:szCs w:val="28"/>
        </w:rPr>
        <w:t>План разрабатывается на основании следующих документов:</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108F">
        <w:rPr>
          <w:rFonts w:ascii="Times New Roman" w:hAnsi="Times New Roman" w:cs="Times New Roman"/>
          <w:sz w:val="28"/>
          <w:szCs w:val="28"/>
        </w:rPr>
        <w:t xml:space="preserve">оценки социально-экономической ситуации текущего года, прогноза социально-экономического развития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на среднесрочную перспективу;</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Pr="0066108F">
        <w:rPr>
          <w:rFonts w:ascii="Times New Roman" w:hAnsi="Times New Roman" w:cs="Times New Roman"/>
          <w:sz w:val="28"/>
          <w:szCs w:val="28"/>
        </w:rPr>
        <w:t xml:space="preserve">приоритетных направлений расходов инвестиционного характера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и перечня целевых программ</w:t>
      </w:r>
      <w:r w:rsidRPr="0066108F">
        <w:rPr>
          <w:rFonts w:ascii="Times New Roman" w:hAnsi="Times New Roman" w:cs="Times New Roman"/>
          <w:bCs/>
          <w:sz w:val="28"/>
          <w:szCs w:val="28"/>
        </w:rPr>
        <w:t xml:space="preserve">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xml:space="preserve">, предлагаемых к финансированию из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66108F">
        <w:rPr>
          <w:rFonts w:ascii="Times New Roman" w:hAnsi="Times New Roman" w:cs="Times New Roman"/>
          <w:sz w:val="28"/>
          <w:szCs w:val="28"/>
        </w:rPr>
        <w:t>основных направлений бюджетной и налоговой политики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66108F">
        <w:rPr>
          <w:rFonts w:ascii="Times New Roman" w:hAnsi="Times New Roman" w:cs="Times New Roman"/>
          <w:sz w:val="28"/>
          <w:szCs w:val="28"/>
        </w:rPr>
        <w:t xml:space="preserve">предельных объемов ассигнований на выполнение действующих и принимаемых обязательств бюджета  </w:t>
      </w:r>
      <w:r>
        <w:rPr>
          <w:rFonts w:ascii="Times New Roman" w:hAnsi="Times New Roman" w:cs="Times New Roman"/>
          <w:sz w:val="28"/>
          <w:szCs w:val="28"/>
        </w:rPr>
        <w:t xml:space="preserve">Ишимского сельсовета </w:t>
      </w:r>
      <w:r w:rsidRPr="0066108F">
        <w:rPr>
          <w:rFonts w:ascii="Times New Roman" w:hAnsi="Times New Roman" w:cs="Times New Roman"/>
          <w:sz w:val="28"/>
          <w:szCs w:val="28"/>
        </w:rPr>
        <w:t xml:space="preserve"> и проект их распределения в разрезе главных распорядителей;</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w:t>
      </w:r>
      <w:r w:rsidRPr="0066108F">
        <w:rPr>
          <w:rFonts w:ascii="Times New Roman" w:hAnsi="Times New Roman" w:cs="Times New Roman"/>
          <w:sz w:val="28"/>
          <w:szCs w:val="28"/>
        </w:rPr>
        <w:t xml:space="preserve">пояснений главных распорядителей средств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о результатах и основных направлениях деятельности и перечень целевых программ.</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16.</w:t>
      </w:r>
      <w:r w:rsidRPr="0066108F">
        <w:rPr>
          <w:rFonts w:ascii="Times New Roman" w:hAnsi="Times New Roman" w:cs="Times New Roman"/>
          <w:sz w:val="28"/>
          <w:szCs w:val="28"/>
        </w:rPr>
        <w:t xml:space="preserve">Предварительно осуществляется оценка объема ассигнований на выполнение действующих обязательств на основе реестра расходных обязательств </w:t>
      </w:r>
      <w:r>
        <w:rPr>
          <w:rFonts w:ascii="Times New Roman" w:hAnsi="Times New Roman" w:cs="Times New Roman"/>
          <w:sz w:val="28"/>
          <w:szCs w:val="28"/>
        </w:rPr>
        <w:t>Ишимского сельсовета</w:t>
      </w:r>
      <w:r w:rsidRPr="0066108F">
        <w:rPr>
          <w:rFonts w:ascii="Times New Roman" w:hAnsi="Times New Roman" w:cs="Times New Roman"/>
          <w:sz w:val="28"/>
          <w:szCs w:val="28"/>
        </w:rPr>
        <w:t xml:space="preserve">, составленного ведущим специалистом в установленном порядке, с использованием представленных главными распорядителями, распорядителями и иными получателями средств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данных о расходных обязательствах.</w:t>
      </w:r>
    </w:p>
    <w:p w:rsidR="0052296E" w:rsidRPr="0066108F" w:rsidRDefault="0052296E" w:rsidP="0052296E">
      <w:pPr>
        <w:pStyle w:val="ConsPlusNormal"/>
        <w:widowControl/>
        <w:ind w:firstLine="709"/>
        <w:jc w:val="both"/>
        <w:rPr>
          <w:rFonts w:ascii="Times New Roman" w:hAnsi="Times New Roman" w:cs="Times New Roman"/>
          <w:sz w:val="28"/>
          <w:szCs w:val="28"/>
        </w:rPr>
      </w:pPr>
      <w:r w:rsidRPr="0066108F">
        <w:rPr>
          <w:rFonts w:ascii="Times New Roman" w:hAnsi="Times New Roman" w:cs="Times New Roman"/>
          <w:sz w:val="28"/>
          <w:szCs w:val="28"/>
        </w:rPr>
        <w:lastRenderedPageBreak/>
        <w:t xml:space="preserve">Объем ассигнований на выполнение действующих и принимаемых обязательств не может превышать планируемый объем доходов и сальдо источников покрытия дефицита бюджета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В случае невыполнения указанного условия принимается решение о сокращении расходных обязательств.</w:t>
      </w:r>
    </w:p>
    <w:p w:rsidR="0052296E" w:rsidRPr="0066108F" w:rsidRDefault="0052296E" w:rsidP="0052296E">
      <w:pPr>
        <w:pStyle w:val="ConsPlusNormal"/>
        <w:widowControl/>
        <w:ind w:firstLine="709"/>
        <w:jc w:val="both"/>
        <w:rPr>
          <w:rFonts w:ascii="Times New Roman" w:hAnsi="Times New Roman" w:cs="Times New Roman"/>
          <w:sz w:val="28"/>
          <w:szCs w:val="28"/>
        </w:rPr>
      </w:pPr>
      <w:r w:rsidRPr="0066108F">
        <w:rPr>
          <w:rFonts w:ascii="Times New Roman" w:hAnsi="Times New Roman" w:cs="Times New Roman"/>
          <w:sz w:val="28"/>
          <w:szCs w:val="28"/>
        </w:rPr>
        <w:t xml:space="preserve">Предельные объемы ассигнований главных распорядителей средств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на очередной финансовый год и плановый период определяются раздельно по объемам ассигнований на выполнение действующих обязательств и принимаемых обязательств.</w:t>
      </w:r>
    </w:p>
    <w:p w:rsidR="0052296E" w:rsidRPr="0066108F" w:rsidRDefault="0052296E" w:rsidP="0052296E">
      <w:pPr>
        <w:pStyle w:val="ConsPlusNormal"/>
        <w:widowControl/>
        <w:ind w:firstLine="709"/>
        <w:jc w:val="both"/>
        <w:rPr>
          <w:rFonts w:ascii="Times New Roman" w:hAnsi="Times New Roman" w:cs="Times New Roman"/>
          <w:sz w:val="28"/>
          <w:szCs w:val="28"/>
        </w:rPr>
      </w:pPr>
      <w:r w:rsidRPr="0066108F">
        <w:rPr>
          <w:rFonts w:ascii="Times New Roman" w:hAnsi="Times New Roman" w:cs="Times New Roman"/>
          <w:sz w:val="28"/>
          <w:szCs w:val="28"/>
        </w:rPr>
        <w:t>Сумма предельных объемов ассигнований на выполнение принимаемых обязательств главными распорядителями не может превышать предельный объем финансовых ресурсов, которые в очередном финансовом году и плановом периоде могут быть направлены на финансирование принимаемых обязательств.</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17.</w:t>
      </w:r>
      <w:r w:rsidRPr="0066108F">
        <w:rPr>
          <w:rFonts w:ascii="Times New Roman" w:hAnsi="Times New Roman" w:cs="Times New Roman"/>
          <w:sz w:val="28"/>
          <w:szCs w:val="28"/>
        </w:rPr>
        <w:t>Проект среднесрочного финансового плана составляется по формам 1 - 2, включает в себя нормативы отчислений доходов в бюджет</w:t>
      </w:r>
      <w:r w:rsidRPr="0066108F">
        <w:rPr>
          <w:rFonts w:ascii="Times New Roman" w:hAnsi="Times New Roman" w:cs="Times New Roman"/>
          <w:bCs/>
          <w:sz w:val="28"/>
          <w:szCs w:val="28"/>
        </w:rPr>
        <w:t xml:space="preserve">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сопровождается пояснительной запиской, которая должна содержать:</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108F">
        <w:rPr>
          <w:rFonts w:ascii="Times New Roman" w:hAnsi="Times New Roman" w:cs="Times New Roman"/>
          <w:sz w:val="28"/>
          <w:szCs w:val="28"/>
        </w:rPr>
        <w:t xml:space="preserve">обоснование параметров среднесрочного финансового плана бюджета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 в т.ч. сопоставление с ранее одобренными параметрами с указанием причин планируемых изменений;</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Pr="0066108F">
        <w:rPr>
          <w:rFonts w:ascii="Times New Roman" w:hAnsi="Times New Roman" w:cs="Times New Roman"/>
          <w:sz w:val="28"/>
          <w:szCs w:val="28"/>
        </w:rPr>
        <w:t xml:space="preserve">оценку объемов ассигнований на выполнение действующих и принимаемых обязательств и обоснование распределения ассигнований на выполнение принимаемых обязательств, а также информацию о соотношении текущих и капитальных расходов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за отчетный финансовый год и прогноз их соотношения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66108F">
        <w:rPr>
          <w:rFonts w:ascii="Times New Roman" w:hAnsi="Times New Roman" w:cs="Times New Roman"/>
          <w:sz w:val="28"/>
          <w:szCs w:val="28"/>
        </w:rPr>
        <w:t xml:space="preserve">перечень муниципальных целевых программ, предлагаемых к финансированию из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66108F">
        <w:rPr>
          <w:rFonts w:ascii="Times New Roman" w:hAnsi="Times New Roman" w:cs="Times New Roman"/>
          <w:sz w:val="28"/>
          <w:szCs w:val="28"/>
        </w:rPr>
        <w:t xml:space="preserve">прогноз объема и структуры муниципального долга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и обоснование предложений по объемам заимствований и стоимости обслуживания муниципального долга на очередной финансовый год и плановый период;</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w:t>
      </w:r>
      <w:r w:rsidRPr="0066108F">
        <w:rPr>
          <w:rFonts w:ascii="Times New Roman" w:hAnsi="Times New Roman" w:cs="Times New Roman"/>
          <w:sz w:val="28"/>
          <w:szCs w:val="28"/>
        </w:rPr>
        <w:t xml:space="preserve">основные итоги по исполнению доходов, расходов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в отчетном году.</w:t>
      </w:r>
    </w:p>
    <w:p w:rsidR="0052296E" w:rsidRPr="0066108F"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18.</w:t>
      </w:r>
      <w:r w:rsidRPr="0066108F">
        <w:rPr>
          <w:rFonts w:ascii="Times New Roman" w:hAnsi="Times New Roman" w:cs="Times New Roman"/>
          <w:sz w:val="28"/>
          <w:szCs w:val="28"/>
        </w:rPr>
        <w:t xml:space="preserve">Проект среднесрочного плана  направляется на утверждение Главе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w:t>
      </w:r>
    </w:p>
    <w:p w:rsidR="0052296E"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19.</w:t>
      </w:r>
      <w:r w:rsidRPr="0066108F">
        <w:rPr>
          <w:rFonts w:ascii="Times New Roman" w:hAnsi="Times New Roman" w:cs="Times New Roman"/>
          <w:sz w:val="28"/>
          <w:szCs w:val="28"/>
        </w:rPr>
        <w:t xml:space="preserve">План утверждается </w:t>
      </w:r>
      <w:r>
        <w:rPr>
          <w:rFonts w:ascii="Times New Roman" w:hAnsi="Times New Roman" w:cs="Times New Roman"/>
          <w:sz w:val="28"/>
          <w:szCs w:val="28"/>
        </w:rPr>
        <w:t>постановлением</w:t>
      </w:r>
      <w:r w:rsidRPr="0066108F">
        <w:rPr>
          <w:rFonts w:ascii="Times New Roman" w:hAnsi="Times New Roman" w:cs="Times New Roman"/>
          <w:sz w:val="28"/>
          <w:szCs w:val="28"/>
        </w:rPr>
        <w:t xml:space="preserve"> Главы </w:t>
      </w:r>
      <w:r>
        <w:rPr>
          <w:rFonts w:ascii="Times New Roman" w:hAnsi="Times New Roman" w:cs="Times New Roman"/>
          <w:bCs/>
          <w:sz w:val="28"/>
          <w:szCs w:val="28"/>
        </w:rPr>
        <w:t>Ишимского сельсовета</w:t>
      </w:r>
      <w:r>
        <w:rPr>
          <w:rFonts w:ascii="Times New Roman" w:hAnsi="Times New Roman" w:cs="Times New Roman"/>
          <w:sz w:val="28"/>
          <w:szCs w:val="28"/>
        </w:rPr>
        <w:t>.</w:t>
      </w:r>
      <w:r w:rsidRPr="0066108F">
        <w:rPr>
          <w:rFonts w:ascii="Times New Roman" w:hAnsi="Times New Roman" w:cs="Times New Roman"/>
          <w:sz w:val="28"/>
          <w:szCs w:val="28"/>
        </w:rPr>
        <w:t xml:space="preserve"> </w:t>
      </w:r>
    </w:p>
    <w:p w:rsidR="0052296E" w:rsidRPr="0066108F" w:rsidRDefault="0052296E" w:rsidP="0052296E">
      <w:pPr>
        <w:pStyle w:val="ConsPlusNormal"/>
        <w:widowControl/>
        <w:ind w:firstLine="709"/>
        <w:jc w:val="both"/>
        <w:rPr>
          <w:rFonts w:ascii="Times New Roman" w:hAnsi="Times New Roman" w:cs="Times New Roman"/>
          <w:sz w:val="28"/>
          <w:szCs w:val="28"/>
        </w:rPr>
      </w:pPr>
      <w:r w:rsidRPr="0066108F">
        <w:rPr>
          <w:rFonts w:ascii="Times New Roman" w:hAnsi="Times New Roman" w:cs="Times New Roman"/>
          <w:sz w:val="28"/>
          <w:szCs w:val="28"/>
        </w:rPr>
        <w:t xml:space="preserve">Утвержденный План представляется в </w:t>
      </w:r>
      <w:r>
        <w:rPr>
          <w:rFonts w:ascii="Times New Roman" w:hAnsi="Times New Roman" w:cs="Times New Roman"/>
          <w:sz w:val="28"/>
          <w:szCs w:val="28"/>
        </w:rPr>
        <w:t xml:space="preserve">Совет депутатов Ишимского сельсовета </w:t>
      </w:r>
      <w:r w:rsidRPr="0066108F">
        <w:rPr>
          <w:rFonts w:ascii="Times New Roman" w:hAnsi="Times New Roman" w:cs="Times New Roman"/>
          <w:sz w:val="28"/>
          <w:szCs w:val="28"/>
        </w:rPr>
        <w:t xml:space="preserve"> одновременно с проектом бюджета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w:t>
      </w:r>
    </w:p>
    <w:p w:rsidR="0052296E" w:rsidRDefault="0052296E" w:rsidP="0052296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20.</w:t>
      </w:r>
      <w:r w:rsidRPr="0066108F">
        <w:rPr>
          <w:rFonts w:ascii="Times New Roman" w:hAnsi="Times New Roman" w:cs="Times New Roman"/>
          <w:sz w:val="28"/>
          <w:szCs w:val="28"/>
        </w:rPr>
        <w:t xml:space="preserve">Сроки разработки Плана и проекта бюджета </w:t>
      </w:r>
      <w:r>
        <w:rPr>
          <w:rFonts w:ascii="Times New Roman" w:hAnsi="Times New Roman" w:cs="Times New Roman"/>
          <w:bCs/>
          <w:sz w:val="28"/>
          <w:szCs w:val="28"/>
        </w:rPr>
        <w:t xml:space="preserve">Ишимского сельсовета </w:t>
      </w:r>
      <w:r w:rsidRPr="0066108F">
        <w:rPr>
          <w:rFonts w:ascii="Times New Roman" w:hAnsi="Times New Roman" w:cs="Times New Roman"/>
          <w:sz w:val="28"/>
          <w:szCs w:val="28"/>
        </w:rPr>
        <w:t xml:space="preserve"> ежегодно утверждаются распоряжением Главы </w:t>
      </w:r>
      <w:r>
        <w:rPr>
          <w:rFonts w:ascii="Times New Roman" w:hAnsi="Times New Roman" w:cs="Times New Roman"/>
          <w:bCs/>
          <w:sz w:val="28"/>
          <w:szCs w:val="28"/>
        </w:rPr>
        <w:t>Ишимского сельсовета</w:t>
      </w:r>
      <w:r w:rsidRPr="0066108F">
        <w:rPr>
          <w:rFonts w:ascii="Times New Roman" w:hAnsi="Times New Roman" w:cs="Times New Roman"/>
          <w:sz w:val="28"/>
          <w:szCs w:val="28"/>
        </w:rPr>
        <w:t>.</w:t>
      </w:r>
    </w:p>
    <w:p w:rsidR="0052296E" w:rsidRDefault="0052296E" w:rsidP="0052296E">
      <w:pPr>
        <w:pStyle w:val="ConsPlusNormal"/>
        <w:widowControl/>
        <w:jc w:val="both"/>
        <w:rPr>
          <w:rFonts w:ascii="Times New Roman" w:hAnsi="Times New Roman" w:cs="Times New Roman"/>
          <w:sz w:val="28"/>
          <w:szCs w:val="28"/>
        </w:rPr>
      </w:pPr>
    </w:p>
    <w:tbl>
      <w:tblPr>
        <w:tblW w:w="0" w:type="auto"/>
        <w:tblLook w:val="04A0" w:firstRow="1" w:lastRow="0" w:firstColumn="1" w:lastColumn="0" w:noHBand="0" w:noVBand="1"/>
      </w:tblPr>
      <w:tblGrid>
        <w:gridCol w:w="4927"/>
        <w:gridCol w:w="4927"/>
      </w:tblGrid>
      <w:tr w:rsidR="0052296E" w:rsidRPr="00586DD4" w:rsidTr="00B474E0">
        <w:tc>
          <w:tcPr>
            <w:tcW w:w="4927" w:type="dxa"/>
            <w:shd w:val="clear" w:color="auto" w:fill="auto"/>
          </w:tcPr>
          <w:p w:rsidR="0052296E" w:rsidRPr="00586DD4" w:rsidRDefault="0052296E" w:rsidP="00B474E0">
            <w:pPr>
              <w:pStyle w:val="ConsPlusNormal"/>
              <w:widowControl/>
              <w:jc w:val="right"/>
              <w:outlineLvl w:val="1"/>
              <w:rPr>
                <w:rFonts w:ascii="Times New Roman" w:hAnsi="Times New Roman" w:cs="Times New Roman"/>
                <w:sz w:val="28"/>
                <w:szCs w:val="28"/>
              </w:rPr>
            </w:pPr>
          </w:p>
        </w:tc>
        <w:tc>
          <w:tcPr>
            <w:tcW w:w="4927" w:type="dxa"/>
            <w:shd w:val="clear" w:color="auto" w:fill="auto"/>
          </w:tcPr>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Pr="00586DD4" w:rsidRDefault="0052296E" w:rsidP="00B474E0">
            <w:pPr>
              <w:pStyle w:val="ConsPlusNormal"/>
              <w:widowControl/>
              <w:jc w:val="center"/>
              <w:outlineLvl w:val="1"/>
              <w:rPr>
                <w:rFonts w:ascii="Times New Roman" w:hAnsi="Times New Roman" w:cs="Times New Roman"/>
                <w:sz w:val="28"/>
                <w:szCs w:val="28"/>
              </w:rPr>
            </w:pPr>
            <w:r w:rsidRPr="00586DD4">
              <w:rPr>
                <w:rFonts w:ascii="Times New Roman" w:hAnsi="Times New Roman" w:cs="Times New Roman"/>
                <w:sz w:val="28"/>
                <w:szCs w:val="28"/>
              </w:rPr>
              <w:t>ПРИЛОЖЕНИЕ № 1</w:t>
            </w:r>
          </w:p>
          <w:p w:rsidR="0052296E" w:rsidRPr="00586DD4" w:rsidRDefault="0052296E" w:rsidP="00B474E0">
            <w:pPr>
              <w:pStyle w:val="ab"/>
              <w:spacing w:before="0" w:beforeAutospacing="0" w:after="0" w:afterAutospacing="0"/>
              <w:jc w:val="center"/>
              <w:rPr>
                <w:sz w:val="28"/>
                <w:szCs w:val="28"/>
              </w:rPr>
            </w:pPr>
            <w:r w:rsidRPr="00586DD4">
              <w:rPr>
                <w:sz w:val="28"/>
                <w:szCs w:val="28"/>
              </w:rPr>
              <w:t xml:space="preserve">к Порядку разработки среднесрочного финансового плана администрации </w:t>
            </w:r>
            <w:r>
              <w:rPr>
                <w:bCs/>
                <w:sz w:val="28"/>
                <w:szCs w:val="28"/>
              </w:rPr>
              <w:t xml:space="preserve"> Ишимского сельсовета </w:t>
            </w:r>
            <w:r>
              <w:rPr>
                <w:sz w:val="28"/>
                <w:szCs w:val="28"/>
              </w:rPr>
              <w:t xml:space="preserve"> Чистоозерного </w:t>
            </w:r>
            <w:r w:rsidRPr="00586DD4">
              <w:rPr>
                <w:sz w:val="28"/>
                <w:szCs w:val="28"/>
              </w:rPr>
              <w:t xml:space="preserve"> района</w:t>
            </w:r>
            <w:r>
              <w:rPr>
                <w:sz w:val="28"/>
                <w:szCs w:val="28"/>
              </w:rPr>
              <w:t xml:space="preserve"> Новосибирской области </w:t>
            </w:r>
          </w:p>
        </w:tc>
      </w:tr>
    </w:tbl>
    <w:p w:rsidR="0052296E" w:rsidRPr="00C66B4C" w:rsidRDefault="0052296E" w:rsidP="0052296E">
      <w:pPr>
        <w:pStyle w:val="ConsPlusNormal"/>
        <w:widowControl/>
        <w:jc w:val="right"/>
        <w:outlineLvl w:val="1"/>
        <w:rPr>
          <w:rFonts w:ascii="Times New Roman" w:hAnsi="Times New Roman" w:cs="Times New Roman"/>
          <w:sz w:val="28"/>
          <w:szCs w:val="28"/>
        </w:rPr>
      </w:pPr>
    </w:p>
    <w:p w:rsidR="0052296E" w:rsidRPr="00802CDD" w:rsidRDefault="0052296E" w:rsidP="0052296E">
      <w:pPr>
        <w:pStyle w:val="ConsPlusNormal"/>
        <w:widowControl/>
        <w:jc w:val="right"/>
        <w:outlineLvl w:val="1"/>
        <w:rPr>
          <w:rFonts w:ascii="Times New Roman" w:hAnsi="Times New Roman" w:cs="Times New Roman"/>
          <w:sz w:val="28"/>
          <w:szCs w:val="28"/>
        </w:rPr>
      </w:pPr>
      <w:r w:rsidRPr="00802CDD">
        <w:rPr>
          <w:rFonts w:ascii="Times New Roman" w:hAnsi="Times New Roman" w:cs="Times New Roman"/>
          <w:sz w:val="28"/>
          <w:szCs w:val="28"/>
        </w:rPr>
        <w:t>Форма 1</w:t>
      </w:r>
    </w:p>
    <w:p w:rsidR="0052296E" w:rsidRDefault="0052296E" w:rsidP="0052296E">
      <w:pPr>
        <w:pStyle w:val="ConsPlusNonformat"/>
        <w:widowControl/>
        <w:jc w:val="center"/>
        <w:rPr>
          <w:rFonts w:ascii="Times New Roman" w:hAnsi="Times New Roman" w:cs="Times New Roman"/>
          <w:sz w:val="28"/>
          <w:szCs w:val="28"/>
        </w:rPr>
      </w:pPr>
    </w:p>
    <w:p w:rsidR="0052296E" w:rsidRPr="0066108F" w:rsidRDefault="0052296E" w:rsidP="0052296E">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Среднесрочный финансовый план</w:t>
      </w:r>
    </w:p>
    <w:p w:rsidR="0052296E" w:rsidRDefault="0052296E" w:rsidP="0052296E">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 xml:space="preserve">бюджета Ишимского сельсовета Чистоозерного района </w:t>
      </w:r>
    </w:p>
    <w:p w:rsidR="0052296E" w:rsidRPr="0066108F" w:rsidRDefault="0052296E" w:rsidP="0052296E">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52296E" w:rsidRPr="0066108F" w:rsidRDefault="0052296E" w:rsidP="0052296E">
      <w:pPr>
        <w:pStyle w:val="ConsPlusNonformat"/>
        <w:widowControl/>
        <w:jc w:val="center"/>
        <w:rPr>
          <w:rFonts w:ascii="Times New Roman" w:hAnsi="Times New Roman" w:cs="Times New Roman"/>
          <w:sz w:val="28"/>
          <w:szCs w:val="28"/>
        </w:rPr>
      </w:pPr>
      <w:r w:rsidRPr="0066108F">
        <w:rPr>
          <w:rFonts w:ascii="Times New Roman" w:hAnsi="Times New Roman" w:cs="Times New Roman"/>
          <w:sz w:val="28"/>
          <w:szCs w:val="28"/>
        </w:rPr>
        <w:t>на___________ - __________годы</w:t>
      </w:r>
    </w:p>
    <w:p w:rsidR="0052296E" w:rsidRPr="0066108F" w:rsidRDefault="0052296E" w:rsidP="0052296E">
      <w:pPr>
        <w:pStyle w:val="ConsPlusNormal"/>
        <w:widowControl/>
        <w:jc w:val="right"/>
        <w:rPr>
          <w:rFonts w:ascii="Times New Roman" w:hAnsi="Times New Roman" w:cs="Times New Roman"/>
          <w:sz w:val="28"/>
          <w:szCs w:val="28"/>
        </w:rPr>
      </w:pPr>
      <w:r w:rsidRPr="0066108F">
        <w:rPr>
          <w:rFonts w:ascii="Times New Roman" w:hAnsi="Times New Roman" w:cs="Times New Roman"/>
          <w:sz w:val="28"/>
          <w:szCs w:val="28"/>
        </w:rPr>
        <w:t>(тыс. руб.)</w:t>
      </w:r>
    </w:p>
    <w:tbl>
      <w:tblPr>
        <w:tblW w:w="9356" w:type="dxa"/>
        <w:tblInd w:w="212" w:type="dxa"/>
        <w:tblLayout w:type="fixed"/>
        <w:tblCellMar>
          <w:left w:w="70" w:type="dxa"/>
          <w:right w:w="70" w:type="dxa"/>
        </w:tblCellMar>
        <w:tblLook w:val="0000" w:firstRow="0" w:lastRow="0" w:firstColumn="0" w:lastColumn="0" w:noHBand="0" w:noVBand="0"/>
      </w:tblPr>
      <w:tblGrid>
        <w:gridCol w:w="3686"/>
        <w:gridCol w:w="1984"/>
        <w:gridCol w:w="1701"/>
        <w:gridCol w:w="1985"/>
      </w:tblGrid>
      <w:tr w:rsidR="0052296E" w:rsidRPr="0066108F" w:rsidTr="00B474E0">
        <w:trPr>
          <w:cantSplit/>
          <w:trHeight w:val="72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jc w:val="center"/>
              <w:rPr>
                <w:rFonts w:ascii="Times New Roman" w:hAnsi="Times New Roman" w:cs="Times New Roman"/>
                <w:sz w:val="24"/>
                <w:szCs w:val="24"/>
              </w:rPr>
            </w:pPr>
            <w:r w:rsidRPr="00683D74">
              <w:rPr>
                <w:rFonts w:ascii="Times New Roman" w:hAnsi="Times New Roman" w:cs="Times New Roman"/>
                <w:sz w:val="24"/>
                <w:szCs w:val="24"/>
              </w:rPr>
              <w:br/>
            </w:r>
            <w:r w:rsidRPr="00683D74">
              <w:rPr>
                <w:rFonts w:ascii="Times New Roman" w:hAnsi="Times New Roman" w:cs="Times New Roman"/>
                <w:sz w:val="24"/>
                <w:szCs w:val="24"/>
              </w:rPr>
              <w:br/>
              <w:t>Показатели</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jc w:val="center"/>
              <w:rPr>
                <w:rFonts w:ascii="Times New Roman" w:hAnsi="Times New Roman" w:cs="Times New Roman"/>
                <w:sz w:val="24"/>
                <w:szCs w:val="24"/>
              </w:rPr>
            </w:pPr>
            <w:r w:rsidRPr="00683D74">
              <w:rPr>
                <w:rFonts w:ascii="Times New Roman" w:hAnsi="Times New Roman" w:cs="Times New Roman"/>
                <w:sz w:val="24"/>
                <w:szCs w:val="24"/>
              </w:rPr>
              <w:t xml:space="preserve">Прогноз  </w:t>
            </w:r>
            <w:r w:rsidRPr="00683D74">
              <w:rPr>
                <w:rFonts w:ascii="Times New Roman" w:hAnsi="Times New Roman" w:cs="Times New Roman"/>
                <w:sz w:val="24"/>
                <w:szCs w:val="24"/>
              </w:rPr>
              <w:br/>
              <w:t xml:space="preserve">очередного </w:t>
            </w:r>
            <w:r w:rsidRPr="00683D74">
              <w:rPr>
                <w:rFonts w:ascii="Times New Roman" w:hAnsi="Times New Roman" w:cs="Times New Roman"/>
                <w:sz w:val="24"/>
                <w:szCs w:val="24"/>
              </w:rPr>
              <w:br/>
              <w:t>финансового</w:t>
            </w:r>
            <w:r w:rsidRPr="00683D74">
              <w:rPr>
                <w:rFonts w:ascii="Times New Roman" w:hAnsi="Times New Roman" w:cs="Times New Roman"/>
                <w:sz w:val="24"/>
                <w:szCs w:val="24"/>
              </w:rPr>
              <w:br/>
              <w:t>года</w:t>
            </w: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jc w:val="center"/>
              <w:rPr>
                <w:rFonts w:ascii="Times New Roman" w:hAnsi="Times New Roman" w:cs="Times New Roman"/>
                <w:sz w:val="24"/>
                <w:szCs w:val="24"/>
              </w:rPr>
            </w:pPr>
            <w:r w:rsidRPr="00683D74">
              <w:rPr>
                <w:rFonts w:ascii="Times New Roman" w:hAnsi="Times New Roman" w:cs="Times New Roman"/>
                <w:sz w:val="24"/>
                <w:szCs w:val="24"/>
              </w:rPr>
              <w:t xml:space="preserve">Прогноз </w:t>
            </w:r>
            <w:r w:rsidRPr="00683D74">
              <w:rPr>
                <w:rFonts w:ascii="Times New Roman" w:hAnsi="Times New Roman" w:cs="Times New Roman"/>
                <w:sz w:val="24"/>
                <w:szCs w:val="24"/>
              </w:rPr>
              <w:br/>
              <w:t xml:space="preserve">первого </w:t>
            </w:r>
            <w:r w:rsidRPr="00683D74">
              <w:rPr>
                <w:rFonts w:ascii="Times New Roman" w:hAnsi="Times New Roman" w:cs="Times New Roman"/>
                <w:sz w:val="24"/>
                <w:szCs w:val="24"/>
              </w:rPr>
              <w:br/>
              <w:t xml:space="preserve">года   </w:t>
            </w:r>
            <w:r w:rsidRPr="00683D74">
              <w:rPr>
                <w:rFonts w:ascii="Times New Roman" w:hAnsi="Times New Roman" w:cs="Times New Roman"/>
                <w:sz w:val="24"/>
                <w:szCs w:val="24"/>
              </w:rPr>
              <w:br/>
              <w:t>планового</w:t>
            </w:r>
            <w:r w:rsidRPr="00683D74">
              <w:rPr>
                <w:rFonts w:ascii="Times New Roman" w:hAnsi="Times New Roman" w:cs="Times New Roman"/>
                <w:sz w:val="24"/>
                <w:szCs w:val="24"/>
              </w:rPr>
              <w:br/>
              <w:t>периода</w:t>
            </w: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jc w:val="center"/>
              <w:rPr>
                <w:rFonts w:ascii="Times New Roman" w:hAnsi="Times New Roman" w:cs="Times New Roman"/>
                <w:sz w:val="24"/>
                <w:szCs w:val="24"/>
              </w:rPr>
            </w:pPr>
            <w:r w:rsidRPr="00683D74">
              <w:rPr>
                <w:rFonts w:ascii="Times New Roman" w:hAnsi="Times New Roman" w:cs="Times New Roman"/>
                <w:sz w:val="24"/>
                <w:szCs w:val="24"/>
              </w:rPr>
              <w:t xml:space="preserve">Прогноз   </w:t>
            </w:r>
            <w:r w:rsidRPr="00683D74">
              <w:rPr>
                <w:rFonts w:ascii="Times New Roman" w:hAnsi="Times New Roman" w:cs="Times New Roman"/>
                <w:sz w:val="24"/>
                <w:szCs w:val="24"/>
              </w:rPr>
              <w:br/>
              <w:t>второго года</w:t>
            </w:r>
            <w:r w:rsidRPr="00683D74">
              <w:rPr>
                <w:rFonts w:ascii="Times New Roman" w:hAnsi="Times New Roman" w:cs="Times New Roman"/>
                <w:sz w:val="24"/>
                <w:szCs w:val="24"/>
              </w:rPr>
              <w:br/>
              <w:t xml:space="preserve">планового  </w:t>
            </w:r>
            <w:r w:rsidRPr="00683D74">
              <w:rPr>
                <w:rFonts w:ascii="Times New Roman" w:hAnsi="Times New Roman" w:cs="Times New Roman"/>
                <w:sz w:val="24"/>
                <w:szCs w:val="24"/>
              </w:rPr>
              <w:br/>
              <w:t>периода</w:t>
            </w:r>
          </w:p>
        </w:tc>
      </w:tr>
      <w:tr w:rsidR="0052296E" w:rsidRPr="0066108F" w:rsidTr="00B474E0">
        <w:trPr>
          <w:cantSplit/>
          <w:trHeight w:val="24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Pr>
                <w:rFonts w:ascii="Times New Roman" w:hAnsi="Times New Roman" w:cs="Times New Roman"/>
                <w:sz w:val="24"/>
                <w:szCs w:val="24"/>
              </w:rPr>
              <w:t>1.</w:t>
            </w:r>
            <w:r w:rsidRPr="00683D74">
              <w:rPr>
                <w:rFonts w:ascii="Times New Roman" w:hAnsi="Times New Roman" w:cs="Times New Roman"/>
                <w:sz w:val="24"/>
                <w:szCs w:val="24"/>
              </w:rPr>
              <w:t xml:space="preserve">Доходы - всего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r w:rsidR="0052296E" w:rsidRPr="0066108F" w:rsidTr="00B474E0">
        <w:trPr>
          <w:cantSplit/>
          <w:trHeight w:val="24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sidRPr="00683D74">
              <w:rPr>
                <w:rFonts w:ascii="Times New Roman" w:hAnsi="Times New Roman" w:cs="Times New Roman"/>
                <w:sz w:val="24"/>
                <w:szCs w:val="24"/>
              </w:rPr>
              <w:t xml:space="preserve">В том числе: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r w:rsidR="0052296E" w:rsidRPr="0066108F" w:rsidTr="00B474E0">
        <w:trPr>
          <w:cantSplit/>
          <w:trHeight w:val="36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Pr>
                <w:rFonts w:ascii="Times New Roman" w:hAnsi="Times New Roman" w:cs="Times New Roman"/>
                <w:sz w:val="24"/>
                <w:szCs w:val="24"/>
              </w:rPr>
              <w:t>1.1.</w:t>
            </w:r>
            <w:r w:rsidRPr="00683D74">
              <w:rPr>
                <w:rFonts w:ascii="Times New Roman" w:hAnsi="Times New Roman" w:cs="Times New Roman"/>
                <w:sz w:val="24"/>
                <w:szCs w:val="24"/>
              </w:rPr>
              <w:t xml:space="preserve">Налоговые и неналоговые </w:t>
            </w:r>
            <w:r w:rsidRPr="00683D74">
              <w:rPr>
                <w:rFonts w:ascii="Times New Roman" w:hAnsi="Times New Roman" w:cs="Times New Roman"/>
                <w:sz w:val="24"/>
                <w:szCs w:val="24"/>
              </w:rPr>
              <w:br/>
              <w:t xml:space="preserve">доходы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r w:rsidR="0052296E" w:rsidRPr="0066108F" w:rsidTr="00B474E0">
        <w:trPr>
          <w:cantSplit/>
          <w:trHeight w:val="60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Pr>
                <w:rFonts w:ascii="Times New Roman" w:hAnsi="Times New Roman" w:cs="Times New Roman"/>
                <w:sz w:val="24"/>
                <w:szCs w:val="24"/>
              </w:rPr>
              <w:t>1.2.</w:t>
            </w:r>
            <w:r w:rsidRPr="00683D74">
              <w:rPr>
                <w:rFonts w:ascii="Times New Roman" w:hAnsi="Times New Roman" w:cs="Times New Roman"/>
                <w:sz w:val="24"/>
                <w:szCs w:val="24"/>
              </w:rPr>
              <w:t xml:space="preserve">Безвозмездные           </w:t>
            </w:r>
            <w:r w:rsidRPr="00683D74">
              <w:rPr>
                <w:rFonts w:ascii="Times New Roman" w:hAnsi="Times New Roman" w:cs="Times New Roman"/>
                <w:sz w:val="24"/>
                <w:szCs w:val="24"/>
              </w:rPr>
              <w:br/>
              <w:t xml:space="preserve">поступления от других        </w:t>
            </w:r>
            <w:r w:rsidRPr="00683D74">
              <w:rPr>
                <w:rFonts w:ascii="Times New Roman" w:hAnsi="Times New Roman" w:cs="Times New Roman"/>
                <w:sz w:val="24"/>
                <w:szCs w:val="24"/>
              </w:rPr>
              <w:br/>
              <w:t xml:space="preserve">бюджетов бюджетной           </w:t>
            </w:r>
            <w:r w:rsidRPr="00683D74">
              <w:rPr>
                <w:rFonts w:ascii="Times New Roman" w:hAnsi="Times New Roman" w:cs="Times New Roman"/>
                <w:sz w:val="24"/>
                <w:szCs w:val="24"/>
              </w:rPr>
              <w:br/>
              <w:t xml:space="preserve">системы Российской Федерации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r w:rsidR="0052296E" w:rsidRPr="0066108F" w:rsidTr="00B474E0">
        <w:trPr>
          <w:cantSplit/>
          <w:trHeight w:val="24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Pr>
                <w:rFonts w:ascii="Times New Roman" w:hAnsi="Times New Roman" w:cs="Times New Roman"/>
                <w:sz w:val="24"/>
                <w:szCs w:val="24"/>
              </w:rPr>
              <w:t>2.</w:t>
            </w:r>
            <w:r w:rsidRPr="00683D74">
              <w:rPr>
                <w:rFonts w:ascii="Times New Roman" w:hAnsi="Times New Roman" w:cs="Times New Roman"/>
                <w:sz w:val="24"/>
                <w:szCs w:val="24"/>
              </w:rPr>
              <w:t xml:space="preserve">Расходы - всего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r w:rsidR="0052296E" w:rsidRPr="0066108F" w:rsidTr="00B474E0">
        <w:trPr>
          <w:cantSplit/>
          <w:trHeight w:val="24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sidRPr="00683D74">
              <w:rPr>
                <w:rFonts w:ascii="Times New Roman" w:hAnsi="Times New Roman" w:cs="Times New Roman"/>
                <w:sz w:val="24"/>
                <w:szCs w:val="24"/>
              </w:rPr>
              <w:t xml:space="preserve">В том числе: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r w:rsidR="0052296E" w:rsidRPr="0066108F" w:rsidTr="00B474E0">
        <w:trPr>
          <w:cantSplit/>
          <w:trHeight w:val="48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sidRPr="00683D74">
              <w:rPr>
                <w:rFonts w:ascii="Times New Roman" w:hAnsi="Times New Roman" w:cs="Times New Roman"/>
                <w:sz w:val="24"/>
                <w:szCs w:val="24"/>
              </w:rPr>
              <w:lastRenderedPageBreak/>
              <w:t xml:space="preserve">по разделам и подразделам    </w:t>
            </w:r>
            <w:r w:rsidRPr="00683D74">
              <w:rPr>
                <w:rFonts w:ascii="Times New Roman" w:hAnsi="Times New Roman" w:cs="Times New Roman"/>
                <w:sz w:val="24"/>
                <w:szCs w:val="24"/>
              </w:rPr>
              <w:br/>
              <w:t xml:space="preserve">функциональной классификации </w:t>
            </w:r>
            <w:r w:rsidRPr="00683D74">
              <w:rPr>
                <w:rFonts w:ascii="Times New Roman" w:hAnsi="Times New Roman" w:cs="Times New Roman"/>
                <w:sz w:val="24"/>
                <w:szCs w:val="24"/>
              </w:rPr>
              <w:br/>
              <w:t xml:space="preserve">расходов бюджета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r w:rsidR="0052296E" w:rsidRPr="0066108F" w:rsidTr="00B474E0">
        <w:trPr>
          <w:cantSplit/>
          <w:trHeight w:val="24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Pr>
                <w:rFonts w:ascii="Times New Roman" w:hAnsi="Times New Roman" w:cs="Times New Roman"/>
                <w:sz w:val="24"/>
                <w:szCs w:val="24"/>
              </w:rPr>
              <w:t>3.</w:t>
            </w:r>
            <w:r w:rsidRPr="00683D74">
              <w:rPr>
                <w:rFonts w:ascii="Times New Roman" w:hAnsi="Times New Roman" w:cs="Times New Roman"/>
                <w:sz w:val="24"/>
                <w:szCs w:val="24"/>
              </w:rPr>
              <w:t>Профицит (+),  дефицит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r w:rsidR="0052296E" w:rsidRPr="0066108F" w:rsidTr="00B474E0">
        <w:trPr>
          <w:cantSplit/>
          <w:trHeight w:val="480"/>
        </w:trPr>
        <w:tc>
          <w:tcPr>
            <w:tcW w:w="3686"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r>
              <w:rPr>
                <w:rFonts w:ascii="Times New Roman" w:hAnsi="Times New Roman" w:cs="Times New Roman"/>
                <w:sz w:val="24"/>
                <w:szCs w:val="24"/>
              </w:rPr>
              <w:t>4.</w:t>
            </w:r>
            <w:r w:rsidRPr="00683D74">
              <w:rPr>
                <w:rFonts w:ascii="Times New Roman" w:hAnsi="Times New Roman" w:cs="Times New Roman"/>
                <w:sz w:val="24"/>
                <w:szCs w:val="24"/>
              </w:rPr>
              <w:t xml:space="preserve">Верхний предел            </w:t>
            </w:r>
            <w:r w:rsidRPr="00683D74">
              <w:rPr>
                <w:rFonts w:ascii="Times New Roman" w:hAnsi="Times New Roman" w:cs="Times New Roman"/>
                <w:sz w:val="24"/>
                <w:szCs w:val="24"/>
              </w:rPr>
              <w:br/>
              <w:t xml:space="preserve">муниципального долга по      </w:t>
            </w:r>
            <w:r w:rsidRPr="00683D74">
              <w:rPr>
                <w:rFonts w:ascii="Times New Roman" w:hAnsi="Times New Roman" w:cs="Times New Roman"/>
                <w:sz w:val="24"/>
                <w:szCs w:val="24"/>
              </w:rPr>
              <w:br/>
              <w:t xml:space="preserve">состоянию на 1 января        </w:t>
            </w:r>
          </w:p>
        </w:tc>
        <w:tc>
          <w:tcPr>
            <w:tcW w:w="1984"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701"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c>
          <w:tcPr>
            <w:tcW w:w="1985" w:type="dxa"/>
            <w:tcBorders>
              <w:top w:val="single" w:sz="6" w:space="0" w:color="auto"/>
              <w:left w:val="single" w:sz="6" w:space="0" w:color="auto"/>
              <w:bottom w:val="single" w:sz="6" w:space="0" w:color="auto"/>
              <w:right w:val="single" w:sz="6" w:space="0" w:color="auto"/>
            </w:tcBorders>
          </w:tcPr>
          <w:p w:rsidR="0052296E" w:rsidRPr="00683D74" w:rsidRDefault="0052296E" w:rsidP="00B474E0">
            <w:pPr>
              <w:pStyle w:val="ConsPlusNormal"/>
              <w:widowControl/>
              <w:rPr>
                <w:rFonts w:ascii="Times New Roman" w:hAnsi="Times New Roman" w:cs="Times New Roman"/>
                <w:sz w:val="24"/>
                <w:szCs w:val="24"/>
              </w:rPr>
            </w:pPr>
          </w:p>
        </w:tc>
      </w:tr>
    </w:tbl>
    <w:p w:rsidR="0052296E" w:rsidRPr="0066108F" w:rsidRDefault="0052296E" w:rsidP="0052296E">
      <w:pPr>
        <w:pStyle w:val="ConsPlusNormal"/>
        <w:widowControl/>
        <w:rPr>
          <w:rFonts w:ascii="Times New Roman" w:hAnsi="Times New Roman" w:cs="Times New Roman"/>
          <w:sz w:val="28"/>
          <w:szCs w:val="28"/>
        </w:rPr>
      </w:pPr>
    </w:p>
    <w:p w:rsidR="0052296E" w:rsidRDefault="0052296E" w:rsidP="0052296E">
      <w:pPr>
        <w:pStyle w:val="ConsPlusNormal"/>
        <w:widowControl/>
        <w:rPr>
          <w:rFonts w:ascii="Times New Roman" w:hAnsi="Times New Roman" w:cs="Times New Roman"/>
          <w:sz w:val="28"/>
          <w:szCs w:val="28"/>
        </w:rPr>
      </w:pPr>
    </w:p>
    <w:tbl>
      <w:tblPr>
        <w:tblW w:w="0" w:type="auto"/>
        <w:tblLook w:val="04A0" w:firstRow="1" w:lastRow="0" w:firstColumn="1" w:lastColumn="0" w:noHBand="0" w:noVBand="1"/>
      </w:tblPr>
      <w:tblGrid>
        <w:gridCol w:w="4927"/>
        <w:gridCol w:w="4927"/>
      </w:tblGrid>
      <w:tr w:rsidR="0052296E" w:rsidRPr="00586DD4" w:rsidTr="00B474E0">
        <w:tc>
          <w:tcPr>
            <w:tcW w:w="4927" w:type="dxa"/>
            <w:shd w:val="clear" w:color="auto" w:fill="auto"/>
          </w:tcPr>
          <w:p w:rsidR="0052296E" w:rsidRPr="00586DD4" w:rsidRDefault="0052296E" w:rsidP="00B474E0">
            <w:pPr>
              <w:pStyle w:val="ConsPlusNormal"/>
              <w:widowControl/>
              <w:jc w:val="right"/>
              <w:outlineLvl w:val="1"/>
              <w:rPr>
                <w:rFonts w:ascii="Times New Roman" w:hAnsi="Times New Roman" w:cs="Times New Roman"/>
                <w:sz w:val="28"/>
                <w:szCs w:val="28"/>
              </w:rPr>
            </w:pPr>
          </w:p>
        </w:tc>
        <w:tc>
          <w:tcPr>
            <w:tcW w:w="4927" w:type="dxa"/>
            <w:shd w:val="clear" w:color="auto" w:fill="auto"/>
          </w:tcPr>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Default="0052296E" w:rsidP="00B474E0">
            <w:pPr>
              <w:pStyle w:val="ConsPlusNormal"/>
              <w:widowControl/>
              <w:jc w:val="center"/>
              <w:outlineLvl w:val="1"/>
              <w:rPr>
                <w:rFonts w:ascii="Times New Roman" w:hAnsi="Times New Roman" w:cs="Times New Roman"/>
                <w:sz w:val="28"/>
                <w:szCs w:val="28"/>
              </w:rPr>
            </w:pPr>
          </w:p>
          <w:p w:rsidR="0052296E" w:rsidRPr="00586DD4" w:rsidRDefault="0052296E" w:rsidP="00B474E0">
            <w:pPr>
              <w:pStyle w:val="ConsPlusNormal"/>
              <w:widowControl/>
              <w:jc w:val="center"/>
              <w:outlineLvl w:val="1"/>
              <w:rPr>
                <w:rFonts w:ascii="Times New Roman" w:hAnsi="Times New Roman" w:cs="Times New Roman"/>
                <w:sz w:val="28"/>
                <w:szCs w:val="28"/>
              </w:rPr>
            </w:pPr>
            <w:r w:rsidRPr="00586DD4">
              <w:rPr>
                <w:rFonts w:ascii="Times New Roman" w:hAnsi="Times New Roman" w:cs="Times New Roman"/>
                <w:sz w:val="28"/>
                <w:szCs w:val="28"/>
              </w:rPr>
              <w:t>ПРИЛОЖЕНИЕ № 2</w:t>
            </w:r>
          </w:p>
          <w:p w:rsidR="0052296E" w:rsidRDefault="0052296E" w:rsidP="00B474E0">
            <w:pPr>
              <w:pStyle w:val="ab"/>
              <w:spacing w:before="0" w:beforeAutospacing="0" w:after="0" w:afterAutospacing="0"/>
              <w:jc w:val="center"/>
              <w:rPr>
                <w:sz w:val="28"/>
                <w:szCs w:val="28"/>
              </w:rPr>
            </w:pPr>
            <w:r w:rsidRPr="00586DD4">
              <w:rPr>
                <w:sz w:val="28"/>
                <w:szCs w:val="28"/>
              </w:rPr>
              <w:t xml:space="preserve">к Порядку разработки среднесрочного финансового плана администрации </w:t>
            </w:r>
            <w:r>
              <w:rPr>
                <w:bCs/>
                <w:sz w:val="28"/>
                <w:szCs w:val="28"/>
              </w:rPr>
              <w:t xml:space="preserve"> Ишимского сельсовета </w:t>
            </w:r>
            <w:r>
              <w:rPr>
                <w:sz w:val="28"/>
                <w:szCs w:val="28"/>
              </w:rPr>
              <w:t xml:space="preserve"> Чистоозерного </w:t>
            </w:r>
            <w:r w:rsidRPr="00586DD4">
              <w:rPr>
                <w:sz w:val="28"/>
                <w:szCs w:val="28"/>
              </w:rPr>
              <w:t xml:space="preserve"> района</w:t>
            </w:r>
          </w:p>
          <w:p w:rsidR="0052296E" w:rsidRPr="00586DD4" w:rsidRDefault="0052296E" w:rsidP="00B474E0">
            <w:pPr>
              <w:pStyle w:val="ab"/>
              <w:spacing w:before="0" w:beforeAutospacing="0" w:after="0" w:afterAutospacing="0"/>
              <w:jc w:val="center"/>
              <w:rPr>
                <w:sz w:val="28"/>
                <w:szCs w:val="28"/>
              </w:rPr>
            </w:pPr>
            <w:r>
              <w:rPr>
                <w:sz w:val="28"/>
                <w:szCs w:val="28"/>
              </w:rPr>
              <w:t xml:space="preserve">Новосибирской области </w:t>
            </w:r>
          </w:p>
        </w:tc>
      </w:tr>
    </w:tbl>
    <w:p w:rsidR="0052296E" w:rsidRDefault="0052296E" w:rsidP="0052296E">
      <w:pPr>
        <w:pStyle w:val="ConsPlusNormal"/>
        <w:widowControl/>
        <w:jc w:val="right"/>
        <w:outlineLvl w:val="1"/>
        <w:rPr>
          <w:rFonts w:ascii="Times New Roman" w:hAnsi="Times New Roman" w:cs="Times New Roman"/>
          <w:b/>
          <w:sz w:val="28"/>
          <w:szCs w:val="28"/>
        </w:rPr>
      </w:pPr>
    </w:p>
    <w:p w:rsidR="0052296E" w:rsidRPr="00834433" w:rsidRDefault="0052296E" w:rsidP="0052296E">
      <w:pPr>
        <w:pStyle w:val="ConsPlusNormal"/>
        <w:widowControl/>
        <w:jc w:val="right"/>
        <w:outlineLvl w:val="1"/>
        <w:rPr>
          <w:rFonts w:ascii="Times New Roman" w:hAnsi="Times New Roman" w:cs="Times New Roman"/>
          <w:sz w:val="28"/>
          <w:szCs w:val="28"/>
        </w:rPr>
      </w:pPr>
      <w:r w:rsidRPr="00834433">
        <w:rPr>
          <w:rFonts w:ascii="Times New Roman" w:hAnsi="Times New Roman" w:cs="Times New Roman"/>
          <w:sz w:val="28"/>
          <w:szCs w:val="28"/>
        </w:rPr>
        <w:t>Форма 2</w:t>
      </w:r>
    </w:p>
    <w:p w:rsidR="0052296E" w:rsidRPr="0066108F" w:rsidRDefault="0052296E" w:rsidP="0052296E">
      <w:pPr>
        <w:pStyle w:val="ConsPlusNormal"/>
        <w:widowControl/>
        <w:rPr>
          <w:rFonts w:ascii="Times New Roman" w:hAnsi="Times New Roman" w:cs="Times New Roman"/>
          <w:sz w:val="28"/>
          <w:szCs w:val="28"/>
        </w:rPr>
      </w:pPr>
    </w:p>
    <w:p w:rsidR="0052296E" w:rsidRDefault="0052296E" w:rsidP="0052296E">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Бюджетные ассигнования</w:t>
      </w:r>
      <w:r w:rsidRPr="0066108F">
        <w:rPr>
          <w:rFonts w:ascii="Times New Roman" w:hAnsi="Times New Roman" w:cs="Times New Roman"/>
          <w:sz w:val="28"/>
          <w:szCs w:val="28"/>
        </w:rPr>
        <w:t xml:space="preserve"> </w:t>
      </w:r>
      <w:r>
        <w:rPr>
          <w:rFonts w:ascii="Times New Roman" w:hAnsi="Times New Roman" w:cs="Times New Roman"/>
          <w:sz w:val="28"/>
          <w:szCs w:val="28"/>
        </w:rPr>
        <w:t>по главным</w:t>
      </w:r>
      <w:r w:rsidRPr="0066108F">
        <w:rPr>
          <w:rFonts w:ascii="Times New Roman" w:hAnsi="Times New Roman" w:cs="Times New Roman"/>
          <w:sz w:val="28"/>
          <w:szCs w:val="28"/>
        </w:rPr>
        <w:t xml:space="preserve"> </w:t>
      </w:r>
      <w:r>
        <w:rPr>
          <w:rFonts w:ascii="Times New Roman" w:hAnsi="Times New Roman" w:cs="Times New Roman"/>
          <w:sz w:val="28"/>
          <w:szCs w:val="28"/>
        </w:rPr>
        <w:t>распорядителям</w:t>
      </w:r>
      <w:r w:rsidRPr="0066108F">
        <w:rPr>
          <w:rFonts w:ascii="Times New Roman" w:hAnsi="Times New Roman" w:cs="Times New Roman"/>
          <w:sz w:val="28"/>
          <w:szCs w:val="28"/>
        </w:rPr>
        <w:t xml:space="preserve"> </w:t>
      </w:r>
      <w:r>
        <w:rPr>
          <w:rFonts w:ascii="Times New Roman" w:hAnsi="Times New Roman" w:cs="Times New Roman"/>
          <w:sz w:val="28"/>
          <w:szCs w:val="28"/>
        </w:rPr>
        <w:t>бюджета администрации Ишимского сельсовета Чистоозерного района Новосибирской области</w:t>
      </w:r>
    </w:p>
    <w:p w:rsidR="0052296E" w:rsidRPr="0066108F" w:rsidRDefault="0052296E" w:rsidP="0052296E">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на</w:t>
      </w:r>
      <w:r w:rsidRPr="0066108F">
        <w:rPr>
          <w:rFonts w:ascii="Times New Roman" w:hAnsi="Times New Roman" w:cs="Times New Roman"/>
          <w:sz w:val="28"/>
          <w:szCs w:val="28"/>
        </w:rPr>
        <w:t xml:space="preserve">______ - ______ </w:t>
      </w:r>
      <w:r>
        <w:rPr>
          <w:rFonts w:ascii="Times New Roman" w:hAnsi="Times New Roman" w:cs="Times New Roman"/>
          <w:sz w:val="28"/>
          <w:szCs w:val="28"/>
        </w:rPr>
        <w:t>годы</w:t>
      </w:r>
    </w:p>
    <w:p w:rsidR="0052296E" w:rsidRPr="0066108F" w:rsidRDefault="0052296E" w:rsidP="0052296E">
      <w:pPr>
        <w:pStyle w:val="ConsPlusNormal"/>
        <w:widowControl/>
        <w:jc w:val="center"/>
        <w:rPr>
          <w:rFonts w:ascii="Times New Roman" w:hAnsi="Times New Roman" w:cs="Times New Roman"/>
          <w:sz w:val="28"/>
          <w:szCs w:val="28"/>
        </w:rPr>
      </w:pPr>
    </w:p>
    <w:tbl>
      <w:tblPr>
        <w:tblW w:w="9355" w:type="dxa"/>
        <w:tblInd w:w="212" w:type="dxa"/>
        <w:tblLayout w:type="fixed"/>
        <w:tblCellMar>
          <w:left w:w="70" w:type="dxa"/>
          <w:right w:w="70" w:type="dxa"/>
        </w:tblCellMar>
        <w:tblLook w:val="0000" w:firstRow="0" w:lastRow="0" w:firstColumn="0" w:lastColumn="0" w:noHBand="0" w:noVBand="0"/>
      </w:tblPr>
      <w:tblGrid>
        <w:gridCol w:w="1134"/>
        <w:gridCol w:w="777"/>
        <w:gridCol w:w="992"/>
        <w:gridCol w:w="850"/>
        <w:gridCol w:w="992"/>
        <w:gridCol w:w="1634"/>
        <w:gridCol w:w="1417"/>
        <w:gridCol w:w="1559"/>
      </w:tblGrid>
      <w:tr w:rsidR="0052296E" w:rsidRPr="0066108F" w:rsidTr="00B474E0">
        <w:trPr>
          <w:cantSplit/>
          <w:trHeight w:val="720"/>
        </w:trPr>
        <w:tc>
          <w:tcPr>
            <w:tcW w:w="1134"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br/>
              <w:t>Наименование расходов</w:t>
            </w:r>
          </w:p>
        </w:tc>
        <w:tc>
          <w:tcPr>
            <w:tcW w:w="777"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br/>
            </w:r>
            <w:r w:rsidRPr="00F11E4C">
              <w:rPr>
                <w:rFonts w:ascii="Times New Roman" w:hAnsi="Times New Roman" w:cs="Times New Roman"/>
                <w:sz w:val="24"/>
                <w:szCs w:val="24"/>
              </w:rPr>
              <w:br/>
              <w:t>Ведомство</w:t>
            </w:r>
          </w:p>
        </w:tc>
        <w:tc>
          <w:tcPr>
            <w:tcW w:w="992"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br/>
            </w:r>
            <w:r w:rsidRPr="00F11E4C">
              <w:rPr>
                <w:rFonts w:ascii="Times New Roman" w:hAnsi="Times New Roman" w:cs="Times New Roman"/>
                <w:sz w:val="24"/>
                <w:szCs w:val="24"/>
              </w:rPr>
              <w:br/>
              <w:t>Раздел, подраздел</w:t>
            </w:r>
          </w:p>
        </w:tc>
        <w:tc>
          <w:tcPr>
            <w:tcW w:w="850" w:type="dxa"/>
            <w:tcBorders>
              <w:top w:val="single" w:sz="6" w:space="0" w:color="auto"/>
              <w:left w:val="single" w:sz="6" w:space="0" w:color="auto"/>
              <w:bottom w:val="single" w:sz="6" w:space="0" w:color="auto"/>
              <w:right w:val="single" w:sz="4"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br/>
            </w:r>
            <w:r w:rsidRPr="00F11E4C">
              <w:rPr>
                <w:rFonts w:ascii="Times New Roman" w:hAnsi="Times New Roman" w:cs="Times New Roman"/>
                <w:sz w:val="24"/>
                <w:szCs w:val="24"/>
              </w:rPr>
              <w:br/>
              <w:t>Целевая статья</w:t>
            </w:r>
          </w:p>
        </w:tc>
        <w:tc>
          <w:tcPr>
            <w:tcW w:w="992" w:type="dxa"/>
            <w:tcBorders>
              <w:top w:val="single" w:sz="6" w:space="0" w:color="auto"/>
              <w:left w:val="single" w:sz="4" w:space="0" w:color="auto"/>
              <w:bottom w:val="single" w:sz="6" w:space="0" w:color="auto"/>
              <w:right w:val="single" w:sz="6" w:space="0" w:color="auto"/>
            </w:tcBorders>
          </w:tcPr>
          <w:p w:rsidR="0052296E" w:rsidRPr="00F11E4C" w:rsidRDefault="0052296E" w:rsidP="00B474E0">
            <w:pPr>
              <w:jc w:val="center"/>
            </w:pPr>
          </w:p>
          <w:p w:rsidR="0052296E" w:rsidRPr="00F11E4C" w:rsidRDefault="0052296E" w:rsidP="00B474E0">
            <w:pPr>
              <w:jc w:val="center"/>
            </w:pPr>
          </w:p>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Вид расхода</w:t>
            </w:r>
          </w:p>
        </w:tc>
        <w:tc>
          <w:tcPr>
            <w:tcW w:w="1634"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 xml:space="preserve">Прогноз  </w:t>
            </w:r>
            <w:r w:rsidRPr="00F11E4C">
              <w:rPr>
                <w:rFonts w:ascii="Times New Roman" w:hAnsi="Times New Roman" w:cs="Times New Roman"/>
                <w:sz w:val="24"/>
                <w:szCs w:val="24"/>
              </w:rPr>
              <w:br/>
              <w:t xml:space="preserve">очередного </w:t>
            </w:r>
            <w:r w:rsidRPr="00F11E4C">
              <w:rPr>
                <w:rFonts w:ascii="Times New Roman" w:hAnsi="Times New Roman" w:cs="Times New Roman"/>
                <w:sz w:val="24"/>
                <w:szCs w:val="24"/>
              </w:rPr>
              <w:br/>
              <w:t>финансового</w:t>
            </w:r>
            <w:r w:rsidRPr="00F11E4C">
              <w:rPr>
                <w:rFonts w:ascii="Times New Roman" w:hAnsi="Times New Roman" w:cs="Times New Roman"/>
                <w:sz w:val="24"/>
                <w:szCs w:val="24"/>
              </w:rPr>
              <w:br/>
              <w:t>года</w:t>
            </w:r>
          </w:p>
        </w:tc>
        <w:tc>
          <w:tcPr>
            <w:tcW w:w="1417"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 xml:space="preserve">Прогноз </w:t>
            </w:r>
            <w:r w:rsidRPr="00F11E4C">
              <w:rPr>
                <w:rFonts w:ascii="Times New Roman" w:hAnsi="Times New Roman" w:cs="Times New Roman"/>
                <w:sz w:val="24"/>
                <w:szCs w:val="24"/>
              </w:rPr>
              <w:br/>
              <w:t xml:space="preserve">первого </w:t>
            </w:r>
            <w:r w:rsidRPr="00F11E4C">
              <w:rPr>
                <w:rFonts w:ascii="Times New Roman" w:hAnsi="Times New Roman" w:cs="Times New Roman"/>
                <w:sz w:val="24"/>
                <w:szCs w:val="24"/>
              </w:rPr>
              <w:br/>
              <w:t xml:space="preserve">года   </w:t>
            </w:r>
            <w:r w:rsidRPr="00F11E4C">
              <w:rPr>
                <w:rFonts w:ascii="Times New Roman" w:hAnsi="Times New Roman" w:cs="Times New Roman"/>
                <w:sz w:val="24"/>
                <w:szCs w:val="24"/>
              </w:rPr>
              <w:br/>
              <w:t>планового</w:t>
            </w:r>
            <w:r w:rsidRPr="00F11E4C">
              <w:rPr>
                <w:rFonts w:ascii="Times New Roman" w:hAnsi="Times New Roman" w:cs="Times New Roman"/>
                <w:sz w:val="24"/>
                <w:szCs w:val="24"/>
              </w:rPr>
              <w:br/>
              <w:t>периода</w:t>
            </w:r>
          </w:p>
        </w:tc>
        <w:tc>
          <w:tcPr>
            <w:tcW w:w="1559"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 xml:space="preserve">Прогноз </w:t>
            </w:r>
            <w:r w:rsidRPr="00F11E4C">
              <w:rPr>
                <w:rFonts w:ascii="Times New Roman" w:hAnsi="Times New Roman" w:cs="Times New Roman"/>
                <w:sz w:val="24"/>
                <w:szCs w:val="24"/>
              </w:rPr>
              <w:br/>
              <w:t xml:space="preserve">второго </w:t>
            </w:r>
            <w:r w:rsidRPr="00F11E4C">
              <w:rPr>
                <w:rFonts w:ascii="Times New Roman" w:hAnsi="Times New Roman" w:cs="Times New Roman"/>
                <w:sz w:val="24"/>
                <w:szCs w:val="24"/>
              </w:rPr>
              <w:br/>
              <w:t xml:space="preserve">года   </w:t>
            </w:r>
            <w:r w:rsidRPr="00F11E4C">
              <w:rPr>
                <w:rFonts w:ascii="Times New Roman" w:hAnsi="Times New Roman" w:cs="Times New Roman"/>
                <w:sz w:val="24"/>
                <w:szCs w:val="24"/>
              </w:rPr>
              <w:br/>
              <w:t>планового</w:t>
            </w:r>
            <w:r w:rsidRPr="00F11E4C">
              <w:rPr>
                <w:rFonts w:ascii="Times New Roman" w:hAnsi="Times New Roman" w:cs="Times New Roman"/>
                <w:sz w:val="24"/>
                <w:szCs w:val="24"/>
              </w:rPr>
              <w:br/>
              <w:t>периода</w:t>
            </w:r>
          </w:p>
        </w:tc>
      </w:tr>
      <w:tr w:rsidR="0052296E" w:rsidRPr="0066108F" w:rsidTr="00B474E0">
        <w:trPr>
          <w:cantSplit/>
          <w:trHeight w:val="240"/>
        </w:trPr>
        <w:tc>
          <w:tcPr>
            <w:tcW w:w="1134"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1</w:t>
            </w:r>
          </w:p>
        </w:tc>
        <w:tc>
          <w:tcPr>
            <w:tcW w:w="777"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2</w:t>
            </w:r>
          </w:p>
        </w:tc>
        <w:tc>
          <w:tcPr>
            <w:tcW w:w="992"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3</w:t>
            </w:r>
          </w:p>
        </w:tc>
        <w:tc>
          <w:tcPr>
            <w:tcW w:w="850" w:type="dxa"/>
            <w:tcBorders>
              <w:top w:val="single" w:sz="6" w:space="0" w:color="auto"/>
              <w:left w:val="single" w:sz="6" w:space="0" w:color="auto"/>
              <w:bottom w:val="single" w:sz="6" w:space="0" w:color="auto"/>
              <w:right w:val="single" w:sz="4"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4</w:t>
            </w:r>
          </w:p>
        </w:tc>
        <w:tc>
          <w:tcPr>
            <w:tcW w:w="992" w:type="dxa"/>
            <w:tcBorders>
              <w:top w:val="single" w:sz="6" w:space="0" w:color="auto"/>
              <w:left w:val="single" w:sz="4"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p>
        </w:tc>
        <w:tc>
          <w:tcPr>
            <w:tcW w:w="1634"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5</w:t>
            </w:r>
          </w:p>
        </w:tc>
        <w:tc>
          <w:tcPr>
            <w:tcW w:w="1417"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6</w:t>
            </w:r>
          </w:p>
        </w:tc>
        <w:tc>
          <w:tcPr>
            <w:tcW w:w="1559" w:type="dxa"/>
            <w:tcBorders>
              <w:top w:val="single" w:sz="6" w:space="0" w:color="auto"/>
              <w:left w:val="single" w:sz="6" w:space="0" w:color="auto"/>
              <w:bottom w:val="single" w:sz="6" w:space="0" w:color="auto"/>
              <w:right w:val="single" w:sz="6" w:space="0" w:color="auto"/>
            </w:tcBorders>
          </w:tcPr>
          <w:p w:rsidR="0052296E" w:rsidRPr="00F11E4C" w:rsidRDefault="0052296E" w:rsidP="00B474E0">
            <w:pPr>
              <w:pStyle w:val="ConsPlusNormal"/>
              <w:widowControl/>
              <w:jc w:val="center"/>
              <w:rPr>
                <w:rFonts w:ascii="Times New Roman" w:hAnsi="Times New Roman" w:cs="Times New Roman"/>
                <w:sz w:val="24"/>
                <w:szCs w:val="24"/>
              </w:rPr>
            </w:pPr>
            <w:r w:rsidRPr="00F11E4C">
              <w:rPr>
                <w:rFonts w:ascii="Times New Roman" w:hAnsi="Times New Roman" w:cs="Times New Roman"/>
                <w:sz w:val="24"/>
                <w:szCs w:val="24"/>
              </w:rPr>
              <w:t>7</w:t>
            </w:r>
          </w:p>
        </w:tc>
      </w:tr>
      <w:tr w:rsidR="0052296E" w:rsidRPr="0066108F" w:rsidTr="00B474E0">
        <w:trPr>
          <w:cantSplit/>
          <w:trHeight w:val="240"/>
        </w:trPr>
        <w:tc>
          <w:tcPr>
            <w:tcW w:w="1134"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777"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992"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850" w:type="dxa"/>
            <w:tcBorders>
              <w:top w:val="single" w:sz="6" w:space="0" w:color="auto"/>
              <w:left w:val="single" w:sz="6" w:space="0" w:color="auto"/>
              <w:bottom w:val="single" w:sz="6" w:space="0" w:color="auto"/>
              <w:right w:val="single" w:sz="4"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992" w:type="dxa"/>
            <w:tcBorders>
              <w:top w:val="single" w:sz="6" w:space="0" w:color="auto"/>
              <w:left w:val="single" w:sz="4"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1634"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1417"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1559"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r>
      <w:tr w:rsidR="0052296E" w:rsidRPr="0066108F" w:rsidTr="00B474E0">
        <w:trPr>
          <w:cantSplit/>
          <w:trHeight w:val="240"/>
        </w:trPr>
        <w:tc>
          <w:tcPr>
            <w:tcW w:w="1134"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777"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992"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850" w:type="dxa"/>
            <w:tcBorders>
              <w:top w:val="single" w:sz="6" w:space="0" w:color="auto"/>
              <w:left w:val="single" w:sz="6" w:space="0" w:color="auto"/>
              <w:bottom w:val="single" w:sz="6" w:space="0" w:color="auto"/>
              <w:right w:val="single" w:sz="4"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992" w:type="dxa"/>
            <w:tcBorders>
              <w:top w:val="single" w:sz="6" w:space="0" w:color="auto"/>
              <w:left w:val="single" w:sz="4"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1634"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1417"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c>
          <w:tcPr>
            <w:tcW w:w="1559" w:type="dxa"/>
            <w:tcBorders>
              <w:top w:val="single" w:sz="6" w:space="0" w:color="auto"/>
              <w:left w:val="single" w:sz="6" w:space="0" w:color="auto"/>
              <w:bottom w:val="single" w:sz="6" w:space="0" w:color="auto"/>
              <w:right w:val="single" w:sz="6" w:space="0" w:color="auto"/>
            </w:tcBorders>
          </w:tcPr>
          <w:p w:rsidR="0052296E" w:rsidRPr="0066108F" w:rsidRDefault="0052296E" w:rsidP="00B474E0">
            <w:pPr>
              <w:pStyle w:val="ConsPlusNormal"/>
              <w:widowControl/>
              <w:rPr>
                <w:rFonts w:ascii="Times New Roman" w:hAnsi="Times New Roman" w:cs="Times New Roman"/>
                <w:sz w:val="28"/>
                <w:szCs w:val="28"/>
              </w:rPr>
            </w:pPr>
          </w:p>
        </w:tc>
      </w:tr>
    </w:tbl>
    <w:p w:rsidR="0052296E" w:rsidRDefault="0052296E" w:rsidP="0052296E">
      <w:pPr>
        <w:pStyle w:val="ab"/>
        <w:spacing w:before="0" w:beforeAutospacing="0" w:after="0" w:afterAutospacing="0"/>
        <w:rPr>
          <w:sz w:val="28"/>
          <w:szCs w:val="28"/>
        </w:rPr>
      </w:pPr>
    </w:p>
    <w:p w:rsidR="0052296E" w:rsidRDefault="0052296E" w:rsidP="0052296E">
      <w:pPr>
        <w:pStyle w:val="ab"/>
        <w:spacing w:before="0" w:beforeAutospacing="0" w:after="0" w:afterAutospacing="0"/>
        <w:rPr>
          <w:sz w:val="28"/>
          <w:szCs w:val="28"/>
        </w:rPr>
      </w:pPr>
    </w:p>
    <w:p w:rsidR="0052296E" w:rsidRDefault="0052296E" w:rsidP="0052296E">
      <w:pPr>
        <w:pStyle w:val="ab"/>
        <w:spacing w:before="0" w:beforeAutospacing="0" w:after="0" w:afterAutospacing="0"/>
        <w:rPr>
          <w:sz w:val="28"/>
          <w:szCs w:val="28"/>
        </w:rPr>
      </w:pPr>
    </w:p>
    <w:p w:rsidR="0052296E" w:rsidRPr="0066108F" w:rsidRDefault="0052296E" w:rsidP="0052296E">
      <w:pPr>
        <w:pStyle w:val="ad"/>
        <w:ind w:left="-142"/>
        <w:jc w:val="both"/>
        <w:rPr>
          <w:rFonts w:ascii="Times New Roman" w:hAnsi="Times New Roman"/>
          <w:sz w:val="28"/>
          <w:szCs w:val="28"/>
        </w:rPr>
      </w:pP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tabs>
          <w:tab w:val="left" w:pos="7125"/>
        </w:tabs>
        <w:spacing w:after="0" w:line="240" w:lineRule="auto"/>
        <w:rPr>
          <w:rFonts w:ascii="Times New Roman" w:eastAsia="Times New Roman" w:hAnsi="Times New Roman" w:cs="Times New Roman"/>
          <w:b/>
          <w:sz w:val="28"/>
          <w:szCs w:val="28"/>
        </w:rPr>
      </w:pPr>
      <w:r w:rsidRPr="0052296E">
        <w:rPr>
          <w:rFonts w:ascii="Times New Roman" w:hAnsi="Times New Roman"/>
          <w:b/>
          <w:sz w:val="28"/>
          <w:szCs w:val="28"/>
        </w:rPr>
        <w:t xml:space="preserve">  ИШИМСКОГО СЕЛЬСОВЕТ ЧИСТООЗЕРНОГО РАЙОНА</w:t>
      </w:r>
    </w:p>
    <w:p w:rsidR="0052296E" w:rsidRPr="0052296E" w:rsidRDefault="0052296E" w:rsidP="0052296E">
      <w:pPr>
        <w:tabs>
          <w:tab w:val="left" w:pos="2340"/>
        </w:tabs>
        <w:spacing w:after="0" w:line="240" w:lineRule="auto"/>
        <w:jc w:val="center"/>
        <w:rPr>
          <w:rFonts w:ascii="Times New Roman" w:hAnsi="Times New Roman"/>
          <w:b/>
          <w:sz w:val="28"/>
          <w:szCs w:val="28"/>
        </w:rPr>
      </w:pPr>
      <w:r w:rsidRPr="0052296E">
        <w:rPr>
          <w:rFonts w:ascii="Times New Roman" w:hAnsi="Times New Roman"/>
          <w:b/>
          <w:sz w:val="28"/>
          <w:szCs w:val="28"/>
        </w:rPr>
        <w:t>НОВОСИБИРСКОЙ ОБЛАСТИ</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АДМИНИСТРАЦИЯ ИШИМСКОГО  СЕЛЬСОВЕТА</w:t>
      </w: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ЧИСТООЗЕРНОГО РАЙОНА НОВОСИБИРСКОЙ ОБЛАСТИ</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ПОСТАНОВЛЕНИЕ</w:t>
      </w:r>
    </w:p>
    <w:p w:rsidR="0052296E" w:rsidRPr="0052296E" w:rsidRDefault="0052296E" w:rsidP="0052296E">
      <w:pPr>
        <w:spacing w:after="0" w:line="240" w:lineRule="auto"/>
        <w:rPr>
          <w:rFonts w:ascii="Times New Roman" w:hAnsi="Times New Roman"/>
          <w:b/>
          <w:sz w:val="28"/>
          <w:szCs w:val="28"/>
        </w:rPr>
      </w:pPr>
    </w:p>
    <w:p w:rsidR="0052296E" w:rsidRPr="0052296E" w:rsidRDefault="0052296E" w:rsidP="0052296E">
      <w:pPr>
        <w:spacing w:after="0" w:line="240" w:lineRule="auto"/>
        <w:rPr>
          <w:rFonts w:ascii="Times New Roman" w:hAnsi="Times New Roman"/>
          <w:b/>
          <w:sz w:val="28"/>
          <w:szCs w:val="28"/>
        </w:rPr>
      </w:pPr>
      <w:r w:rsidRPr="0052296E">
        <w:rPr>
          <w:rFonts w:ascii="Times New Roman" w:hAnsi="Times New Roman"/>
          <w:b/>
          <w:sz w:val="28"/>
          <w:szCs w:val="28"/>
        </w:rPr>
        <w:t>от 07.04.2020 г.                                                                                     №14</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cs="Times New Roman"/>
          <w:sz w:val="24"/>
          <w:szCs w:val="24"/>
        </w:rPr>
      </w:pPr>
    </w:p>
    <w:p w:rsidR="0052296E" w:rsidRPr="0052296E" w:rsidRDefault="0052296E" w:rsidP="0052296E">
      <w:pPr>
        <w:spacing w:after="0" w:line="240" w:lineRule="auto"/>
        <w:jc w:val="center"/>
        <w:rPr>
          <w:rFonts w:ascii="Times New Roman" w:hAnsi="Times New Roman" w:cs="Times New Roman"/>
          <w:b/>
          <w:sz w:val="28"/>
          <w:szCs w:val="28"/>
        </w:rPr>
      </w:pPr>
      <w:r w:rsidRPr="0052296E">
        <w:rPr>
          <w:rFonts w:ascii="Times New Roman" w:eastAsia="Calibri" w:hAnsi="Times New Roman" w:cs="Times New Roman"/>
          <w:b/>
          <w:sz w:val="28"/>
          <w:szCs w:val="28"/>
        </w:rPr>
        <w:t>О порядке организации внутреннего финансового аудита</w:t>
      </w:r>
      <w:r w:rsidRPr="0052296E">
        <w:rPr>
          <w:rFonts w:ascii="Times New Roman" w:hAnsi="Times New Roman" w:cs="Times New Roman"/>
          <w:b/>
          <w:sz w:val="28"/>
          <w:szCs w:val="28"/>
        </w:rPr>
        <w:t xml:space="preserve"> </w:t>
      </w:r>
    </w:p>
    <w:p w:rsidR="0052296E" w:rsidRPr="0052296E" w:rsidRDefault="0052296E" w:rsidP="0052296E">
      <w:pPr>
        <w:spacing w:after="0" w:line="240" w:lineRule="auto"/>
        <w:jc w:val="center"/>
        <w:rPr>
          <w:rFonts w:ascii="Times New Roman" w:hAnsi="Times New Roman" w:cs="Times New Roman"/>
          <w:b/>
          <w:sz w:val="24"/>
          <w:szCs w:val="24"/>
        </w:rPr>
      </w:pPr>
    </w:p>
    <w:p w:rsidR="0052296E" w:rsidRPr="0052296E" w:rsidRDefault="0052296E" w:rsidP="0052296E">
      <w:pPr>
        <w:spacing w:after="0" w:line="240" w:lineRule="auto"/>
        <w:jc w:val="center"/>
        <w:rPr>
          <w:rFonts w:ascii="Times New Roman" w:hAnsi="Times New Roman" w:cs="Times New Roman"/>
          <w:sz w:val="24"/>
          <w:szCs w:val="24"/>
        </w:rPr>
      </w:pPr>
    </w:p>
    <w:p w:rsidR="0052296E" w:rsidRPr="0052296E" w:rsidRDefault="0052296E" w:rsidP="0052296E">
      <w:pPr>
        <w:spacing w:after="0" w:line="240" w:lineRule="auto"/>
        <w:ind w:firstLine="567"/>
        <w:jc w:val="both"/>
        <w:rPr>
          <w:rFonts w:ascii="Times New Roman" w:hAnsi="Times New Roman" w:cs="Times New Roman"/>
          <w:b/>
          <w:sz w:val="28"/>
          <w:szCs w:val="28"/>
        </w:rPr>
      </w:pPr>
      <w:r w:rsidRPr="0052296E">
        <w:rPr>
          <w:rFonts w:ascii="Times New Roman" w:hAnsi="Times New Roman" w:cs="Times New Roman"/>
          <w:sz w:val="28"/>
          <w:szCs w:val="28"/>
        </w:rPr>
        <w:lastRenderedPageBreak/>
        <w:t xml:space="preserve">Во исполнение положений статьи 160.2-1 Бюджетного кодекса Российской Федерации и федеральных стандартов внутреннего финансового аудита,  администрация Ишимского сельсовета Чистоозерного района Новосибирской области </w:t>
      </w:r>
      <w:r w:rsidRPr="0052296E">
        <w:rPr>
          <w:rFonts w:ascii="Times New Roman" w:hAnsi="Times New Roman" w:cs="Times New Roman"/>
          <w:b/>
          <w:sz w:val="28"/>
          <w:szCs w:val="28"/>
        </w:rPr>
        <w:t xml:space="preserve">                         </w:t>
      </w:r>
    </w:p>
    <w:p w:rsidR="0052296E" w:rsidRPr="0052296E" w:rsidRDefault="0052296E" w:rsidP="0052296E">
      <w:pPr>
        <w:spacing w:after="0" w:line="240" w:lineRule="auto"/>
        <w:ind w:firstLine="567"/>
        <w:jc w:val="both"/>
        <w:rPr>
          <w:rFonts w:ascii="Times New Roman" w:hAnsi="Times New Roman" w:cs="Times New Roman"/>
          <w:sz w:val="28"/>
          <w:szCs w:val="28"/>
        </w:rPr>
      </w:pPr>
      <w:r w:rsidRPr="0052296E">
        <w:rPr>
          <w:rFonts w:ascii="Times New Roman" w:hAnsi="Times New Roman" w:cs="Times New Roman"/>
          <w:b/>
          <w:sz w:val="28"/>
          <w:szCs w:val="28"/>
        </w:rPr>
        <w:t>П о с т а н о в л я е т</w:t>
      </w:r>
      <w:r w:rsidRPr="0052296E">
        <w:rPr>
          <w:rFonts w:ascii="Times New Roman" w:hAnsi="Times New Roman" w:cs="Times New Roman"/>
          <w:sz w:val="28"/>
          <w:szCs w:val="28"/>
        </w:rPr>
        <w:t>:</w:t>
      </w:r>
    </w:p>
    <w:p w:rsidR="0052296E" w:rsidRPr="0052296E" w:rsidRDefault="0052296E" w:rsidP="0052296E">
      <w:pPr>
        <w:spacing w:before="240" w:after="0" w:line="240" w:lineRule="auto"/>
        <w:ind w:firstLine="567"/>
        <w:jc w:val="both"/>
        <w:rPr>
          <w:rFonts w:ascii="Times New Roman" w:eastAsia="Calibri" w:hAnsi="Times New Roman" w:cs="Times New Roman"/>
          <w:sz w:val="28"/>
          <w:szCs w:val="28"/>
        </w:rPr>
      </w:pPr>
      <w:r w:rsidRPr="0052296E">
        <w:rPr>
          <w:rFonts w:ascii="Times New Roman" w:hAnsi="Times New Roman" w:cs="Times New Roman"/>
          <w:sz w:val="28"/>
          <w:szCs w:val="28"/>
        </w:rPr>
        <w:t xml:space="preserve">1. Образовать субъект внутреннего финансового аудита на основе принципа (с обеспечением) функциональной независимости </w:t>
      </w:r>
      <w:r w:rsidRPr="0052296E">
        <w:rPr>
          <w:rFonts w:ascii="Times New Roman" w:eastAsia="Calibri" w:hAnsi="Times New Roman" w:cs="Times New Roman"/>
          <w:sz w:val="28"/>
          <w:szCs w:val="28"/>
        </w:rPr>
        <w:t xml:space="preserve">наделением </w:t>
      </w:r>
      <w:r w:rsidRPr="0052296E">
        <w:rPr>
          <w:rFonts w:ascii="Times New Roman" w:hAnsi="Times New Roman" w:cs="Times New Roman"/>
          <w:sz w:val="28"/>
          <w:szCs w:val="28"/>
        </w:rPr>
        <w:t xml:space="preserve">бухгалтера 1 категории администрации Ишимского сельсовета  Чистоозерного района Новосибирской области (Гуртовую М.С.) </w:t>
      </w:r>
      <w:r w:rsidRPr="0052296E">
        <w:rPr>
          <w:rFonts w:ascii="Times New Roman" w:eastAsia="Calibri" w:hAnsi="Times New Roman" w:cs="Times New Roman"/>
          <w:sz w:val="28"/>
          <w:szCs w:val="28"/>
        </w:rPr>
        <w:t>полномочиями по осуществлению внутреннего финансового аудита.</w:t>
      </w:r>
    </w:p>
    <w:p w:rsidR="0052296E" w:rsidRPr="0052296E" w:rsidRDefault="0052296E" w:rsidP="0052296E">
      <w:pPr>
        <w:spacing w:before="240" w:after="0" w:line="240" w:lineRule="auto"/>
        <w:ind w:firstLine="567"/>
        <w:jc w:val="both"/>
        <w:rPr>
          <w:rFonts w:ascii="Times New Roman" w:hAnsi="Times New Roman" w:cs="Times New Roman"/>
          <w:sz w:val="28"/>
          <w:szCs w:val="28"/>
        </w:rPr>
      </w:pPr>
      <w:r w:rsidRPr="0052296E">
        <w:rPr>
          <w:rFonts w:ascii="Times New Roman" w:hAnsi="Times New Roman" w:cs="Times New Roman"/>
          <w:sz w:val="28"/>
          <w:szCs w:val="28"/>
        </w:rPr>
        <w:t>2. Бухгалтеру 1 категории  администрации Ишимского сельсовета Чистоозерного района Новосибирской области с 01.04.2020 года осуществлять внутренний финансовый аудит в соответствии с </w:t>
      </w:r>
      <w:r w:rsidRPr="0052296E">
        <w:rPr>
          <w:rFonts w:ascii="Times New Roman" w:hAnsi="Times New Roman" w:cs="Times New Roman"/>
          <w:i/>
          <w:iCs/>
          <w:sz w:val="28"/>
          <w:szCs w:val="28"/>
        </w:rPr>
        <w:t>федеральными стандартами внутреннего финансового аудита</w:t>
      </w:r>
      <w:r w:rsidRPr="0052296E">
        <w:rPr>
          <w:rFonts w:ascii="Times New Roman" w:hAnsi="Times New Roman" w:cs="Times New Roman"/>
          <w:sz w:val="28"/>
          <w:szCs w:val="28"/>
        </w:rPr>
        <w:t>, </w:t>
      </w:r>
      <w:r w:rsidRPr="0052296E">
        <w:rPr>
          <w:rFonts w:ascii="Times New Roman" w:hAnsi="Times New Roman" w:cs="Times New Roman"/>
          <w:i/>
          <w:iCs/>
          <w:sz w:val="28"/>
          <w:szCs w:val="28"/>
        </w:rPr>
        <w:t>установленными Министерством финансов</w:t>
      </w:r>
      <w:r w:rsidRPr="0052296E">
        <w:rPr>
          <w:rFonts w:ascii="Times New Roman" w:hAnsi="Times New Roman" w:cs="Times New Roman"/>
          <w:sz w:val="28"/>
          <w:szCs w:val="28"/>
        </w:rPr>
        <w:t> Российской Федерации.</w:t>
      </w:r>
    </w:p>
    <w:p w:rsidR="0052296E" w:rsidRPr="0052296E" w:rsidRDefault="0052296E" w:rsidP="0052296E">
      <w:pPr>
        <w:spacing w:before="240" w:after="0" w:line="240" w:lineRule="auto"/>
        <w:ind w:firstLine="567"/>
        <w:jc w:val="both"/>
        <w:rPr>
          <w:rFonts w:ascii="Times New Roman" w:hAnsi="Times New Roman" w:cs="Times New Roman"/>
          <w:sz w:val="28"/>
          <w:szCs w:val="28"/>
        </w:rPr>
      </w:pPr>
      <w:r w:rsidRPr="0052296E">
        <w:rPr>
          <w:rFonts w:ascii="Times New Roman" w:hAnsi="Times New Roman" w:cs="Times New Roman"/>
          <w:sz w:val="28"/>
          <w:szCs w:val="28"/>
        </w:rPr>
        <w:t>3. До завершения государственной регистрации федеральных стандартов внутреннего финансового аудита  бухгалтеру 1 категории   администрации Ишимского сельсовета  Чистоозерного района Новосибирской области осуществлять внутренний финансовый аудит в соответствии с Методическими рекомендациями по осуществлению внутреннего финансового аудита, утвержденными приказом Министерства финансов Российской Федерации от 30.12.2016 г. № 822.</w:t>
      </w:r>
    </w:p>
    <w:p w:rsidR="0052296E" w:rsidRPr="0052296E" w:rsidRDefault="0052296E" w:rsidP="0052296E">
      <w:pPr>
        <w:spacing w:after="0" w:line="240" w:lineRule="auto"/>
        <w:ind w:firstLine="567"/>
        <w:jc w:val="both"/>
        <w:rPr>
          <w:rFonts w:ascii="Times New Roman" w:hAnsi="Times New Roman" w:cs="Times New Roman"/>
          <w:sz w:val="28"/>
          <w:szCs w:val="28"/>
        </w:rPr>
      </w:pPr>
    </w:p>
    <w:p w:rsidR="0052296E" w:rsidRPr="0052296E" w:rsidRDefault="0052296E" w:rsidP="0052296E">
      <w:pPr>
        <w:spacing w:after="0" w:line="240" w:lineRule="auto"/>
        <w:ind w:firstLine="567"/>
        <w:jc w:val="both"/>
        <w:rPr>
          <w:rFonts w:ascii="Times New Roman" w:hAnsi="Times New Roman" w:cs="Times New Roman"/>
          <w:sz w:val="28"/>
          <w:szCs w:val="28"/>
        </w:rPr>
      </w:pPr>
      <w:r w:rsidRPr="0052296E">
        <w:rPr>
          <w:rFonts w:ascii="Times New Roman" w:hAnsi="Times New Roman" w:cs="Times New Roman"/>
          <w:sz w:val="28"/>
          <w:szCs w:val="28"/>
        </w:rPr>
        <w:t xml:space="preserve">4. </w:t>
      </w:r>
      <w:r w:rsidRPr="0052296E">
        <w:rPr>
          <w:rFonts w:ascii="Times New Roman" w:hAnsi="Times New Roman" w:cs="Times New Roman"/>
          <w:color w:val="000000"/>
          <w:sz w:val="28"/>
          <w:szCs w:val="28"/>
          <w:shd w:val="clear" w:color="auto" w:fill="FFFFFF"/>
        </w:rPr>
        <w:t xml:space="preserve">Данное постановление опубликовать   в  печатном издании </w:t>
      </w:r>
      <w:r w:rsidRPr="0052296E">
        <w:rPr>
          <w:rFonts w:ascii="Times New Roman" w:hAnsi="Times New Roman" w:cs="Times New Roman"/>
          <w:sz w:val="28"/>
          <w:szCs w:val="28"/>
        </w:rPr>
        <w:t>«Ишимский Вестник» и разместить на официальном сайте администрации Ишимского сельсовета.</w:t>
      </w:r>
    </w:p>
    <w:p w:rsidR="0052296E" w:rsidRPr="0052296E" w:rsidRDefault="0052296E" w:rsidP="0052296E">
      <w:pPr>
        <w:spacing w:after="0" w:line="240" w:lineRule="auto"/>
        <w:ind w:firstLine="567"/>
        <w:jc w:val="both"/>
        <w:rPr>
          <w:rFonts w:ascii="Times New Roman" w:hAnsi="Times New Roman" w:cs="Times New Roman"/>
          <w:sz w:val="28"/>
          <w:szCs w:val="28"/>
        </w:rPr>
      </w:pPr>
    </w:p>
    <w:p w:rsidR="0052296E" w:rsidRPr="0052296E" w:rsidRDefault="0052296E" w:rsidP="0052296E">
      <w:pPr>
        <w:spacing w:after="0" w:line="240" w:lineRule="auto"/>
        <w:ind w:firstLine="567"/>
        <w:jc w:val="both"/>
        <w:rPr>
          <w:rFonts w:ascii="Times New Roman" w:hAnsi="Times New Roman" w:cs="Times New Roman"/>
          <w:sz w:val="28"/>
          <w:szCs w:val="28"/>
        </w:rPr>
      </w:pPr>
      <w:r w:rsidRPr="0052296E">
        <w:rPr>
          <w:rFonts w:ascii="Times New Roman" w:hAnsi="Times New Roman" w:cs="Times New Roman"/>
          <w:sz w:val="28"/>
          <w:szCs w:val="28"/>
        </w:rPr>
        <w:t>6. Контроль за исполнением настоящего постановления оставляю за собой.</w:t>
      </w:r>
    </w:p>
    <w:p w:rsidR="0052296E" w:rsidRPr="0052296E" w:rsidRDefault="0052296E" w:rsidP="0052296E">
      <w:pPr>
        <w:spacing w:after="0" w:line="240" w:lineRule="auto"/>
        <w:ind w:firstLine="567"/>
        <w:jc w:val="both"/>
        <w:rPr>
          <w:rFonts w:ascii="Times New Roman" w:hAnsi="Times New Roman" w:cs="Times New Roman"/>
          <w:sz w:val="24"/>
          <w:szCs w:val="24"/>
        </w:rPr>
      </w:pPr>
    </w:p>
    <w:p w:rsidR="0052296E" w:rsidRPr="0052296E" w:rsidRDefault="0052296E" w:rsidP="0052296E">
      <w:pPr>
        <w:spacing w:after="0" w:line="240" w:lineRule="auto"/>
        <w:ind w:firstLine="567"/>
        <w:jc w:val="both"/>
        <w:rPr>
          <w:rFonts w:ascii="Times New Roman" w:hAnsi="Times New Roman" w:cs="Times New Roman"/>
          <w:sz w:val="24"/>
          <w:szCs w:val="24"/>
        </w:rPr>
      </w:pPr>
    </w:p>
    <w:p w:rsidR="0052296E" w:rsidRPr="0052296E" w:rsidRDefault="0052296E" w:rsidP="0052296E">
      <w:pPr>
        <w:spacing w:after="0" w:line="240" w:lineRule="auto"/>
        <w:ind w:firstLine="567"/>
        <w:jc w:val="both"/>
        <w:rPr>
          <w:rFonts w:ascii="Times New Roman" w:hAnsi="Times New Roman" w:cs="Times New Roman"/>
          <w:sz w:val="24"/>
          <w:szCs w:val="24"/>
        </w:rPr>
      </w:pP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Временно исполняющая полномочия</w:t>
      </w: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Главы Ишимского сельсовета</w:t>
      </w: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Чистоозерного района                                               Е.Е.Иванко</w:t>
      </w: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 xml:space="preserve">Новосибирской области                                                                             </w:t>
      </w:r>
    </w:p>
    <w:p w:rsidR="0052296E" w:rsidRPr="0052296E" w:rsidRDefault="0052296E" w:rsidP="0052296E">
      <w:pPr>
        <w:spacing w:after="0"/>
        <w:rPr>
          <w:rFonts w:ascii="Times New Roman" w:hAnsi="Times New Roman" w:cs="Times New Roman"/>
          <w:sz w:val="20"/>
          <w:szCs w:val="20"/>
        </w:rPr>
      </w:pPr>
    </w:p>
    <w:p w:rsidR="0052296E" w:rsidRPr="0052296E" w:rsidRDefault="0052296E" w:rsidP="0052296E">
      <w:pPr>
        <w:spacing w:after="0"/>
        <w:rPr>
          <w:rFonts w:ascii="Times New Roman" w:hAnsi="Times New Roman" w:cs="Times New Roman"/>
          <w:sz w:val="20"/>
          <w:szCs w:val="20"/>
        </w:rPr>
      </w:pPr>
    </w:p>
    <w:p w:rsidR="0052296E" w:rsidRPr="0052296E" w:rsidRDefault="0052296E" w:rsidP="0052296E">
      <w:pPr>
        <w:tabs>
          <w:tab w:val="left" w:pos="7125"/>
        </w:tabs>
        <w:spacing w:after="0" w:line="240" w:lineRule="auto"/>
        <w:jc w:val="center"/>
        <w:rPr>
          <w:rFonts w:ascii="Times New Roman" w:eastAsia="Times New Roman" w:hAnsi="Times New Roman" w:cs="Times New Roman"/>
          <w:b/>
          <w:sz w:val="28"/>
          <w:szCs w:val="28"/>
        </w:rPr>
      </w:pPr>
      <w:r w:rsidRPr="0052296E">
        <w:rPr>
          <w:rFonts w:ascii="Times New Roman" w:hAnsi="Times New Roman"/>
          <w:b/>
          <w:sz w:val="28"/>
          <w:szCs w:val="28"/>
        </w:rPr>
        <w:t>ИШИМСКОГО СЕЛЬСОВЕТ ЧИСТООЗЕРНОГО РАЙОНА</w:t>
      </w:r>
    </w:p>
    <w:p w:rsidR="0052296E" w:rsidRPr="0052296E" w:rsidRDefault="0052296E" w:rsidP="0052296E">
      <w:pPr>
        <w:tabs>
          <w:tab w:val="left" w:pos="2340"/>
        </w:tabs>
        <w:spacing w:after="0" w:line="240" w:lineRule="auto"/>
        <w:jc w:val="center"/>
        <w:rPr>
          <w:rFonts w:ascii="Times New Roman" w:hAnsi="Times New Roman"/>
          <w:b/>
          <w:sz w:val="28"/>
          <w:szCs w:val="28"/>
        </w:rPr>
      </w:pPr>
      <w:r w:rsidRPr="0052296E">
        <w:rPr>
          <w:rFonts w:ascii="Times New Roman" w:hAnsi="Times New Roman"/>
          <w:b/>
          <w:sz w:val="28"/>
          <w:szCs w:val="28"/>
        </w:rPr>
        <w:lastRenderedPageBreak/>
        <w:t>НОВОСИБИРСКОЙ ОБЛАСТИ</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АДМИНИСТРАЦИЯ ИШИМСКОГО  СЕЛЬСОВЕТА</w:t>
      </w: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ЧИСТООЗЕРНОГО РАЙОНА НОВОСИБИРСКОЙ ОБЛАСТИ</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ПОСТАНОВЛЕНИЕ</w:t>
      </w:r>
    </w:p>
    <w:p w:rsidR="0052296E" w:rsidRPr="0052296E" w:rsidRDefault="0052296E" w:rsidP="0052296E">
      <w:pPr>
        <w:spacing w:after="0" w:line="240" w:lineRule="auto"/>
        <w:rPr>
          <w:rFonts w:ascii="Times New Roman" w:hAnsi="Times New Roman"/>
          <w:b/>
          <w:sz w:val="28"/>
          <w:szCs w:val="28"/>
        </w:rPr>
      </w:pPr>
    </w:p>
    <w:p w:rsidR="0052296E" w:rsidRPr="0052296E" w:rsidRDefault="0052296E" w:rsidP="0052296E">
      <w:pPr>
        <w:spacing w:after="0" w:line="240" w:lineRule="auto"/>
        <w:rPr>
          <w:rFonts w:ascii="Times New Roman" w:hAnsi="Times New Roman"/>
          <w:b/>
          <w:sz w:val="28"/>
          <w:szCs w:val="28"/>
        </w:rPr>
      </w:pPr>
      <w:r w:rsidRPr="0052296E">
        <w:rPr>
          <w:rFonts w:ascii="Times New Roman" w:hAnsi="Times New Roman"/>
          <w:b/>
          <w:sz w:val="28"/>
          <w:szCs w:val="28"/>
        </w:rPr>
        <w:t>от 07.04.2020 г.                                                                                     №15</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eastAsia="Times New Roman" w:hAnsi="Times New Roman" w:cs="Times New Roman"/>
          <w:sz w:val="28"/>
          <w:szCs w:val="20"/>
        </w:rPr>
      </w:pPr>
    </w:p>
    <w:p w:rsidR="0052296E" w:rsidRPr="0052296E" w:rsidRDefault="0052296E" w:rsidP="0052296E">
      <w:pPr>
        <w:widowControl w:val="0"/>
        <w:spacing w:after="0" w:line="240" w:lineRule="auto"/>
        <w:jc w:val="center"/>
        <w:rPr>
          <w:rFonts w:ascii="Times New Roman" w:eastAsia="Calibri" w:hAnsi="Times New Roman" w:cs="Times New Roman"/>
          <w:b/>
          <w:sz w:val="28"/>
          <w:szCs w:val="28"/>
          <w:lang w:eastAsia="en-US"/>
        </w:rPr>
      </w:pPr>
      <w:r w:rsidRPr="0052296E">
        <w:rPr>
          <w:rFonts w:ascii="Times New Roman" w:eastAsiaTheme="minorHAnsi" w:hAnsi="Times New Roman" w:cs="Times New Roman"/>
          <w:b/>
          <w:bCs/>
          <w:sz w:val="28"/>
          <w:szCs w:val="28"/>
          <w:lang w:eastAsia="en-US"/>
        </w:rPr>
        <w:t xml:space="preserve">Об утверждении </w:t>
      </w:r>
      <w:r w:rsidRPr="0052296E">
        <w:rPr>
          <w:rFonts w:ascii="Times New Roman" w:eastAsia="Calibri" w:hAnsi="Times New Roman" w:cs="Times New Roman"/>
          <w:b/>
          <w:sz w:val="28"/>
          <w:szCs w:val="28"/>
          <w:lang w:eastAsia="en-US"/>
        </w:rPr>
        <w:t>Положения о порядке   осуществления муниципальных заимствований  и управлении муниципальным долгом</w:t>
      </w:r>
    </w:p>
    <w:p w:rsidR="0052296E" w:rsidRPr="0052296E" w:rsidRDefault="0052296E" w:rsidP="0052296E">
      <w:pPr>
        <w:autoSpaceDE w:val="0"/>
        <w:autoSpaceDN w:val="0"/>
        <w:adjustRightInd w:val="0"/>
        <w:spacing w:after="0" w:line="240" w:lineRule="auto"/>
        <w:jc w:val="center"/>
        <w:outlineLvl w:val="0"/>
        <w:rPr>
          <w:rFonts w:ascii="Times New Roman" w:eastAsiaTheme="minorHAnsi" w:hAnsi="Times New Roman" w:cs="Times New Roman"/>
          <w:b/>
          <w:bCs/>
          <w:sz w:val="28"/>
          <w:szCs w:val="28"/>
          <w:lang w:eastAsia="en-US"/>
        </w:rPr>
      </w:pPr>
    </w:p>
    <w:p w:rsidR="0052296E" w:rsidRPr="0052296E" w:rsidRDefault="0052296E" w:rsidP="0052296E">
      <w:pPr>
        <w:spacing w:after="0" w:line="240" w:lineRule="auto"/>
        <w:jc w:val="both"/>
        <w:rPr>
          <w:rFonts w:ascii="Verdana" w:eastAsia="Times New Roman" w:hAnsi="Verdana" w:cs="Times New Roman"/>
          <w:b/>
          <w:bCs/>
          <w:sz w:val="21"/>
          <w:szCs w:val="21"/>
        </w:rPr>
      </w:pPr>
      <w:r w:rsidRPr="0052296E">
        <w:rPr>
          <w:rFonts w:ascii="Times New Roman" w:hAnsi="Times New Roman" w:cs="Times New Roman"/>
          <w:sz w:val="28"/>
          <w:szCs w:val="28"/>
        </w:rPr>
        <w:t xml:space="preserve">           В соответствии с изменениями, внесенными в Бюджетный кодекс Российской Федерации на основании ФЗ от 02.08.2019г. №278-ФЗ «О внесении изменений в Бюджетный кодекс Российской Федерации и отдельные законодательные акты Российской Федерации в целях совершенствования правового регулирования отношений в сфере государственных (муниципальных) заимствований, управления государственным (муниципальным долгом, руководствуясь Федеральным законом от 6 октября 2003г. № 131-ФЗ «Об общих принципах организации местного самоуправления в Российской Федерации», Уставом Ишимского сельсовета Чистоозерного район  Новосибирской области, </w:t>
      </w:r>
      <w:r w:rsidRPr="0052296E">
        <w:rPr>
          <w:rFonts w:ascii="Times New Roman" w:eastAsia="Calibri" w:hAnsi="Times New Roman" w:cs="Times New Roman"/>
          <w:sz w:val="28"/>
          <w:lang w:eastAsia="en-US"/>
        </w:rPr>
        <w:t>администрация Ишимского сельсовета  Чистоозерного района Новосибирской области</w:t>
      </w:r>
    </w:p>
    <w:p w:rsidR="0052296E" w:rsidRPr="0052296E" w:rsidRDefault="0052296E" w:rsidP="0052296E">
      <w:pPr>
        <w:spacing w:after="0" w:line="240" w:lineRule="auto"/>
        <w:jc w:val="both"/>
        <w:rPr>
          <w:rFonts w:ascii="Times New Roman" w:eastAsia="Calibri" w:hAnsi="Times New Roman" w:cs="Times New Roman"/>
          <w:b/>
          <w:sz w:val="28"/>
          <w:lang w:eastAsia="en-US"/>
        </w:rPr>
      </w:pPr>
      <w:r w:rsidRPr="0052296E">
        <w:rPr>
          <w:rFonts w:ascii="Times New Roman" w:eastAsia="Calibri" w:hAnsi="Times New Roman" w:cs="Times New Roman"/>
          <w:b/>
          <w:sz w:val="28"/>
          <w:lang w:eastAsia="en-US"/>
        </w:rPr>
        <w:t>П о с т а н о в л я е т:</w:t>
      </w:r>
    </w:p>
    <w:p w:rsidR="0052296E" w:rsidRPr="0052296E" w:rsidRDefault="0052296E" w:rsidP="0052296E">
      <w:pPr>
        <w:autoSpaceDE w:val="0"/>
        <w:autoSpaceDN w:val="0"/>
        <w:adjustRightInd w:val="0"/>
        <w:spacing w:after="0" w:line="240" w:lineRule="auto"/>
        <w:ind w:firstLine="540"/>
        <w:jc w:val="both"/>
        <w:outlineLvl w:val="0"/>
        <w:rPr>
          <w:rFonts w:ascii="Times New Roman" w:eastAsiaTheme="minorHAnsi" w:hAnsi="Times New Roman" w:cs="Times New Roman"/>
          <w:sz w:val="28"/>
          <w:szCs w:val="28"/>
          <w:lang w:eastAsia="en-US"/>
        </w:rPr>
      </w:pPr>
      <w:r w:rsidRPr="0052296E">
        <w:rPr>
          <w:rFonts w:ascii="Times New Roman" w:eastAsiaTheme="minorHAnsi" w:hAnsi="Times New Roman" w:cs="Times New Roman"/>
          <w:sz w:val="28"/>
          <w:szCs w:val="28"/>
          <w:lang w:eastAsia="en-US"/>
        </w:rPr>
        <w:t xml:space="preserve">1. Утвердить прилагаемое Положение о порядке осуществления муниципальных заимствований и управлении муниципальным долгом Ишимского сельсовета Чистоозерного района Новосибирской области. </w:t>
      </w:r>
    </w:p>
    <w:p w:rsidR="0052296E" w:rsidRPr="0052296E" w:rsidRDefault="0052296E" w:rsidP="0052296E">
      <w:pPr>
        <w:ind w:firstLine="540"/>
        <w:contextualSpacing/>
        <w:rPr>
          <w:rFonts w:ascii="Times New Roman" w:hAnsi="Times New Roman" w:cs="Times New Roman"/>
          <w:color w:val="000000"/>
          <w:sz w:val="28"/>
          <w:szCs w:val="28"/>
        </w:rPr>
      </w:pPr>
      <w:r w:rsidRPr="0052296E">
        <w:rPr>
          <w:rFonts w:ascii="Times New Roman" w:hAnsi="Times New Roman" w:cs="Times New Roman"/>
          <w:color w:val="000000"/>
          <w:sz w:val="28"/>
          <w:szCs w:val="28"/>
        </w:rPr>
        <w:t xml:space="preserve">2.Настоящее постановление вступает со дня официального опубликования. </w:t>
      </w:r>
    </w:p>
    <w:p w:rsidR="0052296E" w:rsidRPr="0052296E" w:rsidRDefault="0052296E" w:rsidP="0052296E">
      <w:pPr>
        <w:ind w:firstLine="540"/>
        <w:contextualSpacing/>
        <w:rPr>
          <w:rFonts w:ascii="Times New Roman" w:hAnsi="Times New Roman"/>
          <w:sz w:val="28"/>
          <w:szCs w:val="28"/>
        </w:rPr>
      </w:pPr>
      <w:r w:rsidRPr="0052296E">
        <w:rPr>
          <w:rFonts w:ascii="Times New Roman" w:hAnsi="Times New Roman"/>
          <w:color w:val="000000"/>
          <w:sz w:val="28"/>
          <w:szCs w:val="28"/>
        </w:rPr>
        <w:t xml:space="preserve">3. </w:t>
      </w:r>
      <w:r w:rsidRPr="0052296E">
        <w:rPr>
          <w:rFonts w:ascii="Times New Roman" w:hAnsi="Times New Roman"/>
          <w:sz w:val="28"/>
          <w:szCs w:val="28"/>
        </w:rPr>
        <w:t xml:space="preserve">Опубликовать постановление в периодическом печатном издании </w:t>
      </w:r>
    </w:p>
    <w:p w:rsidR="0052296E" w:rsidRPr="0052296E" w:rsidRDefault="0052296E" w:rsidP="0052296E">
      <w:pPr>
        <w:ind w:firstLine="540"/>
        <w:contextualSpacing/>
        <w:rPr>
          <w:rFonts w:ascii="Times New Roman" w:hAnsi="Times New Roman"/>
          <w:sz w:val="28"/>
          <w:szCs w:val="28"/>
        </w:rPr>
      </w:pPr>
      <w:r w:rsidRPr="0052296E">
        <w:rPr>
          <w:rFonts w:ascii="Times New Roman" w:hAnsi="Times New Roman"/>
          <w:sz w:val="28"/>
          <w:szCs w:val="28"/>
        </w:rPr>
        <w:t xml:space="preserve">« Ишимский Вестник»  и разместить на официальном сайте администрации Ишимского сельсовета Чистоозерного района Новосибирской области. </w:t>
      </w:r>
    </w:p>
    <w:p w:rsidR="0052296E" w:rsidRPr="0052296E" w:rsidRDefault="0052296E" w:rsidP="0052296E">
      <w:pPr>
        <w:widowControl w:val="0"/>
        <w:jc w:val="both"/>
        <w:rPr>
          <w:rFonts w:ascii="Times New Roman" w:eastAsiaTheme="minorHAnsi" w:hAnsi="Times New Roman" w:cs="Times New Roman"/>
          <w:sz w:val="28"/>
          <w:szCs w:val="28"/>
          <w:lang w:eastAsia="en-US"/>
        </w:rPr>
      </w:pPr>
      <w:r w:rsidRPr="0052296E">
        <w:rPr>
          <w:rFonts w:ascii="Times New Roman" w:hAnsi="Times New Roman"/>
          <w:sz w:val="28"/>
          <w:szCs w:val="28"/>
        </w:rPr>
        <w:t xml:space="preserve">        4. </w:t>
      </w:r>
      <w:r w:rsidRPr="0052296E">
        <w:rPr>
          <w:rFonts w:ascii="Times New Roman" w:hAnsi="Times New Roman"/>
          <w:sz w:val="28"/>
        </w:rPr>
        <w:t>Контроль за исполнением постановления возложить на бухгалтера 1 категории Гуртовую М.С.</w:t>
      </w:r>
    </w:p>
    <w:p w:rsidR="0052296E" w:rsidRPr="0052296E" w:rsidRDefault="0052296E" w:rsidP="0052296E">
      <w:pPr>
        <w:tabs>
          <w:tab w:val="left" w:pos="708"/>
          <w:tab w:val="center" w:pos="4677"/>
          <w:tab w:val="right" w:pos="9355"/>
        </w:tabs>
        <w:spacing w:after="0" w:line="240" w:lineRule="auto"/>
        <w:rPr>
          <w:rFonts w:ascii="Times New Roman" w:eastAsiaTheme="minorHAnsi" w:hAnsi="Times New Roman" w:cs="Times New Roman"/>
          <w:sz w:val="28"/>
          <w:szCs w:val="28"/>
          <w:lang w:eastAsia="en-US"/>
        </w:rPr>
      </w:pPr>
      <w:r w:rsidRPr="0052296E">
        <w:rPr>
          <w:rFonts w:ascii="Times New Roman" w:eastAsiaTheme="minorHAnsi" w:hAnsi="Times New Roman" w:cs="Times New Roman"/>
          <w:sz w:val="28"/>
          <w:szCs w:val="28"/>
          <w:lang w:eastAsia="en-US"/>
        </w:rPr>
        <w:lastRenderedPageBreak/>
        <w:tab/>
      </w:r>
      <w:r w:rsidRPr="0052296E">
        <w:rPr>
          <w:rFonts w:eastAsiaTheme="minorHAnsi"/>
          <w:szCs w:val="28"/>
          <w:lang w:eastAsia="en-US"/>
        </w:rPr>
        <w:tab/>
      </w:r>
      <w:r w:rsidRPr="0052296E">
        <w:rPr>
          <w:rFonts w:eastAsiaTheme="minorHAnsi"/>
          <w:szCs w:val="28"/>
          <w:lang w:eastAsia="en-US"/>
        </w:rPr>
        <w:tab/>
      </w:r>
      <w:r w:rsidRPr="0052296E">
        <w:rPr>
          <w:rFonts w:eastAsiaTheme="minorHAnsi"/>
          <w:szCs w:val="28"/>
          <w:lang w:eastAsia="en-US"/>
        </w:rPr>
        <w:tab/>
      </w:r>
      <w:r w:rsidRPr="0052296E">
        <w:rPr>
          <w:rFonts w:eastAsiaTheme="minorHAnsi"/>
          <w:szCs w:val="28"/>
          <w:lang w:eastAsia="en-US"/>
        </w:rPr>
        <w:tab/>
      </w: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Временно исполняющая полномочия</w:t>
      </w: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Главы Ишимского сельсовета</w:t>
      </w: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 xml:space="preserve">Чистоозерного района </w:t>
      </w:r>
    </w:p>
    <w:p w:rsidR="0052296E" w:rsidRPr="0052296E" w:rsidRDefault="0052296E" w:rsidP="0052296E">
      <w:pPr>
        <w:spacing w:after="0" w:line="240" w:lineRule="auto"/>
        <w:jc w:val="both"/>
        <w:rPr>
          <w:rFonts w:ascii="Times New Roman" w:eastAsia="Calibri" w:hAnsi="Times New Roman" w:cs="Times New Roman"/>
          <w:sz w:val="28"/>
          <w:szCs w:val="28"/>
          <w:lang w:eastAsia="en-US"/>
        </w:rPr>
      </w:pPr>
      <w:r w:rsidRPr="0052296E">
        <w:rPr>
          <w:rFonts w:ascii="Times New Roman" w:hAnsi="Times New Roman" w:cs="Times New Roman"/>
          <w:sz w:val="28"/>
          <w:szCs w:val="28"/>
        </w:rPr>
        <w:t xml:space="preserve">Новосибироской  области                                                                 Е.Е.Иванко                                                      </w:t>
      </w: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Утверждено</w:t>
      </w: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постановлением администрации</w:t>
      </w: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Ишимского сельсовета</w:t>
      </w: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Чистоозерного района</w:t>
      </w: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Новосибирской области</w:t>
      </w: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от  07.04.2020 № 15</w:t>
      </w: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center"/>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Положение</w:t>
      </w:r>
    </w:p>
    <w:p w:rsidR="0052296E" w:rsidRPr="0052296E" w:rsidRDefault="0052296E" w:rsidP="0052296E">
      <w:pPr>
        <w:widowControl w:val="0"/>
        <w:spacing w:after="0" w:line="240" w:lineRule="auto"/>
        <w:jc w:val="center"/>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о порядке осуществления муниципальных заимствований и управлении муниципальным долгом Ишимского сельсовета Чистоозерного района Новосибирской области</w:t>
      </w: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left="-142"/>
        <w:contextualSpacing/>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1.Общие положения</w:t>
      </w:r>
    </w:p>
    <w:p w:rsidR="0052296E" w:rsidRPr="0052296E" w:rsidRDefault="0052296E" w:rsidP="0052296E">
      <w:pPr>
        <w:widowControl w:val="0"/>
        <w:spacing w:after="0" w:line="240" w:lineRule="auto"/>
        <w:ind w:left="-142"/>
        <w:contextualSpacing/>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1.Положение о порядке осуществления муниципальных заимствований и управлении муниципальным долгом Ишимского сельсовета Чистоозерного района Новосибирской области (далее – Положение) разработано в соответствии с Бюджетным кодексом Российской Федерации, Федеральным законом «Об общих принципах организации местного самоуправления в Российской Федерации» и определяет порядок осуществления муниципальных заимствований и управлении муниципальным долгом Ишимского сельсовета Чистоозерного района Новосибирской области.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2.Настоящее Положение разработано в целях рационального и эффективного управления муниципальным долгом и для создания упорядоченных процедур привлечения и предоставления бюджетных кредитов на территории Ишимского сельсовета </w:t>
      </w:r>
      <w:r w:rsidRPr="0052296E">
        <w:rPr>
          <w:rFonts w:ascii="Times New Roman" w:eastAsia="Calibri" w:hAnsi="Times New Roman" w:cs="Times New Roman"/>
          <w:sz w:val="28"/>
          <w:szCs w:val="28"/>
          <w:lang w:eastAsia="en-US"/>
        </w:rPr>
        <w:lastRenderedPageBreak/>
        <w:t>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3.Термины и понятия, применяемые в настоящем Положении: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муниципальные заимствования - кредиты, привлекаемые в соответствии с Бюджетным кодексом Российской Федерации в бюджет Ишимского сельсовета Чистоозерного района Новосибирской области от других бюджетов бюджетной системы Российской Федерации и от кредитных организаций, по которым возникают муниципальные долговые обязательства;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предельный объем муниципального долга - верхний предел муниципального долга с указанием в том числе предельного объема обязательств по муниципальным гарантиям, устанавливаемый решением о бюджете Ишимского сельсовета  Чистоозерного района Новосибирской области;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муниципальный долг - обязательства, возникающие из муниципальных заимствований, гарантий по обязательствам третьих лиц, другие обязательства в соответствии с видами долговых обязательств, установленными Бюджетным кодексом Российской Федерации, принятые на себя администрацией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муниципальная долговая книга - реестр долговых обязательств администрации Чистоозерного района Новосибирской области, в который вносятся сведения об объеме долговых обязательств по видам этих обязательств, о датах их возникновения и исполнения полностью или частично, формах обеспечения обязательств, а также другая информация, позволяющая представлять, получать, составлять отчетность, обрабатывать информацию о состоянии долга;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муниципальная гарантия - вид долгового обязательства, в силу которого администрация  Ишимского сельсовета Чистоозерного района Новосибирской области (гарант) обязана при наступлении предусмотренного в гарантии события (гарантийного случая) уплатить лицу, в пользу которого предоставлена гарантия (бенефициару), по его письменному требованию определенную в обязательстве денежную сумму за счет средств бюджета Ишимского сельсовета Чистоозерного района Новосибирской области, в соответствии с условиями даваемого гарантом обязательства отвечать за исполнение третьим лицом (принципалом) его обязательств перед бенефициаром;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реструктуризация долга - основанное на соглашении прекращение долговых обязательств, составляющих муниципальный долг, с заменой указанных долговых обязательств иными долговыми обязательствами, предусматривающими другие условия обслуживания и погашения обязательств;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программа муниципального заимствования - перечень всех внутренних заимствований администрации Ишимского сельсовета  Чистоозерного района Новосибирской области с указанием объема привлечения и предельные сроки погашения долговых обязательств, возникающих при осуществлении муниципальных внутренних заимствований в очередном финансовом году и плановом периоде по видам соответствующих долговых обязательств, и объема средств, направляемых на погашение основной суммы долга, по каждому виду заимствований;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обслуживание муниципального долга - операции по выплате доходов по муниципальным долговым обязательствам в виде </w:t>
      </w:r>
      <w:r w:rsidRPr="0052296E">
        <w:rPr>
          <w:rFonts w:ascii="Times New Roman" w:eastAsia="Calibri" w:hAnsi="Times New Roman" w:cs="Times New Roman"/>
          <w:sz w:val="28"/>
          <w:szCs w:val="28"/>
          <w:lang w:eastAsia="en-US"/>
        </w:rPr>
        <w:lastRenderedPageBreak/>
        <w:t>процентов по ним и (или) дисконта, осуществляемых за счет средств бюджета Ишимского сельсовета Чистоозерного района Новосибирской области.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ab/>
        <w:t>4.Муниципальный долг полностью и без условий обеспечивается всем муниципальным имуществом, составляющим муниципальную казну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5.Долговые обязательства Ишимского сельсовета Чистоозерного района Новосибирской области могут быть в виде обязательств по:</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бюджетным кредитам, привлеченным в бюджет Чистоозерного района Новосибирской области от других бюджетов бюджетной системы Российской Федерации;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кредитам, полученным администрацией Ишимского сельсовета  Чистоозерного района Новосибирской области от кредитных организаций;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муниципальным гарантиям.</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6.Долговые обязательства  Ишимского сельсовета Чистоозерного района Новосибирской области не могут существовать в иных видах, за исключением предусмотренных в п.5 настоящего Положения.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7.В объем муниципального долга включаются: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объем основного долга по бюджетным кредитам, привлеченным в бюджет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объем основного долга по кредитам, полученным администрацией  Ишимского сельсовета Чистоозерного района Новосибирской области от кредитных организаций;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объем обязательств по муниципальным гарантиям, предоставленным администрацией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объем иных (за исключением указанных) непогашенных долговых обязательств Ишимского сельсовета  Чистоозерного района Новосибирской области.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8.Администрация Ишимского сельсовета Чистоозерного района Новосибирской области использует все полномочия по формированию доходов бюджета Ишимского сельсовета Чистоозерного района Новосибирской области для погашения своих долговых обязательств и обслуживания долга.</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9.Управление муниципальным долгом Ишимского сельсовета Чистоозерного района Новосибирской области осуществляется главой Ишимского сельсовета Чистоозерного района Новосибирской области, в соответствии с Уставом.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10.Администрация Ишимского сельсовета  Чистоозерного района Новосибирской области имеет право осуществления муниципальных внутренних заимствований и выдачи муниципальных гарантий другим заемщикам для привлечения кредитов (займов) от имени Ишимского сельсовета Чистоозерного района Новосибирской области в соответствии с Бюджетным кодексом </w:t>
      </w:r>
      <w:r w:rsidRPr="0052296E">
        <w:rPr>
          <w:rFonts w:ascii="Times New Roman" w:eastAsia="Calibri" w:hAnsi="Times New Roman" w:cs="Times New Roman"/>
          <w:sz w:val="28"/>
          <w:szCs w:val="28"/>
          <w:lang w:eastAsia="en-US"/>
        </w:rPr>
        <w:lastRenderedPageBreak/>
        <w:t xml:space="preserve">Российской Федерации.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11.Предельный размер муниципального долга не должен превышать утвержденный общий годовой объем доходов бюджета Ишимского сельсовета  Чистоозерного района Новосибирской области, без учета утвержденного объема безвозмездных поступлений и (или) поступлений налоговых доходов по дополнительным нормативам отчислений.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12.Муниципальные заимствования используются для покрытия дефицита бюджета Ишимского сельсовета Чистоозерного района Новосибирской области, а также для погашения муниципальных долговых обязательств. Долговые обязательства Ишимского сельсовета Чистоозерного района Новосибирской области полностью и без условий обеспечиваются всем находящимся в собственности Ишимского сельсовета Чистоозерного района Новосибирской области имуществом, составляющим казну, и исполняются за счет бюджета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13.Ответственность по долговым обязательствам Ишимского сельсовета Чистоозерного района Новосибирской области несет исключительно Ишимский сельсовет Чистоозерный район Новосибирской области.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2.Порядок осуществления муниципальных заимствований</w:t>
      </w: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14.Осуществление муниципальных заимствований, а также предоставление муниципальных гарантий иным заемщикам допускается только в случае соблюдения ограничений, установленных Бюджетным кодексом Российской Федерации.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15.Если при исполнении бюджета нарушается хотя бы один из параметров, установленных Бюджетным кодексом Российской Федерации, и при этом Ишимский сельсовет Чистоозерного  район Новосибирской области не в состоянии обеспечить обслуживание и погашение своих долговых обязательств, принятие районом новых долговых обязательств может осуществляться только после приведения всех параметров в соответствие с Бюджетным кодексом Российской Федерации, за исключением принятия новых долговых обязательств (заимствований), осуществляемых в целях реструктуризации и погашения муниципального долга.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16.Муниципальные заимствования осуществляются в валюте Российской Федерации.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17.Муниципальные заимствования осуществляются на основании Программы муниципальных заимствований, представляющей собой перечень всех внутренних заимствований Ишимского сельсовета  Чистоозерного района Новосибирской области на очередной финансовой год с указанием объема привлечения и объема средств, направляемых на погашение основной суммы долга, по каждому виду заимствований, в том числе муниципальных гарантий, а также с указанием предельных сроков погашения долговых обязательств, возникающих при осуществлении муниципальных внутренних заимствований в очередном финансовом году и плановом периоде по видам соответствующих долговых обязательств.</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18.Проведение реструктуризации муниципального долга не отражается в программе муниципальных заимствований.</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19.В программу муниципальных заимствований в обязательном порядке включаются соглашения о займах, заключенные в </w:t>
      </w:r>
      <w:r w:rsidRPr="0052296E">
        <w:rPr>
          <w:rFonts w:ascii="Times New Roman" w:eastAsia="Calibri" w:hAnsi="Times New Roman" w:cs="Times New Roman"/>
          <w:sz w:val="28"/>
          <w:szCs w:val="28"/>
          <w:lang w:eastAsia="en-US"/>
        </w:rPr>
        <w:lastRenderedPageBreak/>
        <w:t xml:space="preserve">предыдущие годы, если такие соглашения не утратили силу в установленном порядке.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20.Программа муниципальных внутренних заимствований представляется в виде приложения к проекту решения о бюджете Ишимского сельсовета Чистоозерного района Новосибирской области на очередной финансовый год и плановый период.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21.Поступления в бюджет средств от заимствований и других долговых обязательств отражаются в бюджете Ишимского сельсовета Чистоозерного района Новосибирской области как источники финансирования дефицита бюджета.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22.Все расходы на обслуживание муниципальных долговых обязательств отражаются в бюджете Ишимского сельсовета Чистоозерного района Новосибирской области как расходы, на обслуживание муниципального долга.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23.Погашение основной суммы муниципального долга, возникающего из муниципальных заимствований, учитывается в источниках финансирования дефицита бюджета Ишимского сельсовета Чистоозерного района Новосибирской области путем уменьшения объема источников. </w:t>
      </w: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3.Учет и организация контроля</w:t>
      </w: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24.Отбор кредитных организаций для предоставления Ишимскому сельсовету Чистоозерного  района Новосибирской области кредитов осуществляется администрацией Чистоозерного района Новосибирской области путем проведения открытых конкурсов и (или) открытых аукционов в соответствии с законодательством Российской Федерации.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25.Общая сумма муниципальных заимствований включается в состав муниципального долга как вид долгового обязательства.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26.Учет и регистрация муниципальных долговых обязательств Ишимского сельсовета Чистоозерного района Новосибирской области осуществляются в муниципальной долговой книге Ишимского сельсовета Чистоозерного района Новосибирской области в порядке, определенном нормативным правовым актом Ишимского сельсовета Чистоозерного района Новосибирской области.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27.Информация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28.Финансовый орган Ишимского сельсовета  Чистоозерного района Новосибирской области ведет учет муниципальных заимствований, а также учет осуществления их погашения. На основании данных этого учета в Совет депутатов Ишимского сельсовета Чистоозерного района Новосибирской области предоставляется подробный отчет о муниципальных заимствованиях одновременно с отчетом об исполнении бюджета Ишимского сельсовета Чистоозерного района Новосибирской области.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ab/>
        <w:t>29.Понятие управления муниципальным долгом включает в себя: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организацию учета муниципального долга;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разработку и внедрение порядка управления муниципальным долгом, порядка принятия, обслуживания и погашения долговых обязательств;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применение критериев эффективности привлечения и использования заемных средств;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соблюдение параметров дефицита бюджета, долговой нагрузки, предельного объема расходов на обслуживание муниципального долга, установленных  федеральным законодательством;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ведение балансового учета обязательств и активов. </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ab/>
        <w:t>30.Финансовый орган Ишимского сельсовета Чистоозерного района Новосибирской области ведет муниципальную долговую книгу. Долговая книга состоит из четырех разделов, соответствующих основным формам долговых обязательств: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кредитные договоры и соглашения, заключенные от имени муниципального образования;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договоры о предоставлении муниципальных гарантий;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займы, осуществляемые путем выпуска муниципальных ценных бумаг;</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договоры и соглашения о получении муниципальным образованием бюджетных кредитов от бюджетов других уровней бюджетной системы РФ.</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Внутри разделов регистрационные записи осуществляются в хронологическом порядке нарастающим итогом.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31.Каждое долговое обязательство регистрируется отдельно и имеет регистрационный код.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Регистрационные записи в долговой книге производятся на основании первичных документов (оригиналов или заверенных копий) согласно перечню для каждого вида долговых обязательств, а именно: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1)по муниципальным займам, выпускаемым администрацией  Ишимского сельсовета Чистоозерного района Новосибирской области от имени Ишимского сельсовета Чистоозерного района Новосибирской области, по кредитам, полученным администрацией: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постановления главы или лица, исполняющего его обязанности, о привлечении кредита;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кредитного договора, изменений и дополнений к нему, подписанных главой Ишимского сельсовета  Чистоозерного района Новосибирской области или лицом, исполняющим его обязанности;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договоров и документов, обеспечивающих или сопровождающих кредитный договор;</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2)по другим долговым обязательствам, гарантированным администрацией Романовского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постановления администрации Ишимского сельсовета  Чистоозерного района Новосибирской области о предоставлении гарантии или поручительства;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кредитного договора и изменений к нему;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договора залога.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32.Долговое обязательство регистрируется в валюте долга.  Регистрационная запись содержит следующие обязательные реквизиты: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1)общие сведения: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 xml:space="preserve">дату регистрации;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порядковый номер;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регистрационный код;</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вид долгового обязательства;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наименование, дату, номер документа, которым оформлено долговое обязательство;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полное наименование заемщика;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полное наименование кредитора;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полное наименование гаранта;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цель заимствования;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валюту;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форму обеспечения обязательства;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предельный размер муниципального долга на конец финансового года;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долгового обязательства;</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2)основной долг:</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непогашенного основного долга на начало финансового года; дату возникновения долгового обязательства;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дату фактически полученного кредита в текущем финансовом году с указанием номера платежного поручения; сумму фактически полученного кредита в текущем финансовом году;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сроки погашения основного долга, в том числе в текущем финансовом году;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погашения основного долга по срокам, в том числе в текущем финансовом году;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дату фактического погашения основного долга в текущем финансовом году;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фактического погашения основного долга в текущем финансовом году;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непогашенного основного долга на конец финансового года;</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3)обслуживание основного долга: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сумму непогашенных процентов на начало финансового года; - процентную ставку;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стоимость обслуживания долговых обязательств;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сроки погашения процента, в том числе в текущем финансовом году;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начисленных процентов по срокам погашения, в том числе в текущем финансовом году;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дату фактически погашенного процента в текущем году;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сумму фактически погашенного процента в текущем году;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непогашенных процентов на конец финансового года;</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 xml:space="preserve">4)штрафные санкции: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сумму непогашенных штрафных санкций на начало финансового года;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сроки погашения предъявленных штрафных санкций, в том числе в текущем финансовом году;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сумму предъявленных штрафных санкций, в том числе в текущем    финансовом году;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дату фактической уплаты штрафных санкций, в том числе в текущем финансовом году;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фактической уплаты штрафных санкций, в том числе в текущем финансовом году;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сумму непогашенных штрафных санкций на конец финансового года;</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5)другие сведения: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размер неоплаченного долгового обязательства;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размер текущего долгового обязательства;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остаток задолженности по долговому обязательству, всего;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графики погашения остатка задолженности;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примечание.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33.После полного выполнения обязательств перед кредитором производится списание долга в долговой книге по данному долговому обязательству. Документы, подтверждающие полное погашение обязательств, представляются в финансовый орган Ишимского сельсовета Чистоозерного района Новосибирской области, в трехдневный срок со дня погашения долгового обязательства. </w:t>
      </w:r>
    </w:p>
    <w:p w:rsidR="0052296E" w:rsidRPr="0052296E" w:rsidRDefault="0052296E" w:rsidP="0052296E">
      <w:pPr>
        <w:widowControl w:val="0"/>
        <w:spacing w:after="0" w:line="240" w:lineRule="auto"/>
        <w:ind w:firstLine="708"/>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34.В долговой книге указывается сумма предельного размера текущего долга Ишимского сельсовета Чистоозерного района Новосибирской области на отчетный год, установленный решением о бюджете Ишимского сельсовета Чистоозерного района Новосибирской области на соответствующий финансовый год, и размер неиспользованного остатка на отчетную дату. В долговой книге указывается сумма предельного размера накопленного долга на отчетную дату и размер неиспользованного остатка на отчетную дату. </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5.Обслуживание муниципального долга</w:t>
      </w: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ab/>
        <w:t>35.Обслуживание муниципального долга производится администрацией Ишимского сельсовета  Чистоозерного района Новосибирской области посредством осуществления операций по размещению долговых обязательств, входящих в состав муниципального долга, их погашению и выплате доходов по ним.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ab/>
        <w:t xml:space="preserve">36.Расходы на обслуживание муниципального долга администрации Ишимского сельсовета Чистоозерного района Новосибирской области отражаются в решении Совета депутатов Ишимского сельсовета  Чистоозерного района Новосибирской </w:t>
      </w:r>
      <w:r w:rsidRPr="0052296E">
        <w:rPr>
          <w:rFonts w:ascii="Times New Roman" w:eastAsia="Calibri" w:hAnsi="Times New Roman" w:cs="Times New Roman"/>
          <w:sz w:val="28"/>
          <w:szCs w:val="28"/>
          <w:lang w:eastAsia="en-US"/>
        </w:rPr>
        <w:lastRenderedPageBreak/>
        <w:t xml:space="preserve">области о бюджете Ишимского сельсовета Чистоозерного района Новосибирской области на соответствующий финансовый год и плановый период в соответствии с бюджетной классификацией Российской Федерации. </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6.Представление информации и отчетности о состоянии и движении муниципального долга</w:t>
      </w: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ab/>
        <w:t>37.Пользователями информации, включенной в долговую книгу, является администрация  Ишимского сельсовета Чистоозерного района Новосибирской области, Совет депутатов Ишимского сельсовета  Чистоозерного района Новосибирской области.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38.Финансовы орган Ишимского сельсовета Чистоозерного района Новосибирской области на основании данных долговой книги составляет годовой отчет о состоянии и движении накопленного и текущего долга Ишимского сельсовета Чистоозерного района Новосибирской области. Годовой отчет о состоянии и движении долга составляется в сроки составления годового отчета об исполнении бюджета и представляется главе Ишимского сельсовета  Чистоозерного района Новосибирской области и в Совет депутатов Ишимского сельсовета Чистоозерного района Новосибирской области.</w:t>
      </w:r>
    </w:p>
    <w:p w:rsidR="0052296E" w:rsidRPr="0052296E" w:rsidRDefault="0052296E" w:rsidP="0052296E">
      <w:pPr>
        <w:spacing w:after="0" w:line="240" w:lineRule="auto"/>
        <w:rPr>
          <w:rFonts w:ascii="Times New Roman" w:hAnsi="Times New Roman" w:cs="Times New Roman"/>
          <w:sz w:val="20"/>
          <w:szCs w:val="20"/>
        </w:rPr>
      </w:pPr>
    </w:p>
    <w:p w:rsidR="0052296E" w:rsidRPr="0052296E" w:rsidRDefault="0052296E" w:rsidP="0052296E">
      <w:pPr>
        <w:spacing w:after="0" w:line="240" w:lineRule="auto"/>
        <w:rPr>
          <w:rFonts w:ascii="Times New Roman" w:hAnsi="Times New Roman" w:cs="Times New Roman"/>
          <w:sz w:val="20"/>
          <w:szCs w:val="20"/>
        </w:rPr>
      </w:pPr>
    </w:p>
    <w:p w:rsidR="0052296E" w:rsidRPr="0052296E" w:rsidRDefault="0052296E" w:rsidP="0052296E">
      <w:pPr>
        <w:spacing w:after="0" w:line="240" w:lineRule="auto"/>
        <w:rPr>
          <w:rFonts w:ascii="Times New Roman" w:hAnsi="Times New Roman" w:cs="Times New Roman"/>
          <w:sz w:val="20"/>
          <w:szCs w:val="20"/>
        </w:rPr>
      </w:pPr>
    </w:p>
    <w:p w:rsidR="0052296E" w:rsidRPr="0052296E" w:rsidRDefault="0052296E" w:rsidP="0052296E">
      <w:pPr>
        <w:spacing w:after="0" w:line="240" w:lineRule="auto"/>
        <w:rPr>
          <w:rFonts w:ascii="Times New Roman" w:hAnsi="Times New Roman" w:cs="Times New Roman"/>
          <w:sz w:val="20"/>
          <w:szCs w:val="20"/>
        </w:rPr>
      </w:pPr>
    </w:p>
    <w:p w:rsidR="0052296E" w:rsidRPr="0052296E" w:rsidRDefault="0052296E" w:rsidP="0052296E">
      <w:pPr>
        <w:spacing w:after="0" w:line="240" w:lineRule="auto"/>
        <w:rPr>
          <w:rFonts w:ascii="Times New Roman" w:hAnsi="Times New Roman" w:cs="Times New Roman"/>
          <w:sz w:val="20"/>
          <w:szCs w:val="20"/>
        </w:rPr>
      </w:pPr>
    </w:p>
    <w:p w:rsidR="0052296E" w:rsidRPr="0052296E" w:rsidRDefault="0052296E" w:rsidP="0052296E">
      <w:pPr>
        <w:spacing w:after="0" w:line="240" w:lineRule="auto"/>
        <w:rPr>
          <w:rFonts w:ascii="Times New Roman" w:hAnsi="Times New Roman" w:cs="Times New Roman"/>
          <w:sz w:val="20"/>
          <w:szCs w:val="20"/>
        </w:rPr>
      </w:pPr>
    </w:p>
    <w:p w:rsidR="0052296E" w:rsidRPr="0052296E" w:rsidRDefault="0052296E" w:rsidP="0052296E">
      <w:pPr>
        <w:tabs>
          <w:tab w:val="left" w:pos="7125"/>
        </w:tabs>
        <w:spacing w:after="0" w:line="240" w:lineRule="auto"/>
        <w:jc w:val="center"/>
        <w:rPr>
          <w:rFonts w:ascii="Times New Roman" w:eastAsia="Times New Roman" w:hAnsi="Times New Roman" w:cs="Times New Roman"/>
          <w:b/>
          <w:sz w:val="28"/>
          <w:szCs w:val="28"/>
        </w:rPr>
      </w:pPr>
      <w:r w:rsidRPr="0052296E">
        <w:rPr>
          <w:rFonts w:ascii="Times New Roman" w:hAnsi="Times New Roman"/>
          <w:b/>
          <w:sz w:val="28"/>
          <w:szCs w:val="28"/>
        </w:rPr>
        <w:t>ИШИМСКОГО СЕЛЬСОВЕТ ЧИСТООЗЕРНОГО РАЙОНА</w:t>
      </w:r>
    </w:p>
    <w:p w:rsidR="0052296E" w:rsidRPr="0052296E" w:rsidRDefault="0052296E" w:rsidP="0052296E">
      <w:pPr>
        <w:tabs>
          <w:tab w:val="left" w:pos="2340"/>
        </w:tabs>
        <w:spacing w:after="0" w:line="240" w:lineRule="auto"/>
        <w:jc w:val="center"/>
        <w:rPr>
          <w:rFonts w:ascii="Times New Roman" w:hAnsi="Times New Roman"/>
          <w:b/>
          <w:sz w:val="28"/>
          <w:szCs w:val="28"/>
        </w:rPr>
      </w:pPr>
      <w:r w:rsidRPr="0052296E">
        <w:rPr>
          <w:rFonts w:ascii="Times New Roman" w:hAnsi="Times New Roman"/>
          <w:b/>
          <w:sz w:val="28"/>
          <w:szCs w:val="28"/>
        </w:rPr>
        <w:t>НОВОСИБИРСКОЙ ОБЛАСТИ</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АДМИНИСТРАЦИЯ ИШИМСКОГО  СЕЛЬСОВЕТА</w:t>
      </w: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ЧИСТООЗЕРНОГО РАЙОНА НОВОСИБИРСКОЙ ОБЛАСТИ</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spacing w:after="0" w:line="240" w:lineRule="auto"/>
        <w:jc w:val="center"/>
        <w:rPr>
          <w:rFonts w:ascii="Times New Roman" w:hAnsi="Times New Roman"/>
          <w:b/>
          <w:sz w:val="28"/>
          <w:szCs w:val="28"/>
        </w:rPr>
      </w:pPr>
      <w:r w:rsidRPr="0052296E">
        <w:rPr>
          <w:rFonts w:ascii="Times New Roman" w:hAnsi="Times New Roman"/>
          <w:b/>
          <w:sz w:val="28"/>
          <w:szCs w:val="28"/>
        </w:rPr>
        <w:t>ПОСТАНОВЛЕНИЕ</w:t>
      </w:r>
    </w:p>
    <w:p w:rsidR="0052296E" w:rsidRPr="0052296E" w:rsidRDefault="0052296E" w:rsidP="0052296E">
      <w:pPr>
        <w:spacing w:after="0" w:line="240" w:lineRule="auto"/>
        <w:rPr>
          <w:rFonts w:ascii="Times New Roman" w:hAnsi="Times New Roman"/>
          <w:b/>
          <w:sz w:val="28"/>
          <w:szCs w:val="28"/>
        </w:rPr>
      </w:pPr>
    </w:p>
    <w:p w:rsidR="0052296E" w:rsidRPr="0052296E" w:rsidRDefault="0052296E" w:rsidP="0052296E">
      <w:pPr>
        <w:spacing w:after="0" w:line="240" w:lineRule="auto"/>
        <w:rPr>
          <w:rFonts w:ascii="Times New Roman" w:hAnsi="Times New Roman"/>
          <w:b/>
          <w:sz w:val="28"/>
          <w:szCs w:val="28"/>
        </w:rPr>
      </w:pPr>
      <w:r w:rsidRPr="0052296E">
        <w:rPr>
          <w:rFonts w:ascii="Times New Roman" w:hAnsi="Times New Roman"/>
          <w:b/>
          <w:sz w:val="28"/>
          <w:szCs w:val="28"/>
        </w:rPr>
        <w:t>от 07.04.2020 г.                                                                                     №16</w:t>
      </w:r>
    </w:p>
    <w:p w:rsidR="0052296E" w:rsidRPr="0052296E" w:rsidRDefault="0052296E" w:rsidP="0052296E">
      <w:pPr>
        <w:spacing w:after="0" w:line="240" w:lineRule="auto"/>
        <w:jc w:val="center"/>
        <w:rPr>
          <w:rFonts w:ascii="Times New Roman" w:hAnsi="Times New Roman"/>
          <w:b/>
          <w:sz w:val="28"/>
          <w:szCs w:val="28"/>
        </w:rPr>
      </w:pPr>
    </w:p>
    <w:p w:rsidR="0052296E" w:rsidRPr="0052296E" w:rsidRDefault="0052296E" w:rsidP="0052296E">
      <w:pPr>
        <w:autoSpaceDE w:val="0"/>
        <w:autoSpaceDN w:val="0"/>
        <w:adjustRightInd w:val="0"/>
        <w:spacing w:after="0" w:line="240" w:lineRule="auto"/>
        <w:outlineLvl w:val="0"/>
        <w:rPr>
          <w:rFonts w:ascii="Times New Roman" w:eastAsiaTheme="minorHAnsi" w:hAnsi="Times New Roman" w:cs="Times New Roman"/>
          <w:bCs/>
          <w:sz w:val="28"/>
          <w:szCs w:val="28"/>
          <w:lang w:eastAsia="en-US"/>
        </w:rPr>
      </w:pPr>
    </w:p>
    <w:p w:rsidR="0052296E" w:rsidRPr="0052296E" w:rsidRDefault="0052296E" w:rsidP="0052296E">
      <w:pPr>
        <w:autoSpaceDE w:val="0"/>
        <w:autoSpaceDN w:val="0"/>
        <w:adjustRightInd w:val="0"/>
        <w:spacing w:after="0" w:line="240" w:lineRule="auto"/>
        <w:outlineLvl w:val="0"/>
        <w:rPr>
          <w:rFonts w:ascii="Times New Roman" w:eastAsiaTheme="minorHAnsi" w:hAnsi="Times New Roman" w:cs="Times New Roman"/>
          <w:b/>
          <w:bCs/>
          <w:sz w:val="28"/>
          <w:szCs w:val="28"/>
          <w:lang w:eastAsia="en-US"/>
        </w:rPr>
      </w:pPr>
      <w:r w:rsidRPr="0052296E">
        <w:rPr>
          <w:rFonts w:ascii="Times New Roman" w:eastAsiaTheme="minorHAnsi" w:hAnsi="Times New Roman" w:cs="Times New Roman"/>
          <w:bCs/>
          <w:sz w:val="28"/>
          <w:szCs w:val="28"/>
          <w:lang w:eastAsia="en-US"/>
        </w:rPr>
        <w:tab/>
      </w:r>
      <w:r w:rsidRPr="0052296E">
        <w:rPr>
          <w:rFonts w:ascii="Times New Roman" w:eastAsiaTheme="minorHAnsi" w:hAnsi="Times New Roman" w:cs="Times New Roman"/>
          <w:bCs/>
          <w:sz w:val="28"/>
          <w:szCs w:val="28"/>
          <w:lang w:eastAsia="en-US"/>
        </w:rPr>
        <w:tab/>
      </w:r>
    </w:p>
    <w:p w:rsidR="0052296E" w:rsidRPr="0052296E" w:rsidRDefault="0052296E" w:rsidP="0052296E">
      <w:pPr>
        <w:widowControl w:val="0"/>
        <w:spacing w:after="0" w:line="240" w:lineRule="auto"/>
        <w:jc w:val="center"/>
        <w:rPr>
          <w:rFonts w:ascii="Times New Roman" w:eastAsia="Calibri" w:hAnsi="Times New Roman" w:cs="Times New Roman"/>
          <w:b/>
          <w:sz w:val="28"/>
          <w:szCs w:val="28"/>
          <w:lang w:eastAsia="en-US"/>
        </w:rPr>
      </w:pPr>
      <w:r w:rsidRPr="0052296E">
        <w:rPr>
          <w:rFonts w:ascii="Times New Roman" w:eastAsiaTheme="minorHAnsi" w:hAnsi="Times New Roman" w:cs="Times New Roman"/>
          <w:b/>
          <w:bCs/>
          <w:sz w:val="28"/>
          <w:szCs w:val="28"/>
          <w:lang w:eastAsia="en-US"/>
        </w:rPr>
        <w:lastRenderedPageBreak/>
        <w:t xml:space="preserve">Об утверждении </w:t>
      </w:r>
      <w:r w:rsidRPr="0052296E">
        <w:rPr>
          <w:rFonts w:ascii="Times New Roman" w:eastAsia="Calibri" w:hAnsi="Times New Roman" w:cs="Times New Roman"/>
          <w:b/>
          <w:sz w:val="28"/>
          <w:szCs w:val="28"/>
          <w:lang w:eastAsia="en-US"/>
        </w:rPr>
        <w:t>Положения о порядке предоставления муниципальных гарантий Ишимского сельсовета Чистоозерного района  Новосибирской области</w:t>
      </w:r>
    </w:p>
    <w:p w:rsidR="0052296E" w:rsidRPr="0052296E" w:rsidRDefault="0052296E" w:rsidP="0052296E">
      <w:pPr>
        <w:autoSpaceDE w:val="0"/>
        <w:autoSpaceDN w:val="0"/>
        <w:adjustRightInd w:val="0"/>
        <w:spacing w:after="0" w:line="240" w:lineRule="auto"/>
        <w:jc w:val="center"/>
        <w:outlineLvl w:val="0"/>
        <w:rPr>
          <w:rFonts w:ascii="Times New Roman" w:eastAsiaTheme="minorHAnsi" w:hAnsi="Times New Roman" w:cs="Times New Roman"/>
          <w:b/>
          <w:bCs/>
          <w:sz w:val="28"/>
          <w:szCs w:val="28"/>
          <w:lang w:eastAsia="en-US"/>
        </w:rPr>
      </w:pPr>
    </w:p>
    <w:p w:rsidR="0052296E" w:rsidRPr="0052296E" w:rsidRDefault="0052296E" w:rsidP="0052296E">
      <w:pPr>
        <w:autoSpaceDE w:val="0"/>
        <w:autoSpaceDN w:val="0"/>
        <w:adjustRightInd w:val="0"/>
        <w:spacing w:after="0" w:line="240" w:lineRule="auto"/>
        <w:ind w:firstLine="540"/>
        <w:jc w:val="both"/>
        <w:outlineLvl w:val="0"/>
        <w:rPr>
          <w:rFonts w:ascii="Times New Roman" w:eastAsiaTheme="minorHAnsi" w:hAnsi="Times New Roman" w:cs="Times New Roman"/>
          <w:sz w:val="28"/>
          <w:szCs w:val="28"/>
          <w:lang w:eastAsia="en-US"/>
        </w:rPr>
      </w:pPr>
    </w:p>
    <w:p w:rsidR="0052296E" w:rsidRPr="0052296E" w:rsidRDefault="0052296E" w:rsidP="0052296E">
      <w:pPr>
        <w:spacing w:after="0" w:line="240" w:lineRule="auto"/>
        <w:jc w:val="both"/>
        <w:rPr>
          <w:rFonts w:ascii="Verdana" w:eastAsia="Times New Roman" w:hAnsi="Verdana" w:cs="Times New Roman"/>
          <w:b/>
          <w:bCs/>
          <w:sz w:val="21"/>
          <w:szCs w:val="21"/>
        </w:rPr>
      </w:pPr>
      <w:r w:rsidRPr="0052296E">
        <w:rPr>
          <w:rFonts w:ascii="Times New Roman" w:hAnsi="Times New Roman" w:cs="Times New Roman"/>
          <w:sz w:val="28"/>
          <w:szCs w:val="28"/>
        </w:rPr>
        <w:t xml:space="preserve">          В соответствии со статьей 115 Бюджетного кодекса Российской Федерации (с учетом внесенных изменений ФЗ от 02.08.2019г. №278-ФЗ), руководствуясь Федеральным законом от 6 октября 2003г. № 131-ФЗ «Об общих принципах организации местного самоуправления в Российской Федерации», Уставом Ишимского сельсовета Чистоозерного района Новосибирской области, </w:t>
      </w:r>
      <w:r w:rsidRPr="0052296E">
        <w:rPr>
          <w:rFonts w:ascii="Times New Roman" w:eastAsia="Calibri" w:hAnsi="Times New Roman" w:cs="Times New Roman"/>
          <w:sz w:val="28"/>
          <w:lang w:eastAsia="en-US"/>
        </w:rPr>
        <w:t>администрация Ишимского сельсовета Чистоозерного района Новосибирской области</w:t>
      </w:r>
    </w:p>
    <w:p w:rsidR="0052296E" w:rsidRPr="0052296E" w:rsidRDefault="0052296E" w:rsidP="0052296E">
      <w:pPr>
        <w:spacing w:after="0" w:line="240" w:lineRule="auto"/>
        <w:jc w:val="both"/>
        <w:rPr>
          <w:rFonts w:ascii="Times New Roman" w:eastAsia="Calibri" w:hAnsi="Times New Roman" w:cs="Times New Roman"/>
          <w:b/>
          <w:sz w:val="28"/>
          <w:lang w:eastAsia="en-US"/>
        </w:rPr>
      </w:pPr>
      <w:r w:rsidRPr="0052296E">
        <w:rPr>
          <w:rFonts w:ascii="Times New Roman" w:eastAsia="Calibri" w:hAnsi="Times New Roman" w:cs="Times New Roman"/>
          <w:b/>
          <w:sz w:val="28"/>
          <w:lang w:eastAsia="en-US"/>
        </w:rPr>
        <w:t>П о с т а н о в л я е т:</w:t>
      </w:r>
    </w:p>
    <w:p w:rsidR="0052296E" w:rsidRPr="0052296E" w:rsidRDefault="0052296E" w:rsidP="0052296E">
      <w:pPr>
        <w:autoSpaceDE w:val="0"/>
        <w:autoSpaceDN w:val="0"/>
        <w:adjustRightInd w:val="0"/>
        <w:spacing w:after="0" w:line="240" w:lineRule="auto"/>
        <w:ind w:firstLine="540"/>
        <w:jc w:val="both"/>
        <w:outlineLvl w:val="0"/>
        <w:rPr>
          <w:rFonts w:ascii="Times New Roman" w:eastAsiaTheme="minorHAnsi" w:hAnsi="Times New Roman" w:cs="Times New Roman"/>
          <w:sz w:val="28"/>
          <w:szCs w:val="28"/>
          <w:lang w:eastAsia="en-US"/>
        </w:rPr>
      </w:pPr>
      <w:r w:rsidRPr="0052296E">
        <w:rPr>
          <w:rFonts w:ascii="Times New Roman" w:eastAsiaTheme="minorHAnsi" w:hAnsi="Times New Roman" w:cs="Times New Roman"/>
          <w:sz w:val="28"/>
          <w:szCs w:val="28"/>
          <w:lang w:eastAsia="en-US"/>
        </w:rPr>
        <w:t>1. Утвердить прилагаемое Положение о порядке предоставления муниципальных гарантий Ишимского сельсовета Чистоозерного района Новосибирской области.</w:t>
      </w:r>
    </w:p>
    <w:p w:rsidR="0052296E" w:rsidRPr="0052296E" w:rsidRDefault="0052296E" w:rsidP="0052296E">
      <w:pPr>
        <w:ind w:firstLine="540"/>
        <w:contextualSpacing/>
        <w:jc w:val="both"/>
        <w:rPr>
          <w:rFonts w:ascii="Times New Roman" w:hAnsi="Times New Roman" w:cs="Times New Roman"/>
          <w:color w:val="000000"/>
          <w:sz w:val="28"/>
          <w:szCs w:val="28"/>
        </w:rPr>
      </w:pPr>
      <w:r w:rsidRPr="0052296E">
        <w:rPr>
          <w:rFonts w:ascii="Times New Roman" w:hAnsi="Times New Roman" w:cs="Times New Roman"/>
          <w:color w:val="000000"/>
          <w:sz w:val="28"/>
          <w:szCs w:val="28"/>
        </w:rPr>
        <w:t xml:space="preserve">2.Настоящее постановление вступает со дня официального опубликования. </w:t>
      </w:r>
    </w:p>
    <w:p w:rsidR="0052296E" w:rsidRPr="0052296E" w:rsidRDefault="0052296E" w:rsidP="0052296E">
      <w:pPr>
        <w:ind w:firstLine="540"/>
        <w:contextualSpacing/>
        <w:jc w:val="both"/>
        <w:rPr>
          <w:rFonts w:ascii="Times New Roman" w:hAnsi="Times New Roman"/>
          <w:sz w:val="28"/>
          <w:szCs w:val="28"/>
        </w:rPr>
      </w:pPr>
      <w:r w:rsidRPr="0052296E">
        <w:rPr>
          <w:rFonts w:ascii="Times New Roman" w:hAnsi="Times New Roman"/>
          <w:color w:val="000000"/>
          <w:sz w:val="28"/>
          <w:szCs w:val="28"/>
        </w:rPr>
        <w:t xml:space="preserve">3. </w:t>
      </w:r>
      <w:r w:rsidRPr="0052296E">
        <w:rPr>
          <w:rFonts w:ascii="Times New Roman" w:hAnsi="Times New Roman"/>
          <w:sz w:val="28"/>
          <w:szCs w:val="28"/>
        </w:rPr>
        <w:t xml:space="preserve">Опубликовать постановление в периодическом печатном издании « Ишимский Вестник» Чистоозерного района Новосибирской области и разместить на официальном сайте администрации Ишимского сельсовета  Чистоозерного района Новосибирской области. </w:t>
      </w:r>
    </w:p>
    <w:p w:rsidR="0052296E" w:rsidRPr="0052296E" w:rsidRDefault="0052296E" w:rsidP="0052296E">
      <w:pPr>
        <w:widowControl w:val="0"/>
        <w:jc w:val="both"/>
        <w:rPr>
          <w:rFonts w:ascii="Times New Roman" w:hAnsi="Times New Roman" w:cs="Times New Roman"/>
          <w:sz w:val="28"/>
        </w:rPr>
      </w:pPr>
      <w:r w:rsidRPr="0052296E">
        <w:rPr>
          <w:rFonts w:ascii="Times New Roman" w:hAnsi="Times New Roman"/>
          <w:sz w:val="28"/>
          <w:szCs w:val="28"/>
        </w:rPr>
        <w:t xml:space="preserve">        4. </w:t>
      </w:r>
      <w:r w:rsidRPr="0052296E">
        <w:rPr>
          <w:rFonts w:ascii="Times New Roman" w:hAnsi="Times New Roman"/>
          <w:sz w:val="28"/>
        </w:rPr>
        <w:t>Контроль за исполнением постановления возложить на бюджетную комиссию Совета депутатов Ишимского сельсовета  Чистоозерного района Новосибирской области.</w:t>
      </w:r>
    </w:p>
    <w:p w:rsidR="0052296E" w:rsidRPr="0052296E" w:rsidRDefault="0052296E" w:rsidP="0052296E">
      <w:pPr>
        <w:tabs>
          <w:tab w:val="left" w:pos="708"/>
          <w:tab w:val="center" w:pos="4677"/>
          <w:tab w:val="right" w:pos="9355"/>
        </w:tabs>
        <w:spacing w:after="0" w:line="240" w:lineRule="auto"/>
        <w:rPr>
          <w:rFonts w:ascii="Times New Roman" w:eastAsiaTheme="minorHAnsi" w:hAnsi="Times New Roman" w:cs="Times New Roman"/>
          <w:sz w:val="28"/>
          <w:szCs w:val="28"/>
          <w:lang w:eastAsia="en-US"/>
        </w:rPr>
      </w:pP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Временно исполняющая полномочия</w:t>
      </w: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Главы Ишимского сельсовета</w:t>
      </w:r>
    </w:p>
    <w:p w:rsidR="0052296E" w:rsidRPr="0052296E" w:rsidRDefault="0052296E" w:rsidP="0052296E">
      <w:pPr>
        <w:spacing w:after="0" w:line="240" w:lineRule="auto"/>
        <w:jc w:val="both"/>
        <w:rPr>
          <w:rFonts w:ascii="Times New Roman" w:hAnsi="Times New Roman" w:cs="Times New Roman"/>
          <w:sz w:val="28"/>
          <w:szCs w:val="28"/>
        </w:rPr>
      </w:pPr>
      <w:r w:rsidRPr="0052296E">
        <w:rPr>
          <w:rFonts w:ascii="Times New Roman" w:hAnsi="Times New Roman" w:cs="Times New Roman"/>
          <w:sz w:val="28"/>
          <w:szCs w:val="28"/>
        </w:rPr>
        <w:t xml:space="preserve">Чистоозерного района </w:t>
      </w:r>
    </w:p>
    <w:p w:rsidR="0052296E" w:rsidRPr="0052296E" w:rsidRDefault="0052296E" w:rsidP="0052296E">
      <w:pPr>
        <w:spacing w:after="0" w:line="240" w:lineRule="auto"/>
        <w:jc w:val="both"/>
        <w:rPr>
          <w:rFonts w:ascii="Times New Roman" w:eastAsia="Calibri" w:hAnsi="Times New Roman" w:cs="Times New Roman"/>
          <w:sz w:val="28"/>
          <w:szCs w:val="28"/>
          <w:lang w:eastAsia="en-US"/>
        </w:rPr>
      </w:pPr>
      <w:r w:rsidRPr="0052296E">
        <w:rPr>
          <w:rFonts w:ascii="Times New Roman" w:hAnsi="Times New Roman" w:cs="Times New Roman"/>
          <w:sz w:val="28"/>
          <w:szCs w:val="28"/>
        </w:rPr>
        <w:t xml:space="preserve">Новосибироской  области                                                                 Е.Е.Иванко                                                      </w:t>
      </w:r>
    </w:p>
    <w:p w:rsidR="0052296E" w:rsidRPr="0052296E" w:rsidRDefault="0052296E" w:rsidP="0052296E">
      <w:pPr>
        <w:widowControl w:val="0"/>
        <w:spacing w:after="0" w:line="240" w:lineRule="auto"/>
        <w:ind w:left="5954"/>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Утверждено</w:t>
      </w:r>
    </w:p>
    <w:p w:rsidR="0052296E" w:rsidRPr="0052296E" w:rsidRDefault="0052296E" w:rsidP="0052296E">
      <w:pPr>
        <w:widowControl w:val="0"/>
        <w:spacing w:after="0" w:line="240" w:lineRule="auto"/>
        <w:ind w:left="5954"/>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постановлением администрации</w:t>
      </w: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Ишимского сельсовета</w:t>
      </w: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Новосибирской области</w:t>
      </w:r>
    </w:p>
    <w:p w:rsidR="0052296E" w:rsidRPr="0052296E" w:rsidRDefault="0052296E" w:rsidP="0052296E">
      <w:pPr>
        <w:widowControl w:val="0"/>
        <w:spacing w:after="0" w:line="240" w:lineRule="auto"/>
        <w:ind w:left="5954"/>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от  07.04.2020 № 16</w:t>
      </w: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center"/>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Положение</w:t>
      </w:r>
    </w:p>
    <w:p w:rsidR="0052296E" w:rsidRPr="0052296E" w:rsidRDefault="0052296E" w:rsidP="0052296E">
      <w:pPr>
        <w:widowControl w:val="0"/>
        <w:spacing w:after="0" w:line="240" w:lineRule="auto"/>
        <w:jc w:val="center"/>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о порядке предоставления муниципальных гарантий Ишимского сельсовета Чистоозерного района Новосибирской области</w:t>
      </w:r>
    </w:p>
    <w:p w:rsidR="0052296E" w:rsidRPr="0052296E" w:rsidRDefault="0052296E" w:rsidP="0052296E">
      <w:pPr>
        <w:widowControl w:val="0"/>
        <w:spacing w:after="0" w:line="240" w:lineRule="auto"/>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left="-142"/>
        <w:contextualSpacing/>
        <w:jc w:val="center"/>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1.Предмет регулирования настоящего положения</w:t>
      </w:r>
    </w:p>
    <w:p w:rsidR="0052296E" w:rsidRPr="0052296E" w:rsidRDefault="0052296E" w:rsidP="0052296E">
      <w:pPr>
        <w:widowControl w:val="0"/>
        <w:spacing w:after="0" w:line="240" w:lineRule="auto"/>
        <w:ind w:left="-142"/>
        <w:contextualSpacing/>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1.Положение о порядке предоставления муниципальных гарантий Ишимского сельсовета  Чистоозерного района Новосибирской области (далее – Положение) разработано в соответствии с Бюджетным кодексом Российской Федерации, Федеральным законом «Об общих принципах организации местного самоуправления в Российской Федерации» определяет порядок предоставления муниципальных гарантий, и регулирует отношения, связанные с предоставлением муниципальных гарантий Ишимского сельсовета Чистоозерного района Новосибирской области. </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2.Термины и понятия, применяемые в настоящем Положении: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Государственная или муниципальная гарантия – это способ обеспечения гражданско-правовых обязательств, в силу которого соответственно РФ, субъект РФ или муниципальное образование-гарант – дает письменное обязательство отвечать полностью или частично за исполнение лицом, которому дается государственная или муниципальная гарантия, обязательства перед третьими лицами.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Принципал - основной должник по обязательству.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Бенефициар-лицо, которому предназначен денежный платеж по обязательству, получатель денег.</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Регрессное требование- требование гаранта (кредитора) к должнику о передачи денежной суммы, уплаченной кредитором (гарантом) третьему лицу (бенефициару) за должника (принципала).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3.Муниципальная гарантия - вид долгового обязательства, в силу которого администрация  Ишимского сельсовета Чистоозерного района Новосибирской области (гарант) обязана при наступлении предусмотренного в гарантии события (гарантийного случая) уплатить лицу, в пользу которого предоставлена гарантия (бенефициару), по его письменному требованию определенную в обязательстве денежную сумму за счет средств бюджета Ишимского сельсовета Чистоозерного района Новосибирской области, в соответствии с условиями даваемого гарантом обязательства отвечать за исполнение третьим лицом (принципалом) его обязательств перед бенефициаром;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w:t>
      </w:r>
      <w:r w:rsidRPr="0052296E">
        <w:rPr>
          <w:rFonts w:ascii="Times New Roman" w:eastAsia="Calibri" w:hAnsi="Times New Roman" w:cs="Times New Roman"/>
          <w:sz w:val="28"/>
          <w:szCs w:val="28"/>
          <w:lang w:eastAsia="en-US"/>
        </w:rPr>
        <w:tab/>
        <w:t>Муниципальная гарантия обеспечивает надлежащее исполнение принципалом его денежных обязательств перед бенефициаром, возникших из договора или иной сделки (основного обязательства).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Объем обязательств Ишимского сельсовета Чистоозерного района Новосибирской области по муниципальной гарантии и </w:t>
      </w:r>
      <w:r w:rsidRPr="0052296E">
        <w:rPr>
          <w:rFonts w:ascii="Times New Roman" w:eastAsia="Calibri" w:hAnsi="Times New Roman" w:cs="Times New Roman"/>
          <w:sz w:val="28"/>
          <w:szCs w:val="28"/>
          <w:lang w:eastAsia="en-US"/>
        </w:rPr>
        <w:lastRenderedPageBreak/>
        <w:t>предельная сумма муниципальной гарантии указываются в муниципальной гарантии.</w:t>
      </w:r>
    </w:p>
    <w:p w:rsidR="0052296E" w:rsidRPr="0052296E" w:rsidRDefault="0052296E" w:rsidP="0052296E">
      <w:pPr>
        <w:widowControl w:val="0"/>
        <w:spacing w:after="0" w:line="317" w:lineRule="exact"/>
        <w:ind w:firstLine="760"/>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Предусмотренное муниципальной гарантией обязательство гаранта перед бенефициаром ограничивается уплатой денежных средств в объеме просроченных обязательств принципала, обеспеченных гарантией, но не более суммы гарантии.</w:t>
      </w:r>
    </w:p>
    <w:p w:rsidR="0052296E" w:rsidRPr="0052296E" w:rsidRDefault="0052296E" w:rsidP="0052296E">
      <w:pPr>
        <w:widowControl w:val="0"/>
        <w:tabs>
          <w:tab w:val="left" w:pos="1087"/>
        </w:tabs>
        <w:spacing w:after="0" w:line="317" w:lineRule="exact"/>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5.Муниципальная гарантия не обеспечивает:</w:t>
      </w:r>
    </w:p>
    <w:p w:rsidR="0052296E" w:rsidRPr="0052296E" w:rsidRDefault="0052296E" w:rsidP="004747E4">
      <w:pPr>
        <w:widowControl w:val="0"/>
        <w:numPr>
          <w:ilvl w:val="0"/>
          <w:numId w:val="15"/>
        </w:numPr>
        <w:tabs>
          <w:tab w:val="left" w:pos="1071"/>
        </w:tabs>
        <w:spacing w:after="0" w:line="317" w:lineRule="exact"/>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исполнение обязательств принципала по уплате штрафов, комиссий, пеней за просрочку погашения задолженности по кредиту (основному долгу) и за просрочку уплаты процентов, просрочку уплаты лизинговых платежей, а также обязательства по уплате выкупной цены предмета лизинга (сублизинга);</w:t>
      </w:r>
    </w:p>
    <w:p w:rsidR="0052296E" w:rsidRPr="0052296E" w:rsidRDefault="0052296E" w:rsidP="004747E4">
      <w:pPr>
        <w:widowControl w:val="0"/>
        <w:numPr>
          <w:ilvl w:val="0"/>
          <w:numId w:val="15"/>
        </w:numPr>
        <w:tabs>
          <w:tab w:val="left" w:pos="1066"/>
        </w:tabs>
        <w:spacing w:after="0" w:line="317" w:lineRule="exact"/>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досрочное исполнение обязательств принципала, в том числе в случае предъявления принципалу требований об их досрочном исполнении либо наступления событий (обстоятельств), в силу которых срок исполнения обязательств принципала считается наступившим.</w:t>
      </w:r>
    </w:p>
    <w:p w:rsidR="0052296E" w:rsidRPr="0052296E" w:rsidRDefault="0052296E" w:rsidP="0052296E">
      <w:pPr>
        <w:widowControl w:val="0"/>
        <w:tabs>
          <w:tab w:val="left" w:pos="1087"/>
        </w:tabs>
        <w:spacing w:after="0" w:line="317" w:lineRule="exact"/>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6.Письменная форма муниципальной гарантии является обязательной.</w:t>
      </w:r>
    </w:p>
    <w:p w:rsidR="0052296E" w:rsidRPr="0052296E" w:rsidRDefault="0052296E" w:rsidP="0052296E">
      <w:pPr>
        <w:widowControl w:val="0"/>
        <w:spacing w:after="0" w:line="317" w:lineRule="exact"/>
        <w:ind w:firstLine="760"/>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Несоблюдение письменной формы муниципальной гарантии влечет ее</w:t>
      </w:r>
    </w:p>
    <w:p w:rsidR="0052296E" w:rsidRPr="0052296E" w:rsidRDefault="0052296E" w:rsidP="0052296E">
      <w:pPr>
        <w:widowControl w:val="0"/>
        <w:spacing w:after="0" w:line="317" w:lineRule="exact"/>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недействительность (ничтожность).</w:t>
      </w:r>
    </w:p>
    <w:p w:rsidR="0052296E" w:rsidRPr="0052296E" w:rsidRDefault="0052296E" w:rsidP="0052296E">
      <w:pPr>
        <w:widowControl w:val="0"/>
        <w:tabs>
          <w:tab w:val="left" w:pos="1277"/>
        </w:tabs>
        <w:spacing w:after="0" w:line="317" w:lineRule="exact"/>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7.Гарант по муниципальной гарантии несет субсидиарную ответственность по обеспеченному им обязательству принципала в пределах суммы гарантии.</w:t>
      </w:r>
    </w:p>
    <w:p w:rsidR="0052296E" w:rsidRPr="0052296E" w:rsidRDefault="0052296E" w:rsidP="0052296E">
      <w:pPr>
        <w:widowControl w:val="0"/>
        <w:tabs>
          <w:tab w:val="left" w:pos="1063"/>
        </w:tabs>
        <w:spacing w:after="0" w:line="317" w:lineRule="exact"/>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8.Муниципальная гарантия, не предусматривающая право регрессного требования гаранта к принципалу, может быть предоставлена только по обязательствам хозяйственного общества, 100 процентов акций (долей) которого принадлежит Ишимскому сельсовету Чистоозерного  района Новосибирской области, муниципального унитарного предприятия, имущество которого находится в собственности Ишимского сельсовета  Чистоозерного района Новосибирской области. В случае полной или частичной приватизации принципала такая муниципальная гарантия считается предоставленной с правом регрессного требования гаранта к принципалу и возникает обязанность принципала предоставить в срок, установленный администрацией Ишимского сельсовета  Чистоозерного района Новосибирской области, соответствующее требованиям статьи 115.3 Бюджетного кодекса Российской Федерации и гражданского законодательства Российской Федерации обеспечение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части гарантии. До предоставления указанного обеспечения исполнение муниципальной гарантии не допускается.</w:t>
      </w:r>
    </w:p>
    <w:p w:rsidR="0052296E" w:rsidRPr="0052296E" w:rsidRDefault="0052296E" w:rsidP="0052296E">
      <w:pPr>
        <w:widowControl w:val="0"/>
        <w:tabs>
          <w:tab w:val="left" w:pos="1063"/>
        </w:tabs>
        <w:spacing w:after="296" w:line="317" w:lineRule="exact"/>
        <w:jc w:val="both"/>
        <w:rPr>
          <w:rFonts w:ascii="Times New Roman" w:eastAsia="Times New Roman" w:hAnsi="Times New Roman" w:cs="Times New Roman"/>
          <w:color w:val="000000"/>
          <w:sz w:val="28"/>
          <w:szCs w:val="28"/>
          <w:lang w:bidi="ru-RU"/>
        </w:rPr>
      </w:pPr>
      <w:r w:rsidRPr="0052296E">
        <w:rPr>
          <w:rFonts w:ascii="Times New Roman" w:eastAsia="Times New Roman" w:hAnsi="Times New Roman" w:cs="Times New Roman"/>
          <w:color w:val="000000"/>
          <w:sz w:val="28"/>
          <w:szCs w:val="28"/>
          <w:lang w:bidi="ru-RU"/>
        </w:rPr>
        <w:t>9.Муниципальная гарантия отзывается гарантом в случаях и по основаниям, которые указаны в гарантии (в том числе в случае изменения без предварительного письменного согласия гаранта указанных в пункте 14 части 6 статьи 7 настоящего решения условий основного обязательства), а также при неисполнении принципалом обязанности, установленной частью 7 настоящей статьи и частью 3 статьи 5 настоящего Положения.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center"/>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2. Программа муниципальных гарантий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w:t>
      </w:r>
      <w:r w:rsidRPr="0052296E">
        <w:rPr>
          <w:rFonts w:ascii="Times New Roman" w:eastAsia="Calibri" w:hAnsi="Times New Roman" w:cs="Times New Roman"/>
          <w:sz w:val="28"/>
          <w:szCs w:val="28"/>
          <w:lang w:eastAsia="en-US"/>
        </w:rPr>
        <w:tab/>
        <w:t>От имени Ишимского сельсовета  Чистоозерного района Новосибирской области муниципальные гарантии предоставляются администрацией  Ишимского сельсовета Чистоозерного района Новосибирской области в пределах общей суммы предоставляемых гарантий, указанной в решении о бюджете муниципального района на очередной финансовый год и плановый период.</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Программа муниципальных гарантий Ишимского сельсовета  Чистоозерного района Новосибирской области является приложением к решению о бюджете муниципального района на очередной финансовый год и плановый период.</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В программе муниципальных гарантий Ишимского сельсовета  Чистоозерного района Новосибирской области, утверждаемой решением о бюджете муниципального района на очередной финансовый год и плановый период, указываются: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w:t>
      </w:r>
      <w:r w:rsidRPr="0052296E">
        <w:rPr>
          <w:rFonts w:ascii="Times New Roman" w:eastAsia="Calibri" w:hAnsi="Times New Roman" w:cs="Times New Roman"/>
          <w:sz w:val="28"/>
          <w:szCs w:val="28"/>
          <w:lang w:eastAsia="en-US"/>
        </w:rPr>
        <w:tab/>
        <w:t>направления (цели) гарантирования с указанием объема гарантий по каждому направлению (цели), категорий (групп) и (или) наименований принципалов по каждому направлению (цели) гарантирования;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общий объем гарантий;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w:t>
      </w:r>
      <w:r w:rsidRPr="0052296E">
        <w:rPr>
          <w:rFonts w:ascii="Times New Roman" w:eastAsia="Calibri" w:hAnsi="Times New Roman" w:cs="Times New Roman"/>
          <w:sz w:val="28"/>
          <w:szCs w:val="28"/>
          <w:lang w:eastAsia="en-US"/>
        </w:rPr>
        <w:tab/>
        <w:t>наличие (отсутствие) права регрессного требования гаранта к принципалам;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w:t>
      </w:r>
      <w:r w:rsidRPr="0052296E">
        <w:rPr>
          <w:rFonts w:ascii="Times New Roman" w:eastAsia="Calibri" w:hAnsi="Times New Roman" w:cs="Times New Roman"/>
          <w:sz w:val="28"/>
          <w:szCs w:val="28"/>
          <w:lang w:eastAsia="en-US"/>
        </w:rPr>
        <w:tab/>
        <w:t>срок предоставления муниципальных гарантий, а также иные условия предоставления и исполнения гарантий.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w:t>
      </w:r>
      <w:r w:rsidRPr="0052296E">
        <w:rPr>
          <w:rFonts w:ascii="Times New Roman" w:eastAsia="Calibri" w:hAnsi="Times New Roman" w:cs="Times New Roman"/>
          <w:sz w:val="28"/>
          <w:szCs w:val="28"/>
          <w:lang w:eastAsia="en-US"/>
        </w:rPr>
        <w:tab/>
        <w:t>Общий объем бюджетных ассигнований, которые должны быть предусмотрены на исполнение муниципальных гарантий по возможным гарантийным случаям, указывается в текстовой части решения о бюджете муниципального района на очередной финансовый год и плановый период.</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3. Условия предоставления муниципальных гарантий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w:t>
      </w:r>
      <w:r w:rsidRPr="0052296E">
        <w:rPr>
          <w:rFonts w:ascii="Times New Roman" w:eastAsia="Calibri" w:hAnsi="Times New Roman" w:cs="Times New Roman"/>
          <w:sz w:val="28"/>
          <w:szCs w:val="28"/>
          <w:lang w:eastAsia="en-US"/>
        </w:rPr>
        <w:tab/>
        <w:t>Предоставление муниципальных гарантий осуществляется при соблюдении следующих условий: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w:t>
      </w:r>
      <w:r w:rsidRPr="0052296E">
        <w:rPr>
          <w:rFonts w:ascii="Times New Roman" w:eastAsia="Calibri" w:hAnsi="Times New Roman" w:cs="Times New Roman"/>
          <w:sz w:val="28"/>
          <w:szCs w:val="28"/>
          <w:lang w:eastAsia="en-US"/>
        </w:rPr>
        <w:tab/>
        <w:t>финансовое состояние принципала является удовлетворительным;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предоставление принципалом, третьим лицом до даты выдачи муниципальной гарантии соответствующего требованиям законодательства Российской Федерации обеспечения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w:t>
      </w:r>
      <w:r w:rsidRPr="0052296E">
        <w:rPr>
          <w:rFonts w:ascii="Times New Roman" w:eastAsia="Calibri" w:hAnsi="Times New Roman" w:cs="Times New Roman"/>
          <w:sz w:val="28"/>
          <w:szCs w:val="28"/>
          <w:lang w:eastAsia="en-US"/>
        </w:rPr>
        <w:tab/>
        <w:t xml:space="preserve">отсутствие у принципала, его поручителей (гарантов) просроченной (неурегулированной) задолженности по денежным обязательствам перед  Ишимским сельсоветом Чистоозерного  района Новосибирской области, неисполненной обязанности по уплате налогов, сборов, страховых взносов, пеней и штрафов, процентов, подлежащих уплате в соответствии с законодательством </w:t>
      </w:r>
      <w:r w:rsidRPr="0052296E">
        <w:rPr>
          <w:rFonts w:ascii="Times New Roman" w:eastAsia="Calibri" w:hAnsi="Times New Roman" w:cs="Times New Roman"/>
          <w:sz w:val="28"/>
          <w:szCs w:val="28"/>
          <w:lang w:eastAsia="en-US"/>
        </w:rPr>
        <w:lastRenderedPageBreak/>
        <w:t>Российской Федерации о налогах и сборах;</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w:t>
      </w:r>
      <w:r w:rsidRPr="0052296E">
        <w:rPr>
          <w:rFonts w:ascii="Times New Roman" w:eastAsia="Calibri" w:hAnsi="Times New Roman" w:cs="Times New Roman"/>
          <w:sz w:val="28"/>
          <w:szCs w:val="28"/>
          <w:lang w:eastAsia="en-US"/>
        </w:rPr>
        <w:tab/>
        <w:t>принципал не находится в процессе реорганизации или ликвидации, в отношении принципала не возбуждено производство по делу о несостоятельности (банкротстве).</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Размер обеспечения исполнения обязательств принципала по удовлетворению регрессного требования гаранта к нему в связи с исполнением муниципальной гарантии определяется с учетом финансового состояния принципала. Порядок определения минимального объема (суммы) обеспечения исполнения обязательств принципала по удовлетворению регрессного требования гаранта к принципалу по муниципальной гарантии в зависимости от степени удовлетворительности финансового состояния принципала устанавливается администрацией Ишимского сельсовета Чистоозерного района Новосибирской области. Обеспечение исполнения обязательств должно иметь высокую степень надежности (ликвидности).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w:t>
      </w:r>
      <w:r w:rsidRPr="0052296E">
        <w:rPr>
          <w:rFonts w:ascii="Times New Roman" w:eastAsia="Calibri" w:hAnsi="Times New Roman" w:cs="Times New Roman"/>
          <w:sz w:val="28"/>
          <w:szCs w:val="28"/>
          <w:lang w:eastAsia="en-US"/>
        </w:rPr>
        <w:tab/>
        <w:t>Анализ финансового состояния принципала, проверка достаточности, надежности и ликвидности обеспечения, предоставляемого в соответствии с пунктом 2 части 1 настоящей статьи, при предоставлении муниципальной гарантии,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осуществляются в порядке, установленном администрацией Ишимского сельсовета Чистоозерного района Новосибирской области, финансовым органом муниципального района.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Анализ финансового состояния принципала, его поручителей (гарантов), проверка достаточности, надежности и ликвидности предоставляемого обеспечения при предоставлении муниципальной гарантии,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взыскание задолженности указанных лиц могут осуществляться агентом, привлекаемым администрацией Ишимского сельсовета Чистоозерного района в Новосибирской области установленном порядке в соответствии с решением о бюджете поселения  на очередной финансовый год и плановый период.</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 Муниципальная гарантия оформляется в письменной форме, в формате Приложения №1 к Положению. В муниципальной гарантии указываются: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 наименование гаранта (соответствующее публично-правовое образование -  муниципальное образование) и наименование органа, выдавшего гарантию от имени гаранта;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 наименование бенефициара;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 наименование принципала;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 обязательство, в обеспечение которого выдается гарантия (с указанием наименования, даты заключения и номера (при его наличии) основного обязательства, срока действия основного обязательства или срока исполнения обязательств по нему, наименований сторон, иных существенных условий основного обязательства);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 объем обязательств гаранта по гарантии и предельная сумма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6) основания выдачи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7) дата вступления в силу гарантии или событие (условие), с наступлением которого гарантия вступает в силу;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8) срок действия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9) определение гарантийного случая, срок и порядок предъявления требования бенефициара об исполнении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10) основания отзыва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11) порядок исполнения гарантом обязательств по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12) основания уменьшения суммы гарантии при исполнении в полном объеме или в какой-либо части гарантии, исполнении (прекращении по иным основаниям) в полном объеме или в какой-либо части обязательств принципала, обеспеченных гарантией, и в иных случаях, установленных гарантией;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13) основания прекращения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14) условия основного обязательства, которые не могут быть изменены без предварительного письменного согласия гаранта;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15) наличие или отсутствие права требования гаранта к принципалу о возмещении денежных средств, уплаченных гарантом бенефициару по муниципальной гарантии (регрессное требование гаранта к принципалу, регресс);</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16) иные условия гарантии, а также сведения, определенные Бюджетным кодексом Российской Федерации, нормативными правовыми актами гаранта, актами органа, выдающего гарантию от имени гаранта.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 Вступление в силу муниципальной гарантии определяется календарной датой или наступлением определенного события (условия), указанного в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 Гарант не вправе без предварительного письменного согласия бенефициара изменять условия муниципальной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7. Принадлежащие бенефициару по муниципальной гарантии права требования к гаранту не могут быть переданы (перейти по иным основаниям) без предварительного письменного согласия гаранта.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8. Муниципальная гарантия отзывается гарантом в случаях и по основаниям, которые указаны в гарантии (в том числе в случае изменения без предварительного письменного согласия гаранта указанных в подпункте 14 пункта 6 настоящей статьи условий основного обязательства), а также при неисполнении принципалом обязанности, установленной пунктом 7 настоящей статьи и пунктом 5 статьи 115.3 настоящего Кодекса.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9. Требование бенефициара об уплате денежных средств по муниципальной гарантии (требование бенефициара об исполнении гарантии) может быть предъявлено гаранту только в случае, установленном гарантией (при наступлении гарантийного случая). Требование бенефициара об исполнении гарантии должно быть предъявлено гаранту в порядке, установленном гарантией, в письменной форме с приложением указанных в гарантии документов.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10. Бенефициар не вправе предъявлять требования об исполнении гарантии ранее срока, установленного муниципальной гарантией и договором о предоставлении муниципальной гарантии, в том числе в случае наступления событий (обстоятельств), в </w:t>
      </w:r>
      <w:r w:rsidRPr="0052296E">
        <w:rPr>
          <w:rFonts w:ascii="Times New Roman" w:eastAsia="Calibri" w:hAnsi="Times New Roman" w:cs="Times New Roman"/>
          <w:sz w:val="28"/>
          <w:szCs w:val="28"/>
          <w:lang w:eastAsia="en-US"/>
        </w:rPr>
        <w:lastRenderedPageBreak/>
        <w:t>силу которых срок исполнения обеспеченных гарантией обязательств принципала считается наступившим.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11. Гарант обязан уведомить принципала о предъявлении требования бенефициара об исполнении гарантии и передать принципалу копию требования.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12. Гарант обязан в срок, определенный в муниципальной гарантии, рассмотреть требование бенефициара об исполнении гарантии с приложенными к указанному требованию документами на предмет обоснованности и соответствия условиям гарантии требования и приложенных к нему документов.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13. Требование бенефициара об исполнении гарантии и приложенные к нему документы признаются необоснованными и (или) не соответствующими условиям гарантии и гарант отказывает бенефициару в удовлетворении его требования в следующих случаях:</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 требование и (или) приложенные к нему документы предъявлены гаранту по окончании срока, на который выдана гарантия (срока действия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 требование и (или) приложенные к нему документы предъявлены гаранту с нарушением установленного гарантией порядка;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 требование и (или) приложенные к нему документы не соответствуют условиям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 бенефициар отказался принять надлежащее исполнение обеспеченных гарантией обязательств принципала, предложенное принципалом и (или) третьими лицами;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 в случаях, установленных пунктом 7 настоящей статьи и пунктом 6 статьи 115.3 настоящего Кодекса;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 в иных случаях, установленных гарантией.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14. В случае признания необоснованными и (или) не соответствующими условиям муниципальной гарантии требования бенефициара об исполнении гарантии и (или) приложенных к нему документов гарант обязан уведомить бенефициара об отказе удовлетворить его требование.</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15. Гарант вправе выдвигать против требования бенефициара возражения, которые мог бы представить принципал. Гарант не теряет право на данные возражения даже в том случае, если принципал от них отказался или признал свой долг.</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16. В случае признания требования бенефициара об исполнении гарантии и приложенных к нему документов обоснованными и соответствующими условиям муниципальной гарантии гарант обязан исполнить обязательство по гарантии в срок, установленный гарантией.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17. Предусмотренное муниципальной гарантией обязательство гаранта перед бенефициаром ограничивается уплатой денежных средств в объеме просроченных обязательств принципала, обеспеченных гарантией, но не более суммы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18. Обязательство гаранта перед бенефициаром муниципальной гарантии прекращается: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 с уплатой гарантом бенефициару денежных средств в объеме, определенном в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 с истечением определенного в гарантии срока, на который она выдана (срока действия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3) в случае исполнения принципалом и (или) третьими лицами обязательств принципала, обеспеченных гарантией, либо </w:t>
      </w:r>
      <w:r w:rsidRPr="0052296E">
        <w:rPr>
          <w:rFonts w:ascii="Times New Roman" w:eastAsia="Calibri" w:hAnsi="Times New Roman" w:cs="Times New Roman"/>
          <w:sz w:val="28"/>
          <w:szCs w:val="28"/>
          <w:lang w:eastAsia="en-US"/>
        </w:rPr>
        <w:lastRenderedPageBreak/>
        <w:t>прекращения указанных обязательств принципала по иным основаниям (вне зависимости от наличия предъявленного бенефициаром гаранту и (или) в суд требования к гаранту об исполнении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 вследствие отказа бенефициара от своих прав по гарантии путем возвращения ее гаранту и (или) письменного заявления бенефициара об освобождении гаранта от его обязательств по гарантии, вследствие возвращения принципалом гаранту предусмотренной статьей 115.1 настоящего Кодекса гарантии при условии фактического отсутствия бенефициаров по такой гарантии и оснований для их возникновения в будущем;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 если обязательство принципала, в обеспечение которого предоставлена гарантия, не возникло в установленный срок;</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 с прекращением основного обязательства (в том числе в связи с ликвидацией принципала и (или) бенефициара после того, как бенефициар предъявил гаранту и (или) в суд требование к гаранту об исполнении гарантии) или признанием его недействительной сделкой;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7) в случае передачи бенефициаром другому лицу или перехода к другому лицу по иным основаниям принадлежащих бенефициару прав требования к гаранту по гарантии, прав и (или) обязанностей по основному обязательству без предварительного письменного согласия гаранта (за исключением передачи (перехода) указанных прав требования (прав и обязанностей) в установленном законодательством Российской Федерации о ценных бумагах порядке в связи с переходом к новому владельцу (приобретателю) прав на облигации, исполнение обязательств принципала (эмитента) по которым обеспечивается гарантией);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8) в случае передачи принципалом другому лицу или перехода к другому лицу по иным основаниям принадлежащих принципалу прав и (или) обязанностей (долга) по основному обязательству без предварительного письменного согласия гаранта;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9) вследствие отзыва гарантии в случаях и по основаниям, которые указаны в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10) в иных случаях, установленных гарантией.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19. Удержание бенефициаром гарантии после прекращения обязательств гаранта по ней не сохраняет за бенефициаром каких-либо прав по указанной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20. Гарант, которому стало известно о прекращении муниципальной гарантии, обязан уведомить об этом бенефициара и принципала.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Бенефициар и принципал, которым стало известно о наступлении обстоятельств, влекущих отзыв или прекращение муниципальной гарантии, обязаны уведомить об этом гаранта.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21. Если исполнение гарантом муниципальной гарантии ведет к возникновению права регрессного требования гаранта к принципалу либо обусловлено уступкой гаранту прав требования бенефициара к принципалу, денежные средства на исполнение такой муниципальной гарантии учитываются в источниках финансирования дефицита соответствующего бюджета, а исполнение обязательств по такой муниципальной гарантии отражается как предоставление бюджетного кредита.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22. Если исполнение гарантом муниципальной гарантии не ведет к возникновению права регрессного требования гаранта к </w:t>
      </w:r>
      <w:r w:rsidRPr="0052296E">
        <w:rPr>
          <w:rFonts w:ascii="Times New Roman" w:eastAsia="Calibri" w:hAnsi="Times New Roman" w:cs="Times New Roman"/>
          <w:sz w:val="28"/>
          <w:szCs w:val="28"/>
          <w:lang w:eastAsia="en-US"/>
        </w:rPr>
        <w:lastRenderedPageBreak/>
        <w:t>принципалу либо не обусловлено уступкой гаранту прав требования бенефициара к принципалу, денежные средства на исполнение такой муниципальной гарантии учитываются в расходах соответствующего бюджета.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23. Денежные средства, полученные гарантом в счет возмещения гаранту в порядке регресса денежных средств, уплаченных гарантом во исполнение в полном объеме или в какой-либо части обязательств по гарантии, или исполнения уступленных гаранту прав требования бенефициара к принципалу, отражаются как возврат бюджетных кредитов.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24. Кредиты и займы, обеспечиваемые муниципальными гарантиями, являются целевыми.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25. В случае установления факта нецелевого использования средств кредита (займа), обеспеченного муниципальной гарантией, в случае неисполнения или ненадлежащего исполнения обязательств, установленных договором о предоставлении муниципальной гарантии, принципал и бенефициар несут ответственность, установленную законодательством Российской Федерации, договором о предоставлении государственной (муниципальной)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r w:rsidRPr="0052296E">
        <w:rPr>
          <w:rFonts w:ascii="Times New Roman" w:eastAsia="Calibri" w:hAnsi="Times New Roman" w:cs="Times New Roman"/>
          <w:sz w:val="28"/>
          <w:szCs w:val="28"/>
          <w:lang w:eastAsia="en-US"/>
        </w:rPr>
        <w:t>4</w:t>
      </w:r>
      <w:r w:rsidRPr="0052296E">
        <w:rPr>
          <w:rFonts w:ascii="Times New Roman" w:eastAsia="Calibri" w:hAnsi="Times New Roman" w:cs="Times New Roman"/>
          <w:b/>
          <w:sz w:val="28"/>
          <w:szCs w:val="28"/>
          <w:lang w:eastAsia="en-US"/>
        </w:rPr>
        <w:t>.Оформление предоставления муниципальной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ab/>
        <w:t>1.Администрация Ишимского сельсовета Чистоозерного района заключает договор о предоставлении муниципальной гарантии,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муниципальной гарантии, и выдает муниципальную гарантию в письменной форме.</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Договор о предоставлении муниципальной гарантии заключается между администрацией Ишимского сельсовета  Чистоозерного района, принципалом и бенефициаром в формате Приложения №2 к положению.</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2.</w:t>
      </w:r>
      <w:r w:rsidRPr="0052296E">
        <w:rPr>
          <w:rFonts w:ascii="Times New Roman" w:eastAsia="Calibri" w:hAnsi="Times New Roman" w:cs="Times New Roman"/>
          <w:sz w:val="28"/>
          <w:szCs w:val="28"/>
          <w:lang w:eastAsia="en-US"/>
        </w:rPr>
        <w:tab/>
        <w:t>В договоре о предоставлении муниципальной гарантии указывается: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w:t>
      </w:r>
      <w:r w:rsidRPr="0052296E">
        <w:rPr>
          <w:rFonts w:ascii="Times New Roman" w:eastAsia="Calibri" w:hAnsi="Times New Roman" w:cs="Times New Roman"/>
          <w:sz w:val="28"/>
          <w:szCs w:val="28"/>
          <w:lang w:eastAsia="en-US"/>
        </w:rPr>
        <w:tab/>
        <w:t>наименование гаранта и наименование органа, выдавшего муниципальную гарантию от имени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наименование бенефициара;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w:t>
      </w:r>
      <w:r w:rsidRPr="0052296E">
        <w:rPr>
          <w:rFonts w:ascii="Times New Roman" w:eastAsia="Calibri" w:hAnsi="Times New Roman" w:cs="Times New Roman"/>
          <w:sz w:val="28"/>
          <w:szCs w:val="28"/>
          <w:lang w:eastAsia="en-US"/>
        </w:rPr>
        <w:tab/>
        <w:t>наименование принципала;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w:t>
      </w:r>
      <w:r w:rsidRPr="0052296E">
        <w:rPr>
          <w:rFonts w:ascii="Times New Roman" w:eastAsia="Calibri" w:hAnsi="Times New Roman" w:cs="Times New Roman"/>
          <w:sz w:val="28"/>
          <w:szCs w:val="28"/>
          <w:lang w:eastAsia="en-US"/>
        </w:rPr>
        <w:tab/>
        <w:t>обязательство, в обеспечение которого выдается гарантия (с указанием наименования, даты заключения и номера (при его наличии) основного обязательства, срока действия основного обязательства или срока исполнения обязательств по нему, наименования сторон, иных существенных условий основного обязательства);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w:t>
      </w:r>
      <w:r w:rsidRPr="0052296E">
        <w:rPr>
          <w:rFonts w:ascii="Times New Roman" w:eastAsia="Calibri" w:hAnsi="Times New Roman" w:cs="Times New Roman"/>
          <w:sz w:val="28"/>
          <w:szCs w:val="28"/>
          <w:lang w:eastAsia="en-US"/>
        </w:rPr>
        <w:tab/>
        <w:t>объем обязательств гаранта по гарантии и предельная сумма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w:t>
      </w:r>
      <w:r w:rsidRPr="0052296E">
        <w:rPr>
          <w:rFonts w:ascii="Times New Roman" w:eastAsia="Calibri" w:hAnsi="Times New Roman" w:cs="Times New Roman"/>
          <w:sz w:val="28"/>
          <w:szCs w:val="28"/>
          <w:lang w:eastAsia="en-US"/>
        </w:rPr>
        <w:tab/>
        <w:t>основания для выдачи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7)</w:t>
      </w:r>
      <w:r w:rsidRPr="0052296E">
        <w:rPr>
          <w:rFonts w:ascii="Times New Roman" w:eastAsia="Calibri" w:hAnsi="Times New Roman" w:cs="Times New Roman"/>
          <w:sz w:val="28"/>
          <w:szCs w:val="28"/>
          <w:lang w:eastAsia="en-US"/>
        </w:rPr>
        <w:tab/>
        <w:t>дата вступления в силу гарантии или событие (условие), с наступлением которого гарантия вступает в силу;</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8)</w:t>
      </w:r>
      <w:r w:rsidRPr="0052296E">
        <w:rPr>
          <w:rFonts w:ascii="Times New Roman" w:eastAsia="Calibri" w:hAnsi="Times New Roman" w:cs="Times New Roman"/>
          <w:sz w:val="28"/>
          <w:szCs w:val="28"/>
          <w:lang w:eastAsia="en-US"/>
        </w:rPr>
        <w:tab/>
        <w:t>срок действия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9)</w:t>
      </w:r>
      <w:r w:rsidRPr="0052296E">
        <w:rPr>
          <w:rFonts w:ascii="Times New Roman" w:eastAsia="Calibri" w:hAnsi="Times New Roman" w:cs="Times New Roman"/>
          <w:sz w:val="28"/>
          <w:szCs w:val="28"/>
          <w:lang w:eastAsia="en-US"/>
        </w:rPr>
        <w:tab/>
        <w:t>определение гарантийного случая, срок и порядок предъявления требования бенефициара об исполнении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10)</w:t>
      </w:r>
      <w:r w:rsidRPr="0052296E">
        <w:rPr>
          <w:rFonts w:ascii="Times New Roman" w:eastAsia="Calibri" w:hAnsi="Times New Roman" w:cs="Times New Roman"/>
          <w:sz w:val="28"/>
          <w:szCs w:val="28"/>
          <w:lang w:eastAsia="en-US"/>
        </w:rPr>
        <w:tab/>
        <w:t>безотзывность гарантии или условия ее отзыва;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11)</w:t>
      </w:r>
      <w:r w:rsidRPr="0052296E">
        <w:rPr>
          <w:rFonts w:ascii="Times New Roman" w:eastAsia="Calibri" w:hAnsi="Times New Roman" w:cs="Times New Roman"/>
          <w:sz w:val="28"/>
          <w:szCs w:val="28"/>
          <w:lang w:eastAsia="en-US"/>
        </w:rPr>
        <w:tab/>
        <w:t>порядок исполнения гарантом обязательств по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12)</w:t>
      </w:r>
      <w:r w:rsidRPr="0052296E">
        <w:rPr>
          <w:rFonts w:ascii="Times New Roman" w:eastAsia="Calibri" w:hAnsi="Times New Roman" w:cs="Times New Roman"/>
          <w:sz w:val="28"/>
          <w:szCs w:val="28"/>
          <w:lang w:eastAsia="en-US"/>
        </w:rPr>
        <w:tab/>
        <w:t>порядок и условия сокращения предельной суммы гарантии при исполнении гарантии, и (или) исполнении (прекращении по иным основаниям) в полном объеме или в какой-либо части обязательств принципала, обеспеченных гарантией, и в иных случаях, установленных гарантией;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13)</w:t>
      </w:r>
      <w:r w:rsidRPr="0052296E">
        <w:rPr>
          <w:rFonts w:ascii="Times New Roman" w:eastAsia="Calibri" w:hAnsi="Times New Roman" w:cs="Times New Roman"/>
          <w:sz w:val="28"/>
          <w:szCs w:val="28"/>
          <w:lang w:eastAsia="en-US"/>
        </w:rPr>
        <w:tab/>
        <w:t>основания прекращения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14)</w:t>
      </w:r>
      <w:r w:rsidRPr="0052296E">
        <w:rPr>
          <w:rFonts w:ascii="Times New Roman" w:eastAsia="Calibri" w:hAnsi="Times New Roman" w:cs="Times New Roman"/>
          <w:sz w:val="28"/>
          <w:szCs w:val="28"/>
          <w:lang w:eastAsia="en-US"/>
        </w:rPr>
        <w:tab/>
        <w:t>условия основного обязательства, которые не могут быть изменены без предварительного письменного согласия гаранта;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15)</w:t>
      </w:r>
      <w:r w:rsidRPr="0052296E">
        <w:rPr>
          <w:rFonts w:ascii="Times New Roman" w:eastAsia="Calibri" w:hAnsi="Times New Roman" w:cs="Times New Roman"/>
          <w:sz w:val="28"/>
          <w:szCs w:val="28"/>
          <w:lang w:eastAsia="en-US"/>
        </w:rPr>
        <w:tab/>
        <w:t>наличие или отсутствие права требования гаранта к принципалу о возмещении денежных средств, уплаченных гарантом бенефициару по муниципальной гарантии (регрессное требование гаранта к принципалу, регресс);</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16)</w:t>
      </w:r>
      <w:r w:rsidRPr="0052296E">
        <w:rPr>
          <w:rFonts w:ascii="Times New Roman" w:eastAsia="Calibri" w:hAnsi="Times New Roman" w:cs="Times New Roman"/>
          <w:sz w:val="28"/>
          <w:szCs w:val="28"/>
          <w:lang w:eastAsia="en-US"/>
        </w:rPr>
        <w:tab/>
        <w:t>меры ответственности принципала за нецелевое использование привлеченных под муниципальную гарантию денежных средств;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17)</w:t>
      </w:r>
      <w:r w:rsidRPr="0052296E">
        <w:rPr>
          <w:rFonts w:ascii="Times New Roman" w:eastAsia="Calibri" w:hAnsi="Times New Roman" w:cs="Times New Roman"/>
          <w:sz w:val="28"/>
          <w:szCs w:val="28"/>
          <w:lang w:eastAsia="en-US"/>
        </w:rPr>
        <w:tab/>
        <w:t>иные условия гарантии, а также сведения, определенные Бюджетным кодексом Российской Федерации, нормативными правовыми актами Чистоозерного района.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5. Контроль за целевым использованием кредитов, обеспеченных</w:t>
      </w: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 xml:space="preserve">                         муниципальными гарантиями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w:t>
      </w:r>
      <w:r w:rsidRPr="0052296E">
        <w:rPr>
          <w:rFonts w:ascii="Times New Roman" w:eastAsia="Calibri" w:hAnsi="Times New Roman" w:cs="Times New Roman"/>
          <w:sz w:val="28"/>
          <w:szCs w:val="28"/>
          <w:lang w:eastAsia="en-US"/>
        </w:rPr>
        <w:tab/>
        <w:t>Кредиты, обеспеченные муниципальными гарантиями, являются целевыми.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Контроль за целевым использованием кредитов, обеспеченных муниципальными гарантиями, осуществляют органы местного самоуправления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Ежеквартальный отчет об использовании и обслуживании принципалами кредитов, обеспеченных муниципальными гарантиями, с информацией о фактах нецелевого использования кредитов, обеспеченных муниципальными гарантиями, представляется органами местного самоуправления Чистоозерного района Новосибирской области, реализующие муниципальную политику в соответствующей отрасли, в финансовый орган администрации Ишимского сельсовета Чистоозерного района Новосибирской области, не позднее 20-го числа месяца, следующего за отчетным кварталом, по форме, утверждаемой финансовым органом муниципального района.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 случае установления органами местного самоуправления Чистоозерного района Новосибирской области, указанными в абзаце втором части 1 настоящей статьи, фактов нецелевого использования кредитов, обеспеченных муниципальными гарантиями, в отчете указываются сумма средств, направленных на нецелевое использование, и календарный период их нецелевого использования.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Нецелевое использование кредитов, обеспеченных муниципальными гарантиями, влечет за собой принятие мер, предусмотренных законодательством Российской Федерации, договором о предоставлении муниципальной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6. Порядок исполнения муниципальной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w:t>
      </w:r>
      <w:r w:rsidRPr="0052296E">
        <w:rPr>
          <w:rFonts w:ascii="Times New Roman" w:eastAsia="Calibri" w:hAnsi="Times New Roman" w:cs="Times New Roman"/>
          <w:sz w:val="28"/>
          <w:szCs w:val="28"/>
          <w:lang w:eastAsia="en-US"/>
        </w:rPr>
        <w:tab/>
        <w:t>Гарантийный случай наступает при неисполнении принципалом обязательства перед бенефициаром в сроки, определенные договором или иной сделкой (основным обязательством).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Требование бенефициара об исполнении гарантии может быть предъявлено гаранту только при наступлении гарантийного случая. Бенефициар не вправе предъявлять требования об исполнении гарантии ранее срока, установленного муниципальной гарантией и договором о предоставлении муниципальной гарантии, в том числе в случае наступления событий (обстоятельств), в силу которых срок исполнения обеспеченных гарантией обязательств принципала считается наступившим.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До предъявления администрации Ишимского сельсовета  Чистоозерного района Новосибирской области требования об исполнении муниципальной гарантии бенефициар:</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предъявляет принципалу требование об исполнении обязательств по погашению кредита в течение периода, который указывается в муниципальной гарантии и не может превышать 10 календарных дней с даты наступления гарантийного случая;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извещает администрацию Ишимского сельсовета  Чистоозерного района Новосибирской области о неисполнении принципалом обязательства перед бенефициаром в сроки, определенные договором или иной сделкой (основным обязательством).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Если принципал по</w:t>
      </w:r>
      <w:r w:rsidRPr="0052296E">
        <w:rPr>
          <w:rFonts w:ascii="Times New Roman" w:eastAsia="Calibri" w:hAnsi="Times New Roman" w:cs="Times New Roman"/>
          <w:sz w:val="28"/>
          <w:szCs w:val="28"/>
          <w:lang w:eastAsia="en-US"/>
        </w:rPr>
        <w:tab/>
        <w:t>окончании срока, который указывается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 муниципальной гарантии и не может превышать 10 календарных дней с даты предъявления требования, не удовлетворил указанное требование или не дал ответа бенефициару, требование об исполнении муниципальной гарантии может быть предъявлено администрации Ишимского сельсовета Чистоозерного района Новосибирской области в пределах срока, на который предоставлена муниципальная гарантия.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К требованию об исполнении муниципальной гарантии, направляемому бенефициаром администрации Ишимского сельсовета Чистоозерного района Новосибирской области, должны быть приложены документы, указанные в гарантии, копия предъявленного принципалу требования бенефициара об исполнении принципалом обязательств перед бенефициаром по погашению кредита, документы, подтверждающие получение этого требования принципалом, и ответ принципала об отказе (невозможности) исполнения своих обязательств (если такой ответ был получен бенефициаром).</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Датой предъявления гаранту требования бенефициара об исполнении муниципальной гарантии является дата его поступления в администрацию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 xml:space="preserve"> Администрация Ишимского сельсовета Чистоозерного района Новосибирской области уведомляет принципала о </w:t>
      </w:r>
      <w:r w:rsidRPr="0052296E">
        <w:rPr>
          <w:rFonts w:ascii="Times New Roman" w:eastAsia="Calibri" w:hAnsi="Times New Roman" w:cs="Times New Roman"/>
          <w:sz w:val="28"/>
          <w:szCs w:val="28"/>
          <w:lang w:eastAsia="en-US"/>
        </w:rPr>
        <w:lastRenderedPageBreak/>
        <w:t>предъявлении бенефициаром требования об исполнении муниципальной гарантии и передает копии требования принципалу со всеми относящимися к нему документами.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w:t>
      </w:r>
      <w:r w:rsidRPr="0052296E">
        <w:rPr>
          <w:rFonts w:ascii="Times New Roman" w:eastAsia="Calibri" w:hAnsi="Times New Roman" w:cs="Times New Roman"/>
          <w:sz w:val="28"/>
          <w:szCs w:val="28"/>
          <w:lang w:eastAsia="en-US"/>
        </w:rPr>
        <w:tab/>
        <w:t xml:space="preserve"> Администрация Ишимского сельсовета  Чистоозерного района Новосибирской области рассматривает требование бенефициара об исполнении муниципальной гарантии и определяет его обоснованность в течение периода, который указывается в муниципальной гарантии и не может превышать 10 календарных дней с даты предъявления указанного требования.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Администрация Ишимского сельсовета Чистоозерного района Новосибирской области вправе выдвигать против требования бенефициара возражения, которые мог бы представить принципал. Гарант не теряет право на данные возражения даже в том случае, если принципал от них отказался или признал свой долг.</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w:t>
      </w:r>
      <w:r w:rsidRPr="0052296E">
        <w:rPr>
          <w:rFonts w:ascii="Times New Roman" w:eastAsia="Calibri" w:hAnsi="Times New Roman" w:cs="Times New Roman"/>
          <w:sz w:val="28"/>
          <w:szCs w:val="28"/>
          <w:lang w:eastAsia="en-US"/>
        </w:rPr>
        <w:tab/>
        <w:t>Требование бенефициара об исполнении гарантии и приложенные к нему документы признаются необоснованными и (или) не соответствующими условиям гарантии, и администрация Ишимского сельсовета Чистоозерного района отказывает бенефициару в удовлетворении его требования в следующих случаях:</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w:t>
      </w:r>
      <w:r w:rsidRPr="0052296E">
        <w:rPr>
          <w:rFonts w:ascii="Times New Roman" w:eastAsia="Calibri" w:hAnsi="Times New Roman" w:cs="Times New Roman"/>
          <w:sz w:val="28"/>
          <w:szCs w:val="28"/>
          <w:lang w:eastAsia="en-US"/>
        </w:rPr>
        <w:tab/>
        <w:t>требование и (или) приложенные к нему документы предъявлены гаранту по окончании срока, на который выдана гарантия (срока действия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требование и (или) приложенные к нему документы предъявлены гаранту с нарушением установленного гарантией порядка;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w:t>
      </w:r>
      <w:r w:rsidRPr="0052296E">
        <w:rPr>
          <w:rFonts w:ascii="Times New Roman" w:eastAsia="Calibri" w:hAnsi="Times New Roman" w:cs="Times New Roman"/>
          <w:sz w:val="28"/>
          <w:szCs w:val="28"/>
          <w:lang w:eastAsia="en-US"/>
        </w:rPr>
        <w:tab/>
        <w:t>требование и (или) приложенные к нему документы не соответствуют условиям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w:t>
      </w:r>
      <w:r w:rsidRPr="0052296E">
        <w:rPr>
          <w:rFonts w:ascii="Times New Roman" w:eastAsia="Calibri" w:hAnsi="Times New Roman" w:cs="Times New Roman"/>
          <w:sz w:val="28"/>
          <w:szCs w:val="28"/>
          <w:lang w:eastAsia="en-US"/>
        </w:rPr>
        <w:tab/>
        <w:t>бенефициар отказался принять надлежащее исполнение обеспеченных гарантией обязательств принципала, предложенное принципалом и (или) третьими лицами;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w:t>
      </w:r>
      <w:r w:rsidRPr="0052296E">
        <w:rPr>
          <w:rFonts w:ascii="Times New Roman" w:eastAsia="Calibri" w:hAnsi="Times New Roman" w:cs="Times New Roman"/>
          <w:sz w:val="28"/>
          <w:szCs w:val="28"/>
          <w:lang w:eastAsia="en-US"/>
        </w:rPr>
        <w:tab/>
        <w:t>в случаях, установленных частью 4 статьи 5 настоящего положения;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w:t>
      </w:r>
      <w:r w:rsidRPr="0052296E">
        <w:rPr>
          <w:rFonts w:ascii="Times New Roman" w:eastAsia="Calibri" w:hAnsi="Times New Roman" w:cs="Times New Roman"/>
          <w:sz w:val="28"/>
          <w:szCs w:val="28"/>
          <w:lang w:eastAsia="en-US"/>
        </w:rPr>
        <w:tab/>
        <w:t>в иных случаях, установленных гарантией.</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w:t>
      </w:r>
      <w:r w:rsidRPr="0052296E">
        <w:rPr>
          <w:rFonts w:ascii="Times New Roman" w:eastAsia="Calibri" w:hAnsi="Times New Roman" w:cs="Times New Roman"/>
          <w:sz w:val="28"/>
          <w:szCs w:val="28"/>
          <w:lang w:eastAsia="en-US"/>
        </w:rPr>
        <w:tab/>
        <w:t>В случае признания необоснованными и (или) не соответствующими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условиям муниципальной гарантии требования бенефициара об исполнении гарантии и (или) приложенных к нему документов администрация Чистоозерного района в течение периода, который указывается в муниципальной гарантии и не может превышать 10 календарных дней с даты предъявления</w:t>
      </w:r>
      <w:r w:rsidRPr="0052296E">
        <w:rPr>
          <w:rFonts w:ascii="Times New Roman" w:eastAsia="Calibri" w:hAnsi="Times New Roman" w:cs="Times New Roman"/>
          <w:sz w:val="28"/>
          <w:szCs w:val="28"/>
          <w:lang w:eastAsia="en-US"/>
        </w:rPr>
        <w:tab/>
        <w:t>требования,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направляет</w:t>
      </w:r>
      <w:r w:rsidRPr="0052296E">
        <w:rPr>
          <w:rFonts w:ascii="Times New Roman" w:eastAsia="Calibri" w:hAnsi="Times New Roman" w:cs="Times New Roman"/>
          <w:sz w:val="28"/>
          <w:szCs w:val="28"/>
          <w:lang w:eastAsia="en-US"/>
        </w:rPr>
        <w:tab/>
        <w:t>бенефициару</w:t>
      </w:r>
      <w:r w:rsidRPr="0052296E">
        <w:rPr>
          <w:rFonts w:ascii="Times New Roman" w:eastAsia="Calibri" w:hAnsi="Times New Roman" w:cs="Times New Roman"/>
          <w:sz w:val="28"/>
          <w:szCs w:val="28"/>
          <w:lang w:eastAsia="en-US"/>
        </w:rPr>
        <w:tab/>
        <w:t>мотивированное, уведомление об отказе в удовлетворении этого требования.</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w:t>
      </w:r>
      <w:r w:rsidRPr="0052296E">
        <w:rPr>
          <w:rFonts w:ascii="Times New Roman" w:eastAsia="Calibri" w:hAnsi="Times New Roman" w:cs="Times New Roman"/>
          <w:sz w:val="28"/>
          <w:szCs w:val="28"/>
          <w:lang w:eastAsia="en-US"/>
        </w:rPr>
        <w:tab/>
        <w:t>В случае признания требования бенефициара об исполнении муниципальной гарантии и приложенных к нему обоснованных документов, администрация  Ишимского сельсовета  Чистоозерного района Новосибирской области , в течение периода, который указывается в муниципальной гарантии и не может превышать 10 календарных дней с даты предъявления требования, исполняет обязательство по муниципальной гарантии в объеме просроченных на момент предъявления требований бенефициара обязательств принципала, обеспеченных муниципальной гарантией, но не более суммы гарантии.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7.</w:t>
      </w:r>
      <w:r w:rsidRPr="0052296E">
        <w:rPr>
          <w:rFonts w:ascii="Times New Roman" w:eastAsia="Calibri" w:hAnsi="Times New Roman" w:cs="Times New Roman"/>
          <w:sz w:val="28"/>
          <w:szCs w:val="28"/>
          <w:lang w:eastAsia="en-US"/>
        </w:rPr>
        <w:tab/>
        <w:t>Регрессное требование администрации Ишимского  сельсовета  Чистоозерного района Новосибирской области (в случае, если такое требование предусмотрено муниципальной гарантией) к принципалу подлежит удовлетворению в течение периода, который указывается в договоре о предоставлении муниципальной гарантии и не может превышать 5 рабочих дней с даты предъявления регрессного требования принципалу. Администрация Ишимского  сельсовета  Чистоозерного района, в случае неисполнения принципалом в установленный срок регрессного требования, вправе предъявить соответствующее требование к лицу, предоставившему обеспечение исполнения обязательств принципала.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r w:rsidRPr="0052296E">
        <w:rPr>
          <w:rFonts w:ascii="Times New Roman" w:eastAsia="Calibri" w:hAnsi="Times New Roman" w:cs="Times New Roman"/>
          <w:b/>
          <w:sz w:val="28"/>
          <w:szCs w:val="28"/>
          <w:lang w:eastAsia="en-US"/>
        </w:rPr>
        <w:t>7. Учет муниципальных гарантий</w:t>
      </w:r>
    </w:p>
    <w:p w:rsidR="0052296E" w:rsidRPr="0052296E" w:rsidRDefault="0052296E" w:rsidP="0052296E">
      <w:pPr>
        <w:widowControl w:val="0"/>
        <w:spacing w:after="0" w:line="240" w:lineRule="auto"/>
        <w:ind w:firstLine="709"/>
        <w:jc w:val="both"/>
        <w:rPr>
          <w:rFonts w:ascii="Times New Roman" w:eastAsia="Calibri" w:hAnsi="Times New Roman" w:cs="Times New Roman"/>
          <w:b/>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 Решением  Совета депутатов Ишимского сельсовета Чистоозерного района Новосибирской области о бюджете поселения  на очередной финансовый год и плановый период устанавливается верхний предел муниципального долга Ишимского сельсовета Чистоозерного района Новосибирской области по муниципальным гарантиям Ишимского сельсовета Чистоозерного района Новосибирской области на 1 января года, следующего за очередным финансовым годом и каждым годом планового периода.</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w:t>
      </w:r>
      <w:r w:rsidRPr="0052296E">
        <w:rPr>
          <w:rFonts w:ascii="Times New Roman" w:eastAsia="Calibri" w:hAnsi="Times New Roman" w:cs="Times New Roman"/>
          <w:sz w:val="28"/>
          <w:szCs w:val="28"/>
          <w:lang w:eastAsia="en-US"/>
        </w:rPr>
        <w:tab/>
        <w:t>Обязательства, вытекающие из муниципальной гарантии, включаются в состав муниципального долга Ишимского сельсовета  Чистоозерного района Новосибирской области. Предоставление и исполнение муниципальной гарантии подлежит отражению в муниципальной долговой книге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w:t>
      </w:r>
      <w:r w:rsidRPr="0052296E">
        <w:rPr>
          <w:rFonts w:ascii="Times New Roman" w:eastAsia="Calibri" w:hAnsi="Times New Roman" w:cs="Times New Roman"/>
          <w:sz w:val="28"/>
          <w:szCs w:val="28"/>
          <w:lang w:eastAsia="en-US"/>
        </w:rPr>
        <w:tab/>
        <w:t>Принципал ежемесячно до 5 числа месяца, следующего за отчетным, направляет в финансовый орган администрации Ишимского сельсовета  Чистоозерного района Новосибирской области, информацию с приложением копий подтверждающих документов о погашении основного обязательства по кредитному договору, договору финансовой аренды (лизинга), договору сублизинга, процентов за пользование кредитом, первоначального взноса, лизинговых платежей, других обязательств.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w:t>
      </w:r>
      <w:r w:rsidRPr="0052296E">
        <w:rPr>
          <w:rFonts w:ascii="Times New Roman" w:eastAsia="Calibri" w:hAnsi="Times New Roman" w:cs="Times New Roman"/>
          <w:sz w:val="28"/>
          <w:szCs w:val="28"/>
          <w:lang w:eastAsia="en-US"/>
        </w:rPr>
        <w:tab/>
        <w:t>Долговые обязательства Ишимского сельсовета Чистоозерного района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Ишимского сельсовета  Чистоозерного района по мере наступления (получения сведений о наступлении) указанных событий (обстоятельств).</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w:t>
      </w:r>
      <w:r w:rsidRPr="0052296E">
        <w:rPr>
          <w:rFonts w:ascii="Times New Roman" w:eastAsia="Calibri" w:hAnsi="Times New Roman" w:cs="Times New Roman"/>
          <w:sz w:val="28"/>
          <w:szCs w:val="28"/>
          <w:lang w:eastAsia="en-US"/>
        </w:rPr>
        <w:tab/>
        <w:t>Организацию работы по выдаче муниципальных гарантий, учет выданных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части обязательств принципала, обеспеченных гарантиями, прекращения по иным основаниям в полном объеме или в части обязательств принципалов, обеспеченных гарантиями, осуществления гарантом платежей по выданным гарантиям ведет финансовый орган администрации Ишимского сельсовета  Чистоозерного района Новосибирской области.</w:t>
      </w: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ind w:firstLine="709"/>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Приложение №1</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к Положению о порядке </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предоставления муниципальных</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гарантий</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утвержденного </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Постановлением администрации</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Ишимского сельсовета </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Чистоозерного района</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Новосибирской области</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от 07 апреля  2020г. №  16</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(Типовая форма)   Муниципальной гарантии Ишимского сельсовета </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Чистоозерного района Новосибирской области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 ______</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с.Ишимская                                                            от «__» __________ 20__ г.</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Администрация  Ишимского сельсовета Чистоозерного района Новосибирской области, именуемая в Дальнейшем «Гарант»,  в  лице  _________________________________,  действующего  на основании  ______________________________,  в  соответствии  со статьей 117 Бюджетного кодекса Российской Федерации, программой муниципальных гарантий, утвержденной    решением Советом депутатов Ишимского сельсовета Чистоозерного района  Новосибирской области от _______ № ____ «О бюджете Романовского сельсовета  Чистоозерного района Новосибирской области  на  20___  год и плановый период 20__ и 20__годов»,  на  основании распоряжения администрации Ишимского сельсовета  Чистоозерного района Новосибирской области   от   __________  20___   № _______  и  договора  о  предоставлении муниципальной  гарантии (далее - Договор гарантии) от _______________ 20___№   ________,   дает   письменное   обязательство   отвечать  за исполнение __________________,     именуемым     в    дальнейшем «Принципал», которому предоставляется муниципальная гарантия, нижеуказанных обязательств    перед    _________________________________,   именуемым   в дальнейшем «Бенефициар», на следующих условиях:</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1. Предмет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1.1.  Муниципальная  гарантия  выдается  Гарантом  Принципалу  в пользу Бенефициара  в  обеспечение надлежащего исполнения Принципалом обязательств по ___________________________________________ от ________ 20___ № _______, (наименование соглашения, договора, иного обязательства) заключенному между Принципалом и Бенефициаром (далее - Соглашение).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1.2.  В  соответствии  с  муниципальной гарантией в случае неисполнения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Принципалом  обязательств  по  Соглашению  Гарант  обязуется по письменному требованию   Бенефициара   уплатить  в  порядке  и  размере,  установленных муниципальной  гарантией  и  Договором  гарантии,  денежную  сумму в объеме основного  обязательства  в  валюте Российской Федерации без начисленных на него   процентов,   штрафов,   комиссий,   пени   за   просрочку  погашения задолженности  по  основному  обязательству Соглашения, а также без пени за просрочку  уплаты процентов, других платежей и иных обязательств Принципала по соглашению в срок до ____________ 20__ года.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Предельная       сумма      муниципальной      гарантии      составляет</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________________________________ (__________________________) рублей.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 Условия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2.1. Обязательства Гаранта по муниципальной гарантии в отношении Бенефициара будут уменьшаться по мере выполнения Принципалом обязательств, обеспеченных муниципальной гарантией, в соответствии с условиями Соглашения в пропорциях, установленных настоящим пунктом.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 мере исполнения Принципалом обязательств, обеспеченных муниципальной гарантией, обязательство Гаранта по муниципальной гарантии уменьшается на величину, равную произведению суммы погашения обязательств и доли, которую составляет общий объем обязательств по муниципальной гарантии по возврату суммы, установленной в соответствии с муниципальной гарантией, ко всей сумме обязательства по Соглашению.</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2.2. Муниципальная гарантия вступает в силу со дня ее подписания. Муниципальная гарантия передается по акту приема-передачи Принципалу для дальнейшей передачи Бенефициару, которую Принципал обязан осуществить не позднее рабочего дня, следующего за днем подписания указанного акта приема-передачи, по акту приема-передачи между Принципалом и Бенефициаром.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2.3. Срок действия муниципальной гарантии заканчивается ________________ 20__ года.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2.4. Муниципальная гарантия прекращает свое действие и должна быть без дополнительных запросов со стороны Гаранта возвращена ему Бенефициаром в течение _____ дней со дня наступления любого из ниже перечисленных событий: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 истечении срока муниципальной гарантии, предусмотренного муниципальной гарантией и Договором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после исполнения Гарантом обязательств по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после исполнения Принципалом или третьими лицами за Принципала перед Бенефициаром обязательств по Соглашению, обеспеченных муниципальной гарантией;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после отзыва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вследствие отказа Бенефициара от своих прав по муниципальной гарантии путем возврата ее Гаранту или письменного заявления об освобождении Гаранта от его обязательств;</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внесение в Соглашение изменений и дополнений, не согласованных с Гарантом;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 иных случаях, установленных законодательством Российской Федерации.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2.5. Принадлежащее Бенефициару по муниципальной гарантии право требования к Гаранту не может быть передано другому лицу.</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2.6. Все вопросы взаимодействия Гаранта, Принципала и Бенефициара указаны в Договоре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 Условия отзыва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3.1. Муниципальная гарантия может быть отозвана Гарантом в следующих случаях:</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если муниципальная гарантия не будет передана Принципалом Бенефициару в соответствии с условиями Договора гарантии и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утрата Принципалом предоставленного в соответствии с условиями Договора гарантии обеспечения исполнения обязательств по удовлетворению регрессного требования Гаранта, либо снижение цены указанного обеспечения.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3.2. Уведомление об отзыве муниципальной гарантии направляется Принципалу и Бенефициару по адресам, указанным в Договоре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 Исполнение обязательств по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4.1. Для исполнения обязательств Гаранта по муниципальной гарантии Бенефициар обязан представить письменное требование (далее - требование) к Гаранту и документы, подтверждающие обоснованность этого требования.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 требовании к Гаранту должны быть указаны:</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размер просроченного неисполненного Принципалом гарантированного обязательства;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основание для требования Бенефициара и платежа Гаранта в виде ссылок на муниципальную гарантию, Договор гарантии и Соглашение;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ссылка на предъявленное Бенефициаром Принципалу обращение с требованием погашения долга;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платежные реквизиты Бенефициара.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К требованию к Гаранту прилагаются следующие документы:</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выписки по ссудным счетам Принципала на день, следующий за расчетным (в случае если муниципальная гарантия предоставлена Принципалу для получения кредита в кредитной организации);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расчеты, подтверждающие размер просроченного неисполненного Принципалом основного обязательства;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копия направленного Принципалу требования об исполнении обязательств, заверенная печатью Бенефициара;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документ, подтверждающий направление Принципалу требования об исполнении обязательств заказным письмом с уведомлением или вручение Принципалу непосредственно;</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ответ Принципала на требование Бенефициара об исполнении обязательств (при его наличии).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4.2. Датой предъявления требования к Гаранту считается дата его поступления Гаранту.</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4.3. Гарант в течение 5 дней со дня получения требования Бенефициара уведомляет Принципала о предъявлении Гаранту данного требования и передает ему копию данного требования со всеми прилагаемыми к нему документами.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4.4. Гарант рассматривает требование Бенефициара с прилагаемыми к нему документами в течение 7 дней со дня их предъявления на предмет соответствия условиям муниципальной гарантии, а также проверяет правильность расчета размера просроченного неисполненного Принципалом обязательства с учетом платежей Принципала, направленных на погашение гарантированных обязательств.</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4.5. В случае если представленные Бенефициаром требование и прилагаемые к нему документы оформлены с нарушением установленных Договором гарантии требований и (или) содержат неточности, в том числе ошибки в расчете размера просроченного неисполненного Принципалом основного обязательства, Гарант направляет Бенефициару соответствующее уведомление для устранения выявленных нарушений.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4.6. В случае признания требования Бенефициара обоснованным Гарант в течение 7 дней со дня истечения срока, предусмотренного условиями Договора гарантии, обязан исполнить обязательства по муниципальной гарантии, перечислив денежные средства в размере, признанном для исполнения, на счет Бенефициара, указанный в требовании Бенефициара.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4.7. Гарант вправе отказать Бенефициару в удовлетворении его требований в следующих случаях:</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требование Бенефициара предъявлено Гаранту по окончании срока действия муниципальной гарантии, предусмотренного Договором гарантии и муниципальной гарантией;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требование или прилагаемые к нему документы не соответствуют условиям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Бенефициар отказался принять надлежащее исполнение обязательств Принципала, предложенное Принципалом или третьими лицами.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4.8. Исполнение Гарантом своих обязательств по муниципальной гарантии ведет( не ведет) к возникновению права регрессного </w:t>
      </w:r>
      <w:r w:rsidRPr="0052296E">
        <w:rPr>
          <w:rFonts w:ascii="Times New Roman" w:eastAsia="Calibri" w:hAnsi="Times New Roman" w:cs="Times New Roman"/>
          <w:sz w:val="28"/>
          <w:szCs w:val="28"/>
          <w:lang w:eastAsia="en-US"/>
        </w:rPr>
        <w:lastRenderedPageBreak/>
        <w:t>требования Гаранта к Принципалу по возмещению сумм, уплаченных Гарантом Бенефициару по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 Заключительные положения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Муниципальная гарантия составлена в одном экземпляре.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 Юридический адрес, реквизиты и подпись Гаранта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_________________________</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_________________________</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_________________________       М.П.</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Приложение №2</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к Положению о порядке </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предоставления</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муниципальных гарантий</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утвержденного </w:t>
      </w: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Постановлением администрации</w:t>
      </w:r>
    </w:p>
    <w:p w:rsidR="0052296E" w:rsidRPr="0052296E" w:rsidRDefault="0052296E" w:rsidP="0052296E">
      <w:pPr>
        <w:widowControl w:val="0"/>
        <w:spacing w:after="0" w:line="240" w:lineRule="auto"/>
        <w:jc w:val="center"/>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Ишимского сельсовета</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Чистоозерного района</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Новосибирской области                                                                           </w:t>
      </w:r>
    </w:p>
    <w:p w:rsidR="0052296E" w:rsidRPr="0052296E" w:rsidRDefault="0052296E" w:rsidP="0052296E">
      <w:pPr>
        <w:widowControl w:val="0"/>
        <w:spacing w:after="0" w:line="240" w:lineRule="auto"/>
        <w:jc w:val="right"/>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от 07  апреля  2020г. №  16</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(Типовая форма)  Договор о предоставлении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с.Ишимская                                                                  «__» _________ 20__ г.</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Администрация  Ишимского сельсовета  Чистоозерного района Новосибирской области, именуемая в дальнейшем «Гарант»,  в лице __________________________________________, действующего на основании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___________________________,  именуемый  в  дальнейшем «Бенефициар», в лице _________________________,  действующего на основании __________________, и ________________,    именуемый    в    дальнейшем    «Принципал»   в   лице _________________,   действующего  на  основании  ______________  (далее  - Стороны),   в   соответствии   с   распоряжением  администрации Ишимского сельсовета Чистоозерного района Новосибирской области от ___________ № _____ заключили настоящий Договор о предоставлении Гарантом муниципальной гарантии о нижеследующем: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 Предмет Договора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1.1.  Гарант  в соответствии с законодательством Российской Федерации и на  условиях  настоящего  Договора выдает Принципалу муниципальную гарантию (далее  -  муниципальная  гарантия)  в  обеспечение исполнения обязательств последнего, указанных в настоящем Договоре.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1.2. Согласно условиям муниципальной гарантии Гарант обязуется уплатить по  письменному  требованию  Бенефициара в порядке и размере, установленных настоящим  Договором  и  муниципальной  гарантией,  денежную сумму в валюте Российской  Федерации  в  случае  не исполнения Принципалом обязательств по _______________________________________ </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(наименование соглашения, договора, иного обязательства)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от  _________ 20__  № ______, заключенному между Принципалом и Бенефициаром (далее  -  Соглашение), по возврату основного обязательства без начисленных на   него   процентов,  штрафов,  комиссий,  пени  за  просрочку  погашения задолженности  по  основному  обязательству  Соглашения,  а  также  пени за просрочку  уплаты процентов, других платежей и иных обязательств Принципала по Соглашению, на сумму __________________________________________________________________(_______________________) рублей в срок до «___» _______________ 20__ года.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1.3.  Муниципальная  гарантия  предоставляется  с  правом (без права)  предъявления Гарантом регрессных требований к Принципалу.</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1.4.   Гарант   несет   субсидиарную  ответственность  дополнительно  к</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ответственности  Принципала по гарантированному им обязательству в пределах средств, указанных в настоящем Договоре.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1.5. Предельная сумма муниципальной гарантии __________________________ (___________________________) рублей.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 Права и обязанности Сторон</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2.1. Гарант обязуется передать муниципальную гарантию Принципалу по акту приема-передачи для дальнейшей передачи Бенефициару.</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2.2. Принципал обязуется: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2.2.1. Передать Бенефициару муниципальную гарантию по акту приема-передачи не позднее одного рабочего дня, следующего за днем подписания акта приема-передачи между Принципалом и Гарантом.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2.2.2. Уведомлять Гаранта о выполнении или невыполнении обязательств, предусмотренных настоящим Договором, не позднее следующих двух дней после выполнения или невыполнения соответствующих платежей.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2.2.3. Информировать Гаранта о случаях возникновения любых обстоятельств, которые могут повлечь за собой невыполнение Принципалом своих обязательств перед Бенефициаром по исполнению условий Соглашения или нарушение условий настоящего Договора, а также принять все возможные законные меры для предотвращения нарушения своих обязательств и информировать Гаранта о принимаемых мерах.</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2.2.4. Предоставить Гаранту обеспечение исполнения обязательств Принципала по удовлетворению регрессного требования Гаранта к Принципалу в связи с исполнением Гарантом в полном объеме или в какой-либо части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2.2.5. Заключить в течение трех дней со дня подписания настоящего Договора со всеми кредитными организациями, в которых открыты счета Принципала, соглашения в письменной форме, предусматривающие право Гаранта на бесспорное списание со счета Принципала суммы, уплаченной Гарантом Бенефициару по муниципальной гарантии в случае несвоевременного исполнения Принципалом регрессного требования Гаранта.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2.2.6. Представлять в финансовый орган администрации Чистоозерного района Новосибирской области в течение всего срока действия муниципальной гарантии, предусмотренного настоящим Договором, ежеквартально, до 25-го числа месяца, следующего за отчетным кварталом: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отчеты о целевом использовании денежных средств, полученных Принципалом в рамках кредитного договора (соглашения), по форме, утверждаемой финансовым органом администрации Чистоозерного района Новосибирской области (в случае если муниципальная гарантия предоставлена Принципалу для обеспечения исполнения обязательств по возврату кредита кредитной организации);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бухгалтерский баланс, отчет о прибылях и убытках, сведения о суммах остатков по внебалансовым счетам по полученному и выданному обеспечению (поручительствам и имуществу, переданному в залог) к представленному балансу Принципала на </w:t>
      </w:r>
      <w:r w:rsidRPr="0052296E">
        <w:rPr>
          <w:rFonts w:ascii="Times New Roman" w:eastAsia="Calibri" w:hAnsi="Times New Roman" w:cs="Times New Roman"/>
          <w:sz w:val="28"/>
          <w:szCs w:val="28"/>
          <w:lang w:eastAsia="en-US"/>
        </w:rPr>
        <w:lastRenderedPageBreak/>
        <w:t>соответствующую отчетную дату, подписанные руководителем муниципального унитарного предприятия, юридического лица и заверенные печатью муниципального унитарного предприятия, юридического лица, в целях проведения анализа его финансового состояния.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2.3. Бенефициар обязуется: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2.3.1. Не позднее одного рабочего дня после наступления следующих событий в письменной форме известить Гаранта: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 фактах исполнения Бенефициаром своих обязанностей по Соглашению, в том числе о фактах предоставления денежных средств Принципалу, в случае заключения договора займа, кредитного договора с приложением выписок по расчетному счету Принципала о зачислении денежных средств и ссудным счетам Принципала о выдаче средств, подписанных уполномоченными лицами Бенефициара и заверенных печатью Бенефициара;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об исполнении частично или полностью Принципалом, третьими лицами гарантированных обязательств по Соглашению с приложением документального подтверждения их совершения, подписанных уполномоченными лицами Бенефициара и заверенных печатью Бенефициара, а также копий платежных поручений Принципала о перечислении денежных средств Бенефициару с отметкой Бенефициара;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 случае если Соглашение признано недействительным или обязательства по нему прекратились по иным основаниям.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2.3.2. Согласовывать с Гарантом внесение любых изменений или дополнений в Соглашение.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2.3.3. Направить Гаранту уведомление о получении муниципальной гарантии Бенефициаром от Принципала с приложением копии акта приема-передачи муниципальной гарантии в течение двух дней со дня подписания этого акта приема-передачи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2.4. Бенефициар по своему усмотрению не вправе изменять назначение платежа, осуществляемого Гарантом в соответствии с условиями настоящего Договора.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2.5. Принадлежащее Бенефициару по муниципальной гарантии право требования к Гаранту не может быть передано другому лицу.</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2.6. Обязательства Гаранта по муниципальной гарантии будут уменьшаться по мере выполнения Принципалом, третьими лицами обязательств, обеспеченных муниципальной гарантией, в отношении Бенефициара в соответствии с условиями Соглашения.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 Срок действия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3.1. Муниципальная гарантия вступает в силу со дня ее подписания.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3.2. Срок действия муниципальной гарантии, выдаваемой в соответствии с настоящим Договором, истекает «__» ___________ 20__ года.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 Прекращение действия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4.1. Муниципальная гарантия прекращает свое действие и должна быть без дополнительных запросов со стороны Гаранта возвращена ему в течение трех дней со дня наступления любого из ниже перечисленных событий: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 истечении срока действия муниципальной гарантии, предусмотренного настоящим Договором и муниципальной гарантией;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после исполнения Гарантом обязательств по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после исполнения Принципалом или третьими лицами за Принципала перед Бенефициаром обязательств по Соглашению, обеспеченных муниципальной гарантией;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после отзыва муниципальной гарантии Гарантом;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вследствие отказа Бенефициара от своих прав по муниципальной гарантии путем возврата ее Гаранту или письменного заявления об освобождении Гаранта от его обязательств;</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внесение в Соглашение изменений и дополнений, не согласованных с Гарантом;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 иных случаях, установленных законодательством Российской Федерации.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4.2. Удержание Бенефициаром муниципальной гарантии после прекращения обязательств Гаранта по ней не сохраняет за Бенефициаром каких-либо прав по этой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 Условия отзыва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5.1. Муниципальная гарантия может быть отозвана Гарантом в следующих случаях:</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если муниципальная гарантия не будет передана Принципалом Бенефициару в соответствии с условиями настоящего Договора;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утрата Принципалом предоставленного в соответствии с условиями настоящего Договора обеспечения исполнения обязательств по удовлетворению регрессного требования Гаранта либо снижение цены указанного обеспечения.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5.2. Уведомление об отзыве муниципальной гарантии направляется </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Принципалу и Бенефициару по адресам, указанным в настоящем Договоре.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 Порядок исполнения обязательств по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6.1. При наступлении срока исполнения Принципалом обязательств по Соглашению Бенефициар до предъявления требований к Гаранту обязан предъявить письменное требование (далее - требование) к Принципалу об исполнении обязательства.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6.2. Если Принципал в течение 5 дней не выполнил надлежащим образом свои обязательства по предъявленному требованию Бенефициара или дал отрицательный ответ на предъявленное требование, Бенефициар имеет право обратиться к Гаранту с </w:t>
      </w:r>
      <w:r w:rsidRPr="0052296E">
        <w:rPr>
          <w:rFonts w:ascii="Times New Roman" w:eastAsia="Calibri" w:hAnsi="Times New Roman" w:cs="Times New Roman"/>
          <w:sz w:val="28"/>
          <w:szCs w:val="28"/>
          <w:lang w:eastAsia="en-US"/>
        </w:rPr>
        <w:lastRenderedPageBreak/>
        <w:t>требованием об уплате денежной суммы по муниципальной гарантии с приложением документов, предусмотренных настоящим Договором.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6.3. В требовании должны быть указаны:</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размер просроченного неисполненного Принципалом гарантированного обязательства;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основание для требования Бенефициара и платежа Гаранта в виде ссылок на муниципальную гарантию, настоящий Договор и Соглашение;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ссылка на предъявленное Бенефициаром Принципалу обращение с требованием погашения долга;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платежные реквизиты Бенефициара.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6.4. Документы, прилагаемые к требованию:</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выписки по ссудным счетам Принципала на день, следующий за расчетным (в случае если муниципальная гарантия предоставлена Принципалу для получения кредита в кредитной организации);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расчеты, подтверждающие размер просроченного, неисполненного Принципалом основного обязательства;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копия направленного Принципалу требования об исполнении обязательств, заверенная печатью Бенефициара;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документ, подтверждающий направление Принципалу требования об исполнении обязательств заказным письмом с уведомлением или вручение Принципалу непосредственно;</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ответ Принципала на требование Бенефициара об исполнении обязательств (при его наличии).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6.5. Датой предъявления требования к Гаранту считается дата его поступления к Гаранту.</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6.6. Гарант в течение 5 дней со дня получения требования Бенефициара уведомляет Принципала о предъявлении Гаранту данного требования и передает ему копию данного требования со всеми прилагаемыми к нему документами.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6.7. Гарант рассматривает требование Бенефициара с приложенными к нему документами в течение 7 дней со дня его предъявления на предмет их соответствия условиям муниципальной гарантии, а также проверяет правильность расчета размера просроченного неисполненного Принципалом основного обязательства с учетом платежей Принципала, направленных на погашение гарантированных обязательств.</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6.8. В случае если представленные Бенефициаром требование и документы оформлены с нарушением установленных настоящим Договором требований и (или) содержат неточности, в том числе ошибки в расчете размера просроченного неисполненного Принципалом основного обязательства, Гарант направляет Бенефициару соответствующее уведомление для устранения выявленных нарушений.</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6.9. В случае признания требования Бенефициара обоснованным Гарант в течение 7 дней со дня истечения срока, предусмотренного условиями настоящего Договора, обязан исполнить обязательства по муниципальной гарантии, перечислив денежные средства в размере, признанном для исполнения, на счет Бенефициара, указанный в требовании.</w:t>
      </w:r>
    </w:p>
    <w:p w:rsidR="0052296E" w:rsidRPr="0052296E" w:rsidRDefault="0052296E" w:rsidP="0052296E">
      <w:pPr>
        <w:widowControl w:val="0"/>
        <w:spacing w:after="0" w:line="240" w:lineRule="auto"/>
        <w:jc w:val="both"/>
        <w:rPr>
          <w:rFonts w:ascii="Times New Roman" w:eastAsia="Calibri" w:hAnsi="Times New Roman" w:cs="Times New Roman"/>
          <w:b/>
          <w:sz w:val="28"/>
          <w:szCs w:val="28"/>
          <w:lang w:eastAsia="en-US"/>
        </w:rPr>
      </w:pPr>
      <w:r w:rsidRPr="0052296E">
        <w:rPr>
          <w:rFonts w:ascii="Times New Roman" w:eastAsia="Calibri" w:hAnsi="Times New Roman" w:cs="Times New Roman"/>
          <w:sz w:val="28"/>
          <w:szCs w:val="28"/>
          <w:lang w:eastAsia="en-US"/>
        </w:rPr>
        <w:lastRenderedPageBreak/>
        <w:t>6.10. После исполнения обязательств по муниципальной гарантии Гарант направляет Принципалу в соответствии с условиями настоящего Договора, устанавливающего право регрессного требования Гаранта к Принципалу, требование о возмещении Принципалом Гаранту сумм, уплаченных Гарантом Бенефициару по муниципальной гарантии</w:t>
      </w:r>
      <w:r w:rsidRPr="0052296E">
        <w:rPr>
          <w:rFonts w:ascii="Times New Roman" w:eastAsia="Calibri" w:hAnsi="Times New Roman" w:cs="Times New Roman"/>
          <w:b/>
          <w:sz w:val="28"/>
          <w:szCs w:val="28"/>
          <w:lang w:eastAsia="en-US"/>
        </w:rPr>
        <w:t xml:space="preserve"> * </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6.11. Принципал обязан исполнить требование Гаранта о возмещении Гаранту сумм, уплаченных Гарантом Бенефициару по муниципальной гарантии в течение 10 дней после исполнения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6.12. В случае неисполнения Принципалом регрессного требования Гаранта в срок, предусмотренный настоящим Договором, задолженность Принципала по регрессному требованию Гаранта с учетом пени, начисляемой в соответствии с условиями настоящего Договора, взыскивается в бесспорном порядке с любого счета Принципала, открытого для обслуживания в кредитной организации, в соответствии с соглашениями, подписанными Принципалом с кредитными организациями, в соответствии с условиями настоящего Договора.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6.13. Гарант вправе отказать Бенефициару в удовлетворении его требований в следующих случаях:</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требование предъявлено Гаранту по окончании срока действия муниципальной гарантии, предусмотренного настоящим Договором;</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требование или приложенные к нему документы не соответствуют условиям муниципальной гарантии.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Бенефициар отказался принять надлежащее исполнение обязательств Принципала, предложенное Принципалом или третьими лицами.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6.14. В случае отказа Бенефициару в удовлетворении его требований Гарант в течение 5 дней со дня истечения срока, предусмотренного пунктом 6.7 настоящего Договора, направляет Бенефициару мотивированное уведомление об отказе в удовлетворении этого требования.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7. Ответственность Сторон</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7.1. Стороны несут ответственность за неисполнение или ненадлежащее исполнение обязательств в соответствии с законодательством Российской Федерации.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7.2. За нарушение сроков исполнения регрессных требований Гаранта Принципал уплачивает Гаранту пеню в размере одной трехсотой ставки рефинансирования Центрального банка Российской Федерации, действующей на первый день неисполнения требования, от суммы просроченной задолженности за каждый календарный день просрочки, начиная со дня, следующего после дня истечения срока, установленного условиями настоящего Договора.</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7.3. В случае просрочки исполнения Принципалом обязательства, установленного условиями настоящего Договора, Гарант вправе удовлетворить свои требования за счет обеспечения, предоставленного в соответствии с условиями настоящего Договора, в порядке, установленном Договором об обеспечении регрессных требований гаранта и законодательством Российской Федерации.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8. Изменения и дополнения к Договору</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8.1. Положения настоящего Договора могут быть изменены по взаимному соглашению Сторон.</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8.2. Изменения и дополнения к настоящему Договору действительны, если они совершены в письменной форме и подписаны уполномоченными на то представителями Сторон.</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9. Порядок и условия расторжения Договора, разрешение споров</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Споры, возникающие между Сторонами в процессе исполнения своих обязательств по настоящему Договору, разрешаются путем переговоров. Если Стороны не придут к согласию, то спорные вопросы решаются в установленном законодательством Российской Федерации порядке.</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Расторжение настоящего Договора осуществляется в соответствии с законодательством Российской Федерации.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10. Заключительные положения</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10.1. Настоящий договор вступает в силу со дня его подписания Сторонами.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10.2. Во всем, что не предусмотрено настоящим Договором, Стороны руководствуются законодательством Российской Федерации.</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10.3. Настоящий Договор составлен в трех экземплярах, имеющих одинаковую юридическую силу, по одному экземпляру для каждой из Сторон.</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11. Юридические адреса, реквизиты</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и подписи Сторон</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Гарант                           Бенефициар                                 Принципал</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______________            ________________                      ________________</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______________            ________________                      ________________</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______________            ________________                      _________________</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t xml:space="preserve">         М.П.                                        М.П.                                               М.П.</w:t>
      </w: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p>
    <w:p w:rsidR="0052296E" w:rsidRPr="0052296E" w:rsidRDefault="0052296E" w:rsidP="0052296E">
      <w:pPr>
        <w:widowControl w:val="0"/>
        <w:spacing w:after="0" w:line="240" w:lineRule="auto"/>
        <w:jc w:val="both"/>
        <w:rPr>
          <w:rFonts w:ascii="Times New Roman" w:eastAsia="Calibri" w:hAnsi="Times New Roman" w:cs="Times New Roman"/>
          <w:sz w:val="28"/>
          <w:szCs w:val="28"/>
          <w:lang w:eastAsia="en-US"/>
        </w:rPr>
      </w:pPr>
      <w:r w:rsidRPr="0052296E">
        <w:rPr>
          <w:rFonts w:ascii="Times New Roman" w:eastAsia="Calibri" w:hAnsi="Times New Roman" w:cs="Times New Roman"/>
          <w:sz w:val="28"/>
          <w:szCs w:val="28"/>
          <w:lang w:eastAsia="en-US"/>
        </w:rPr>
        <w:lastRenderedPageBreak/>
        <w:t>*пункт 6.10 «Договора» включается в содержание заключаемого договора при условии наличия, обусловленного договором права Гаранта регрессного требования к Принципалу).</w:t>
      </w:r>
    </w:p>
    <w:p w:rsidR="0052296E" w:rsidRDefault="0052296E" w:rsidP="0052296E">
      <w:pPr>
        <w:spacing w:after="0" w:line="240" w:lineRule="auto"/>
        <w:rPr>
          <w:rFonts w:ascii="Times New Roman" w:hAnsi="Times New Roman" w:cs="Times New Roman"/>
          <w:sz w:val="20"/>
          <w:szCs w:val="20"/>
        </w:rPr>
      </w:pPr>
    </w:p>
    <w:p w:rsidR="0052296E" w:rsidRDefault="0052296E" w:rsidP="0052296E">
      <w:pPr>
        <w:tabs>
          <w:tab w:val="left" w:pos="7125"/>
        </w:tabs>
        <w:jc w:val="center"/>
        <w:rPr>
          <w:b/>
          <w:sz w:val="28"/>
          <w:szCs w:val="28"/>
        </w:rPr>
      </w:pPr>
      <w:r w:rsidRPr="00832389">
        <w:rPr>
          <w:b/>
          <w:sz w:val="28"/>
          <w:szCs w:val="28"/>
        </w:rPr>
        <w:t>ИШИМСКОГО СЕЛЬСОВЕТ ЧИСТООЗЕРНОГО РАЙОНА</w:t>
      </w:r>
    </w:p>
    <w:p w:rsidR="0052296E" w:rsidRPr="00832389" w:rsidRDefault="0052296E" w:rsidP="0052296E">
      <w:pPr>
        <w:tabs>
          <w:tab w:val="left" w:pos="2340"/>
        </w:tabs>
        <w:jc w:val="center"/>
        <w:rPr>
          <w:b/>
          <w:sz w:val="28"/>
          <w:szCs w:val="28"/>
        </w:rPr>
      </w:pPr>
      <w:r w:rsidRPr="00832389">
        <w:rPr>
          <w:b/>
          <w:sz w:val="28"/>
          <w:szCs w:val="28"/>
        </w:rPr>
        <w:t>НОВОСИБИРСКОЙ ОБЛАСТИ</w:t>
      </w:r>
    </w:p>
    <w:p w:rsidR="0052296E" w:rsidRPr="00832389" w:rsidRDefault="0052296E" w:rsidP="0052296E">
      <w:pPr>
        <w:jc w:val="center"/>
        <w:rPr>
          <w:b/>
          <w:sz w:val="28"/>
          <w:szCs w:val="28"/>
        </w:rPr>
      </w:pPr>
    </w:p>
    <w:p w:rsidR="0052296E" w:rsidRPr="00832389" w:rsidRDefault="0052296E" w:rsidP="0052296E">
      <w:pPr>
        <w:jc w:val="center"/>
        <w:rPr>
          <w:b/>
          <w:sz w:val="28"/>
          <w:szCs w:val="28"/>
        </w:rPr>
      </w:pPr>
      <w:r w:rsidRPr="00832389">
        <w:rPr>
          <w:b/>
          <w:sz w:val="28"/>
          <w:szCs w:val="28"/>
        </w:rPr>
        <w:t>АДМИНИСТРАЦИЯ ИШИМСКОГО  СЕЛЬСОВЕТА</w:t>
      </w:r>
    </w:p>
    <w:p w:rsidR="0052296E" w:rsidRPr="00832389" w:rsidRDefault="0052296E" w:rsidP="0052296E">
      <w:pPr>
        <w:jc w:val="center"/>
        <w:rPr>
          <w:b/>
          <w:sz w:val="28"/>
          <w:szCs w:val="28"/>
        </w:rPr>
      </w:pPr>
      <w:r w:rsidRPr="00832389">
        <w:rPr>
          <w:b/>
          <w:sz w:val="28"/>
          <w:szCs w:val="28"/>
        </w:rPr>
        <w:t>ЧИСТООЗЕРНОГО РАЙОНА НОВОСИБИРСКОЙ ОБЛАСТИ</w:t>
      </w:r>
    </w:p>
    <w:p w:rsidR="0052296E" w:rsidRPr="00832389" w:rsidRDefault="0052296E" w:rsidP="0052296E">
      <w:pPr>
        <w:jc w:val="center"/>
        <w:rPr>
          <w:b/>
          <w:sz w:val="28"/>
          <w:szCs w:val="28"/>
        </w:rPr>
      </w:pPr>
    </w:p>
    <w:p w:rsidR="0052296E" w:rsidRPr="00832389" w:rsidRDefault="0052296E" w:rsidP="0052296E">
      <w:pPr>
        <w:jc w:val="center"/>
        <w:rPr>
          <w:b/>
          <w:sz w:val="28"/>
          <w:szCs w:val="28"/>
        </w:rPr>
      </w:pPr>
    </w:p>
    <w:p w:rsidR="0052296E" w:rsidRPr="00832389" w:rsidRDefault="0052296E" w:rsidP="0052296E">
      <w:pPr>
        <w:jc w:val="center"/>
        <w:rPr>
          <w:b/>
          <w:sz w:val="28"/>
          <w:szCs w:val="28"/>
        </w:rPr>
      </w:pPr>
      <w:r w:rsidRPr="00832389">
        <w:rPr>
          <w:b/>
          <w:sz w:val="28"/>
          <w:szCs w:val="28"/>
        </w:rPr>
        <w:t>ПОСТАНОВЛЕНИЕ</w:t>
      </w:r>
    </w:p>
    <w:p w:rsidR="0052296E" w:rsidRPr="00832389" w:rsidRDefault="0052296E" w:rsidP="0052296E">
      <w:pPr>
        <w:rPr>
          <w:b/>
          <w:sz w:val="28"/>
          <w:szCs w:val="28"/>
        </w:rPr>
      </w:pPr>
    </w:p>
    <w:p w:rsidR="0052296E" w:rsidRPr="00832389" w:rsidRDefault="0052296E" w:rsidP="0052296E">
      <w:pPr>
        <w:rPr>
          <w:b/>
          <w:sz w:val="28"/>
          <w:szCs w:val="28"/>
        </w:rPr>
      </w:pPr>
      <w:r w:rsidRPr="00832389">
        <w:rPr>
          <w:b/>
          <w:sz w:val="28"/>
          <w:szCs w:val="28"/>
        </w:rPr>
        <w:t xml:space="preserve">от 07.04.2020 г.                                                                               </w:t>
      </w:r>
      <w:r>
        <w:rPr>
          <w:b/>
          <w:sz w:val="28"/>
          <w:szCs w:val="28"/>
        </w:rPr>
        <w:t xml:space="preserve">      №17</w:t>
      </w:r>
    </w:p>
    <w:p w:rsidR="0052296E" w:rsidRDefault="0052296E" w:rsidP="0052296E">
      <w:pPr>
        <w:shd w:val="clear" w:color="auto" w:fill="FFFFFF"/>
        <w:jc w:val="center"/>
        <w:rPr>
          <w:b/>
          <w:bCs/>
          <w:color w:val="333333"/>
          <w:sz w:val="28"/>
          <w:szCs w:val="28"/>
        </w:rPr>
      </w:pPr>
    </w:p>
    <w:p w:rsidR="0052296E" w:rsidRDefault="0052296E" w:rsidP="0052296E">
      <w:pPr>
        <w:shd w:val="clear" w:color="auto" w:fill="FFFFFF"/>
        <w:jc w:val="center"/>
        <w:rPr>
          <w:b/>
          <w:bCs/>
          <w:color w:val="333333"/>
          <w:sz w:val="28"/>
          <w:szCs w:val="28"/>
        </w:rPr>
      </w:pPr>
    </w:p>
    <w:p w:rsidR="0052296E" w:rsidRPr="00832389" w:rsidRDefault="0052296E" w:rsidP="0052296E">
      <w:pPr>
        <w:shd w:val="clear" w:color="auto" w:fill="FFFFFF"/>
        <w:jc w:val="center"/>
        <w:rPr>
          <w:b/>
          <w:color w:val="333333"/>
          <w:sz w:val="28"/>
          <w:szCs w:val="28"/>
        </w:rPr>
      </w:pPr>
      <w:r w:rsidRPr="00832389">
        <w:rPr>
          <w:b/>
          <w:bCs/>
          <w:color w:val="333333"/>
          <w:sz w:val="28"/>
          <w:szCs w:val="28"/>
        </w:rPr>
        <w:t>Об утверждении Положения</w:t>
      </w:r>
    </w:p>
    <w:p w:rsidR="0052296E" w:rsidRPr="00832389" w:rsidRDefault="0052296E" w:rsidP="0052296E">
      <w:pPr>
        <w:shd w:val="clear" w:color="auto" w:fill="FFFFFF"/>
        <w:jc w:val="center"/>
        <w:rPr>
          <w:b/>
          <w:color w:val="333333"/>
          <w:sz w:val="28"/>
          <w:szCs w:val="28"/>
        </w:rPr>
      </w:pPr>
      <w:r w:rsidRPr="00832389">
        <w:rPr>
          <w:b/>
          <w:bCs/>
          <w:color w:val="333333"/>
          <w:sz w:val="28"/>
          <w:szCs w:val="28"/>
        </w:rPr>
        <w:t>о порядке использования средств резервного</w:t>
      </w:r>
    </w:p>
    <w:p w:rsidR="0052296E" w:rsidRPr="00832389" w:rsidRDefault="0052296E" w:rsidP="0052296E">
      <w:pPr>
        <w:jc w:val="center"/>
        <w:rPr>
          <w:b/>
          <w:bCs/>
          <w:color w:val="333333"/>
          <w:sz w:val="28"/>
          <w:szCs w:val="28"/>
        </w:rPr>
      </w:pPr>
      <w:r w:rsidRPr="00832389">
        <w:rPr>
          <w:b/>
          <w:bCs/>
          <w:color w:val="333333"/>
          <w:sz w:val="28"/>
          <w:szCs w:val="28"/>
        </w:rPr>
        <w:t xml:space="preserve">фонда администрации </w:t>
      </w:r>
      <w:r>
        <w:rPr>
          <w:b/>
          <w:bCs/>
          <w:color w:val="333333"/>
          <w:sz w:val="28"/>
          <w:szCs w:val="28"/>
        </w:rPr>
        <w:t>Ишимского</w:t>
      </w:r>
      <w:r w:rsidRPr="00832389">
        <w:rPr>
          <w:b/>
          <w:bCs/>
          <w:color w:val="333333"/>
          <w:sz w:val="28"/>
          <w:szCs w:val="28"/>
        </w:rPr>
        <w:t xml:space="preserve"> сельсовета Чистоозерного района Новосибирской области </w:t>
      </w:r>
    </w:p>
    <w:p w:rsidR="0052296E" w:rsidRDefault="0052296E" w:rsidP="0052296E">
      <w:pPr>
        <w:jc w:val="center"/>
        <w:rPr>
          <w:bCs/>
          <w:color w:val="333333"/>
          <w:sz w:val="28"/>
          <w:szCs w:val="28"/>
        </w:rPr>
      </w:pPr>
    </w:p>
    <w:p w:rsidR="0052296E" w:rsidRPr="000A73DE" w:rsidRDefault="0052296E" w:rsidP="0052296E">
      <w:pPr>
        <w:jc w:val="center"/>
        <w:rPr>
          <w:sz w:val="28"/>
        </w:rPr>
      </w:pPr>
      <w:r w:rsidRPr="000A73DE">
        <w:rPr>
          <w:bCs/>
          <w:color w:val="333333"/>
          <w:sz w:val="28"/>
          <w:szCs w:val="28"/>
        </w:rPr>
        <w:t xml:space="preserve">                  </w:t>
      </w:r>
    </w:p>
    <w:p w:rsidR="0052296E" w:rsidRPr="00170B02" w:rsidRDefault="0052296E" w:rsidP="0052296E">
      <w:pPr>
        <w:ind w:firstLine="708"/>
        <w:rPr>
          <w:sz w:val="28"/>
          <w:szCs w:val="28"/>
        </w:rPr>
      </w:pPr>
      <w:r>
        <w:rPr>
          <w:sz w:val="28"/>
          <w:szCs w:val="28"/>
        </w:rPr>
        <w:t xml:space="preserve"> </w:t>
      </w:r>
      <w:r w:rsidRPr="006E7971">
        <w:rPr>
          <w:color w:val="333333"/>
          <w:sz w:val="28"/>
          <w:szCs w:val="28"/>
        </w:rPr>
        <w:t>На основании статьи 81 Бюджетного кодекса Российской Федерации, в целях рационального использования бюджетных ассигнований резерв</w:t>
      </w:r>
      <w:r>
        <w:rPr>
          <w:color w:val="333333"/>
          <w:sz w:val="28"/>
          <w:szCs w:val="28"/>
        </w:rPr>
        <w:t xml:space="preserve">ного фонда </w:t>
      </w:r>
      <w:r>
        <w:rPr>
          <w:sz w:val="28"/>
          <w:szCs w:val="28"/>
        </w:rPr>
        <w:t>а</w:t>
      </w:r>
      <w:r w:rsidRPr="00170B02">
        <w:rPr>
          <w:sz w:val="28"/>
          <w:szCs w:val="28"/>
        </w:rPr>
        <w:t>дминистрация</w:t>
      </w:r>
      <w:r>
        <w:rPr>
          <w:sz w:val="28"/>
          <w:szCs w:val="28"/>
        </w:rPr>
        <w:t xml:space="preserve"> Ишимского сельсовета </w:t>
      </w:r>
      <w:r w:rsidRPr="00170B02">
        <w:rPr>
          <w:sz w:val="28"/>
          <w:szCs w:val="28"/>
        </w:rPr>
        <w:t xml:space="preserve"> Чистоозерного района Новосибирской области</w:t>
      </w:r>
    </w:p>
    <w:p w:rsidR="0052296E" w:rsidRDefault="0052296E" w:rsidP="0052296E">
      <w:pPr>
        <w:widowControl w:val="0"/>
        <w:autoSpaceDE w:val="0"/>
        <w:autoSpaceDN w:val="0"/>
        <w:adjustRightInd w:val="0"/>
        <w:rPr>
          <w:b/>
          <w:sz w:val="28"/>
          <w:szCs w:val="28"/>
        </w:rPr>
      </w:pPr>
      <w:r w:rsidRPr="00170B02">
        <w:rPr>
          <w:b/>
          <w:sz w:val="28"/>
          <w:szCs w:val="28"/>
        </w:rPr>
        <w:t>п о с т а н о в л я е т:</w:t>
      </w:r>
    </w:p>
    <w:p w:rsidR="0052296E" w:rsidRPr="00170B02" w:rsidRDefault="0052296E" w:rsidP="0052296E">
      <w:pPr>
        <w:widowControl w:val="0"/>
        <w:autoSpaceDE w:val="0"/>
        <w:autoSpaceDN w:val="0"/>
        <w:adjustRightInd w:val="0"/>
        <w:rPr>
          <w:b/>
          <w:sz w:val="28"/>
          <w:szCs w:val="28"/>
        </w:rPr>
      </w:pPr>
    </w:p>
    <w:p w:rsidR="0052296E" w:rsidRDefault="0052296E" w:rsidP="004747E4">
      <w:pPr>
        <w:numPr>
          <w:ilvl w:val="0"/>
          <w:numId w:val="16"/>
        </w:numPr>
        <w:shd w:val="clear" w:color="auto" w:fill="FFFFFF"/>
        <w:spacing w:after="0" w:line="240" w:lineRule="auto"/>
        <w:ind w:left="284" w:right="283" w:firstLine="76"/>
        <w:jc w:val="both"/>
        <w:rPr>
          <w:color w:val="333333"/>
          <w:sz w:val="28"/>
          <w:szCs w:val="28"/>
        </w:rPr>
      </w:pPr>
      <w:r w:rsidRPr="006E7971">
        <w:rPr>
          <w:color w:val="333333"/>
          <w:sz w:val="28"/>
          <w:szCs w:val="28"/>
        </w:rPr>
        <w:t xml:space="preserve">Утвердить прилагаемое Положение </w:t>
      </w:r>
      <w:r>
        <w:rPr>
          <w:color w:val="333333"/>
          <w:sz w:val="28"/>
          <w:szCs w:val="28"/>
        </w:rPr>
        <w:t>о порядке использования средств</w:t>
      </w:r>
    </w:p>
    <w:p w:rsidR="0052296E" w:rsidRDefault="0052296E" w:rsidP="0052296E">
      <w:pPr>
        <w:shd w:val="clear" w:color="auto" w:fill="FFFFFF"/>
        <w:ind w:left="284" w:right="283" w:firstLine="76"/>
        <w:jc w:val="both"/>
        <w:rPr>
          <w:color w:val="333333"/>
          <w:sz w:val="28"/>
          <w:szCs w:val="28"/>
        </w:rPr>
      </w:pPr>
      <w:r>
        <w:rPr>
          <w:color w:val="333333"/>
          <w:sz w:val="28"/>
          <w:szCs w:val="28"/>
        </w:rPr>
        <w:t xml:space="preserve">     </w:t>
      </w:r>
      <w:r w:rsidRPr="006E7971">
        <w:rPr>
          <w:color w:val="333333"/>
          <w:sz w:val="28"/>
          <w:szCs w:val="28"/>
        </w:rPr>
        <w:t xml:space="preserve">резервного фонда администрации </w:t>
      </w:r>
      <w:r>
        <w:rPr>
          <w:color w:val="333333"/>
          <w:sz w:val="28"/>
          <w:szCs w:val="28"/>
        </w:rPr>
        <w:t>Ишимского сельсовета</w:t>
      </w:r>
      <w:r w:rsidRPr="006E7971">
        <w:rPr>
          <w:color w:val="333333"/>
          <w:sz w:val="28"/>
          <w:szCs w:val="28"/>
        </w:rPr>
        <w:t>.</w:t>
      </w:r>
    </w:p>
    <w:p w:rsidR="0052296E" w:rsidRDefault="0052296E" w:rsidP="004747E4">
      <w:pPr>
        <w:numPr>
          <w:ilvl w:val="0"/>
          <w:numId w:val="16"/>
        </w:numPr>
        <w:shd w:val="clear" w:color="auto" w:fill="FFFFFF"/>
        <w:spacing w:after="0" w:line="240" w:lineRule="auto"/>
        <w:ind w:left="284" w:right="283" w:firstLine="76"/>
        <w:jc w:val="both"/>
        <w:rPr>
          <w:color w:val="333333"/>
          <w:sz w:val="28"/>
          <w:szCs w:val="28"/>
        </w:rPr>
      </w:pPr>
      <w:r w:rsidRPr="00170B02">
        <w:rPr>
          <w:color w:val="333333"/>
          <w:sz w:val="28"/>
          <w:szCs w:val="28"/>
        </w:rPr>
        <w:t>Установить, что финансирован</w:t>
      </w:r>
      <w:r>
        <w:rPr>
          <w:color w:val="333333"/>
          <w:sz w:val="28"/>
          <w:szCs w:val="28"/>
        </w:rPr>
        <w:t>ие расходов из резервного фонда</w:t>
      </w:r>
    </w:p>
    <w:p w:rsidR="0052296E" w:rsidRDefault="0052296E" w:rsidP="0052296E">
      <w:pPr>
        <w:shd w:val="clear" w:color="auto" w:fill="FFFFFF"/>
        <w:ind w:left="709" w:right="283" w:hanging="349"/>
        <w:jc w:val="both"/>
        <w:rPr>
          <w:color w:val="333333"/>
          <w:sz w:val="28"/>
          <w:szCs w:val="28"/>
        </w:rPr>
      </w:pPr>
      <w:r>
        <w:rPr>
          <w:color w:val="333333"/>
          <w:sz w:val="28"/>
          <w:szCs w:val="28"/>
        </w:rPr>
        <w:t xml:space="preserve">      </w:t>
      </w:r>
      <w:r w:rsidRPr="00170B02">
        <w:rPr>
          <w:color w:val="333333"/>
          <w:sz w:val="28"/>
          <w:szCs w:val="28"/>
        </w:rPr>
        <w:t xml:space="preserve">администрации </w:t>
      </w:r>
      <w:r>
        <w:rPr>
          <w:color w:val="333333"/>
          <w:sz w:val="28"/>
          <w:szCs w:val="28"/>
        </w:rPr>
        <w:t xml:space="preserve"> </w:t>
      </w:r>
      <w:r w:rsidRPr="00170B02">
        <w:rPr>
          <w:color w:val="333333"/>
          <w:sz w:val="28"/>
          <w:szCs w:val="28"/>
        </w:rPr>
        <w:t xml:space="preserve"> осуществляется </w:t>
      </w:r>
      <w:r>
        <w:rPr>
          <w:color w:val="333333"/>
          <w:sz w:val="28"/>
          <w:szCs w:val="28"/>
        </w:rPr>
        <w:t xml:space="preserve"> бухгалтером 1 категории Гуртовой М.С.</w:t>
      </w:r>
    </w:p>
    <w:p w:rsidR="0052296E" w:rsidRDefault="0052296E" w:rsidP="004747E4">
      <w:pPr>
        <w:numPr>
          <w:ilvl w:val="0"/>
          <w:numId w:val="16"/>
        </w:numPr>
        <w:shd w:val="clear" w:color="auto" w:fill="FFFFFF"/>
        <w:spacing w:after="0" w:line="240" w:lineRule="auto"/>
        <w:ind w:left="284" w:right="283" w:firstLine="76"/>
        <w:jc w:val="both"/>
        <w:rPr>
          <w:color w:val="333333"/>
          <w:sz w:val="28"/>
          <w:szCs w:val="28"/>
        </w:rPr>
      </w:pPr>
      <w:r w:rsidRPr="00170B02">
        <w:rPr>
          <w:color w:val="333333"/>
          <w:sz w:val="28"/>
          <w:szCs w:val="28"/>
        </w:rPr>
        <w:t>Контроль за использованием средст</w:t>
      </w:r>
      <w:r>
        <w:rPr>
          <w:color w:val="333333"/>
          <w:sz w:val="28"/>
          <w:szCs w:val="28"/>
        </w:rPr>
        <w:t>в резервного фонда  оставляю за собой.</w:t>
      </w:r>
    </w:p>
    <w:p w:rsidR="0052296E" w:rsidRDefault="0052296E" w:rsidP="0052296E">
      <w:pPr>
        <w:pStyle w:val="a7"/>
        <w:tabs>
          <w:tab w:val="left" w:pos="1393"/>
        </w:tabs>
        <w:spacing w:line="322" w:lineRule="exact"/>
        <w:ind w:left="284" w:right="20" w:firstLine="76"/>
        <w:jc w:val="both"/>
        <w:rPr>
          <w:szCs w:val="28"/>
        </w:rPr>
      </w:pPr>
    </w:p>
    <w:p w:rsidR="0052296E" w:rsidRDefault="0052296E" w:rsidP="0052296E">
      <w:pPr>
        <w:pStyle w:val="a7"/>
        <w:tabs>
          <w:tab w:val="left" w:pos="1393"/>
        </w:tabs>
        <w:spacing w:line="322" w:lineRule="exact"/>
        <w:ind w:left="284" w:right="20" w:firstLine="76"/>
        <w:jc w:val="both"/>
        <w:rPr>
          <w:szCs w:val="28"/>
        </w:rPr>
      </w:pPr>
    </w:p>
    <w:p w:rsidR="0052296E" w:rsidRDefault="0052296E" w:rsidP="0052296E">
      <w:pPr>
        <w:widowControl w:val="0"/>
        <w:autoSpaceDE w:val="0"/>
        <w:autoSpaceDN w:val="0"/>
        <w:jc w:val="both"/>
      </w:pPr>
    </w:p>
    <w:p w:rsidR="0052296E" w:rsidRDefault="0052296E" w:rsidP="0052296E">
      <w:pPr>
        <w:pStyle w:val="ad"/>
        <w:jc w:val="both"/>
        <w:rPr>
          <w:rFonts w:ascii="Times New Roman" w:hAnsi="Times New Roman"/>
          <w:bCs/>
          <w:color w:val="000000"/>
          <w:sz w:val="28"/>
          <w:szCs w:val="28"/>
        </w:rPr>
      </w:pPr>
      <w:r>
        <w:rPr>
          <w:rFonts w:ascii="Times New Roman" w:hAnsi="Times New Roman"/>
          <w:bCs/>
          <w:color w:val="000000"/>
          <w:sz w:val="28"/>
          <w:szCs w:val="28"/>
        </w:rPr>
        <w:t>Временно исполняющая обязанности</w:t>
      </w:r>
    </w:p>
    <w:p w:rsidR="0052296E" w:rsidRDefault="0052296E" w:rsidP="0052296E">
      <w:pPr>
        <w:pStyle w:val="ad"/>
        <w:jc w:val="both"/>
        <w:rPr>
          <w:rFonts w:ascii="Times New Roman" w:hAnsi="Times New Roman"/>
          <w:sz w:val="28"/>
          <w:szCs w:val="28"/>
        </w:rPr>
      </w:pPr>
      <w:r>
        <w:rPr>
          <w:rFonts w:ascii="Times New Roman" w:hAnsi="Times New Roman"/>
          <w:bCs/>
          <w:color w:val="000000"/>
          <w:sz w:val="28"/>
          <w:szCs w:val="28"/>
        </w:rPr>
        <w:t xml:space="preserve">Главы Ишимского </w:t>
      </w:r>
      <w:r>
        <w:rPr>
          <w:rFonts w:ascii="Times New Roman" w:hAnsi="Times New Roman"/>
          <w:sz w:val="28"/>
          <w:szCs w:val="28"/>
        </w:rPr>
        <w:t>сельсовета</w:t>
      </w:r>
    </w:p>
    <w:p w:rsidR="0052296E" w:rsidRDefault="0052296E" w:rsidP="0052296E">
      <w:pPr>
        <w:pStyle w:val="ad"/>
        <w:jc w:val="both"/>
        <w:rPr>
          <w:rFonts w:ascii="Times New Roman" w:hAnsi="Times New Roman"/>
          <w:sz w:val="28"/>
          <w:szCs w:val="28"/>
        </w:rPr>
      </w:pPr>
      <w:r>
        <w:rPr>
          <w:rFonts w:ascii="Times New Roman" w:hAnsi="Times New Roman"/>
          <w:sz w:val="28"/>
          <w:szCs w:val="28"/>
        </w:rPr>
        <w:t>Чистоозерного района</w:t>
      </w:r>
    </w:p>
    <w:p w:rsidR="0052296E" w:rsidRDefault="0052296E" w:rsidP="0052296E">
      <w:pPr>
        <w:pStyle w:val="ad"/>
        <w:jc w:val="both"/>
      </w:pPr>
      <w:r>
        <w:rPr>
          <w:rFonts w:ascii="Times New Roman" w:hAnsi="Times New Roman"/>
          <w:sz w:val="28"/>
          <w:szCs w:val="28"/>
        </w:rPr>
        <w:t>Новосибирской области                                                  Е.Е Иванко</w:t>
      </w:r>
    </w:p>
    <w:p w:rsidR="0052296E" w:rsidRDefault="0052296E" w:rsidP="0052296E">
      <w:pPr>
        <w:widowControl w:val="0"/>
        <w:autoSpaceDE w:val="0"/>
        <w:autoSpaceDN w:val="0"/>
        <w:rPr>
          <w:sz w:val="28"/>
          <w:szCs w:val="28"/>
        </w:rPr>
      </w:pPr>
    </w:p>
    <w:p w:rsidR="0052296E" w:rsidRDefault="0052296E" w:rsidP="0052296E">
      <w:pPr>
        <w:jc w:val="both"/>
        <w:rPr>
          <w:sz w:val="28"/>
          <w:szCs w:val="28"/>
        </w:rPr>
      </w:pPr>
    </w:p>
    <w:p w:rsidR="0052296E" w:rsidRDefault="0052296E" w:rsidP="0052296E">
      <w:pPr>
        <w:shd w:val="clear" w:color="auto" w:fill="FFFFFF"/>
        <w:textAlignment w:val="baseline"/>
        <w:rPr>
          <w:rFonts w:ascii="inherit" w:hAnsi="inherit"/>
          <w:color w:val="000000"/>
        </w:rPr>
      </w:pPr>
    </w:p>
    <w:p w:rsidR="0052296E" w:rsidRDefault="0052296E" w:rsidP="0052296E">
      <w:pPr>
        <w:shd w:val="clear" w:color="auto" w:fill="FFFFFF"/>
        <w:textAlignment w:val="baseline"/>
        <w:rPr>
          <w:rFonts w:ascii="inherit" w:hAnsi="inherit"/>
          <w:color w:val="000000"/>
        </w:rPr>
      </w:pPr>
    </w:p>
    <w:p w:rsidR="0052296E" w:rsidRPr="00170B02" w:rsidRDefault="0052296E" w:rsidP="0052296E">
      <w:pPr>
        <w:widowControl w:val="0"/>
        <w:autoSpaceDE w:val="0"/>
        <w:autoSpaceDN w:val="0"/>
        <w:adjustRightInd w:val="0"/>
        <w:jc w:val="right"/>
        <w:rPr>
          <w:sz w:val="28"/>
          <w:szCs w:val="28"/>
        </w:rPr>
      </w:pPr>
      <w:r w:rsidRPr="00170B02">
        <w:rPr>
          <w:sz w:val="28"/>
          <w:szCs w:val="28"/>
        </w:rPr>
        <w:t xml:space="preserve">                                                                                                                                                        </w:t>
      </w:r>
    </w:p>
    <w:p w:rsidR="0052296E" w:rsidRPr="00170B02" w:rsidRDefault="0052296E" w:rsidP="0052296E">
      <w:pPr>
        <w:widowControl w:val="0"/>
        <w:autoSpaceDE w:val="0"/>
        <w:autoSpaceDN w:val="0"/>
        <w:adjustRightInd w:val="0"/>
        <w:jc w:val="center"/>
        <w:rPr>
          <w:sz w:val="28"/>
          <w:szCs w:val="28"/>
        </w:rPr>
      </w:pPr>
      <w:r w:rsidRPr="00170B02">
        <w:rPr>
          <w:sz w:val="28"/>
          <w:szCs w:val="28"/>
        </w:rPr>
        <w:t xml:space="preserve">             </w:t>
      </w:r>
    </w:p>
    <w:p w:rsidR="0052296E" w:rsidRPr="00170B02" w:rsidRDefault="0052296E" w:rsidP="0052296E">
      <w:pPr>
        <w:widowControl w:val="0"/>
        <w:autoSpaceDE w:val="0"/>
        <w:autoSpaceDN w:val="0"/>
        <w:adjustRightInd w:val="0"/>
        <w:jc w:val="center"/>
        <w:rPr>
          <w:sz w:val="28"/>
          <w:szCs w:val="28"/>
        </w:rPr>
      </w:pPr>
    </w:p>
    <w:p w:rsidR="0052296E" w:rsidRPr="00170B02" w:rsidRDefault="0052296E" w:rsidP="0052296E">
      <w:pPr>
        <w:widowControl w:val="0"/>
        <w:autoSpaceDE w:val="0"/>
        <w:autoSpaceDN w:val="0"/>
        <w:adjustRightInd w:val="0"/>
        <w:jc w:val="center"/>
        <w:rPr>
          <w:sz w:val="28"/>
          <w:szCs w:val="28"/>
        </w:rPr>
      </w:pPr>
    </w:p>
    <w:p w:rsidR="0052296E" w:rsidRPr="00170B02" w:rsidRDefault="0052296E" w:rsidP="0052296E">
      <w:pPr>
        <w:widowControl w:val="0"/>
        <w:autoSpaceDE w:val="0"/>
        <w:autoSpaceDN w:val="0"/>
        <w:adjustRightInd w:val="0"/>
        <w:jc w:val="center"/>
        <w:rPr>
          <w:sz w:val="28"/>
          <w:szCs w:val="28"/>
        </w:rPr>
      </w:pPr>
    </w:p>
    <w:p w:rsidR="0052296E" w:rsidRPr="00170B02" w:rsidRDefault="0052296E" w:rsidP="0052296E">
      <w:pPr>
        <w:widowControl w:val="0"/>
        <w:autoSpaceDE w:val="0"/>
        <w:autoSpaceDN w:val="0"/>
        <w:adjustRightInd w:val="0"/>
        <w:jc w:val="center"/>
        <w:rPr>
          <w:sz w:val="20"/>
          <w:szCs w:val="20"/>
        </w:rPr>
      </w:pPr>
    </w:p>
    <w:p w:rsidR="0052296E" w:rsidRPr="00170B02" w:rsidRDefault="0052296E" w:rsidP="0052296E">
      <w:pPr>
        <w:widowControl w:val="0"/>
        <w:autoSpaceDE w:val="0"/>
        <w:autoSpaceDN w:val="0"/>
        <w:adjustRightInd w:val="0"/>
        <w:rPr>
          <w:sz w:val="28"/>
          <w:szCs w:val="28"/>
        </w:rPr>
      </w:pPr>
    </w:p>
    <w:p w:rsidR="0052296E" w:rsidRDefault="0052296E" w:rsidP="0052296E">
      <w:pPr>
        <w:shd w:val="clear" w:color="auto" w:fill="FFFFFF"/>
        <w:textAlignment w:val="baseline"/>
        <w:rPr>
          <w:rFonts w:ascii="inherit" w:hAnsi="inherit"/>
          <w:color w:val="000000"/>
        </w:rPr>
      </w:pPr>
      <w:r>
        <w:rPr>
          <w:color w:val="333333"/>
          <w:sz w:val="28"/>
          <w:szCs w:val="28"/>
        </w:rPr>
        <w:t xml:space="preserve"> </w:t>
      </w:r>
    </w:p>
    <w:p w:rsidR="0052296E" w:rsidRDefault="0052296E" w:rsidP="0052296E">
      <w:pPr>
        <w:shd w:val="clear" w:color="auto" w:fill="FFFFFF"/>
        <w:textAlignment w:val="baseline"/>
        <w:rPr>
          <w:rFonts w:ascii="inherit" w:hAnsi="inherit"/>
          <w:color w:val="000000"/>
        </w:rPr>
      </w:pPr>
    </w:p>
    <w:p w:rsidR="0052296E" w:rsidRPr="00154E5F" w:rsidRDefault="0052296E" w:rsidP="0052296E">
      <w:pPr>
        <w:shd w:val="clear" w:color="auto" w:fill="FFFFFF"/>
        <w:jc w:val="right"/>
        <w:rPr>
          <w:color w:val="333333"/>
          <w:sz w:val="28"/>
          <w:szCs w:val="28"/>
        </w:rPr>
      </w:pPr>
      <w:r w:rsidRPr="00154E5F">
        <w:rPr>
          <w:color w:val="333333"/>
          <w:sz w:val="28"/>
          <w:szCs w:val="28"/>
        </w:rPr>
        <w:t>Утверждено</w:t>
      </w:r>
    </w:p>
    <w:p w:rsidR="0052296E" w:rsidRPr="00154E5F" w:rsidRDefault="0052296E" w:rsidP="0052296E">
      <w:pPr>
        <w:shd w:val="clear" w:color="auto" w:fill="FFFFFF"/>
        <w:jc w:val="right"/>
        <w:rPr>
          <w:color w:val="333333"/>
          <w:sz w:val="28"/>
          <w:szCs w:val="28"/>
        </w:rPr>
      </w:pPr>
      <w:r w:rsidRPr="00154E5F">
        <w:rPr>
          <w:color w:val="333333"/>
          <w:sz w:val="28"/>
          <w:szCs w:val="28"/>
        </w:rPr>
        <w:t>Постановлением</w:t>
      </w:r>
    </w:p>
    <w:p w:rsidR="0052296E" w:rsidRDefault="0052296E" w:rsidP="0052296E">
      <w:pPr>
        <w:shd w:val="clear" w:color="auto" w:fill="FFFFFF"/>
        <w:jc w:val="right"/>
        <w:rPr>
          <w:color w:val="333333"/>
          <w:sz w:val="28"/>
          <w:szCs w:val="28"/>
        </w:rPr>
      </w:pPr>
      <w:r>
        <w:rPr>
          <w:color w:val="333333"/>
          <w:sz w:val="28"/>
          <w:szCs w:val="28"/>
        </w:rPr>
        <w:t>а</w:t>
      </w:r>
      <w:r w:rsidRPr="00154E5F">
        <w:rPr>
          <w:color w:val="333333"/>
          <w:sz w:val="28"/>
          <w:szCs w:val="28"/>
        </w:rPr>
        <w:t xml:space="preserve">дминистрации </w:t>
      </w:r>
      <w:r>
        <w:rPr>
          <w:color w:val="333333"/>
          <w:sz w:val="28"/>
          <w:szCs w:val="28"/>
        </w:rPr>
        <w:t>Ишимского сельсовета</w:t>
      </w:r>
    </w:p>
    <w:p w:rsidR="0052296E" w:rsidRPr="00154E5F" w:rsidRDefault="0052296E" w:rsidP="0052296E">
      <w:pPr>
        <w:shd w:val="clear" w:color="auto" w:fill="FFFFFF"/>
        <w:jc w:val="right"/>
        <w:rPr>
          <w:color w:val="333333"/>
          <w:sz w:val="28"/>
          <w:szCs w:val="28"/>
        </w:rPr>
      </w:pPr>
      <w:r>
        <w:rPr>
          <w:color w:val="333333"/>
          <w:sz w:val="28"/>
          <w:szCs w:val="28"/>
        </w:rPr>
        <w:t>Чистоозерного р</w:t>
      </w:r>
      <w:r w:rsidRPr="00154E5F">
        <w:rPr>
          <w:color w:val="333333"/>
          <w:sz w:val="28"/>
          <w:szCs w:val="28"/>
        </w:rPr>
        <w:t>айона</w:t>
      </w:r>
      <w:r>
        <w:rPr>
          <w:color w:val="333333"/>
          <w:sz w:val="28"/>
          <w:szCs w:val="28"/>
        </w:rPr>
        <w:t xml:space="preserve"> Новосибирской области</w:t>
      </w:r>
    </w:p>
    <w:p w:rsidR="0052296E" w:rsidRPr="00154E5F" w:rsidRDefault="0052296E" w:rsidP="0052296E">
      <w:pPr>
        <w:shd w:val="clear" w:color="auto" w:fill="FFFFFF"/>
        <w:jc w:val="right"/>
        <w:rPr>
          <w:color w:val="333333"/>
          <w:sz w:val="28"/>
          <w:szCs w:val="28"/>
        </w:rPr>
      </w:pPr>
      <w:r w:rsidRPr="00154E5F">
        <w:rPr>
          <w:color w:val="333333"/>
          <w:sz w:val="28"/>
          <w:szCs w:val="28"/>
        </w:rPr>
        <w:t xml:space="preserve">от </w:t>
      </w:r>
      <w:r>
        <w:rPr>
          <w:color w:val="333333"/>
          <w:sz w:val="28"/>
          <w:szCs w:val="28"/>
        </w:rPr>
        <w:t>07 апреля  2020 г. N 17</w:t>
      </w:r>
    </w:p>
    <w:p w:rsidR="0052296E" w:rsidRPr="00154E5F" w:rsidRDefault="0052296E" w:rsidP="0052296E">
      <w:pPr>
        <w:shd w:val="clear" w:color="auto" w:fill="FFFFFF"/>
        <w:rPr>
          <w:color w:val="333333"/>
          <w:sz w:val="28"/>
          <w:szCs w:val="28"/>
        </w:rPr>
      </w:pPr>
      <w:r w:rsidRPr="00154E5F">
        <w:rPr>
          <w:color w:val="333333"/>
          <w:sz w:val="28"/>
          <w:szCs w:val="28"/>
        </w:rPr>
        <w:br/>
      </w:r>
    </w:p>
    <w:p w:rsidR="0052296E" w:rsidRPr="00154E5F" w:rsidRDefault="0052296E" w:rsidP="0052296E">
      <w:pPr>
        <w:shd w:val="clear" w:color="auto" w:fill="FFFFFF"/>
        <w:jc w:val="center"/>
        <w:rPr>
          <w:color w:val="333333"/>
          <w:sz w:val="28"/>
          <w:szCs w:val="28"/>
        </w:rPr>
      </w:pPr>
      <w:r w:rsidRPr="00154E5F">
        <w:rPr>
          <w:b/>
          <w:bCs/>
          <w:color w:val="333333"/>
          <w:sz w:val="28"/>
          <w:szCs w:val="28"/>
        </w:rPr>
        <w:lastRenderedPageBreak/>
        <w:t>ПОЛОЖЕНИЕ</w:t>
      </w:r>
    </w:p>
    <w:p w:rsidR="0052296E" w:rsidRPr="00154E5F" w:rsidRDefault="0052296E" w:rsidP="0052296E">
      <w:pPr>
        <w:shd w:val="clear" w:color="auto" w:fill="FFFFFF"/>
        <w:jc w:val="center"/>
        <w:rPr>
          <w:color w:val="333333"/>
          <w:sz w:val="28"/>
          <w:szCs w:val="28"/>
        </w:rPr>
      </w:pPr>
      <w:r w:rsidRPr="00154E5F">
        <w:rPr>
          <w:b/>
          <w:bCs/>
          <w:color w:val="333333"/>
          <w:sz w:val="28"/>
          <w:szCs w:val="28"/>
        </w:rPr>
        <w:t>О ПОРЯДКЕ ИСПОЛЬЗОВАНИЯ СРЕДСТВ РЕЗЕРВНОГО</w:t>
      </w:r>
    </w:p>
    <w:p w:rsidR="0052296E" w:rsidRPr="00154E5F" w:rsidRDefault="0052296E" w:rsidP="0052296E">
      <w:pPr>
        <w:shd w:val="clear" w:color="auto" w:fill="FFFFFF"/>
        <w:jc w:val="center"/>
        <w:rPr>
          <w:color w:val="333333"/>
          <w:sz w:val="28"/>
          <w:szCs w:val="28"/>
        </w:rPr>
      </w:pPr>
      <w:r w:rsidRPr="00154E5F">
        <w:rPr>
          <w:b/>
          <w:bCs/>
          <w:color w:val="333333"/>
          <w:sz w:val="28"/>
          <w:szCs w:val="28"/>
        </w:rPr>
        <w:t xml:space="preserve">ФОНДА АДМИНИСТРАЦИИ </w:t>
      </w:r>
      <w:r>
        <w:rPr>
          <w:b/>
          <w:bCs/>
          <w:color w:val="333333"/>
          <w:sz w:val="28"/>
          <w:szCs w:val="28"/>
        </w:rPr>
        <w:t xml:space="preserve">ИШИМСКОГО СЕЛЬСОВЕТА                   </w:t>
      </w:r>
      <w:r w:rsidRPr="00154E5F">
        <w:rPr>
          <w:b/>
          <w:bCs/>
          <w:color w:val="333333"/>
          <w:sz w:val="28"/>
          <w:szCs w:val="28"/>
        </w:rPr>
        <w:t>(ДАЛЕЕ - ПОЛОЖЕНИЕ)</w:t>
      </w:r>
    </w:p>
    <w:p w:rsidR="0052296E" w:rsidRDefault="0052296E" w:rsidP="0052296E">
      <w:pPr>
        <w:shd w:val="clear" w:color="auto" w:fill="FFFFFF"/>
        <w:textAlignment w:val="baseline"/>
        <w:rPr>
          <w:rFonts w:ascii="inherit" w:hAnsi="inherit"/>
          <w:color w:val="000000"/>
        </w:rPr>
      </w:pPr>
    </w:p>
    <w:p w:rsidR="0052296E" w:rsidRDefault="0052296E" w:rsidP="0052296E">
      <w:pPr>
        <w:shd w:val="clear" w:color="auto" w:fill="FFFFFF"/>
        <w:textAlignment w:val="baseline"/>
        <w:rPr>
          <w:rFonts w:ascii="inherit" w:hAnsi="inherit"/>
          <w:color w:val="000000"/>
        </w:rPr>
      </w:pPr>
    </w:p>
    <w:p w:rsidR="0052296E" w:rsidRPr="009C74DA" w:rsidRDefault="0052296E" w:rsidP="0052296E">
      <w:pPr>
        <w:shd w:val="clear" w:color="auto" w:fill="FFFFFF"/>
        <w:spacing w:after="360"/>
        <w:jc w:val="both"/>
        <w:rPr>
          <w:color w:val="000000"/>
          <w:sz w:val="28"/>
          <w:szCs w:val="28"/>
        </w:rPr>
      </w:pPr>
      <w:r>
        <w:rPr>
          <w:color w:val="000000"/>
          <w:sz w:val="28"/>
          <w:szCs w:val="28"/>
        </w:rPr>
        <w:t xml:space="preserve">      </w:t>
      </w:r>
      <w:r w:rsidRPr="009C74DA">
        <w:rPr>
          <w:color w:val="000000"/>
          <w:sz w:val="28"/>
          <w:szCs w:val="28"/>
        </w:rPr>
        <w:t xml:space="preserve">Положение определяет направления использования средств резервного фонда администрации </w:t>
      </w:r>
      <w:r>
        <w:rPr>
          <w:color w:val="000000"/>
          <w:sz w:val="28"/>
          <w:szCs w:val="28"/>
        </w:rPr>
        <w:t>Ишимского сельсовета Чистоозерного</w:t>
      </w:r>
      <w:r w:rsidRPr="009C74DA">
        <w:rPr>
          <w:color w:val="000000"/>
          <w:sz w:val="28"/>
          <w:szCs w:val="28"/>
        </w:rPr>
        <w:t xml:space="preserve"> района </w:t>
      </w:r>
      <w:r>
        <w:rPr>
          <w:color w:val="000000"/>
          <w:sz w:val="28"/>
          <w:szCs w:val="28"/>
        </w:rPr>
        <w:t>Новосибирской</w:t>
      </w:r>
      <w:r w:rsidRPr="009C74DA">
        <w:rPr>
          <w:color w:val="000000"/>
          <w:sz w:val="28"/>
          <w:szCs w:val="28"/>
        </w:rPr>
        <w:t xml:space="preserve"> области (далее – резервный фонд), цели, на которые они выделяются, и условия их предоставления, порядок принятия решения о выделении средств из резервного фонда и основание для их выделения, осуществление контроля за целевым использованием средств резервного фонда.</w:t>
      </w:r>
    </w:p>
    <w:p w:rsidR="0052296E" w:rsidRPr="009C74DA" w:rsidRDefault="0052296E" w:rsidP="0052296E">
      <w:pPr>
        <w:shd w:val="clear" w:color="auto" w:fill="FFFFFF"/>
        <w:spacing w:after="360"/>
        <w:jc w:val="both"/>
        <w:rPr>
          <w:color w:val="000000"/>
          <w:sz w:val="28"/>
          <w:szCs w:val="28"/>
        </w:rPr>
      </w:pPr>
      <w:r w:rsidRPr="009C74DA">
        <w:rPr>
          <w:b/>
          <w:bCs/>
          <w:color w:val="000000"/>
          <w:sz w:val="28"/>
          <w:szCs w:val="28"/>
        </w:rPr>
        <w:t>1. Общие положения</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xml:space="preserve">1.1. Резервный фонд создается в расходной части </w:t>
      </w:r>
      <w:r>
        <w:rPr>
          <w:color w:val="000000"/>
          <w:sz w:val="28"/>
          <w:szCs w:val="28"/>
        </w:rPr>
        <w:t xml:space="preserve"> </w:t>
      </w:r>
      <w:r w:rsidRPr="009C74DA">
        <w:rPr>
          <w:color w:val="000000"/>
          <w:sz w:val="28"/>
          <w:szCs w:val="28"/>
        </w:rPr>
        <w:t xml:space="preserve"> бюджета для финансирования непредвиденных расходов и мероприятий местного значения, не предусмотренных в </w:t>
      </w:r>
      <w:r>
        <w:rPr>
          <w:color w:val="000000"/>
          <w:sz w:val="28"/>
          <w:szCs w:val="28"/>
        </w:rPr>
        <w:t xml:space="preserve"> </w:t>
      </w:r>
      <w:r w:rsidRPr="009C74DA">
        <w:rPr>
          <w:color w:val="000000"/>
          <w:sz w:val="28"/>
          <w:szCs w:val="28"/>
        </w:rPr>
        <w:t xml:space="preserve"> бюджете </w:t>
      </w:r>
      <w:r>
        <w:rPr>
          <w:color w:val="000000"/>
          <w:sz w:val="28"/>
          <w:szCs w:val="28"/>
        </w:rPr>
        <w:t>Ишимского сельсовета Чистоозерного</w:t>
      </w:r>
      <w:r w:rsidRPr="009C74DA">
        <w:rPr>
          <w:color w:val="000000"/>
          <w:sz w:val="28"/>
          <w:szCs w:val="28"/>
        </w:rPr>
        <w:t xml:space="preserve"> района </w:t>
      </w:r>
      <w:r>
        <w:rPr>
          <w:color w:val="000000"/>
          <w:sz w:val="28"/>
          <w:szCs w:val="28"/>
        </w:rPr>
        <w:t>Новосибирской области</w:t>
      </w:r>
      <w:r w:rsidRPr="009C74DA">
        <w:rPr>
          <w:color w:val="000000"/>
          <w:sz w:val="28"/>
          <w:szCs w:val="28"/>
        </w:rPr>
        <w:t xml:space="preserve"> (далее – бюджет) на соответствующий финансовый год.</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Размер резервного фонда формируется исходя из прогнозируемых видов и масштабов чрезвычайных ситуаций (их последствий) и устанавливается при утверждении</w:t>
      </w:r>
      <w:r>
        <w:rPr>
          <w:color w:val="000000"/>
          <w:sz w:val="28"/>
          <w:szCs w:val="28"/>
        </w:rPr>
        <w:t xml:space="preserve"> </w:t>
      </w:r>
      <w:r w:rsidRPr="009C74DA">
        <w:rPr>
          <w:color w:val="000000"/>
          <w:sz w:val="28"/>
          <w:szCs w:val="28"/>
        </w:rPr>
        <w:t xml:space="preserve"> бюджета на очередной финансовый год и плановый период в размере не более трех процентов утвержденного Решением Совета депутатов</w:t>
      </w:r>
      <w:r>
        <w:rPr>
          <w:color w:val="000000"/>
          <w:sz w:val="28"/>
          <w:szCs w:val="28"/>
        </w:rPr>
        <w:t xml:space="preserve"> Ишимского сельсовета </w:t>
      </w:r>
      <w:r w:rsidRPr="009C74DA">
        <w:rPr>
          <w:color w:val="000000"/>
          <w:sz w:val="28"/>
          <w:szCs w:val="28"/>
        </w:rPr>
        <w:t xml:space="preserve"> </w:t>
      </w:r>
      <w:r>
        <w:rPr>
          <w:color w:val="000000"/>
          <w:sz w:val="28"/>
          <w:szCs w:val="28"/>
        </w:rPr>
        <w:t>Чистоозерного</w:t>
      </w:r>
      <w:r w:rsidRPr="009C74DA">
        <w:rPr>
          <w:color w:val="000000"/>
          <w:sz w:val="28"/>
          <w:szCs w:val="28"/>
        </w:rPr>
        <w:t xml:space="preserve"> района </w:t>
      </w:r>
      <w:r>
        <w:rPr>
          <w:color w:val="000000"/>
          <w:sz w:val="28"/>
          <w:szCs w:val="28"/>
        </w:rPr>
        <w:t>Новосибирской</w:t>
      </w:r>
      <w:r w:rsidRPr="009C74DA">
        <w:rPr>
          <w:color w:val="000000"/>
          <w:sz w:val="28"/>
          <w:szCs w:val="28"/>
        </w:rPr>
        <w:t xml:space="preserve"> области (далее – Совет депутатов </w:t>
      </w:r>
      <w:r>
        <w:rPr>
          <w:color w:val="000000"/>
          <w:sz w:val="28"/>
          <w:szCs w:val="28"/>
        </w:rPr>
        <w:t>Ишимского сельсовета</w:t>
      </w:r>
      <w:r w:rsidRPr="009C74DA">
        <w:rPr>
          <w:color w:val="000000"/>
          <w:sz w:val="28"/>
          <w:szCs w:val="28"/>
        </w:rPr>
        <w:t>) общего объема расходов.</w:t>
      </w:r>
    </w:p>
    <w:p w:rsidR="0052296E" w:rsidRPr="009C74DA" w:rsidRDefault="0052296E" w:rsidP="0052296E">
      <w:pPr>
        <w:shd w:val="clear" w:color="auto" w:fill="FFFFFF"/>
        <w:spacing w:after="360"/>
        <w:rPr>
          <w:color w:val="000000"/>
          <w:sz w:val="28"/>
          <w:szCs w:val="28"/>
        </w:rPr>
      </w:pPr>
      <w:r w:rsidRPr="009C74DA">
        <w:rPr>
          <w:b/>
          <w:bCs/>
          <w:color w:val="000000"/>
          <w:sz w:val="28"/>
          <w:szCs w:val="28"/>
        </w:rPr>
        <w:t>2. Использование средств резервного фонда</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lastRenderedPageBreak/>
        <w:t>2.1. Средства резервного фонда направляются на финансовое обеспечение непредвиденных расходов, в том числе на:</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аварийно-восстановительные </w:t>
      </w:r>
      <w:hyperlink r:id="rId10" w:history="1">
        <w:r w:rsidRPr="009C74DA">
          <w:rPr>
            <w:sz w:val="28"/>
            <w:szCs w:val="28"/>
          </w:rPr>
          <w:t>работы</w:t>
        </w:r>
      </w:hyperlink>
      <w:r w:rsidRPr="009C74DA">
        <w:rPr>
          <w:color w:val="000000"/>
          <w:sz w:val="28"/>
          <w:szCs w:val="28"/>
        </w:rPr>
        <w:t> и иные мероприятия, связанные с ликвидацией последствий стихийных бедствий и других чрезвычайных ситуаций;</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проведение неотложных аварийно-восстановительных </w:t>
      </w:r>
      <w:hyperlink r:id="rId11" w:history="1">
        <w:r w:rsidRPr="009C74DA">
          <w:rPr>
            <w:sz w:val="28"/>
            <w:szCs w:val="28"/>
          </w:rPr>
          <w:t>работ</w:t>
        </w:r>
      </w:hyperlink>
      <w:r w:rsidRPr="009C74DA">
        <w:rPr>
          <w:color w:val="000000"/>
          <w:sz w:val="28"/>
          <w:szCs w:val="28"/>
        </w:rPr>
        <w:t> на сетях инженерно-технического обеспечения, используемых для поддержки работоспособности и устойчивости функционирования объектов жилищно-коммунального, социально-культурного и бытового назначения;</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xml:space="preserve">- </w:t>
      </w:r>
      <w:r>
        <w:rPr>
          <w:color w:val="000000"/>
          <w:sz w:val="28"/>
          <w:szCs w:val="28"/>
        </w:rPr>
        <w:t>финансирование прочих непредвиденных расходов, имеющих место в текущем финансовом году.</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2.2. Средства резервного фонда могут быть использованы только на цели, предусмотренные пунктом 2.1. настоящего Положения.</w:t>
      </w:r>
    </w:p>
    <w:p w:rsidR="0052296E" w:rsidRPr="009C74DA" w:rsidRDefault="0052296E" w:rsidP="0052296E">
      <w:pPr>
        <w:shd w:val="clear" w:color="auto" w:fill="FFFFFF"/>
        <w:spacing w:after="360"/>
        <w:jc w:val="both"/>
        <w:rPr>
          <w:color w:val="000000"/>
          <w:sz w:val="28"/>
          <w:szCs w:val="28"/>
        </w:rPr>
      </w:pPr>
      <w:r w:rsidRPr="009C74DA">
        <w:rPr>
          <w:b/>
          <w:bCs/>
          <w:color w:val="000000"/>
          <w:sz w:val="28"/>
          <w:szCs w:val="28"/>
        </w:rPr>
        <w:t>3. Порядок использования </w:t>
      </w:r>
      <w:hyperlink r:id="rId12" w:tooltip="Бюджетные ассигнования" w:history="1">
        <w:r w:rsidRPr="009C74DA">
          <w:rPr>
            <w:b/>
            <w:bCs/>
            <w:sz w:val="28"/>
            <w:szCs w:val="28"/>
          </w:rPr>
          <w:t>бюджетных ассигнований</w:t>
        </w:r>
      </w:hyperlink>
      <w:r>
        <w:rPr>
          <w:color w:val="000000"/>
          <w:sz w:val="28"/>
          <w:szCs w:val="28"/>
        </w:rPr>
        <w:t xml:space="preserve"> </w:t>
      </w:r>
      <w:r w:rsidRPr="009C74DA">
        <w:rPr>
          <w:b/>
          <w:bCs/>
          <w:color w:val="000000"/>
          <w:sz w:val="28"/>
          <w:szCs w:val="28"/>
        </w:rPr>
        <w:t>резервного фонда</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3.1. Средства из резервного фонда выделяются на основании </w:t>
      </w:r>
      <w:hyperlink r:id="rId13" w:tooltip="Распоряжения администраций" w:history="1">
        <w:r w:rsidRPr="009C74DA">
          <w:rPr>
            <w:sz w:val="28"/>
            <w:szCs w:val="28"/>
          </w:rPr>
          <w:t>распоряжения администрации</w:t>
        </w:r>
      </w:hyperlink>
      <w:r w:rsidRPr="009C74DA">
        <w:rPr>
          <w:sz w:val="28"/>
          <w:szCs w:val="28"/>
        </w:rPr>
        <w:t> </w:t>
      </w:r>
      <w:r>
        <w:rPr>
          <w:sz w:val="28"/>
          <w:szCs w:val="28"/>
        </w:rPr>
        <w:t>Ишимского сельсовета Чистоозерного</w:t>
      </w:r>
      <w:r w:rsidRPr="009C74DA">
        <w:rPr>
          <w:color w:val="000000"/>
          <w:sz w:val="28"/>
          <w:szCs w:val="28"/>
        </w:rPr>
        <w:t xml:space="preserve"> района </w:t>
      </w:r>
      <w:r>
        <w:rPr>
          <w:color w:val="000000"/>
          <w:sz w:val="28"/>
          <w:szCs w:val="28"/>
        </w:rPr>
        <w:t>Новосибирской</w:t>
      </w:r>
      <w:r w:rsidRPr="009C74DA">
        <w:rPr>
          <w:color w:val="000000"/>
          <w:sz w:val="28"/>
          <w:szCs w:val="28"/>
        </w:rPr>
        <w:t xml:space="preserve"> области (далее – Распоряжение) в пределах размера резервного фонда, утверждённого Решением Совета депутатов </w:t>
      </w:r>
      <w:r>
        <w:rPr>
          <w:color w:val="000000"/>
          <w:sz w:val="28"/>
          <w:szCs w:val="28"/>
        </w:rPr>
        <w:t xml:space="preserve"> Ишимского сельсовета Чистоозерного </w:t>
      </w:r>
      <w:r w:rsidRPr="009C74DA">
        <w:rPr>
          <w:color w:val="000000"/>
          <w:sz w:val="28"/>
          <w:szCs w:val="28"/>
        </w:rPr>
        <w:t>района.</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3.2. Распоряжение о выделении средств из резервного фонда принимаются в тех случаях, когда средств, находящихся в распоряжении главных распорядителей (распорядителей), осуществляющих эти мероприятия, недостаточно.</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В Распоряжении о выделении средств из резервного фонда указываются:</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общий размер ассигнований;</w:t>
      </w:r>
    </w:p>
    <w:p w:rsidR="0052296E" w:rsidRPr="009C74DA" w:rsidRDefault="0052296E" w:rsidP="0052296E">
      <w:pPr>
        <w:shd w:val="clear" w:color="auto" w:fill="FFFFFF"/>
        <w:spacing w:after="360"/>
        <w:jc w:val="both"/>
        <w:rPr>
          <w:sz w:val="28"/>
          <w:szCs w:val="28"/>
        </w:rPr>
      </w:pPr>
      <w:r w:rsidRPr="009C74DA">
        <w:rPr>
          <w:color w:val="000000"/>
          <w:sz w:val="28"/>
          <w:szCs w:val="28"/>
        </w:rPr>
        <w:lastRenderedPageBreak/>
        <w:t>- их распределение по главным распорядителям (распорядителям) </w:t>
      </w:r>
      <w:hyperlink r:id="rId14" w:tooltip="Денежные средства" w:history="1">
        <w:r w:rsidRPr="009C74DA">
          <w:rPr>
            <w:sz w:val="28"/>
            <w:szCs w:val="28"/>
          </w:rPr>
          <w:t>денежных средств</w:t>
        </w:r>
      </w:hyperlink>
      <w:r w:rsidRPr="009C74DA">
        <w:rPr>
          <w:sz w:val="28"/>
          <w:szCs w:val="28"/>
        </w:rPr>
        <w:t>;</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цели предоставления денежных средств по проводимым мероприятиям;</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источник предоставления денежных средств (резервный фонд).</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xml:space="preserve">Использование средств на цели, не предусмотренные распоряжением администрации </w:t>
      </w:r>
      <w:r>
        <w:rPr>
          <w:color w:val="000000"/>
          <w:sz w:val="28"/>
          <w:szCs w:val="28"/>
        </w:rPr>
        <w:t>сельсовета</w:t>
      </w:r>
      <w:r w:rsidRPr="009C74DA">
        <w:rPr>
          <w:color w:val="000000"/>
          <w:sz w:val="28"/>
          <w:szCs w:val="28"/>
        </w:rPr>
        <w:t>, не допускается.</w:t>
      </w:r>
    </w:p>
    <w:p w:rsidR="0052296E" w:rsidRPr="009C74DA" w:rsidRDefault="0052296E" w:rsidP="0052296E">
      <w:pPr>
        <w:shd w:val="clear" w:color="auto" w:fill="FFFFFF"/>
        <w:spacing w:after="360"/>
        <w:jc w:val="both"/>
        <w:rPr>
          <w:color w:val="000000"/>
          <w:sz w:val="28"/>
          <w:szCs w:val="28"/>
        </w:rPr>
      </w:pPr>
      <w:r>
        <w:rPr>
          <w:color w:val="000000"/>
          <w:sz w:val="28"/>
          <w:szCs w:val="28"/>
        </w:rPr>
        <w:t>3.3</w:t>
      </w:r>
      <w:r w:rsidRPr="009C74DA">
        <w:rPr>
          <w:color w:val="000000"/>
          <w:sz w:val="28"/>
          <w:szCs w:val="28"/>
        </w:rPr>
        <w:t xml:space="preserve">. Проекты Распоряжений о выделении средств из резервного фонда с указанием размера выделяемых средств и направления их расходования готовят должностные лица администрации </w:t>
      </w:r>
      <w:r>
        <w:rPr>
          <w:color w:val="000000"/>
          <w:sz w:val="28"/>
          <w:szCs w:val="28"/>
        </w:rPr>
        <w:t xml:space="preserve"> </w:t>
      </w:r>
      <w:r w:rsidRPr="009C74DA">
        <w:rPr>
          <w:color w:val="000000"/>
          <w:sz w:val="28"/>
          <w:szCs w:val="28"/>
        </w:rPr>
        <w:t xml:space="preserve"> после получения соответствующег</w:t>
      </w:r>
      <w:r>
        <w:rPr>
          <w:color w:val="000000"/>
          <w:sz w:val="28"/>
          <w:szCs w:val="28"/>
        </w:rPr>
        <w:t>о поручения главы</w:t>
      </w:r>
      <w:r w:rsidRPr="009C74DA">
        <w:rPr>
          <w:color w:val="000000"/>
          <w:sz w:val="28"/>
          <w:szCs w:val="28"/>
        </w:rPr>
        <w:t>, а в его отсутствие - исполняющего обязанности главы администрации.</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Для подготовки </w:t>
      </w:r>
      <w:hyperlink r:id="rId15" w:history="1">
        <w:r w:rsidRPr="00C140DE">
          <w:rPr>
            <w:sz w:val="28"/>
            <w:szCs w:val="28"/>
          </w:rPr>
          <w:t>проекта</w:t>
        </w:r>
      </w:hyperlink>
      <w:r w:rsidRPr="009C74DA">
        <w:rPr>
          <w:color w:val="000000"/>
          <w:sz w:val="28"/>
          <w:szCs w:val="28"/>
        </w:rPr>
        <w:t> Распоряжения получатели средств резервного фонда, по роду деятельности которых выделяются средства из резервного фонда в случаях, перечисленных в абзацах 1-</w:t>
      </w:r>
      <w:r>
        <w:rPr>
          <w:color w:val="000000"/>
          <w:sz w:val="28"/>
          <w:szCs w:val="28"/>
        </w:rPr>
        <w:t>2</w:t>
      </w:r>
      <w:r w:rsidRPr="009C74DA">
        <w:rPr>
          <w:color w:val="000000"/>
          <w:sz w:val="28"/>
          <w:szCs w:val="28"/>
        </w:rPr>
        <w:t xml:space="preserve"> пункта 2.1. настоящего Положения, представляют в администрацию района документы с обоснованием размера испрашиваемых средств:</w:t>
      </w:r>
    </w:p>
    <w:p w:rsidR="0052296E" w:rsidRPr="009C74DA" w:rsidRDefault="0052296E" w:rsidP="0052296E">
      <w:pPr>
        <w:shd w:val="clear" w:color="auto" w:fill="FFFFFF"/>
        <w:spacing w:after="360"/>
        <w:jc w:val="both"/>
        <w:rPr>
          <w:color w:val="000000"/>
          <w:sz w:val="28"/>
          <w:szCs w:val="28"/>
        </w:rPr>
      </w:pPr>
      <w:r w:rsidRPr="009C74DA">
        <w:rPr>
          <w:color w:val="000000"/>
          <w:sz w:val="28"/>
          <w:szCs w:val="28"/>
        </w:rPr>
        <w:t>- копию </w:t>
      </w:r>
      <w:hyperlink r:id="rId16" w:tooltip="Протоколы заседаний" w:history="1">
        <w:r w:rsidRPr="00C140DE">
          <w:rPr>
            <w:sz w:val="28"/>
            <w:szCs w:val="28"/>
          </w:rPr>
          <w:t>протокола заседания</w:t>
        </w:r>
      </w:hyperlink>
      <w:r w:rsidRPr="009C74DA">
        <w:rPr>
          <w:color w:val="000000"/>
          <w:sz w:val="28"/>
          <w:szCs w:val="28"/>
        </w:rPr>
        <w:t xml:space="preserve"> комиссии по предупреждению, ликвидации чрезвычайных ситуаций администрации </w:t>
      </w:r>
      <w:r>
        <w:rPr>
          <w:color w:val="000000"/>
          <w:sz w:val="28"/>
          <w:szCs w:val="28"/>
        </w:rPr>
        <w:t>Чистоозерного</w:t>
      </w:r>
      <w:r w:rsidRPr="009C74DA">
        <w:rPr>
          <w:color w:val="000000"/>
          <w:sz w:val="28"/>
          <w:szCs w:val="28"/>
        </w:rPr>
        <w:t xml:space="preserve"> района </w:t>
      </w:r>
      <w:r>
        <w:rPr>
          <w:color w:val="000000"/>
          <w:sz w:val="28"/>
          <w:szCs w:val="28"/>
        </w:rPr>
        <w:t>Новосибирской</w:t>
      </w:r>
      <w:r w:rsidRPr="009C74DA">
        <w:rPr>
          <w:color w:val="000000"/>
          <w:sz w:val="28"/>
          <w:szCs w:val="28"/>
        </w:rPr>
        <w:t xml:space="preserve"> области;</w:t>
      </w:r>
    </w:p>
    <w:p w:rsidR="0052296E" w:rsidRPr="00C140DE" w:rsidRDefault="0052296E" w:rsidP="0052296E">
      <w:pPr>
        <w:shd w:val="clear" w:color="auto" w:fill="FFFFFF"/>
        <w:spacing w:after="360"/>
        <w:jc w:val="both"/>
        <w:rPr>
          <w:color w:val="000000"/>
          <w:sz w:val="28"/>
          <w:szCs w:val="28"/>
        </w:rPr>
      </w:pPr>
      <w:r w:rsidRPr="00C140DE">
        <w:rPr>
          <w:color w:val="000000"/>
          <w:sz w:val="28"/>
          <w:szCs w:val="28"/>
        </w:rPr>
        <w:t>- смету – заявку потребности в денежных средствах на оказание помощи в ликвидации чрезвычайных ситуаций и последствий стихийных бедствий;</w:t>
      </w:r>
    </w:p>
    <w:p w:rsidR="0052296E" w:rsidRDefault="0052296E" w:rsidP="0052296E">
      <w:pPr>
        <w:shd w:val="clear" w:color="auto" w:fill="FFFFFF"/>
        <w:spacing w:after="360"/>
        <w:jc w:val="both"/>
        <w:rPr>
          <w:color w:val="000000"/>
          <w:sz w:val="28"/>
          <w:szCs w:val="28"/>
        </w:rPr>
      </w:pPr>
      <w:r w:rsidRPr="00C140DE">
        <w:rPr>
          <w:color w:val="000000"/>
          <w:sz w:val="28"/>
          <w:szCs w:val="28"/>
        </w:rPr>
        <w:t>- акты обследования объектов, повреждённых (разрушенных) в результате чрезвычайных ситуаций, с приложением сметы на проведение неотложных аварийно – восстановит</w:t>
      </w:r>
      <w:r>
        <w:rPr>
          <w:color w:val="000000"/>
          <w:sz w:val="28"/>
          <w:szCs w:val="28"/>
        </w:rPr>
        <w:t>ельных работ по каждому объекту;</w:t>
      </w:r>
    </w:p>
    <w:p w:rsidR="0052296E" w:rsidRPr="00C140DE" w:rsidRDefault="0052296E" w:rsidP="0052296E">
      <w:pPr>
        <w:shd w:val="clear" w:color="auto" w:fill="FFFFFF"/>
        <w:spacing w:after="360"/>
        <w:jc w:val="both"/>
        <w:rPr>
          <w:sz w:val="28"/>
          <w:szCs w:val="28"/>
        </w:rPr>
      </w:pPr>
      <w:r w:rsidRPr="00C140DE">
        <w:rPr>
          <w:color w:val="000000"/>
          <w:sz w:val="28"/>
          <w:szCs w:val="28"/>
        </w:rPr>
        <w:lastRenderedPageBreak/>
        <w:t xml:space="preserve">Получатели средств резервного фонда, по роду деятельности которых выделяются средства из резервного фонда в случаях, перечисленных в абзацах </w:t>
      </w:r>
      <w:r>
        <w:rPr>
          <w:color w:val="000000"/>
          <w:sz w:val="28"/>
          <w:szCs w:val="28"/>
        </w:rPr>
        <w:t>3</w:t>
      </w:r>
      <w:r w:rsidRPr="00C140DE">
        <w:rPr>
          <w:color w:val="000000"/>
          <w:sz w:val="28"/>
          <w:szCs w:val="28"/>
        </w:rPr>
        <w:t xml:space="preserve"> пункта 2.1. настоящего Положения, представляют документы согласно отдельным </w:t>
      </w:r>
      <w:hyperlink r:id="rId17" w:tooltip="Правовые акты" w:history="1">
        <w:r w:rsidRPr="00C140DE">
          <w:rPr>
            <w:sz w:val="28"/>
            <w:szCs w:val="28"/>
          </w:rPr>
          <w:t>правовым актам</w:t>
        </w:r>
      </w:hyperlink>
      <w:r w:rsidRPr="00C140DE">
        <w:rPr>
          <w:sz w:val="28"/>
          <w:szCs w:val="28"/>
        </w:rPr>
        <w:t>.</w:t>
      </w:r>
    </w:p>
    <w:p w:rsidR="0052296E" w:rsidRPr="00C140DE" w:rsidRDefault="0052296E" w:rsidP="0052296E">
      <w:pPr>
        <w:shd w:val="clear" w:color="auto" w:fill="FFFFFF"/>
        <w:spacing w:after="360"/>
        <w:jc w:val="both"/>
        <w:rPr>
          <w:color w:val="000000"/>
          <w:sz w:val="28"/>
          <w:szCs w:val="28"/>
        </w:rPr>
      </w:pPr>
      <w:r w:rsidRPr="00C140DE">
        <w:rPr>
          <w:b/>
          <w:bCs/>
          <w:color w:val="000000"/>
          <w:sz w:val="28"/>
          <w:szCs w:val="28"/>
        </w:rPr>
        <w:t>4. Отчетность по использованию средств резервного фонда</w:t>
      </w:r>
    </w:p>
    <w:p w:rsidR="0052296E" w:rsidRPr="00C140DE" w:rsidRDefault="0052296E" w:rsidP="0052296E">
      <w:pPr>
        <w:shd w:val="clear" w:color="auto" w:fill="FFFFFF"/>
        <w:spacing w:after="360"/>
        <w:jc w:val="both"/>
        <w:rPr>
          <w:color w:val="000000"/>
          <w:sz w:val="28"/>
          <w:szCs w:val="28"/>
        </w:rPr>
      </w:pPr>
      <w:r w:rsidRPr="00C140DE">
        <w:rPr>
          <w:color w:val="000000"/>
          <w:sz w:val="28"/>
          <w:szCs w:val="28"/>
        </w:rPr>
        <w:t>4.4. Главные распорядители (распорядители) бюджетных средств, в распоряжение которых выделяются средства резервного фонда, несут ответственность за целевое использование средств в порядке, установленном </w:t>
      </w:r>
      <w:hyperlink r:id="rId18" w:tooltip="Законы в России" w:history="1">
        <w:r w:rsidRPr="00C140DE">
          <w:rPr>
            <w:sz w:val="28"/>
            <w:szCs w:val="28"/>
          </w:rPr>
          <w:t>законодательством Российской Федерации</w:t>
        </w:r>
      </w:hyperlink>
      <w:r w:rsidRPr="00C140DE">
        <w:rPr>
          <w:sz w:val="28"/>
          <w:szCs w:val="28"/>
        </w:rPr>
        <w:t>, </w:t>
      </w:r>
      <w:hyperlink r:id="rId19" w:tooltip="Нормы права" w:history="1">
        <w:r w:rsidRPr="00C140DE">
          <w:rPr>
            <w:sz w:val="28"/>
            <w:szCs w:val="28"/>
          </w:rPr>
          <w:t>нормативными правовыми</w:t>
        </w:r>
      </w:hyperlink>
      <w:r w:rsidRPr="00C140DE">
        <w:rPr>
          <w:sz w:val="28"/>
          <w:szCs w:val="28"/>
        </w:rPr>
        <w:t xml:space="preserve"> актами </w:t>
      </w:r>
      <w:r>
        <w:rPr>
          <w:sz w:val="28"/>
          <w:szCs w:val="28"/>
        </w:rPr>
        <w:t xml:space="preserve">Ишимского сельсовета </w:t>
      </w:r>
      <w:r w:rsidRPr="00C140DE">
        <w:rPr>
          <w:color w:val="000000"/>
          <w:sz w:val="28"/>
          <w:szCs w:val="28"/>
        </w:rPr>
        <w:t xml:space="preserve"> и настоящим Положением, и в месячный срок после проведения соответствующих мероприятий представляют </w:t>
      </w:r>
      <w:r>
        <w:rPr>
          <w:color w:val="000000"/>
          <w:sz w:val="28"/>
          <w:szCs w:val="28"/>
        </w:rPr>
        <w:t xml:space="preserve">специалисту </w:t>
      </w:r>
      <w:r w:rsidRPr="00C140DE">
        <w:rPr>
          <w:color w:val="000000"/>
          <w:sz w:val="28"/>
          <w:szCs w:val="28"/>
        </w:rPr>
        <w:t xml:space="preserve"> администрации </w:t>
      </w:r>
      <w:r>
        <w:rPr>
          <w:color w:val="000000"/>
          <w:sz w:val="28"/>
          <w:szCs w:val="28"/>
        </w:rPr>
        <w:t xml:space="preserve"> Ишимского сельсовета Чистоозерного</w:t>
      </w:r>
      <w:r w:rsidRPr="00C140DE">
        <w:rPr>
          <w:color w:val="000000"/>
          <w:sz w:val="28"/>
          <w:szCs w:val="28"/>
        </w:rPr>
        <w:t xml:space="preserve"> района </w:t>
      </w:r>
      <w:r>
        <w:rPr>
          <w:color w:val="000000"/>
          <w:sz w:val="28"/>
          <w:szCs w:val="28"/>
        </w:rPr>
        <w:t>Новосибирской</w:t>
      </w:r>
      <w:r w:rsidRPr="00C140DE">
        <w:rPr>
          <w:color w:val="000000"/>
          <w:sz w:val="28"/>
          <w:szCs w:val="28"/>
        </w:rPr>
        <w:t xml:space="preserve"> области отчет о расходовании средств резервного фонда по форме, согласно приложению № 1 к настоящему Положению.</w:t>
      </w:r>
    </w:p>
    <w:p w:rsidR="0052296E" w:rsidRPr="00C140DE" w:rsidRDefault="0052296E" w:rsidP="0052296E">
      <w:pPr>
        <w:shd w:val="clear" w:color="auto" w:fill="FFFFFF"/>
        <w:spacing w:after="360"/>
        <w:jc w:val="both"/>
        <w:rPr>
          <w:color w:val="000000"/>
          <w:sz w:val="28"/>
          <w:szCs w:val="28"/>
        </w:rPr>
      </w:pPr>
      <w:r w:rsidRPr="00C140DE">
        <w:rPr>
          <w:color w:val="000000"/>
          <w:sz w:val="28"/>
          <w:szCs w:val="28"/>
        </w:rPr>
        <w:t>4.5. Распоряжение о выделении средств резервного фонда является основанием для внесения соответствующих изменений в сводную </w:t>
      </w:r>
      <w:hyperlink r:id="rId20" w:tooltip="Бюджетная роспись" w:history="1">
        <w:r w:rsidRPr="00C140DE">
          <w:rPr>
            <w:sz w:val="28"/>
            <w:szCs w:val="28"/>
          </w:rPr>
          <w:t>бюджетную роспись</w:t>
        </w:r>
      </w:hyperlink>
      <w:r w:rsidRPr="00C140DE">
        <w:rPr>
          <w:color w:val="000000"/>
          <w:sz w:val="28"/>
          <w:szCs w:val="28"/>
        </w:rPr>
        <w:t> </w:t>
      </w:r>
      <w:r>
        <w:rPr>
          <w:color w:val="000000"/>
          <w:sz w:val="28"/>
          <w:szCs w:val="28"/>
        </w:rPr>
        <w:t xml:space="preserve"> </w:t>
      </w:r>
      <w:r w:rsidRPr="00C140DE">
        <w:rPr>
          <w:color w:val="000000"/>
          <w:sz w:val="28"/>
          <w:szCs w:val="28"/>
        </w:rPr>
        <w:t xml:space="preserve"> бюджета.</w:t>
      </w:r>
    </w:p>
    <w:p w:rsidR="0052296E" w:rsidRPr="00C140DE" w:rsidRDefault="0052296E" w:rsidP="0052296E">
      <w:pPr>
        <w:shd w:val="clear" w:color="auto" w:fill="FFFFFF"/>
        <w:spacing w:after="360"/>
        <w:jc w:val="both"/>
        <w:rPr>
          <w:color w:val="000000"/>
          <w:sz w:val="28"/>
          <w:szCs w:val="28"/>
        </w:rPr>
      </w:pPr>
      <w:r w:rsidRPr="00C140DE">
        <w:rPr>
          <w:color w:val="000000"/>
          <w:sz w:val="28"/>
          <w:szCs w:val="28"/>
        </w:rPr>
        <w:t>Подтверждение </w:t>
      </w:r>
      <w:hyperlink r:id="rId21" w:tooltip="Денежное обязательство" w:history="1">
        <w:r w:rsidRPr="00C140DE">
          <w:rPr>
            <w:sz w:val="28"/>
            <w:szCs w:val="28"/>
          </w:rPr>
          <w:t>денежных обязательств</w:t>
        </w:r>
      </w:hyperlink>
      <w:r w:rsidRPr="00C140DE">
        <w:rPr>
          <w:sz w:val="28"/>
          <w:szCs w:val="28"/>
        </w:rPr>
        <w:t xml:space="preserve">, </w:t>
      </w:r>
      <w:r w:rsidRPr="00C140DE">
        <w:rPr>
          <w:color w:val="000000"/>
          <w:sz w:val="28"/>
          <w:szCs w:val="28"/>
        </w:rPr>
        <w:t xml:space="preserve">подлежащих исполнению за счёт средств резервного фонда, осуществляется в соответствии с порядком подтверждения денежных обязательств, подлежащих исполнению за счёт средств </w:t>
      </w:r>
      <w:r>
        <w:rPr>
          <w:color w:val="000000"/>
          <w:sz w:val="28"/>
          <w:szCs w:val="28"/>
        </w:rPr>
        <w:t xml:space="preserve"> </w:t>
      </w:r>
      <w:r w:rsidRPr="00C140DE">
        <w:rPr>
          <w:color w:val="000000"/>
          <w:sz w:val="28"/>
          <w:szCs w:val="28"/>
        </w:rPr>
        <w:t xml:space="preserve"> бюджета</w:t>
      </w:r>
      <w:r>
        <w:rPr>
          <w:color w:val="000000"/>
          <w:sz w:val="28"/>
          <w:szCs w:val="28"/>
        </w:rPr>
        <w:t xml:space="preserve"> поселения</w:t>
      </w:r>
      <w:r w:rsidRPr="00C140DE">
        <w:rPr>
          <w:color w:val="000000"/>
          <w:sz w:val="28"/>
          <w:szCs w:val="28"/>
        </w:rPr>
        <w:t>.</w:t>
      </w:r>
    </w:p>
    <w:p w:rsidR="0052296E" w:rsidRPr="00C140DE" w:rsidRDefault="0052296E" w:rsidP="0052296E">
      <w:pPr>
        <w:shd w:val="clear" w:color="auto" w:fill="FFFFFF"/>
        <w:spacing w:after="360"/>
        <w:jc w:val="both"/>
        <w:rPr>
          <w:color w:val="000000"/>
          <w:sz w:val="28"/>
          <w:szCs w:val="28"/>
        </w:rPr>
      </w:pPr>
      <w:r w:rsidRPr="00C140DE">
        <w:rPr>
          <w:color w:val="000000"/>
          <w:sz w:val="28"/>
          <w:szCs w:val="28"/>
        </w:rPr>
        <w:t xml:space="preserve">Распоряжение является правовым основанием для возникновения расходного обязательства </w:t>
      </w:r>
      <w:r>
        <w:rPr>
          <w:color w:val="000000"/>
          <w:sz w:val="28"/>
          <w:szCs w:val="28"/>
        </w:rPr>
        <w:t>поселения</w:t>
      </w:r>
      <w:r w:rsidRPr="00C140DE">
        <w:rPr>
          <w:color w:val="000000"/>
          <w:sz w:val="28"/>
          <w:szCs w:val="28"/>
        </w:rPr>
        <w:t xml:space="preserve">, подлежащего исполнению после внесения соответствующего изменения в реестр расходных обязательств </w:t>
      </w:r>
      <w:r>
        <w:rPr>
          <w:color w:val="000000"/>
          <w:sz w:val="28"/>
          <w:szCs w:val="28"/>
        </w:rPr>
        <w:t>поселения</w:t>
      </w:r>
      <w:r w:rsidRPr="00C140DE">
        <w:rPr>
          <w:color w:val="000000"/>
          <w:sz w:val="28"/>
          <w:szCs w:val="28"/>
        </w:rPr>
        <w:t>.</w:t>
      </w:r>
    </w:p>
    <w:p w:rsidR="0052296E" w:rsidRPr="00C140DE" w:rsidRDefault="0052296E" w:rsidP="0052296E">
      <w:pPr>
        <w:shd w:val="clear" w:color="auto" w:fill="FFFFFF"/>
        <w:spacing w:after="360"/>
        <w:jc w:val="both"/>
        <w:rPr>
          <w:color w:val="000000"/>
          <w:sz w:val="28"/>
          <w:szCs w:val="28"/>
        </w:rPr>
      </w:pPr>
      <w:r w:rsidRPr="00C140DE">
        <w:rPr>
          <w:color w:val="000000"/>
          <w:sz w:val="28"/>
          <w:szCs w:val="28"/>
        </w:rPr>
        <w:t xml:space="preserve">4.6. Средства, используемые не по целевому назначению, подлежат возврату в </w:t>
      </w:r>
      <w:r>
        <w:rPr>
          <w:color w:val="000000"/>
          <w:sz w:val="28"/>
          <w:szCs w:val="28"/>
        </w:rPr>
        <w:t xml:space="preserve"> </w:t>
      </w:r>
      <w:r w:rsidRPr="00C140DE">
        <w:rPr>
          <w:color w:val="000000"/>
          <w:sz w:val="28"/>
          <w:szCs w:val="28"/>
        </w:rPr>
        <w:t xml:space="preserve"> бюджет.</w:t>
      </w:r>
    </w:p>
    <w:p w:rsidR="0052296E" w:rsidRPr="00C140DE" w:rsidRDefault="0052296E" w:rsidP="0052296E">
      <w:pPr>
        <w:shd w:val="clear" w:color="auto" w:fill="FFFFFF"/>
        <w:spacing w:after="360"/>
        <w:jc w:val="both"/>
        <w:rPr>
          <w:color w:val="000000"/>
          <w:sz w:val="28"/>
          <w:szCs w:val="28"/>
        </w:rPr>
      </w:pPr>
      <w:r w:rsidRPr="00C140DE">
        <w:rPr>
          <w:color w:val="000000"/>
          <w:sz w:val="28"/>
          <w:szCs w:val="28"/>
        </w:rPr>
        <w:t xml:space="preserve">4.7. Остаток неиспользованных средств, выделенных их резервного фонда, подлежит возврату в </w:t>
      </w:r>
      <w:r>
        <w:rPr>
          <w:color w:val="000000"/>
          <w:sz w:val="28"/>
          <w:szCs w:val="28"/>
        </w:rPr>
        <w:t xml:space="preserve"> </w:t>
      </w:r>
      <w:r w:rsidRPr="00C140DE">
        <w:rPr>
          <w:color w:val="000000"/>
          <w:sz w:val="28"/>
          <w:szCs w:val="28"/>
        </w:rPr>
        <w:t xml:space="preserve"> бюджет одновременно с предоставлением отчёта о расходовании средств резервного фонда.</w:t>
      </w:r>
    </w:p>
    <w:p w:rsidR="0052296E" w:rsidRPr="00C140DE" w:rsidRDefault="0052296E" w:rsidP="0052296E">
      <w:pPr>
        <w:shd w:val="clear" w:color="auto" w:fill="FFFFFF"/>
        <w:spacing w:after="360"/>
        <w:jc w:val="both"/>
        <w:rPr>
          <w:color w:val="000000"/>
          <w:sz w:val="28"/>
          <w:szCs w:val="28"/>
        </w:rPr>
      </w:pPr>
      <w:r w:rsidRPr="00C140DE">
        <w:rPr>
          <w:color w:val="000000"/>
          <w:sz w:val="28"/>
          <w:szCs w:val="28"/>
        </w:rPr>
        <w:lastRenderedPageBreak/>
        <w:t xml:space="preserve">4.8. </w:t>
      </w:r>
      <w:r>
        <w:rPr>
          <w:color w:val="000000"/>
          <w:sz w:val="28"/>
          <w:szCs w:val="28"/>
        </w:rPr>
        <w:t xml:space="preserve">Специалист </w:t>
      </w:r>
      <w:r w:rsidRPr="00C140DE">
        <w:rPr>
          <w:color w:val="000000"/>
          <w:sz w:val="28"/>
          <w:szCs w:val="28"/>
        </w:rPr>
        <w:t xml:space="preserve"> администрации </w:t>
      </w:r>
      <w:r>
        <w:rPr>
          <w:color w:val="000000"/>
          <w:sz w:val="28"/>
          <w:szCs w:val="28"/>
        </w:rPr>
        <w:t>Ишимского сельсовета</w:t>
      </w:r>
      <w:r w:rsidRPr="00C140DE">
        <w:rPr>
          <w:color w:val="000000"/>
          <w:sz w:val="28"/>
          <w:szCs w:val="28"/>
        </w:rPr>
        <w:t xml:space="preserve"> отчет о расходовании средств резервного фонда прилагает к </w:t>
      </w:r>
      <w:hyperlink r:id="rId22" w:tooltip="Ежегодные отчеты" w:history="1">
        <w:r w:rsidRPr="00C140DE">
          <w:rPr>
            <w:sz w:val="28"/>
            <w:szCs w:val="28"/>
          </w:rPr>
          <w:t>ежегодному отчет</w:t>
        </w:r>
      </w:hyperlink>
      <w:r w:rsidRPr="00C140DE">
        <w:rPr>
          <w:sz w:val="28"/>
          <w:szCs w:val="28"/>
        </w:rPr>
        <w:t>у</w:t>
      </w:r>
      <w:r w:rsidRPr="00C140DE">
        <w:rPr>
          <w:color w:val="000000"/>
          <w:sz w:val="28"/>
          <w:szCs w:val="28"/>
        </w:rPr>
        <w:t xml:space="preserve"> об исполнении </w:t>
      </w:r>
      <w:r>
        <w:rPr>
          <w:color w:val="000000"/>
          <w:sz w:val="28"/>
          <w:szCs w:val="28"/>
        </w:rPr>
        <w:t xml:space="preserve"> </w:t>
      </w:r>
      <w:r w:rsidRPr="00C140DE">
        <w:rPr>
          <w:color w:val="000000"/>
          <w:sz w:val="28"/>
          <w:szCs w:val="28"/>
        </w:rPr>
        <w:t xml:space="preserve"> бюджета.</w:t>
      </w:r>
    </w:p>
    <w:p w:rsidR="0052296E" w:rsidRDefault="0052296E" w:rsidP="0052296E">
      <w:pPr>
        <w:shd w:val="clear" w:color="auto" w:fill="FFFFFF"/>
        <w:rPr>
          <w:rFonts w:ascii="Helvetica" w:hAnsi="Helvetica" w:cs="Helvetica"/>
          <w:color w:val="333333"/>
          <w:sz w:val="21"/>
          <w:szCs w:val="21"/>
        </w:rPr>
      </w:pPr>
    </w:p>
    <w:p w:rsidR="0052296E" w:rsidRDefault="0052296E" w:rsidP="0052296E">
      <w:pPr>
        <w:shd w:val="clear" w:color="auto" w:fill="FFFFFF"/>
        <w:jc w:val="right"/>
        <w:rPr>
          <w:color w:val="333333"/>
          <w:sz w:val="28"/>
          <w:szCs w:val="28"/>
        </w:rPr>
      </w:pPr>
      <w:r>
        <w:rPr>
          <w:color w:val="333333"/>
          <w:sz w:val="28"/>
          <w:szCs w:val="28"/>
        </w:rPr>
        <w:t>Приложение №1</w:t>
      </w:r>
    </w:p>
    <w:p w:rsidR="0052296E" w:rsidRDefault="0052296E" w:rsidP="0052296E">
      <w:pPr>
        <w:shd w:val="clear" w:color="auto" w:fill="FFFFFF"/>
        <w:jc w:val="right"/>
        <w:rPr>
          <w:color w:val="333333"/>
          <w:sz w:val="28"/>
          <w:szCs w:val="28"/>
        </w:rPr>
      </w:pPr>
      <w:r>
        <w:rPr>
          <w:color w:val="333333"/>
          <w:sz w:val="28"/>
          <w:szCs w:val="28"/>
        </w:rPr>
        <w:t>к Положению о порядке использования</w:t>
      </w:r>
    </w:p>
    <w:p w:rsidR="0052296E" w:rsidRDefault="0052296E" w:rsidP="0052296E">
      <w:pPr>
        <w:shd w:val="clear" w:color="auto" w:fill="FFFFFF"/>
        <w:jc w:val="right"/>
        <w:rPr>
          <w:color w:val="333333"/>
          <w:sz w:val="28"/>
          <w:szCs w:val="28"/>
        </w:rPr>
      </w:pPr>
      <w:r>
        <w:rPr>
          <w:color w:val="333333"/>
          <w:sz w:val="28"/>
          <w:szCs w:val="28"/>
        </w:rPr>
        <w:t xml:space="preserve">средств резервного фонда администрации </w:t>
      </w:r>
    </w:p>
    <w:p w:rsidR="0052296E" w:rsidRDefault="0052296E" w:rsidP="0052296E">
      <w:pPr>
        <w:shd w:val="clear" w:color="auto" w:fill="FFFFFF"/>
        <w:jc w:val="right"/>
        <w:rPr>
          <w:color w:val="333333"/>
          <w:sz w:val="28"/>
          <w:szCs w:val="28"/>
        </w:rPr>
      </w:pPr>
      <w:r>
        <w:rPr>
          <w:color w:val="333333"/>
          <w:sz w:val="28"/>
          <w:szCs w:val="28"/>
        </w:rPr>
        <w:t>Ишимского сельсовета                                                                                              Чистоозерного района</w:t>
      </w:r>
    </w:p>
    <w:p w:rsidR="0052296E" w:rsidRPr="00BE0F37" w:rsidRDefault="0052296E" w:rsidP="0052296E">
      <w:pPr>
        <w:shd w:val="clear" w:color="auto" w:fill="FFFFFF"/>
        <w:jc w:val="right"/>
        <w:rPr>
          <w:color w:val="333333"/>
          <w:sz w:val="28"/>
          <w:szCs w:val="28"/>
        </w:rPr>
      </w:pPr>
      <w:r>
        <w:rPr>
          <w:color w:val="333333"/>
          <w:sz w:val="28"/>
          <w:szCs w:val="28"/>
        </w:rPr>
        <w:t xml:space="preserve"> Новосибирской области</w:t>
      </w:r>
    </w:p>
    <w:p w:rsidR="0052296E" w:rsidRDefault="0052296E" w:rsidP="0052296E">
      <w:pPr>
        <w:shd w:val="clear" w:color="auto" w:fill="FFFFFF"/>
        <w:rPr>
          <w:rFonts w:ascii="Helvetica" w:hAnsi="Helvetica" w:cs="Helvetica"/>
          <w:color w:val="333333"/>
          <w:sz w:val="21"/>
          <w:szCs w:val="21"/>
        </w:rPr>
      </w:pPr>
    </w:p>
    <w:p w:rsidR="0052296E" w:rsidRDefault="0052296E" w:rsidP="0052296E">
      <w:pPr>
        <w:shd w:val="clear" w:color="auto" w:fill="FFFFFF"/>
        <w:rPr>
          <w:rFonts w:ascii="Helvetica" w:hAnsi="Helvetica" w:cs="Helvetica"/>
          <w:color w:val="333333"/>
          <w:sz w:val="21"/>
          <w:szCs w:val="21"/>
        </w:rPr>
      </w:pPr>
    </w:p>
    <w:p w:rsidR="0052296E" w:rsidRPr="0055371C" w:rsidRDefault="0052296E" w:rsidP="0052296E">
      <w:pPr>
        <w:shd w:val="clear" w:color="auto" w:fill="FFFFFF"/>
        <w:rPr>
          <w:rFonts w:ascii="Helvetica" w:hAnsi="Helvetica" w:cs="Helvetica"/>
          <w:color w:val="333333"/>
          <w:sz w:val="21"/>
          <w:szCs w:val="21"/>
        </w:rPr>
      </w:pPr>
    </w:p>
    <w:p w:rsidR="0052296E" w:rsidRPr="00C140DE" w:rsidRDefault="0052296E" w:rsidP="0052296E">
      <w:pPr>
        <w:shd w:val="clear" w:color="auto" w:fill="FFFFFF"/>
        <w:jc w:val="center"/>
        <w:rPr>
          <w:color w:val="333333"/>
          <w:sz w:val="28"/>
          <w:szCs w:val="28"/>
        </w:rPr>
      </w:pPr>
      <w:r w:rsidRPr="00C140DE">
        <w:rPr>
          <w:color w:val="010101"/>
          <w:sz w:val="28"/>
          <w:szCs w:val="28"/>
        </w:rPr>
        <w:t>ОТЧЕТ</w:t>
      </w:r>
    </w:p>
    <w:p w:rsidR="0052296E" w:rsidRPr="00C140DE" w:rsidRDefault="0052296E" w:rsidP="0052296E">
      <w:pPr>
        <w:shd w:val="clear" w:color="auto" w:fill="FFFFFF"/>
        <w:jc w:val="center"/>
        <w:rPr>
          <w:color w:val="333333"/>
          <w:sz w:val="28"/>
          <w:szCs w:val="28"/>
        </w:rPr>
      </w:pPr>
      <w:r w:rsidRPr="00C140DE">
        <w:rPr>
          <w:color w:val="010101"/>
          <w:sz w:val="28"/>
          <w:szCs w:val="28"/>
        </w:rPr>
        <w:t>об использовании средств резервного</w:t>
      </w:r>
    </w:p>
    <w:p w:rsidR="0052296E" w:rsidRPr="00C140DE" w:rsidRDefault="0052296E" w:rsidP="0052296E">
      <w:pPr>
        <w:shd w:val="clear" w:color="auto" w:fill="FFFFFF"/>
        <w:jc w:val="center"/>
        <w:rPr>
          <w:color w:val="333333"/>
          <w:sz w:val="28"/>
          <w:szCs w:val="28"/>
        </w:rPr>
      </w:pPr>
      <w:r w:rsidRPr="00C140DE">
        <w:rPr>
          <w:color w:val="010101"/>
          <w:sz w:val="28"/>
          <w:szCs w:val="28"/>
        </w:rPr>
        <w:t xml:space="preserve">фонда администрации </w:t>
      </w:r>
      <w:r>
        <w:rPr>
          <w:color w:val="010101"/>
          <w:sz w:val="28"/>
          <w:szCs w:val="28"/>
        </w:rPr>
        <w:t xml:space="preserve"> </w:t>
      </w:r>
    </w:p>
    <w:p w:rsidR="0052296E" w:rsidRPr="0055371C" w:rsidRDefault="0052296E" w:rsidP="0052296E">
      <w:pPr>
        <w:shd w:val="clear" w:color="auto" w:fill="FFFFFF"/>
        <w:rPr>
          <w:rFonts w:ascii="Helvetica" w:hAnsi="Helvetica" w:cs="Helvetica"/>
          <w:color w:val="333333"/>
          <w:sz w:val="21"/>
          <w:szCs w:val="21"/>
        </w:rPr>
      </w:pPr>
      <w:r w:rsidRPr="0055371C">
        <w:rPr>
          <w:rFonts w:ascii="Courier New" w:hAnsi="Courier New" w:cs="Courier New"/>
          <w:color w:val="010101"/>
          <w:sz w:val="18"/>
          <w:szCs w:val="18"/>
        </w:rPr>
        <w:br/>
      </w:r>
    </w:p>
    <w:p w:rsidR="0052296E" w:rsidRPr="00C140DE" w:rsidRDefault="0052296E" w:rsidP="0052296E">
      <w:pPr>
        <w:shd w:val="clear" w:color="auto" w:fill="FFFFFF"/>
        <w:rPr>
          <w:color w:val="333333"/>
          <w:sz w:val="28"/>
          <w:szCs w:val="28"/>
        </w:rPr>
      </w:pPr>
      <w:r w:rsidRPr="0055371C">
        <w:rPr>
          <w:rFonts w:ascii="Courier New" w:hAnsi="Courier New" w:cs="Courier New"/>
          <w:color w:val="010101"/>
          <w:sz w:val="18"/>
          <w:szCs w:val="18"/>
        </w:rPr>
        <w:t xml:space="preserve">    </w:t>
      </w:r>
      <w:r w:rsidRPr="00C140DE">
        <w:rPr>
          <w:color w:val="010101"/>
          <w:sz w:val="28"/>
          <w:szCs w:val="28"/>
        </w:rPr>
        <w:t>Получатель средств ____________________________________________________</w:t>
      </w:r>
    </w:p>
    <w:p w:rsidR="0052296E" w:rsidRPr="00C140DE" w:rsidRDefault="0052296E" w:rsidP="0052296E">
      <w:pPr>
        <w:shd w:val="clear" w:color="auto" w:fill="FFFFFF"/>
        <w:jc w:val="center"/>
        <w:rPr>
          <w:color w:val="333333"/>
        </w:rPr>
      </w:pPr>
      <w:r w:rsidRPr="00C140DE">
        <w:rPr>
          <w:color w:val="010101"/>
        </w:rPr>
        <w:t>(наименование организации)</w:t>
      </w:r>
    </w:p>
    <w:p w:rsidR="0052296E" w:rsidRPr="00C140DE" w:rsidRDefault="0052296E" w:rsidP="0052296E">
      <w:pPr>
        <w:shd w:val="clear" w:color="auto" w:fill="FFFFFF"/>
        <w:rPr>
          <w:color w:val="333333"/>
          <w:sz w:val="28"/>
          <w:szCs w:val="28"/>
        </w:rPr>
      </w:pPr>
      <w:r w:rsidRPr="0055371C">
        <w:rPr>
          <w:rFonts w:ascii="Courier New" w:hAnsi="Courier New" w:cs="Courier New"/>
          <w:color w:val="010101"/>
          <w:sz w:val="18"/>
          <w:szCs w:val="18"/>
        </w:rPr>
        <w:lastRenderedPageBreak/>
        <w:t xml:space="preserve">    </w:t>
      </w:r>
      <w:r w:rsidRPr="00C140DE">
        <w:rPr>
          <w:color w:val="010101"/>
          <w:sz w:val="28"/>
          <w:szCs w:val="28"/>
        </w:rPr>
        <w:t>Единица измерения: рубли</w:t>
      </w:r>
    </w:p>
    <w:p w:rsidR="0052296E" w:rsidRDefault="0052296E" w:rsidP="0052296E">
      <w:pPr>
        <w:shd w:val="clear" w:color="auto" w:fill="FFFFFF"/>
        <w:rPr>
          <w:rFonts w:ascii="Arial" w:hAnsi="Arial" w:cs="Arial"/>
          <w:color w:val="010101"/>
          <w:sz w:val="18"/>
          <w:szCs w:val="18"/>
        </w:rPr>
      </w:pPr>
    </w:p>
    <w:p w:rsidR="0052296E" w:rsidRDefault="0052296E" w:rsidP="0052296E">
      <w:pPr>
        <w:shd w:val="clear" w:color="auto" w:fill="FFFFFF"/>
        <w:rPr>
          <w:rFonts w:ascii="Arial" w:hAnsi="Arial" w:cs="Arial"/>
          <w:color w:val="010101"/>
          <w:sz w:val="18"/>
          <w:szCs w:val="18"/>
        </w:rPr>
      </w:pPr>
    </w:p>
    <w:p w:rsidR="0052296E" w:rsidRDefault="0052296E" w:rsidP="0052296E">
      <w:pPr>
        <w:shd w:val="clear" w:color="auto" w:fill="FFFFFF"/>
        <w:rPr>
          <w:rFonts w:ascii="Arial" w:hAnsi="Arial" w:cs="Arial"/>
          <w:color w:val="010101"/>
          <w:sz w:val="18"/>
          <w:szCs w:val="18"/>
        </w:rPr>
      </w:pP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90"/>
        <w:gridCol w:w="2460"/>
        <w:gridCol w:w="1905"/>
        <w:gridCol w:w="3390"/>
      </w:tblGrid>
      <w:tr w:rsidR="0052296E" w:rsidTr="00B474E0">
        <w:tblPrEx>
          <w:tblCellMar>
            <w:top w:w="0" w:type="dxa"/>
            <w:bottom w:w="0" w:type="dxa"/>
          </w:tblCellMar>
        </w:tblPrEx>
        <w:trPr>
          <w:trHeight w:val="555"/>
        </w:trPr>
        <w:tc>
          <w:tcPr>
            <w:tcW w:w="2490" w:type="dxa"/>
          </w:tcPr>
          <w:p w:rsidR="0052296E" w:rsidRPr="00BE0F37" w:rsidRDefault="0052296E" w:rsidP="00B474E0">
            <w:pPr>
              <w:shd w:val="clear" w:color="auto" w:fill="FFFFFF"/>
              <w:jc w:val="both"/>
              <w:rPr>
                <w:color w:val="010101"/>
              </w:rPr>
            </w:pPr>
            <w:r>
              <w:rPr>
                <w:color w:val="010101"/>
              </w:rPr>
              <w:t>Вид расхода (согласно распоряжению администрации   о выделении средств из резервного фонда)</w:t>
            </w:r>
          </w:p>
        </w:tc>
        <w:tc>
          <w:tcPr>
            <w:tcW w:w="2460" w:type="dxa"/>
          </w:tcPr>
          <w:p w:rsidR="0052296E" w:rsidRPr="00BE0F37" w:rsidRDefault="0052296E" w:rsidP="00B474E0">
            <w:pPr>
              <w:shd w:val="clear" w:color="auto" w:fill="FFFFFF"/>
              <w:rPr>
                <w:color w:val="010101"/>
              </w:rPr>
            </w:pPr>
            <w:r>
              <w:rPr>
                <w:color w:val="010101"/>
              </w:rPr>
              <w:t>Сумма (согласно распоряжению администрации   о выделении средств из резервного фонда)</w:t>
            </w:r>
          </w:p>
        </w:tc>
        <w:tc>
          <w:tcPr>
            <w:tcW w:w="1905" w:type="dxa"/>
          </w:tcPr>
          <w:p w:rsidR="0052296E" w:rsidRPr="00BE0F37" w:rsidRDefault="0052296E" w:rsidP="00B474E0">
            <w:pPr>
              <w:rPr>
                <w:color w:val="010101"/>
              </w:rPr>
            </w:pPr>
            <w:r>
              <w:rPr>
                <w:color w:val="010101"/>
              </w:rPr>
              <w:t>Фактические расходы получателя средств</w:t>
            </w:r>
          </w:p>
          <w:p w:rsidR="0052296E" w:rsidRDefault="0052296E" w:rsidP="00B474E0">
            <w:pPr>
              <w:shd w:val="clear" w:color="auto" w:fill="FFFFFF"/>
              <w:rPr>
                <w:rFonts w:ascii="Arial" w:hAnsi="Arial" w:cs="Arial"/>
                <w:color w:val="010101"/>
                <w:sz w:val="18"/>
                <w:szCs w:val="18"/>
              </w:rPr>
            </w:pPr>
          </w:p>
        </w:tc>
        <w:tc>
          <w:tcPr>
            <w:tcW w:w="3390" w:type="dxa"/>
          </w:tcPr>
          <w:p w:rsidR="0052296E" w:rsidRPr="00BE0F37" w:rsidRDefault="0052296E" w:rsidP="00B474E0">
            <w:pPr>
              <w:rPr>
                <w:color w:val="010101"/>
              </w:rPr>
            </w:pPr>
            <w:r>
              <w:rPr>
                <w:color w:val="010101"/>
              </w:rPr>
              <w:t>Примечание (перечень документов, подтверждающих фактические расходы)</w:t>
            </w:r>
          </w:p>
          <w:p w:rsidR="0052296E" w:rsidRDefault="0052296E" w:rsidP="00B474E0">
            <w:pPr>
              <w:shd w:val="clear" w:color="auto" w:fill="FFFFFF"/>
              <w:rPr>
                <w:rFonts w:ascii="Arial" w:hAnsi="Arial" w:cs="Arial"/>
                <w:color w:val="010101"/>
                <w:sz w:val="18"/>
                <w:szCs w:val="18"/>
              </w:rPr>
            </w:pPr>
          </w:p>
        </w:tc>
      </w:tr>
      <w:tr w:rsidR="0052296E" w:rsidTr="00B474E0">
        <w:tblPrEx>
          <w:tblCellMar>
            <w:top w:w="0" w:type="dxa"/>
            <w:bottom w:w="0" w:type="dxa"/>
          </w:tblCellMar>
        </w:tblPrEx>
        <w:trPr>
          <w:trHeight w:val="240"/>
        </w:trPr>
        <w:tc>
          <w:tcPr>
            <w:tcW w:w="2490" w:type="dxa"/>
          </w:tcPr>
          <w:p w:rsidR="0052296E" w:rsidRDefault="0052296E" w:rsidP="00B474E0">
            <w:pPr>
              <w:shd w:val="clear" w:color="auto" w:fill="FFFFFF"/>
              <w:jc w:val="center"/>
              <w:rPr>
                <w:color w:val="010101"/>
              </w:rPr>
            </w:pPr>
            <w:r>
              <w:rPr>
                <w:color w:val="010101"/>
              </w:rPr>
              <w:t>1</w:t>
            </w:r>
          </w:p>
        </w:tc>
        <w:tc>
          <w:tcPr>
            <w:tcW w:w="2460" w:type="dxa"/>
          </w:tcPr>
          <w:p w:rsidR="0052296E" w:rsidRDefault="0052296E" w:rsidP="00B474E0">
            <w:pPr>
              <w:shd w:val="clear" w:color="auto" w:fill="FFFFFF"/>
              <w:jc w:val="center"/>
              <w:rPr>
                <w:color w:val="010101"/>
              </w:rPr>
            </w:pPr>
            <w:r>
              <w:rPr>
                <w:color w:val="010101"/>
              </w:rPr>
              <w:t>2</w:t>
            </w:r>
          </w:p>
        </w:tc>
        <w:tc>
          <w:tcPr>
            <w:tcW w:w="1905" w:type="dxa"/>
          </w:tcPr>
          <w:p w:rsidR="0052296E" w:rsidRDefault="0052296E" w:rsidP="00B474E0">
            <w:pPr>
              <w:jc w:val="center"/>
              <w:rPr>
                <w:color w:val="010101"/>
              </w:rPr>
            </w:pPr>
            <w:r>
              <w:rPr>
                <w:color w:val="010101"/>
              </w:rPr>
              <w:t>3</w:t>
            </w:r>
          </w:p>
        </w:tc>
        <w:tc>
          <w:tcPr>
            <w:tcW w:w="3390" w:type="dxa"/>
          </w:tcPr>
          <w:p w:rsidR="0052296E" w:rsidRDefault="0052296E" w:rsidP="00B474E0">
            <w:pPr>
              <w:jc w:val="center"/>
              <w:rPr>
                <w:color w:val="010101"/>
              </w:rPr>
            </w:pPr>
            <w:r>
              <w:rPr>
                <w:color w:val="010101"/>
              </w:rPr>
              <w:t>4</w:t>
            </w:r>
          </w:p>
        </w:tc>
      </w:tr>
      <w:tr w:rsidR="0052296E" w:rsidTr="00B474E0">
        <w:tblPrEx>
          <w:tblCellMar>
            <w:top w:w="0" w:type="dxa"/>
            <w:bottom w:w="0" w:type="dxa"/>
          </w:tblCellMar>
        </w:tblPrEx>
        <w:trPr>
          <w:trHeight w:val="244"/>
        </w:trPr>
        <w:tc>
          <w:tcPr>
            <w:tcW w:w="2490" w:type="dxa"/>
          </w:tcPr>
          <w:p w:rsidR="0052296E" w:rsidRDefault="0052296E" w:rsidP="00B474E0">
            <w:pPr>
              <w:shd w:val="clear" w:color="auto" w:fill="FFFFFF"/>
              <w:jc w:val="center"/>
              <w:rPr>
                <w:color w:val="010101"/>
              </w:rPr>
            </w:pPr>
          </w:p>
        </w:tc>
        <w:tc>
          <w:tcPr>
            <w:tcW w:w="2460" w:type="dxa"/>
          </w:tcPr>
          <w:p w:rsidR="0052296E" w:rsidRDefault="0052296E" w:rsidP="00B474E0">
            <w:pPr>
              <w:shd w:val="clear" w:color="auto" w:fill="FFFFFF"/>
              <w:jc w:val="center"/>
              <w:rPr>
                <w:color w:val="010101"/>
              </w:rPr>
            </w:pPr>
          </w:p>
        </w:tc>
        <w:tc>
          <w:tcPr>
            <w:tcW w:w="1905" w:type="dxa"/>
          </w:tcPr>
          <w:p w:rsidR="0052296E" w:rsidRDefault="0052296E" w:rsidP="00B474E0">
            <w:pPr>
              <w:jc w:val="center"/>
              <w:rPr>
                <w:color w:val="010101"/>
              </w:rPr>
            </w:pPr>
          </w:p>
        </w:tc>
        <w:tc>
          <w:tcPr>
            <w:tcW w:w="3390" w:type="dxa"/>
          </w:tcPr>
          <w:p w:rsidR="0052296E" w:rsidRDefault="0052296E" w:rsidP="00B474E0">
            <w:pPr>
              <w:jc w:val="center"/>
              <w:rPr>
                <w:color w:val="010101"/>
              </w:rPr>
            </w:pPr>
          </w:p>
        </w:tc>
      </w:tr>
      <w:tr w:rsidR="0052296E" w:rsidTr="00B474E0">
        <w:tblPrEx>
          <w:tblCellMar>
            <w:top w:w="0" w:type="dxa"/>
            <w:bottom w:w="0" w:type="dxa"/>
          </w:tblCellMar>
        </w:tblPrEx>
        <w:trPr>
          <w:trHeight w:val="248"/>
        </w:trPr>
        <w:tc>
          <w:tcPr>
            <w:tcW w:w="2490" w:type="dxa"/>
          </w:tcPr>
          <w:p w:rsidR="0052296E" w:rsidRDefault="0052296E" w:rsidP="00B474E0">
            <w:pPr>
              <w:shd w:val="clear" w:color="auto" w:fill="FFFFFF"/>
              <w:jc w:val="both"/>
              <w:rPr>
                <w:color w:val="010101"/>
              </w:rPr>
            </w:pPr>
          </w:p>
        </w:tc>
        <w:tc>
          <w:tcPr>
            <w:tcW w:w="2460" w:type="dxa"/>
          </w:tcPr>
          <w:p w:rsidR="0052296E" w:rsidRDefault="0052296E" w:rsidP="00B474E0">
            <w:pPr>
              <w:shd w:val="clear" w:color="auto" w:fill="FFFFFF"/>
              <w:rPr>
                <w:color w:val="010101"/>
              </w:rPr>
            </w:pPr>
          </w:p>
        </w:tc>
        <w:tc>
          <w:tcPr>
            <w:tcW w:w="1905" w:type="dxa"/>
          </w:tcPr>
          <w:p w:rsidR="0052296E" w:rsidRDefault="0052296E" w:rsidP="00B474E0">
            <w:pPr>
              <w:rPr>
                <w:color w:val="010101"/>
              </w:rPr>
            </w:pPr>
          </w:p>
        </w:tc>
        <w:tc>
          <w:tcPr>
            <w:tcW w:w="3390" w:type="dxa"/>
          </w:tcPr>
          <w:p w:rsidR="0052296E" w:rsidRDefault="0052296E" w:rsidP="00B474E0">
            <w:pPr>
              <w:rPr>
                <w:color w:val="010101"/>
              </w:rPr>
            </w:pPr>
          </w:p>
        </w:tc>
      </w:tr>
      <w:tr w:rsidR="0052296E" w:rsidTr="00B474E0">
        <w:tblPrEx>
          <w:tblCellMar>
            <w:top w:w="0" w:type="dxa"/>
            <w:bottom w:w="0" w:type="dxa"/>
          </w:tblCellMar>
        </w:tblPrEx>
        <w:trPr>
          <w:trHeight w:val="248"/>
        </w:trPr>
        <w:tc>
          <w:tcPr>
            <w:tcW w:w="2490" w:type="dxa"/>
          </w:tcPr>
          <w:p w:rsidR="0052296E" w:rsidRDefault="0052296E" w:rsidP="00B474E0">
            <w:pPr>
              <w:shd w:val="clear" w:color="auto" w:fill="FFFFFF"/>
              <w:jc w:val="both"/>
              <w:rPr>
                <w:color w:val="010101"/>
              </w:rPr>
            </w:pPr>
            <w:r>
              <w:rPr>
                <w:color w:val="010101"/>
              </w:rPr>
              <w:t>Итого</w:t>
            </w:r>
          </w:p>
        </w:tc>
        <w:tc>
          <w:tcPr>
            <w:tcW w:w="2460" w:type="dxa"/>
          </w:tcPr>
          <w:p w:rsidR="0052296E" w:rsidRDefault="0052296E" w:rsidP="00B474E0">
            <w:pPr>
              <w:shd w:val="clear" w:color="auto" w:fill="FFFFFF"/>
              <w:rPr>
                <w:color w:val="010101"/>
              </w:rPr>
            </w:pPr>
          </w:p>
        </w:tc>
        <w:tc>
          <w:tcPr>
            <w:tcW w:w="1905" w:type="dxa"/>
          </w:tcPr>
          <w:p w:rsidR="0052296E" w:rsidRDefault="0052296E" w:rsidP="00B474E0">
            <w:pPr>
              <w:rPr>
                <w:color w:val="010101"/>
              </w:rPr>
            </w:pPr>
          </w:p>
        </w:tc>
        <w:tc>
          <w:tcPr>
            <w:tcW w:w="3390" w:type="dxa"/>
          </w:tcPr>
          <w:p w:rsidR="0052296E" w:rsidRDefault="0052296E" w:rsidP="00B474E0">
            <w:pPr>
              <w:rPr>
                <w:color w:val="010101"/>
              </w:rPr>
            </w:pPr>
          </w:p>
        </w:tc>
      </w:tr>
    </w:tbl>
    <w:p w:rsidR="0052296E" w:rsidRPr="0055371C" w:rsidRDefault="0052296E" w:rsidP="0052296E">
      <w:pPr>
        <w:shd w:val="clear" w:color="auto" w:fill="FFFFFF"/>
        <w:rPr>
          <w:rFonts w:ascii="Helvetica" w:hAnsi="Helvetica" w:cs="Helvetica"/>
          <w:color w:val="333333"/>
          <w:sz w:val="21"/>
          <w:szCs w:val="21"/>
        </w:rPr>
      </w:pPr>
      <w:r w:rsidRPr="0055371C">
        <w:rPr>
          <w:rFonts w:ascii="Arial" w:hAnsi="Arial" w:cs="Arial"/>
          <w:color w:val="010101"/>
          <w:sz w:val="18"/>
          <w:szCs w:val="18"/>
        </w:rPr>
        <w:br/>
      </w:r>
    </w:p>
    <w:p w:rsidR="0052296E" w:rsidRPr="0055371C" w:rsidRDefault="0052296E" w:rsidP="0052296E">
      <w:pPr>
        <w:shd w:val="clear" w:color="auto" w:fill="FFFFFF"/>
        <w:rPr>
          <w:rFonts w:ascii="Helvetica" w:hAnsi="Helvetica" w:cs="Helvetica"/>
          <w:color w:val="333333"/>
          <w:sz w:val="21"/>
          <w:szCs w:val="21"/>
        </w:rPr>
      </w:pPr>
    </w:p>
    <w:p w:rsidR="0052296E" w:rsidRPr="00BE0F37" w:rsidRDefault="0052296E" w:rsidP="0052296E">
      <w:pPr>
        <w:shd w:val="clear" w:color="auto" w:fill="FFFFFF"/>
        <w:rPr>
          <w:color w:val="333333"/>
          <w:sz w:val="28"/>
          <w:szCs w:val="28"/>
        </w:rPr>
      </w:pPr>
      <w:r w:rsidRPr="00BE0F37">
        <w:rPr>
          <w:color w:val="333333"/>
          <w:sz w:val="28"/>
          <w:szCs w:val="28"/>
        </w:rPr>
        <w:t>Руководитель ____________________________ (подпись, Ф.И.О.)</w:t>
      </w:r>
    </w:p>
    <w:p w:rsidR="0052296E" w:rsidRPr="00BE0F37" w:rsidRDefault="0052296E" w:rsidP="0052296E">
      <w:pPr>
        <w:shd w:val="clear" w:color="auto" w:fill="FFFFFF"/>
        <w:rPr>
          <w:color w:val="333333"/>
          <w:sz w:val="28"/>
          <w:szCs w:val="28"/>
        </w:rPr>
      </w:pPr>
    </w:p>
    <w:p w:rsidR="0052296E" w:rsidRPr="00BE0F37" w:rsidRDefault="0052296E" w:rsidP="0052296E">
      <w:pPr>
        <w:shd w:val="clear" w:color="auto" w:fill="FFFFFF"/>
        <w:rPr>
          <w:color w:val="333333"/>
          <w:sz w:val="28"/>
          <w:szCs w:val="28"/>
        </w:rPr>
      </w:pPr>
      <w:r w:rsidRPr="00BE0F37">
        <w:rPr>
          <w:color w:val="333333"/>
          <w:sz w:val="28"/>
          <w:szCs w:val="28"/>
        </w:rPr>
        <w:t>Главный бухгалтер _______________________ (подпись, Ф.И.О.)</w:t>
      </w:r>
    </w:p>
    <w:p w:rsidR="0052296E" w:rsidRDefault="0052296E" w:rsidP="0052296E"/>
    <w:p w:rsidR="0052296E" w:rsidRDefault="0052296E" w:rsidP="0052296E"/>
    <w:p w:rsidR="0052296E" w:rsidRDefault="0052296E" w:rsidP="0052296E"/>
    <w:p w:rsidR="0052296E" w:rsidRPr="009F6542" w:rsidRDefault="0052296E" w:rsidP="0052296E">
      <w:pPr>
        <w:rPr>
          <w:b/>
          <w:sz w:val="28"/>
          <w:szCs w:val="28"/>
        </w:rPr>
      </w:pPr>
      <w:r w:rsidRPr="009F6542">
        <w:rPr>
          <w:b/>
          <w:sz w:val="28"/>
          <w:szCs w:val="28"/>
        </w:rPr>
        <w:t>ЧИСТООЗЕРНЫЙ РАЙОН НОВОСИБИРСКАЯ ОБЛАСТЬ</w:t>
      </w:r>
    </w:p>
    <w:p w:rsidR="0052296E" w:rsidRPr="009F6542" w:rsidRDefault="0052296E" w:rsidP="0052296E">
      <w:pPr>
        <w:spacing w:after="0"/>
        <w:rPr>
          <w:sz w:val="28"/>
          <w:szCs w:val="28"/>
        </w:rPr>
      </w:pPr>
      <w:r w:rsidRPr="009F6542">
        <w:rPr>
          <w:sz w:val="28"/>
          <w:szCs w:val="28"/>
        </w:rPr>
        <w:t xml:space="preserve">        </w:t>
      </w:r>
    </w:p>
    <w:p w:rsidR="0052296E" w:rsidRDefault="0052296E" w:rsidP="0052296E">
      <w:pPr>
        <w:spacing w:after="0"/>
        <w:jc w:val="center"/>
        <w:rPr>
          <w:b/>
          <w:sz w:val="28"/>
          <w:szCs w:val="28"/>
        </w:rPr>
      </w:pPr>
      <w:r>
        <w:rPr>
          <w:b/>
          <w:sz w:val="28"/>
          <w:szCs w:val="28"/>
        </w:rPr>
        <w:t>АДМИНИСТРАЦИЯ</w:t>
      </w:r>
    </w:p>
    <w:p w:rsidR="0052296E" w:rsidRPr="009F6542" w:rsidRDefault="0052296E" w:rsidP="0052296E">
      <w:pPr>
        <w:spacing w:after="0"/>
        <w:jc w:val="center"/>
        <w:rPr>
          <w:b/>
          <w:sz w:val="28"/>
          <w:szCs w:val="28"/>
        </w:rPr>
      </w:pPr>
      <w:r w:rsidRPr="009F6542">
        <w:rPr>
          <w:b/>
          <w:sz w:val="28"/>
          <w:szCs w:val="28"/>
        </w:rPr>
        <w:t>ИШИМСКОГО СЕЛЬСОВЕТА</w:t>
      </w:r>
    </w:p>
    <w:p w:rsidR="0052296E" w:rsidRPr="009F6542" w:rsidRDefault="0052296E" w:rsidP="0052296E">
      <w:pPr>
        <w:spacing w:after="0"/>
        <w:jc w:val="center"/>
        <w:rPr>
          <w:b/>
          <w:sz w:val="28"/>
          <w:szCs w:val="28"/>
        </w:rPr>
      </w:pPr>
      <w:r w:rsidRPr="009F6542">
        <w:rPr>
          <w:b/>
          <w:sz w:val="28"/>
          <w:szCs w:val="28"/>
        </w:rPr>
        <w:t>ЧИСТООЗЕРНОГО РАЙОНА</w:t>
      </w:r>
    </w:p>
    <w:p w:rsidR="0052296E" w:rsidRPr="009F6542" w:rsidRDefault="0052296E" w:rsidP="0052296E">
      <w:pPr>
        <w:spacing w:after="0"/>
        <w:jc w:val="center"/>
        <w:rPr>
          <w:b/>
          <w:sz w:val="28"/>
          <w:szCs w:val="28"/>
        </w:rPr>
      </w:pPr>
      <w:r w:rsidRPr="009F6542">
        <w:rPr>
          <w:b/>
          <w:sz w:val="28"/>
          <w:szCs w:val="28"/>
        </w:rPr>
        <w:t>НОВОСИБИРСКОЙ ОБЛАСТИ</w:t>
      </w:r>
    </w:p>
    <w:p w:rsidR="0052296E" w:rsidRPr="00257202" w:rsidRDefault="0052296E" w:rsidP="0052296E">
      <w:pPr>
        <w:jc w:val="center"/>
        <w:rPr>
          <w:b/>
          <w:sz w:val="28"/>
          <w:szCs w:val="28"/>
        </w:rPr>
      </w:pPr>
    </w:p>
    <w:p w:rsidR="0052296E" w:rsidRDefault="0052296E" w:rsidP="0052296E">
      <w:r w:rsidRPr="00257202">
        <w:rPr>
          <w:b/>
          <w:sz w:val="28"/>
          <w:szCs w:val="28"/>
        </w:rPr>
        <w:t xml:space="preserve">17.04.2020 г.                                                                  </w:t>
      </w:r>
      <w:r>
        <w:rPr>
          <w:b/>
          <w:sz w:val="28"/>
          <w:szCs w:val="28"/>
        </w:rPr>
        <w:t xml:space="preserve">                              №18</w:t>
      </w:r>
    </w:p>
    <w:p w:rsidR="0052296E" w:rsidRPr="00257202" w:rsidRDefault="0052296E" w:rsidP="0052296E">
      <w:pPr>
        <w:jc w:val="center"/>
        <w:rPr>
          <w:sz w:val="28"/>
          <w:szCs w:val="28"/>
        </w:rPr>
      </w:pPr>
    </w:p>
    <w:p w:rsidR="0052296E" w:rsidRPr="00257202" w:rsidRDefault="0052296E" w:rsidP="0052296E">
      <w:pPr>
        <w:jc w:val="center"/>
        <w:rPr>
          <w:b/>
          <w:sz w:val="28"/>
          <w:szCs w:val="28"/>
        </w:rPr>
      </w:pPr>
      <w:r w:rsidRPr="00257202">
        <w:rPr>
          <w:b/>
          <w:sz w:val="28"/>
          <w:szCs w:val="28"/>
        </w:rPr>
        <w:t>ПОСТАНОВЛЕНИЕ</w:t>
      </w:r>
    </w:p>
    <w:p w:rsidR="0052296E" w:rsidRPr="00257202" w:rsidRDefault="0052296E" w:rsidP="0052296E">
      <w:pPr>
        <w:spacing w:after="0"/>
        <w:jc w:val="center"/>
        <w:rPr>
          <w:rFonts w:cstheme="minorHAnsi"/>
          <w:b/>
          <w:sz w:val="28"/>
          <w:szCs w:val="28"/>
        </w:rPr>
      </w:pPr>
      <w:r w:rsidRPr="00257202">
        <w:rPr>
          <w:rFonts w:cstheme="minorHAnsi"/>
          <w:b/>
          <w:sz w:val="28"/>
          <w:szCs w:val="28"/>
        </w:rPr>
        <w:t xml:space="preserve">Об установлении начала пожароопасного сезона на территории </w:t>
      </w:r>
    </w:p>
    <w:p w:rsidR="0052296E" w:rsidRDefault="0052296E" w:rsidP="0052296E">
      <w:pPr>
        <w:spacing w:after="0"/>
        <w:jc w:val="center"/>
        <w:rPr>
          <w:rFonts w:cstheme="minorHAnsi"/>
          <w:b/>
          <w:sz w:val="28"/>
          <w:szCs w:val="28"/>
        </w:rPr>
      </w:pPr>
      <w:r w:rsidRPr="00257202">
        <w:rPr>
          <w:rFonts w:cstheme="minorHAnsi"/>
          <w:b/>
          <w:sz w:val="28"/>
          <w:szCs w:val="28"/>
        </w:rPr>
        <w:t>Ишимского сельсовета в 2020 году.</w:t>
      </w:r>
    </w:p>
    <w:p w:rsidR="0052296E" w:rsidRPr="00257202" w:rsidRDefault="0052296E" w:rsidP="0052296E">
      <w:pPr>
        <w:spacing w:after="0"/>
        <w:jc w:val="center"/>
        <w:rPr>
          <w:rFonts w:cstheme="minorHAnsi"/>
          <w:b/>
          <w:sz w:val="28"/>
          <w:szCs w:val="28"/>
        </w:rPr>
      </w:pPr>
    </w:p>
    <w:p w:rsidR="0052296E" w:rsidRPr="00257202" w:rsidRDefault="0052296E" w:rsidP="0052296E">
      <w:pPr>
        <w:jc w:val="both"/>
        <w:rPr>
          <w:sz w:val="24"/>
          <w:szCs w:val="24"/>
        </w:rPr>
      </w:pPr>
      <w:r w:rsidRPr="00257202">
        <w:rPr>
          <w:sz w:val="24"/>
          <w:szCs w:val="24"/>
        </w:rPr>
        <w:t>В соответствии с Правилами противопожарного режима  в Российской Федерации, утвержденным постановлением Правительства Российской Федерации от 25.04 2012 №390 « О противопожарном режиме», в связи со сходом снежного покрова в лесах   ПОСТАНОВЛЯЮ:</w:t>
      </w:r>
    </w:p>
    <w:p w:rsidR="0052296E" w:rsidRPr="00257202" w:rsidRDefault="0052296E" w:rsidP="0052296E">
      <w:pPr>
        <w:jc w:val="both"/>
        <w:rPr>
          <w:sz w:val="24"/>
          <w:szCs w:val="24"/>
        </w:rPr>
      </w:pPr>
      <w:r w:rsidRPr="00257202">
        <w:rPr>
          <w:sz w:val="24"/>
          <w:szCs w:val="24"/>
        </w:rPr>
        <w:t xml:space="preserve">1 Установить начало пожароопасного  сезона в 2020 году. на территории Ишимского сельсовета Чистоозерного района, Новосибирской области с 17.04.2020 года. </w:t>
      </w:r>
    </w:p>
    <w:p w:rsidR="0052296E" w:rsidRPr="00257202" w:rsidRDefault="0052296E" w:rsidP="0052296E">
      <w:pPr>
        <w:jc w:val="both"/>
        <w:rPr>
          <w:sz w:val="24"/>
          <w:szCs w:val="24"/>
        </w:rPr>
      </w:pPr>
      <w:r w:rsidRPr="00257202">
        <w:rPr>
          <w:sz w:val="24"/>
          <w:szCs w:val="24"/>
        </w:rPr>
        <w:t>2 Рекомендовать руководителям организации, расположенных на территории Ишимского сельсовета:</w:t>
      </w:r>
    </w:p>
    <w:p w:rsidR="0052296E" w:rsidRPr="00257202" w:rsidRDefault="0052296E" w:rsidP="0052296E">
      <w:pPr>
        <w:jc w:val="both"/>
        <w:rPr>
          <w:sz w:val="24"/>
          <w:szCs w:val="24"/>
        </w:rPr>
      </w:pPr>
      <w:r w:rsidRPr="00257202">
        <w:rPr>
          <w:sz w:val="24"/>
          <w:szCs w:val="24"/>
        </w:rPr>
        <w:t>2.1 Организовать наблюдение за противопожарным состоянием на вверенных им территориях и примыкающих к ним зонах;</w:t>
      </w:r>
    </w:p>
    <w:p w:rsidR="0052296E" w:rsidRPr="00257202" w:rsidRDefault="0052296E" w:rsidP="0052296E">
      <w:pPr>
        <w:jc w:val="both"/>
        <w:rPr>
          <w:sz w:val="24"/>
          <w:szCs w:val="24"/>
        </w:rPr>
      </w:pPr>
      <w:r w:rsidRPr="00257202">
        <w:rPr>
          <w:sz w:val="24"/>
          <w:szCs w:val="24"/>
        </w:rPr>
        <w:t>2.2 Своевременно информировать о случаи возникновения опасной пожарной ситуации, ответственных за противопожарное состояния лиц;</w:t>
      </w:r>
    </w:p>
    <w:p w:rsidR="0052296E" w:rsidRPr="00257202" w:rsidRDefault="0052296E" w:rsidP="0052296E">
      <w:pPr>
        <w:jc w:val="both"/>
        <w:rPr>
          <w:sz w:val="24"/>
          <w:szCs w:val="24"/>
        </w:rPr>
      </w:pPr>
      <w:r w:rsidRPr="00257202">
        <w:rPr>
          <w:sz w:val="24"/>
          <w:szCs w:val="24"/>
        </w:rPr>
        <w:lastRenderedPageBreak/>
        <w:t>2.3 Принять меры к приведению в работоспособное состояние источников наружного и внутреннего противопожарного водоснабжения ,обеспечить запасы воды для целей пожаротушения;</w:t>
      </w:r>
    </w:p>
    <w:p w:rsidR="0052296E" w:rsidRPr="00257202" w:rsidRDefault="0052296E" w:rsidP="0052296E">
      <w:pPr>
        <w:jc w:val="both"/>
        <w:rPr>
          <w:sz w:val="24"/>
          <w:szCs w:val="24"/>
        </w:rPr>
      </w:pPr>
      <w:r w:rsidRPr="00257202">
        <w:rPr>
          <w:sz w:val="24"/>
          <w:szCs w:val="24"/>
        </w:rPr>
        <w:t>2.4 Запретить сжигание мусора, разведение костров и пуск палов травы на приусадебных участках жилых домов, на территориях, прилегающих к многоквартирным жилым домам, общественным зданиям, объектам сельскохозяйственного назначения;</w:t>
      </w:r>
    </w:p>
    <w:p w:rsidR="0052296E" w:rsidRPr="00257202" w:rsidRDefault="0052296E" w:rsidP="0052296E">
      <w:pPr>
        <w:jc w:val="both"/>
        <w:rPr>
          <w:sz w:val="24"/>
          <w:szCs w:val="24"/>
        </w:rPr>
      </w:pPr>
      <w:r w:rsidRPr="00257202">
        <w:rPr>
          <w:sz w:val="24"/>
          <w:szCs w:val="24"/>
        </w:rPr>
        <w:t>2.5 Не допускать отжигов сухой травы  на сельскохозяйственных землях;</w:t>
      </w:r>
    </w:p>
    <w:p w:rsidR="0052296E" w:rsidRPr="00257202" w:rsidRDefault="0052296E" w:rsidP="0052296E">
      <w:pPr>
        <w:jc w:val="both"/>
        <w:rPr>
          <w:sz w:val="24"/>
          <w:szCs w:val="24"/>
        </w:rPr>
      </w:pPr>
      <w:r w:rsidRPr="00257202">
        <w:rPr>
          <w:sz w:val="24"/>
          <w:szCs w:val="24"/>
        </w:rPr>
        <w:t>2.6 Организовать контроль за выполнением объектами сельскохозяйственного назначения и другими  собственниками земель, Постановление Правительства Российской Федерации от 18.08.2016 г №807 « О внесении изменений в некоторые акты Правительства Р.Ф. по вопросу обеспечения пожарной безопасности территорий»;</w:t>
      </w:r>
    </w:p>
    <w:p w:rsidR="0052296E" w:rsidRPr="00257202" w:rsidRDefault="0052296E" w:rsidP="0052296E">
      <w:pPr>
        <w:jc w:val="both"/>
        <w:rPr>
          <w:sz w:val="24"/>
          <w:szCs w:val="24"/>
        </w:rPr>
      </w:pPr>
      <w:r w:rsidRPr="00257202">
        <w:rPr>
          <w:sz w:val="24"/>
          <w:szCs w:val="24"/>
        </w:rPr>
        <w:t>3 Контроль за исполнением настоящего постановления оставляю   за собой.</w:t>
      </w:r>
    </w:p>
    <w:p w:rsidR="0052296E" w:rsidRPr="00257202" w:rsidRDefault="0052296E" w:rsidP="0052296E">
      <w:pPr>
        <w:jc w:val="both"/>
        <w:rPr>
          <w:sz w:val="24"/>
          <w:szCs w:val="24"/>
        </w:rPr>
      </w:pPr>
    </w:p>
    <w:p w:rsidR="0052296E" w:rsidRPr="00257202" w:rsidRDefault="0052296E" w:rsidP="0052296E">
      <w:pPr>
        <w:rPr>
          <w:sz w:val="24"/>
          <w:szCs w:val="24"/>
        </w:rPr>
      </w:pPr>
      <w:r w:rsidRPr="00257202">
        <w:rPr>
          <w:sz w:val="24"/>
          <w:szCs w:val="24"/>
        </w:rPr>
        <w:t>Временно исполняющая полномочия</w:t>
      </w:r>
    </w:p>
    <w:p w:rsidR="0052296E" w:rsidRDefault="0052296E" w:rsidP="0052296E">
      <w:pPr>
        <w:rPr>
          <w:sz w:val="24"/>
          <w:szCs w:val="24"/>
        </w:rPr>
      </w:pPr>
      <w:r w:rsidRPr="00257202">
        <w:rPr>
          <w:sz w:val="24"/>
          <w:szCs w:val="24"/>
        </w:rPr>
        <w:t xml:space="preserve">Главы Ишимского сельсовета.             </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ЧИСТООЗЕРНЫЙ РАЙОН НОВОСИБИРСКАЯ ОБЛАСТЬ</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ГЛАВА</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ИШИМСКОГО СЕЛЬСОВЕТА</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ЧИСТООЗЕРНОГО РАЙОНА</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НОВОСИБИРСКОЙ ОБЛАСТИ</w:t>
      </w:r>
    </w:p>
    <w:p w:rsidR="0052296E" w:rsidRPr="0052296E" w:rsidRDefault="0052296E" w:rsidP="0052296E">
      <w:pPr>
        <w:spacing w:after="0" w:line="240" w:lineRule="auto"/>
        <w:rPr>
          <w:rFonts w:ascii="Times New Roman" w:eastAsia="Times New Roman" w:hAnsi="Times New Roman" w:cs="Times New Roman"/>
          <w:b/>
          <w:sz w:val="28"/>
          <w:szCs w:val="28"/>
        </w:rPr>
      </w:pPr>
    </w:p>
    <w:p w:rsidR="0052296E" w:rsidRPr="0052296E" w:rsidRDefault="0052296E" w:rsidP="0052296E">
      <w:pPr>
        <w:spacing w:after="0" w:line="240" w:lineRule="auto"/>
        <w:rPr>
          <w:rFonts w:ascii="Times New Roman" w:eastAsia="Times New Roman" w:hAnsi="Times New Roman" w:cs="Times New Roman"/>
          <w:b/>
          <w:sz w:val="28"/>
          <w:szCs w:val="28"/>
        </w:rPr>
      </w:pPr>
    </w:p>
    <w:p w:rsidR="0052296E" w:rsidRPr="0052296E" w:rsidRDefault="0052296E" w:rsidP="0052296E">
      <w:pPr>
        <w:spacing w:after="0" w:line="240" w:lineRule="auto"/>
        <w:rPr>
          <w:rFonts w:ascii="Times New Roman" w:eastAsia="Times New Roman" w:hAnsi="Times New Roman" w:cs="Times New Roman"/>
          <w:b/>
          <w:sz w:val="28"/>
          <w:szCs w:val="28"/>
        </w:rPr>
      </w:pP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ПОСТАНОВЛЕНИЕ</w:t>
      </w: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jc w:val="both"/>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 xml:space="preserve"> 27.04.2020 г.                                                                                          № 19</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О проведении месячника по благоустройству, наведению чистоты и порядка на территории Ишимского сельсовета в</w:t>
      </w: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 xml:space="preserve"> весенний период  2020 года</w:t>
      </w: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В соответствии с  Федеральным законом от 06.10.2003 г. № 131-ФЗ «Об общих принципах организации местного самоуправления в РФ», постановлением главы Чистоозерного района Новосибирской области от 16.04.2020 г. №245/1 «О проведении месячника по благоустройству и очистке   территории Чистоозерного района  Новосибирской области в  период с 22 апреля по 22 мая 2020 года», в целях улучшения санитарного состояния,  наведения порядка, проведения  работ по благоустройству и озеленению  населенных пунктов Ишимского сельсовета </w:t>
      </w:r>
    </w:p>
    <w:p w:rsidR="0052296E" w:rsidRPr="0052296E" w:rsidRDefault="0052296E" w:rsidP="0052296E">
      <w:pPr>
        <w:spacing w:after="0" w:line="240" w:lineRule="auto"/>
        <w:rPr>
          <w:rFonts w:ascii="Times New Roman" w:eastAsia="Times New Roman" w:hAnsi="Times New Roman" w:cs="Times New Roman"/>
          <w:b/>
          <w:sz w:val="28"/>
          <w:szCs w:val="28"/>
        </w:rPr>
      </w:pPr>
      <w:r w:rsidRPr="0052296E">
        <w:rPr>
          <w:rFonts w:ascii="Times New Roman" w:eastAsia="Times New Roman" w:hAnsi="Times New Roman" w:cs="Times New Roman"/>
          <w:sz w:val="28"/>
          <w:szCs w:val="28"/>
        </w:rPr>
        <w:t xml:space="preserve">                 </w:t>
      </w:r>
      <w:r w:rsidRPr="0052296E">
        <w:rPr>
          <w:rFonts w:ascii="Times New Roman" w:eastAsia="Times New Roman" w:hAnsi="Times New Roman" w:cs="Times New Roman"/>
          <w:b/>
          <w:sz w:val="28"/>
          <w:szCs w:val="28"/>
        </w:rPr>
        <w:t>ПОСТАНОВЛЯЮ:</w:t>
      </w:r>
    </w:p>
    <w:p w:rsidR="0052296E" w:rsidRPr="0052296E" w:rsidRDefault="0052296E" w:rsidP="004747E4">
      <w:pPr>
        <w:numPr>
          <w:ilvl w:val="0"/>
          <w:numId w:val="17"/>
        </w:numPr>
        <w:spacing w:after="0" w:line="240" w:lineRule="auto"/>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Провести с 22 апреля по 22 мая 2020 года месячник по благоустройству и санитарной очистке на территории муниципального образования, а также привести в порядок могилы на гражданских кладбищах.</w:t>
      </w:r>
    </w:p>
    <w:p w:rsidR="0052296E" w:rsidRPr="0052296E" w:rsidRDefault="0052296E" w:rsidP="004747E4">
      <w:pPr>
        <w:numPr>
          <w:ilvl w:val="0"/>
          <w:numId w:val="17"/>
        </w:numPr>
        <w:spacing w:after="0" w:line="240" w:lineRule="auto"/>
        <w:contextualSpacing/>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Объявить  22 и 30 апреля 2020 г днями проведения субботников по благоустройству и очистке территории населенных пунктов.</w:t>
      </w:r>
    </w:p>
    <w:p w:rsidR="0052296E" w:rsidRPr="0052296E" w:rsidRDefault="0052296E" w:rsidP="0052296E">
      <w:pPr>
        <w:spacing w:after="0" w:line="240" w:lineRule="auto"/>
        <w:ind w:firstLine="568"/>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3. Предложить организациям и учреждениям всех форм собственности, жителям населенных пунктов: </w:t>
      </w:r>
    </w:p>
    <w:p w:rsidR="0052296E" w:rsidRPr="0052296E" w:rsidRDefault="0052296E" w:rsidP="0052296E">
      <w:pPr>
        <w:spacing w:after="0" w:line="240" w:lineRule="auto"/>
        <w:ind w:firstLine="567"/>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3.1. обеспечить наведение чистоты, порядка и благоустройство прилегающей территории;</w:t>
      </w:r>
    </w:p>
    <w:p w:rsidR="0052296E" w:rsidRPr="0052296E" w:rsidRDefault="0052296E" w:rsidP="0052296E">
      <w:pPr>
        <w:spacing w:after="0" w:line="240" w:lineRule="auto"/>
        <w:ind w:hanging="283"/>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3.2. обновить фасады зданий, ограждения, произвести окраску ограждений, вырубить сорняки, разбить клумбы;</w:t>
      </w:r>
    </w:p>
    <w:p w:rsidR="0052296E" w:rsidRPr="0052296E" w:rsidRDefault="0052296E" w:rsidP="0052296E">
      <w:pPr>
        <w:spacing w:after="0" w:line="240" w:lineRule="auto"/>
        <w:ind w:left="568"/>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3.3    Организовать вывоз мусора  строго на свалку.</w:t>
      </w: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4. Владельцам пустующих (брошенных) домов навести порядок на усадьбах.</w:t>
      </w:r>
    </w:p>
    <w:p w:rsidR="0052296E" w:rsidRPr="0052296E" w:rsidRDefault="0052296E" w:rsidP="0052296E">
      <w:pPr>
        <w:spacing w:after="0" w:line="240" w:lineRule="auto"/>
        <w:ind w:firstLine="567"/>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5. Рекомендовать депутатам Ишимского сельсовета провести активную работу с населением и руководителями организаций и учреждений по санитарной очистке территории.</w:t>
      </w: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6. Создать административную комиссию по проверке соблюдения правил благоустройства и санитарного состояния муниципального и частного жилья (Приложение №1).</w:t>
      </w: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7. В срок до 22 мая 2020 года провести проверки санитарного состояния и подвести итого месячника.</w:t>
      </w:r>
    </w:p>
    <w:p w:rsidR="0052296E" w:rsidRPr="0052296E" w:rsidRDefault="0052296E" w:rsidP="0052296E">
      <w:pPr>
        <w:spacing w:after="0" w:line="240" w:lineRule="auto"/>
        <w:ind w:hanging="567"/>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8. Данное постановление опубликовать в газете «Ишимский Вестник» и разместить на официальном сайте администрации Ишимского сельсовета.</w:t>
      </w: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9. Контроль за исполнением настоящего постановления оставляю за собой.</w:t>
      </w:r>
    </w:p>
    <w:p w:rsidR="0052296E" w:rsidRPr="0052296E" w:rsidRDefault="0052296E" w:rsidP="0052296E">
      <w:pPr>
        <w:spacing w:after="0" w:line="240" w:lineRule="auto"/>
        <w:jc w:val="both"/>
        <w:rPr>
          <w:rFonts w:ascii="Times New Roman" w:eastAsia="Times New Roman" w:hAnsi="Times New Roman" w:cs="Times New Roman"/>
          <w:sz w:val="28"/>
          <w:szCs w:val="28"/>
        </w:rPr>
      </w:pPr>
    </w:p>
    <w:p w:rsidR="0052296E" w:rsidRPr="0052296E" w:rsidRDefault="0052296E" w:rsidP="0052296E">
      <w:pPr>
        <w:spacing w:after="0" w:line="240" w:lineRule="auto"/>
        <w:jc w:val="both"/>
        <w:rPr>
          <w:rFonts w:ascii="Times New Roman" w:eastAsia="Times New Roman" w:hAnsi="Times New Roman" w:cs="Times New Roman"/>
          <w:sz w:val="28"/>
          <w:szCs w:val="28"/>
        </w:rPr>
      </w:pPr>
    </w:p>
    <w:p w:rsidR="0052296E" w:rsidRPr="0052296E" w:rsidRDefault="0052296E" w:rsidP="0052296E">
      <w:pPr>
        <w:spacing w:after="0" w:line="240" w:lineRule="auto"/>
        <w:jc w:val="both"/>
        <w:rPr>
          <w:rFonts w:ascii="Times New Roman" w:eastAsia="Times New Roman" w:hAnsi="Times New Roman" w:cs="Times New Roman"/>
          <w:sz w:val="28"/>
          <w:szCs w:val="28"/>
        </w:rPr>
      </w:pPr>
    </w:p>
    <w:p w:rsidR="0052296E" w:rsidRPr="0052296E" w:rsidRDefault="0052296E" w:rsidP="0052296E">
      <w:pPr>
        <w:spacing w:after="0" w:line="240" w:lineRule="auto"/>
        <w:jc w:val="both"/>
        <w:rPr>
          <w:rFonts w:ascii="Times New Roman" w:eastAsia="Times New Roman" w:hAnsi="Times New Roman" w:cs="Times New Roman"/>
          <w:sz w:val="28"/>
          <w:szCs w:val="28"/>
        </w:rPr>
      </w:pPr>
    </w:p>
    <w:p w:rsidR="0052296E" w:rsidRPr="0052296E" w:rsidRDefault="0052296E" w:rsidP="0052296E">
      <w:pPr>
        <w:tabs>
          <w:tab w:val="left" w:pos="567"/>
          <w:tab w:val="left" w:pos="851"/>
        </w:tabs>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Временно исполняющая</w:t>
      </w:r>
    </w:p>
    <w:p w:rsidR="0052296E" w:rsidRPr="0052296E" w:rsidRDefault="0052296E" w:rsidP="0052296E">
      <w:pPr>
        <w:tabs>
          <w:tab w:val="left" w:pos="567"/>
          <w:tab w:val="left" w:pos="851"/>
        </w:tabs>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полномочия Главы </w:t>
      </w:r>
    </w:p>
    <w:p w:rsidR="0052296E" w:rsidRPr="0052296E" w:rsidRDefault="0052296E" w:rsidP="0052296E">
      <w:pPr>
        <w:tabs>
          <w:tab w:val="left" w:pos="567"/>
          <w:tab w:val="left" w:pos="851"/>
        </w:tabs>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Ишимского сельсовета                                                   </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Чистоозерного района</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Новосибирской области                                                          Е.Е.Иванко</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w:t>
      </w: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r w:rsidRPr="0052296E">
        <w:rPr>
          <w:rFonts w:ascii="Times New Roman" w:eastAsia="Times New Roman" w:hAnsi="Times New Roman" w:cs="Times New Roman"/>
          <w:sz w:val="24"/>
          <w:szCs w:val="24"/>
        </w:rPr>
        <w:t xml:space="preserve">                                                                                          </w:t>
      </w: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8"/>
          <w:szCs w:val="28"/>
        </w:rPr>
      </w:pPr>
    </w:p>
    <w:p w:rsidR="0052296E" w:rsidRPr="0052296E" w:rsidRDefault="0052296E" w:rsidP="0052296E">
      <w:pPr>
        <w:spacing w:after="0" w:line="240" w:lineRule="auto"/>
        <w:jc w:val="both"/>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w:t>
      </w:r>
    </w:p>
    <w:p w:rsidR="0052296E" w:rsidRPr="0052296E" w:rsidRDefault="0052296E" w:rsidP="0052296E">
      <w:pPr>
        <w:spacing w:after="0" w:line="240" w:lineRule="auto"/>
        <w:jc w:val="right"/>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Приложение №1</w:t>
      </w:r>
    </w:p>
    <w:p w:rsidR="0052296E" w:rsidRPr="0052296E" w:rsidRDefault="0052296E" w:rsidP="0052296E">
      <w:pPr>
        <w:spacing w:after="0" w:line="240" w:lineRule="auto"/>
        <w:jc w:val="right"/>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Утверждено</w:t>
      </w:r>
    </w:p>
    <w:p w:rsidR="0052296E" w:rsidRPr="0052296E" w:rsidRDefault="0052296E" w:rsidP="0052296E">
      <w:pPr>
        <w:spacing w:after="0" w:line="240" w:lineRule="auto"/>
        <w:jc w:val="right"/>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Постановлением главы                </w:t>
      </w:r>
    </w:p>
    <w:p w:rsidR="0052296E" w:rsidRPr="0052296E" w:rsidRDefault="0052296E" w:rsidP="0052296E">
      <w:pPr>
        <w:spacing w:after="0" w:line="240" w:lineRule="auto"/>
        <w:jc w:val="right"/>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Ишимского сельсовета</w:t>
      </w:r>
    </w:p>
    <w:p w:rsidR="0052296E" w:rsidRPr="0052296E" w:rsidRDefault="0052296E" w:rsidP="0052296E">
      <w:pPr>
        <w:spacing w:after="0" w:line="240" w:lineRule="auto"/>
        <w:jc w:val="right"/>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 19  от 27.04.2020 г.</w:t>
      </w:r>
    </w:p>
    <w:p w:rsidR="0052296E" w:rsidRPr="0052296E" w:rsidRDefault="0052296E" w:rsidP="0052296E">
      <w:pPr>
        <w:spacing w:after="0" w:line="240" w:lineRule="auto"/>
        <w:jc w:val="right"/>
        <w:rPr>
          <w:rFonts w:ascii="Times New Roman" w:eastAsia="Times New Roman" w:hAnsi="Times New Roman" w:cs="Times New Roman"/>
          <w:sz w:val="28"/>
          <w:szCs w:val="28"/>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both"/>
        <w:rPr>
          <w:rFonts w:ascii="Times New Roman" w:eastAsia="Times New Roman" w:hAnsi="Times New Roman" w:cs="Times New Roman"/>
          <w:sz w:val="24"/>
          <w:szCs w:val="24"/>
        </w:rPr>
      </w:pPr>
    </w:p>
    <w:p w:rsidR="0052296E" w:rsidRPr="0052296E" w:rsidRDefault="0052296E" w:rsidP="0052296E">
      <w:pPr>
        <w:spacing w:after="0" w:line="240" w:lineRule="auto"/>
        <w:jc w:val="center"/>
        <w:rPr>
          <w:rFonts w:ascii="Times New Roman" w:eastAsia="Times New Roman" w:hAnsi="Times New Roman" w:cs="Times New Roman"/>
          <w:sz w:val="28"/>
          <w:szCs w:val="28"/>
        </w:rPr>
      </w:pPr>
    </w:p>
    <w:p w:rsidR="0052296E" w:rsidRPr="0052296E" w:rsidRDefault="0052296E" w:rsidP="0052296E">
      <w:pPr>
        <w:spacing w:after="0" w:line="240" w:lineRule="auto"/>
        <w:jc w:val="center"/>
        <w:rPr>
          <w:rFonts w:ascii="Times New Roman" w:eastAsia="Times New Roman" w:hAnsi="Times New Roman" w:cs="Times New Roman"/>
          <w:b/>
          <w:sz w:val="28"/>
          <w:szCs w:val="28"/>
        </w:rPr>
      </w:pPr>
      <w:r w:rsidRPr="0052296E">
        <w:rPr>
          <w:rFonts w:ascii="Times New Roman" w:eastAsia="Times New Roman" w:hAnsi="Times New Roman" w:cs="Times New Roman"/>
          <w:b/>
          <w:sz w:val="28"/>
          <w:szCs w:val="28"/>
        </w:rPr>
        <w:t>КОМИССИЯ ПО ПРОВЕРКЕ СОБЛЮДЕНИЯ ПРАВИЛ БЛАГОУСТРОЙСТВА И САНИТАРНОГО СОСТОЯНИЯ МУНИЦИПАЛЬНОГО И ЧАСТНОГО ЖИЛЬЯ.</w:t>
      </w:r>
    </w:p>
    <w:p w:rsidR="0052296E" w:rsidRPr="0052296E" w:rsidRDefault="0052296E" w:rsidP="0052296E">
      <w:pPr>
        <w:spacing w:after="0" w:line="240" w:lineRule="auto"/>
        <w:jc w:val="center"/>
        <w:rPr>
          <w:rFonts w:ascii="Times New Roman" w:eastAsia="Times New Roman" w:hAnsi="Times New Roman" w:cs="Times New Roman"/>
          <w:sz w:val="28"/>
          <w:szCs w:val="28"/>
        </w:rPr>
      </w:pPr>
    </w:p>
    <w:p w:rsidR="0052296E" w:rsidRPr="0052296E" w:rsidRDefault="0052296E" w:rsidP="0052296E">
      <w:pPr>
        <w:spacing w:after="0" w:line="240" w:lineRule="auto"/>
        <w:jc w:val="center"/>
        <w:rPr>
          <w:rFonts w:ascii="Times New Roman" w:eastAsia="Times New Roman" w:hAnsi="Times New Roman" w:cs="Times New Roman"/>
          <w:sz w:val="28"/>
          <w:szCs w:val="28"/>
        </w:rPr>
      </w:pPr>
    </w:p>
    <w:p w:rsidR="0052296E" w:rsidRPr="0052296E" w:rsidRDefault="0052296E" w:rsidP="0052296E">
      <w:pPr>
        <w:spacing w:after="0" w:line="240" w:lineRule="auto"/>
        <w:jc w:val="center"/>
        <w:rPr>
          <w:rFonts w:ascii="Times New Roman" w:eastAsia="Times New Roman" w:hAnsi="Times New Roman" w:cs="Times New Roman"/>
          <w:sz w:val="28"/>
          <w:szCs w:val="28"/>
        </w:rPr>
      </w:pP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Председатель комиссии: </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Специалист 1 разряда                              Новгородова Т.П.</w:t>
      </w: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lastRenderedPageBreak/>
        <w:t xml:space="preserve"> Члены комиссии:</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Фельдшер (по согласованию)                  Болтунова Н.И.</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Специалист по земле                                Панасенко Н.Д</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Депутат                                                      Бессмертная А.В.</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Депутат                                                      Василенко Л.Г</w:t>
      </w:r>
    </w:p>
    <w:p w:rsidR="0052296E" w:rsidRPr="0052296E" w:rsidRDefault="0052296E" w:rsidP="0052296E">
      <w:pPr>
        <w:spacing w:after="0" w:line="240" w:lineRule="auto"/>
        <w:rPr>
          <w:rFonts w:ascii="Times New Roman" w:eastAsia="Times New Roman" w:hAnsi="Times New Roman" w:cs="Times New Roman"/>
          <w:sz w:val="28"/>
          <w:szCs w:val="28"/>
        </w:rPr>
      </w:pPr>
      <w:r w:rsidRPr="0052296E">
        <w:rPr>
          <w:rFonts w:ascii="Times New Roman" w:eastAsia="Times New Roman" w:hAnsi="Times New Roman" w:cs="Times New Roman"/>
          <w:sz w:val="28"/>
          <w:szCs w:val="28"/>
        </w:rPr>
        <w:t xml:space="preserve">                        Депутат                                                      Андреева Е.А.</w:t>
      </w: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rPr>
          <w:rFonts w:ascii="Times New Roman" w:eastAsia="Times New Roman" w:hAnsi="Times New Roman" w:cs="Times New Roman"/>
          <w:sz w:val="28"/>
          <w:szCs w:val="28"/>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52296E" w:rsidRPr="0052296E" w:rsidRDefault="0052296E" w:rsidP="0052296E">
      <w:pPr>
        <w:spacing w:after="0" w:line="240" w:lineRule="auto"/>
        <w:rPr>
          <w:rFonts w:ascii="Times New Roman" w:eastAsia="Times New Roman" w:hAnsi="Times New Roman" w:cs="Times New Roman"/>
          <w:sz w:val="24"/>
          <w:szCs w:val="24"/>
        </w:rPr>
      </w:pPr>
    </w:p>
    <w:p w:rsidR="00D7612E" w:rsidRDefault="0052296E" w:rsidP="0052296E">
      <w:pPr>
        <w:rPr>
          <w:rFonts w:ascii="Times New Roman" w:hAnsi="Times New Roman"/>
          <w:b/>
          <w:sz w:val="28"/>
          <w:szCs w:val="28"/>
        </w:rPr>
      </w:pPr>
      <w:bookmarkStart w:id="1" w:name="_GoBack"/>
      <w:bookmarkEnd w:id="1"/>
      <w:r w:rsidRPr="0052296E">
        <w:rPr>
          <w:rFonts w:ascii="Times New Roman" w:eastAsia="Times New Roman" w:hAnsi="Times New Roman" w:cs="Times New Roman"/>
          <w:sz w:val="24"/>
          <w:szCs w:val="24"/>
        </w:rPr>
        <w:t xml:space="preserve">                                                                       </w:t>
      </w:r>
    </w:p>
    <w:p w:rsidR="00D7612E" w:rsidRDefault="00D7612E" w:rsidP="005A7346">
      <w:pPr>
        <w:rPr>
          <w:rFonts w:ascii="Times New Roman" w:hAnsi="Times New Roman"/>
          <w:b/>
          <w:sz w:val="28"/>
          <w:szCs w:val="28"/>
        </w:rPr>
      </w:pPr>
    </w:p>
    <w:p w:rsidR="00D7612E" w:rsidRDefault="00D7612E" w:rsidP="005A7346">
      <w:pPr>
        <w:rPr>
          <w:rFonts w:ascii="Times New Roman" w:hAnsi="Times New Roman"/>
          <w:b/>
          <w:sz w:val="28"/>
          <w:szCs w:val="28"/>
        </w:rPr>
      </w:pPr>
    </w:p>
    <w:p w:rsidR="00D7612E" w:rsidRDefault="00D7612E" w:rsidP="005A7346">
      <w:pPr>
        <w:rPr>
          <w:rFonts w:ascii="Times New Roman" w:hAnsi="Times New Roman"/>
          <w:b/>
          <w:sz w:val="28"/>
          <w:szCs w:val="28"/>
        </w:rPr>
      </w:pPr>
    </w:p>
    <w:p w:rsidR="00D7612E" w:rsidRDefault="00D7612E" w:rsidP="005A7346">
      <w:pPr>
        <w:rPr>
          <w:rFonts w:ascii="Times New Roman" w:hAnsi="Times New Roman"/>
          <w:b/>
          <w:sz w:val="28"/>
          <w:szCs w:val="28"/>
        </w:rPr>
      </w:pPr>
    </w:p>
    <w:p w:rsidR="00D7612E" w:rsidRDefault="00D7612E" w:rsidP="005A7346">
      <w:pPr>
        <w:rPr>
          <w:rFonts w:ascii="Times New Roman" w:hAnsi="Times New Roman"/>
          <w:b/>
          <w:sz w:val="28"/>
          <w:szCs w:val="28"/>
        </w:rPr>
      </w:pPr>
    </w:p>
    <w:p w:rsidR="00D7612E" w:rsidRDefault="00D7612E" w:rsidP="005A7346">
      <w:pPr>
        <w:rPr>
          <w:rFonts w:ascii="Times New Roman" w:hAnsi="Times New Roman"/>
          <w:b/>
          <w:sz w:val="28"/>
          <w:szCs w:val="28"/>
        </w:rPr>
      </w:pPr>
    </w:p>
    <w:p w:rsidR="00D7612E" w:rsidRDefault="00D7612E" w:rsidP="005A7346">
      <w:pPr>
        <w:rPr>
          <w:rFonts w:ascii="Times New Roman" w:hAnsi="Times New Roman"/>
          <w:b/>
          <w:sz w:val="28"/>
          <w:szCs w:val="28"/>
        </w:rPr>
      </w:pPr>
    </w:p>
    <w:p w:rsidR="00982EC4" w:rsidRDefault="00982EC4" w:rsidP="00982EC4">
      <w:pPr>
        <w:spacing w:line="360" w:lineRule="auto"/>
        <w:ind w:firstLine="709"/>
        <w:jc w:val="both"/>
        <w:rPr>
          <w:rFonts w:ascii="Times New Roman" w:hAnsi="Times New Roman"/>
          <w:sz w:val="20"/>
          <w:szCs w:val="20"/>
        </w:rPr>
      </w:pPr>
    </w:p>
    <w:p w:rsidR="00982EC4" w:rsidRDefault="00982EC4" w:rsidP="00982EC4">
      <w:pPr>
        <w:spacing w:line="360" w:lineRule="auto"/>
        <w:ind w:firstLine="709"/>
        <w:jc w:val="both"/>
        <w:rPr>
          <w:rFonts w:ascii="Times New Roman" w:hAnsi="Times New Roman"/>
          <w:sz w:val="20"/>
          <w:szCs w:val="20"/>
        </w:rPr>
      </w:pPr>
    </w:p>
    <w:p w:rsidR="00982EC4" w:rsidRDefault="00982EC4" w:rsidP="00982EC4">
      <w:pPr>
        <w:spacing w:line="360" w:lineRule="auto"/>
        <w:ind w:firstLine="709"/>
        <w:jc w:val="both"/>
        <w:rPr>
          <w:rFonts w:ascii="Times New Roman" w:hAnsi="Times New Roman"/>
          <w:sz w:val="20"/>
          <w:szCs w:val="20"/>
        </w:rPr>
      </w:pPr>
    </w:p>
    <w:p w:rsidR="00982EC4" w:rsidRDefault="00982EC4" w:rsidP="00982EC4">
      <w:pPr>
        <w:spacing w:line="360" w:lineRule="auto"/>
        <w:ind w:firstLine="709"/>
        <w:jc w:val="both"/>
        <w:rPr>
          <w:rFonts w:ascii="Times New Roman" w:hAnsi="Times New Roman"/>
          <w:sz w:val="20"/>
          <w:szCs w:val="20"/>
        </w:rPr>
      </w:pPr>
    </w:p>
    <w:p w:rsidR="00982EC4" w:rsidRDefault="00982EC4" w:rsidP="00982EC4">
      <w:pPr>
        <w:spacing w:line="360" w:lineRule="auto"/>
        <w:ind w:firstLine="709"/>
        <w:jc w:val="both"/>
        <w:rPr>
          <w:rFonts w:ascii="Times New Roman" w:hAnsi="Times New Roman"/>
          <w:sz w:val="20"/>
          <w:szCs w:val="20"/>
        </w:rPr>
      </w:pPr>
    </w:p>
    <w:p w:rsidR="00982EC4" w:rsidRDefault="00982EC4" w:rsidP="00982EC4">
      <w:pPr>
        <w:spacing w:line="360" w:lineRule="auto"/>
        <w:ind w:firstLine="709"/>
        <w:jc w:val="both"/>
        <w:rPr>
          <w:rFonts w:ascii="Times New Roman" w:hAnsi="Times New Roman"/>
          <w:sz w:val="20"/>
          <w:szCs w:val="20"/>
        </w:rPr>
      </w:pPr>
    </w:p>
    <w:p w:rsidR="00982EC4" w:rsidRDefault="00982EC4" w:rsidP="00982EC4">
      <w:pPr>
        <w:spacing w:line="360" w:lineRule="auto"/>
        <w:ind w:firstLine="709"/>
        <w:jc w:val="both"/>
        <w:rPr>
          <w:rFonts w:ascii="Times New Roman" w:hAnsi="Times New Roman"/>
          <w:sz w:val="20"/>
          <w:szCs w:val="20"/>
        </w:rPr>
      </w:pPr>
    </w:p>
    <w:p w:rsidR="00637047" w:rsidRPr="0005701E" w:rsidRDefault="00982EC4" w:rsidP="00982EC4">
      <w:pPr>
        <w:spacing w:line="360" w:lineRule="auto"/>
        <w:ind w:firstLine="709"/>
        <w:jc w:val="both"/>
        <w:rPr>
          <w:rFonts w:ascii="Times New Roman" w:hAnsi="Times New Roman" w:cs="Times New Roman"/>
          <w:sz w:val="28"/>
          <w:szCs w:val="28"/>
        </w:rPr>
      </w:pPr>
      <w:r w:rsidRPr="00AB2DE7">
        <w:rPr>
          <w:rFonts w:ascii="Times New Roman" w:hAnsi="Times New Roman"/>
          <w:sz w:val="20"/>
          <w:szCs w:val="20"/>
        </w:rPr>
        <w:tab/>
      </w:r>
      <w:r w:rsidRPr="00AB2DE7">
        <w:rPr>
          <w:rFonts w:ascii="Times New Roman" w:hAnsi="Times New Roman"/>
          <w:sz w:val="20"/>
          <w:szCs w:val="20"/>
        </w:rPr>
        <w:tab/>
      </w:r>
      <w:r w:rsidRPr="00AB2DE7">
        <w:rPr>
          <w:rFonts w:ascii="Times New Roman" w:hAnsi="Times New Roman"/>
          <w:sz w:val="20"/>
          <w:szCs w:val="20"/>
        </w:rPr>
        <w:tab/>
      </w:r>
    </w:p>
    <w:p w:rsidR="00584EE1" w:rsidRPr="00442E88" w:rsidRDefault="00584EE1" w:rsidP="00D21B28">
      <w:pPr>
        <w:rPr>
          <w:rFonts w:ascii="Arial" w:hAnsi="Arial" w:cs="Arial"/>
          <w:b/>
          <w:sz w:val="28"/>
          <w:szCs w:val="20"/>
        </w:rPr>
      </w:pPr>
      <w:r w:rsidRPr="00FF26E7">
        <w:rPr>
          <w:rFonts w:ascii="Times New Roman" w:hAnsi="Times New Roman" w:cs="Times New Roman"/>
          <w:b/>
          <w:sz w:val="36"/>
          <w:szCs w:val="36"/>
        </w:rPr>
        <w:t>С оригиналами правовых актов Ишимского сельсовета можно ознакомиться в администрации Ишимского сельсовета</w:t>
      </w:r>
      <w:r w:rsidRPr="00C45B7A">
        <w:rPr>
          <w:rFonts w:ascii="Times New Roman" w:hAnsi="Times New Roman" w:cs="Times New Roman"/>
          <w:szCs w:val="20"/>
        </w:rPr>
        <w:t>.</w:t>
      </w:r>
    </w:p>
    <w:sectPr w:rsidR="00584EE1" w:rsidRPr="00442E88" w:rsidSect="00C74094">
      <w:headerReference w:type="default" r:id="rId23"/>
      <w:pgSz w:w="16838" w:h="11906" w:orient="landscape"/>
      <w:pgMar w:top="709" w:right="426" w:bottom="850" w:left="28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47E4" w:rsidRDefault="004747E4" w:rsidP="00DC3A35">
      <w:pPr>
        <w:spacing w:after="0" w:line="240" w:lineRule="auto"/>
      </w:pPr>
      <w:r>
        <w:separator/>
      </w:r>
    </w:p>
  </w:endnote>
  <w:endnote w:type="continuationSeparator" w:id="0">
    <w:p w:rsidR="004747E4" w:rsidRDefault="004747E4" w:rsidP="00DC3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10006FF" w:usb1="4000205B" w:usb2="00000010" w:usb3="00000000" w:csb0="0000019F" w:csb1="00000000"/>
  </w:font>
  <w:font w:name="inherit">
    <w:altName w:val="Times New Roman"/>
    <w:panose1 w:val="00000000000000000000"/>
    <w:charset w:val="00"/>
    <w:family w:val="roman"/>
    <w:notTrueType/>
    <w:pitch w:val="default"/>
  </w:font>
  <w:font w:name="Helvetica">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47E4" w:rsidRDefault="004747E4" w:rsidP="00DC3A35">
      <w:pPr>
        <w:spacing w:after="0" w:line="240" w:lineRule="auto"/>
      </w:pPr>
      <w:r>
        <w:separator/>
      </w:r>
    </w:p>
  </w:footnote>
  <w:footnote w:type="continuationSeparator" w:id="0">
    <w:p w:rsidR="004747E4" w:rsidRDefault="004747E4" w:rsidP="00DC3A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271E" w:rsidRDefault="009E271E" w:rsidP="00FE6FE2">
    <w:pPr>
      <w:pStyle w:val="af2"/>
      <w:framePr w:wrap="auto" w:vAnchor="text" w:hAnchor="margin" w:xAlign="center" w:y="1"/>
      <w:rPr>
        <w:rStyle w:val="af4"/>
      </w:rPr>
    </w:pPr>
    <w:r>
      <w:rPr>
        <w:rStyle w:val="af4"/>
      </w:rPr>
      <w:fldChar w:fldCharType="begin"/>
    </w:r>
    <w:r>
      <w:rPr>
        <w:rStyle w:val="af4"/>
      </w:rPr>
      <w:instrText xml:space="preserve">PAGE  </w:instrText>
    </w:r>
    <w:r>
      <w:rPr>
        <w:rStyle w:val="af4"/>
      </w:rPr>
      <w:fldChar w:fldCharType="separate"/>
    </w:r>
    <w:r w:rsidR="0052296E">
      <w:rPr>
        <w:rStyle w:val="af4"/>
        <w:noProof/>
      </w:rPr>
      <w:t>87</w:t>
    </w:r>
    <w:r>
      <w:rPr>
        <w:rStyle w:val="af4"/>
      </w:rPr>
      <w:fldChar w:fldCharType="end"/>
    </w:r>
  </w:p>
  <w:p w:rsidR="009E271E" w:rsidRDefault="009E271E">
    <w:pPr>
      <w:pStyle w:val="af2"/>
      <w:jc w:val="center"/>
    </w:pPr>
  </w:p>
  <w:p w:rsidR="009E271E" w:rsidRDefault="009E271E">
    <w:pPr>
      <w:pStyle w:val="af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E684E8D2"/>
    <w:lvl w:ilvl="0">
      <w:numFmt w:val="bullet"/>
      <w:lvlText w:val="*"/>
      <w:lvlJc w:val="left"/>
    </w:lvl>
  </w:abstractNum>
  <w:abstractNum w:abstractNumId="1" w15:restartNumberingAfterBreak="0">
    <w:nsid w:val="03AD309A"/>
    <w:multiLevelType w:val="singleLevel"/>
    <w:tmpl w:val="0068D15A"/>
    <w:lvl w:ilvl="0">
      <w:start w:val="1"/>
      <w:numFmt w:val="decimal"/>
      <w:lvlText w:val="%1."/>
      <w:legacy w:legacy="1" w:legacySpace="0" w:legacyIndent="273"/>
      <w:lvlJc w:val="left"/>
      <w:rPr>
        <w:rFonts w:ascii="Times New Roman" w:hAnsi="Times New Roman" w:cs="Times New Roman" w:hint="default"/>
      </w:rPr>
    </w:lvl>
  </w:abstractNum>
  <w:abstractNum w:abstractNumId="2" w15:restartNumberingAfterBreak="0">
    <w:nsid w:val="043F1E23"/>
    <w:multiLevelType w:val="multilevel"/>
    <w:tmpl w:val="681ED68A"/>
    <w:lvl w:ilvl="0">
      <w:start w:val="1"/>
      <w:numFmt w:val="decimal"/>
      <w:lvlText w:val="%1."/>
      <w:lvlJc w:val="left"/>
      <w:pPr>
        <w:ind w:left="927" w:hanging="360"/>
      </w:pPr>
      <w:rPr>
        <w:rFonts w:hint="default"/>
      </w:rPr>
    </w:lvl>
    <w:lvl w:ilvl="1">
      <w:start w:val="1"/>
      <w:numFmt w:val="decimal"/>
      <w:isLgl/>
      <w:lvlText w:val="%1.%2"/>
      <w:lvlJc w:val="left"/>
      <w:pPr>
        <w:ind w:left="1035" w:hanging="375"/>
      </w:pPr>
      <w:rPr>
        <w:rFonts w:hint="default"/>
      </w:rPr>
    </w:lvl>
    <w:lvl w:ilvl="2">
      <w:start w:val="1"/>
      <w:numFmt w:val="decimal"/>
      <w:isLgl/>
      <w:lvlText w:val="%1.%2.%3"/>
      <w:lvlJc w:val="left"/>
      <w:pPr>
        <w:ind w:left="1473" w:hanging="720"/>
      </w:pPr>
      <w:rPr>
        <w:rFonts w:hint="default"/>
      </w:rPr>
    </w:lvl>
    <w:lvl w:ilvl="3">
      <w:start w:val="1"/>
      <w:numFmt w:val="decimal"/>
      <w:isLgl/>
      <w:lvlText w:val="%1.%2.%3.%4"/>
      <w:lvlJc w:val="left"/>
      <w:pPr>
        <w:ind w:left="1926" w:hanging="1080"/>
      </w:pPr>
      <w:rPr>
        <w:rFonts w:hint="default"/>
      </w:rPr>
    </w:lvl>
    <w:lvl w:ilvl="4">
      <w:start w:val="1"/>
      <w:numFmt w:val="decimal"/>
      <w:isLgl/>
      <w:lvlText w:val="%1.%2.%3.%4.%5"/>
      <w:lvlJc w:val="left"/>
      <w:pPr>
        <w:ind w:left="2019" w:hanging="1080"/>
      </w:pPr>
      <w:rPr>
        <w:rFonts w:hint="default"/>
      </w:rPr>
    </w:lvl>
    <w:lvl w:ilvl="5">
      <w:start w:val="1"/>
      <w:numFmt w:val="decimal"/>
      <w:isLgl/>
      <w:lvlText w:val="%1.%2.%3.%4.%5.%6"/>
      <w:lvlJc w:val="left"/>
      <w:pPr>
        <w:ind w:left="2472" w:hanging="1440"/>
      </w:pPr>
      <w:rPr>
        <w:rFonts w:hint="default"/>
      </w:rPr>
    </w:lvl>
    <w:lvl w:ilvl="6">
      <w:start w:val="1"/>
      <w:numFmt w:val="decimal"/>
      <w:isLgl/>
      <w:lvlText w:val="%1.%2.%3.%4.%5.%6.%7"/>
      <w:lvlJc w:val="left"/>
      <w:pPr>
        <w:ind w:left="2565" w:hanging="1440"/>
      </w:pPr>
      <w:rPr>
        <w:rFonts w:hint="default"/>
      </w:rPr>
    </w:lvl>
    <w:lvl w:ilvl="7">
      <w:start w:val="1"/>
      <w:numFmt w:val="decimal"/>
      <w:isLgl/>
      <w:lvlText w:val="%1.%2.%3.%4.%5.%6.%7.%8"/>
      <w:lvlJc w:val="left"/>
      <w:pPr>
        <w:ind w:left="3018" w:hanging="1800"/>
      </w:pPr>
      <w:rPr>
        <w:rFonts w:hint="default"/>
      </w:rPr>
    </w:lvl>
    <w:lvl w:ilvl="8">
      <w:start w:val="1"/>
      <w:numFmt w:val="decimal"/>
      <w:isLgl/>
      <w:lvlText w:val="%1.%2.%3.%4.%5.%6.%7.%8.%9"/>
      <w:lvlJc w:val="left"/>
      <w:pPr>
        <w:ind w:left="3471" w:hanging="2160"/>
      </w:pPr>
      <w:rPr>
        <w:rFonts w:hint="default"/>
      </w:rPr>
    </w:lvl>
  </w:abstractNum>
  <w:abstractNum w:abstractNumId="3" w15:restartNumberingAfterBreak="0">
    <w:nsid w:val="22D04849"/>
    <w:multiLevelType w:val="hybridMultilevel"/>
    <w:tmpl w:val="6CFC60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B8078F4"/>
    <w:multiLevelType w:val="multilevel"/>
    <w:tmpl w:val="7D907B48"/>
    <w:lvl w:ilvl="0">
      <w:start w:val="1"/>
      <w:numFmt w:val="decimal"/>
      <w:lvlText w:val="%1."/>
      <w:lvlJc w:val="left"/>
      <w:pPr>
        <w:tabs>
          <w:tab w:val="num" w:pos="720"/>
        </w:tabs>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2F7E2376"/>
    <w:multiLevelType w:val="hybridMultilevel"/>
    <w:tmpl w:val="82009C5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6C574D0"/>
    <w:multiLevelType w:val="hybridMultilevel"/>
    <w:tmpl w:val="BE5EBC4E"/>
    <w:lvl w:ilvl="0" w:tplc="AAEE0D44">
      <w:start w:val="1"/>
      <w:numFmt w:val="decimal"/>
      <w:lvlText w:val="%1."/>
      <w:lvlJc w:val="left"/>
      <w:pPr>
        <w:ind w:left="643"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220527B"/>
    <w:multiLevelType w:val="multilevel"/>
    <w:tmpl w:val="110A1A50"/>
    <w:lvl w:ilvl="0">
      <w:start w:val="1"/>
      <w:numFmt w:val="decimal"/>
      <w:lvlText w:val="%1."/>
      <w:lvlJc w:val="left"/>
      <w:pPr>
        <w:ind w:left="450" w:hanging="450"/>
      </w:pPr>
      <w:rPr>
        <w:rFonts w:hint="default"/>
      </w:rPr>
    </w:lvl>
    <w:lvl w:ilvl="1">
      <w:start w:val="5"/>
      <w:numFmt w:val="decimal"/>
      <w:lvlText w:val="%1.%2."/>
      <w:lvlJc w:val="left"/>
      <w:pPr>
        <w:ind w:left="1380" w:hanging="72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3060" w:hanging="108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740" w:hanging="1440"/>
      </w:pPr>
      <w:rPr>
        <w:rFonts w:hint="default"/>
      </w:rPr>
    </w:lvl>
    <w:lvl w:ilvl="6">
      <w:start w:val="1"/>
      <w:numFmt w:val="decimal"/>
      <w:lvlText w:val="%1.%2.%3.%4.%5.%6.%7."/>
      <w:lvlJc w:val="left"/>
      <w:pPr>
        <w:ind w:left="5760" w:hanging="1800"/>
      </w:pPr>
      <w:rPr>
        <w:rFonts w:hint="default"/>
      </w:rPr>
    </w:lvl>
    <w:lvl w:ilvl="7">
      <w:start w:val="1"/>
      <w:numFmt w:val="decimal"/>
      <w:lvlText w:val="%1.%2.%3.%4.%5.%6.%7.%8."/>
      <w:lvlJc w:val="left"/>
      <w:pPr>
        <w:ind w:left="6420" w:hanging="1800"/>
      </w:pPr>
      <w:rPr>
        <w:rFonts w:hint="default"/>
      </w:rPr>
    </w:lvl>
    <w:lvl w:ilvl="8">
      <w:start w:val="1"/>
      <w:numFmt w:val="decimal"/>
      <w:lvlText w:val="%1.%2.%3.%4.%5.%6.%7.%8.%9."/>
      <w:lvlJc w:val="left"/>
      <w:pPr>
        <w:ind w:left="7440" w:hanging="2160"/>
      </w:pPr>
      <w:rPr>
        <w:rFonts w:hint="default"/>
      </w:rPr>
    </w:lvl>
  </w:abstractNum>
  <w:abstractNum w:abstractNumId="8" w15:restartNumberingAfterBreak="0">
    <w:nsid w:val="543960F9"/>
    <w:multiLevelType w:val="singleLevel"/>
    <w:tmpl w:val="D820DFB4"/>
    <w:lvl w:ilvl="0">
      <w:start w:val="8"/>
      <w:numFmt w:val="decimal"/>
      <w:lvlText w:val="%1."/>
      <w:legacy w:legacy="1" w:legacySpace="0" w:legacyIndent="360"/>
      <w:lvlJc w:val="left"/>
      <w:rPr>
        <w:rFonts w:ascii="Times New Roman" w:hAnsi="Times New Roman" w:cs="Times New Roman" w:hint="default"/>
      </w:rPr>
    </w:lvl>
  </w:abstractNum>
  <w:abstractNum w:abstractNumId="9" w15:restartNumberingAfterBreak="0">
    <w:nsid w:val="591F3815"/>
    <w:multiLevelType w:val="hybridMultilevel"/>
    <w:tmpl w:val="70A28B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C962C44"/>
    <w:multiLevelType w:val="multilevel"/>
    <w:tmpl w:val="ADC4B2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B016279"/>
    <w:multiLevelType w:val="hybridMultilevel"/>
    <w:tmpl w:val="219818B0"/>
    <w:lvl w:ilvl="0" w:tplc="78EC7DDE">
      <w:start w:val="1"/>
      <w:numFmt w:val="decimal"/>
      <w:lvlText w:val="%1)"/>
      <w:lvlJc w:val="left"/>
      <w:pPr>
        <w:ind w:left="1125" w:hanging="40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6D1D4FD1"/>
    <w:multiLevelType w:val="hybridMultilevel"/>
    <w:tmpl w:val="9872E0D8"/>
    <w:lvl w:ilvl="0" w:tplc="FCA4D532">
      <w:start w:val="1"/>
      <w:numFmt w:val="decimal"/>
      <w:lvlText w:val="%1."/>
      <w:lvlJc w:val="left"/>
      <w:pPr>
        <w:ind w:left="1018" w:hanging="45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3" w15:restartNumberingAfterBreak="0">
    <w:nsid w:val="701116BB"/>
    <w:multiLevelType w:val="hybridMultilevel"/>
    <w:tmpl w:val="82009C50"/>
    <w:lvl w:ilvl="0" w:tplc="0419000F">
      <w:start w:val="2"/>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574302C"/>
    <w:multiLevelType w:val="singleLevel"/>
    <w:tmpl w:val="A1ACAEB4"/>
    <w:lvl w:ilvl="0">
      <w:start w:val="6"/>
      <w:numFmt w:val="decimal"/>
      <w:lvlText w:val="%1."/>
      <w:legacy w:legacy="1" w:legacySpace="0" w:legacyIndent="374"/>
      <w:lvlJc w:val="left"/>
      <w:rPr>
        <w:rFonts w:ascii="Times New Roman" w:hAnsi="Times New Roman" w:cs="Times New Roman" w:hint="default"/>
      </w:rPr>
    </w:lvl>
  </w:abstractNum>
  <w:abstractNum w:abstractNumId="15" w15:restartNumberingAfterBreak="0">
    <w:nsid w:val="7AAF6C1D"/>
    <w:multiLevelType w:val="hybridMultilevel"/>
    <w:tmpl w:val="536CC558"/>
    <w:lvl w:ilvl="0" w:tplc="B1603C50">
      <w:start w:val="1"/>
      <w:numFmt w:val="decimal"/>
      <w:lvlText w:val="%1."/>
      <w:lvlJc w:val="left"/>
      <w:pPr>
        <w:ind w:left="852" w:hanging="49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C065268"/>
    <w:multiLevelType w:val="singleLevel"/>
    <w:tmpl w:val="5C6066EC"/>
    <w:lvl w:ilvl="0">
      <w:start w:val="4"/>
      <w:numFmt w:val="decimal"/>
      <w:lvlText w:val="%1."/>
      <w:legacy w:legacy="1" w:legacySpace="0" w:legacyIndent="288"/>
      <w:lvlJc w:val="left"/>
      <w:rPr>
        <w:rFonts w:ascii="Times New Roman" w:hAnsi="Times New Roman" w:cs="Times New Roman" w:hint="default"/>
      </w:rPr>
    </w:lvl>
  </w:abstractNum>
  <w:num w:numId="1">
    <w:abstractNumId w:val="6"/>
  </w:num>
  <w:num w:numId="2">
    <w:abstractNumId w:val="9"/>
  </w:num>
  <w:num w:numId="3">
    <w:abstractNumId w:val="1"/>
  </w:num>
  <w:num w:numId="4">
    <w:abstractNumId w:val="16"/>
  </w:num>
  <w:num w:numId="5">
    <w:abstractNumId w:val="0"/>
    <w:lvlOverride w:ilvl="0">
      <w:lvl w:ilvl="0">
        <w:start w:val="65535"/>
        <w:numFmt w:val="bullet"/>
        <w:lvlText w:val="•"/>
        <w:legacy w:legacy="1" w:legacySpace="0" w:legacyIndent="173"/>
        <w:lvlJc w:val="left"/>
        <w:rPr>
          <w:rFonts w:ascii="Times New Roman" w:hAnsi="Times New Roman" w:cs="Times New Roman" w:hint="default"/>
          <w:sz w:val="28"/>
          <w:szCs w:val="28"/>
        </w:rPr>
      </w:lvl>
    </w:lvlOverride>
  </w:num>
  <w:num w:numId="6">
    <w:abstractNumId w:val="14"/>
  </w:num>
  <w:num w:numId="7">
    <w:abstractNumId w:val="8"/>
  </w:num>
  <w:num w:numId="8">
    <w:abstractNumId w:val="3"/>
  </w:num>
  <w:num w:numId="9">
    <w:abstractNumId w:val="11"/>
  </w:num>
  <w:num w:numId="10">
    <w:abstractNumId w:val="4"/>
  </w:num>
  <w:num w:numId="11">
    <w:abstractNumId w:val="5"/>
  </w:num>
  <w:num w:numId="12">
    <w:abstractNumId w:val="2"/>
  </w:num>
  <w:num w:numId="13">
    <w:abstractNumId w:val="7"/>
  </w:num>
  <w:num w:numId="14">
    <w:abstractNumId w:val="13"/>
  </w:num>
  <w:num w:numId="15">
    <w:abstractNumId w:val="10"/>
  </w:num>
  <w:num w:numId="16">
    <w:abstractNumId w:val="15"/>
  </w:num>
  <w:num w:numId="17">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E468C"/>
    <w:rsid w:val="00002093"/>
    <w:rsid w:val="00003733"/>
    <w:rsid w:val="00010B00"/>
    <w:rsid w:val="000262B0"/>
    <w:rsid w:val="00027F8A"/>
    <w:rsid w:val="0003260E"/>
    <w:rsid w:val="000358F1"/>
    <w:rsid w:val="0005701E"/>
    <w:rsid w:val="00071494"/>
    <w:rsid w:val="00076BBD"/>
    <w:rsid w:val="00092AA8"/>
    <w:rsid w:val="00095554"/>
    <w:rsid w:val="0009725A"/>
    <w:rsid w:val="000B4F36"/>
    <w:rsid w:val="000C71F1"/>
    <w:rsid w:val="000D2040"/>
    <w:rsid w:val="000D4848"/>
    <w:rsid w:val="000D4A35"/>
    <w:rsid w:val="000E1FAC"/>
    <w:rsid w:val="001243E1"/>
    <w:rsid w:val="00171968"/>
    <w:rsid w:val="001816DB"/>
    <w:rsid w:val="00190B62"/>
    <w:rsid w:val="001917ED"/>
    <w:rsid w:val="001A47AE"/>
    <w:rsid w:val="001B281E"/>
    <w:rsid w:val="001C62B2"/>
    <w:rsid w:val="001C7E88"/>
    <w:rsid w:val="001D49A6"/>
    <w:rsid w:val="001D7239"/>
    <w:rsid w:val="001E156A"/>
    <w:rsid w:val="001E5C1A"/>
    <w:rsid w:val="00205244"/>
    <w:rsid w:val="00211BF7"/>
    <w:rsid w:val="002349C5"/>
    <w:rsid w:val="0023673B"/>
    <w:rsid w:val="00237F69"/>
    <w:rsid w:val="00244CF9"/>
    <w:rsid w:val="00253589"/>
    <w:rsid w:val="0027377F"/>
    <w:rsid w:val="00292E6D"/>
    <w:rsid w:val="002A4B63"/>
    <w:rsid w:val="002B1778"/>
    <w:rsid w:val="002B4B80"/>
    <w:rsid w:val="002B6E62"/>
    <w:rsid w:val="002C178A"/>
    <w:rsid w:val="002D2917"/>
    <w:rsid w:val="002D3254"/>
    <w:rsid w:val="002E3756"/>
    <w:rsid w:val="002F66BC"/>
    <w:rsid w:val="00301AEC"/>
    <w:rsid w:val="0031419F"/>
    <w:rsid w:val="00334AEE"/>
    <w:rsid w:val="003459F3"/>
    <w:rsid w:val="003562B2"/>
    <w:rsid w:val="00363082"/>
    <w:rsid w:val="00363DFF"/>
    <w:rsid w:val="0036554D"/>
    <w:rsid w:val="00374A58"/>
    <w:rsid w:val="003851F5"/>
    <w:rsid w:val="00385306"/>
    <w:rsid w:val="00386E5B"/>
    <w:rsid w:val="003B0EAF"/>
    <w:rsid w:val="003B1877"/>
    <w:rsid w:val="003B4B34"/>
    <w:rsid w:val="00411EA6"/>
    <w:rsid w:val="0043197C"/>
    <w:rsid w:val="004328AD"/>
    <w:rsid w:val="00442E88"/>
    <w:rsid w:val="00466CE7"/>
    <w:rsid w:val="004747E4"/>
    <w:rsid w:val="00480C29"/>
    <w:rsid w:val="00481E01"/>
    <w:rsid w:val="00491D81"/>
    <w:rsid w:val="004A3F02"/>
    <w:rsid w:val="004B1C25"/>
    <w:rsid w:val="004C5F1A"/>
    <w:rsid w:val="004E209E"/>
    <w:rsid w:val="004F3015"/>
    <w:rsid w:val="005007AB"/>
    <w:rsid w:val="00503F4F"/>
    <w:rsid w:val="005161C5"/>
    <w:rsid w:val="00517CB8"/>
    <w:rsid w:val="0052296E"/>
    <w:rsid w:val="005526E0"/>
    <w:rsid w:val="0057198C"/>
    <w:rsid w:val="00573A31"/>
    <w:rsid w:val="00576981"/>
    <w:rsid w:val="00584EE1"/>
    <w:rsid w:val="00595B77"/>
    <w:rsid w:val="005A3E51"/>
    <w:rsid w:val="005A7346"/>
    <w:rsid w:val="005B0185"/>
    <w:rsid w:val="005C3E40"/>
    <w:rsid w:val="005E1941"/>
    <w:rsid w:val="005E4B3C"/>
    <w:rsid w:val="005E4B6D"/>
    <w:rsid w:val="005E691D"/>
    <w:rsid w:val="005E71E2"/>
    <w:rsid w:val="00605568"/>
    <w:rsid w:val="00615043"/>
    <w:rsid w:val="00616AD4"/>
    <w:rsid w:val="00617EC0"/>
    <w:rsid w:val="006231EE"/>
    <w:rsid w:val="00624AC3"/>
    <w:rsid w:val="0063025C"/>
    <w:rsid w:val="00634CED"/>
    <w:rsid w:val="00637047"/>
    <w:rsid w:val="006701C2"/>
    <w:rsid w:val="00682365"/>
    <w:rsid w:val="00687EF7"/>
    <w:rsid w:val="00692B1E"/>
    <w:rsid w:val="00693486"/>
    <w:rsid w:val="00694D2C"/>
    <w:rsid w:val="006A748C"/>
    <w:rsid w:val="006B329E"/>
    <w:rsid w:val="006B3EC2"/>
    <w:rsid w:val="006B61F0"/>
    <w:rsid w:val="006E2E43"/>
    <w:rsid w:val="006E468C"/>
    <w:rsid w:val="006F3041"/>
    <w:rsid w:val="0070436C"/>
    <w:rsid w:val="0071471F"/>
    <w:rsid w:val="00726DF9"/>
    <w:rsid w:val="00734831"/>
    <w:rsid w:val="0073692A"/>
    <w:rsid w:val="00741E87"/>
    <w:rsid w:val="007445BE"/>
    <w:rsid w:val="0076154B"/>
    <w:rsid w:val="007A7372"/>
    <w:rsid w:val="007B2D76"/>
    <w:rsid w:val="007B73B7"/>
    <w:rsid w:val="007C02DB"/>
    <w:rsid w:val="007C588E"/>
    <w:rsid w:val="007E1938"/>
    <w:rsid w:val="008272A9"/>
    <w:rsid w:val="00833DF3"/>
    <w:rsid w:val="00837F01"/>
    <w:rsid w:val="008845CB"/>
    <w:rsid w:val="008905CE"/>
    <w:rsid w:val="008A440C"/>
    <w:rsid w:val="008B0D37"/>
    <w:rsid w:val="008B4203"/>
    <w:rsid w:val="008C154D"/>
    <w:rsid w:val="008D18C8"/>
    <w:rsid w:val="008E21BA"/>
    <w:rsid w:val="0090320E"/>
    <w:rsid w:val="0092334A"/>
    <w:rsid w:val="00931FC3"/>
    <w:rsid w:val="00954732"/>
    <w:rsid w:val="00966008"/>
    <w:rsid w:val="00982EC4"/>
    <w:rsid w:val="009837FA"/>
    <w:rsid w:val="0098798B"/>
    <w:rsid w:val="009929E8"/>
    <w:rsid w:val="00996FA4"/>
    <w:rsid w:val="009B611B"/>
    <w:rsid w:val="009C071F"/>
    <w:rsid w:val="009C2C0D"/>
    <w:rsid w:val="009D30AF"/>
    <w:rsid w:val="009D449E"/>
    <w:rsid w:val="009E271E"/>
    <w:rsid w:val="00A00A57"/>
    <w:rsid w:val="00A26BF1"/>
    <w:rsid w:val="00A5736E"/>
    <w:rsid w:val="00A726C7"/>
    <w:rsid w:val="00AA7EEB"/>
    <w:rsid w:val="00AB37E4"/>
    <w:rsid w:val="00AC4D2B"/>
    <w:rsid w:val="00AE48D9"/>
    <w:rsid w:val="00AE599B"/>
    <w:rsid w:val="00AF7552"/>
    <w:rsid w:val="00B045F3"/>
    <w:rsid w:val="00B14F67"/>
    <w:rsid w:val="00B2737C"/>
    <w:rsid w:val="00B27A63"/>
    <w:rsid w:val="00B46142"/>
    <w:rsid w:val="00B65DDD"/>
    <w:rsid w:val="00B87169"/>
    <w:rsid w:val="00B90B0F"/>
    <w:rsid w:val="00BD02E8"/>
    <w:rsid w:val="00BD209E"/>
    <w:rsid w:val="00BD2AA5"/>
    <w:rsid w:val="00BD3807"/>
    <w:rsid w:val="00BD50A3"/>
    <w:rsid w:val="00BD61B3"/>
    <w:rsid w:val="00BD6349"/>
    <w:rsid w:val="00BE5886"/>
    <w:rsid w:val="00BE76D1"/>
    <w:rsid w:val="00BF1F6D"/>
    <w:rsid w:val="00BF294C"/>
    <w:rsid w:val="00C067B3"/>
    <w:rsid w:val="00C225BD"/>
    <w:rsid w:val="00C244BC"/>
    <w:rsid w:val="00C24F5C"/>
    <w:rsid w:val="00C35977"/>
    <w:rsid w:val="00C40064"/>
    <w:rsid w:val="00C527CF"/>
    <w:rsid w:val="00C53E18"/>
    <w:rsid w:val="00C74094"/>
    <w:rsid w:val="00C8171E"/>
    <w:rsid w:val="00C87D48"/>
    <w:rsid w:val="00C939CB"/>
    <w:rsid w:val="00CA71C0"/>
    <w:rsid w:val="00D136F2"/>
    <w:rsid w:val="00D15170"/>
    <w:rsid w:val="00D21B28"/>
    <w:rsid w:val="00D26C9D"/>
    <w:rsid w:val="00D3724E"/>
    <w:rsid w:val="00D55D10"/>
    <w:rsid w:val="00D57970"/>
    <w:rsid w:val="00D64752"/>
    <w:rsid w:val="00D7612E"/>
    <w:rsid w:val="00D81342"/>
    <w:rsid w:val="00D912B6"/>
    <w:rsid w:val="00D9265C"/>
    <w:rsid w:val="00DA36A4"/>
    <w:rsid w:val="00DA3F76"/>
    <w:rsid w:val="00DA4A52"/>
    <w:rsid w:val="00DB199C"/>
    <w:rsid w:val="00DB1C51"/>
    <w:rsid w:val="00DB216C"/>
    <w:rsid w:val="00DC3A35"/>
    <w:rsid w:val="00DF21A1"/>
    <w:rsid w:val="00DF46CC"/>
    <w:rsid w:val="00DF70BC"/>
    <w:rsid w:val="00DF74C1"/>
    <w:rsid w:val="00E12B45"/>
    <w:rsid w:val="00E30815"/>
    <w:rsid w:val="00E4418A"/>
    <w:rsid w:val="00E565AA"/>
    <w:rsid w:val="00E725B6"/>
    <w:rsid w:val="00E8336F"/>
    <w:rsid w:val="00E94010"/>
    <w:rsid w:val="00EB71BC"/>
    <w:rsid w:val="00EC5F26"/>
    <w:rsid w:val="00EC72E8"/>
    <w:rsid w:val="00ED255D"/>
    <w:rsid w:val="00ED7D90"/>
    <w:rsid w:val="00EE38E9"/>
    <w:rsid w:val="00EE69AB"/>
    <w:rsid w:val="00EF150C"/>
    <w:rsid w:val="00F01515"/>
    <w:rsid w:val="00F022A8"/>
    <w:rsid w:val="00F07484"/>
    <w:rsid w:val="00F1225D"/>
    <w:rsid w:val="00F243D5"/>
    <w:rsid w:val="00F40F65"/>
    <w:rsid w:val="00F426E5"/>
    <w:rsid w:val="00F53BAC"/>
    <w:rsid w:val="00F72DA2"/>
    <w:rsid w:val="00F73BFB"/>
    <w:rsid w:val="00F77291"/>
    <w:rsid w:val="00F97AF1"/>
    <w:rsid w:val="00FA0B21"/>
    <w:rsid w:val="00FB0C52"/>
    <w:rsid w:val="00FB5035"/>
    <w:rsid w:val="00FB56BF"/>
    <w:rsid w:val="00FC4724"/>
    <w:rsid w:val="00FE6F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rules v:ext="edit">
        <o:r id="V:Rule1" type="connector" idref="#_x0000_s1028"/>
        <o:r id="V:Rule2" type="connector" idref="#_x0000_s1029"/>
        <o:r id="V:Rule3" type="connector" idref="#_x0000_s1032"/>
        <o:r id="V:Rule4" type="connector" idref="#_x0000_s1030"/>
        <o:r id="V:Rule5" type="connector" idref="#_x0000_s1027"/>
        <o:r id="V:Rule6" type="connector" idref="#_x0000_s1031"/>
      </o:rules>
    </o:shapelayout>
  </w:shapeDefaults>
  <w:decimalSymbol w:val=","/>
  <w:listSeparator w:val=";"/>
  <w14:docId w14:val="17691311"/>
  <w15:docId w15:val="{19F0B955-DC2E-48B8-8E98-A1489085C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7D90"/>
    <w:rPr>
      <w:rFonts w:eastAsiaTheme="minorEastAsia"/>
      <w:lang w:eastAsia="ru-RU"/>
    </w:rPr>
  </w:style>
  <w:style w:type="paragraph" w:styleId="1">
    <w:name w:val="heading 1"/>
    <w:basedOn w:val="a"/>
    <w:next w:val="a"/>
    <w:link w:val="10"/>
    <w:qFormat/>
    <w:rsid w:val="0098798B"/>
    <w:pPr>
      <w:keepNext/>
      <w:spacing w:after="0" w:line="240" w:lineRule="auto"/>
      <w:jc w:val="center"/>
      <w:outlineLvl w:val="0"/>
    </w:pPr>
    <w:rPr>
      <w:rFonts w:ascii="Times New Roman" w:eastAsia="Times New Roman" w:hAnsi="Times New Roman" w:cs="Times New Roman"/>
      <w:b/>
      <w:bCs/>
      <w:sz w:val="28"/>
      <w:szCs w:val="28"/>
    </w:rPr>
  </w:style>
  <w:style w:type="paragraph" w:styleId="2">
    <w:name w:val="heading 2"/>
    <w:basedOn w:val="a"/>
    <w:next w:val="a"/>
    <w:link w:val="20"/>
    <w:unhideWhenUsed/>
    <w:qFormat/>
    <w:rsid w:val="00D647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8D18C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semiHidden/>
    <w:unhideWhenUsed/>
    <w:qFormat/>
    <w:rsid w:val="00ED7D90"/>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E468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E468C"/>
    <w:rPr>
      <w:rFonts w:ascii="Tahoma" w:eastAsiaTheme="minorEastAsia" w:hAnsi="Tahoma" w:cs="Tahoma"/>
      <w:sz w:val="16"/>
      <w:szCs w:val="16"/>
      <w:lang w:eastAsia="ru-RU"/>
    </w:rPr>
  </w:style>
  <w:style w:type="paragraph" w:styleId="a5">
    <w:name w:val="Title"/>
    <w:basedOn w:val="a"/>
    <w:link w:val="a6"/>
    <w:uiPriority w:val="10"/>
    <w:qFormat/>
    <w:rsid w:val="006E468C"/>
    <w:pPr>
      <w:spacing w:after="0" w:line="240" w:lineRule="auto"/>
      <w:jc w:val="center"/>
    </w:pPr>
    <w:rPr>
      <w:rFonts w:ascii="Times New Roman" w:eastAsia="Times New Roman" w:hAnsi="Times New Roman" w:cs="Times New Roman"/>
      <w:b/>
      <w:bCs/>
      <w:i/>
      <w:iCs/>
      <w:sz w:val="24"/>
      <w:szCs w:val="24"/>
    </w:rPr>
  </w:style>
  <w:style w:type="character" w:customStyle="1" w:styleId="a6">
    <w:name w:val="Заголовок Знак"/>
    <w:basedOn w:val="a0"/>
    <w:link w:val="a5"/>
    <w:uiPriority w:val="10"/>
    <w:rsid w:val="006E468C"/>
    <w:rPr>
      <w:rFonts w:ascii="Times New Roman" w:eastAsia="Times New Roman" w:hAnsi="Times New Roman" w:cs="Times New Roman"/>
      <w:b/>
      <w:bCs/>
      <w:i/>
      <w:iCs/>
      <w:sz w:val="24"/>
      <w:szCs w:val="24"/>
      <w:lang w:eastAsia="ru-RU"/>
    </w:rPr>
  </w:style>
  <w:style w:type="paragraph" w:styleId="a7">
    <w:name w:val="Body Text"/>
    <w:basedOn w:val="a"/>
    <w:link w:val="a8"/>
    <w:rsid w:val="006E468C"/>
    <w:pPr>
      <w:spacing w:after="0" w:line="240" w:lineRule="auto"/>
    </w:pPr>
    <w:rPr>
      <w:rFonts w:ascii="Times New Roman" w:eastAsia="Times New Roman" w:hAnsi="Times New Roman" w:cs="Times New Roman"/>
      <w:sz w:val="28"/>
      <w:szCs w:val="24"/>
    </w:rPr>
  </w:style>
  <w:style w:type="character" w:customStyle="1" w:styleId="a8">
    <w:name w:val="Основной текст Знак"/>
    <w:basedOn w:val="a0"/>
    <w:link w:val="a7"/>
    <w:rsid w:val="006E468C"/>
    <w:rPr>
      <w:rFonts w:ascii="Times New Roman" w:eastAsia="Times New Roman" w:hAnsi="Times New Roman" w:cs="Times New Roman"/>
      <w:sz w:val="28"/>
      <w:szCs w:val="24"/>
      <w:lang w:eastAsia="ru-RU"/>
    </w:rPr>
  </w:style>
  <w:style w:type="character" w:customStyle="1" w:styleId="10">
    <w:name w:val="Заголовок 1 Знак"/>
    <w:basedOn w:val="a0"/>
    <w:link w:val="1"/>
    <w:rsid w:val="0098798B"/>
    <w:rPr>
      <w:rFonts w:ascii="Times New Roman" w:eastAsia="Times New Roman" w:hAnsi="Times New Roman" w:cs="Times New Roman"/>
      <w:b/>
      <w:bCs/>
      <w:sz w:val="28"/>
      <w:szCs w:val="28"/>
      <w:lang w:eastAsia="ru-RU"/>
    </w:rPr>
  </w:style>
  <w:style w:type="paragraph" w:styleId="a9">
    <w:name w:val="List Paragraph"/>
    <w:aliases w:val="Источник"/>
    <w:basedOn w:val="a"/>
    <w:link w:val="aa"/>
    <w:uiPriority w:val="34"/>
    <w:qFormat/>
    <w:rsid w:val="0098798B"/>
    <w:pPr>
      <w:ind w:left="720"/>
      <w:contextualSpacing/>
    </w:pPr>
    <w:rPr>
      <w:rFonts w:ascii="Calibri" w:eastAsia="Times New Roman" w:hAnsi="Calibri" w:cs="Times New Roman"/>
      <w:lang w:eastAsia="en-US"/>
    </w:rPr>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nhideWhenUsed/>
    <w:rsid w:val="009879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link w:val="ConsPlusNormal0"/>
    <w:rsid w:val="009879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8798B"/>
    <w:pPr>
      <w:widowControl w:val="0"/>
      <w:autoSpaceDE w:val="0"/>
      <w:autoSpaceDN w:val="0"/>
      <w:spacing w:after="0" w:line="240" w:lineRule="auto"/>
    </w:pPr>
    <w:rPr>
      <w:rFonts w:ascii="Calibri" w:eastAsia="Times New Roman" w:hAnsi="Calibri" w:cs="Calibri"/>
      <w:b/>
      <w:szCs w:val="20"/>
      <w:lang w:eastAsia="ru-RU"/>
    </w:rPr>
  </w:style>
  <w:style w:type="table" w:styleId="ac">
    <w:name w:val="Table Grid"/>
    <w:basedOn w:val="a1"/>
    <w:uiPriority w:val="59"/>
    <w:rsid w:val="0098798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No Spacing"/>
    <w:uiPriority w:val="1"/>
    <w:qFormat/>
    <w:rsid w:val="008C154D"/>
    <w:pPr>
      <w:spacing w:after="0" w:line="240" w:lineRule="auto"/>
    </w:pPr>
  </w:style>
  <w:style w:type="paragraph" w:customStyle="1" w:styleId="21">
    <w:name w:val="Основной текст2"/>
    <w:basedOn w:val="a"/>
    <w:rsid w:val="008C154D"/>
    <w:pPr>
      <w:shd w:val="clear" w:color="auto" w:fill="FFFFFF"/>
      <w:spacing w:before="480" w:after="660" w:line="0" w:lineRule="atLeast"/>
      <w:jc w:val="both"/>
    </w:pPr>
    <w:rPr>
      <w:rFonts w:ascii="Times New Roman" w:eastAsia="Times New Roman" w:hAnsi="Times New Roman" w:cs="Times New Roman"/>
      <w:color w:val="000000"/>
      <w:sz w:val="26"/>
      <w:szCs w:val="26"/>
    </w:rPr>
  </w:style>
  <w:style w:type="character" w:customStyle="1" w:styleId="115pt">
    <w:name w:val="Основной текст + 11;5 pt"/>
    <w:rsid w:val="008C154D"/>
    <w:rPr>
      <w:rFonts w:ascii="Times New Roman" w:eastAsia="Times New Roman" w:hAnsi="Times New Roman" w:cs="Times New Roman"/>
      <w:b w:val="0"/>
      <w:bCs w:val="0"/>
      <w:i w:val="0"/>
      <w:iCs w:val="0"/>
      <w:smallCaps w:val="0"/>
      <w:strike w:val="0"/>
      <w:spacing w:val="0"/>
      <w:sz w:val="23"/>
      <w:szCs w:val="23"/>
    </w:rPr>
  </w:style>
  <w:style w:type="character" w:customStyle="1" w:styleId="11">
    <w:name w:val="Заголовок №1_"/>
    <w:link w:val="12"/>
    <w:rsid w:val="008C154D"/>
    <w:rPr>
      <w:rFonts w:ascii="Times New Roman" w:eastAsia="Times New Roman" w:hAnsi="Times New Roman" w:cs="Times New Roman"/>
      <w:sz w:val="26"/>
      <w:szCs w:val="26"/>
      <w:shd w:val="clear" w:color="auto" w:fill="FFFFFF"/>
    </w:rPr>
  </w:style>
  <w:style w:type="character" w:customStyle="1" w:styleId="32">
    <w:name w:val="Основной текст (3)_"/>
    <w:link w:val="33"/>
    <w:rsid w:val="008C154D"/>
    <w:rPr>
      <w:rFonts w:ascii="Times New Roman" w:eastAsia="Times New Roman" w:hAnsi="Times New Roman" w:cs="Times New Roman"/>
      <w:shd w:val="clear" w:color="auto" w:fill="FFFFFF"/>
    </w:rPr>
  </w:style>
  <w:style w:type="character" w:customStyle="1" w:styleId="ae">
    <w:name w:val="Основной текст_"/>
    <w:link w:val="13"/>
    <w:rsid w:val="008C154D"/>
    <w:rPr>
      <w:rFonts w:ascii="Times New Roman" w:eastAsia="Times New Roman" w:hAnsi="Times New Roman" w:cs="Times New Roman"/>
      <w:sz w:val="18"/>
      <w:szCs w:val="18"/>
      <w:shd w:val="clear" w:color="auto" w:fill="FFFFFF"/>
    </w:rPr>
  </w:style>
  <w:style w:type="paragraph" w:customStyle="1" w:styleId="12">
    <w:name w:val="Заголовок №1"/>
    <w:basedOn w:val="a"/>
    <w:link w:val="11"/>
    <w:rsid w:val="008C154D"/>
    <w:pPr>
      <w:shd w:val="clear" w:color="auto" w:fill="FFFFFF"/>
      <w:spacing w:after="600" w:line="302" w:lineRule="exact"/>
      <w:outlineLvl w:val="0"/>
    </w:pPr>
    <w:rPr>
      <w:rFonts w:ascii="Times New Roman" w:eastAsia="Times New Roman" w:hAnsi="Times New Roman" w:cs="Times New Roman"/>
      <w:sz w:val="26"/>
      <w:szCs w:val="26"/>
      <w:lang w:eastAsia="en-US"/>
    </w:rPr>
  </w:style>
  <w:style w:type="paragraph" w:customStyle="1" w:styleId="33">
    <w:name w:val="Основной текст (3)"/>
    <w:basedOn w:val="a"/>
    <w:link w:val="32"/>
    <w:rsid w:val="008C154D"/>
    <w:pPr>
      <w:shd w:val="clear" w:color="auto" w:fill="FFFFFF"/>
      <w:spacing w:before="300" w:after="300" w:line="0" w:lineRule="atLeast"/>
      <w:jc w:val="center"/>
    </w:pPr>
    <w:rPr>
      <w:rFonts w:ascii="Times New Roman" w:eastAsia="Times New Roman" w:hAnsi="Times New Roman" w:cs="Times New Roman"/>
      <w:lang w:eastAsia="en-US"/>
    </w:rPr>
  </w:style>
  <w:style w:type="paragraph" w:customStyle="1" w:styleId="13">
    <w:name w:val="Основной текст1"/>
    <w:basedOn w:val="a"/>
    <w:link w:val="ae"/>
    <w:rsid w:val="008C154D"/>
    <w:pPr>
      <w:shd w:val="clear" w:color="auto" w:fill="FFFFFF"/>
      <w:spacing w:after="0" w:line="221" w:lineRule="exact"/>
      <w:jc w:val="both"/>
    </w:pPr>
    <w:rPr>
      <w:rFonts w:ascii="Times New Roman" w:eastAsia="Times New Roman" w:hAnsi="Times New Roman" w:cs="Times New Roman"/>
      <w:sz w:val="18"/>
      <w:szCs w:val="18"/>
      <w:lang w:eastAsia="en-US"/>
    </w:rPr>
  </w:style>
  <w:style w:type="paragraph" w:styleId="af">
    <w:name w:val="Document Map"/>
    <w:basedOn w:val="a"/>
    <w:link w:val="af0"/>
    <w:uiPriority w:val="99"/>
    <w:semiHidden/>
    <w:unhideWhenUsed/>
    <w:rsid w:val="008C154D"/>
    <w:pPr>
      <w:spacing w:after="0" w:line="240" w:lineRule="auto"/>
    </w:pPr>
    <w:rPr>
      <w:rFonts w:ascii="Tahoma" w:hAnsi="Tahoma" w:cs="Tahoma"/>
      <w:sz w:val="16"/>
      <w:szCs w:val="16"/>
    </w:rPr>
  </w:style>
  <w:style w:type="character" w:customStyle="1" w:styleId="af0">
    <w:name w:val="Схема документа Знак"/>
    <w:basedOn w:val="a0"/>
    <w:link w:val="af"/>
    <w:uiPriority w:val="99"/>
    <w:semiHidden/>
    <w:rsid w:val="008C154D"/>
    <w:rPr>
      <w:rFonts w:ascii="Tahoma" w:eastAsiaTheme="minorEastAsia" w:hAnsi="Tahoma" w:cs="Tahoma"/>
      <w:sz w:val="16"/>
      <w:szCs w:val="16"/>
      <w:lang w:eastAsia="ru-RU"/>
    </w:rPr>
  </w:style>
  <w:style w:type="paragraph" w:customStyle="1" w:styleId="14">
    <w:name w:val="Абзац списка1"/>
    <w:basedOn w:val="a"/>
    <w:rsid w:val="00D21B28"/>
    <w:pPr>
      <w:suppressAutoHyphens/>
      <w:spacing w:after="0"/>
      <w:ind w:left="720"/>
    </w:pPr>
    <w:rPr>
      <w:rFonts w:ascii="Calibri" w:eastAsia="Calibri" w:hAnsi="Calibri" w:cs="Times New Roman"/>
      <w:kern w:val="1"/>
      <w:lang w:eastAsia="ar-SA"/>
    </w:rPr>
  </w:style>
  <w:style w:type="character" w:styleId="af1">
    <w:name w:val="Hyperlink"/>
    <w:basedOn w:val="a0"/>
    <w:uiPriority w:val="99"/>
    <w:semiHidden/>
    <w:rsid w:val="00D21B28"/>
    <w:rPr>
      <w:color w:val="auto"/>
      <w:u w:val="single"/>
    </w:rPr>
  </w:style>
  <w:style w:type="paragraph" w:styleId="af2">
    <w:name w:val="header"/>
    <w:basedOn w:val="a"/>
    <w:link w:val="af3"/>
    <w:uiPriority w:val="99"/>
    <w:rsid w:val="00D21B28"/>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0"/>
    <w:link w:val="af2"/>
    <w:uiPriority w:val="99"/>
    <w:rsid w:val="00D21B28"/>
    <w:rPr>
      <w:rFonts w:ascii="Times New Roman" w:eastAsia="Times New Roman" w:hAnsi="Times New Roman" w:cs="Times New Roman"/>
      <w:sz w:val="24"/>
      <w:szCs w:val="24"/>
      <w:lang w:eastAsia="ru-RU"/>
    </w:rPr>
  </w:style>
  <w:style w:type="character" w:styleId="af4">
    <w:name w:val="page number"/>
    <w:basedOn w:val="a0"/>
    <w:uiPriority w:val="99"/>
    <w:rsid w:val="00D21B28"/>
  </w:style>
  <w:style w:type="character" w:customStyle="1" w:styleId="apple-converted-space">
    <w:name w:val="apple-converted-space"/>
    <w:basedOn w:val="a0"/>
    <w:rsid w:val="00481E01"/>
  </w:style>
  <w:style w:type="paragraph" w:customStyle="1" w:styleId="Default">
    <w:name w:val="Default"/>
    <w:rsid w:val="003851F5"/>
    <w:pPr>
      <w:autoSpaceDE w:val="0"/>
      <w:autoSpaceDN w:val="0"/>
      <w:adjustRightInd w:val="0"/>
      <w:spacing w:after="0" w:line="240" w:lineRule="auto"/>
    </w:pPr>
    <w:rPr>
      <w:rFonts w:ascii="Arial" w:hAnsi="Arial" w:cs="Arial"/>
      <w:color w:val="000000"/>
      <w:sz w:val="24"/>
      <w:szCs w:val="24"/>
    </w:rPr>
  </w:style>
  <w:style w:type="character" w:customStyle="1" w:styleId="aa">
    <w:name w:val="Абзац списка Знак"/>
    <w:aliases w:val="Источник Знак"/>
    <w:basedOn w:val="a0"/>
    <w:link w:val="a9"/>
    <w:uiPriority w:val="34"/>
    <w:locked/>
    <w:rsid w:val="00334AEE"/>
    <w:rPr>
      <w:rFonts w:ascii="Calibri" w:eastAsia="Times New Roman" w:hAnsi="Calibri" w:cs="Times New Roman"/>
    </w:rPr>
  </w:style>
  <w:style w:type="paragraph" w:customStyle="1" w:styleId="question">
    <w:name w:val="question"/>
    <w:basedOn w:val="a"/>
    <w:rsid w:val="00F022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e8efe5f0f2e5eaf1f2eee2e0fff1f1fbebeae0">
    <w:name w:val="Гc3иe8пefеe5рf0тf2еe5кeaсf1тf2оeeвe2аe0яff сf1сf1ыfbлebкeaаe0"/>
    <w:basedOn w:val="a0"/>
    <w:uiPriority w:val="99"/>
    <w:rsid w:val="000E1FAC"/>
    <w:rPr>
      <w:color w:val="106BBE"/>
    </w:rPr>
  </w:style>
  <w:style w:type="character" w:customStyle="1" w:styleId="d6e2e5f2eee2eee5e2fbe4e5ebe5ede8e5e4ebffd2e5eaf1f2">
    <w:name w:val="Цd6вe2еe5тf2оeeвe2оeeеe5 вe2ыfbдe4еe5лebеe5нedиe8еe5 дe4лebяff Тd2еe5кeaсf1тf2"/>
    <w:uiPriority w:val="99"/>
    <w:rsid w:val="000E1FAC"/>
    <w:rPr>
      <w:rFonts w:ascii="Times New Roman CYR" w:hAnsi="Times New Roman CYR" w:cs="Times New Roman CYR"/>
    </w:rPr>
  </w:style>
  <w:style w:type="paragraph" w:customStyle="1" w:styleId="s1">
    <w:name w:val="s_1"/>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3">
    <w:name w:val="s_3"/>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FE6F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FE6FE2"/>
    <w:rPr>
      <w:rFonts w:ascii="Courier New" w:eastAsia="Times New Roman" w:hAnsi="Courier New" w:cs="Courier New"/>
      <w:sz w:val="20"/>
      <w:szCs w:val="20"/>
      <w:lang w:eastAsia="ru-RU"/>
    </w:rPr>
  </w:style>
  <w:style w:type="character" w:customStyle="1" w:styleId="20">
    <w:name w:val="Заголовок 2 Знак"/>
    <w:basedOn w:val="a0"/>
    <w:link w:val="2"/>
    <w:uiPriority w:val="9"/>
    <w:semiHidden/>
    <w:rsid w:val="00D64752"/>
    <w:rPr>
      <w:rFonts w:asciiTheme="majorHAnsi" w:eastAsiaTheme="majorEastAsia" w:hAnsiTheme="majorHAnsi" w:cstheme="majorBidi"/>
      <w:b/>
      <w:bCs/>
      <w:color w:val="4F81BD" w:themeColor="accent1"/>
      <w:sz w:val="26"/>
      <w:szCs w:val="26"/>
      <w:lang w:eastAsia="ru-RU"/>
    </w:rPr>
  </w:style>
  <w:style w:type="paragraph" w:styleId="af5">
    <w:name w:val="Body Text Indent"/>
    <w:basedOn w:val="a"/>
    <w:link w:val="af6"/>
    <w:uiPriority w:val="99"/>
    <w:semiHidden/>
    <w:unhideWhenUsed/>
    <w:rsid w:val="00D64752"/>
    <w:pPr>
      <w:spacing w:after="120"/>
      <w:ind w:left="283"/>
    </w:pPr>
  </w:style>
  <w:style w:type="character" w:customStyle="1" w:styleId="af6">
    <w:name w:val="Основной текст с отступом Знак"/>
    <w:basedOn w:val="a0"/>
    <w:link w:val="af5"/>
    <w:uiPriority w:val="99"/>
    <w:semiHidden/>
    <w:rsid w:val="00D64752"/>
    <w:rPr>
      <w:rFonts w:eastAsiaTheme="minorEastAsia"/>
      <w:lang w:eastAsia="ru-RU"/>
    </w:rPr>
  </w:style>
  <w:style w:type="character" w:customStyle="1" w:styleId="blk">
    <w:name w:val="blk"/>
    <w:basedOn w:val="a0"/>
    <w:rsid w:val="00605568"/>
  </w:style>
  <w:style w:type="paragraph" w:customStyle="1" w:styleId="af7">
    <w:name w:val="Обычный + Черный"/>
    <w:aliases w:val="уплотненный на  0,2 пт + 11 пт,разреженный на  0,05 пт + 11 ...,5пт + 11 пт"/>
    <w:basedOn w:val="a"/>
    <w:uiPriority w:val="99"/>
    <w:rsid w:val="0031419F"/>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character" w:customStyle="1" w:styleId="22">
    <w:name w:val="Основной текст (2)_"/>
    <w:basedOn w:val="a0"/>
    <w:link w:val="23"/>
    <w:rsid w:val="005E1941"/>
    <w:rPr>
      <w:rFonts w:ascii="Times New Roman" w:eastAsia="Times New Roman" w:hAnsi="Times New Roman" w:cs="Times New Roman"/>
      <w:b/>
      <w:bCs/>
      <w:sz w:val="26"/>
      <w:szCs w:val="26"/>
      <w:shd w:val="clear" w:color="auto" w:fill="FFFFFF"/>
    </w:rPr>
  </w:style>
  <w:style w:type="paragraph" w:customStyle="1" w:styleId="23">
    <w:name w:val="Основной текст (2)"/>
    <w:basedOn w:val="a"/>
    <w:link w:val="22"/>
    <w:rsid w:val="005E1941"/>
    <w:pPr>
      <w:widowControl w:val="0"/>
      <w:shd w:val="clear" w:color="auto" w:fill="FFFFFF"/>
      <w:spacing w:before="660" w:after="0" w:line="367" w:lineRule="exact"/>
      <w:jc w:val="center"/>
    </w:pPr>
    <w:rPr>
      <w:rFonts w:ascii="Times New Roman" w:eastAsia="Times New Roman" w:hAnsi="Times New Roman" w:cs="Times New Roman"/>
      <w:b/>
      <w:bCs/>
      <w:sz w:val="26"/>
      <w:szCs w:val="26"/>
      <w:lang w:eastAsia="en-US"/>
    </w:rPr>
  </w:style>
  <w:style w:type="paragraph" w:styleId="24">
    <w:name w:val="Body Text 2"/>
    <w:basedOn w:val="a"/>
    <w:link w:val="25"/>
    <w:uiPriority w:val="99"/>
    <w:semiHidden/>
    <w:unhideWhenUsed/>
    <w:rsid w:val="00EC5F26"/>
    <w:pPr>
      <w:spacing w:after="120" w:line="480" w:lineRule="auto"/>
    </w:pPr>
  </w:style>
  <w:style w:type="character" w:customStyle="1" w:styleId="25">
    <w:name w:val="Основной текст 2 Знак"/>
    <w:basedOn w:val="a0"/>
    <w:link w:val="24"/>
    <w:uiPriority w:val="99"/>
    <w:semiHidden/>
    <w:rsid w:val="00EC5F26"/>
    <w:rPr>
      <w:rFonts w:eastAsiaTheme="minorEastAsia"/>
      <w:lang w:eastAsia="ru-RU"/>
    </w:rPr>
  </w:style>
  <w:style w:type="character" w:customStyle="1" w:styleId="ConsNonformat">
    <w:name w:val="ConsNonformat Знак"/>
    <w:basedOn w:val="a0"/>
    <w:link w:val="ConsNonformat0"/>
    <w:locked/>
    <w:rsid w:val="00EC5F26"/>
    <w:rPr>
      <w:rFonts w:ascii="Courier New" w:hAnsi="Courier New" w:cs="Courier New"/>
    </w:rPr>
  </w:style>
  <w:style w:type="paragraph" w:customStyle="1" w:styleId="ConsNonformat0">
    <w:name w:val="ConsNonformat"/>
    <w:link w:val="ConsNonformat"/>
    <w:rsid w:val="00EC5F26"/>
    <w:pPr>
      <w:widowControl w:val="0"/>
      <w:autoSpaceDE w:val="0"/>
      <w:autoSpaceDN w:val="0"/>
      <w:adjustRightInd w:val="0"/>
      <w:spacing w:after="0" w:line="240" w:lineRule="auto"/>
    </w:pPr>
    <w:rPr>
      <w:rFonts w:ascii="Courier New" w:hAnsi="Courier New" w:cs="Courier New"/>
    </w:rPr>
  </w:style>
  <w:style w:type="paragraph" w:customStyle="1" w:styleId="ConsPlusNonformat">
    <w:name w:val="ConsPlusNonformat"/>
    <w:rsid w:val="00AC4D2B"/>
    <w:pPr>
      <w:widowControl w:val="0"/>
      <w:suppressAutoHyphens/>
      <w:autoSpaceDE w:val="0"/>
      <w:spacing w:after="0" w:line="240" w:lineRule="auto"/>
    </w:pPr>
    <w:rPr>
      <w:rFonts w:ascii="Courier New" w:eastAsia="Arial" w:hAnsi="Courier New" w:cs="Courier New"/>
      <w:sz w:val="20"/>
      <w:szCs w:val="20"/>
      <w:lang w:eastAsia="ar-SA"/>
    </w:rPr>
  </w:style>
  <w:style w:type="paragraph" w:styleId="af8">
    <w:name w:val="footer"/>
    <w:basedOn w:val="a"/>
    <w:link w:val="af9"/>
    <w:unhideWhenUsed/>
    <w:rsid w:val="000D4A35"/>
    <w:pPr>
      <w:tabs>
        <w:tab w:val="center" w:pos="4677"/>
        <w:tab w:val="right" w:pos="9355"/>
      </w:tabs>
      <w:spacing w:after="0" w:line="240" w:lineRule="auto"/>
    </w:pPr>
  </w:style>
  <w:style w:type="character" w:customStyle="1" w:styleId="af9">
    <w:name w:val="Нижний колонтитул Знак"/>
    <w:basedOn w:val="a0"/>
    <w:link w:val="af8"/>
    <w:rsid w:val="000D4A35"/>
    <w:rPr>
      <w:rFonts w:eastAsiaTheme="minorEastAsia"/>
      <w:lang w:eastAsia="ru-RU"/>
    </w:rPr>
  </w:style>
  <w:style w:type="paragraph" w:customStyle="1" w:styleId="Pa3">
    <w:name w:val="Pa3"/>
    <w:basedOn w:val="a"/>
    <w:next w:val="a"/>
    <w:uiPriority w:val="99"/>
    <w:rsid w:val="002F66BC"/>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2F66BC"/>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2F66BC"/>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2F66BC"/>
    <w:pPr>
      <w:autoSpaceDE w:val="0"/>
      <w:autoSpaceDN w:val="0"/>
      <w:adjustRightInd w:val="0"/>
      <w:spacing w:after="0" w:line="181" w:lineRule="atLeast"/>
    </w:pPr>
    <w:rPr>
      <w:rFonts w:ascii="OctavaC" w:eastAsia="Times New Roman" w:hAnsi="OctavaC" w:cs="Times New Roman"/>
      <w:sz w:val="24"/>
      <w:szCs w:val="24"/>
    </w:rPr>
  </w:style>
  <w:style w:type="paragraph" w:styleId="afa">
    <w:name w:val="footnote text"/>
    <w:basedOn w:val="a"/>
    <w:link w:val="afb"/>
    <w:semiHidden/>
    <w:unhideWhenUsed/>
    <w:rsid w:val="002F66BC"/>
    <w:pPr>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0"/>
    <w:link w:val="afa"/>
    <w:semiHidden/>
    <w:rsid w:val="002F66BC"/>
    <w:rPr>
      <w:rFonts w:ascii="Times New Roman" w:eastAsia="Times New Roman" w:hAnsi="Times New Roman" w:cs="Times New Roman"/>
      <w:sz w:val="20"/>
      <w:szCs w:val="20"/>
      <w:lang w:eastAsia="ru-RU"/>
    </w:rPr>
  </w:style>
  <w:style w:type="character" w:styleId="afc">
    <w:name w:val="footnote reference"/>
    <w:semiHidden/>
    <w:unhideWhenUsed/>
    <w:rsid w:val="002F66BC"/>
    <w:rPr>
      <w:vertAlign w:val="superscript"/>
    </w:rPr>
  </w:style>
  <w:style w:type="character" w:styleId="afd">
    <w:name w:val="Strong"/>
    <w:qFormat/>
    <w:rsid w:val="002F66BC"/>
    <w:rPr>
      <w:rFonts w:ascii="Times New Roman" w:hAnsi="Times New Roman" w:cs="Times New Roman" w:hint="default"/>
      <w:b/>
      <w:bCs/>
    </w:rPr>
  </w:style>
  <w:style w:type="paragraph" w:customStyle="1" w:styleId="15">
    <w:name w:val="Без интервала1"/>
    <w:rsid w:val="002F66BC"/>
    <w:pPr>
      <w:spacing w:after="0" w:line="240" w:lineRule="auto"/>
    </w:pPr>
    <w:rPr>
      <w:rFonts w:ascii="Calibri" w:eastAsia="Times New Roman" w:hAnsi="Calibri" w:cs="Times New Roman"/>
      <w:lang w:eastAsia="ru-RU"/>
    </w:rPr>
  </w:style>
  <w:style w:type="character" w:customStyle="1" w:styleId="ConsPlusNormal0">
    <w:name w:val="ConsPlusNormal Знак"/>
    <w:link w:val="ConsPlusNormal"/>
    <w:locked/>
    <w:rsid w:val="002F66BC"/>
    <w:rPr>
      <w:rFonts w:ascii="Calibri" w:eastAsia="Times New Roman" w:hAnsi="Calibri" w:cs="Calibri"/>
      <w:szCs w:val="20"/>
      <w:lang w:eastAsia="ru-RU"/>
    </w:rPr>
  </w:style>
  <w:style w:type="character" w:customStyle="1" w:styleId="16">
    <w:name w:val="Основной шрифт абзаца1"/>
    <w:rsid w:val="002F66BC"/>
  </w:style>
  <w:style w:type="table" w:customStyle="1" w:styleId="17">
    <w:name w:val="Сетка таблицы1"/>
    <w:basedOn w:val="a1"/>
    <w:next w:val="ac"/>
    <w:uiPriority w:val="59"/>
    <w:rsid w:val="003B0EAF"/>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uiPriority w:val="9"/>
    <w:semiHidden/>
    <w:rsid w:val="00ED7D90"/>
    <w:rPr>
      <w:rFonts w:asciiTheme="majorHAnsi" w:eastAsiaTheme="majorEastAsia" w:hAnsiTheme="majorHAnsi" w:cstheme="majorBidi"/>
      <w:i/>
      <w:iCs/>
      <w:color w:val="365F91" w:themeColor="accent1" w:themeShade="BF"/>
      <w:lang w:eastAsia="ru-RU"/>
    </w:rPr>
  </w:style>
  <w:style w:type="paragraph" w:styleId="34">
    <w:name w:val="Body Text Indent 3"/>
    <w:basedOn w:val="a"/>
    <w:link w:val="35"/>
    <w:uiPriority w:val="99"/>
    <w:semiHidden/>
    <w:unhideWhenUsed/>
    <w:rsid w:val="00ED7D90"/>
    <w:pPr>
      <w:spacing w:after="120"/>
      <w:ind w:left="283"/>
    </w:pPr>
    <w:rPr>
      <w:sz w:val="16"/>
      <w:szCs w:val="16"/>
    </w:rPr>
  </w:style>
  <w:style w:type="character" w:customStyle="1" w:styleId="35">
    <w:name w:val="Основной текст с отступом 3 Знак"/>
    <w:basedOn w:val="a0"/>
    <w:link w:val="34"/>
    <w:uiPriority w:val="99"/>
    <w:semiHidden/>
    <w:rsid w:val="00ED7D90"/>
    <w:rPr>
      <w:rFonts w:eastAsiaTheme="minorEastAsia"/>
      <w:sz w:val="16"/>
      <w:szCs w:val="16"/>
      <w:lang w:eastAsia="ru-RU"/>
    </w:rPr>
  </w:style>
  <w:style w:type="character" w:customStyle="1" w:styleId="extended-textshort">
    <w:name w:val="extended-text__short"/>
    <w:basedOn w:val="a0"/>
    <w:rsid w:val="00837F01"/>
  </w:style>
  <w:style w:type="character" w:styleId="HTML1">
    <w:name w:val="HTML Code"/>
    <w:basedOn w:val="a0"/>
    <w:uiPriority w:val="99"/>
    <w:unhideWhenUsed/>
    <w:rsid w:val="00F1225D"/>
    <w:rPr>
      <w:rFonts w:ascii="Courier New" w:eastAsia="Times New Roman" w:hAnsi="Courier New" w:cs="Courier New"/>
      <w:sz w:val="20"/>
      <w:szCs w:val="20"/>
    </w:rPr>
  </w:style>
  <w:style w:type="paragraph" w:styleId="36">
    <w:name w:val="Body Text 3"/>
    <w:basedOn w:val="a"/>
    <w:link w:val="37"/>
    <w:uiPriority w:val="99"/>
    <w:semiHidden/>
    <w:unhideWhenUsed/>
    <w:rsid w:val="001B281E"/>
    <w:pPr>
      <w:spacing w:after="120" w:line="240" w:lineRule="auto"/>
    </w:pPr>
    <w:rPr>
      <w:rFonts w:ascii="Times New Roman" w:eastAsia="Times New Roman" w:hAnsi="Times New Roman" w:cs="Times New Roman"/>
      <w:sz w:val="16"/>
      <w:szCs w:val="16"/>
      <w:lang w:val="x-none" w:eastAsia="x-none"/>
    </w:rPr>
  </w:style>
  <w:style w:type="character" w:customStyle="1" w:styleId="37">
    <w:name w:val="Основной текст 3 Знак"/>
    <w:basedOn w:val="a0"/>
    <w:link w:val="36"/>
    <w:uiPriority w:val="99"/>
    <w:semiHidden/>
    <w:rsid w:val="001B281E"/>
    <w:rPr>
      <w:rFonts w:ascii="Times New Roman" w:eastAsia="Times New Roman" w:hAnsi="Times New Roman" w:cs="Times New Roman"/>
      <w:sz w:val="16"/>
      <w:szCs w:val="16"/>
      <w:lang w:val="x-none" w:eastAsia="x-none"/>
    </w:rPr>
  </w:style>
  <w:style w:type="paragraph" w:customStyle="1" w:styleId="afe">
    <w:basedOn w:val="a"/>
    <w:next w:val="a5"/>
    <w:link w:val="aff"/>
    <w:qFormat/>
    <w:rsid w:val="001B281E"/>
    <w:pPr>
      <w:spacing w:after="0" w:line="240" w:lineRule="auto"/>
      <w:jc w:val="center"/>
    </w:pPr>
    <w:rPr>
      <w:rFonts w:ascii="Times New Roman" w:eastAsia="Times New Roman" w:hAnsi="Times New Roman"/>
      <w:b/>
      <w:sz w:val="28"/>
      <w:lang w:eastAsia="en-US"/>
    </w:rPr>
  </w:style>
  <w:style w:type="character" w:customStyle="1" w:styleId="aff">
    <w:name w:val="Название Знак"/>
    <w:link w:val="afe"/>
    <w:rsid w:val="001B281E"/>
    <w:rPr>
      <w:rFonts w:ascii="Times New Roman" w:eastAsia="Times New Roman" w:hAnsi="Times New Roman"/>
      <w:b/>
      <w:sz w:val="28"/>
    </w:rPr>
  </w:style>
  <w:style w:type="paragraph" w:customStyle="1" w:styleId="ConsPlusTitlePage">
    <w:name w:val="ConsPlusTitlePage"/>
    <w:rsid w:val="00DA3F7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38">
    <w:name w:val="Без интервала3"/>
    <w:rsid w:val="00F97AF1"/>
    <w:pPr>
      <w:spacing w:after="0" w:line="240" w:lineRule="auto"/>
    </w:pPr>
    <w:rPr>
      <w:rFonts w:ascii="Calibri" w:eastAsia="Times New Roman" w:hAnsi="Calibri" w:cs="Times New Roman"/>
      <w:lang w:eastAsia="ru-RU"/>
    </w:rPr>
  </w:style>
  <w:style w:type="paragraph" w:customStyle="1" w:styleId="26">
    <w:name w:val="Абзац списка2"/>
    <w:basedOn w:val="a"/>
    <w:rsid w:val="00F97AF1"/>
    <w:pPr>
      <w:ind w:left="720"/>
    </w:pPr>
    <w:rPr>
      <w:rFonts w:ascii="Calibri" w:eastAsia="Times New Roman" w:hAnsi="Calibri" w:cs="Times New Roman"/>
      <w:lang w:eastAsia="en-US"/>
    </w:rPr>
  </w:style>
  <w:style w:type="character" w:customStyle="1" w:styleId="3pt">
    <w:name w:val="Основной текст + Интервал 3 pt"/>
    <w:rsid w:val="00F97AF1"/>
    <w:rPr>
      <w:rFonts w:ascii="Times New Roman" w:hAnsi="Times New Roman"/>
      <w:color w:val="000000"/>
      <w:spacing w:val="70"/>
      <w:w w:val="100"/>
      <w:position w:val="0"/>
      <w:sz w:val="24"/>
      <w:shd w:val="clear" w:color="auto" w:fill="FFFFFF"/>
      <w:lang w:val="ru-RU" w:eastAsia="ru-RU"/>
    </w:rPr>
  </w:style>
  <w:style w:type="paragraph" w:customStyle="1" w:styleId="Style7">
    <w:name w:val="Style7"/>
    <w:basedOn w:val="a"/>
    <w:rsid w:val="00F97AF1"/>
    <w:pPr>
      <w:widowControl w:val="0"/>
      <w:autoSpaceDE w:val="0"/>
      <w:autoSpaceDN w:val="0"/>
      <w:adjustRightInd w:val="0"/>
      <w:spacing w:after="0" w:line="264" w:lineRule="exact"/>
      <w:jc w:val="both"/>
    </w:pPr>
    <w:rPr>
      <w:rFonts w:ascii="Arial Narrow" w:eastAsia="Calibri" w:hAnsi="Arial Narrow" w:cs="Arial Narrow"/>
      <w:sz w:val="24"/>
      <w:szCs w:val="24"/>
    </w:rPr>
  </w:style>
  <w:style w:type="paragraph" w:customStyle="1" w:styleId="Style43">
    <w:name w:val="Style43"/>
    <w:basedOn w:val="a"/>
    <w:rsid w:val="00F97AF1"/>
    <w:pPr>
      <w:widowControl w:val="0"/>
      <w:autoSpaceDE w:val="0"/>
      <w:autoSpaceDN w:val="0"/>
      <w:adjustRightInd w:val="0"/>
      <w:spacing w:after="0" w:line="262" w:lineRule="exact"/>
      <w:ind w:firstLine="979"/>
    </w:pPr>
    <w:rPr>
      <w:rFonts w:ascii="Arial Narrow" w:eastAsia="Calibri" w:hAnsi="Arial Narrow" w:cs="Arial Narrow"/>
      <w:sz w:val="24"/>
      <w:szCs w:val="24"/>
    </w:rPr>
  </w:style>
  <w:style w:type="character" w:customStyle="1" w:styleId="FontStyle57">
    <w:name w:val="Font Style57"/>
    <w:rsid w:val="00F97AF1"/>
    <w:rPr>
      <w:rFonts w:ascii="Cambria" w:hAnsi="Cambria"/>
      <w:sz w:val="20"/>
    </w:rPr>
  </w:style>
  <w:style w:type="character" w:customStyle="1" w:styleId="30">
    <w:name w:val="Заголовок 3 Знак"/>
    <w:basedOn w:val="a0"/>
    <w:link w:val="3"/>
    <w:uiPriority w:val="9"/>
    <w:rsid w:val="008D18C8"/>
    <w:rPr>
      <w:rFonts w:asciiTheme="majorHAnsi" w:eastAsiaTheme="majorEastAsia" w:hAnsiTheme="majorHAnsi" w:cstheme="majorBidi"/>
      <w:color w:val="243F60" w:themeColor="accent1" w:themeShade="7F"/>
      <w:sz w:val="24"/>
      <w:szCs w:val="24"/>
      <w:lang w:eastAsia="ru-RU"/>
    </w:rPr>
  </w:style>
  <w:style w:type="character" w:styleId="aff0">
    <w:name w:val="Emphasis"/>
    <w:qFormat/>
    <w:rsid w:val="008D18C8"/>
    <w:rPr>
      <w:i/>
      <w:iCs/>
    </w:rPr>
  </w:style>
  <w:style w:type="paragraph" w:customStyle="1" w:styleId="210">
    <w:name w:val="Основной текст (2)1"/>
    <w:basedOn w:val="a"/>
    <w:rsid w:val="0092334A"/>
    <w:pPr>
      <w:widowControl w:val="0"/>
      <w:shd w:val="clear" w:color="auto" w:fill="FFFFFF"/>
      <w:spacing w:before="660" w:after="60" w:line="240" w:lineRule="atLeast"/>
      <w:jc w:val="both"/>
    </w:pPr>
    <w:rPr>
      <w:rFonts w:ascii="Calibri" w:eastAsia="Calibri" w:hAnsi="Calibri" w:cs="Times New Roman"/>
      <w:sz w:val="20"/>
      <w:szCs w:val="20"/>
    </w:rPr>
  </w:style>
  <w:style w:type="table" w:customStyle="1" w:styleId="27">
    <w:name w:val="Сетка таблицы2"/>
    <w:basedOn w:val="a1"/>
    <w:next w:val="ac"/>
    <w:uiPriority w:val="59"/>
    <w:rsid w:val="00923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uiPriority w:val="99"/>
    <w:locked/>
    <w:rsid w:val="00C87D48"/>
    <w:rPr>
      <w:rFonts w:ascii="Times New Roman" w:eastAsia="Times New Roman" w:hAnsi="Times New Roman" w:cs="Times New Roman"/>
      <w:sz w:val="24"/>
      <w:szCs w:val="24"/>
      <w:lang w:eastAsia="ru-RU"/>
    </w:rPr>
  </w:style>
  <w:style w:type="table" w:customStyle="1" w:styleId="39">
    <w:name w:val="Сетка таблицы3"/>
    <w:basedOn w:val="a1"/>
    <w:next w:val="ac"/>
    <w:uiPriority w:val="59"/>
    <w:rsid w:val="00D7612E"/>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41">
    <w:name w:val="Сетка таблицы4"/>
    <w:basedOn w:val="a1"/>
    <w:next w:val="ac"/>
    <w:uiPriority w:val="59"/>
    <w:rsid w:val="00D761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8">
    <w:name w:val="Знак2"/>
    <w:basedOn w:val="a0"/>
    <w:rsid w:val="00982EC4"/>
    <w:rPr>
      <w:rFonts w:ascii="Cambria" w:eastAsia="Calibri" w:hAnsi="Cambria"/>
      <w:b/>
      <w:bCs/>
      <w:sz w:val="26"/>
      <w:szCs w:val="26"/>
      <w:lang w:val="ru-RU" w:eastAsia="en-US" w:bidi="ar-SA"/>
    </w:rPr>
  </w:style>
  <w:style w:type="table" w:customStyle="1" w:styleId="5">
    <w:name w:val="Сетка таблицы5"/>
    <w:basedOn w:val="a1"/>
    <w:next w:val="ac"/>
    <w:rsid w:val="00C7409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8483807">
      <w:bodyDiv w:val="1"/>
      <w:marLeft w:val="0"/>
      <w:marRight w:val="0"/>
      <w:marTop w:val="0"/>
      <w:marBottom w:val="0"/>
      <w:divBdr>
        <w:top w:val="none" w:sz="0" w:space="0" w:color="auto"/>
        <w:left w:val="none" w:sz="0" w:space="0" w:color="auto"/>
        <w:bottom w:val="none" w:sz="0" w:space="0" w:color="auto"/>
        <w:right w:val="none" w:sz="0" w:space="0" w:color="auto"/>
      </w:divBdr>
    </w:div>
    <w:div w:id="1465805429">
      <w:bodyDiv w:val="1"/>
      <w:marLeft w:val="0"/>
      <w:marRight w:val="0"/>
      <w:marTop w:val="0"/>
      <w:marBottom w:val="0"/>
      <w:divBdr>
        <w:top w:val="none" w:sz="0" w:space="0" w:color="auto"/>
        <w:left w:val="none" w:sz="0" w:space="0" w:color="auto"/>
        <w:bottom w:val="none" w:sz="0" w:space="0" w:color="auto"/>
        <w:right w:val="none" w:sz="0" w:space="0" w:color="auto"/>
      </w:divBdr>
    </w:div>
    <w:div w:id="1647196869">
      <w:bodyDiv w:val="1"/>
      <w:marLeft w:val="0"/>
      <w:marRight w:val="0"/>
      <w:marTop w:val="0"/>
      <w:marBottom w:val="0"/>
      <w:divBdr>
        <w:top w:val="none" w:sz="0" w:space="0" w:color="auto"/>
        <w:left w:val="none" w:sz="0" w:space="0" w:color="auto"/>
        <w:bottom w:val="none" w:sz="0" w:space="0" w:color="auto"/>
        <w:right w:val="none" w:sz="0" w:space="0" w:color="auto"/>
      </w:divBdr>
    </w:div>
    <w:div w:id="1721587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pandia.ru/text/category/rasporyazheniya_administratcij/" TargetMode="External"/><Relationship Id="rId18" Type="http://schemas.openxmlformats.org/officeDocument/2006/relationships/hyperlink" Target="http://pandia.ru/text/category/zakoni_v_rossii/" TargetMode="External"/><Relationship Id="rId3" Type="http://schemas.openxmlformats.org/officeDocument/2006/relationships/styles" Target="styles.xml"/><Relationship Id="rId21" Type="http://schemas.openxmlformats.org/officeDocument/2006/relationships/hyperlink" Target="http://pandia.ru/text/category/denezhnoe_obyazatelmzstvo/" TargetMode="External"/><Relationship Id="rId7" Type="http://schemas.openxmlformats.org/officeDocument/2006/relationships/endnotes" Target="endnotes.xml"/><Relationship Id="rId12" Type="http://schemas.openxmlformats.org/officeDocument/2006/relationships/hyperlink" Target="http://pandia.ru/text/category/byudzhetnie_assignovaniya/" TargetMode="External"/><Relationship Id="rId17" Type="http://schemas.openxmlformats.org/officeDocument/2006/relationships/hyperlink" Target="http://pandia.ru/text/category/pravovie_akti/"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pandia.ru/text/category/protokoli_zasedanij/" TargetMode="External"/><Relationship Id="rId20" Type="http://schemas.openxmlformats.org/officeDocument/2006/relationships/hyperlink" Target="http://pandia.ru/text/category/byudzhetnaya_rospismz/"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andia.ru/text/categ/wiki/001/92.php"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pandia.ru/text/categ/wiki/001/94.php" TargetMode="External"/><Relationship Id="rId23" Type="http://schemas.openxmlformats.org/officeDocument/2006/relationships/header" Target="header1.xml"/><Relationship Id="rId10" Type="http://schemas.openxmlformats.org/officeDocument/2006/relationships/hyperlink" Target="http://pandia.ru/text/categ/wiki/001/92.php" TargetMode="External"/><Relationship Id="rId19" Type="http://schemas.openxmlformats.org/officeDocument/2006/relationships/hyperlink" Target="http://pandia.ru/text/category/normi_prava/"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pandia.ru/text/category/denezhnie_sredstva/" TargetMode="External"/><Relationship Id="rId22" Type="http://schemas.openxmlformats.org/officeDocument/2006/relationships/hyperlink" Target="http://pandia.ru/text/category/ezhegodnie_otchet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C4DF41-DD96-4E17-9860-7334AAE3BE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1533</TotalTime>
  <Pages>1</Pages>
  <Words>22283</Words>
  <Characters>127014</Characters>
  <Application>Microsoft Office Word</Application>
  <DocSecurity>0</DocSecurity>
  <Lines>1058</Lines>
  <Paragraphs>297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146</cp:revision>
  <cp:lastPrinted>2020-02-03T09:19:00Z</cp:lastPrinted>
  <dcterms:created xsi:type="dcterms:W3CDTF">2018-05-16T08:55:00Z</dcterms:created>
  <dcterms:modified xsi:type="dcterms:W3CDTF">2020-06-02T04:00:00Z</dcterms:modified>
</cp:coreProperties>
</file>