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B1E" w:rsidRDefault="006E468C" w:rsidP="00692B1E">
      <w:pPr>
        <w:rPr>
          <w:rFonts w:ascii="Times New Roman" w:hAnsi="Times New Roman" w:cs="Times New Roman"/>
          <w:sz w:val="40"/>
          <w:szCs w:val="40"/>
        </w:rPr>
      </w:pPr>
      <w:r w:rsidRPr="00E542F4">
        <w:rPr>
          <w:rFonts w:ascii="Times New Roman" w:hAnsi="Times New Roman" w:cs="Times New Roman"/>
          <w:sz w:val="24"/>
          <w:szCs w:val="24"/>
        </w:rPr>
        <w:t>№</w:t>
      </w:r>
      <w:r w:rsidR="00EF7587">
        <w:rPr>
          <w:rFonts w:ascii="Times New Roman" w:hAnsi="Times New Roman" w:cs="Times New Roman"/>
          <w:sz w:val="24"/>
          <w:szCs w:val="24"/>
        </w:rPr>
        <w:t xml:space="preserve"> 37,  27 июл</w:t>
      </w:r>
      <w:r w:rsidR="00577A60">
        <w:rPr>
          <w:rFonts w:ascii="Times New Roman" w:hAnsi="Times New Roman" w:cs="Times New Roman"/>
          <w:sz w:val="24"/>
          <w:szCs w:val="24"/>
        </w:rPr>
        <w:t>я 2020</w:t>
      </w:r>
      <w:r w:rsidRPr="00E542F4">
        <w:rPr>
          <w:rFonts w:ascii="Times New Roman" w:hAnsi="Times New Roman" w:cs="Times New Roman"/>
          <w:sz w:val="24"/>
          <w:szCs w:val="24"/>
        </w:rPr>
        <w:t xml:space="preserve"> г. </w:t>
      </w:r>
    </w:p>
    <w:p w:rsidR="006E468C" w:rsidRPr="00E542F4" w:rsidRDefault="006E468C" w:rsidP="006E468C">
      <w:pPr>
        <w:tabs>
          <w:tab w:val="center" w:pos="7709"/>
          <w:tab w:val="left" w:pos="11232"/>
        </w:tabs>
        <w:jc w:val="center"/>
        <w:rPr>
          <w:rFonts w:ascii="Times New Roman" w:hAnsi="Times New Roman" w:cs="Times New Roman"/>
          <w:sz w:val="40"/>
          <w:szCs w:val="40"/>
        </w:rPr>
      </w:pPr>
      <w:r w:rsidRPr="00E542F4">
        <w:rPr>
          <w:rFonts w:ascii="Times New Roman" w:hAnsi="Times New Roman" w:cs="Times New Roman"/>
          <w:sz w:val="40"/>
          <w:szCs w:val="40"/>
        </w:rPr>
        <w:t>ИНФОРМАЦИОННЫЙ   ЛИСТОК</w:t>
      </w:r>
    </w:p>
    <w:p w:rsidR="006E468C" w:rsidRPr="00E542F4" w:rsidRDefault="006E468C" w:rsidP="006E468C">
      <w:pPr>
        <w:jc w:val="center"/>
        <w:rPr>
          <w:rFonts w:ascii="Times New Roman" w:hAnsi="Times New Roman" w:cs="Times New Roman"/>
          <w:sz w:val="52"/>
          <w:szCs w:val="52"/>
        </w:rPr>
      </w:pPr>
      <w:r w:rsidRPr="00E542F4">
        <w:rPr>
          <w:rFonts w:ascii="Times New Roman" w:hAnsi="Times New Roman" w:cs="Times New Roman"/>
          <w:sz w:val="52"/>
          <w:szCs w:val="52"/>
        </w:rPr>
        <w:t xml:space="preserve">«  </w:t>
      </w:r>
      <w:r w:rsidRPr="00E542F4">
        <w:rPr>
          <w:rFonts w:ascii="Times New Roman" w:hAnsi="Times New Roman" w:cs="Times New Roman"/>
          <w:sz w:val="72"/>
          <w:szCs w:val="72"/>
        </w:rPr>
        <w:t xml:space="preserve">ИШИМСКИЙ  ВЕСТНИК </w:t>
      </w:r>
      <w:r w:rsidRPr="00E542F4">
        <w:rPr>
          <w:rFonts w:ascii="Times New Roman" w:hAnsi="Times New Roman" w:cs="Times New Roman"/>
          <w:sz w:val="52"/>
          <w:szCs w:val="52"/>
        </w:rPr>
        <w:t>»</w:t>
      </w:r>
    </w:p>
    <w:p w:rsidR="00692B1E" w:rsidRDefault="006E468C" w:rsidP="00692B1E">
      <w:pPr>
        <w:rPr>
          <w:rFonts w:ascii="Times New Roman" w:hAnsi="Times New Roman" w:cs="Times New Roman"/>
        </w:rPr>
      </w:pPr>
      <w:r w:rsidRPr="006E468C">
        <w:rPr>
          <w:noProof/>
        </w:rPr>
        <w:drawing>
          <wp:inline distT="0" distB="0" distL="0" distR="0">
            <wp:extent cx="2628900" cy="3721100"/>
            <wp:effectExtent l="19050" t="0" r="0" b="0"/>
            <wp:docPr id="2" name="Рисунок 1" descr="Untitled-Scann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Scanned-01"/>
                    <pic:cNvPicPr>
                      <a:picLocks noChangeAspect="1" noChangeArrowheads="1"/>
                    </pic:cNvPicPr>
                  </pic:nvPicPr>
                  <pic:blipFill>
                    <a:blip r:embed="rId8" cstate="print"/>
                    <a:srcRect/>
                    <a:stretch>
                      <a:fillRect/>
                    </a:stretch>
                  </pic:blipFill>
                  <pic:spPr bwMode="auto">
                    <a:xfrm>
                      <a:off x="0" y="0"/>
                      <a:ext cx="2627168" cy="3719945"/>
                    </a:xfrm>
                    <a:prstGeom prst="rect">
                      <a:avLst/>
                    </a:prstGeom>
                    <a:noFill/>
                    <a:ln w="9525">
                      <a:noFill/>
                      <a:miter lim="800000"/>
                      <a:headEnd/>
                      <a:tailEnd/>
                    </a:ln>
                  </pic:spPr>
                </pic:pic>
              </a:graphicData>
            </a:graphic>
          </wp:inline>
        </w:drawing>
      </w:r>
      <w:r w:rsidRPr="006E468C">
        <w:rPr>
          <w:noProof/>
        </w:rPr>
        <w:drawing>
          <wp:inline distT="0" distB="0" distL="0" distR="0">
            <wp:extent cx="3810000" cy="2692400"/>
            <wp:effectExtent l="19050" t="0" r="0" b="0"/>
            <wp:docPr id="1" name="Рисунок 2" descr="Untitled-Scanne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Scanned-02"/>
                    <pic:cNvPicPr>
                      <a:picLocks noChangeAspect="1" noChangeArrowheads="1"/>
                    </pic:cNvPicPr>
                  </pic:nvPicPr>
                  <pic:blipFill>
                    <a:blip r:embed="rId9" cstate="print"/>
                    <a:srcRect/>
                    <a:stretch>
                      <a:fillRect/>
                    </a:stretch>
                  </pic:blipFill>
                  <pic:spPr bwMode="auto">
                    <a:xfrm>
                      <a:off x="0" y="0"/>
                      <a:ext cx="3810000" cy="2692400"/>
                    </a:xfrm>
                    <a:prstGeom prst="rect">
                      <a:avLst/>
                    </a:prstGeom>
                    <a:noFill/>
                    <a:ln w="9525">
                      <a:noFill/>
                      <a:miter lim="800000"/>
                      <a:headEnd/>
                      <a:tailEnd/>
                    </a:ln>
                  </pic:spPr>
                </pic:pic>
              </a:graphicData>
            </a:graphic>
          </wp:inline>
        </w:drawing>
      </w:r>
    </w:p>
    <w:p w:rsidR="006E468C" w:rsidRPr="00E542F4" w:rsidRDefault="006E468C" w:rsidP="00692B1E">
      <w:pPr>
        <w:rPr>
          <w:rFonts w:ascii="Times New Roman" w:hAnsi="Times New Roman" w:cs="Times New Roman"/>
          <w:sz w:val="52"/>
          <w:szCs w:val="52"/>
        </w:rPr>
      </w:pPr>
      <w:r w:rsidRPr="00E542F4">
        <w:rPr>
          <w:rFonts w:ascii="Times New Roman" w:hAnsi="Times New Roman" w:cs="Times New Roman"/>
        </w:rPr>
        <w:t>Учредитель: администрация  муниципального образования Ишимского сельсовета Чистоозерного района Новосибирской области</w:t>
      </w:r>
    </w:p>
    <w:p w:rsidR="006E468C" w:rsidRPr="00E542F4" w:rsidRDefault="006E468C" w:rsidP="006E468C">
      <w:pPr>
        <w:spacing w:after="0" w:line="240" w:lineRule="auto"/>
        <w:rPr>
          <w:rFonts w:ascii="Times New Roman" w:hAnsi="Times New Roman" w:cs="Times New Roman"/>
          <w:sz w:val="52"/>
          <w:szCs w:val="52"/>
        </w:rPr>
      </w:pPr>
      <w:r w:rsidRPr="00E542F4">
        <w:rPr>
          <w:rFonts w:ascii="Times New Roman" w:hAnsi="Times New Roman" w:cs="Times New Roman"/>
        </w:rPr>
        <w:t>Информационный листок выходит ежемесячно.</w:t>
      </w:r>
    </w:p>
    <w:p w:rsidR="006E468C" w:rsidRDefault="006E468C" w:rsidP="006E468C">
      <w:pPr>
        <w:spacing w:after="0" w:line="240" w:lineRule="auto"/>
        <w:rPr>
          <w:rFonts w:ascii="Times New Roman" w:hAnsi="Times New Roman" w:cs="Times New Roman"/>
          <w:sz w:val="20"/>
          <w:szCs w:val="20"/>
        </w:rPr>
      </w:pPr>
      <w:r w:rsidRPr="00E542F4">
        <w:rPr>
          <w:rFonts w:ascii="Times New Roman" w:hAnsi="Times New Roman" w:cs="Times New Roman"/>
        </w:rPr>
        <w:lastRenderedPageBreak/>
        <w:t>Утвержден 11 сессией Совета депутатов Ишимского сельсовета  19.02.2006 года</w:t>
      </w:r>
      <w:r w:rsidRPr="00E542F4">
        <w:rPr>
          <w:rFonts w:ascii="Times New Roman" w:hAnsi="Times New Roman" w:cs="Times New Roman"/>
          <w:sz w:val="20"/>
          <w:szCs w:val="20"/>
        </w:rPr>
        <w:t>.</w:t>
      </w:r>
      <w:r>
        <w:rPr>
          <w:rFonts w:ascii="Times New Roman" w:hAnsi="Times New Roman" w:cs="Times New Roman"/>
          <w:sz w:val="20"/>
          <w:szCs w:val="20"/>
        </w:rPr>
        <w:t xml:space="preserve"> Тираж 30 экз</w:t>
      </w:r>
    </w:p>
    <w:p w:rsidR="006E468C" w:rsidRDefault="006E468C" w:rsidP="006E468C">
      <w:pPr>
        <w:spacing w:after="0" w:line="240" w:lineRule="auto"/>
        <w:rPr>
          <w:rFonts w:ascii="Times New Roman" w:hAnsi="Times New Roman" w:cs="Times New Roman"/>
          <w:sz w:val="20"/>
          <w:szCs w:val="20"/>
        </w:rPr>
      </w:pPr>
    </w:p>
    <w:p w:rsidR="00D21B28" w:rsidRDefault="00D21B28" w:rsidP="006E468C">
      <w:pPr>
        <w:pStyle w:val="a5"/>
        <w:rPr>
          <w:i w:val="0"/>
          <w:iCs w:val="0"/>
          <w:sz w:val="28"/>
        </w:rPr>
      </w:pPr>
    </w:p>
    <w:p w:rsidR="00D21B28" w:rsidRDefault="00D21B28" w:rsidP="006E468C">
      <w:pPr>
        <w:pStyle w:val="a5"/>
        <w:rPr>
          <w:i w:val="0"/>
          <w:iCs w:val="0"/>
          <w:sz w:val="28"/>
        </w:rPr>
      </w:pPr>
    </w:p>
    <w:p w:rsidR="002D3121" w:rsidRPr="00637D81" w:rsidRDefault="002D3121" w:rsidP="00D21B28">
      <w:pPr>
        <w:spacing w:after="0"/>
        <w:jc w:val="center"/>
        <w:rPr>
          <w:rFonts w:ascii="Times New Roman" w:hAnsi="Times New Roman"/>
          <w:b/>
          <w:sz w:val="20"/>
          <w:szCs w:val="20"/>
        </w:rPr>
      </w:pPr>
    </w:p>
    <w:p w:rsidR="00D21B28" w:rsidRDefault="00D21B28" w:rsidP="00D21B28">
      <w:pPr>
        <w:rPr>
          <w:rFonts w:ascii="Arial" w:hAnsi="Arial" w:cs="Arial"/>
          <w:b/>
          <w:sz w:val="20"/>
          <w:szCs w:val="20"/>
        </w:rPr>
      </w:pPr>
      <w:r w:rsidRPr="00256B3F">
        <w:rPr>
          <w:rFonts w:ascii="Arial" w:hAnsi="Arial" w:cs="Arial"/>
          <w:b/>
          <w:sz w:val="28"/>
          <w:szCs w:val="28"/>
        </w:rPr>
        <w:t>СЕГОДНЯ В НОМЕРЕ</w:t>
      </w:r>
      <w:r w:rsidRPr="00650F33">
        <w:rPr>
          <w:rFonts w:ascii="Arial" w:hAnsi="Arial" w:cs="Arial"/>
          <w:b/>
          <w:sz w:val="20"/>
          <w:szCs w:val="20"/>
        </w:rPr>
        <w:t>:</w:t>
      </w:r>
      <w:r w:rsidR="009C3D42">
        <w:rPr>
          <w:rFonts w:ascii="Arial" w:hAnsi="Arial" w:cs="Arial"/>
          <w:b/>
          <w:sz w:val="20"/>
          <w:szCs w:val="20"/>
        </w:rPr>
        <w:t xml:space="preserve"> </w:t>
      </w:r>
    </w:p>
    <w:p w:rsidR="00EF7587" w:rsidRPr="00EF7587" w:rsidRDefault="00EF7587" w:rsidP="002A6A47">
      <w:pPr>
        <w:numPr>
          <w:ilvl w:val="0"/>
          <w:numId w:val="3"/>
        </w:numPr>
        <w:tabs>
          <w:tab w:val="left" w:pos="14034"/>
        </w:tabs>
        <w:spacing w:after="0" w:line="299" w:lineRule="exact"/>
        <w:contextualSpacing/>
        <w:jc w:val="both"/>
        <w:rPr>
          <w:rFonts w:ascii="Times New Roman" w:eastAsia="Arial Unicode MS" w:hAnsi="Times New Roman" w:cs="Times New Roman"/>
          <w:bCs/>
          <w:sz w:val="28"/>
          <w:szCs w:val="28"/>
          <w:lang w:eastAsia="en-US"/>
        </w:rPr>
      </w:pPr>
      <w:r w:rsidRPr="00EF7587">
        <w:rPr>
          <w:rFonts w:ascii="Times New Roman" w:eastAsia="Arial Unicode MS" w:hAnsi="Times New Roman" w:cs="Times New Roman"/>
          <w:bCs/>
          <w:sz w:val="28"/>
          <w:szCs w:val="28"/>
          <w:lang w:eastAsia="en-US"/>
        </w:rPr>
        <w:t>Решение № 141 от 24.07.2020 г. «О назначении публичных слушаний по проекту решения Совета депутатов «О внесении изменений в Устав  Ишимского сельсовета Чистоозерного район</w:t>
      </w:r>
      <w:r w:rsidR="00D73B06">
        <w:rPr>
          <w:rFonts w:ascii="Times New Roman" w:eastAsia="Arial Unicode MS" w:hAnsi="Times New Roman" w:cs="Times New Roman"/>
          <w:bCs/>
          <w:sz w:val="28"/>
          <w:szCs w:val="28"/>
          <w:lang w:eastAsia="en-US"/>
        </w:rPr>
        <w:t xml:space="preserve">а Новосибирской области» </w:t>
      </w:r>
    </w:p>
    <w:p w:rsidR="00EF7587" w:rsidRPr="00EF7587" w:rsidRDefault="00EF7587" w:rsidP="002A6A47">
      <w:pPr>
        <w:numPr>
          <w:ilvl w:val="0"/>
          <w:numId w:val="3"/>
        </w:numPr>
        <w:tabs>
          <w:tab w:val="left" w:pos="14034"/>
        </w:tabs>
        <w:spacing w:after="0" w:line="299" w:lineRule="exact"/>
        <w:contextualSpacing/>
        <w:jc w:val="both"/>
        <w:rPr>
          <w:rFonts w:ascii="Times New Roman" w:eastAsia="Arial Unicode MS" w:hAnsi="Times New Roman" w:cs="Times New Roman"/>
          <w:bCs/>
          <w:sz w:val="28"/>
          <w:szCs w:val="28"/>
          <w:lang w:eastAsia="en-US"/>
        </w:rPr>
      </w:pPr>
      <w:r w:rsidRPr="00EF7587">
        <w:rPr>
          <w:rFonts w:ascii="Times New Roman" w:eastAsia="Arial Unicode MS" w:hAnsi="Times New Roman" w:cs="Times New Roman"/>
          <w:bCs/>
          <w:sz w:val="28"/>
          <w:szCs w:val="28"/>
          <w:lang w:eastAsia="en-US"/>
        </w:rPr>
        <w:t>Решение № 142 от 24.07.2020 г. «О назначении члена избирательной комиссии  Ишимского сельсовета Чистоозерного района Новосибирской области с п</w:t>
      </w:r>
      <w:r w:rsidR="00D73B06">
        <w:rPr>
          <w:rFonts w:ascii="Times New Roman" w:eastAsia="Arial Unicode MS" w:hAnsi="Times New Roman" w:cs="Times New Roman"/>
          <w:bCs/>
          <w:sz w:val="28"/>
          <w:szCs w:val="28"/>
          <w:lang w:eastAsia="en-US"/>
        </w:rPr>
        <w:t xml:space="preserve">равом решающего голоса» </w:t>
      </w:r>
    </w:p>
    <w:p w:rsidR="00EF7587" w:rsidRPr="00EF7587" w:rsidRDefault="00EF7587" w:rsidP="002A6A47">
      <w:pPr>
        <w:numPr>
          <w:ilvl w:val="0"/>
          <w:numId w:val="3"/>
        </w:numPr>
        <w:tabs>
          <w:tab w:val="left" w:pos="14034"/>
        </w:tabs>
        <w:spacing w:after="0" w:line="299" w:lineRule="exact"/>
        <w:contextualSpacing/>
        <w:jc w:val="both"/>
        <w:rPr>
          <w:rFonts w:ascii="Times New Roman" w:eastAsia="Arial Unicode MS" w:hAnsi="Times New Roman" w:cs="Times New Roman"/>
          <w:bCs/>
          <w:sz w:val="28"/>
          <w:szCs w:val="28"/>
          <w:lang w:eastAsia="en-US"/>
        </w:rPr>
      </w:pPr>
      <w:r w:rsidRPr="00EF7587">
        <w:rPr>
          <w:rFonts w:ascii="Times New Roman" w:eastAsia="Arial Unicode MS" w:hAnsi="Times New Roman" w:cs="Times New Roman"/>
          <w:bCs/>
          <w:sz w:val="28"/>
          <w:szCs w:val="28"/>
          <w:lang w:eastAsia="en-US"/>
        </w:rPr>
        <w:t xml:space="preserve">Решение № 143 от 24.07.2020 г. «Обд утверждении Положения о порядке проведения конкурса по отбору кандидатур на должность Главы Ишимского сельсовета Чистоозерного района </w:t>
      </w:r>
      <w:r w:rsidR="00D73B06">
        <w:rPr>
          <w:rFonts w:ascii="Times New Roman" w:eastAsia="Arial Unicode MS" w:hAnsi="Times New Roman" w:cs="Times New Roman"/>
          <w:bCs/>
          <w:sz w:val="28"/>
          <w:szCs w:val="28"/>
          <w:lang w:eastAsia="en-US"/>
        </w:rPr>
        <w:t xml:space="preserve">Новосибирской области» </w:t>
      </w:r>
    </w:p>
    <w:p w:rsidR="00EF7587" w:rsidRPr="00EF7587" w:rsidRDefault="00EF7587" w:rsidP="002A6A47">
      <w:pPr>
        <w:numPr>
          <w:ilvl w:val="0"/>
          <w:numId w:val="3"/>
        </w:numPr>
        <w:tabs>
          <w:tab w:val="left" w:pos="14034"/>
        </w:tabs>
        <w:spacing w:after="0" w:line="299" w:lineRule="exact"/>
        <w:contextualSpacing/>
        <w:jc w:val="both"/>
        <w:rPr>
          <w:rFonts w:ascii="Times New Roman" w:eastAsia="Arial Unicode MS" w:hAnsi="Times New Roman" w:cs="Times New Roman"/>
          <w:bCs/>
          <w:sz w:val="28"/>
          <w:szCs w:val="28"/>
          <w:lang w:eastAsia="en-US"/>
        </w:rPr>
      </w:pPr>
      <w:r w:rsidRPr="00EF7587">
        <w:rPr>
          <w:rFonts w:ascii="Times New Roman" w:eastAsia="Arial Unicode MS" w:hAnsi="Times New Roman" w:cs="Times New Roman"/>
          <w:bCs/>
          <w:sz w:val="28"/>
          <w:szCs w:val="28"/>
          <w:lang w:eastAsia="en-US"/>
        </w:rPr>
        <w:t>Решение № 144 от 24.07.2020 г. «О внесении изменений в Регламент Совета депутатов Ишимского сельсовета Чистоозерного района</w:t>
      </w:r>
      <w:r w:rsidR="00D73B06">
        <w:rPr>
          <w:rFonts w:ascii="Times New Roman" w:eastAsia="Arial Unicode MS" w:hAnsi="Times New Roman" w:cs="Times New Roman"/>
          <w:bCs/>
          <w:sz w:val="28"/>
          <w:szCs w:val="28"/>
          <w:lang w:eastAsia="en-US"/>
        </w:rPr>
        <w:t xml:space="preserve"> Новосибирской области»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Arial Unicode MS" w:hAnsi="Times New Roman" w:cs="Times New Roman"/>
          <w:bCs/>
          <w:sz w:val="28"/>
          <w:szCs w:val="28"/>
          <w:lang w:eastAsia="en-US"/>
        </w:rPr>
        <w:t>Постановление № 37 от 01.07.2020 г. «Об утверждении Порядка выдачи согласия в письменной форме владельцем автомобильной дороги на строительство, реконструремонт и ремонт пересечений и примыканий к автомобильным дорогам общего пользования местного значения Ишимского сельсовета Чистоозерного района</w:t>
      </w:r>
      <w:r w:rsidR="00D73B06">
        <w:rPr>
          <w:rFonts w:ascii="Times New Roman" w:eastAsia="Arial Unicode MS" w:hAnsi="Times New Roman" w:cs="Times New Roman"/>
          <w:bCs/>
          <w:sz w:val="28"/>
          <w:szCs w:val="28"/>
          <w:lang w:eastAsia="en-US"/>
        </w:rPr>
        <w:t xml:space="preserve"> Новосибирской области»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Arial Unicode MS" w:hAnsi="Times New Roman" w:cs="Times New Roman"/>
          <w:bCs/>
          <w:sz w:val="28"/>
          <w:szCs w:val="28"/>
          <w:lang w:eastAsia="en-US"/>
        </w:rPr>
        <w:t>Постановление №38 от 12.07.2020 г. «О внесении изменений в постановление администрации Ишимского сельсовета от 07.03.2020 года № 12 «О принятии дополнительных мер по защите населения и территории Ишимского МО от</w:t>
      </w:r>
      <w:r w:rsidR="00D73B06">
        <w:rPr>
          <w:rFonts w:ascii="Times New Roman" w:eastAsia="Arial Unicode MS" w:hAnsi="Times New Roman" w:cs="Times New Roman"/>
          <w:bCs/>
          <w:sz w:val="28"/>
          <w:szCs w:val="28"/>
          <w:lang w:eastAsia="en-US"/>
        </w:rPr>
        <w:t xml:space="preserve"> чрезвычайных ситуаций»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Times New Roman" w:hAnsi="Times New Roman" w:cs="Times New Roman"/>
          <w:sz w:val="28"/>
          <w:szCs w:val="28"/>
          <w:lang w:eastAsia="en-US"/>
        </w:rPr>
        <w:t>Постановление № 39 от 13.07.2020 г. «Об утверждении Положения о порядке информирования населения об ограничениях водопользования на водных объектах общего пользования,расположенных на территории Ишимского сельсовета Чистоозерного района</w:t>
      </w:r>
      <w:r w:rsidR="00D73B06">
        <w:rPr>
          <w:rFonts w:ascii="Times New Roman" w:eastAsia="Times New Roman" w:hAnsi="Times New Roman" w:cs="Times New Roman"/>
          <w:sz w:val="28"/>
          <w:szCs w:val="28"/>
          <w:lang w:eastAsia="en-US"/>
        </w:rPr>
        <w:t xml:space="preserve"> Новосибирской области»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Times New Roman" w:hAnsi="Times New Roman" w:cs="Times New Roman"/>
          <w:sz w:val="28"/>
          <w:szCs w:val="28"/>
          <w:lang w:eastAsia="en-US"/>
        </w:rPr>
        <w:t>Постановление № 40 от 14.07.2020 г. «О внесении изменений в Постановление администрации Ишимского сельсовета Чистоозерного района Новосибирской области от 01.04.2020 г№ 10 «Об ограничении доступа людей и транспортных средств на территории Ишимского сельсовета Чистоозерного района</w:t>
      </w:r>
      <w:r w:rsidR="00D73B06">
        <w:rPr>
          <w:rFonts w:ascii="Times New Roman" w:eastAsia="Times New Roman" w:hAnsi="Times New Roman" w:cs="Times New Roman"/>
          <w:sz w:val="28"/>
          <w:szCs w:val="28"/>
          <w:lang w:eastAsia="en-US"/>
        </w:rPr>
        <w:t xml:space="preserve"> Новосибирской области»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Times New Roman" w:hAnsi="Times New Roman" w:cs="Times New Roman"/>
          <w:sz w:val="28"/>
          <w:szCs w:val="28"/>
          <w:lang w:eastAsia="en-US"/>
        </w:rPr>
        <w:t>Постановление № 41 от 15.07.2020 г. «Об утверждении Порядка использования автомобильных дорог местного значения общего пользования при организации и проведении мероприятий по гражданской обороне, мобилизационной подготовке, ликвидации последстви</w:t>
      </w:r>
      <w:r w:rsidR="00D73B06">
        <w:rPr>
          <w:rFonts w:ascii="Times New Roman" w:eastAsia="Times New Roman" w:hAnsi="Times New Roman" w:cs="Times New Roman"/>
          <w:sz w:val="28"/>
          <w:szCs w:val="28"/>
          <w:lang w:eastAsia="en-US"/>
        </w:rPr>
        <w:t xml:space="preserve">й чрезвычайных ситуаций»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Times New Roman" w:hAnsi="Times New Roman" w:cs="Times New Roman"/>
          <w:sz w:val="28"/>
          <w:szCs w:val="28"/>
          <w:lang w:eastAsia="en-US"/>
        </w:rPr>
        <w:lastRenderedPageBreak/>
        <w:t>Постановление № 42 от 16.07.2020 г. «Об утверждении Правил определения размера вреда, причиняемого транспортными средствами, осуществляющими перевозки тяжеловесных грузов при движении по автомобильным дорогам местного значения администрац</w:t>
      </w:r>
      <w:r w:rsidR="00D73B06">
        <w:rPr>
          <w:rFonts w:ascii="Times New Roman" w:eastAsia="Times New Roman" w:hAnsi="Times New Roman" w:cs="Times New Roman"/>
          <w:sz w:val="28"/>
          <w:szCs w:val="28"/>
          <w:lang w:eastAsia="en-US"/>
        </w:rPr>
        <w:t xml:space="preserve">ии Ишимского сельсовета»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Times New Roman" w:hAnsi="Times New Roman" w:cs="Times New Roman"/>
          <w:sz w:val="28"/>
          <w:szCs w:val="28"/>
          <w:lang w:eastAsia="en-US"/>
        </w:rPr>
        <w:t>Постановление №43 от 16.07.2020 г. «Об утверждении Порядка установления и использования полос отвода автомобильных дорог местного значения Ишимского сельсовета Чистоозерного района</w:t>
      </w:r>
      <w:r w:rsidR="00D73B06">
        <w:rPr>
          <w:rFonts w:ascii="Times New Roman" w:eastAsia="Times New Roman" w:hAnsi="Times New Roman" w:cs="Times New Roman"/>
          <w:sz w:val="28"/>
          <w:szCs w:val="28"/>
          <w:lang w:eastAsia="en-US"/>
        </w:rPr>
        <w:t xml:space="preserve"> Новосибирской области»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Times New Roman" w:hAnsi="Times New Roman" w:cs="Times New Roman"/>
          <w:sz w:val="28"/>
          <w:szCs w:val="28"/>
          <w:lang w:eastAsia="en-US"/>
        </w:rPr>
        <w:t>Постановление № 44 от 16.07.2020 г. «Об утверждении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Ишимского сельсовета Чистоозерного района</w:t>
      </w:r>
      <w:r w:rsidR="00D73B06">
        <w:rPr>
          <w:rFonts w:ascii="Times New Roman" w:eastAsia="Times New Roman" w:hAnsi="Times New Roman" w:cs="Times New Roman"/>
          <w:sz w:val="28"/>
          <w:szCs w:val="28"/>
          <w:lang w:eastAsia="en-US"/>
        </w:rPr>
        <w:t xml:space="preserve"> Новосибирской области»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Times New Roman" w:hAnsi="Times New Roman" w:cs="Times New Roman"/>
          <w:sz w:val="28"/>
          <w:szCs w:val="28"/>
          <w:lang w:eastAsia="en-US"/>
        </w:rPr>
        <w:t>Постановление № 45 от 16.07.2020 г. «Об утверждении Положения об основных направлениях инвестиционной политики в области развития автомобильных дорог местного значения Ишимского сельсовета Чистоозерного района</w:t>
      </w:r>
      <w:r w:rsidR="00D73B06">
        <w:rPr>
          <w:rFonts w:ascii="Times New Roman" w:eastAsia="Times New Roman" w:hAnsi="Times New Roman" w:cs="Times New Roman"/>
          <w:sz w:val="28"/>
          <w:szCs w:val="28"/>
          <w:lang w:eastAsia="en-US"/>
        </w:rPr>
        <w:t xml:space="preserve"> новосибирской области»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Times New Roman" w:hAnsi="Times New Roman" w:cs="Times New Roman"/>
          <w:sz w:val="28"/>
          <w:szCs w:val="28"/>
          <w:lang w:eastAsia="en-US"/>
        </w:rPr>
        <w:t>Пос</w:t>
      </w:r>
      <w:r w:rsidR="00D73B06">
        <w:rPr>
          <w:rFonts w:ascii="Times New Roman" w:eastAsia="Times New Roman" w:hAnsi="Times New Roman" w:cs="Times New Roman"/>
          <w:sz w:val="28"/>
          <w:szCs w:val="28"/>
          <w:lang w:eastAsia="en-US"/>
        </w:rPr>
        <w:t>тановление № 46 от 16.07.2020 г.</w:t>
      </w:r>
      <w:r w:rsidRPr="00EF7587">
        <w:rPr>
          <w:rFonts w:ascii="Times New Roman" w:eastAsia="Times New Roman" w:hAnsi="Times New Roman" w:cs="Times New Roman"/>
          <w:sz w:val="28"/>
          <w:szCs w:val="28"/>
          <w:lang w:eastAsia="en-US"/>
        </w:rPr>
        <w:t xml:space="preserve"> « Об утвержденииАдминистративного регламента по предоставлению муниципальной услуги 2Предоставление письменных разъяснений в сфере применения муниципальных нормативных правовых актов органов местного самоуправления о местных налогах и сборах на территории Ишимского сельсовета Чистоозерного района</w:t>
      </w:r>
      <w:r w:rsidR="00D73B06">
        <w:rPr>
          <w:rFonts w:ascii="Times New Roman" w:eastAsia="Times New Roman" w:hAnsi="Times New Roman" w:cs="Times New Roman"/>
          <w:sz w:val="28"/>
          <w:szCs w:val="28"/>
          <w:lang w:eastAsia="en-US"/>
        </w:rPr>
        <w:t xml:space="preserve"> Новосибирской области»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Times New Roman" w:hAnsi="Times New Roman" w:cs="Times New Roman"/>
          <w:sz w:val="28"/>
          <w:szCs w:val="28"/>
          <w:lang w:eastAsia="en-US"/>
        </w:rPr>
        <w:t xml:space="preserve"> Постановление № 47 от 22.07.2020 г. «Об установлении стоимости и перечня услуг по присоединению объектов дорожного сервиса к автомобильным дорогам общего пользования местного значения администрации</w:t>
      </w:r>
      <w:r w:rsidR="00D73B06">
        <w:rPr>
          <w:rFonts w:ascii="Times New Roman" w:eastAsia="Times New Roman" w:hAnsi="Times New Roman" w:cs="Times New Roman"/>
          <w:sz w:val="28"/>
          <w:szCs w:val="28"/>
          <w:lang w:eastAsia="en-US"/>
        </w:rPr>
        <w:t xml:space="preserve"> Ишимского сельсовета» </w:t>
      </w:r>
    </w:p>
    <w:p w:rsid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Times New Roman" w:hAnsi="Times New Roman" w:cs="Times New Roman"/>
          <w:sz w:val="28"/>
          <w:szCs w:val="28"/>
          <w:lang w:eastAsia="en-US"/>
        </w:rPr>
        <w:t>Постановление № 48 от 24.07.2020 г. «О внесении изменений и дополнений в постановление администрации Ишимского сельсовета Чистоозерного района Новосибирской области № 10 от 25.03.2014 г. «Об утверждении административного регламента осуществления муниципального жилищного контроля на территории Ишимского сельсовета Чистоозерного района</w:t>
      </w:r>
      <w:r w:rsidR="00D73B06">
        <w:rPr>
          <w:rFonts w:ascii="Times New Roman" w:eastAsia="Times New Roman" w:hAnsi="Times New Roman" w:cs="Times New Roman"/>
          <w:sz w:val="28"/>
          <w:szCs w:val="28"/>
          <w:lang w:eastAsia="en-US"/>
        </w:rPr>
        <w:t xml:space="preserve"> Новосибирской области» </w:t>
      </w:r>
    </w:p>
    <w:p w:rsidR="00493D3E" w:rsidRDefault="00493D3E"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Решения окружной избирательной комиссии</w:t>
      </w:r>
    </w:p>
    <w:p w:rsidR="00493D3E" w:rsidRDefault="00D73B06"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 июле запланировано проведение четырех вебинаров по вопросам кадастрового учета</w:t>
      </w:r>
    </w:p>
    <w:p w:rsidR="00D73B06" w:rsidRDefault="00D73B06"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 августе эксперты Кадастровой палаты проведут очередные вебинары</w:t>
      </w:r>
    </w:p>
    <w:p w:rsidR="00D73B06" w:rsidRDefault="00D73B06"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 Кадастровой палате ответят нва вопросы о кадастровом учете земельных участков</w:t>
      </w:r>
    </w:p>
    <w:p w:rsidR="00D73B06" w:rsidRDefault="00D73B06"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 региональной Кадастровой палате рассказали о постановке земельных участков на кадастровый учет</w:t>
      </w:r>
    </w:p>
    <w:p w:rsidR="00D73B06" w:rsidRDefault="00D73B06"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ЕГРН,ЗОУИТ и ВЦТО:Кадастровая палата рассказала о своем функционале</w:t>
      </w:r>
    </w:p>
    <w:p w:rsidR="00D73B06" w:rsidRDefault="00D73B06"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Как узнать, попадает ли земельный участок в зону затопления и подтопления</w:t>
      </w:r>
    </w:p>
    <w:p w:rsidR="00D73B06" w:rsidRDefault="00D73B06"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Новосибирцы могут получить выписку из ЕГРН в бумажном виде не выходя из дома.</w:t>
      </w:r>
    </w:p>
    <w:p w:rsidR="00D73B06" w:rsidRDefault="00D73B06"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 внесении в ЕГРН сведений о границах населенных пунктов расскажут в Кадастровой палате</w:t>
      </w:r>
    </w:p>
    <w:p w:rsidR="00D73B06" w:rsidRDefault="00D73B06"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Об изменениях в ФЗ-218 рассказали в региональной Кадастровой палате</w:t>
      </w:r>
    </w:p>
    <w:p w:rsidR="00D73B06" w:rsidRPr="00EF7587" w:rsidRDefault="00D73B06"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Региональная кадастровая палата ответит на вопросы о кадастровой стоимости</w:t>
      </w:r>
    </w:p>
    <w:p w:rsidR="00935CAF" w:rsidRPr="00A269AF" w:rsidRDefault="00935CAF" w:rsidP="00935CAF">
      <w:pPr>
        <w:spacing w:after="0" w:line="240" w:lineRule="auto"/>
        <w:ind w:firstLine="708"/>
        <w:jc w:val="both"/>
        <w:rPr>
          <w:rFonts w:ascii="Times New Roman" w:hAnsi="Times New Roman" w:cs="Times New Roman"/>
          <w:sz w:val="28"/>
          <w:szCs w:val="28"/>
        </w:rPr>
      </w:pPr>
    </w:p>
    <w:p w:rsidR="00F73FF3" w:rsidRPr="00F73FF3" w:rsidRDefault="00F73FF3" w:rsidP="00F73FF3">
      <w:pPr>
        <w:pStyle w:val="ConsPlusNormal"/>
        <w:rPr>
          <w:rFonts w:ascii="Segoe UI" w:hAnsi="Segoe UI" w:cs="Segoe UI"/>
          <w:sz w:val="24"/>
          <w:szCs w:val="24"/>
        </w:rPr>
      </w:pPr>
    </w:p>
    <w:p w:rsidR="00785062" w:rsidRPr="00785062" w:rsidRDefault="00785062" w:rsidP="00785062">
      <w:pPr>
        <w:suppressAutoHyphens/>
        <w:spacing w:after="0" w:line="240" w:lineRule="auto"/>
        <w:ind w:left="645"/>
        <w:jc w:val="right"/>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ind w:left="645"/>
        <w:jc w:val="right"/>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ind w:left="645"/>
        <w:jc w:val="right"/>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ind w:left="645"/>
        <w:jc w:val="right"/>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ind w:left="645"/>
        <w:jc w:val="right"/>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ind w:left="645"/>
        <w:jc w:val="right"/>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ind w:left="645"/>
        <w:jc w:val="right"/>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jc w:val="right"/>
        <w:rPr>
          <w:rFonts w:ascii="Times New Roman" w:eastAsia="Times New Roman" w:hAnsi="Times New Roman" w:cs="Times New Roman"/>
          <w:kern w:val="2"/>
          <w:sz w:val="28"/>
          <w:szCs w:val="28"/>
          <w:lang w:eastAsia="ar-SA"/>
        </w:rPr>
      </w:pPr>
    </w:p>
    <w:p w:rsidR="001378E2" w:rsidRPr="00A35A1E" w:rsidRDefault="001378E2" w:rsidP="001378E2">
      <w:pPr>
        <w:ind w:left="-284" w:firstLine="992"/>
        <w:jc w:val="both"/>
        <w:rPr>
          <w:rFonts w:eastAsia="Calibri"/>
          <w:sz w:val="28"/>
          <w:szCs w:val="28"/>
          <w:lang w:eastAsia="en-US"/>
        </w:rPr>
      </w:pPr>
    </w:p>
    <w:p w:rsidR="001378E2" w:rsidRPr="000F0462" w:rsidRDefault="001378E2" w:rsidP="001378E2">
      <w:pPr>
        <w:pStyle w:val="ad"/>
        <w:rPr>
          <w:rFonts w:ascii="Times New Roman" w:hAnsi="Times New Roman"/>
          <w:color w:val="000000"/>
          <w:sz w:val="28"/>
          <w:szCs w:val="28"/>
        </w:rPr>
      </w:pPr>
    </w:p>
    <w:p w:rsidR="001378E2" w:rsidRPr="006E6C0A" w:rsidRDefault="001378E2" w:rsidP="009C3D42">
      <w:pPr>
        <w:jc w:val="both"/>
        <w:rPr>
          <w:rFonts w:ascii="Times New Roman" w:hAnsi="Times New Roman" w:cs="Times New Roman"/>
          <w:sz w:val="28"/>
          <w:szCs w:val="28"/>
        </w:rPr>
      </w:pPr>
    </w:p>
    <w:p w:rsidR="009C3D42" w:rsidRDefault="009C3D42" w:rsidP="009C3D42">
      <w:pPr>
        <w:rPr>
          <w:rFonts w:ascii="OctavaC" w:hAnsi="OctavaC" w:cs="OctavaC"/>
        </w:rPr>
      </w:pPr>
    </w:p>
    <w:p w:rsidR="000E37F3" w:rsidRDefault="000E37F3" w:rsidP="009C3D42">
      <w:pPr>
        <w:rPr>
          <w:rFonts w:ascii="OctavaC" w:hAnsi="OctavaC" w:cs="OctavaC"/>
        </w:rPr>
      </w:pPr>
      <w:bookmarkStart w:id="0" w:name="_GoBack"/>
      <w:bookmarkEnd w:id="0"/>
    </w:p>
    <w:p w:rsidR="00EF7587" w:rsidRDefault="00EF7587" w:rsidP="009C3D42">
      <w:pPr>
        <w:rPr>
          <w:rFonts w:ascii="OctavaC" w:hAnsi="OctavaC" w:cs="OctavaC"/>
        </w:rPr>
      </w:pPr>
    </w:p>
    <w:p w:rsidR="00EF7587" w:rsidRDefault="00EF7587" w:rsidP="009C3D42">
      <w:pPr>
        <w:rPr>
          <w:rFonts w:ascii="OctavaC" w:hAnsi="OctavaC" w:cs="OctavaC"/>
        </w:rPr>
      </w:pPr>
    </w:p>
    <w:p w:rsidR="00EF7587" w:rsidRDefault="00EF7587" w:rsidP="009C3D42">
      <w:pPr>
        <w:rPr>
          <w:rFonts w:ascii="OctavaC" w:hAnsi="OctavaC" w:cs="OctavaC"/>
        </w:rPr>
      </w:pPr>
    </w:p>
    <w:p w:rsidR="00EF7587" w:rsidRPr="0071665A" w:rsidRDefault="00EF7587" w:rsidP="00EF7587">
      <w:pPr>
        <w:spacing w:after="0" w:line="240" w:lineRule="auto"/>
        <w:jc w:val="center"/>
        <w:rPr>
          <w:rFonts w:ascii="Times New Roman" w:hAnsi="Times New Roman"/>
          <w:b/>
          <w:sz w:val="28"/>
          <w:szCs w:val="28"/>
        </w:rPr>
      </w:pPr>
      <w:r w:rsidRPr="0071665A">
        <w:rPr>
          <w:rFonts w:ascii="Times New Roman" w:hAnsi="Times New Roman"/>
          <w:b/>
          <w:sz w:val="28"/>
          <w:szCs w:val="28"/>
        </w:rPr>
        <w:lastRenderedPageBreak/>
        <w:t>ИШИМСКИЙ СЕЛЬСОВЕТ ЧИСТООЗЕРНОГО РАЙОНА</w:t>
      </w:r>
    </w:p>
    <w:p w:rsidR="00EF7587" w:rsidRPr="0071665A" w:rsidRDefault="00EF7587" w:rsidP="00EF7587">
      <w:pPr>
        <w:spacing w:after="0" w:line="240" w:lineRule="auto"/>
        <w:jc w:val="center"/>
        <w:rPr>
          <w:rFonts w:ascii="Times New Roman" w:hAnsi="Times New Roman"/>
          <w:sz w:val="28"/>
          <w:szCs w:val="28"/>
        </w:rPr>
      </w:pPr>
      <w:r w:rsidRPr="0071665A">
        <w:rPr>
          <w:rFonts w:ascii="Times New Roman" w:hAnsi="Times New Roman"/>
          <w:b/>
          <w:sz w:val="28"/>
          <w:szCs w:val="28"/>
        </w:rPr>
        <w:t>НОВОСИБИРСКОЙ ОБЛАСТИ</w:t>
      </w:r>
    </w:p>
    <w:p w:rsidR="00EF7587" w:rsidRPr="0071665A" w:rsidRDefault="00EF7587" w:rsidP="00EF7587">
      <w:pPr>
        <w:spacing w:after="0" w:line="240" w:lineRule="auto"/>
        <w:jc w:val="center"/>
        <w:rPr>
          <w:rFonts w:ascii="Times New Roman" w:hAnsi="Times New Roman"/>
          <w:sz w:val="28"/>
          <w:szCs w:val="28"/>
        </w:rPr>
      </w:pPr>
    </w:p>
    <w:p w:rsidR="00EF7587" w:rsidRPr="0071665A" w:rsidRDefault="00EF7587" w:rsidP="00EF7587">
      <w:pPr>
        <w:spacing w:after="0" w:line="240" w:lineRule="auto"/>
        <w:jc w:val="center"/>
        <w:rPr>
          <w:rFonts w:ascii="Times New Roman" w:hAnsi="Times New Roman"/>
          <w:b/>
          <w:sz w:val="28"/>
          <w:szCs w:val="28"/>
        </w:rPr>
      </w:pPr>
      <w:r w:rsidRPr="0071665A">
        <w:rPr>
          <w:rFonts w:ascii="Times New Roman" w:hAnsi="Times New Roman"/>
          <w:b/>
          <w:sz w:val="28"/>
          <w:szCs w:val="28"/>
        </w:rPr>
        <w:t xml:space="preserve">СОВЕТ ДЕПУТАТОВ </w:t>
      </w:r>
    </w:p>
    <w:p w:rsidR="00EF7587" w:rsidRPr="0071665A" w:rsidRDefault="00EF7587" w:rsidP="00EF7587">
      <w:pPr>
        <w:spacing w:after="0" w:line="240" w:lineRule="auto"/>
        <w:jc w:val="center"/>
        <w:rPr>
          <w:rFonts w:ascii="Times New Roman" w:hAnsi="Times New Roman"/>
          <w:b/>
          <w:sz w:val="28"/>
          <w:szCs w:val="28"/>
        </w:rPr>
      </w:pPr>
      <w:r w:rsidRPr="0071665A">
        <w:rPr>
          <w:rFonts w:ascii="Times New Roman" w:hAnsi="Times New Roman"/>
          <w:b/>
          <w:sz w:val="28"/>
          <w:szCs w:val="28"/>
        </w:rPr>
        <w:t>ИШИМСКОГО СЕЛЬСОВЕТА</w:t>
      </w:r>
    </w:p>
    <w:p w:rsidR="00EF7587" w:rsidRPr="0071665A" w:rsidRDefault="00EF7587" w:rsidP="00EF7587">
      <w:pPr>
        <w:spacing w:after="0" w:line="240" w:lineRule="auto"/>
        <w:jc w:val="center"/>
        <w:rPr>
          <w:rFonts w:ascii="Times New Roman" w:hAnsi="Times New Roman"/>
          <w:b/>
          <w:sz w:val="28"/>
          <w:szCs w:val="28"/>
        </w:rPr>
      </w:pPr>
      <w:r w:rsidRPr="0071665A">
        <w:rPr>
          <w:rFonts w:ascii="Times New Roman" w:hAnsi="Times New Roman"/>
          <w:b/>
          <w:sz w:val="28"/>
          <w:szCs w:val="28"/>
        </w:rPr>
        <w:t>ЧИСТООЗЕРНОГО РАЙОНА НОВОСИБИРСКОЙ ОБЛАСТИ</w:t>
      </w:r>
    </w:p>
    <w:p w:rsidR="00EF7587" w:rsidRPr="0071665A" w:rsidRDefault="00EF7587" w:rsidP="00EF7587">
      <w:pPr>
        <w:spacing w:after="0" w:line="240" w:lineRule="auto"/>
        <w:jc w:val="center"/>
        <w:rPr>
          <w:rFonts w:ascii="Times New Roman" w:hAnsi="Times New Roman"/>
          <w:b/>
          <w:sz w:val="28"/>
          <w:szCs w:val="28"/>
        </w:rPr>
      </w:pPr>
      <w:r w:rsidRPr="0071665A">
        <w:rPr>
          <w:rFonts w:ascii="Times New Roman" w:hAnsi="Times New Roman"/>
          <w:b/>
          <w:sz w:val="28"/>
          <w:szCs w:val="28"/>
        </w:rPr>
        <w:t>пятого созыва</w:t>
      </w:r>
    </w:p>
    <w:p w:rsidR="00EF7587" w:rsidRPr="0071665A" w:rsidRDefault="00EF7587" w:rsidP="00EF7587">
      <w:pPr>
        <w:spacing w:after="0" w:line="240" w:lineRule="auto"/>
        <w:jc w:val="center"/>
        <w:rPr>
          <w:rFonts w:ascii="Times New Roman" w:hAnsi="Times New Roman"/>
          <w:b/>
          <w:sz w:val="28"/>
          <w:szCs w:val="28"/>
        </w:rPr>
      </w:pPr>
    </w:p>
    <w:p w:rsidR="00EF7587" w:rsidRPr="0071665A" w:rsidRDefault="00EF7587" w:rsidP="00EF7587">
      <w:pPr>
        <w:spacing w:after="0" w:line="240" w:lineRule="auto"/>
        <w:jc w:val="center"/>
        <w:rPr>
          <w:rFonts w:ascii="Times New Roman" w:hAnsi="Times New Roman"/>
          <w:b/>
          <w:sz w:val="28"/>
          <w:szCs w:val="28"/>
        </w:rPr>
      </w:pPr>
    </w:p>
    <w:p w:rsidR="00EF7587" w:rsidRPr="0071665A" w:rsidRDefault="00EF7587" w:rsidP="00EF7587">
      <w:pPr>
        <w:spacing w:after="0" w:line="240" w:lineRule="auto"/>
        <w:jc w:val="center"/>
        <w:rPr>
          <w:rFonts w:ascii="Times New Roman" w:hAnsi="Times New Roman"/>
          <w:b/>
          <w:sz w:val="28"/>
          <w:szCs w:val="28"/>
        </w:rPr>
      </w:pPr>
      <w:r w:rsidRPr="0071665A">
        <w:rPr>
          <w:rFonts w:ascii="Times New Roman" w:hAnsi="Times New Roman"/>
          <w:b/>
          <w:sz w:val="28"/>
          <w:szCs w:val="28"/>
        </w:rPr>
        <w:t>РЕШЕНИЕ</w:t>
      </w:r>
    </w:p>
    <w:p w:rsidR="00EF7587" w:rsidRPr="0071665A" w:rsidRDefault="00EF7587" w:rsidP="00EF7587">
      <w:pPr>
        <w:spacing w:after="0" w:line="240" w:lineRule="auto"/>
        <w:jc w:val="center"/>
        <w:rPr>
          <w:rFonts w:ascii="Times New Roman" w:hAnsi="Times New Roman"/>
          <w:b/>
          <w:sz w:val="28"/>
          <w:szCs w:val="28"/>
        </w:rPr>
      </w:pPr>
      <w:r>
        <w:rPr>
          <w:rFonts w:ascii="Times New Roman" w:hAnsi="Times New Roman"/>
          <w:b/>
          <w:sz w:val="28"/>
          <w:szCs w:val="28"/>
        </w:rPr>
        <w:t>Сорок восьмой</w:t>
      </w:r>
      <w:r w:rsidRPr="0071665A">
        <w:rPr>
          <w:rFonts w:ascii="Times New Roman" w:hAnsi="Times New Roman"/>
          <w:b/>
          <w:sz w:val="28"/>
          <w:szCs w:val="28"/>
        </w:rPr>
        <w:t xml:space="preserve"> сессии</w:t>
      </w:r>
    </w:p>
    <w:p w:rsidR="00EF7587" w:rsidRPr="0071665A" w:rsidRDefault="00EF7587" w:rsidP="00EF7587">
      <w:pPr>
        <w:spacing w:after="0" w:line="240" w:lineRule="auto"/>
        <w:jc w:val="center"/>
        <w:rPr>
          <w:rFonts w:ascii="Times New Roman" w:hAnsi="Times New Roman"/>
          <w:b/>
          <w:sz w:val="28"/>
          <w:szCs w:val="28"/>
        </w:rPr>
      </w:pPr>
    </w:p>
    <w:p w:rsidR="00EF7587" w:rsidRPr="0071665A" w:rsidRDefault="00EF7587" w:rsidP="00EF7587">
      <w:pPr>
        <w:spacing w:after="0" w:line="240" w:lineRule="auto"/>
        <w:jc w:val="center"/>
        <w:rPr>
          <w:rFonts w:ascii="Times New Roman" w:hAnsi="Times New Roman"/>
          <w:b/>
          <w:sz w:val="28"/>
          <w:szCs w:val="28"/>
        </w:rPr>
      </w:pPr>
    </w:p>
    <w:p w:rsidR="00EF7587" w:rsidRPr="0071665A" w:rsidRDefault="00EF7587" w:rsidP="00EF7587">
      <w:pPr>
        <w:spacing w:after="0" w:line="240" w:lineRule="auto"/>
        <w:jc w:val="center"/>
        <w:rPr>
          <w:rFonts w:ascii="Times New Roman" w:hAnsi="Times New Roman"/>
          <w:sz w:val="28"/>
          <w:szCs w:val="28"/>
        </w:rPr>
      </w:pPr>
      <w:r w:rsidRPr="0071665A">
        <w:rPr>
          <w:rFonts w:ascii="Times New Roman" w:hAnsi="Times New Roman"/>
          <w:sz w:val="28"/>
          <w:szCs w:val="28"/>
        </w:rPr>
        <w:t xml:space="preserve">от </w:t>
      </w:r>
      <w:r>
        <w:rPr>
          <w:rFonts w:ascii="Times New Roman" w:hAnsi="Times New Roman"/>
          <w:sz w:val="28"/>
          <w:szCs w:val="28"/>
        </w:rPr>
        <w:t>24.</w:t>
      </w:r>
      <w:r w:rsidRPr="0071665A">
        <w:rPr>
          <w:rFonts w:ascii="Times New Roman" w:hAnsi="Times New Roman"/>
          <w:sz w:val="28"/>
          <w:szCs w:val="28"/>
        </w:rPr>
        <w:t>0</w:t>
      </w:r>
      <w:r>
        <w:rPr>
          <w:rFonts w:ascii="Times New Roman" w:hAnsi="Times New Roman"/>
          <w:sz w:val="28"/>
          <w:szCs w:val="28"/>
        </w:rPr>
        <w:t>7.2020 г.</w:t>
      </w:r>
      <w:r w:rsidRPr="0071665A">
        <w:rPr>
          <w:rFonts w:ascii="Times New Roman" w:hAnsi="Times New Roman"/>
          <w:sz w:val="28"/>
          <w:szCs w:val="28"/>
        </w:rPr>
        <w:t xml:space="preserve">        №</w:t>
      </w:r>
      <w:r>
        <w:rPr>
          <w:rFonts w:ascii="Times New Roman" w:hAnsi="Times New Roman"/>
          <w:sz w:val="28"/>
          <w:szCs w:val="28"/>
        </w:rPr>
        <w:t xml:space="preserve"> 141</w:t>
      </w:r>
    </w:p>
    <w:p w:rsidR="00EF7587" w:rsidRPr="0071665A" w:rsidRDefault="00EF7587" w:rsidP="00EF7587">
      <w:pPr>
        <w:spacing w:after="0" w:line="240" w:lineRule="auto"/>
        <w:jc w:val="center"/>
        <w:rPr>
          <w:rFonts w:ascii="Times New Roman" w:eastAsia="Calibri" w:hAnsi="Times New Roman"/>
          <w:sz w:val="28"/>
          <w:szCs w:val="28"/>
          <w:lang w:eastAsia="en-US"/>
        </w:rPr>
      </w:pPr>
    </w:p>
    <w:p w:rsidR="00EF7587" w:rsidRPr="0071665A" w:rsidRDefault="00EF7587" w:rsidP="00EF7587">
      <w:pPr>
        <w:spacing w:after="0" w:line="240" w:lineRule="auto"/>
        <w:jc w:val="center"/>
        <w:rPr>
          <w:rFonts w:ascii="Times New Roman" w:eastAsia="Calibri" w:hAnsi="Times New Roman"/>
          <w:sz w:val="28"/>
          <w:szCs w:val="28"/>
          <w:lang w:eastAsia="en-US"/>
        </w:rPr>
      </w:pPr>
    </w:p>
    <w:p w:rsidR="00EF7587" w:rsidRPr="0071665A" w:rsidRDefault="00EF7587" w:rsidP="00EF7587">
      <w:pPr>
        <w:spacing w:after="0" w:line="240" w:lineRule="auto"/>
        <w:jc w:val="center"/>
        <w:rPr>
          <w:rFonts w:ascii="Times New Roman" w:eastAsia="Calibri" w:hAnsi="Times New Roman"/>
          <w:b/>
          <w:sz w:val="28"/>
          <w:szCs w:val="28"/>
          <w:lang w:eastAsia="en-US"/>
        </w:rPr>
      </w:pPr>
      <w:r w:rsidRPr="0071665A">
        <w:rPr>
          <w:rFonts w:ascii="Times New Roman" w:eastAsia="Calibri" w:hAnsi="Times New Roman"/>
          <w:b/>
          <w:sz w:val="28"/>
          <w:szCs w:val="28"/>
          <w:lang w:eastAsia="en-US"/>
        </w:rPr>
        <w:t>О назначении публичных слушаний</w:t>
      </w:r>
    </w:p>
    <w:p w:rsidR="00EF7587" w:rsidRPr="0071665A" w:rsidRDefault="00EF7587" w:rsidP="00EF7587">
      <w:pPr>
        <w:spacing w:after="0" w:line="240" w:lineRule="auto"/>
        <w:jc w:val="center"/>
        <w:rPr>
          <w:rFonts w:ascii="Times New Roman" w:eastAsia="Calibri" w:hAnsi="Times New Roman"/>
          <w:b/>
          <w:sz w:val="28"/>
          <w:szCs w:val="28"/>
          <w:lang w:eastAsia="en-US"/>
        </w:rPr>
      </w:pPr>
      <w:r w:rsidRPr="0071665A">
        <w:rPr>
          <w:rFonts w:ascii="Times New Roman" w:eastAsia="Calibri" w:hAnsi="Times New Roman"/>
          <w:b/>
          <w:sz w:val="28"/>
          <w:szCs w:val="28"/>
          <w:lang w:eastAsia="en-US"/>
        </w:rPr>
        <w:t>по</w:t>
      </w:r>
      <w:r>
        <w:rPr>
          <w:rFonts w:ascii="Times New Roman" w:eastAsia="Calibri" w:hAnsi="Times New Roman"/>
          <w:b/>
          <w:sz w:val="28"/>
          <w:szCs w:val="28"/>
          <w:lang w:eastAsia="en-US"/>
        </w:rPr>
        <w:t xml:space="preserve"> проекту </w:t>
      </w:r>
      <w:r w:rsidRPr="0071665A">
        <w:rPr>
          <w:rFonts w:ascii="Times New Roman" w:eastAsia="Calibri" w:hAnsi="Times New Roman"/>
          <w:b/>
          <w:sz w:val="28"/>
          <w:szCs w:val="28"/>
          <w:lang w:eastAsia="en-US"/>
        </w:rPr>
        <w:t>решения Совета депутатов «О внесении изменений в Устав Ишимского сельсовета Чистоозерного района Новосибирской области»</w:t>
      </w:r>
    </w:p>
    <w:p w:rsidR="00EF7587" w:rsidRPr="0071665A" w:rsidRDefault="00EF7587" w:rsidP="00EF7587">
      <w:pPr>
        <w:spacing w:after="0" w:line="240" w:lineRule="auto"/>
        <w:jc w:val="both"/>
        <w:rPr>
          <w:rFonts w:ascii="Times New Roman" w:eastAsia="Calibri" w:hAnsi="Times New Roman"/>
          <w:sz w:val="28"/>
          <w:szCs w:val="28"/>
          <w:lang w:eastAsia="en-US"/>
        </w:rPr>
      </w:pPr>
    </w:p>
    <w:p w:rsidR="00EF7587" w:rsidRPr="0071665A" w:rsidRDefault="00EF7587" w:rsidP="00EF7587">
      <w:pPr>
        <w:spacing w:after="0" w:line="240" w:lineRule="auto"/>
        <w:jc w:val="both"/>
        <w:rPr>
          <w:rFonts w:ascii="Times New Roman" w:eastAsia="Calibri" w:hAnsi="Times New Roman"/>
          <w:sz w:val="28"/>
          <w:szCs w:val="28"/>
          <w:lang w:eastAsia="en-US"/>
        </w:rPr>
      </w:pPr>
      <w:r w:rsidRPr="0071665A">
        <w:rPr>
          <w:rFonts w:ascii="Times New Roman" w:eastAsia="Calibri" w:hAnsi="Times New Roman"/>
          <w:sz w:val="28"/>
          <w:szCs w:val="28"/>
          <w:lang w:eastAsia="en-US"/>
        </w:rPr>
        <w:t xml:space="preserve">     На основании статьи 28 Федерального закона «Об общих принципах организации местного самоуправления в Российской Федерации» от 06.10.2003 г. №131-ФЗ, статьи 10 Устава Ишимского сельсовета Чистоозерного района Новосибирской области, Порядка организации и проведения публичных слушаний, Совет депутатов Ишимского сельсовета Чистоозерного района Новосибирской области </w:t>
      </w:r>
    </w:p>
    <w:p w:rsidR="00EF7587" w:rsidRPr="0071665A" w:rsidRDefault="00EF7587" w:rsidP="00EF7587">
      <w:pPr>
        <w:spacing w:after="0" w:line="240" w:lineRule="auto"/>
        <w:jc w:val="both"/>
        <w:rPr>
          <w:rFonts w:ascii="Times New Roman" w:eastAsia="Calibri" w:hAnsi="Times New Roman"/>
          <w:sz w:val="28"/>
          <w:szCs w:val="28"/>
          <w:lang w:eastAsia="en-US"/>
        </w:rPr>
      </w:pPr>
      <w:r w:rsidRPr="0071665A">
        <w:rPr>
          <w:rFonts w:ascii="Times New Roman" w:eastAsia="Calibri" w:hAnsi="Times New Roman"/>
          <w:sz w:val="28"/>
          <w:szCs w:val="28"/>
          <w:lang w:eastAsia="en-US"/>
        </w:rPr>
        <w:t xml:space="preserve">          </w:t>
      </w:r>
      <w:r w:rsidRPr="0071665A">
        <w:rPr>
          <w:rFonts w:ascii="Times New Roman" w:eastAsia="Calibri" w:hAnsi="Times New Roman"/>
          <w:b/>
          <w:sz w:val="28"/>
          <w:szCs w:val="28"/>
          <w:lang w:eastAsia="en-US"/>
        </w:rPr>
        <w:t>РЕШИЛ</w:t>
      </w:r>
      <w:r w:rsidRPr="0071665A">
        <w:rPr>
          <w:rFonts w:ascii="Times New Roman" w:eastAsia="Calibri" w:hAnsi="Times New Roman"/>
          <w:sz w:val="28"/>
          <w:szCs w:val="28"/>
          <w:lang w:eastAsia="en-US"/>
        </w:rPr>
        <w:t xml:space="preserve"> :</w:t>
      </w:r>
    </w:p>
    <w:p w:rsidR="00EF7587" w:rsidRPr="0071665A" w:rsidRDefault="00EF7587" w:rsidP="002A6A47">
      <w:pPr>
        <w:numPr>
          <w:ilvl w:val="0"/>
          <w:numId w:val="2"/>
        </w:numPr>
        <w:spacing w:after="0" w:line="240" w:lineRule="auto"/>
        <w:jc w:val="both"/>
        <w:rPr>
          <w:rFonts w:ascii="Times New Roman" w:eastAsia="Calibri" w:hAnsi="Times New Roman"/>
          <w:sz w:val="28"/>
          <w:szCs w:val="28"/>
          <w:lang w:eastAsia="en-US"/>
        </w:rPr>
      </w:pPr>
      <w:r w:rsidRPr="0071665A">
        <w:rPr>
          <w:rFonts w:ascii="Times New Roman" w:eastAsia="Calibri" w:hAnsi="Times New Roman"/>
          <w:sz w:val="28"/>
          <w:szCs w:val="28"/>
          <w:lang w:eastAsia="en-US"/>
        </w:rPr>
        <w:t xml:space="preserve">Назначить публичные слушания по проекту решения Совета </w:t>
      </w:r>
    </w:p>
    <w:p w:rsidR="00EF7587" w:rsidRPr="0071665A" w:rsidRDefault="00EF7587" w:rsidP="00EF7587">
      <w:pPr>
        <w:spacing w:after="0" w:line="240" w:lineRule="auto"/>
        <w:jc w:val="both"/>
        <w:rPr>
          <w:rFonts w:ascii="Times New Roman" w:eastAsia="Calibri" w:hAnsi="Times New Roman"/>
          <w:sz w:val="28"/>
          <w:szCs w:val="28"/>
          <w:lang w:eastAsia="en-US"/>
        </w:rPr>
      </w:pPr>
      <w:r w:rsidRPr="0071665A">
        <w:rPr>
          <w:rFonts w:ascii="Times New Roman" w:eastAsia="Calibri" w:hAnsi="Times New Roman"/>
          <w:sz w:val="28"/>
          <w:szCs w:val="28"/>
          <w:lang w:eastAsia="en-US"/>
        </w:rPr>
        <w:t>депутатов «О внесении изменений в Устав Ишимского сельсовета Чистоозерного района Н</w:t>
      </w:r>
      <w:r>
        <w:rPr>
          <w:rFonts w:ascii="Times New Roman" w:eastAsia="Calibri" w:hAnsi="Times New Roman"/>
          <w:sz w:val="28"/>
          <w:szCs w:val="28"/>
          <w:lang w:eastAsia="en-US"/>
        </w:rPr>
        <w:t xml:space="preserve">овосибирской области» на 26 августа 2020 </w:t>
      </w:r>
      <w:r w:rsidRPr="0071665A">
        <w:rPr>
          <w:rFonts w:ascii="Times New Roman" w:eastAsia="Calibri" w:hAnsi="Times New Roman"/>
          <w:sz w:val="28"/>
          <w:szCs w:val="28"/>
          <w:lang w:eastAsia="en-US"/>
        </w:rPr>
        <w:t xml:space="preserve">года в 11.00 часов по местному времени, местом проведения публичных слушаний определить кабинет </w:t>
      </w:r>
      <w:r w:rsidRPr="0071665A">
        <w:rPr>
          <w:rFonts w:ascii="Times New Roman" w:eastAsia="Calibri" w:hAnsi="Times New Roman"/>
          <w:sz w:val="28"/>
          <w:szCs w:val="28"/>
          <w:lang w:eastAsia="en-US"/>
        </w:rPr>
        <w:lastRenderedPageBreak/>
        <w:t>Главы   Ишимского сельсовета, расположенный по адресу: с.Ишимская, ул.Садовая, 1. Возложить организацию проведения публичн</w:t>
      </w:r>
      <w:r>
        <w:rPr>
          <w:rFonts w:ascii="Times New Roman" w:eastAsia="Calibri" w:hAnsi="Times New Roman"/>
          <w:sz w:val="28"/>
          <w:szCs w:val="28"/>
          <w:lang w:eastAsia="en-US"/>
        </w:rPr>
        <w:t xml:space="preserve">ых слушаний на специалиста 1 разряда </w:t>
      </w:r>
      <w:r w:rsidRPr="0071665A">
        <w:rPr>
          <w:rFonts w:ascii="Times New Roman" w:eastAsia="Calibri" w:hAnsi="Times New Roman"/>
          <w:sz w:val="28"/>
          <w:szCs w:val="28"/>
          <w:lang w:eastAsia="en-US"/>
        </w:rPr>
        <w:t xml:space="preserve"> Новгородову Т.П.</w:t>
      </w:r>
    </w:p>
    <w:p w:rsidR="00EF7587" w:rsidRPr="0071665A" w:rsidRDefault="00EF7587" w:rsidP="002A6A47">
      <w:pPr>
        <w:numPr>
          <w:ilvl w:val="0"/>
          <w:numId w:val="2"/>
        </w:numPr>
        <w:spacing w:after="0" w:line="240" w:lineRule="auto"/>
        <w:jc w:val="both"/>
        <w:rPr>
          <w:rFonts w:ascii="Times New Roman" w:eastAsia="Calibri" w:hAnsi="Times New Roman"/>
          <w:sz w:val="28"/>
          <w:szCs w:val="28"/>
          <w:lang w:eastAsia="en-US"/>
        </w:rPr>
      </w:pPr>
      <w:r w:rsidRPr="0071665A">
        <w:rPr>
          <w:rFonts w:ascii="Times New Roman" w:eastAsia="Calibri" w:hAnsi="Times New Roman"/>
          <w:sz w:val="28"/>
          <w:szCs w:val="28"/>
          <w:lang w:eastAsia="en-US"/>
        </w:rPr>
        <w:t>Опубликовать проект решения Совета депутатов Ишимского сельсовета</w:t>
      </w:r>
      <w:r>
        <w:rPr>
          <w:rFonts w:ascii="Times New Roman" w:eastAsia="Calibri" w:hAnsi="Times New Roman"/>
          <w:sz w:val="28"/>
          <w:szCs w:val="28"/>
          <w:lang w:eastAsia="en-US"/>
        </w:rPr>
        <w:t xml:space="preserve"> пятого</w:t>
      </w:r>
      <w:r w:rsidRPr="0071665A">
        <w:rPr>
          <w:rFonts w:ascii="Times New Roman" w:eastAsia="Calibri" w:hAnsi="Times New Roman"/>
          <w:sz w:val="28"/>
          <w:szCs w:val="28"/>
          <w:lang w:eastAsia="en-US"/>
        </w:rPr>
        <w:t xml:space="preserve"> </w:t>
      </w:r>
      <w:r>
        <w:rPr>
          <w:rFonts w:ascii="Times New Roman" w:eastAsia="Calibri" w:hAnsi="Times New Roman"/>
          <w:sz w:val="28"/>
          <w:szCs w:val="28"/>
          <w:lang w:eastAsia="en-US"/>
        </w:rPr>
        <w:t xml:space="preserve">созыва «О внесении изменений в </w:t>
      </w:r>
      <w:r w:rsidRPr="0071665A">
        <w:rPr>
          <w:rFonts w:ascii="Times New Roman" w:eastAsia="Calibri" w:hAnsi="Times New Roman"/>
          <w:sz w:val="28"/>
          <w:szCs w:val="28"/>
          <w:lang w:eastAsia="en-US"/>
        </w:rPr>
        <w:t>Устав Ишимского сельсовета Чистоозерного района Новосибирской области», порядок учета предложений и участия граждан в обсуждении проекта решения в газете  «Ишимский Вестник».</w:t>
      </w:r>
    </w:p>
    <w:p w:rsidR="00EF7587" w:rsidRPr="0071665A" w:rsidRDefault="00EF7587" w:rsidP="002A6A47">
      <w:pPr>
        <w:numPr>
          <w:ilvl w:val="0"/>
          <w:numId w:val="2"/>
        </w:numPr>
        <w:spacing w:after="0" w:line="240" w:lineRule="auto"/>
        <w:jc w:val="both"/>
        <w:rPr>
          <w:rFonts w:ascii="Times New Roman" w:eastAsia="Calibri" w:hAnsi="Times New Roman"/>
          <w:sz w:val="28"/>
          <w:szCs w:val="28"/>
          <w:lang w:eastAsia="en-US"/>
        </w:rPr>
      </w:pPr>
      <w:r w:rsidRPr="0071665A">
        <w:rPr>
          <w:rFonts w:ascii="Times New Roman" w:eastAsia="Calibri" w:hAnsi="Times New Roman"/>
          <w:sz w:val="28"/>
          <w:szCs w:val="28"/>
          <w:lang w:eastAsia="en-US"/>
        </w:rPr>
        <w:t>Контрол</w:t>
      </w:r>
      <w:r>
        <w:rPr>
          <w:rFonts w:ascii="Times New Roman" w:eastAsia="Calibri" w:hAnsi="Times New Roman"/>
          <w:sz w:val="28"/>
          <w:szCs w:val="28"/>
          <w:lang w:eastAsia="en-US"/>
        </w:rPr>
        <w:t xml:space="preserve">ь за исполнением постановления </w:t>
      </w:r>
      <w:r w:rsidRPr="0071665A">
        <w:rPr>
          <w:rFonts w:ascii="Times New Roman" w:eastAsia="Calibri" w:hAnsi="Times New Roman"/>
          <w:sz w:val="28"/>
          <w:szCs w:val="28"/>
          <w:lang w:eastAsia="en-US"/>
        </w:rPr>
        <w:t>оставляю за собой.</w:t>
      </w:r>
    </w:p>
    <w:p w:rsidR="00EF7587" w:rsidRPr="0071665A" w:rsidRDefault="00EF7587" w:rsidP="00EF7587">
      <w:pPr>
        <w:spacing w:after="0" w:line="240" w:lineRule="auto"/>
        <w:jc w:val="both"/>
        <w:rPr>
          <w:rFonts w:ascii="Times New Roman" w:eastAsia="Calibri" w:hAnsi="Times New Roman"/>
          <w:sz w:val="28"/>
          <w:szCs w:val="28"/>
          <w:lang w:eastAsia="en-US"/>
        </w:rPr>
      </w:pPr>
    </w:p>
    <w:p w:rsidR="00EF7587" w:rsidRPr="0071665A" w:rsidRDefault="00EF7587" w:rsidP="00EF7587">
      <w:pPr>
        <w:spacing w:after="0" w:line="240" w:lineRule="auto"/>
        <w:rPr>
          <w:rFonts w:eastAsia="Calibri"/>
          <w:sz w:val="28"/>
          <w:szCs w:val="28"/>
          <w:lang w:eastAsia="en-US"/>
        </w:rPr>
      </w:pP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ВИП Главы  Ишимского  сельсовета               Председатель Совета  депутатов</w:t>
      </w: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Чистоозерного  района                                      Ишимского  сельсовета</w:t>
      </w: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 xml:space="preserve">Новосибирской  области                                   Чистоозерного района </w:t>
      </w: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 xml:space="preserve">                                                                              Новосибирской области</w:t>
      </w:r>
    </w:p>
    <w:p w:rsidR="00EF7587" w:rsidRPr="00A55696" w:rsidRDefault="00EF7587" w:rsidP="00EF7587">
      <w:pPr>
        <w:spacing w:after="0" w:line="240" w:lineRule="auto"/>
        <w:rPr>
          <w:rFonts w:ascii="Times New Roman" w:hAnsi="Times New Roman"/>
          <w:b/>
          <w:sz w:val="28"/>
          <w:szCs w:val="20"/>
        </w:rPr>
      </w:pPr>
      <w:r w:rsidRPr="00A55696">
        <w:rPr>
          <w:rFonts w:ascii="Times New Roman" w:eastAsia="Calibri" w:hAnsi="Times New Roman"/>
          <w:sz w:val="28"/>
          <w:szCs w:val="28"/>
          <w:lang w:eastAsia="en-US"/>
        </w:rPr>
        <w:t>__________________Е.Е.Иванко                       __________Н.И.Болтунова</w:t>
      </w:r>
    </w:p>
    <w:p w:rsidR="00EF7587" w:rsidRPr="00A55696" w:rsidRDefault="00EF7587" w:rsidP="00EF7587">
      <w:pPr>
        <w:autoSpaceDE w:val="0"/>
        <w:autoSpaceDN w:val="0"/>
        <w:adjustRightInd w:val="0"/>
        <w:spacing w:after="0" w:line="240" w:lineRule="auto"/>
        <w:jc w:val="both"/>
        <w:rPr>
          <w:rFonts w:ascii="Times New Roman" w:hAnsi="Times New Roman"/>
          <w:sz w:val="28"/>
          <w:szCs w:val="28"/>
        </w:rPr>
      </w:pPr>
    </w:p>
    <w:p w:rsidR="00EF7587" w:rsidRPr="0071665A" w:rsidRDefault="00EF7587" w:rsidP="00EF7587">
      <w:pPr>
        <w:spacing w:after="0" w:line="240" w:lineRule="auto"/>
        <w:rPr>
          <w:rFonts w:ascii="Times New Roman" w:eastAsia="Calibri" w:hAnsi="Times New Roman"/>
          <w:b/>
          <w:sz w:val="24"/>
          <w:szCs w:val="24"/>
          <w:lang w:eastAsia="en-US"/>
        </w:rPr>
      </w:pPr>
    </w:p>
    <w:p w:rsidR="00EF7587" w:rsidRPr="0071665A" w:rsidRDefault="00EF7587" w:rsidP="00EF7587">
      <w:pPr>
        <w:spacing w:after="0" w:line="240" w:lineRule="auto"/>
        <w:rPr>
          <w:rFonts w:ascii="Times New Roman" w:eastAsia="Calibri" w:hAnsi="Times New Roman"/>
          <w:b/>
          <w:sz w:val="24"/>
          <w:szCs w:val="24"/>
          <w:lang w:eastAsia="en-US"/>
        </w:rPr>
      </w:pPr>
    </w:p>
    <w:p w:rsidR="00EF7587" w:rsidRPr="0071665A" w:rsidRDefault="00EF7587" w:rsidP="00EF7587">
      <w:pPr>
        <w:spacing w:after="0" w:line="240" w:lineRule="auto"/>
        <w:rPr>
          <w:rFonts w:ascii="Times New Roman" w:eastAsia="Calibri" w:hAnsi="Times New Roman"/>
          <w:b/>
          <w:sz w:val="24"/>
          <w:szCs w:val="24"/>
          <w:lang w:eastAsia="en-US"/>
        </w:rPr>
      </w:pPr>
    </w:p>
    <w:p w:rsidR="00EF7587" w:rsidRPr="0071665A" w:rsidRDefault="00EF7587" w:rsidP="00EF7587">
      <w:pPr>
        <w:spacing w:after="0" w:line="240" w:lineRule="auto"/>
        <w:rPr>
          <w:rFonts w:ascii="Times New Roman" w:eastAsia="Calibri" w:hAnsi="Times New Roman"/>
          <w:b/>
          <w:sz w:val="24"/>
          <w:szCs w:val="24"/>
          <w:lang w:eastAsia="en-US"/>
        </w:rPr>
      </w:pPr>
    </w:p>
    <w:p w:rsidR="00EF7587" w:rsidRPr="0071665A" w:rsidRDefault="00EF7587" w:rsidP="00EF7587">
      <w:pPr>
        <w:spacing w:after="0" w:line="240" w:lineRule="auto"/>
        <w:jc w:val="center"/>
        <w:rPr>
          <w:rFonts w:ascii="Times New Roman" w:eastAsia="Calibri" w:hAnsi="Times New Roman"/>
          <w:b/>
          <w:sz w:val="24"/>
          <w:szCs w:val="24"/>
          <w:lang w:eastAsia="en-US"/>
        </w:rPr>
      </w:pPr>
    </w:p>
    <w:p w:rsidR="00EF7587" w:rsidRPr="0071665A" w:rsidRDefault="00EF7587" w:rsidP="00EF7587">
      <w:pPr>
        <w:spacing w:after="0" w:line="240" w:lineRule="auto"/>
        <w:jc w:val="right"/>
        <w:rPr>
          <w:rFonts w:ascii="Times New Roman" w:eastAsia="Calibri" w:hAnsi="Times New Roman"/>
          <w:b/>
          <w:sz w:val="28"/>
          <w:szCs w:val="28"/>
          <w:lang w:eastAsia="en-US"/>
        </w:rPr>
      </w:pPr>
      <w:r w:rsidRPr="0071665A">
        <w:rPr>
          <w:rFonts w:ascii="Times New Roman" w:eastAsia="Calibri" w:hAnsi="Times New Roman"/>
          <w:b/>
          <w:sz w:val="28"/>
          <w:szCs w:val="28"/>
          <w:lang w:eastAsia="en-US"/>
        </w:rPr>
        <w:t>проект</w:t>
      </w:r>
    </w:p>
    <w:p w:rsidR="00EF7587" w:rsidRPr="0071665A" w:rsidRDefault="00EF7587" w:rsidP="00EF7587">
      <w:pPr>
        <w:spacing w:after="0" w:line="240" w:lineRule="auto"/>
        <w:jc w:val="center"/>
        <w:rPr>
          <w:rFonts w:ascii="Times New Roman" w:eastAsia="Calibri" w:hAnsi="Times New Roman"/>
          <w:b/>
          <w:sz w:val="28"/>
          <w:szCs w:val="28"/>
          <w:lang w:eastAsia="en-US"/>
        </w:rPr>
      </w:pPr>
    </w:p>
    <w:p w:rsidR="00EF7587" w:rsidRPr="0071665A" w:rsidRDefault="00EF7587" w:rsidP="00EF7587">
      <w:pPr>
        <w:spacing w:after="0" w:line="240" w:lineRule="auto"/>
        <w:jc w:val="center"/>
        <w:rPr>
          <w:rFonts w:ascii="Times New Roman" w:eastAsia="Calibri" w:hAnsi="Times New Roman"/>
          <w:b/>
          <w:sz w:val="28"/>
          <w:szCs w:val="28"/>
          <w:lang w:eastAsia="en-US"/>
        </w:rPr>
      </w:pPr>
      <w:r w:rsidRPr="0071665A">
        <w:rPr>
          <w:rFonts w:ascii="Times New Roman" w:eastAsia="Calibri" w:hAnsi="Times New Roman"/>
          <w:b/>
          <w:sz w:val="28"/>
          <w:szCs w:val="28"/>
          <w:lang w:eastAsia="en-US"/>
        </w:rPr>
        <w:t>СОВЕТ ДЕПУТАТОВ ИШИМСКОГО СЕЛЬСОВЕТА</w:t>
      </w:r>
    </w:p>
    <w:p w:rsidR="00EF7587" w:rsidRPr="0071665A" w:rsidRDefault="00EF7587" w:rsidP="00EF7587">
      <w:pPr>
        <w:spacing w:after="0" w:line="240" w:lineRule="auto"/>
        <w:jc w:val="center"/>
        <w:rPr>
          <w:rFonts w:ascii="Times New Roman" w:eastAsia="Calibri" w:hAnsi="Times New Roman"/>
          <w:b/>
          <w:sz w:val="28"/>
          <w:szCs w:val="28"/>
          <w:lang w:eastAsia="en-US"/>
        </w:rPr>
      </w:pPr>
      <w:r w:rsidRPr="0071665A">
        <w:rPr>
          <w:rFonts w:ascii="Times New Roman" w:eastAsia="Calibri" w:hAnsi="Times New Roman"/>
          <w:b/>
          <w:sz w:val="28"/>
          <w:szCs w:val="28"/>
          <w:lang w:eastAsia="en-US"/>
        </w:rPr>
        <w:t>ЧИСТООЗЕРНОГО РАЙОНА  НОВОСИБИРСКОЙ ОБЛАСТИ</w:t>
      </w:r>
    </w:p>
    <w:p w:rsidR="00EF7587" w:rsidRPr="0071665A" w:rsidRDefault="00EF7587" w:rsidP="00EF7587">
      <w:pPr>
        <w:spacing w:after="0" w:line="240" w:lineRule="auto"/>
        <w:jc w:val="center"/>
        <w:rPr>
          <w:rFonts w:ascii="Times New Roman" w:eastAsia="Calibri" w:hAnsi="Times New Roman"/>
          <w:b/>
          <w:sz w:val="28"/>
          <w:szCs w:val="28"/>
          <w:lang w:eastAsia="en-US"/>
        </w:rPr>
      </w:pPr>
      <w:r w:rsidRPr="0071665A">
        <w:rPr>
          <w:rFonts w:ascii="Times New Roman" w:eastAsia="Calibri" w:hAnsi="Times New Roman"/>
          <w:b/>
          <w:sz w:val="28"/>
          <w:szCs w:val="28"/>
          <w:lang w:eastAsia="en-US"/>
        </w:rPr>
        <w:t>пятого  созыва</w:t>
      </w:r>
    </w:p>
    <w:p w:rsidR="00EF7587" w:rsidRPr="0071665A" w:rsidRDefault="00EF7587" w:rsidP="00EF7587">
      <w:pPr>
        <w:spacing w:after="0" w:line="240" w:lineRule="auto"/>
        <w:jc w:val="center"/>
        <w:rPr>
          <w:rFonts w:ascii="Times New Roman" w:eastAsia="Calibri" w:hAnsi="Times New Roman"/>
          <w:b/>
          <w:sz w:val="28"/>
          <w:szCs w:val="28"/>
          <w:lang w:eastAsia="en-US"/>
        </w:rPr>
      </w:pPr>
    </w:p>
    <w:p w:rsidR="00EF7587" w:rsidRPr="0071665A" w:rsidRDefault="00EF7587" w:rsidP="00EF7587">
      <w:pPr>
        <w:spacing w:after="0" w:line="240" w:lineRule="auto"/>
        <w:jc w:val="center"/>
        <w:rPr>
          <w:rFonts w:ascii="Times New Roman" w:eastAsia="Calibri" w:hAnsi="Times New Roman"/>
          <w:b/>
          <w:sz w:val="28"/>
          <w:szCs w:val="28"/>
          <w:lang w:eastAsia="en-US"/>
        </w:rPr>
      </w:pPr>
      <w:r w:rsidRPr="0071665A">
        <w:rPr>
          <w:rFonts w:ascii="Times New Roman" w:eastAsia="Calibri" w:hAnsi="Times New Roman"/>
          <w:b/>
          <w:sz w:val="28"/>
          <w:szCs w:val="28"/>
          <w:lang w:eastAsia="en-US"/>
        </w:rPr>
        <w:t>Р Е Ш Е Н И Е</w:t>
      </w:r>
    </w:p>
    <w:p w:rsidR="00EF7587" w:rsidRPr="0071665A" w:rsidRDefault="00EF7587" w:rsidP="00EF7587">
      <w:pPr>
        <w:spacing w:after="0" w:line="240" w:lineRule="auto"/>
        <w:jc w:val="center"/>
        <w:rPr>
          <w:rFonts w:ascii="Times New Roman" w:eastAsia="Calibri" w:hAnsi="Times New Roman"/>
          <w:b/>
          <w:sz w:val="28"/>
          <w:szCs w:val="28"/>
          <w:lang w:eastAsia="en-US"/>
        </w:rPr>
      </w:pPr>
    </w:p>
    <w:p w:rsidR="00EF7587" w:rsidRPr="0071665A" w:rsidRDefault="00EF7587" w:rsidP="00EF7587">
      <w:pPr>
        <w:spacing w:after="0" w:line="240" w:lineRule="auto"/>
        <w:jc w:val="center"/>
        <w:rPr>
          <w:rFonts w:ascii="Times New Roman" w:eastAsia="Calibri" w:hAnsi="Times New Roman"/>
          <w:sz w:val="28"/>
          <w:szCs w:val="28"/>
          <w:lang w:eastAsia="en-US"/>
        </w:rPr>
      </w:pPr>
      <w:r w:rsidRPr="0071665A">
        <w:rPr>
          <w:rFonts w:ascii="Times New Roman" w:eastAsia="Calibri" w:hAnsi="Times New Roman"/>
          <w:sz w:val="28"/>
          <w:szCs w:val="28"/>
          <w:lang w:eastAsia="en-US"/>
        </w:rPr>
        <w:t>с.Ишимская</w:t>
      </w:r>
    </w:p>
    <w:p w:rsidR="00EF7587" w:rsidRPr="0071665A" w:rsidRDefault="00EF7587" w:rsidP="00EF7587">
      <w:pPr>
        <w:spacing w:after="0" w:line="240" w:lineRule="auto"/>
        <w:jc w:val="center"/>
        <w:rPr>
          <w:rFonts w:ascii="Times New Roman" w:eastAsia="Calibri" w:hAnsi="Times New Roman"/>
          <w:sz w:val="28"/>
          <w:szCs w:val="28"/>
          <w:lang w:eastAsia="en-US"/>
        </w:rPr>
      </w:pPr>
    </w:p>
    <w:p w:rsidR="00EF7587" w:rsidRPr="0071665A" w:rsidRDefault="00EF7587" w:rsidP="00EF7587">
      <w:pPr>
        <w:spacing w:after="0" w:line="240" w:lineRule="auto"/>
        <w:ind w:firstLine="709"/>
        <w:jc w:val="center"/>
        <w:rPr>
          <w:rFonts w:ascii="Times New Roman" w:eastAsia="Calibri" w:hAnsi="Times New Roman"/>
          <w:b/>
          <w:color w:val="000000"/>
          <w:sz w:val="28"/>
          <w:szCs w:val="28"/>
          <w:lang w:eastAsia="en-US"/>
        </w:rPr>
      </w:pPr>
      <w:r w:rsidRPr="0071665A">
        <w:rPr>
          <w:rFonts w:ascii="Times New Roman" w:eastAsia="Calibri" w:hAnsi="Times New Roman"/>
          <w:b/>
          <w:color w:val="000000"/>
          <w:sz w:val="28"/>
          <w:szCs w:val="28"/>
          <w:lang w:eastAsia="en-US"/>
        </w:rPr>
        <w:lastRenderedPageBreak/>
        <w:t>О внесении изменений в Устав Ишимского сельсовета Чистоозерного района  Новосибирской области</w:t>
      </w:r>
    </w:p>
    <w:p w:rsidR="00EF7587" w:rsidRPr="0071665A" w:rsidRDefault="00EF7587" w:rsidP="00EF7587">
      <w:pPr>
        <w:spacing w:after="0" w:line="240" w:lineRule="auto"/>
        <w:ind w:firstLine="709"/>
        <w:jc w:val="center"/>
        <w:rPr>
          <w:rFonts w:ascii="Times New Roman" w:eastAsia="Calibri" w:hAnsi="Times New Roman"/>
          <w:color w:val="000000"/>
          <w:sz w:val="28"/>
          <w:szCs w:val="28"/>
          <w:lang w:eastAsia="en-US"/>
        </w:rPr>
      </w:pPr>
    </w:p>
    <w:p w:rsidR="00EF7587" w:rsidRPr="0071665A" w:rsidRDefault="00EF7587" w:rsidP="00EF7587">
      <w:pPr>
        <w:autoSpaceDE w:val="0"/>
        <w:autoSpaceDN w:val="0"/>
        <w:adjustRightInd w:val="0"/>
        <w:spacing w:after="0" w:line="240" w:lineRule="auto"/>
        <w:ind w:firstLine="709"/>
        <w:jc w:val="both"/>
        <w:rPr>
          <w:rFonts w:ascii="Times New Roman" w:eastAsia="Calibri" w:hAnsi="Times New Roman"/>
          <w:color w:val="000000"/>
          <w:sz w:val="28"/>
          <w:szCs w:val="28"/>
          <w:lang w:eastAsia="en-US"/>
        </w:rPr>
      </w:pPr>
      <w:r w:rsidRPr="0071665A">
        <w:rPr>
          <w:rFonts w:ascii="Times New Roman" w:eastAsia="Calibri" w:hAnsi="Times New Roman"/>
          <w:color w:val="000000"/>
          <w:sz w:val="28"/>
          <w:szCs w:val="28"/>
          <w:lang w:eastAsia="en-US"/>
        </w:rPr>
        <w:t>В соответствии с Федеральным законом от 06.10.2003 № 131-ФЗ «Об общих принципах организации местного самоуправления в Российской Федерации», Уставом Ишимского сельсовета Чистоозерног</w:t>
      </w:r>
      <w:r>
        <w:rPr>
          <w:rFonts w:ascii="Times New Roman" w:eastAsia="Calibri" w:hAnsi="Times New Roman"/>
          <w:color w:val="000000"/>
          <w:sz w:val="28"/>
          <w:szCs w:val="28"/>
          <w:lang w:eastAsia="en-US"/>
        </w:rPr>
        <w:t xml:space="preserve">о района Новосибирской области </w:t>
      </w:r>
      <w:r w:rsidRPr="0071665A">
        <w:rPr>
          <w:rFonts w:ascii="Times New Roman" w:eastAsia="Calibri" w:hAnsi="Times New Roman"/>
          <w:color w:val="000000"/>
          <w:sz w:val="28"/>
          <w:szCs w:val="28"/>
          <w:lang w:eastAsia="en-US"/>
        </w:rPr>
        <w:t>Совет депутатов Ишимского сельсовета Чистоозерного района Новосибирской области решил:</w:t>
      </w:r>
    </w:p>
    <w:p w:rsidR="00EF7587" w:rsidRPr="0071665A" w:rsidRDefault="00EF7587" w:rsidP="00EF7587">
      <w:pPr>
        <w:spacing w:after="0" w:line="240" w:lineRule="auto"/>
        <w:ind w:firstLine="709"/>
        <w:jc w:val="both"/>
        <w:rPr>
          <w:rFonts w:ascii="Times New Roman" w:eastAsia="Calibri" w:hAnsi="Times New Roman"/>
          <w:color w:val="000000"/>
          <w:sz w:val="28"/>
          <w:szCs w:val="28"/>
          <w:lang w:eastAsia="en-US"/>
        </w:rPr>
      </w:pPr>
      <w:r w:rsidRPr="0071665A">
        <w:rPr>
          <w:rFonts w:ascii="Times New Roman" w:eastAsia="Calibri" w:hAnsi="Times New Roman"/>
          <w:color w:val="000000"/>
          <w:sz w:val="28"/>
          <w:szCs w:val="28"/>
          <w:lang w:eastAsia="en-US"/>
        </w:rPr>
        <w:t>1. Внести в Устав Ишимского сельсовета Чистоозерно</w:t>
      </w:r>
      <w:r>
        <w:rPr>
          <w:rFonts w:ascii="Times New Roman" w:eastAsia="Calibri" w:hAnsi="Times New Roman"/>
          <w:color w:val="000000"/>
          <w:sz w:val="28"/>
          <w:szCs w:val="28"/>
          <w:lang w:eastAsia="en-US"/>
        </w:rPr>
        <w:t>го района Новосибирской области</w:t>
      </w:r>
      <w:r w:rsidRPr="0071665A">
        <w:rPr>
          <w:rFonts w:ascii="Times New Roman" w:eastAsia="Calibri" w:hAnsi="Times New Roman"/>
          <w:color w:val="000000"/>
          <w:sz w:val="28"/>
          <w:szCs w:val="28"/>
          <w:lang w:eastAsia="en-US"/>
        </w:rPr>
        <w:t xml:space="preserve"> изменения согласно приложению.</w:t>
      </w:r>
    </w:p>
    <w:p w:rsidR="00EF7587" w:rsidRPr="0071665A" w:rsidRDefault="00EF7587" w:rsidP="00EF7587">
      <w:pPr>
        <w:spacing w:after="0" w:line="240" w:lineRule="auto"/>
        <w:ind w:firstLine="709"/>
        <w:jc w:val="both"/>
        <w:rPr>
          <w:rFonts w:ascii="Times New Roman" w:eastAsia="Calibri" w:hAnsi="Times New Roman"/>
          <w:color w:val="000000"/>
          <w:sz w:val="28"/>
          <w:szCs w:val="28"/>
          <w:lang w:eastAsia="en-US"/>
        </w:rPr>
      </w:pPr>
      <w:r w:rsidRPr="0071665A">
        <w:rPr>
          <w:rFonts w:ascii="Times New Roman" w:eastAsia="Calibri" w:hAnsi="Times New Roman"/>
          <w:color w:val="000000"/>
          <w:sz w:val="28"/>
          <w:szCs w:val="28"/>
          <w:lang w:eastAsia="en-US"/>
        </w:rPr>
        <w:t>2. Представить настоящее решение в Главное управление Министерства юстиции Российской Федерации по Новосибирской области для государственной регистрации в порядке, установленном федеральным законом.</w:t>
      </w:r>
    </w:p>
    <w:p w:rsidR="00EF7587" w:rsidRPr="0071665A" w:rsidRDefault="00EF7587" w:rsidP="00EF7587">
      <w:pPr>
        <w:spacing w:after="0" w:line="240" w:lineRule="auto"/>
        <w:ind w:firstLine="709"/>
        <w:jc w:val="both"/>
        <w:rPr>
          <w:rFonts w:ascii="Times New Roman" w:eastAsia="Calibri" w:hAnsi="Times New Roman"/>
          <w:color w:val="000000"/>
          <w:sz w:val="28"/>
          <w:szCs w:val="28"/>
          <w:lang w:eastAsia="en-US"/>
        </w:rPr>
      </w:pPr>
      <w:r w:rsidRPr="0071665A">
        <w:rPr>
          <w:rFonts w:ascii="Times New Roman" w:eastAsia="Calibri" w:hAnsi="Times New Roman"/>
          <w:color w:val="000000"/>
          <w:sz w:val="28"/>
          <w:szCs w:val="28"/>
          <w:lang w:eastAsia="en-US"/>
        </w:rPr>
        <w:t>3. Главе Ишимского сельсовета Чистоозерно</w:t>
      </w:r>
      <w:r>
        <w:rPr>
          <w:rFonts w:ascii="Times New Roman" w:eastAsia="Calibri" w:hAnsi="Times New Roman"/>
          <w:color w:val="000000"/>
          <w:sz w:val="28"/>
          <w:szCs w:val="28"/>
          <w:lang w:eastAsia="en-US"/>
        </w:rPr>
        <w:t xml:space="preserve">го района Новосибирской области </w:t>
      </w:r>
      <w:r w:rsidRPr="0071665A">
        <w:rPr>
          <w:rFonts w:ascii="Times New Roman" w:eastAsia="Calibri" w:hAnsi="Times New Roman"/>
          <w:color w:val="000000"/>
          <w:sz w:val="28"/>
          <w:szCs w:val="28"/>
          <w:lang w:eastAsia="en-US"/>
        </w:rPr>
        <w:t>зарегистрированное решение в течение 7 дней со дня его поступления из Главного управления Министерства юстиции Российской Федерации по Новосибирской области опубликовать в газете «Ишимский Вестник».</w:t>
      </w:r>
    </w:p>
    <w:p w:rsidR="00EF7587" w:rsidRPr="0071665A" w:rsidRDefault="00EF7587" w:rsidP="00EF7587">
      <w:pPr>
        <w:autoSpaceDE w:val="0"/>
        <w:autoSpaceDN w:val="0"/>
        <w:adjustRightInd w:val="0"/>
        <w:spacing w:after="0" w:line="240" w:lineRule="auto"/>
        <w:ind w:firstLine="709"/>
        <w:jc w:val="both"/>
        <w:outlineLvl w:val="0"/>
        <w:rPr>
          <w:rFonts w:ascii="Times New Roman" w:eastAsia="Calibri" w:hAnsi="Times New Roman"/>
          <w:color w:val="000000"/>
          <w:sz w:val="28"/>
          <w:szCs w:val="28"/>
          <w:lang w:eastAsia="en-US"/>
        </w:rPr>
      </w:pPr>
      <w:r w:rsidRPr="0071665A">
        <w:rPr>
          <w:rFonts w:ascii="Times New Roman" w:eastAsia="Calibri" w:hAnsi="Times New Roman"/>
          <w:color w:val="000000"/>
          <w:sz w:val="28"/>
          <w:szCs w:val="28"/>
          <w:lang w:eastAsia="en-US"/>
        </w:rPr>
        <w:t xml:space="preserve">4. Главе  Ишимского сельсовета Чистоозерного  района Новосибирской области  в течение 10 дней со дня официального опубликования настоящего решения </w:t>
      </w:r>
      <w:r w:rsidRPr="0071665A">
        <w:rPr>
          <w:rFonts w:ascii="Times New Roman" w:eastAsia="Calibri" w:hAnsi="Times New Roman"/>
          <w:bCs/>
          <w:iCs/>
          <w:color w:val="000000"/>
          <w:sz w:val="28"/>
          <w:szCs w:val="28"/>
          <w:lang w:eastAsia="en-US"/>
        </w:rPr>
        <w:t>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решения, прошедшего государственную регистрацию, для включения указанных сведений в государственный реестр уставов муниципальных образований Новосибирской области.</w:t>
      </w:r>
    </w:p>
    <w:p w:rsidR="00EF7587" w:rsidRPr="0071665A" w:rsidRDefault="00EF7587" w:rsidP="00EF7587">
      <w:pPr>
        <w:autoSpaceDE w:val="0"/>
        <w:autoSpaceDN w:val="0"/>
        <w:adjustRightInd w:val="0"/>
        <w:spacing w:after="0" w:line="240" w:lineRule="auto"/>
        <w:jc w:val="both"/>
        <w:outlineLvl w:val="0"/>
        <w:rPr>
          <w:rFonts w:ascii="Times New Roman" w:eastAsia="Calibri" w:hAnsi="Times New Roman"/>
          <w:color w:val="000000"/>
          <w:sz w:val="28"/>
          <w:szCs w:val="28"/>
          <w:lang w:eastAsia="en-US"/>
        </w:rPr>
      </w:pP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ВИП Главы  Ишимского  сельсовета               Председатель Совета  депутатов</w:t>
      </w: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Чистоозерного  района                                      Ишимского  сельсовета</w:t>
      </w: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 xml:space="preserve">Новосибирской  области                                   Чистоозерного района </w:t>
      </w: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 xml:space="preserve">                                                                              Новосибирской области</w:t>
      </w:r>
    </w:p>
    <w:p w:rsidR="00EF7587" w:rsidRPr="00A55696" w:rsidRDefault="00EF7587" w:rsidP="00EF7587">
      <w:pPr>
        <w:spacing w:after="0" w:line="240" w:lineRule="auto"/>
        <w:rPr>
          <w:rFonts w:ascii="Times New Roman" w:hAnsi="Times New Roman"/>
          <w:b/>
          <w:sz w:val="28"/>
          <w:szCs w:val="20"/>
        </w:rPr>
      </w:pPr>
      <w:r w:rsidRPr="00A55696">
        <w:rPr>
          <w:rFonts w:ascii="Times New Roman" w:eastAsia="Calibri" w:hAnsi="Times New Roman"/>
          <w:sz w:val="28"/>
          <w:szCs w:val="28"/>
          <w:lang w:eastAsia="en-US"/>
        </w:rPr>
        <w:t>__________________Е.Е.Иванко                       __________Н.И.Болтунова</w:t>
      </w:r>
    </w:p>
    <w:p w:rsidR="00EF7587" w:rsidRPr="00A55696" w:rsidRDefault="00EF7587" w:rsidP="00EF7587">
      <w:pPr>
        <w:autoSpaceDE w:val="0"/>
        <w:autoSpaceDN w:val="0"/>
        <w:adjustRightInd w:val="0"/>
        <w:spacing w:after="0" w:line="240" w:lineRule="auto"/>
        <w:jc w:val="both"/>
        <w:rPr>
          <w:rFonts w:ascii="Times New Roman" w:hAnsi="Times New Roman"/>
          <w:sz w:val="28"/>
          <w:szCs w:val="28"/>
        </w:rPr>
      </w:pPr>
    </w:p>
    <w:p w:rsidR="00EF7587" w:rsidRPr="0071665A" w:rsidRDefault="00EF7587" w:rsidP="00EF7587">
      <w:pPr>
        <w:spacing w:after="0" w:line="240" w:lineRule="auto"/>
        <w:rPr>
          <w:rFonts w:ascii="Times New Roman" w:eastAsia="Calibri" w:hAnsi="Times New Roman"/>
          <w:color w:val="000000"/>
          <w:sz w:val="28"/>
          <w:szCs w:val="28"/>
          <w:lang w:eastAsia="en-US"/>
        </w:rPr>
      </w:pPr>
    </w:p>
    <w:p w:rsidR="00EF7587" w:rsidRPr="0071665A" w:rsidRDefault="00EF7587" w:rsidP="00EF7587">
      <w:pPr>
        <w:spacing w:after="0" w:line="240" w:lineRule="auto"/>
        <w:rPr>
          <w:rFonts w:ascii="Times New Roman" w:eastAsia="Calibri" w:hAnsi="Times New Roman"/>
          <w:color w:val="000000"/>
          <w:sz w:val="28"/>
          <w:szCs w:val="28"/>
          <w:lang w:eastAsia="en-US"/>
        </w:rPr>
      </w:pPr>
    </w:p>
    <w:p w:rsidR="00EF7587" w:rsidRPr="0071665A" w:rsidRDefault="00EF7587" w:rsidP="00EF7587">
      <w:pPr>
        <w:spacing w:after="0" w:line="240" w:lineRule="auto"/>
        <w:rPr>
          <w:rFonts w:ascii="Times New Roman" w:eastAsia="Calibri" w:hAnsi="Times New Roman"/>
          <w:color w:val="000000"/>
          <w:sz w:val="28"/>
          <w:szCs w:val="28"/>
          <w:lang w:eastAsia="en-US"/>
        </w:rPr>
      </w:pPr>
    </w:p>
    <w:p w:rsidR="00EF7587" w:rsidRPr="0071665A" w:rsidRDefault="00EF7587" w:rsidP="00EF7587">
      <w:pPr>
        <w:spacing w:after="0" w:line="240" w:lineRule="auto"/>
        <w:rPr>
          <w:rFonts w:ascii="Times New Roman" w:eastAsia="Calibri" w:hAnsi="Times New Roman"/>
          <w:color w:val="000000"/>
          <w:sz w:val="28"/>
          <w:szCs w:val="28"/>
          <w:lang w:eastAsia="en-US"/>
        </w:rPr>
      </w:pPr>
    </w:p>
    <w:p w:rsidR="00EF7587" w:rsidRPr="0071665A" w:rsidRDefault="00EF7587" w:rsidP="00EF7587">
      <w:pPr>
        <w:spacing w:after="0" w:line="240" w:lineRule="auto"/>
        <w:rPr>
          <w:rFonts w:ascii="Times New Roman" w:eastAsia="Calibri" w:hAnsi="Times New Roman"/>
          <w:color w:val="000000"/>
          <w:sz w:val="28"/>
          <w:szCs w:val="28"/>
          <w:lang w:eastAsia="en-US"/>
        </w:rPr>
      </w:pPr>
    </w:p>
    <w:p w:rsidR="00EF7587" w:rsidRPr="0071665A" w:rsidRDefault="00EF7587" w:rsidP="00EF7587">
      <w:pPr>
        <w:spacing w:after="0" w:line="240" w:lineRule="auto"/>
        <w:rPr>
          <w:rFonts w:ascii="Times New Roman" w:eastAsia="Calibri" w:hAnsi="Times New Roman"/>
          <w:color w:val="000000"/>
          <w:sz w:val="28"/>
          <w:szCs w:val="28"/>
          <w:lang w:eastAsia="en-US"/>
        </w:rPr>
      </w:pPr>
    </w:p>
    <w:p w:rsidR="00EF7587" w:rsidRPr="0071665A" w:rsidRDefault="00EF7587" w:rsidP="00EF7587">
      <w:pPr>
        <w:spacing w:after="0" w:line="240" w:lineRule="auto"/>
        <w:jc w:val="right"/>
        <w:rPr>
          <w:rFonts w:ascii="Times New Roman" w:eastAsia="Calibri" w:hAnsi="Times New Roman"/>
          <w:color w:val="000000"/>
          <w:sz w:val="24"/>
          <w:szCs w:val="24"/>
          <w:lang w:eastAsia="en-US"/>
        </w:rPr>
      </w:pPr>
    </w:p>
    <w:p w:rsidR="00EF7587" w:rsidRPr="0071665A" w:rsidRDefault="00EF7587" w:rsidP="00EF7587">
      <w:pPr>
        <w:spacing w:after="0" w:line="240" w:lineRule="auto"/>
        <w:jc w:val="center"/>
        <w:rPr>
          <w:rFonts w:ascii="Times New Roman" w:eastAsia="Calibri" w:hAnsi="Times New Roman"/>
          <w:b/>
          <w:color w:val="000000"/>
          <w:sz w:val="24"/>
          <w:szCs w:val="24"/>
          <w:lang w:eastAsia="en-US"/>
        </w:rPr>
      </w:pPr>
      <w:r w:rsidRPr="0071665A">
        <w:rPr>
          <w:rFonts w:ascii="Times New Roman" w:eastAsia="Calibri" w:hAnsi="Times New Roman"/>
          <w:b/>
          <w:color w:val="000000"/>
          <w:sz w:val="24"/>
          <w:szCs w:val="24"/>
          <w:lang w:eastAsia="en-US"/>
        </w:rPr>
        <w:t>ИЗМЕНЕНИЯ В УСТАВ</w:t>
      </w:r>
    </w:p>
    <w:p w:rsidR="00EF7587" w:rsidRPr="0071665A" w:rsidRDefault="00EF7587" w:rsidP="00EF7587">
      <w:pPr>
        <w:spacing w:after="0" w:line="240" w:lineRule="auto"/>
        <w:jc w:val="center"/>
        <w:rPr>
          <w:rFonts w:ascii="Times New Roman" w:eastAsia="Calibri" w:hAnsi="Times New Roman"/>
          <w:b/>
          <w:color w:val="000000"/>
          <w:sz w:val="24"/>
          <w:szCs w:val="24"/>
          <w:lang w:eastAsia="en-US"/>
        </w:rPr>
      </w:pPr>
      <w:r w:rsidRPr="0071665A">
        <w:rPr>
          <w:rFonts w:ascii="Times New Roman" w:eastAsia="Calibri" w:hAnsi="Times New Roman"/>
          <w:b/>
          <w:color w:val="000000"/>
          <w:sz w:val="24"/>
          <w:szCs w:val="24"/>
          <w:lang w:eastAsia="en-US"/>
        </w:rPr>
        <w:t xml:space="preserve">ИШИМСКОГО СЕЛЬСОВЕТА ЧИСТООЗЕРНОГО РАЙОНА </w:t>
      </w:r>
    </w:p>
    <w:p w:rsidR="00EF7587" w:rsidRPr="0071665A" w:rsidRDefault="00EF7587" w:rsidP="00EF7587">
      <w:pPr>
        <w:spacing w:after="0" w:line="240" w:lineRule="auto"/>
        <w:jc w:val="center"/>
        <w:rPr>
          <w:rFonts w:ascii="Times New Roman" w:eastAsia="Calibri" w:hAnsi="Times New Roman"/>
          <w:b/>
          <w:i/>
          <w:color w:val="000000"/>
          <w:sz w:val="24"/>
          <w:szCs w:val="24"/>
          <w:lang w:eastAsia="en-US"/>
        </w:rPr>
      </w:pPr>
      <w:r w:rsidRPr="0071665A">
        <w:rPr>
          <w:rFonts w:ascii="Times New Roman" w:eastAsia="Calibri" w:hAnsi="Times New Roman"/>
          <w:b/>
          <w:color w:val="000000"/>
          <w:sz w:val="24"/>
          <w:szCs w:val="24"/>
          <w:lang w:eastAsia="en-US"/>
        </w:rPr>
        <w:t>НОВОСИБИРСКОЙ ОБЛАСТИ</w:t>
      </w:r>
    </w:p>
    <w:p w:rsidR="00EF7587" w:rsidRPr="00F22332" w:rsidRDefault="00EF7587" w:rsidP="00EF7587">
      <w:pPr>
        <w:spacing w:after="0" w:line="240" w:lineRule="auto"/>
        <w:jc w:val="both"/>
        <w:rPr>
          <w:rFonts w:ascii="Times New Roman" w:hAnsi="Times New Roman"/>
          <w:sz w:val="28"/>
          <w:szCs w:val="28"/>
        </w:rPr>
      </w:pPr>
    </w:p>
    <w:p w:rsidR="00EF7587" w:rsidRPr="00C028DA" w:rsidRDefault="00EF7587" w:rsidP="00EF7587">
      <w:pPr>
        <w:spacing w:after="0"/>
        <w:ind w:firstLine="720"/>
        <w:jc w:val="both"/>
        <w:rPr>
          <w:rFonts w:ascii="Times New Roman" w:hAnsi="Times New Roman"/>
          <w:b/>
          <w:sz w:val="28"/>
          <w:szCs w:val="28"/>
        </w:rPr>
      </w:pPr>
      <w:r>
        <w:rPr>
          <w:rFonts w:ascii="Times New Roman" w:hAnsi="Times New Roman"/>
          <w:b/>
          <w:sz w:val="28"/>
          <w:szCs w:val="28"/>
        </w:rPr>
        <w:t>1.1</w:t>
      </w:r>
      <w:r w:rsidRPr="00DF060A">
        <w:rPr>
          <w:rFonts w:ascii="Times New Roman" w:hAnsi="Times New Roman"/>
          <w:b/>
          <w:sz w:val="28"/>
          <w:szCs w:val="28"/>
        </w:rPr>
        <w:t xml:space="preserve"> </w:t>
      </w:r>
      <w:r>
        <w:rPr>
          <w:rFonts w:ascii="Times New Roman" w:hAnsi="Times New Roman"/>
          <w:b/>
          <w:sz w:val="28"/>
          <w:szCs w:val="28"/>
        </w:rPr>
        <w:t>Титульный лист устава</w:t>
      </w:r>
    </w:p>
    <w:p w:rsidR="00EF7587" w:rsidRDefault="00EF7587" w:rsidP="00EF7587">
      <w:pPr>
        <w:spacing w:after="0" w:line="240" w:lineRule="auto"/>
        <w:ind w:firstLine="709"/>
        <w:jc w:val="both"/>
        <w:rPr>
          <w:rFonts w:ascii="Times New Roman" w:hAnsi="Times New Roman"/>
          <w:sz w:val="28"/>
          <w:szCs w:val="28"/>
        </w:rPr>
      </w:pPr>
      <w:r>
        <w:rPr>
          <w:rFonts w:ascii="Times New Roman" w:hAnsi="Times New Roman"/>
          <w:sz w:val="28"/>
          <w:szCs w:val="28"/>
        </w:rPr>
        <w:t>1.1.1 наименование устава изложить в следующей редакции:</w:t>
      </w:r>
    </w:p>
    <w:p w:rsidR="00EF7587" w:rsidRDefault="00EF7587" w:rsidP="00EF7587">
      <w:pPr>
        <w:spacing w:after="0" w:line="240" w:lineRule="auto"/>
        <w:ind w:firstLine="709"/>
        <w:jc w:val="both"/>
        <w:rPr>
          <w:rFonts w:ascii="Times New Roman" w:hAnsi="Times New Roman"/>
          <w:sz w:val="28"/>
          <w:szCs w:val="28"/>
        </w:rPr>
      </w:pPr>
      <w:r>
        <w:rPr>
          <w:rFonts w:ascii="Times New Roman" w:hAnsi="Times New Roman"/>
          <w:sz w:val="28"/>
          <w:szCs w:val="28"/>
        </w:rPr>
        <w:t>«Устав сельского поселения Ишимского сельсовета Чистоозерного муниципального района Новосибирской области»</w:t>
      </w:r>
    </w:p>
    <w:p w:rsidR="00EF7587" w:rsidRDefault="00EF7587" w:rsidP="00EF7587">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1.2 </w:t>
      </w:r>
      <w:r w:rsidRPr="00776ABF">
        <w:rPr>
          <w:rFonts w:ascii="Times New Roman" w:hAnsi="Times New Roman"/>
          <w:b/>
          <w:sz w:val="28"/>
          <w:szCs w:val="28"/>
        </w:rPr>
        <w:t>Статья</w:t>
      </w:r>
      <w:r>
        <w:rPr>
          <w:rFonts w:ascii="Times New Roman" w:hAnsi="Times New Roman"/>
          <w:b/>
          <w:sz w:val="28"/>
          <w:szCs w:val="28"/>
        </w:rPr>
        <w:t xml:space="preserve"> 1. Наименование,статус и территория муниципального образования</w:t>
      </w:r>
    </w:p>
    <w:p w:rsidR="00EF7587" w:rsidRDefault="00EF7587" w:rsidP="00EF7587">
      <w:pPr>
        <w:spacing w:after="0" w:line="240" w:lineRule="auto"/>
        <w:ind w:firstLine="709"/>
        <w:jc w:val="both"/>
        <w:rPr>
          <w:rFonts w:ascii="Times New Roman" w:hAnsi="Times New Roman"/>
          <w:sz w:val="28"/>
          <w:szCs w:val="28"/>
        </w:rPr>
      </w:pPr>
      <w:r>
        <w:rPr>
          <w:rFonts w:ascii="Times New Roman" w:hAnsi="Times New Roman"/>
          <w:sz w:val="28"/>
          <w:szCs w:val="28"/>
        </w:rPr>
        <w:t>1.2.1 абзац 1 части1 изложить в следующей редакции:</w:t>
      </w:r>
    </w:p>
    <w:p w:rsidR="00EF7587" w:rsidRPr="005B12B5" w:rsidRDefault="00EF7587" w:rsidP="00EF7587">
      <w:pPr>
        <w:spacing w:after="0" w:line="240" w:lineRule="auto"/>
        <w:ind w:firstLine="709"/>
        <w:jc w:val="both"/>
        <w:rPr>
          <w:rFonts w:ascii="Times New Roman" w:hAnsi="Times New Roman"/>
          <w:sz w:val="28"/>
          <w:szCs w:val="28"/>
        </w:rPr>
      </w:pPr>
      <w:r w:rsidRPr="005B12B5">
        <w:rPr>
          <w:rFonts w:ascii="Times New Roman" w:hAnsi="Times New Roman"/>
          <w:sz w:val="28"/>
          <w:szCs w:val="28"/>
        </w:rPr>
        <w:t xml:space="preserve"> </w:t>
      </w:r>
      <w:r>
        <w:rPr>
          <w:rFonts w:ascii="Times New Roman" w:hAnsi="Times New Roman"/>
          <w:sz w:val="28"/>
          <w:szCs w:val="28"/>
        </w:rPr>
        <w:t>1. «</w:t>
      </w:r>
      <w:r w:rsidRPr="005B12B5">
        <w:rPr>
          <w:rFonts w:ascii="Times New Roman" w:hAnsi="Times New Roman"/>
          <w:sz w:val="28"/>
          <w:szCs w:val="28"/>
        </w:rPr>
        <w:t>Наименование муниципального образования – сельское поселение</w:t>
      </w:r>
      <w:r>
        <w:rPr>
          <w:rFonts w:ascii="Times New Roman" w:hAnsi="Times New Roman"/>
          <w:sz w:val="28"/>
          <w:szCs w:val="28"/>
        </w:rPr>
        <w:t xml:space="preserve"> Ишимский сельсовет Чистоозерного </w:t>
      </w:r>
      <w:r w:rsidRPr="005B12B5">
        <w:rPr>
          <w:rFonts w:ascii="Times New Roman" w:hAnsi="Times New Roman"/>
          <w:sz w:val="28"/>
          <w:szCs w:val="28"/>
        </w:rPr>
        <w:t>муниципального района Новосибирско</w:t>
      </w:r>
      <w:r>
        <w:rPr>
          <w:rFonts w:ascii="Times New Roman" w:hAnsi="Times New Roman"/>
          <w:sz w:val="28"/>
          <w:szCs w:val="28"/>
        </w:rPr>
        <w:t xml:space="preserve">й области (далее по тексту – Ишимский </w:t>
      </w:r>
      <w:r w:rsidRPr="005B12B5">
        <w:rPr>
          <w:rFonts w:ascii="Times New Roman" w:hAnsi="Times New Roman"/>
          <w:sz w:val="28"/>
          <w:szCs w:val="28"/>
        </w:rPr>
        <w:t xml:space="preserve">сельсовет или </w:t>
      </w:r>
      <w:r>
        <w:rPr>
          <w:rFonts w:ascii="Times New Roman" w:hAnsi="Times New Roman"/>
          <w:sz w:val="28"/>
          <w:szCs w:val="28"/>
        </w:rPr>
        <w:t>поселение</w:t>
      </w:r>
      <w:r w:rsidRPr="005B12B5">
        <w:rPr>
          <w:rFonts w:ascii="Times New Roman" w:hAnsi="Times New Roman"/>
          <w:sz w:val="28"/>
          <w:szCs w:val="28"/>
        </w:rPr>
        <w:t xml:space="preserve"> или муниципальное образование)</w:t>
      </w:r>
      <w:r>
        <w:rPr>
          <w:rFonts w:ascii="Times New Roman" w:hAnsi="Times New Roman"/>
          <w:sz w:val="28"/>
          <w:szCs w:val="28"/>
        </w:rPr>
        <w:t>»</w:t>
      </w:r>
      <w:r w:rsidRPr="005B12B5">
        <w:rPr>
          <w:rFonts w:ascii="Times New Roman" w:hAnsi="Times New Roman"/>
          <w:sz w:val="28"/>
          <w:szCs w:val="28"/>
        </w:rPr>
        <w:t>.</w:t>
      </w:r>
    </w:p>
    <w:p w:rsidR="00EF7587" w:rsidRDefault="00EF7587" w:rsidP="00EF7587">
      <w:pPr>
        <w:spacing w:after="0" w:line="240" w:lineRule="auto"/>
        <w:ind w:firstLine="709"/>
        <w:jc w:val="both"/>
        <w:rPr>
          <w:rFonts w:ascii="Times New Roman" w:hAnsi="Times New Roman"/>
          <w:sz w:val="28"/>
          <w:szCs w:val="28"/>
        </w:rPr>
      </w:pPr>
      <w:r>
        <w:rPr>
          <w:rFonts w:ascii="Times New Roman" w:hAnsi="Times New Roman"/>
          <w:sz w:val="28"/>
          <w:szCs w:val="28"/>
        </w:rPr>
        <w:t>1.2.2 дополнить частью 1.1 следующего содержания:</w:t>
      </w:r>
    </w:p>
    <w:p w:rsidR="00EF7587" w:rsidRDefault="00EF7587" w:rsidP="00EF7587">
      <w:pPr>
        <w:ind w:firstLine="720"/>
        <w:jc w:val="both"/>
        <w:rPr>
          <w:rFonts w:ascii="Times New Roman" w:hAnsi="Times New Roman"/>
          <w:sz w:val="28"/>
          <w:szCs w:val="28"/>
        </w:rPr>
      </w:pPr>
      <w:r>
        <w:rPr>
          <w:rFonts w:ascii="Times New Roman" w:hAnsi="Times New Roman"/>
          <w:sz w:val="28"/>
          <w:szCs w:val="28"/>
        </w:rPr>
        <w:t>1.1. «</w:t>
      </w:r>
      <w:r>
        <w:rPr>
          <w:rFonts w:ascii="Times New Roman" w:hAnsi="Times New Roman"/>
          <w:sz w:val="24"/>
          <w:szCs w:val="24"/>
        </w:rPr>
        <w:t xml:space="preserve">В </w:t>
      </w:r>
      <w:r w:rsidRPr="00643514">
        <w:rPr>
          <w:rFonts w:ascii="Times New Roman" w:hAnsi="Times New Roman"/>
          <w:sz w:val="28"/>
          <w:szCs w:val="28"/>
        </w:rPr>
        <w:t>официальных символах муниципального образования, наименованиях органов местного самоуправления, выборных и иных должностных лиц местного самоуправления, а также в других случаях наравне с полным наименованием муниципального образован</w:t>
      </w:r>
      <w:r>
        <w:rPr>
          <w:rFonts w:ascii="Times New Roman" w:hAnsi="Times New Roman"/>
          <w:sz w:val="28"/>
          <w:szCs w:val="28"/>
        </w:rPr>
        <w:t>ия (сельское поселение Ишимский сельсовет Чистоозерного</w:t>
      </w:r>
      <w:r w:rsidRPr="00643514">
        <w:rPr>
          <w:rFonts w:ascii="Times New Roman" w:hAnsi="Times New Roman"/>
          <w:sz w:val="28"/>
          <w:szCs w:val="28"/>
        </w:rPr>
        <w:t xml:space="preserve"> муниципального района Новосибирской области) используется</w:t>
      </w:r>
      <w:r>
        <w:rPr>
          <w:rFonts w:ascii="Times New Roman" w:hAnsi="Times New Roman"/>
          <w:sz w:val="28"/>
          <w:szCs w:val="28"/>
        </w:rPr>
        <w:t xml:space="preserve"> сокращенное – Ишимский сельсовет Чистоозерного района Новосибирской области».</w:t>
      </w:r>
    </w:p>
    <w:p w:rsidR="00EF7587" w:rsidRDefault="00EF7587" w:rsidP="00EF7587">
      <w:pPr>
        <w:ind w:firstLine="720"/>
        <w:jc w:val="both"/>
        <w:rPr>
          <w:rFonts w:ascii="Times New Roman" w:hAnsi="Times New Roman"/>
          <w:b/>
          <w:sz w:val="28"/>
          <w:szCs w:val="28"/>
        </w:rPr>
      </w:pPr>
      <w:r>
        <w:rPr>
          <w:rFonts w:ascii="Times New Roman" w:hAnsi="Times New Roman"/>
          <w:b/>
          <w:sz w:val="28"/>
          <w:szCs w:val="28"/>
        </w:rPr>
        <w:t>1.3 Статья 3. Муниципальные правовые акты</w:t>
      </w:r>
    </w:p>
    <w:p w:rsidR="00EF7587" w:rsidRDefault="00EF7587" w:rsidP="00EF7587">
      <w:pPr>
        <w:ind w:firstLine="720"/>
        <w:jc w:val="both"/>
        <w:rPr>
          <w:rFonts w:ascii="Times New Roman" w:hAnsi="Times New Roman"/>
          <w:sz w:val="28"/>
          <w:szCs w:val="28"/>
        </w:rPr>
      </w:pPr>
      <w:r>
        <w:rPr>
          <w:rFonts w:ascii="Times New Roman" w:hAnsi="Times New Roman"/>
          <w:sz w:val="28"/>
          <w:szCs w:val="28"/>
        </w:rPr>
        <w:t>1.3.1 часть 3 дополнить следующим абзацем:</w:t>
      </w:r>
    </w:p>
    <w:p w:rsidR="00EF7587" w:rsidRPr="00776ABF" w:rsidRDefault="00EF7587" w:rsidP="00EF7587">
      <w:pPr>
        <w:jc w:val="both"/>
        <w:rPr>
          <w:rFonts w:ascii="Times New Roman" w:hAnsi="Times New Roman"/>
          <w:b/>
          <w:sz w:val="28"/>
          <w:szCs w:val="28"/>
        </w:rPr>
      </w:pPr>
      <w:r>
        <w:rPr>
          <w:rFonts w:ascii="Times New Roman" w:hAnsi="Times New Roman"/>
          <w:sz w:val="28"/>
          <w:szCs w:val="28"/>
        </w:rPr>
        <w:t>«</w:t>
      </w:r>
      <w:r w:rsidRPr="00DF060A">
        <w:rPr>
          <w:rFonts w:ascii="Times New Roman" w:hAnsi="Times New Roman"/>
          <w:sz w:val="28"/>
          <w:szCs w:val="28"/>
        </w:rPr>
        <w:t xml:space="preserve">Сетевое издание - портал Минюста России (доменные имена: http://pravo-minjust.ru, http://право-минюст.рф; регистрационный номер и дата регистрации в качестве сетевого издания: Эл № ФС77-72471 от 05.03.2018) является </w:t>
      </w:r>
      <w:r w:rsidRPr="00DF060A">
        <w:rPr>
          <w:rFonts w:ascii="Times New Roman" w:hAnsi="Times New Roman"/>
          <w:sz w:val="28"/>
          <w:szCs w:val="28"/>
        </w:rPr>
        <w:lastRenderedPageBreak/>
        <w:t>дополнительным источником официального опубликования (обнародования) муниципальных правовых актов и соглашений, заключаемых между органами местного самоуправления.</w:t>
      </w:r>
      <w:r>
        <w:rPr>
          <w:rFonts w:ascii="Times New Roman" w:hAnsi="Times New Roman"/>
          <w:sz w:val="28"/>
          <w:szCs w:val="28"/>
        </w:rPr>
        <w:t>»</w:t>
      </w:r>
    </w:p>
    <w:p w:rsidR="00EF7587" w:rsidRPr="002F3E90" w:rsidRDefault="00EF7587" w:rsidP="00EF7587">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
    <w:p w:rsidR="00EF7587" w:rsidRPr="0071665A" w:rsidRDefault="00EF7587" w:rsidP="00EF7587">
      <w:pPr>
        <w:autoSpaceDE w:val="0"/>
        <w:autoSpaceDN w:val="0"/>
        <w:adjustRightInd w:val="0"/>
        <w:spacing w:after="0" w:line="240" w:lineRule="auto"/>
        <w:ind w:firstLine="709"/>
        <w:jc w:val="both"/>
        <w:rPr>
          <w:rFonts w:ascii="Times New Roman" w:eastAsia="Calibri" w:hAnsi="Times New Roman"/>
          <w:color w:val="000000"/>
          <w:sz w:val="24"/>
          <w:szCs w:val="24"/>
          <w:lang w:eastAsia="en-US"/>
        </w:rPr>
      </w:pP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ВИП Главы  Ишимского  сельсовета               Председатель Совета  депутатов</w:t>
      </w: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Чистоозерного  района                                      Ишимского  сельсовета</w:t>
      </w: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 xml:space="preserve">Новосибирской  области                                   Чистоозерного района </w:t>
      </w: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 xml:space="preserve">                                                                              Новосибирской области</w:t>
      </w:r>
    </w:p>
    <w:p w:rsidR="00EF7587" w:rsidRPr="00A55696" w:rsidRDefault="00EF7587" w:rsidP="00EF7587">
      <w:pPr>
        <w:spacing w:after="0" w:line="240" w:lineRule="auto"/>
        <w:rPr>
          <w:rFonts w:ascii="Times New Roman" w:hAnsi="Times New Roman"/>
          <w:b/>
          <w:sz w:val="28"/>
          <w:szCs w:val="20"/>
        </w:rPr>
      </w:pPr>
      <w:r w:rsidRPr="00A55696">
        <w:rPr>
          <w:rFonts w:ascii="Times New Roman" w:eastAsia="Calibri" w:hAnsi="Times New Roman"/>
          <w:sz w:val="28"/>
          <w:szCs w:val="28"/>
          <w:lang w:eastAsia="en-US"/>
        </w:rPr>
        <w:t>__________________Е.Е.Иванко                       __________Н.И.Болтунова</w:t>
      </w:r>
    </w:p>
    <w:p w:rsidR="00EF7587" w:rsidRPr="00A55696" w:rsidRDefault="00EF7587" w:rsidP="00EF7587">
      <w:pPr>
        <w:autoSpaceDE w:val="0"/>
        <w:autoSpaceDN w:val="0"/>
        <w:adjustRightInd w:val="0"/>
        <w:spacing w:after="0" w:line="240" w:lineRule="auto"/>
        <w:jc w:val="both"/>
        <w:rPr>
          <w:rFonts w:ascii="Times New Roman" w:hAnsi="Times New Roman"/>
          <w:sz w:val="28"/>
          <w:szCs w:val="28"/>
        </w:rPr>
      </w:pPr>
    </w:p>
    <w:p w:rsidR="00EF7587" w:rsidRPr="0071665A" w:rsidRDefault="00EF7587" w:rsidP="00EF7587">
      <w:pPr>
        <w:autoSpaceDE w:val="0"/>
        <w:autoSpaceDN w:val="0"/>
        <w:adjustRightInd w:val="0"/>
        <w:spacing w:after="0" w:line="240" w:lineRule="auto"/>
        <w:ind w:firstLine="709"/>
        <w:jc w:val="both"/>
        <w:rPr>
          <w:rFonts w:ascii="Times New Roman" w:eastAsia="Calibri" w:hAnsi="Times New Roman"/>
          <w:color w:val="000000"/>
          <w:sz w:val="24"/>
          <w:szCs w:val="24"/>
          <w:lang w:eastAsia="en-US"/>
        </w:rPr>
      </w:pPr>
    </w:p>
    <w:p w:rsidR="00EF7587" w:rsidRDefault="00EF7587" w:rsidP="009C3D42">
      <w:pPr>
        <w:rPr>
          <w:rFonts w:ascii="OctavaC" w:hAnsi="OctavaC" w:cs="OctavaC"/>
        </w:rPr>
      </w:pPr>
    </w:p>
    <w:p w:rsidR="00EF7587" w:rsidRDefault="00EF7587" w:rsidP="00EF7587">
      <w:pPr>
        <w:spacing w:after="0" w:line="240" w:lineRule="auto"/>
        <w:jc w:val="center"/>
        <w:rPr>
          <w:rFonts w:ascii="Times New Roman" w:hAnsi="Times New Roman"/>
          <w:b/>
          <w:bCs/>
          <w:spacing w:val="-1"/>
          <w:sz w:val="28"/>
          <w:szCs w:val="28"/>
        </w:rPr>
      </w:pPr>
      <w:r>
        <w:rPr>
          <w:rFonts w:ascii="Times New Roman" w:hAnsi="Times New Roman"/>
          <w:b/>
          <w:bCs/>
          <w:spacing w:val="-1"/>
          <w:sz w:val="28"/>
          <w:szCs w:val="28"/>
        </w:rPr>
        <w:t xml:space="preserve">СОВЕТ ДЕПУТАТОВ </w:t>
      </w:r>
    </w:p>
    <w:p w:rsidR="00EF7587" w:rsidRDefault="00EF7587" w:rsidP="00EF7587">
      <w:pPr>
        <w:spacing w:after="0" w:line="240" w:lineRule="auto"/>
        <w:jc w:val="center"/>
        <w:rPr>
          <w:rFonts w:ascii="Times New Roman" w:hAnsi="Times New Roman"/>
          <w:b/>
          <w:bCs/>
          <w:spacing w:val="-1"/>
          <w:sz w:val="28"/>
          <w:szCs w:val="28"/>
        </w:rPr>
      </w:pPr>
      <w:r>
        <w:rPr>
          <w:rFonts w:ascii="Times New Roman" w:hAnsi="Times New Roman"/>
          <w:b/>
          <w:bCs/>
          <w:spacing w:val="-1"/>
          <w:sz w:val="28"/>
          <w:szCs w:val="28"/>
        </w:rPr>
        <w:t xml:space="preserve">ИШИМСКОГО СЕЛЬСОВЕТА </w:t>
      </w:r>
    </w:p>
    <w:p w:rsidR="00EF7587" w:rsidRDefault="00EF7587" w:rsidP="00EF7587">
      <w:pPr>
        <w:spacing w:after="0" w:line="240" w:lineRule="auto"/>
        <w:jc w:val="center"/>
        <w:rPr>
          <w:rFonts w:ascii="Times New Roman" w:hAnsi="Times New Roman"/>
          <w:b/>
          <w:bCs/>
          <w:spacing w:val="-2"/>
          <w:sz w:val="28"/>
          <w:szCs w:val="28"/>
        </w:rPr>
      </w:pPr>
      <w:r>
        <w:rPr>
          <w:rFonts w:ascii="Times New Roman" w:hAnsi="Times New Roman"/>
          <w:b/>
          <w:bCs/>
          <w:spacing w:val="-2"/>
          <w:sz w:val="28"/>
          <w:szCs w:val="28"/>
        </w:rPr>
        <w:t xml:space="preserve">ЧИСТООЗЕРНОГО РАЙОНА </w:t>
      </w:r>
    </w:p>
    <w:p w:rsidR="00EF7587" w:rsidRDefault="00EF7587" w:rsidP="00EF7587">
      <w:pPr>
        <w:shd w:val="clear" w:color="auto" w:fill="FFFFFF"/>
        <w:spacing w:after="0" w:line="240" w:lineRule="auto"/>
        <w:jc w:val="center"/>
        <w:rPr>
          <w:rFonts w:ascii="Times New Roman" w:hAnsi="Times New Roman"/>
          <w:sz w:val="28"/>
          <w:szCs w:val="28"/>
        </w:rPr>
      </w:pPr>
      <w:r>
        <w:rPr>
          <w:rFonts w:ascii="Times New Roman" w:hAnsi="Times New Roman"/>
          <w:b/>
          <w:bCs/>
          <w:spacing w:val="-2"/>
          <w:sz w:val="28"/>
          <w:szCs w:val="28"/>
        </w:rPr>
        <w:t>НОВОСИБИРСКОЙ ОБЛАСТИ</w:t>
      </w:r>
    </w:p>
    <w:p w:rsidR="00EF7587" w:rsidRDefault="00EF7587" w:rsidP="00EF7587">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(пятого созыва)</w:t>
      </w:r>
    </w:p>
    <w:p w:rsidR="00EF7587" w:rsidRDefault="00EF7587" w:rsidP="00EF7587">
      <w:pPr>
        <w:shd w:val="clear" w:color="auto" w:fill="FFFFFF"/>
        <w:spacing w:after="0" w:line="240" w:lineRule="auto"/>
        <w:jc w:val="center"/>
        <w:rPr>
          <w:rFonts w:ascii="Times New Roman" w:hAnsi="Times New Roman"/>
          <w:sz w:val="28"/>
          <w:szCs w:val="28"/>
        </w:rPr>
      </w:pPr>
      <w:r>
        <w:rPr>
          <w:rFonts w:ascii="Times New Roman" w:hAnsi="Times New Roman"/>
          <w:b/>
          <w:bCs/>
          <w:spacing w:val="-4"/>
          <w:w w:val="128"/>
          <w:sz w:val="28"/>
          <w:szCs w:val="28"/>
        </w:rPr>
        <w:t>РЕШЕНИЕ</w:t>
      </w:r>
    </w:p>
    <w:p w:rsidR="00EF7587" w:rsidRDefault="00EF7587" w:rsidP="00EF7587">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Сорок восьмой сессии</w:t>
      </w:r>
    </w:p>
    <w:p w:rsidR="00EF7587" w:rsidRDefault="00EF7587" w:rsidP="00EF7587">
      <w:pPr>
        <w:shd w:val="clear" w:color="auto" w:fill="FFFFFF"/>
        <w:tabs>
          <w:tab w:val="left" w:pos="3677"/>
          <w:tab w:val="left" w:pos="7938"/>
        </w:tabs>
        <w:spacing w:after="0" w:line="240" w:lineRule="auto"/>
        <w:jc w:val="both"/>
        <w:rPr>
          <w:rFonts w:ascii="Times New Roman" w:hAnsi="Times New Roman"/>
          <w:sz w:val="28"/>
          <w:szCs w:val="28"/>
        </w:rPr>
      </w:pPr>
      <w:r>
        <w:rPr>
          <w:rFonts w:ascii="Times New Roman" w:hAnsi="Times New Roman"/>
          <w:sz w:val="28"/>
          <w:szCs w:val="28"/>
        </w:rPr>
        <w:t>24.07.2020 г                                                                                             № 142</w:t>
      </w:r>
    </w:p>
    <w:p w:rsidR="00EF7587" w:rsidRDefault="00EF7587" w:rsidP="00EF7587">
      <w:pPr>
        <w:spacing w:after="0" w:line="240" w:lineRule="auto"/>
        <w:jc w:val="right"/>
        <w:rPr>
          <w:rFonts w:ascii="Times New Roman" w:hAnsi="Times New Roman"/>
          <w:sz w:val="28"/>
          <w:szCs w:val="28"/>
        </w:rPr>
      </w:pPr>
    </w:p>
    <w:p w:rsidR="00EF7587" w:rsidRDefault="00EF7587" w:rsidP="00EF7587">
      <w:pPr>
        <w:spacing w:after="0" w:line="240" w:lineRule="auto"/>
        <w:jc w:val="both"/>
        <w:rPr>
          <w:rFonts w:ascii="Times New Roman" w:hAnsi="Times New Roman"/>
          <w:sz w:val="28"/>
          <w:szCs w:val="28"/>
        </w:rPr>
      </w:pPr>
    </w:p>
    <w:p w:rsidR="00EF7587" w:rsidRDefault="00EF7587" w:rsidP="00EF7587">
      <w:pPr>
        <w:pStyle w:val="24"/>
        <w:spacing w:after="0" w:line="240" w:lineRule="auto"/>
        <w:jc w:val="center"/>
        <w:rPr>
          <w:rFonts w:ascii="Times New Roman" w:hAnsi="Times New Roman"/>
          <w:sz w:val="28"/>
          <w:szCs w:val="28"/>
        </w:rPr>
      </w:pPr>
      <w:r w:rsidRPr="00F1149A">
        <w:rPr>
          <w:rFonts w:ascii="Times New Roman" w:hAnsi="Times New Roman"/>
          <w:b/>
          <w:sz w:val="28"/>
          <w:szCs w:val="28"/>
        </w:rPr>
        <w:t>О назначении члена избирательной комиссии</w:t>
      </w:r>
      <w:r>
        <w:rPr>
          <w:rFonts w:ascii="Times New Roman" w:hAnsi="Times New Roman"/>
          <w:sz w:val="28"/>
          <w:szCs w:val="28"/>
        </w:rPr>
        <w:t xml:space="preserve"> </w:t>
      </w:r>
    </w:p>
    <w:p w:rsidR="00EF7587" w:rsidRPr="00F1149A" w:rsidRDefault="00EF7587" w:rsidP="00EF7587">
      <w:pPr>
        <w:pStyle w:val="24"/>
        <w:spacing w:after="0" w:line="240" w:lineRule="auto"/>
        <w:jc w:val="center"/>
        <w:rPr>
          <w:rFonts w:ascii="Times New Roman" w:eastAsia="Times New Roman" w:hAnsi="Times New Roman"/>
          <w:b/>
          <w:sz w:val="28"/>
          <w:szCs w:val="20"/>
        </w:rPr>
      </w:pPr>
      <w:r>
        <w:rPr>
          <w:rFonts w:ascii="Times New Roman" w:eastAsia="Times New Roman" w:hAnsi="Times New Roman"/>
          <w:b/>
          <w:sz w:val="28"/>
          <w:szCs w:val="20"/>
        </w:rPr>
        <w:t>Ишимского</w:t>
      </w:r>
      <w:r w:rsidRPr="00F1149A">
        <w:rPr>
          <w:rFonts w:ascii="Times New Roman" w:eastAsia="Times New Roman" w:hAnsi="Times New Roman"/>
          <w:b/>
          <w:sz w:val="28"/>
          <w:szCs w:val="20"/>
        </w:rPr>
        <w:t xml:space="preserve"> сельсовета </w:t>
      </w:r>
      <w:r>
        <w:rPr>
          <w:rFonts w:ascii="Times New Roman" w:eastAsia="Times New Roman" w:hAnsi="Times New Roman"/>
          <w:b/>
          <w:sz w:val="28"/>
          <w:szCs w:val="20"/>
        </w:rPr>
        <w:t>Чистоозерного</w:t>
      </w:r>
      <w:r w:rsidRPr="00F1149A">
        <w:rPr>
          <w:rFonts w:ascii="Times New Roman" w:eastAsia="Times New Roman" w:hAnsi="Times New Roman"/>
          <w:b/>
          <w:sz w:val="28"/>
          <w:szCs w:val="20"/>
        </w:rPr>
        <w:t xml:space="preserve"> района Новосибирской области</w:t>
      </w:r>
      <w:r>
        <w:rPr>
          <w:rFonts w:ascii="Times New Roman" w:eastAsia="Times New Roman" w:hAnsi="Times New Roman"/>
          <w:b/>
          <w:sz w:val="28"/>
          <w:szCs w:val="20"/>
        </w:rPr>
        <w:t xml:space="preserve"> с правом решающего голоса</w:t>
      </w:r>
    </w:p>
    <w:p w:rsidR="00EF7587" w:rsidRDefault="00EF7587" w:rsidP="00EF7587">
      <w:pPr>
        <w:spacing w:after="0" w:line="240" w:lineRule="auto"/>
        <w:jc w:val="both"/>
        <w:rPr>
          <w:rFonts w:ascii="Times New Roman" w:hAnsi="Times New Roman"/>
          <w:sz w:val="28"/>
          <w:szCs w:val="28"/>
        </w:rPr>
      </w:pPr>
    </w:p>
    <w:p w:rsidR="00EF7587" w:rsidRDefault="00EF7587" w:rsidP="00EF7587">
      <w:pPr>
        <w:pStyle w:val="24"/>
        <w:spacing w:after="0" w:line="240" w:lineRule="auto"/>
        <w:ind w:firstLine="851"/>
        <w:jc w:val="both"/>
        <w:rPr>
          <w:rFonts w:ascii="Times New Roman" w:hAnsi="Times New Roman"/>
          <w:sz w:val="28"/>
          <w:szCs w:val="28"/>
        </w:rPr>
      </w:pPr>
      <w:r>
        <w:rPr>
          <w:rFonts w:ascii="Times New Roman" w:hAnsi="Times New Roman"/>
          <w:sz w:val="28"/>
          <w:szCs w:val="28"/>
        </w:rPr>
        <w:t xml:space="preserve">На основании решения тридцатой сессии Совета депутатов  </w:t>
      </w:r>
      <w:r>
        <w:rPr>
          <w:rFonts w:ascii="Times New Roman" w:eastAsia="Times New Roman" w:hAnsi="Times New Roman"/>
          <w:sz w:val="28"/>
          <w:szCs w:val="20"/>
        </w:rPr>
        <w:t>Ишимского</w:t>
      </w:r>
      <w:r w:rsidRPr="00F1149A">
        <w:rPr>
          <w:rFonts w:ascii="Times New Roman" w:eastAsia="Times New Roman" w:hAnsi="Times New Roman"/>
          <w:sz w:val="28"/>
          <w:szCs w:val="20"/>
        </w:rPr>
        <w:t xml:space="preserve"> сельсовета </w:t>
      </w:r>
      <w:r>
        <w:rPr>
          <w:rFonts w:ascii="Times New Roman" w:eastAsia="Times New Roman" w:hAnsi="Times New Roman"/>
          <w:sz w:val="28"/>
          <w:szCs w:val="20"/>
        </w:rPr>
        <w:t>Чистоозерного</w:t>
      </w:r>
      <w:r w:rsidRPr="00F1149A">
        <w:rPr>
          <w:rFonts w:ascii="Times New Roman" w:eastAsia="Times New Roman" w:hAnsi="Times New Roman"/>
          <w:sz w:val="28"/>
          <w:szCs w:val="20"/>
        </w:rPr>
        <w:t xml:space="preserve"> района Новосибирской области </w:t>
      </w:r>
      <w:r>
        <w:rPr>
          <w:rFonts w:ascii="Times New Roman" w:hAnsi="Times New Roman"/>
          <w:sz w:val="28"/>
          <w:szCs w:val="28"/>
        </w:rPr>
        <w:t xml:space="preserve">пятого созыва от 17 июня 2020 г. № 136 «О прекращении полномочий члена </w:t>
      </w:r>
      <w:r w:rsidRPr="00F1149A">
        <w:rPr>
          <w:rFonts w:ascii="Times New Roman" w:hAnsi="Times New Roman"/>
          <w:sz w:val="28"/>
          <w:szCs w:val="28"/>
        </w:rPr>
        <w:t xml:space="preserve">избирательной </w:t>
      </w:r>
      <w:r w:rsidRPr="00F1149A">
        <w:rPr>
          <w:rFonts w:ascii="Times New Roman" w:hAnsi="Times New Roman"/>
          <w:sz w:val="28"/>
          <w:szCs w:val="28"/>
        </w:rPr>
        <w:lastRenderedPageBreak/>
        <w:t xml:space="preserve">комиссии  </w:t>
      </w:r>
      <w:r>
        <w:rPr>
          <w:rFonts w:ascii="Times New Roman" w:eastAsia="Times New Roman" w:hAnsi="Times New Roman"/>
          <w:sz w:val="28"/>
          <w:szCs w:val="20"/>
        </w:rPr>
        <w:t>Ишимского</w:t>
      </w:r>
      <w:r w:rsidRPr="00F1149A">
        <w:rPr>
          <w:rFonts w:ascii="Times New Roman" w:eastAsia="Times New Roman" w:hAnsi="Times New Roman"/>
          <w:sz w:val="28"/>
          <w:szCs w:val="20"/>
        </w:rPr>
        <w:t xml:space="preserve"> сельсовета </w:t>
      </w:r>
      <w:r>
        <w:rPr>
          <w:rFonts w:ascii="Times New Roman" w:eastAsia="Times New Roman" w:hAnsi="Times New Roman"/>
          <w:sz w:val="28"/>
          <w:szCs w:val="20"/>
        </w:rPr>
        <w:t>Чистоозерного</w:t>
      </w:r>
      <w:r w:rsidRPr="00F1149A">
        <w:rPr>
          <w:rFonts w:ascii="Times New Roman" w:eastAsia="Times New Roman" w:hAnsi="Times New Roman"/>
          <w:sz w:val="28"/>
          <w:szCs w:val="20"/>
        </w:rPr>
        <w:t xml:space="preserve"> района Новосибирской области с правом решающего голоса</w:t>
      </w:r>
      <w:r>
        <w:rPr>
          <w:rFonts w:ascii="Times New Roman" w:eastAsia="Times New Roman" w:hAnsi="Times New Roman"/>
          <w:sz w:val="28"/>
          <w:szCs w:val="20"/>
        </w:rPr>
        <w:t xml:space="preserve">», рассмотрев предложение по кандидатуре для назначения в состав  </w:t>
      </w:r>
      <w:r w:rsidRPr="00F1149A">
        <w:rPr>
          <w:rFonts w:ascii="Times New Roman" w:hAnsi="Times New Roman"/>
          <w:sz w:val="28"/>
          <w:szCs w:val="28"/>
        </w:rPr>
        <w:t xml:space="preserve">избирательной комиссии  </w:t>
      </w:r>
      <w:r>
        <w:rPr>
          <w:rFonts w:ascii="Times New Roman" w:eastAsia="Times New Roman" w:hAnsi="Times New Roman"/>
          <w:sz w:val="28"/>
          <w:szCs w:val="20"/>
        </w:rPr>
        <w:t>Ишимского</w:t>
      </w:r>
      <w:r w:rsidRPr="00F1149A">
        <w:rPr>
          <w:rFonts w:ascii="Times New Roman" w:eastAsia="Times New Roman" w:hAnsi="Times New Roman"/>
          <w:sz w:val="28"/>
          <w:szCs w:val="20"/>
        </w:rPr>
        <w:t xml:space="preserve"> сельсовета </w:t>
      </w:r>
      <w:r>
        <w:rPr>
          <w:rFonts w:ascii="Times New Roman" w:eastAsia="Times New Roman" w:hAnsi="Times New Roman"/>
          <w:sz w:val="28"/>
          <w:szCs w:val="20"/>
        </w:rPr>
        <w:t>Чистоозерного</w:t>
      </w:r>
      <w:r w:rsidRPr="00F1149A">
        <w:rPr>
          <w:rFonts w:ascii="Times New Roman" w:eastAsia="Times New Roman" w:hAnsi="Times New Roman"/>
          <w:sz w:val="28"/>
          <w:szCs w:val="20"/>
        </w:rPr>
        <w:t xml:space="preserve"> района Новосибирской области</w:t>
      </w:r>
      <w:r>
        <w:rPr>
          <w:rFonts w:ascii="Times New Roman" w:eastAsia="Times New Roman" w:hAnsi="Times New Roman"/>
          <w:sz w:val="28"/>
          <w:szCs w:val="20"/>
        </w:rPr>
        <w:t xml:space="preserve">, в соответствии со </w:t>
      </w:r>
      <w:r w:rsidRPr="00F1149A">
        <w:rPr>
          <w:rFonts w:ascii="Times New Roman" w:eastAsia="Times New Roman" w:hAnsi="Times New Roman"/>
          <w:sz w:val="28"/>
          <w:szCs w:val="28"/>
        </w:rPr>
        <w:t xml:space="preserve">статьями </w:t>
      </w:r>
      <w:r w:rsidRPr="00F1149A">
        <w:rPr>
          <w:rFonts w:ascii="Times New Roman" w:hAnsi="Times New Roman"/>
          <w:sz w:val="28"/>
          <w:szCs w:val="28"/>
        </w:rPr>
        <w:t xml:space="preserve">22, 24, 28, 29 Федерального закона «Об основных гарантиях избирательных прав и права на участие в референдуме граждан Российской Федерации», статьями 4, 6, 11, 13 Закона Новосибирской области «Об избирательных комиссиях, комиссиях референдума в Новосибирской области», статьей </w:t>
      </w:r>
      <w:r>
        <w:rPr>
          <w:rFonts w:ascii="Times New Roman" w:hAnsi="Times New Roman"/>
          <w:sz w:val="28"/>
          <w:szCs w:val="28"/>
        </w:rPr>
        <w:t>33</w:t>
      </w:r>
      <w:r w:rsidRPr="00F1149A">
        <w:rPr>
          <w:rFonts w:ascii="Times New Roman" w:hAnsi="Times New Roman"/>
          <w:sz w:val="28"/>
          <w:szCs w:val="28"/>
        </w:rPr>
        <w:t xml:space="preserve"> Устава</w:t>
      </w:r>
      <w:r>
        <w:rPr>
          <w:rFonts w:ascii="Times New Roman" w:hAnsi="Times New Roman"/>
          <w:sz w:val="28"/>
          <w:szCs w:val="28"/>
        </w:rPr>
        <w:t xml:space="preserve"> Ишимского </w:t>
      </w:r>
      <w:r w:rsidRPr="00F1149A">
        <w:rPr>
          <w:rFonts w:ascii="Times New Roman" w:hAnsi="Times New Roman"/>
          <w:sz w:val="28"/>
          <w:szCs w:val="28"/>
        </w:rPr>
        <w:t xml:space="preserve">сельсовета </w:t>
      </w:r>
      <w:r>
        <w:rPr>
          <w:rFonts w:ascii="Times New Roman" w:hAnsi="Times New Roman"/>
          <w:sz w:val="28"/>
          <w:szCs w:val="28"/>
        </w:rPr>
        <w:t xml:space="preserve">Чистоозерного </w:t>
      </w:r>
      <w:r w:rsidRPr="00F1149A">
        <w:rPr>
          <w:rFonts w:ascii="Times New Roman" w:hAnsi="Times New Roman"/>
          <w:sz w:val="28"/>
          <w:szCs w:val="28"/>
        </w:rPr>
        <w:t xml:space="preserve"> района</w:t>
      </w:r>
      <w:r>
        <w:rPr>
          <w:rFonts w:ascii="Times New Roman" w:hAnsi="Times New Roman"/>
          <w:sz w:val="28"/>
          <w:szCs w:val="28"/>
        </w:rPr>
        <w:t>,</w:t>
      </w:r>
      <w:r w:rsidRPr="00F1149A">
        <w:rPr>
          <w:rFonts w:ascii="Times New Roman" w:hAnsi="Times New Roman"/>
          <w:sz w:val="28"/>
          <w:szCs w:val="28"/>
        </w:rPr>
        <w:t xml:space="preserve"> Совет депутатов </w:t>
      </w:r>
      <w:r>
        <w:rPr>
          <w:rFonts w:ascii="Times New Roman" w:hAnsi="Times New Roman"/>
          <w:sz w:val="28"/>
          <w:szCs w:val="28"/>
        </w:rPr>
        <w:t xml:space="preserve"> Ишимского </w:t>
      </w:r>
      <w:r w:rsidRPr="00F1149A">
        <w:rPr>
          <w:rFonts w:ascii="Times New Roman" w:hAnsi="Times New Roman"/>
          <w:sz w:val="28"/>
          <w:szCs w:val="28"/>
        </w:rPr>
        <w:t xml:space="preserve">сельсовета </w:t>
      </w:r>
      <w:r>
        <w:rPr>
          <w:rFonts w:ascii="Times New Roman" w:hAnsi="Times New Roman"/>
          <w:sz w:val="28"/>
          <w:szCs w:val="28"/>
        </w:rPr>
        <w:t xml:space="preserve">Чистоозерного </w:t>
      </w:r>
      <w:r w:rsidRPr="00F1149A">
        <w:rPr>
          <w:rFonts w:ascii="Times New Roman" w:hAnsi="Times New Roman"/>
          <w:sz w:val="28"/>
          <w:szCs w:val="28"/>
        </w:rPr>
        <w:t xml:space="preserve"> района</w:t>
      </w:r>
      <w:r>
        <w:rPr>
          <w:rFonts w:ascii="Times New Roman" w:hAnsi="Times New Roman"/>
          <w:sz w:val="28"/>
          <w:szCs w:val="28"/>
        </w:rPr>
        <w:t xml:space="preserve">  Новосибирской области </w:t>
      </w:r>
    </w:p>
    <w:p w:rsidR="00EF7587" w:rsidRPr="00D15074" w:rsidRDefault="00EF7587" w:rsidP="00EF7587">
      <w:pPr>
        <w:pStyle w:val="24"/>
        <w:spacing w:after="0" w:line="240" w:lineRule="auto"/>
        <w:ind w:firstLine="851"/>
        <w:jc w:val="both"/>
        <w:rPr>
          <w:rFonts w:ascii="Times New Roman" w:hAnsi="Times New Roman"/>
          <w:b/>
          <w:sz w:val="28"/>
          <w:szCs w:val="28"/>
        </w:rPr>
      </w:pPr>
      <w:r w:rsidRPr="00D15074">
        <w:rPr>
          <w:rFonts w:ascii="Times New Roman" w:hAnsi="Times New Roman"/>
          <w:b/>
          <w:sz w:val="28"/>
          <w:szCs w:val="28"/>
        </w:rPr>
        <w:t>РЕШИЛ:</w:t>
      </w:r>
    </w:p>
    <w:p w:rsidR="00EF7587" w:rsidRDefault="00EF7587" w:rsidP="00EF7587">
      <w:pPr>
        <w:pStyle w:val="24"/>
        <w:spacing w:after="0" w:line="240" w:lineRule="auto"/>
        <w:ind w:firstLine="851"/>
        <w:jc w:val="both"/>
        <w:rPr>
          <w:rFonts w:ascii="Times New Roman" w:hAnsi="Times New Roman"/>
          <w:sz w:val="28"/>
          <w:szCs w:val="28"/>
        </w:rPr>
      </w:pPr>
    </w:p>
    <w:p w:rsidR="00EF7587" w:rsidRPr="00BB6932" w:rsidRDefault="00EF7587" w:rsidP="002A6A47">
      <w:pPr>
        <w:pStyle w:val="24"/>
        <w:numPr>
          <w:ilvl w:val="0"/>
          <w:numId w:val="1"/>
        </w:numPr>
        <w:spacing w:after="0" w:line="240" w:lineRule="auto"/>
        <w:ind w:left="0" w:firstLine="851"/>
        <w:jc w:val="both"/>
        <w:rPr>
          <w:rFonts w:ascii="Times New Roman" w:hAnsi="Times New Roman"/>
          <w:sz w:val="28"/>
          <w:szCs w:val="28"/>
        </w:rPr>
      </w:pPr>
      <w:r w:rsidRPr="009C1D11">
        <w:rPr>
          <w:rFonts w:ascii="Times New Roman" w:hAnsi="Times New Roman"/>
          <w:sz w:val="28"/>
          <w:szCs w:val="28"/>
        </w:rPr>
        <w:t>Назначить членом избирательной комиссии Ишимского</w:t>
      </w:r>
      <w:r>
        <w:rPr>
          <w:rFonts w:ascii="Times New Roman" w:eastAsia="Times New Roman" w:hAnsi="Times New Roman"/>
          <w:sz w:val="28"/>
          <w:szCs w:val="20"/>
        </w:rPr>
        <w:t xml:space="preserve"> </w:t>
      </w:r>
      <w:r w:rsidRPr="009C1D11">
        <w:rPr>
          <w:rFonts w:ascii="Times New Roman" w:eastAsia="Times New Roman" w:hAnsi="Times New Roman"/>
          <w:sz w:val="28"/>
          <w:szCs w:val="20"/>
        </w:rPr>
        <w:t xml:space="preserve">сельсовета </w:t>
      </w:r>
      <w:r>
        <w:rPr>
          <w:rFonts w:ascii="Times New Roman" w:eastAsia="Times New Roman" w:hAnsi="Times New Roman"/>
          <w:sz w:val="28"/>
          <w:szCs w:val="20"/>
        </w:rPr>
        <w:t>Чистоозерного</w:t>
      </w:r>
      <w:r w:rsidRPr="009C1D11">
        <w:rPr>
          <w:rFonts w:ascii="Times New Roman" w:eastAsia="Times New Roman" w:hAnsi="Times New Roman"/>
          <w:sz w:val="28"/>
          <w:szCs w:val="20"/>
        </w:rPr>
        <w:t xml:space="preserve"> района </w:t>
      </w:r>
      <w:r w:rsidRPr="00F1149A">
        <w:rPr>
          <w:rFonts w:ascii="Times New Roman" w:eastAsia="Times New Roman" w:hAnsi="Times New Roman"/>
          <w:sz w:val="28"/>
          <w:szCs w:val="20"/>
        </w:rPr>
        <w:t>Новосибирской области</w:t>
      </w:r>
      <w:r w:rsidRPr="009C1D11">
        <w:rPr>
          <w:rFonts w:ascii="Times New Roman" w:eastAsia="Times New Roman" w:hAnsi="Times New Roman"/>
          <w:sz w:val="28"/>
          <w:szCs w:val="20"/>
        </w:rPr>
        <w:t xml:space="preserve"> </w:t>
      </w:r>
      <w:r>
        <w:rPr>
          <w:rFonts w:ascii="Times New Roman" w:hAnsi="Times New Roman"/>
          <w:b/>
          <w:i/>
          <w:sz w:val="28"/>
          <w:szCs w:val="28"/>
        </w:rPr>
        <w:t>Мостовую Веру Петровну, 25.09.1960 года рождения, образование средне специальное, пенсионер ,</w:t>
      </w:r>
      <w:r>
        <w:rPr>
          <w:rFonts w:ascii="Times New Roman" w:hAnsi="Times New Roman"/>
          <w:sz w:val="28"/>
          <w:szCs w:val="28"/>
        </w:rPr>
        <w:t xml:space="preserve"> предложенную в состав комиссии </w:t>
      </w:r>
      <w:r w:rsidRPr="00BB6932">
        <w:rPr>
          <w:rFonts w:ascii="Times New Roman" w:hAnsi="Times New Roman"/>
          <w:sz w:val="28"/>
          <w:szCs w:val="28"/>
        </w:rPr>
        <w:t>собрание</w:t>
      </w:r>
      <w:r>
        <w:rPr>
          <w:rFonts w:ascii="Times New Roman" w:hAnsi="Times New Roman"/>
          <w:sz w:val="28"/>
          <w:szCs w:val="28"/>
        </w:rPr>
        <w:t>м</w:t>
      </w:r>
      <w:r w:rsidRPr="00BB6932">
        <w:rPr>
          <w:rFonts w:ascii="Times New Roman" w:hAnsi="Times New Roman"/>
          <w:sz w:val="28"/>
          <w:szCs w:val="28"/>
        </w:rPr>
        <w:t xml:space="preserve"> избирателей по месту жительства.</w:t>
      </w:r>
    </w:p>
    <w:p w:rsidR="00EF7587" w:rsidRPr="00A01C56" w:rsidRDefault="00EF7587" w:rsidP="002A6A47">
      <w:pPr>
        <w:numPr>
          <w:ilvl w:val="0"/>
          <w:numId w:val="1"/>
        </w:numPr>
        <w:ind w:left="0" w:firstLine="851"/>
        <w:jc w:val="both"/>
        <w:rPr>
          <w:rFonts w:ascii="Times New Roman" w:hAnsi="Times New Roman"/>
          <w:sz w:val="28"/>
          <w:szCs w:val="28"/>
        </w:rPr>
      </w:pPr>
      <w:r w:rsidRPr="00A01C56">
        <w:rPr>
          <w:rFonts w:ascii="Times New Roman" w:hAnsi="Times New Roman"/>
          <w:sz w:val="28"/>
          <w:szCs w:val="28"/>
        </w:rPr>
        <w:t xml:space="preserve">Направить настоящее решение в избирательную комиссию </w:t>
      </w:r>
      <w:r>
        <w:rPr>
          <w:rFonts w:ascii="Times New Roman" w:hAnsi="Times New Roman"/>
          <w:sz w:val="28"/>
          <w:szCs w:val="28"/>
        </w:rPr>
        <w:t>Ишимского</w:t>
      </w:r>
      <w:r w:rsidRPr="00A01C56">
        <w:rPr>
          <w:rFonts w:ascii="Times New Roman" w:hAnsi="Times New Roman"/>
          <w:sz w:val="28"/>
          <w:szCs w:val="28"/>
        </w:rPr>
        <w:t xml:space="preserve"> сельсовета </w:t>
      </w:r>
      <w:r>
        <w:rPr>
          <w:rFonts w:ascii="Times New Roman" w:hAnsi="Times New Roman"/>
          <w:sz w:val="28"/>
          <w:szCs w:val="28"/>
        </w:rPr>
        <w:t>Чистоозерного</w:t>
      </w:r>
      <w:r w:rsidRPr="00A01C56">
        <w:rPr>
          <w:rFonts w:ascii="Times New Roman" w:hAnsi="Times New Roman"/>
          <w:sz w:val="28"/>
          <w:szCs w:val="28"/>
        </w:rPr>
        <w:t xml:space="preserve"> района Новосибирской области</w:t>
      </w:r>
      <w:r>
        <w:rPr>
          <w:rFonts w:ascii="Times New Roman" w:hAnsi="Times New Roman"/>
          <w:sz w:val="28"/>
          <w:szCs w:val="28"/>
        </w:rPr>
        <w:t>.</w:t>
      </w:r>
    </w:p>
    <w:p w:rsidR="00EF7587" w:rsidRPr="009C1D11" w:rsidRDefault="00EF7587" w:rsidP="00EF7587">
      <w:pPr>
        <w:pStyle w:val="24"/>
        <w:spacing w:after="0" w:line="240" w:lineRule="auto"/>
        <w:ind w:left="851"/>
        <w:jc w:val="both"/>
        <w:rPr>
          <w:rFonts w:ascii="Times New Roman" w:hAnsi="Times New Roman"/>
          <w:sz w:val="28"/>
          <w:szCs w:val="28"/>
        </w:rPr>
      </w:pPr>
    </w:p>
    <w:p w:rsidR="00EF7587" w:rsidRPr="00147EFE" w:rsidRDefault="00EF7587" w:rsidP="00EF7587">
      <w:pPr>
        <w:pStyle w:val="ad"/>
        <w:rPr>
          <w:rFonts w:ascii="Times New Roman" w:hAnsi="Times New Roman"/>
          <w:sz w:val="28"/>
          <w:szCs w:val="28"/>
        </w:rPr>
      </w:pPr>
      <w:r>
        <w:rPr>
          <w:rFonts w:ascii="Times New Roman" w:hAnsi="Times New Roman"/>
          <w:sz w:val="28"/>
          <w:szCs w:val="28"/>
        </w:rPr>
        <w:t>ВИП Главы  Ишимского</w:t>
      </w:r>
      <w:r w:rsidRPr="00147EFE">
        <w:rPr>
          <w:rFonts w:ascii="Times New Roman" w:hAnsi="Times New Roman"/>
          <w:sz w:val="28"/>
          <w:szCs w:val="28"/>
        </w:rPr>
        <w:t xml:space="preserve">  сельсовета      </w:t>
      </w:r>
      <w:r>
        <w:rPr>
          <w:rFonts w:ascii="Times New Roman" w:hAnsi="Times New Roman"/>
          <w:sz w:val="28"/>
          <w:szCs w:val="28"/>
        </w:rPr>
        <w:t xml:space="preserve">         </w:t>
      </w:r>
      <w:r w:rsidRPr="00147EFE">
        <w:rPr>
          <w:rFonts w:ascii="Times New Roman" w:hAnsi="Times New Roman"/>
          <w:sz w:val="28"/>
          <w:szCs w:val="28"/>
        </w:rPr>
        <w:t>Председатель Совета  депутатов</w:t>
      </w:r>
    </w:p>
    <w:p w:rsidR="00EF7587" w:rsidRPr="00147EFE" w:rsidRDefault="00EF7587" w:rsidP="00EF7587">
      <w:pPr>
        <w:pStyle w:val="ad"/>
        <w:rPr>
          <w:rFonts w:ascii="Times New Roman" w:hAnsi="Times New Roman"/>
          <w:sz w:val="28"/>
          <w:szCs w:val="28"/>
        </w:rPr>
      </w:pPr>
      <w:r w:rsidRPr="00147EFE">
        <w:rPr>
          <w:rFonts w:ascii="Times New Roman" w:hAnsi="Times New Roman"/>
          <w:sz w:val="28"/>
          <w:szCs w:val="28"/>
        </w:rPr>
        <w:t xml:space="preserve">Чистоозерного  района                         </w:t>
      </w:r>
      <w:r>
        <w:rPr>
          <w:rFonts w:ascii="Times New Roman" w:hAnsi="Times New Roman"/>
          <w:sz w:val="28"/>
          <w:szCs w:val="28"/>
        </w:rPr>
        <w:t xml:space="preserve">             Ишимского</w:t>
      </w:r>
      <w:r w:rsidRPr="00147EFE">
        <w:rPr>
          <w:rFonts w:ascii="Times New Roman" w:hAnsi="Times New Roman"/>
          <w:sz w:val="28"/>
          <w:szCs w:val="28"/>
        </w:rPr>
        <w:t xml:space="preserve">  сельсовета</w:t>
      </w:r>
    </w:p>
    <w:p w:rsidR="00EF7587" w:rsidRPr="00147EFE" w:rsidRDefault="00EF7587" w:rsidP="00EF7587">
      <w:pPr>
        <w:pStyle w:val="ad"/>
        <w:rPr>
          <w:rFonts w:ascii="Times New Roman" w:hAnsi="Times New Roman"/>
          <w:sz w:val="28"/>
          <w:szCs w:val="28"/>
        </w:rPr>
      </w:pPr>
      <w:r w:rsidRPr="00147EFE">
        <w:rPr>
          <w:rFonts w:ascii="Times New Roman" w:hAnsi="Times New Roman"/>
          <w:sz w:val="28"/>
          <w:szCs w:val="28"/>
        </w:rPr>
        <w:t xml:space="preserve">Новосибирской  области             </w:t>
      </w:r>
      <w:r>
        <w:rPr>
          <w:rFonts w:ascii="Times New Roman" w:hAnsi="Times New Roman"/>
          <w:sz w:val="28"/>
          <w:szCs w:val="28"/>
        </w:rPr>
        <w:t xml:space="preserve">                      </w:t>
      </w:r>
      <w:r w:rsidRPr="00147EFE">
        <w:rPr>
          <w:rFonts w:ascii="Times New Roman" w:hAnsi="Times New Roman"/>
          <w:sz w:val="28"/>
          <w:szCs w:val="28"/>
        </w:rPr>
        <w:t xml:space="preserve">Чистоозерного района </w:t>
      </w:r>
    </w:p>
    <w:p w:rsidR="00EF7587" w:rsidRPr="00147EFE" w:rsidRDefault="00EF7587" w:rsidP="00EF7587">
      <w:pPr>
        <w:pStyle w:val="ad"/>
        <w:rPr>
          <w:rFonts w:ascii="Times New Roman" w:hAnsi="Times New Roman"/>
          <w:sz w:val="28"/>
          <w:szCs w:val="28"/>
        </w:rPr>
      </w:pPr>
      <w:r w:rsidRPr="00147EFE">
        <w:rPr>
          <w:rFonts w:ascii="Times New Roman" w:hAnsi="Times New Roman"/>
          <w:sz w:val="28"/>
          <w:szCs w:val="28"/>
        </w:rPr>
        <w:t xml:space="preserve"> </w:t>
      </w:r>
      <w:r>
        <w:rPr>
          <w:rFonts w:ascii="Times New Roman" w:hAnsi="Times New Roman"/>
          <w:sz w:val="28"/>
          <w:szCs w:val="28"/>
        </w:rPr>
        <w:t xml:space="preserve">                                                                             </w:t>
      </w:r>
      <w:r w:rsidRPr="00147EFE">
        <w:rPr>
          <w:rFonts w:ascii="Times New Roman" w:hAnsi="Times New Roman"/>
          <w:sz w:val="28"/>
          <w:szCs w:val="28"/>
        </w:rPr>
        <w:t>Новосибирской области</w:t>
      </w:r>
    </w:p>
    <w:p w:rsidR="00EF7587" w:rsidRPr="00F1149A" w:rsidRDefault="00EF7587" w:rsidP="00EF7587">
      <w:pPr>
        <w:pStyle w:val="ad"/>
        <w:rPr>
          <w:rFonts w:ascii="Times New Roman" w:eastAsia="Times New Roman" w:hAnsi="Times New Roman"/>
          <w:b/>
          <w:sz w:val="28"/>
          <w:szCs w:val="20"/>
          <w:lang w:eastAsia="ru-RU"/>
        </w:rPr>
      </w:pPr>
      <w:r>
        <w:rPr>
          <w:rFonts w:ascii="Times New Roman" w:hAnsi="Times New Roman"/>
          <w:sz w:val="28"/>
          <w:szCs w:val="28"/>
        </w:rPr>
        <w:t>__________________Е.Е.Иванко                       __________Н.И.Болтунова</w:t>
      </w:r>
    </w:p>
    <w:p w:rsidR="00EF7587" w:rsidRPr="00F1149A" w:rsidRDefault="00EF7587" w:rsidP="00EF7587">
      <w:pPr>
        <w:pStyle w:val="24"/>
        <w:spacing w:after="0" w:line="240" w:lineRule="auto"/>
        <w:ind w:firstLine="851"/>
        <w:jc w:val="both"/>
        <w:rPr>
          <w:rFonts w:ascii="Times New Roman" w:hAnsi="Times New Roman"/>
          <w:sz w:val="28"/>
          <w:szCs w:val="28"/>
        </w:rPr>
      </w:pPr>
    </w:p>
    <w:p w:rsidR="00EF7587" w:rsidRPr="0071665A" w:rsidRDefault="00EF7587" w:rsidP="00EF7587">
      <w:pPr>
        <w:jc w:val="center"/>
        <w:rPr>
          <w:b/>
          <w:sz w:val="28"/>
          <w:szCs w:val="28"/>
        </w:rPr>
      </w:pPr>
      <w:r w:rsidRPr="0071665A">
        <w:rPr>
          <w:b/>
          <w:sz w:val="28"/>
          <w:szCs w:val="28"/>
        </w:rPr>
        <w:t>ИШИМСКИЙ СЕЛЬСОВЕТ ЧИСТООЗЕРНОГО РАЙОНА</w:t>
      </w:r>
    </w:p>
    <w:p w:rsidR="00EF7587" w:rsidRPr="0071665A" w:rsidRDefault="00EF7587" w:rsidP="00EF7587">
      <w:pPr>
        <w:jc w:val="center"/>
        <w:rPr>
          <w:sz w:val="28"/>
          <w:szCs w:val="28"/>
        </w:rPr>
      </w:pPr>
      <w:r w:rsidRPr="0071665A">
        <w:rPr>
          <w:b/>
          <w:sz w:val="28"/>
          <w:szCs w:val="28"/>
        </w:rPr>
        <w:t>НОВОСИБИРСКОЙ ОБЛАСТИ</w:t>
      </w:r>
    </w:p>
    <w:p w:rsidR="00EF7587" w:rsidRPr="0071665A" w:rsidRDefault="00EF7587" w:rsidP="00EF7587">
      <w:pPr>
        <w:jc w:val="center"/>
        <w:rPr>
          <w:sz w:val="28"/>
          <w:szCs w:val="28"/>
        </w:rPr>
      </w:pPr>
    </w:p>
    <w:p w:rsidR="00EF7587" w:rsidRPr="0071665A" w:rsidRDefault="00EF7587" w:rsidP="00EF7587">
      <w:pPr>
        <w:jc w:val="center"/>
        <w:rPr>
          <w:b/>
          <w:sz w:val="28"/>
          <w:szCs w:val="28"/>
        </w:rPr>
      </w:pPr>
      <w:r w:rsidRPr="0071665A">
        <w:rPr>
          <w:b/>
          <w:sz w:val="28"/>
          <w:szCs w:val="28"/>
        </w:rPr>
        <w:t xml:space="preserve">СОВЕТ ДЕПУТАТОВ </w:t>
      </w:r>
    </w:p>
    <w:p w:rsidR="00EF7587" w:rsidRPr="0071665A" w:rsidRDefault="00EF7587" w:rsidP="00EF7587">
      <w:pPr>
        <w:jc w:val="center"/>
        <w:rPr>
          <w:b/>
          <w:sz w:val="28"/>
          <w:szCs w:val="28"/>
        </w:rPr>
      </w:pPr>
      <w:r w:rsidRPr="0071665A">
        <w:rPr>
          <w:b/>
          <w:sz w:val="28"/>
          <w:szCs w:val="28"/>
        </w:rPr>
        <w:lastRenderedPageBreak/>
        <w:t>ИШИМСКОГО СЕЛЬСОВЕТА</w:t>
      </w:r>
    </w:p>
    <w:p w:rsidR="00EF7587" w:rsidRPr="0071665A" w:rsidRDefault="00EF7587" w:rsidP="00EF7587">
      <w:pPr>
        <w:jc w:val="center"/>
        <w:rPr>
          <w:b/>
          <w:sz w:val="28"/>
          <w:szCs w:val="28"/>
        </w:rPr>
      </w:pPr>
      <w:r w:rsidRPr="0071665A">
        <w:rPr>
          <w:b/>
          <w:sz w:val="28"/>
          <w:szCs w:val="28"/>
        </w:rPr>
        <w:t>ЧИСТООЗЕРНОГО РАЙОНА НОВОСИБИРСКОЙ ОБЛАСТИ</w:t>
      </w:r>
    </w:p>
    <w:p w:rsidR="00EF7587" w:rsidRPr="0071665A" w:rsidRDefault="00EF7587" w:rsidP="00EF7587">
      <w:pPr>
        <w:jc w:val="center"/>
        <w:rPr>
          <w:b/>
          <w:sz w:val="28"/>
          <w:szCs w:val="28"/>
        </w:rPr>
      </w:pPr>
      <w:r w:rsidRPr="0071665A">
        <w:rPr>
          <w:b/>
          <w:sz w:val="28"/>
          <w:szCs w:val="28"/>
        </w:rPr>
        <w:t>пятого созыва</w:t>
      </w:r>
    </w:p>
    <w:p w:rsidR="00EF7587" w:rsidRPr="0071665A" w:rsidRDefault="00EF7587" w:rsidP="00EF7587">
      <w:pPr>
        <w:jc w:val="center"/>
        <w:rPr>
          <w:b/>
          <w:sz w:val="28"/>
          <w:szCs w:val="28"/>
        </w:rPr>
      </w:pPr>
    </w:p>
    <w:p w:rsidR="00EF7587" w:rsidRPr="0071665A" w:rsidRDefault="00EF7587" w:rsidP="00EF7587">
      <w:pPr>
        <w:jc w:val="center"/>
        <w:rPr>
          <w:b/>
          <w:sz w:val="28"/>
          <w:szCs w:val="28"/>
        </w:rPr>
      </w:pPr>
    </w:p>
    <w:p w:rsidR="00EF7587" w:rsidRPr="0071665A" w:rsidRDefault="00EF7587" w:rsidP="00EF7587">
      <w:pPr>
        <w:jc w:val="center"/>
        <w:rPr>
          <w:b/>
          <w:sz w:val="28"/>
          <w:szCs w:val="28"/>
        </w:rPr>
      </w:pPr>
      <w:r w:rsidRPr="0071665A">
        <w:rPr>
          <w:b/>
          <w:sz w:val="28"/>
          <w:szCs w:val="28"/>
        </w:rPr>
        <w:t>РЕШЕНИЕ</w:t>
      </w:r>
    </w:p>
    <w:p w:rsidR="00EF7587" w:rsidRPr="0071665A" w:rsidRDefault="00EF7587" w:rsidP="00EF7587">
      <w:pPr>
        <w:jc w:val="center"/>
        <w:rPr>
          <w:b/>
          <w:sz w:val="28"/>
          <w:szCs w:val="28"/>
        </w:rPr>
      </w:pPr>
      <w:r>
        <w:rPr>
          <w:b/>
          <w:sz w:val="28"/>
          <w:szCs w:val="28"/>
        </w:rPr>
        <w:t>Сорок восьмой</w:t>
      </w:r>
      <w:r w:rsidRPr="0071665A">
        <w:rPr>
          <w:b/>
          <w:sz w:val="28"/>
          <w:szCs w:val="28"/>
        </w:rPr>
        <w:t xml:space="preserve"> сессии</w:t>
      </w:r>
    </w:p>
    <w:p w:rsidR="00EF7587" w:rsidRPr="0071665A" w:rsidRDefault="00EF7587" w:rsidP="00EF7587">
      <w:pPr>
        <w:jc w:val="center"/>
        <w:rPr>
          <w:b/>
          <w:sz w:val="28"/>
          <w:szCs w:val="28"/>
        </w:rPr>
      </w:pPr>
    </w:p>
    <w:p w:rsidR="00EF7587" w:rsidRPr="0071665A" w:rsidRDefault="00EF7587" w:rsidP="00EF7587">
      <w:pPr>
        <w:jc w:val="center"/>
        <w:rPr>
          <w:sz w:val="28"/>
          <w:szCs w:val="28"/>
        </w:rPr>
      </w:pPr>
      <w:r w:rsidRPr="0071665A">
        <w:rPr>
          <w:sz w:val="28"/>
          <w:szCs w:val="28"/>
        </w:rPr>
        <w:t xml:space="preserve">от </w:t>
      </w:r>
      <w:r>
        <w:rPr>
          <w:sz w:val="28"/>
          <w:szCs w:val="28"/>
        </w:rPr>
        <w:t>24.</w:t>
      </w:r>
      <w:r w:rsidRPr="0071665A">
        <w:rPr>
          <w:sz w:val="28"/>
          <w:szCs w:val="28"/>
        </w:rPr>
        <w:t>0</w:t>
      </w:r>
      <w:r>
        <w:rPr>
          <w:sz w:val="28"/>
          <w:szCs w:val="28"/>
        </w:rPr>
        <w:t>7.2020 г.</w:t>
      </w:r>
      <w:r w:rsidRPr="0071665A">
        <w:rPr>
          <w:sz w:val="28"/>
          <w:szCs w:val="28"/>
        </w:rPr>
        <w:t xml:space="preserve">        №</w:t>
      </w:r>
      <w:r>
        <w:rPr>
          <w:sz w:val="28"/>
          <w:szCs w:val="28"/>
        </w:rPr>
        <w:t xml:space="preserve"> 143</w:t>
      </w:r>
    </w:p>
    <w:p w:rsidR="00EF7587" w:rsidRPr="0071665A" w:rsidRDefault="00EF7587" w:rsidP="00EF7587">
      <w:pPr>
        <w:jc w:val="center"/>
        <w:rPr>
          <w:rFonts w:eastAsia="Calibri"/>
          <w:sz w:val="28"/>
          <w:szCs w:val="28"/>
          <w:lang w:eastAsia="en-US"/>
        </w:rPr>
      </w:pPr>
    </w:p>
    <w:p w:rsidR="00EF7587" w:rsidRPr="00B2043C" w:rsidRDefault="00EF7587" w:rsidP="00EF7587">
      <w:pPr>
        <w:pStyle w:val="a7"/>
        <w:jc w:val="center"/>
        <w:rPr>
          <w:b/>
          <w:bCs/>
          <w:color w:val="000000" w:themeColor="text1"/>
        </w:rPr>
      </w:pPr>
    </w:p>
    <w:p w:rsidR="00EF7587" w:rsidRPr="00B2043C" w:rsidRDefault="00EF7587" w:rsidP="00EF7587">
      <w:pPr>
        <w:jc w:val="center"/>
        <w:rPr>
          <w:b/>
          <w:color w:val="000000" w:themeColor="text1"/>
          <w:sz w:val="28"/>
          <w:szCs w:val="28"/>
        </w:rPr>
      </w:pPr>
      <w:r w:rsidRPr="00B2043C">
        <w:rPr>
          <w:b/>
          <w:color w:val="000000" w:themeColor="text1"/>
          <w:sz w:val="28"/>
          <w:szCs w:val="28"/>
        </w:rPr>
        <w:t>Об утверждении Положения о порядке проведения конкурса</w:t>
      </w:r>
    </w:p>
    <w:p w:rsidR="00EF7587" w:rsidRPr="00B2043C" w:rsidRDefault="00EF7587" w:rsidP="00EF7587">
      <w:pPr>
        <w:jc w:val="center"/>
        <w:rPr>
          <w:b/>
          <w:i/>
          <w:color w:val="000000" w:themeColor="text1"/>
          <w:sz w:val="28"/>
          <w:szCs w:val="28"/>
        </w:rPr>
      </w:pPr>
      <w:r w:rsidRPr="00B2043C">
        <w:rPr>
          <w:b/>
          <w:color w:val="000000" w:themeColor="text1"/>
          <w:sz w:val="28"/>
          <w:szCs w:val="28"/>
        </w:rPr>
        <w:t>по отбору кандидатур на должность Главы</w:t>
      </w:r>
      <w:r>
        <w:rPr>
          <w:b/>
          <w:color w:val="000000" w:themeColor="text1"/>
          <w:sz w:val="28"/>
          <w:szCs w:val="28"/>
        </w:rPr>
        <w:t xml:space="preserve"> Ишимского сельсовета Чистоозерного района Новосибирской области</w:t>
      </w:r>
    </w:p>
    <w:p w:rsidR="00EF7587" w:rsidRPr="00B2043C" w:rsidRDefault="00EF7587" w:rsidP="00EF7587">
      <w:pPr>
        <w:jc w:val="both"/>
        <w:rPr>
          <w:color w:val="000000" w:themeColor="text1"/>
          <w:sz w:val="28"/>
          <w:szCs w:val="28"/>
        </w:rPr>
      </w:pPr>
    </w:p>
    <w:p w:rsidR="00EF7587" w:rsidRPr="00B2043C" w:rsidRDefault="00EF7587" w:rsidP="00EF7587">
      <w:pPr>
        <w:jc w:val="both"/>
        <w:rPr>
          <w:color w:val="000000" w:themeColor="text1"/>
          <w:sz w:val="28"/>
          <w:szCs w:val="28"/>
        </w:rPr>
      </w:pPr>
    </w:p>
    <w:p w:rsidR="00EF7587" w:rsidRDefault="00EF7587" w:rsidP="00EF7587">
      <w:pPr>
        <w:autoSpaceDE w:val="0"/>
        <w:autoSpaceDN w:val="0"/>
        <w:adjustRightInd w:val="0"/>
        <w:ind w:firstLine="709"/>
        <w:jc w:val="both"/>
        <w:rPr>
          <w:color w:val="000000" w:themeColor="text1"/>
          <w:sz w:val="28"/>
          <w:szCs w:val="28"/>
        </w:rPr>
      </w:pPr>
      <w:r w:rsidRPr="00B2043C">
        <w:rPr>
          <w:color w:val="000000" w:themeColor="text1"/>
          <w:sz w:val="28"/>
          <w:szCs w:val="28"/>
        </w:rPr>
        <w:lastRenderedPageBreak/>
        <w:t>В соответствии со статьей 36 Федерального закона</w:t>
      </w:r>
      <w:r>
        <w:rPr>
          <w:color w:val="000000" w:themeColor="text1"/>
          <w:sz w:val="28"/>
          <w:szCs w:val="28"/>
        </w:rPr>
        <w:t xml:space="preserve"> от </w:t>
      </w:r>
      <w:r w:rsidRPr="00B2043C">
        <w:rPr>
          <w:color w:val="000000" w:themeColor="text1"/>
          <w:sz w:val="28"/>
          <w:szCs w:val="28"/>
        </w:rPr>
        <w:t>6</w:t>
      </w:r>
      <w:r>
        <w:rPr>
          <w:color w:val="000000" w:themeColor="text1"/>
          <w:sz w:val="28"/>
          <w:szCs w:val="28"/>
        </w:rPr>
        <w:t xml:space="preserve"> октября </w:t>
      </w:r>
      <w:r w:rsidRPr="00B2043C">
        <w:rPr>
          <w:color w:val="000000" w:themeColor="text1"/>
          <w:sz w:val="28"/>
          <w:szCs w:val="28"/>
        </w:rPr>
        <w:t xml:space="preserve">2003 </w:t>
      </w:r>
      <w:r>
        <w:rPr>
          <w:color w:val="000000" w:themeColor="text1"/>
          <w:sz w:val="28"/>
          <w:szCs w:val="28"/>
        </w:rPr>
        <w:t>года № </w:t>
      </w:r>
      <w:r w:rsidRPr="00B2043C">
        <w:rPr>
          <w:color w:val="000000" w:themeColor="text1"/>
          <w:sz w:val="28"/>
          <w:szCs w:val="28"/>
        </w:rPr>
        <w:t>131-ФЗ «Об общих принципах организации местного самоуправления в Российской Федерации», статьей 2 Закона Новосибирской области от 24</w:t>
      </w:r>
      <w:r>
        <w:rPr>
          <w:color w:val="000000" w:themeColor="text1"/>
          <w:sz w:val="28"/>
          <w:szCs w:val="28"/>
        </w:rPr>
        <w:t xml:space="preserve"> ноября </w:t>
      </w:r>
      <w:r w:rsidRPr="00B2043C">
        <w:rPr>
          <w:color w:val="000000" w:themeColor="text1"/>
          <w:sz w:val="28"/>
          <w:szCs w:val="28"/>
        </w:rPr>
        <w:t xml:space="preserve">2014 </w:t>
      </w:r>
      <w:r>
        <w:rPr>
          <w:color w:val="000000" w:themeColor="text1"/>
          <w:sz w:val="28"/>
          <w:szCs w:val="28"/>
        </w:rPr>
        <w:t xml:space="preserve">года </w:t>
      </w:r>
      <w:r w:rsidRPr="00B2043C">
        <w:rPr>
          <w:color w:val="000000" w:themeColor="text1"/>
          <w:sz w:val="28"/>
          <w:szCs w:val="28"/>
        </w:rPr>
        <w:t xml:space="preserve">№ 484-ОЗ «Об отдельных вопросах организации местного самоуправления в Новосибирской области», на основании </w:t>
      </w:r>
      <w:r>
        <w:rPr>
          <w:color w:val="000000" w:themeColor="text1"/>
          <w:sz w:val="28"/>
          <w:szCs w:val="28"/>
        </w:rPr>
        <w:t>статьи 27 Устава Ишимского сельсовета Чистоозерного района Новосибирской области</w:t>
      </w:r>
      <w:r w:rsidRPr="00B2043C">
        <w:rPr>
          <w:color w:val="000000" w:themeColor="text1"/>
          <w:sz w:val="28"/>
          <w:szCs w:val="28"/>
        </w:rPr>
        <w:t xml:space="preserve"> </w:t>
      </w:r>
      <w:r>
        <w:rPr>
          <w:color w:val="000000" w:themeColor="text1"/>
          <w:sz w:val="28"/>
          <w:szCs w:val="28"/>
        </w:rPr>
        <w:t>Совет депутатов Ишимского сельсовета Чистоозерного района Новосибирской области</w:t>
      </w:r>
    </w:p>
    <w:p w:rsidR="00EF7587" w:rsidRDefault="00EF7587" w:rsidP="00EF7587">
      <w:pPr>
        <w:autoSpaceDE w:val="0"/>
        <w:autoSpaceDN w:val="0"/>
        <w:adjustRightInd w:val="0"/>
        <w:ind w:firstLine="709"/>
        <w:jc w:val="both"/>
        <w:rPr>
          <w:color w:val="000000" w:themeColor="text1"/>
          <w:sz w:val="28"/>
          <w:szCs w:val="28"/>
        </w:rPr>
      </w:pPr>
    </w:p>
    <w:p w:rsidR="00EF7587" w:rsidRPr="00B7798C" w:rsidRDefault="00EF7587" w:rsidP="00EF7587">
      <w:pPr>
        <w:jc w:val="both"/>
        <w:rPr>
          <w:b/>
          <w:color w:val="000000"/>
          <w:sz w:val="28"/>
          <w:szCs w:val="28"/>
        </w:rPr>
      </w:pPr>
      <w:r w:rsidRPr="00B7798C">
        <w:rPr>
          <w:b/>
          <w:color w:val="000000"/>
          <w:sz w:val="28"/>
          <w:szCs w:val="28"/>
        </w:rPr>
        <w:t>РЕШИЛ:</w:t>
      </w:r>
    </w:p>
    <w:p w:rsidR="00EF7587" w:rsidRPr="00E23F33" w:rsidRDefault="00EF7587" w:rsidP="00EF7587">
      <w:pPr>
        <w:ind w:firstLine="851"/>
        <w:jc w:val="both"/>
        <w:rPr>
          <w:color w:val="000000"/>
          <w:sz w:val="28"/>
          <w:szCs w:val="28"/>
        </w:rPr>
      </w:pPr>
      <w:r w:rsidRPr="00E23F33">
        <w:rPr>
          <w:color w:val="000000"/>
          <w:sz w:val="28"/>
          <w:szCs w:val="28"/>
        </w:rPr>
        <w:t>1. Утвердить Положение «О порядке проведения конкурса по отбору кандидатур на должность Главы</w:t>
      </w:r>
      <w:r>
        <w:rPr>
          <w:color w:val="000000"/>
          <w:sz w:val="28"/>
          <w:szCs w:val="28"/>
        </w:rPr>
        <w:t xml:space="preserve"> Ишимского сельсовета Чистоозерного района Новосибирской области</w:t>
      </w:r>
      <w:r w:rsidRPr="00E23F33">
        <w:rPr>
          <w:color w:val="000000"/>
          <w:sz w:val="28"/>
          <w:szCs w:val="28"/>
        </w:rPr>
        <w:t xml:space="preserve"> согласно приложению.</w:t>
      </w:r>
    </w:p>
    <w:p w:rsidR="00EF7587" w:rsidRPr="00E23F33" w:rsidRDefault="00EF7587" w:rsidP="00EF7587">
      <w:pPr>
        <w:ind w:firstLine="851"/>
        <w:jc w:val="both"/>
        <w:rPr>
          <w:color w:val="000000"/>
          <w:sz w:val="28"/>
          <w:szCs w:val="28"/>
        </w:rPr>
      </w:pPr>
      <w:r w:rsidRPr="00E23F33">
        <w:rPr>
          <w:color w:val="000000"/>
          <w:sz w:val="28"/>
          <w:szCs w:val="28"/>
        </w:rPr>
        <w:t>2. Опубликовать настоящее решение в</w:t>
      </w:r>
      <w:r>
        <w:rPr>
          <w:color w:val="000000"/>
          <w:sz w:val="28"/>
          <w:szCs w:val="28"/>
        </w:rPr>
        <w:t xml:space="preserve"> газете «Ишимский Вестник»</w:t>
      </w:r>
      <w:r w:rsidRPr="00E23F33">
        <w:rPr>
          <w:i/>
          <w:color w:val="000000"/>
          <w:sz w:val="28"/>
          <w:szCs w:val="28"/>
        </w:rPr>
        <w:t xml:space="preserve"> </w:t>
      </w:r>
      <w:r>
        <w:rPr>
          <w:color w:val="000000"/>
          <w:sz w:val="28"/>
          <w:szCs w:val="28"/>
        </w:rPr>
        <w:t>и на официальном сайте Ишимского сельсовета</w:t>
      </w:r>
      <w:r w:rsidRPr="00E23F33">
        <w:rPr>
          <w:color w:val="000000"/>
          <w:sz w:val="28"/>
          <w:szCs w:val="28"/>
        </w:rPr>
        <w:t>.</w:t>
      </w:r>
    </w:p>
    <w:p w:rsidR="00EF7587" w:rsidRDefault="00EF7587" w:rsidP="00EF7587">
      <w:pPr>
        <w:ind w:firstLine="851"/>
        <w:jc w:val="both"/>
        <w:rPr>
          <w:color w:val="000000"/>
          <w:sz w:val="28"/>
          <w:szCs w:val="28"/>
        </w:rPr>
      </w:pPr>
      <w:r w:rsidRPr="00E23F33">
        <w:rPr>
          <w:color w:val="000000"/>
          <w:sz w:val="28"/>
          <w:szCs w:val="28"/>
        </w:rPr>
        <w:t>3. Настоящее решение вступает в силу со дня его опубликования.</w:t>
      </w:r>
    </w:p>
    <w:p w:rsidR="00EF7587" w:rsidRPr="00E23F33" w:rsidRDefault="00EF7587" w:rsidP="00EF7587">
      <w:pPr>
        <w:ind w:firstLine="851"/>
        <w:jc w:val="both"/>
        <w:rPr>
          <w:color w:val="000000"/>
          <w:sz w:val="28"/>
          <w:szCs w:val="28"/>
        </w:rPr>
      </w:pPr>
      <w:r>
        <w:rPr>
          <w:color w:val="000000"/>
          <w:sz w:val="28"/>
          <w:szCs w:val="28"/>
        </w:rPr>
        <w:t>4.Со дня вступления в силу настоящего решения, признать утратившим силу решение от 24.06.2019 г. № 99 «Об утверждении Положения о порядке проведения конкурса по отбору кандидатур на должность Главы Ишимского сельсовета Чистоозерного района Новосибирской области».</w:t>
      </w:r>
    </w:p>
    <w:p w:rsidR="00EF7587" w:rsidRPr="00E23F33" w:rsidRDefault="00EF7587" w:rsidP="00EF7587">
      <w:pPr>
        <w:ind w:firstLine="540"/>
        <w:jc w:val="both"/>
        <w:rPr>
          <w:color w:val="000000"/>
          <w:sz w:val="28"/>
          <w:szCs w:val="28"/>
        </w:rPr>
      </w:pPr>
    </w:p>
    <w:p w:rsidR="00EF7587" w:rsidRPr="00A55696" w:rsidRDefault="00EF7587" w:rsidP="00EF7587">
      <w:pPr>
        <w:rPr>
          <w:rFonts w:eastAsia="Calibri"/>
          <w:sz w:val="28"/>
          <w:szCs w:val="28"/>
          <w:lang w:eastAsia="en-US"/>
        </w:rPr>
      </w:pPr>
      <w:r w:rsidRPr="00A55696">
        <w:rPr>
          <w:rFonts w:eastAsia="Calibri"/>
          <w:sz w:val="28"/>
          <w:szCs w:val="28"/>
          <w:lang w:eastAsia="en-US"/>
        </w:rPr>
        <w:t>ВИП Главы  Ишимского  сельсовета               Председатель Совета  депутатов</w:t>
      </w:r>
    </w:p>
    <w:p w:rsidR="00EF7587" w:rsidRPr="00A55696" w:rsidRDefault="00EF7587" w:rsidP="00EF7587">
      <w:pPr>
        <w:rPr>
          <w:rFonts w:eastAsia="Calibri"/>
          <w:sz w:val="28"/>
          <w:szCs w:val="28"/>
          <w:lang w:eastAsia="en-US"/>
        </w:rPr>
      </w:pPr>
      <w:r w:rsidRPr="00A55696">
        <w:rPr>
          <w:rFonts w:eastAsia="Calibri"/>
          <w:sz w:val="28"/>
          <w:szCs w:val="28"/>
          <w:lang w:eastAsia="en-US"/>
        </w:rPr>
        <w:t>Чистоозерного  района                                      Ишимского  сельсовета</w:t>
      </w:r>
    </w:p>
    <w:p w:rsidR="00EF7587" w:rsidRPr="00A55696" w:rsidRDefault="00EF7587" w:rsidP="00EF7587">
      <w:pPr>
        <w:rPr>
          <w:rFonts w:eastAsia="Calibri"/>
          <w:sz w:val="28"/>
          <w:szCs w:val="28"/>
          <w:lang w:eastAsia="en-US"/>
        </w:rPr>
      </w:pPr>
      <w:r w:rsidRPr="00A55696">
        <w:rPr>
          <w:rFonts w:eastAsia="Calibri"/>
          <w:sz w:val="28"/>
          <w:szCs w:val="28"/>
          <w:lang w:eastAsia="en-US"/>
        </w:rPr>
        <w:lastRenderedPageBreak/>
        <w:t xml:space="preserve">Новосибирской  области                                   Чистоозерного района </w:t>
      </w:r>
    </w:p>
    <w:p w:rsidR="00EF7587" w:rsidRPr="00A55696" w:rsidRDefault="00EF7587" w:rsidP="00EF7587">
      <w:pPr>
        <w:rPr>
          <w:rFonts w:eastAsia="Calibri"/>
          <w:sz w:val="28"/>
          <w:szCs w:val="28"/>
          <w:lang w:eastAsia="en-US"/>
        </w:rPr>
      </w:pPr>
      <w:r w:rsidRPr="00A55696">
        <w:rPr>
          <w:rFonts w:eastAsia="Calibri"/>
          <w:sz w:val="28"/>
          <w:szCs w:val="28"/>
          <w:lang w:eastAsia="en-US"/>
        </w:rPr>
        <w:t xml:space="preserve">                                                                              Новосибирской области</w:t>
      </w:r>
    </w:p>
    <w:p w:rsidR="00EF7587" w:rsidRPr="00A55696" w:rsidRDefault="00EF7587" w:rsidP="00EF7587">
      <w:pPr>
        <w:rPr>
          <w:b/>
          <w:sz w:val="28"/>
          <w:szCs w:val="20"/>
        </w:rPr>
      </w:pPr>
      <w:r w:rsidRPr="00A55696">
        <w:rPr>
          <w:rFonts w:eastAsia="Calibri"/>
          <w:sz w:val="28"/>
          <w:szCs w:val="28"/>
          <w:lang w:eastAsia="en-US"/>
        </w:rPr>
        <w:t>__________________Е.Е.Иванко                       __________Н.И.Болтунова</w:t>
      </w:r>
    </w:p>
    <w:p w:rsidR="00EF7587" w:rsidRPr="00B2043C" w:rsidRDefault="00EF7587" w:rsidP="00EF7587">
      <w:pPr>
        <w:rPr>
          <w:bCs/>
          <w:color w:val="000000" w:themeColor="text1"/>
          <w:sz w:val="28"/>
          <w:szCs w:val="28"/>
        </w:rPr>
      </w:pPr>
    </w:p>
    <w:p w:rsidR="00EF7587" w:rsidRPr="00B2043C" w:rsidRDefault="00EF7587" w:rsidP="00EF7587">
      <w:pPr>
        <w:jc w:val="right"/>
        <w:rPr>
          <w:bCs/>
          <w:color w:val="000000" w:themeColor="text1"/>
          <w:sz w:val="28"/>
          <w:szCs w:val="28"/>
        </w:rPr>
      </w:pPr>
      <w:r w:rsidRPr="00B2043C">
        <w:rPr>
          <w:bCs/>
          <w:color w:val="000000" w:themeColor="text1"/>
          <w:sz w:val="28"/>
          <w:szCs w:val="28"/>
        </w:rPr>
        <w:t>Приложение</w:t>
      </w:r>
    </w:p>
    <w:p w:rsidR="00EF7587" w:rsidRPr="00B2043C" w:rsidRDefault="00EF7587" w:rsidP="00EF7587">
      <w:pPr>
        <w:ind w:firstLine="4860"/>
        <w:jc w:val="right"/>
        <w:rPr>
          <w:color w:val="000000" w:themeColor="text1"/>
          <w:sz w:val="28"/>
          <w:szCs w:val="28"/>
        </w:rPr>
      </w:pPr>
      <w:r w:rsidRPr="00B2043C">
        <w:rPr>
          <w:color w:val="000000" w:themeColor="text1"/>
          <w:sz w:val="28"/>
          <w:szCs w:val="28"/>
        </w:rPr>
        <w:t>Утверждено решением</w:t>
      </w:r>
      <w:r>
        <w:rPr>
          <w:color w:val="000000" w:themeColor="text1"/>
          <w:sz w:val="28"/>
          <w:szCs w:val="28"/>
        </w:rPr>
        <w:t xml:space="preserve"> 48</w:t>
      </w:r>
      <w:r w:rsidRPr="00B2043C">
        <w:rPr>
          <w:color w:val="000000" w:themeColor="text1"/>
          <w:sz w:val="28"/>
          <w:szCs w:val="28"/>
        </w:rPr>
        <w:t xml:space="preserve"> сессии</w:t>
      </w:r>
    </w:p>
    <w:p w:rsidR="00EF7587" w:rsidRDefault="00EF7587" w:rsidP="00EF7587">
      <w:pPr>
        <w:jc w:val="right"/>
        <w:rPr>
          <w:color w:val="000000" w:themeColor="text1"/>
          <w:sz w:val="28"/>
          <w:szCs w:val="28"/>
        </w:rPr>
      </w:pPr>
      <w:r w:rsidRPr="00B2043C">
        <w:rPr>
          <w:color w:val="000000" w:themeColor="text1"/>
          <w:sz w:val="28"/>
          <w:szCs w:val="28"/>
        </w:rPr>
        <w:t>Совета депутатов</w:t>
      </w:r>
      <w:r>
        <w:rPr>
          <w:color w:val="000000" w:themeColor="text1"/>
          <w:sz w:val="28"/>
          <w:szCs w:val="28"/>
        </w:rPr>
        <w:t xml:space="preserve"> Ишимского</w:t>
      </w:r>
    </w:p>
    <w:p w:rsidR="00EF7587" w:rsidRDefault="00EF7587" w:rsidP="00EF7587">
      <w:pPr>
        <w:jc w:val="right"/>
        <w:rPr>
          <w:color w:val="000000" w:themeColor="text1"/>
          <w:sz w:val="28"/>
          <w:szCs w:val="28"/>
        </w:rPr>
      </w:pPr>
      <w:r>
        <w:rPr>
          <w:color w:val="000000" w:themeColor="text1"/>
          <w:sz w:val="28"/>
          <w:szCs w:val="28"/>
        </w:rPr>
        <w:t>сельсовета Чистоозерного района</w:t>
      </w:r>
    </w:p>
    <w:p w:rsidR="00EF7587" w:rsidRPr="00B2043C" w:rsidRDefault="00EF7587" w:rsidP="00EF7587">
      <w:pPr>
        <w:jc w:val="right"/>
        <w:rPr>
          <w:color w:val="000000" w:themeColor="text1"/>
          <w:sz w:val="28"/>
          <w:szCs w:val="28"/>
        </w:rPr>
      </w:pPr>
      <w:r>
        <w:rPr>
          <w:color w:val="000000" w:themeColor="text1"/>
          <w:sz w:val="28"/>
          <w:szCs w:val="28"/>
        </w:rPr>
        <w:t>Новосибирской области</w:t>
      </w:r>
    </w:p>
    <w:p w:rsidR="00EF7587" w:rsidRPr="00B2043C" w:rsidRDefault="00EF7587" w:rsidP="00EF7587">
      <w:pPr>
        <w:jc w:val="right"/>
        <w:rPr>
          <w:color w:val="000000" w:themeColor="text1"/>
          <w:sz w:val="28"/>
          <w:szCs w:val="28"/>
        </w:rPr>
      </w:pPr>
      <w:r>
        <w:rPr>
          <w:color w:val="000000" w:themeColor="text1"/>
          <w:sz w:val="28"/>
          <w:szCs w:val="28"/>
        </w:rPr>
        <w:t>От 24.07.2020 г. № 143</w:t>
      </w:r>
    </w:p>
    <w:p w:rsidR="00EF7587" w:rsidRPr="00B2043C" w:rsidRDefault="00EF7587" w:rsidP="00EF7587">
      <w:pPr>
        <w:jc w:val="both"/>
        <w:rPr>
          <w:color w:val="000000" w:themeColor="text1"/>
          <w:sz w:val="28"/>
          <w:szCs w:val="28"/>
        </w:rPr>
      </w:pPr>
    </w:p>
    <w:p w:rsidR="00EF7587" w:rsidRPr="00B2043C" w:rsidRDefault="00EF7587" w:rsidP="00EF7587">
      <w:pPr>
        <w:jc w:val="both"/>
        <w:rPr>
          <w:color w:val="000000" w:themeColor="text1"/>
          <w:sz w:val="28"/>
          <w:szCs w:val="28"/>
        </w:rPr>
      </w:pPr>
    </w:p>
    <w:p w:rsidR="00EF7587" w:rsidRPr="00B2043C" w:rsidRDefault="00EF7587" w:rsidP="00EF7587">
      <w:pPr>
        <w:jc w:val="both"/>
        <w:rPr>
          <w:color w:val="000000" w:themeColor="text1"/>
          <w:sz w:val="28"/>
          <w:szCs w:val="28"/>
        </w:rPr>
      </w:pPr>
    </w:p>
    <w:p w:rsidR="00EF7587" w:rsidRPr="00B2043C" w:rsidRDefault="00EF7587" w:rsidP="00EF7587">
      <w:pPr>
        <w:jc w:val="center"/>
        <w:rPr>
          <w:b/>
          <w:color w:val="000000" w:themeColor="text1"/>
          <w:sz w:val="28"/>
          <w:szCs w:val="28"/>
        </w:rPr>
      </w:pPr>
      <w:r w:rsidRPr="00B2043C">
        <w:rPr>
          <w:b/>
          <w:color w:val="000000" w:themeColor="text1"/>
          <w:sz w:val="28"/>
          <w:szCs w:val="28"/>
        </w:rPr>
        <w:t xml:space="preserve">ПОЛОЖЕНИЕ О ПОРЯДКЕ ПРОВЕДЕНИЯ КОНКУРСА </w:t>
      </w:r>
    </w:p>
    <w:p w:rsidR="00EF7587" w:rsidRPr="00B2043C" w:rsidRDefault="00EF7587" w:rsidP="00EF7587">
      <w:pPr>
        <w:jc w:val="center"/>
        <w:rPr>
          <w:b/>
          <w:i/>
          <w:color w:val="000000" w:themeColor="text1"/>
          <w:sz w:val="28"/>
          <w:szCs w:val="28"/>
        </w:rPr>
      </w:pPr>
      <w:r w:rsidRPr="00B2043C">
        <w:rPr>
          <w:b/>
          <w:color w:val="000000" w:themeColor="text1"/>
          <w:sz w:val="28"/>
          <w:szCs w:val="28"/>
        </w:rPr>
        <w:t>ПО ОТБОР</w:t>
      </w:r>
      <w:r>
        <w:rPr>
          <w:b/>
          <w:color w:val="000000" w:themeColor="text1"/>
          <w:sz w:val="28"/>
          <w:szCs w:val="28"/>
        </w:rPr>
        <w:t>У КАНДИДАТУР НА ДОЛЖНОСТЬ ГЛАВЫ ИШИМСКОГО СЕЛЬСОВЕТА ЧИСТООЗЕРНОГО РАЙОНА НОВОСИБИРСКОЙ ОБЛАСТИ</w:t>
      </w:r>
    </w:p>
    <w:p w:rsidR="00EF7587" w:rsidRPr="00B2043C" w:rsidRDefault="00EF7587" w:rsidP="00EF7587">
      <w:pPr>
        <w:jc w:val="center"/>
        <w:rPr>
          <w:color w:val="000000" w:themeColor="text1"/>
          <w:sz w:val="28"/>
          <w:szCs w:val="28"/>
        </w:rPr>
      </w:pPr>
    </w:p>
    <w:p w:rsidR="00EF7587" w:rsidRPr="00B2043C" w:rsidRDefault="00EF7587" w:rsidP="00EF7587">
      <w:pPr>
        <w:tabs>
          <w:tab w:val="left" w:pos="0"/>
        </w:tabs>
        <w:autoSpaceDE w:val="0"/>
        <w:autoSpaceDN w:val="0"/>
        <w:adjustRightInd w:val="0"/>
        <w:jc w:val="both"/>
        <w:rPr>
          <w:color w:val="000000" w:themeColor="text1"/>
          <w:sz w:val="28"/>
          <w:szCs w:val="28"/>
        </w:rPr>
      </w:pPr>
    </w:p>
    <w:p w:rsidR="00EF7587" w:rsidRPr="00B2043C" w:rsidRDefault="00EF7587" w:rsidP="00EF7587">
      <w:pPr>
        <w:tabs>
          <w:tab w:val="left" w:pos="0"/>
        </w:tabs>
        <w:autoSpaceDE w:val="0"/>
        <w:autoSpaceDN w:val="0"/>
        <w:adjustRightInd w:val="0"/>
        <w:ind w:firstLine="540"/>
        <w:jc w:val="center"/>
        <w:rPr>
          <w:b/>
          <w:color w:val="000000" w:themeColor="text1"/>
          <w:sz w:val="28"/>
          <w:szCs w:val="28"/>
        </w:rPr>
      </w:pPr>
      <w:r w:rsidRPr="00B2043C">
        <w:rPr>
          <w:b/>
          <w:color w:val="000000" w:themeColor="text1"/>
          <w:sz w:val="28"/>
          <w:szCs w:val="28"/>
        </w:rPr>
        <w:t>1. Общие положения</w:t>
      </w:r>
    </w:p>
    <w:p w:rsidR="00EF7587" w:rsidRPr="00B2043C" w:rsidRDefault="00EF7587" w:rsidP="00EF7587">
      <w:pPr>
        <w:ind w:firstLine="851"/>
        <w:jc w:val="both"/>
        <w:rPr>
          <w:i/>
          <w:color w:val="000000" w:themeColor="text1"/>
          <w:sz w:val="28"/>
          <w:szCs w:val="28"/>
        </w:rPr>
      </w:pPr>
      <w:r w:rsidRPr="00B2043C">
        <w:rPr>
          <w:color w:val="000000" w:themeColor="text1"/>
          <w:sz w:val="28"/>
          <w:szCs w:val="28"/>
        </w:rPr>
        <w:t>1.1. Настоящее Положение определяет порядок проведения конкурса по отбор</w:t>
      </w:r>
      <w:r>
        <w:rPr>
          <w:color w:val="000000" w:themeColor="text1"/>
          <w:sz w:val="28"/>
          <w:szCs w:val="28"/>
        </w:rPr>
        <w:t>у кандидатур на должность Главы Ишимского сельсовета Чистоозерного района Новосибирской области</w:t>
      </w:r>
      <w:r w:rsidRPr="00B2043C">
        <w:rPr>
          <w:color w:val="000000" w:themeColor="text1"/>
          <w:sz w:val="28"/>
          <w:szCs w:val="28"/>
        </w:rPr>
        <w:t>(далее – Глава муниципального образования).</w:t>
      </w:r>
    </w:p>
    <w:p w:rsidR="00EF7587" w:rsidRPr="00B2043C" w:rsidRDefault="00EF7587" w:rsidP="00EF7587">
      <w:pPr>
        <w:pStyle w:val="Pa3"/>
        <w:spacing w:before="40"/>
        <w:ind w:firstLine="851"/>
        <w:jc w:val="both"/>
        <w:rPr>
          <w:rFonts w:ascii="Times New Roman" w:hAnsi="Times New Roman"/>
          <w:color w:val="000000" w:themeColor="text1"/>
          <w:sz w:val="28"/>
          <w:szCs w:val="28"/>
        </w:rPr>
      </w:pPr>
      <w:r w:rsidRPr="00B2043C">
        <w:rPr>
          <w:rFonts w:ascii="Times New Roman" w:hAnsi="Times New Roman"/>
          <w:color w:val="000000" w:themeColor="text1"/>
          <w:sz w:val="28"/>
          <w:szCs w:val="28"/>
        </w:rPr>
        <w:t>1.2. Право на участие в конкурсе имеют лица, достигшие возраста 21 год, владеющие государственным языком Российской Федерации, не имеющие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 и отвечающие требованиям, предъявляемым к гражданину Российской Федерации, претендующему на должность Главы муниципального образования, установленным настоящим Положением.</w:t>
      </w:r>
    </w:p>
    <w:p w:rsidR="00EF7587" w:rsidRPr="00B2043C" w:rsidRDefault="00EF7587" w:rsidP="00EF7587">
      <w:pPr>
        <w:spacing w:after="1" w:line="280" w:lineRule="atLeast"/>
        <w:ind w:firstLine="851"/>
        <w:jc w:val="both"/>
        <w:rPr>
          <w:rFonts w:eastAsia="Calibri"/>
          <w:bCs/>
          <w:color w:val="000000" w:themeColor="text1"/>
          <w:sz w:val="28"/>
          <w:szCs w:val="28"/>
        </w:rPr>
      </w:pPr>
      <w:r w:rsidRPr="00B2043C">
        <w:rPr>
          <w:color w:val="000000" w:themeColor="text1"/>
          <w:sz w:val="28"/>
          <w:szCs w:val="28"/>
        </w:rPr>
        <w:t xml:space="preserve">В число требований к гражданам Российской Федерации, претендующим на должность Главы муниципального образования, </w:t>
      </w:r>
      <w:r w:rsidRPr="00D1719E">
        <w:rPr>
          <w:color w:val="000000" w:themeColor="text1"/>
          <w:sz w:val="28"/>
          <w:szCs w:val="28"/>
        </w:rPr>
        <w:t xml:space="preserve">включается требование </w:t>
      </w:r>
      <w:r w:rsidRPr="00D1719E">
        <w:rPr>
          <w:rFonts w:eastAsia="Calibri"/>
          <w:bCs/>
          <w:color w:val="000000" w:themeColor="text1"/>
          <w:sz w:val="28"/>
          <w:szCs w:val="28"/>
        </w:rPr>
        <w:t xml:space="preserve">об исполнении обязанности </w:t>
      </w:r>
      <w:r w:rsidRPr="00D1719E">
        <w:rPr>
          <w:color w:val="000000" w:themeColor="text1"/>
          <w:sz w:val="28"/>
        </w:rPr>
        <w:t>представления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 (супругов) и несовершеннолетних детей, установленное частью 4.2 статьи 12.1 Федерального закона от 25 декабря 2008 года № 273-ФЗ «О противодействии коррупции», в порядке,</w:t>
      </w:r>
      <w:r w:rsidRPr="00D1719E">
        <w:rPr>
          <w:i/>
          <w:color w:val="000000" w:themeColor="text1"/>
          <w:sz w:val="28"/>
        </w:rPr>
        <w:t xml:space="preserve"> </w:t>
      </w:r>
      <w:r w:rsidRPr="00D1719E">
        <w:rPr>
          <w:rFonts w:eastAsia="Calibri"/>
          <w:bCs/>
          <w:color w:val="000000" w:themeColor="text1"/>
          <w:sz w:val="28"/>
          <w:szCs w:val="28"/>
        </w:rPr>
        <w:t xml:space="preserve">установленном </w:t>
      </w:r>
      <w:r w:rsidRPr="00D1719E">
        <w:rPr>
          <w:color w:val="000000" w:themeColor="text1"/>
          <w:sz w:val="28"/>
          <w:szCs w:val="28"/>
        </w:rPr>
        <w:t xml:space="preserve">Законом Новосибирской области от 10 ноября 2017 года № 216-ОЗ «Об отдельных вопросах, связанных с исполнением гражданами, претендующими на замещение должности главы местной администрации по контракту, муниципальной должности, и лицами, замещающими должность главы местной администрации по контракту, муниципальные должности, обязанности по представлению сведений о доходах, расходах, об имуществе и обязательствах имущественного характера, и о внесении изменений в отдельные законы Новосибирской области» </w:t>
      </w:r>
      <w:r w:rsidRPr="00B2043C">
        <w:rPr>
          <w:color w:val="000000" w:themeColor="text1"/>
          <w:sz w:val="28"/>
          <w:szCs w:val="28"/>
        </w:rPr>
        <w:t>(далее ‒ Закон Новосибирской области № 216-ОЗ).</w:t>
      </w:r>
    </w:p>
    <w:p w:rsidR="00EF7587" w:rsidRPr="00B2043C" w:rsidRDefault="00EF7587" w:rsidP="00EF7587">
      <w:pPr>
        <w:tabs>
          <w:tab w:val="left" w:pos="0"/>
        </w:tabs>
        <w:autoSpaceDE w:val="0"/>
        <w:autoSpaceDN w:val="0"/>
        <w:adjustRightInd w:val="0"/>
        <w:ind w:firstLine="851"/>
        <w:rPr>
          <w:color w:val="000000" w:themeColor="text1"/>
          <w:sz w:val="28"/>
          <w:szCs w:val="28"/>
        </w:rPr>
      </w:pPr>
      <w:r w:rsidRPr="00B2043C">
        <w:rPr>
          <w:color w:val="000000" w:themeColor="text1"/>
          <w:sz w:val="28"/>
          <w:szCs w:val="28"/>
        </w:rPr>
        <w:t>1.3. При проведении конкурса кандидаты имеют равные права.</w:t>
      </w:r>
    </w:p>
    <w:p w:rsidR="00EF7587" w:rsidRPr="00B2043C" w:rsidRDefault="00EF7587" w:rsidP="00EF7587">
      <w:pPr>
        <w:tabs>
          <w:tab w:val="left" w:pos="0"/>
        </w:tabs>
        <w:autoSpaceDE w:val="0"/>
        <w:autoSpaceDN w:val="0"/>
        <w:adjustRightInd w:val="0"/>
        <w:rPr>
          <w:color w:val="000000" w:themeColor="text1"/>
          <w:sz w:val="28"/>
          <w:szCs w:val="28"/>
        </w:rPr>
      </w:pPr>
    </w:p>
    <w:p w:rsidR="00EF7587" w:rsidRPr="00B2043C" w:rsidRDefault="00EF7587" w:rsidP="00EF7587">
      <w:pPr>
        <w:tabs>
          <w:tab w:val="left" w:pos="0"/>
        </w:tabs>
        <w:autoSpaceDE w:val="0"/>
        <w:autoSpaceDN w:val="0"/>
        <w:adjustRightInd w:val="0"/>
        <w:jc w:val="center"/>
        <w:rPr>
          <w:b/>
          <w:color w:val="000000" w:themeColor="text1"/>
          <w:sz w:val="28"/>
          <w:szCs w:val="28"/>
        </w:rPr>
      </w:pPr>
      <w:r w:rsidRPr="00B2043C">
        <w:rPr>
          <w:b/>
          <w:color w:val="000000" w:themeColor="text1"/>
          <w:sz w:val="28"/>
          <w:szCs w:val="28"/>
        </w:rPr>
        <w:t>2. Цель проведения и назначение конкурса</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B2043C">
        <w:rPr>
          <w:color w:val="000000" w:themeColor="text1"/>
          <w:sz w:val="28"/>
          <w:szCs w:val="28"/>
        </w:rPr>
        <w:t>2.1. Целью конкурса является отбор на альтернативной основе кандидатов, наиболее подготовленных для замещения должности Главы муниципального образования, из числа граждан</w:t>
      </w:r>
      <w:r w:rsidRPr="00B2043C">
        <w:rPr>
          <w:color w:val="000000" w:themeColor="text1"/>
        </w:rPr>
        <w:t xml:space="preserve"> </w:t>
      </w:r>
      <w:r w:rsidRPr="00B2043C">
        <w:rPr>
          <w:color w:val="000000" w:themeColor="text1"/>
          <w:sz w:val="28"/>
          <w:szCs w:val="28"/>
        </w:rPr>
        <w:t>Российской Федерации, представивших документы для участия в конкурсе (далее также ‒ гражданин Российской Федерации), на основании результатов тестирования, представленной кандидатом программы развития муниципального образования, оценки личных и профессиональных качеств.</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B2043C">
        <w:rPr>
          <w:color w:val="000000" w:themeColor="text1"/>
          <w:sz w:val="28"/>
          <w:szCs w:val="28"/>
        </w:rPr>
        <w:t xml:space="preserve">2.2. Решение о проведении конкурса принимается Советом депутатов </w:t>
      </w:r>
      <w:r>
        <w:rPr>
          <w:color w:val="000000" w:themeColor="text1"/>
          <w:sz w:val="28"/>
          <w:szCs w:val="28"/>
        </w:rPr>
        <w:t xml:space="preserve">Ишимского сельсовета Чистоозерного района Новосибирской области </w:t>
      </w:r>
      <w:r w:rsidRPr="00B2043C">
        <w:rPr>
          <w:color w:val="000000" w:themeColor="text1"/>
          <w:sz w:val="28"/>
          <w:szCs w:val="28"/>
        </w:rPr>
        <w:t>(далее – Совет депутатов) не позднее 30 дней со дня истечения срока полномочий Главы муниципального образования. Объявление Совета депутатов о проведении конкурса, его условиях, дате, времени и месте проведения публикуется в</w:t>
      </w:r>
      <w:r>
        <w:rPr>
          <w:color w:val="000000" w:themeColor="text1"/>
          <w:sz w:val="28"/>
          <w:szCs w:val="28"/>
        </w:rPr>
        <w:t xml:space="preserve"> газете «Ишимский Вестник» </w:t>
      </w:r>
      <w:r w:rsidRPr="00B2043C">
        <w:rPr>
          <w:color w:val="000000" w:themeColor="text1"/>
          <w:sz w:val="28"/>
          <w:szCs w:val="28"/>
        </w:rPr>
        <w:t>не позднее, чем за 20 дней до дня проведения конкурса.</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B2043C">
        <w:rPr>
          <w:color w:val="000000" w:themeColor="text1"/>
          <w:sz w:val="28"/>
          <w:szCs w:val="28"/>
        </w:rPr>
        <w:t>2.3. В случае досрочного прекращения полномочий Главы муниципального образования решение о проведении конкурса принимается Советом депутатов в течение 30 дней со дня прекращения полномочий Главы муниципального образования.</w:t>
      </w:r>
    </w:p>
    <w:p w:rsidR="00EF7587" w:rsidRPr="00B2043C" w:rsidRDefault="00EF7587" w:rsidP="00EF7587">
      <w:pPr>
        <w:autoSpaceDE w:val="0"/>
        <w:autoSpaceDN w:val="0"/>
        <w:adjustRightInd w:val="0"/>
        <w:ind w:firstLine="851"/>
        <w:jc w:val="both"/>
        <w:rPr>
          <w:color w:val="000000" w:themeColor="text1"/>
          <w:sz w:val="28"/>
          <w:szCs w:val="28"/>
        </w:rPr>
      </w:pPr>
      <w:r w:rsidRPr="00B2043C">
        <w:rPr>
          <w:color w:val="000000" w:themeColor="text1"/>
          <w:sz w:val="28"/>
          <w:szCs w:val="28"/>
        </w:rPr>
        <w:t>В случае досрочного прекращения полномочий Главы муниципального образования он избирается не позднее чем через шесть месяцев со дня такого прекращения полномочий.</w:t>
      </w:r>
    </w:p>
    <w:p w:rsidR="00EF7587" w:rsidRPr="00B2043C" w:rsidRDefault="00EF7587" w:rsidP="00EF7587">
      <w:pPr>
        <w:autoSpaceDE w:val="0"/>
        <w:autoSpaceDN w:val="0"/>
        <w:adjustRightInd w:val="0"/>
        <w:ind w:firstLine="851"/>
        <w:jc w:val="both"/>
        <w:rPr>
          <w:color w:val="000000" w:themeColor="text1"/>
          <w:sz w:val="28"/>
          <w:szCs w:val="28"/>
        </w:rPr>
      </w:pPr>
      <w:r w:rsidRPr="00B2043C">
        <w:rPr>
          <w:color w:val="000000" w:themeColor="text1"/>
          <w:sz w:val="28"/>
          <w:szCs w:val="28"/>
        </w:rPr>
        <w:lastRenderedPageBreak/>
        <w:t>При этом если до истечения срока полномочий Совета депутатов осталось менее шести месяцев, избрание Главы муниципального образования осуществляется в течение трех месяцев со дня избрания Совета депутатов в правомочном составе.</w:t>
      </w:r>
      <w:r w:rsidRPr="00B2043C">
        <w:rPr>
          <w:rStyle w:val="afd"/>
          <w:color w:val="000000" w:themeColor="text1"/>
          <w:sz w:val="28"/>
          <w:szCs w:val="28"/>
        </w:rPr>
        <w:footnoteReference w:id="1"/>
      </w:r>
    </w:p>
    <w:p w:rsidR="00EF7587" w:rsidRPr="00B2043C" w:rsidRDefault="00EF7587" w:rsidP="00EF7587">
      <w:pPr>
        <w:tabs>
          <w:tab w:val="left" w:pos="0"/>
        </w:tabs>
        <w:autoSpaceDE w:val="0"/>
        <w:autoSpaceDN w:val="0"/>
        <w:adjustRightInd w:val="0"/>
        <w:ind w:firstLine="540"/>
        <w:jc w:val="center"/>
        <w:rPr>
          <w:color w:val="000000" w:themeColor="text1"/>
          <w:sz w:val="28"/>
          <w:szCs w:val="28"/>
        </w:rPr>
      </w:pPr>
    </w:p>
    <w:p w:rsidR="00EF7587" w:rsidRPr="00B2043C" w:rsidRDefault="00EF7587" w:rsidP="00EF7587">
      <w:pPr>
        <w:tabs>
          <w:tab w:val="left" w:pos="0"/>
        </w:tabs>
        <w:autoSpaceDE w:val="0"/>
        <w:autoSpaceDN w:val="0"/>
        <w:adjustRightInd w:val="0"/>
        <w:jc w:val="center"/>
        <w:rPr>
          <w:b/>
          <w:color w:val="000000" w:themeColor="text1"/>
          <w:sz w:val="28"/>
          <w:szCs w:val="28"/>
        </w:rPr>
      </w:pPr>
      <w:r w:rsidRPr="00B2043C">
        <w:rPr>
          <w:b/>
          <w:color w:val="000000" w:themeColor="text1"/>
          <w:sz w:val="28"/>
          <w:szCs w:val="28"/>
        </w:rPr>
        <w:t>3. Условия конкурса</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B2043C">
        <w:rPr>
          <w:color w:val="000000" w:themeColor="text1"/>
          <w:sz w:val="28"/>
          <w:szCs w:val="28"/>
        </w:rPr>
        <w:t>3.1. Не имеет права участвовать в конкурсе гражданин Российской Федерации:</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B2043C">
        <w:rPr>
          <w:color w:val="000000" w:themeColor="text1"/>
          <w:sz w:val="28"/>
          <w:szCs w:val="28"/>
        </w:rPr>
        <w:t>1) признанный недееспособным</w:t>
      </w:r>
      <w:r w:rsidRPr="00B2043C">
        <w:rPr>
          <w:bCs/>
          <w:color w:val="000000" w:themeColor="text1"/>
          <w:sz w:val="28"/>
          <w:szCs w:val="28"/>
        </w:rPr>
        <w:t xml:space="preserve"> решением суда, вступившим в законную силу</w:t>
      </w:r>
      <w:r w:rsidRPr="00B2043C">
        <w:rPr>
          <w:color w:val="000000" w:themeColor="text1"/>
          <w:sz w:val="28"/>
          <w:szCs w:val="28"/>
        </w:rPr>
        <w:t>;</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B2043C">
        <w:rPr>
          <w:color w:val="000000" w:themeColor="text1"/>
          <w:sz w:val="28"/>
          <w:szCs w:val="28"/>
        </w:rPr>
        <w:t>2) содержащийся в местах лишения свободы по приговору суда;</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B2043C">
        <w:rPr>
          <w:color w:val="000000" w:themeColor="text1"/>
          <w:sz w:val="28"/>
          <w:szCs w:val="28"/>
        </w:rPr>
        <w:t>3) осужденный к лишению свободы за совершение тяжких и (или) особо тяжких преступлений и имеющий на день проведения конкурса неснятую и непогашенную судимость за указанные преступления;</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B2043C">
        <w:rPr>
          <w:color w:val="000000" w:themeColor="text1"/>
          <w:sz w:val="28"/>
          <w:szCs w:val="28"/>
        </w:rPr>
        <w:t>4)</w:t>
      </w:r>
      <w:r w:rsidRPr="00B2043C">
        <w:rPr>
          <w:color w:val="000000" w:themeColor="text1"/>
        </w:rPr>
        <w:t> </w:t>
      </w:r>
      <w:r w:rsidRPr="00B2043C">
        <w:rPr>
          <w:color w:val="000000" w:themeColor="text1"/>
          <w:sz w:val="28"/>
          <w:szCs w:val="28"/>
        </w:rPr>
        <w:t>осужденный к лишению свободы за совершение тяжких преступлений, судимость которых снята или погашена, - до истечения десяти лет со дня снятия или погашения судимости;</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B2043C">
        <w:rPr>
          <w:color w:val="000000" w:themeColor="text1"/>
          <w:sz w:val="28"/>
          <w:szCs w:val="28"/>
        </w:rPr>
        <w:t>5) осужденный к лишению свободы за совершение особо тяжких преступлений, судимость которых снята или погашена, до истечения пятнадцати лет со дня снятия или погашения судимости;</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B2043C">
        <w:rPr>
          <w:color w:val="000000" w:themeColor="text1"/>
          <w:sz w:val="28"/>
          <w:szCs w:val="28"/>
        </w:rPr>
        <w:lastRenderedPageBreak/>
        <w:t>6) осужденный за совершение преступлений экстремистской направленности, предусмотренных Уголовным кодексом Российской Федерации, и имеющий на день проведения конкурса неснятую и непогашенную судимость за указанные преступления, если на таких лиц не распространяется действие подпунктов 4 и 5 настоящего пункта;</w:t>
      </w:r>
    </w:p>
    <w:p w:rsidR="00EF7587" w:rsidRPr="006556BC" w:rsidRDefault="00EF7587" w:rsidP="00EF7587">
      <w:pPr>
        <w:tabs>
          <w:tab w:val="left" w:pos="0"/>
        </w:tabs>
        <w:autoSpaceDE w:val="0"/>
        <w:autoSpaceDN w:val="0"/>
        <w:adjustRightInd w:val="0"/>
        <w:ind w:firstLine="851"/>
        <w:jc w:val="both"/>
        <w:rPr>
          <w:sz w:val="28"/>
          <w:szCs w:val="28"/>
        </w:rPr>
      </w:pPr>
      <w:r w:rsidRPr="006556BC">
        <w:rPr>
          <w:sz w:val="28"/>
          <w:szCs w:val="28"/>
        </w:rPr>
        <w:t>7) </w:t>
      </w:r>
      <w:r w:rsidRPr="006556BC">
        <w:rPr>
          <w:bCs/>
          <w:sz w:val="28"/>
          <w:szCs w:val="28"/>
        </w:rPr>
        <w:t xml:space="preserve">осужденный к лишению свободы за совершение преступлений, предусмотренных </w:t>
      </w:r>
      <w:hyperlink r:id="rId10" w:history="1">
        <w:r w:rsidRPr="006556BC">
          <w:rPr>
            <w:bCs/>
            <w:sz w:val="28"/>
            <w:szCs w:val="28"/>
          </w:rPr>
          <w:t>статьей 106</w:t>
        </w:r>
      </w:hyperlink>
      <w:r w:rsidRPr="006556BC">
        <w:rPr>
          <w:bCs/>
          <w:sz w:val="28"/>
          <w:szCs w:val="28"/>
        </w:rPr>
        <w:t xml:space="preserve">, </w:t>
      </w:r>
      <w:hyperlink r:id="rId11" w:history="1">
        <w:r w:rsidRPr="006556BC">
          <w:rPr>
            <w:bCs/>
            <w:sz w:val="28"/>
            <w:szCs w:val="28"/>
          </w:rPr>
          <w:t>частью второй статьи 107</w:t>
        </w:r>
      </w:hyperlink>
      <w:r w:rsidRPr="006556BC">
        <w:rPr>
          <w:bCs/>
          <w:sz w:val="28"/>
          <w:szCs w:val="28"/>
        </w:rPr>
        <w:t xml:space="preserve">, </w:t>
      </w:r>
      <w:hyperlink r:id="rId12" w:history="1">
        <w:r w:rsidRPr="006556BC">
          <w:rPr>
            <w:bCs/>
            <w:sz w:val="28"/>
            <w:szCs w:val="28"/>
          </w:rPr>
          <w:t>частью третьей статьи 110.1</w:t>
        </w:r>
      </w:hyperlink>
      <w:r w:rsidRPr="006556BC">
        <w:rPr>
          <w:bCs/>
          <w:sz w:val="28"/>
          <w:szCs w:val="28"/>
        </w:rPr>
        <w:t xml:space="preserve">, </w:t>
      </w:r>
      <w:hyperlink r:id="rId13" w:history="1">
        <w:r w:rsidRPr="006556BC">
          <w:rPr>
            <w:bCs/>
            <w:sz w:val="28"/>
            <w:szCs w:val="28"/>
          </w:rPr>
          <w:t>частью второй статьи 112</w:t>
        </w:r>
      </w:hyperlink>
      <w:r w:rsidRPr="006556BC">
        <w:rPr>
          <w:bCs/>
          <w:sz w:val="28"/>
          <w:szCs w:val="28"/>
        </w:rPr>
        <w:t xml:space="preserve">, </w:t>
      </w:r>
      <w:hyperlink r:id="rId14" w:history="1">
        <w:r w:rsidRPr="006556BC">
          <w:rPr>
            <w:bCs/>
            <w:sz w:val="28"/>
            <w:szCs w:val="28"/>
          </w:rPr>
          <w:t>частью второй статьи 119</w:t>
        </w:r>
      </w:hyperlink>
      <w:r w:rsidRPr="006556BC">
        <w:rPr>
          <w:bCs/>
          <w:sz w:val="28"/>
          <w:szCs w:val="28"/>
        </w:rPr>
        <w:t xml:space="preserve">, </w:t>
      </w:r>
      <w:hyperlink r:id="rId15" w:history="1">
        <w:r w:rsidRPr="006556BC">
          <w:rPr>
            <w:bCs/>
            <w:sz w:val="28"/>
            <w:szCs w:val="28"/>
          </w:rPr>
          <w:t>частью первой статьи 126</w:t>
        </w:r>
      </w:hyperlink>
      <w:r w:rsidRPr="006556BC">
        <w:rPr>
          <w:bCs/>
          <w:sz w:val="28"/>
          <w:szCs w:val="28"/>
        </w:rPr>
        <w:t xml:space="preserve">, </w:t>
      </w:r>
      <w:hyperlink r:id="rId16" w:history="1">
        <w:r w:rsidRPr="006556BC">
          <w:rPr>
            <w:bCs/>
            <w:sz w:val="28"/>
            <w:szCs w:val="28"/>
          </w:rPr>
          <w:t>частью второй статьи 127</w:t>
        </w:r>
      </w:hyperlink>
      <w:r w:rsidRPr="006556BC">
        <w:rPr>
          <w:bCs/>
          <w:sz w:val="28"/>
          <w:szCs w:val="28"/>
        </w:rPr>
        <w:t xml:space="preserve">, </w:t>
      </w:r>
      <w:hyperlink r:id="rId17" w:history="1">
        <w:r w:rsidRPr="006556BC">
          <w:rPr>
            <w:bCs/>
            <w:sz w:val="28"/>
            <w:szCs w:val="28"/>
          </w:rPr>
          <w:t>частью первой статьи 127.2</w:t>
        </w:r>
      </w:hyperlink>
      <w:r w:rsidRPr="006556BC">
        <w:rPr>
          <w:bCs/>
          <w:sz w:val="28"/>
          <w:szCs w:val="28"/>
        </w:rPr>
        <w:t xml:space="preserve">, </w:t>
      </w:r>
      <w:hyperlink r:id="rId18" w:history="1">
        <w:r w:rsidRPr="006556BC">
          <w:rPr>
            <w:bCs/>
            <w:sz w:val="28"/>
            <w:szCs w:val="28"/>
          </w:rPr>
          <w:t>статьей 136</w:t>
        </w:r>
      </w:hyperlink>
      <w:r w:rsidRPr="006556BC">
        <w:rPr>
          <w:bCs/>
          <w:sz w:val="28"/>
          <w:szCs w:val="28"/>
        </w:rPr>
        <w:t xml:space="preserve">, </w:t>
      </w:r>
      <w:hyperlink r:id="rId19" w:history="1">
        <w:r w:rsidRPr="006556BC">
          <w:rPr>
            <w:bCs/>
            <w:sz w:val="28"/>
            <w:szCs w:val="28"/>
          </w:rPr>
          <w:t>частями второй</w:t>
        </w:r>
      </w:hyperlink>
      <w:r w:rsidRPr="006556BC">
        <w:rPr>
          <w:bCs/>
          <w:sz w:val="28"/>
          <w:szCs w:val="28"/>
        </w:rPr>
        <w:t xml:space="preserve"> и </w:t>
      </w:r>
      <w:hyperlink r:id="rId20" w:history="1">
        <w:r w:rsidRPr="006556BC">
          <w:rPr>
            <w:bCs/>
            <w:sz w:val="28"/>
            <w:szCs w:val="28"/>
          </w:rPr>
          <w:t>третьей статьи 141</w:t>
        </w:r>
      </w:hyperlink>
      <w:r w:rsidRPr="006556BC">
        <w:rPr>
          <w:bCs/>
          <w:sz w:val="28"/>
          <w:szCs w:val="28"/>
        </w:rPr>
        <w:t xml:space="preserve">, </w:t>
      </w:r>
      <w:hyperlink r:id="rId21" w:history="1">
        <w:r w:rsidRPr="006556BC">
          <w:rPr>
            <w:bCs/>
            <w:sz w:val="28"/>
            <w:szCs w:val="28"/>
          </w:rPr>
          <w:t>частью первой статьи 142</w:t>
        </w:r>
      </w:hyperlink>
      <w:r w:rsidRPr="006556BC">
        <w:rPr>
          <w:bCs/>
          <w:sz w:val="28"/>
          <w:szCs w:val="28"/>
        </w:rPr>
        <w:t xml:space="preserve">, </w:t>
      </w:r>
      <w:hyperlink r:id="rId22" w:history="1">
        <w:r w:rsidRPr="006556BC">
          <w:rPr>
            <w:bCs/>
            <w:sz w:val="28"/>
            <w:szCs w:val="28"/>
          </w:rPr>
          <w:t>статьей 142.1</w:t>
        </w:r>
      </w:hyperlink>
      <w:r w:rsidRPr="006556BC">
        <w:rPr>
          <w:bCs/>
          <w:sz w:val="28"/>
          <w:szCs w:val="28"/>
        </w:rPr>
        <w:t xml:space="preserve">, </w:t>
      </w:r>
      <w:hyperlink r:id="rId23" w:history="1">
        <w:r w:rsidRPr="006556BC">
          <w:rPr>
            <w:bCs/>
            <w:sz w:val="28"/>
            <w:szCs w:val="28"/>
          </w:rPr>
          <w:t>частями первой</w:t>
        </w:r>
      </w:hyperlink>
      <w:r w:rsidRPr="006556BC">
        <w:rPr>
          <w:bCs/>
          <w:sz w:val="28"/>
          <w:szCs w:val="28"/>
        </w:rPr>
        <w:t xml:space="preserve"> и </w:t>
      </w:r>
      <w:hyperlink r:id="rId24" w:history="1">
        <w:r w:rsidRPr="006556BC">
          <w:rPr>
            <w:bCs/>
            <w:sz w:val="28"/>
            <w:szCs w:val="28"/>
          </w:rPr>
          <w:t>третьей статьи 142.2</w:t>
        </w:r>
      </w:hyperlink>
      <w:r w:rsidRPr="006556BC">
        <w:rPr>
          <w:bCs/>
          <w:sz w:val="28"/>
          <w:szCs w:val="28"/>
        </w:rPr>
        <w:t xml:space="preserve">, </w:t>
      </w:r>
      <w:hyperlink r:id="rId25" w:history="1">
        <w:r w:rsidRPr="006556BC">
          <w:rPr>
            <w:bCs/>
            <w:sz w:val="28"/>
            <w:szCs w:val="28"/>
          </w:rPr>
          <w:t>частью первой статьи 150</w:t>
        </w:r>
      </w:hyperlink>
      <w:r w:rsidRPr="006556BC">
        <w:rPr>
          <w:bCs/>
          <w:sz w:val="28"/>
          <w:szCs w:val="28"/>
        </w:rPr>
        <w:t xml:space="preserve">, </w:t>
      </w:r>
      <w:hyperlink r:id="rId26" w:history="1">
        <w:r w:rsidRPr="006556BC">
          <w:rPr>
            <w:bCs/>
            <w:sz w:val="28"/>
            <w:szCs w:val="28"/>
          </w:rPr>
          <w:t>частью второй статьи 158</w:t>
        </w:r>
      </w:hyperlink>
      <w:r w:rsidRPr="006556BC">
        <w:rPr>
          <w:bCs/>
          <w:sz w:val="28"/>
          <w:szCs w:val="28"/>
        </w:rPr>
        <w:t xml:space="preserve">, </w:t>
      </w:r>
      <w:hyperlink r:id="rId27" w:history="1">
        <w:r w:rsidRPr="006556BC">
          <w:rPr>
            <w:bCs/>
            <w:sz w:val="28"/>
            <w:szCs w:val="28"/>
          </w:rPr>
          <w:t>частями второй</w:t>
        </w:r>
      </w:hyperlink>
      <w:r w:rsidRPr="006556BC">
        <w:rPr>
          <w:bCs/>
          <w:sz w:val="28"/>
          <w:szCs w:val="28"/>
        </w:rPr>
        <w:t xml:space="preserve"> и </w:t>
      </w:r>
      <w:hyperlink r:id="rId28" w:history="1">
        <w:r w:rsidRPr="006556BC">
          <w:rPr>
            <w:bCs/>
            <w:sz w:val="28"/>
            <w:szCs w:val="28"/>
          </w:rPr>
          <w:t>пятой статьи 159</w:t>
        </w:r>
      </w:hyperlink>
      <w:r w:rsidRPr="006556BC">
        <w:rPr>
          <w:bCs/>
          <w:sz w:val="28"/>
          <w:szCs w:val="28"/>
        </w:rPr>
        <w:t xml:space="preserve">, </w:t>
      </w:r>
      <w:hyperlink r:id="rId29" w:history="1">
        <w:r w:rsidRPr="006556BC">
          <w:rPr>
            <w:bCs/>
            <w:sz w:val="28"/>
            <w:szCs w:val="28"/>
          </w:rPr>
          <w:t>частью второй статьи 159.1</w:t>
        </w:r>
      </w:hyperlink>
      <w:r w:rsidRPr="006556BC">
        <w:rPr>
          <w:bCs/>
          <w:sz w:val="28"/>
          <w:szCs w:val="28"/>
        </w:rPr>
        <w:t xml:space="preserve">, </w:t>
      </w:r>
      <w:hyperlink r:id="rId30" w:history="1">
        <w:r w:rsidRPr="006556BC">
          <w:rPr>
            <w:bCs/>
            <w:sz w:val="28"/>
            <w:szCs w:val="28"/>
          </w:rPr>
          <w:t>частью второй статьи 159.2</w:t>
        </w:r>
      </w:hyperlink>
      <w:r w:rsidRPr="006556BC">
        <w:rPr>
          <w:bCs/>
          <w:sz w:val="28"/>
          <w:szCs w:val="28"/>
        </w:rPr>
        <w:t xml:space="preserve">, </w:t>
      </w:r>
      <w:hyperlink r:id="rId31" w:history="1">
        <w:r w:rsidRPr="006556BC">
          <w:rPr>
            <w:bCs/>
            <w:sz w:val="28"/>
            <w:szCs w:val="28"/>
          </w:rPr>
          <w:t>частью второй статьи 159.3</w:t>
        </w:r>
      </w:hyperlink>
      <w:r w:rsidRPr="006556BC">
        <w:rPr>
          <w:bCs/>
          <w:sz w:val="28"/>
          <w:szCs w:val="28"/>
        </w:rPr>
        <w:t xml:space="preserve">, </w:t>
      </w:r>
      <w:hyperlink r:id="rId32" w:history="1">
        <w:r w:rsidRPr="006556BC">
          <w:rPr>
            <w:bCs/>
            <w:sz w:val="28"/>
            <w:szCs w:val="28"/>
          </w:rPr>
          <w:t>частью второй статьи 159.5</w:t>
        </w:r>
      </w:hyperlink>
      <w:r w:rsidRPr="006556BC">
        <w:rPr>
          <w:bCs/>
          <w:sz w:val="28"/>
          <w:szCs w:val="28"/>
        </w:rPr>
        <w:t xml:space="preserve">, </w:t>
      </w:r>
      <w:hyperlink r:id="rId33" w:history="1">
        <w:r w:rsidRPr="006556BC">
          <w:rPr>
            <w:bCs/>
            <w:sz w:val="28"/>
            <w:szCs w:val="28"/>
          </w:rPr>
          <w:t>частью второй статьи 159.6</w:t>
        </w:r>
      </w:hyperlink>
      <w:r w:rsidRPr="006556BC">
        <w:rPr>
          <w:bCs/>
          <w:sz w:val="28"/>
          <w:szCs w:val="28"/>
        </w:rPr>
        <w:t xml:space="preserve">, </w:t>
      </w:r>
      <w:hyperlink r:id="rId34" w:history="1">
        <w:r w:rsidRPr="006556BC">
          <w:rPr>
            <w:bCs/>
            <w:sz w:val="28"/>
            <w:szCs w:val="28"/>
          </w:rPr>
          <w:t>частью второй статьи 160</w:t>
        </w:r>
      </w:hyperlink>
      <w:r w:rsidRPr="006556BC">
        <w:rPr>
          <w:bCs/>
          <w:sz w:val="28"/>
          <w:szCs w:val="28"/>
        </w:rPr>
        <w:t xml:space="preserve">, </w:t>
      </w:r>
      <w:hyperlink r:id="rId35" w:history="1">
        <w:r w:rsidRPr="006556BC">
          <w:rPr>
            <w:bCs/>
            <w:sz w:val="28"/>
            <w:szCs w:val="28"/>
          </w:rPr>
          <w:t>частью первой статьи 161</w:t>
        </w:r>
      </w:hyperlink>
      <w:r w:rsidRPr="006556BC">
        <w:rPr>
          <w:bCs/>
          <w:sz w:val="28"/>
          <w:szCs w:val="28"/>
        </w:rPr>
        <w:t xml:space="preserve">, </w:t>
      </w:r>
      <w:hyperlink r:id="rId36" w:history="1">
        <w:r w:rsidRPr="006556BC">
          <w:rPr>
            <w:bCs/>
            <w:sz w:val="28"/>
            <w:szCs w:val="28"/>
          </w:rPr>
          <w:t>частью второй статьи 167</w:t>
        </w:r>
      </w:hyperlink>
      <w:r w:rsidRPr="006556BC">
        <w:rPr>
          <w:bCs/>
          <w:sz w:val="28"/>
          <w:szCs w:val="28"/>
        </w:rPr>
        <w:t xml:space="preserve">, </w:t>
      </w:r>
      <w:hyperlink r:id="rId37" w:history="1">
        <w:r w:rsidRPr="006556BC">
          <w:rPr>
            <w:bCs/>
            <w:sz w:val="28"/>
            <w:szCs w:val="28"/>
          </w:rPr>
          <w:t>частью третьей статьи 174</w:t>
        </w:r>
      </w:hyperlink>
      <w:r w:rsidRPr="006556BC">
        <w:rPr>
          <w:bCs/>
          <w:sz w:val="28"/>
          <w:szCs w:val="28"/>
        </w:rPr>
        <w:t xml:space="preserve">, </w:t>
      </w:r>
      <w:hyperlink r:id="rId38" w:history="1">
        <w:r w:rsidRPr="006556BC">
          <w:rPr>
            <w:bCs/>
            <w:sz w:val="28"/>
            <w:szCs w:val="28"/>
          </w:rPr>
          <w:t>частью третьей статьи 174.1</w:t>
        </w:r>
      </w:hyperlink>
      <w:r w:rsidRPr="006556BC">
        <w:rPr>
          <w:bCs/>
          <w:sz w:val="28"/>
          <w:szCs w:val="28"/>
        </w:rPr>
        <w:t xml:space="preserve">, </w:t>
      </w:r>
      <w:hyperlink r:id="rId39" w:history="1">
        <w:r w:rsidRPr="006556BC">
          <w:rPr>
            <w:bCs/>
            <w:sz w:val="28"/>
            <w:szCs w:val="28"/>
          </w:rPr>
          <w:t>частью второй статьи 189</w:t>
        </w:r>
      </w:hyperlink>
      <w:r w:rsidRPr="006556BC">
        <w:rPr>
          <w:bCs/>
          <w:sz w:val="28"/>
          <w:szCs w:val="28"/>
        </w:rPr>
        <w:t xml:space="preserve">, </w:t>
      </w:r>
      <w:hyperlink r:id="rId40" w:history="1">
        <w:r w:rsidRPr="006556BC">
          <w:rPr>
            <w:bCs/>
            <w:sz w:val="28"/>
            <w:szCs w:val="28"/>
          </w:rPr>
          <w:t>частью первой статьи 200.2</w:t>
        </w:r>
      </w:hyperlink>
      <w:r w:rsidRPr="006556BC">
        <w:rPr>
          <w:bCs/>
          <w:sz w:val="28"/>
          <w:szCs w:val="28"/>
        </w:rPr>
        <w:t xml:space="preserve">, </w:t>
      </w:r>
      <w:hyperlink r:id="rId41" w:history="1">
        <w:r w:rsidRPr="006556BC">
          <w:rPr>
            <w:bCs/>
            <w:sz w:val="28"/>
            <w:szCs w:val="28"/>
          </w:rPr>
          <w:t>частью второй статьи 200.3</w:t>
        </w:r>
      </w:hyperlink>
      <w:r w:rsidRPr="006556BC">
        <w:rPr>
          <w:bCs/>
          <w:sz w:val="28"/>
          <w:szCs w:val="28"/>
        </w:rPr>
        <w:t xml:space="preserve">, </w:t>
      </w:r>
      <w:hyperlink r:id="rId42" w:history="1">
        <w:r w:rsidRPr="006556BC">
          <w:rPr>
            <w:bCs/>
            <w:sz w:val="28"/>
            <w:szCs w:val="28"/>
          </w:rPr>
          <w:t>частью первой статьи 205.2</w:t>
        </w:r>
      </w:hyperlink>
      <w:r w:rsidRPr="006556BC">
        <w:rPr>
          <w:bCs/>
          <w:sz w:val="28"/>
          <w:szCs w:val="28"/>
        </w:rPr>
        <w:t xml:space="preserve">, </w:t>
      </w:r>
      <w:hyperlink r:id="rId43" w:history="1">
        <w:r w:rsidRPr="006556BC">
          <w:rPr>
            <w:bCs/>
            <w:sz w:val="28"/>
            <w:szCs w:val="28"/>
          </w:rPr>
          <w:t>частью второй статьи 207.2</w:t>
        </w:r>
      </w:hyperlink>
      <w:r w:rsidRPr="006556BC">
        <w:rPr>
          <w:bCs/>
          <w:sz w:val="28"/>
          <w:szCs w:val="28"/>
        </w:rPr>
        <w:t xml:space="preserve">, </w:t>
      </w:r>
      <w:hyperlink r:id="rId44" w:history="1">
        <w:r w:rsidRPr="006556BC">
          <w:rPr>
            <w:bCs/>
            <w:sz w:val="28"/>
            <w:szCs w:val="28"/>
          </w:rPr>
          <w:t>статьей 212.1</w:t>
        </w:r>
      </w:hyperlink>
      <w:r w:rsidRPr="006556BC">
        <w:rPr>
          <w:bCs/>
          <w:sz w:val="28"/>
          <w:szCs w:val="28"/>
        </w:rPr>
        <w:t xml:space="preserve">, </w:t>
      </w:r>
      <w:hyperlink r:id="rId45" w:history="1">
        <w:r w:rsidRPr="006556BC">
          <w:rPr>
            <w:bCs/>
            <w:sz w:val="28"/>
            <w:szCs w:val="28"/>
          </w:rPr>
          <w:t>частью первой статьи 228.4</w:t>
        </w:r>
      </w:hyperlink>
      <w:r w:rsidRPr="006556BC">
        <w:rPr>
          <w:bCs/>
          <w:sz w:val="28"/>
          <w:szCs w:val="28"/>
        </w:rPr>
        <w:t xml:space="preserve">, </w:t>
      </w:r>
      <w:hyperlink r:id="rId46" w:history="1">
        <w:r w:rsidRPr="006556BC">
          <w:rPr>
            <w:bCs/>
            <w:sz w:val="28"/>
            <w:szCs w:val="28"/>
          </w:rPr>
          <w:t>частью первой статьи 230</w:t>
        </w:r>
      </w:hyperlink>
      <w:r w:rsidRPr="006556BC">
        <w:rPr>
          <w:bCs/>
          <w:sz w:val="28"/>
          <w:szCs w:val="28"/>
        </w:rPr>
        <w:t xml:space="preserve">, </w:t>
      </w:r>
      <w:hyperlink r:id="rId47" w:history="1">
        <w:r w:rsidRPr="006556BC">
          <w:rPr>
            <w:bCs/>
            <w:sz w:val="28"/>
            <w:szCs w:val="28"/>
          </w:rPr>
          <w:t>частью первой статьи 232</w:t>
        </w:r>
      </w:hyperlink>
      <w:r w:rsidRPr="006556BC">
        <w:rPr>
          <w:bCs/>
          <w:sz w:val="28"/>
          <w:szCs w:val="28"/>
        </w:rPr>
        <w:t xml:space="preserve">, </w:t>
      </w:r>
      <w:hyperlink r:id="rId48" w:history="1">
        <w:r w:rsidRPr="006556BC">
          <w:rPr>
            <w:bCs/>
            <w:sz w:val="28"/>
            <w:szCs w:val="28"/>
          </w:rPr>
          <w:t>частью первой статьи 239</w:t>
        </w:r>
      </w:hyperlink>
      <w:r w:rsidRPr="006556BC">
        <w:rPr>
          <w:bCs/>
          <w:sz w:val="28"/>
          <w:szCs w:val="28"/>
        </w:rPr>
        <w:t xml:space="preserve">, </w:t>
      </w:r>
      <w:hyperlink r:id="rId49" w:history="1">
        <w:r w:rsidRPr="006556BC">
          <w:rPr>
            <w:bCs/>
            <w:sz w:val="28"/>
            <w:szCs w:val="28"/>
          </w:rPr>
          <w:t>частью второй статьи 243.4</w:t>
        </w:r>
      </w:hyperlink>
      <w:r w:rsidRPr="006556BC">
        <w:rPr>
          <w:bCs/>
          <w:sz w:val="28"/>
          <w:szCs w:val="28"/>
        </w:rPr>
        <w:t xml:space="preserve">, </w:t>
      </w:r>
      <w:hyperlink r:id="rId50" w:history="1">
        <w:r w:rsidRPr="006556BC">
          <w:rPr>
            <w:bCs/>
            <w:sz w:val="28"/>
            <w:szCs w:val="28"/>
          </w:rPr>
          <w:t>частью второй статьи 244</w:t>
        </w:r>
      </w:hyperlink>
      <w:r w:rsidRPr="006556BC">
        <w:rPr>
          <w:bCs/>
          <w:sz w:val="28"/>
          <w:szCs w:val="28"/>
        </w:rPr>
        <w:t xml:space="preserve">, </w:t>
      </w:r>
      <w:hyperlink r:id="rId51" w:history="1">
        <w:r w:rsidRPr="006556BC">
          <w:rPr>
            <w:bCs/>
            <w:sz w:val="28"/>
            <w:szCs w:val="28"/>
          </w:rPr>
          <w:t>частью первой.1 статьи 258.1</w:t>
        </w:r>
      </w:hyperlink>
      <w:r w:rsidRPr="006556BC">
        <w:rPr>
          <w:bCs/>
          <w:sz w:val="28"/>
          <w:szCs w:val="28"/>
        </w:rPr>
        <w:t xml:space="preserve">, </w:t>
      </w:r>
      <w:hyperlink r:id="rId52" w:history="1">
        <w:r w:rsidRPr="006556BC">
          <w:rPr>
            <w:bCs/>
            <w:sz w:val="28"/>
            <w:szCs w:val="28"/>
          </w:rPr>
          <w:t>частями первой</w:t>
        </w:r>
      </w:hyperlink>
      <w:r w:rsidRPr="006556BC">
        <w:rPr>
          <w:bCs/>
          <w:sz w:val="28"/>
          <w:szCs w:val="28"/>
        </w:rPr>
        <w:t xml:space="preserve"> и </w:t>
      </w:r>
      <w:hyperlink r:id="rId53" w:history="1">
        <w:r w:rsidRPr="006556BC">
          <w:rPr>
            <w:bCs/>
            <w:sz w:val="28"/>
            <w:szCs w:val="28"/>
          </w:rPr>
          <w:t>второй статьи 273</w:t>
        </w:r>
      </w:hyperlink>
      <w:r w:rsidRPr="006556BC">
        <w:rPr>
          <w:bCs/>
          <w:sz w:val="28"/>
          <w:szCs w:val="28"/>
        </w:rPr>
        <w:t xml:space="preserve">, </w:t>
      </w:r>
      <w:hyperlink r:id="rId54" w:history="1">
        <w:r w:rsidRPr="006556BC">
          <w:rPr>
            <w:bCs/>
            <w:sz w:val="28"/>
            <w:szCs w:val="28"/>
          </w:rPr>
          <w:t>частью первой статьи 274.1</w:t>
        </w:r>
      </w:hyperlink>
      <w:r w:rsidRPr="006556BC">
        <w:rPr>
          <w:bCs/>
          <w:sz w:val="28"/>
          <w:szCs w:val="28"/>
        </w:rPr>
        <w:t xml:space="preserve">, </w:t>
      </w:r>
      <w:hyperlink r:id="rId55" w:history="1">
        <w:r w:rsidRPr="006556BC">
          <w:rPr>
            <w:bCs/>
            <w:sz w:val="28"/>
            <w:szCs w:val="28"/>
          </w:rPr>
          <w:t>частью второй статьи 280</w:t>
        </w:r>
      </w:hyperlink>
      <w:r w:rsidRPr="006556BC">
        <w:rPr>
          <w:bCs/>
          <w:sz w:val="28"/>
          <w:szCs w:val="28"/>
        </w:rPr>
        <w:t xml:space="preserve">, </w:t>
      </w:r>
      <w:hyperlink r:id="rId56" w:history="1">
        <w:r w:rsidRPr="006556BC">
          <w:rPr>
            <w:bCs/>
            <w:sz w:val="28"/>
            <w:szCs w:val="28"/>
          </w:rPr>
          <w:t>частью второй статьи 280.1</w:t>
        </w:r>
      </w:hyperlink>
      <w:r w:rsidRPr="006556BC">
        <w:rPr>
          <w:bCs/>
          <w:sz w:val="28"/>
          <w:szCs w:val="28"/>
        </w:rPr>
        <w:t xml:space="preserve">, </w:t>
      </w:r>
      <w:hyperlink r:id="rId57" w:history="1">
        <w:r w:rsidRPr="006556BC">
          <w:rPr>
            <w:bCs/>
            <w:sz w:val="28"/>
            <w:szCs w:val="28"/>
          </w:rPr>
          <w:t>частью первой статьи 282</w:t>
        </w:r>
      </w:hyperlink>
      <w:r w:rsidRPr="006556BC">
        <w:rPr>
          <w:bCs/>
          <w:sz w:val="28"/>
          <w:szCs w:val="28"/>
        </w:rPr>
        <w:t xml:space="preserve">, </w:t>
      </w:r>
      <w:hyperlink r:id="rId58" w:history="1">
        <w:r w:rsidRPr="006556BC">
          <w:rPr>
            <w:bCs/>
            <w:sz w:val="28"/>
            <w:szCs w:val="28"/>
          </w:rPr>
          <w:t>частью третьей статьи 296</w:t>
        </w:r>
      </w:hyperlink>
      <w:r w:rsidRPr="006556BC">
        <w:rPr>
          <w:bCs/>
          <w:sz w:val="28"/>
          <w:szCs w:val="28"/>
        </w:rPr>
        <w:t xml:space="preserve">, </w:t>
      </w:r>
      <w:hyperlink r:id="rId59" w:history="1">
        <w:r w:rsidRPr="006556BC">
          <w:rPr>
            <w:bCs/>
            <w:sz w:val="28"/>
            <w:szCs w:val="28"/>
          </w:rPr>
          <w:t>частью третьей статьи 309</w:t>
        </w:r>
      </w:hyperlink>
      <w:r w:rsidRPr="006556BC">
        <w:rPr>
          <w:bCs/>
          <w:sz w:val="28"/>
          <w:szCs w:val="28"/>
        </w:rPr>
        <w:t xml:space="preserve">, </w:t>
      </w:r>
      <w:hyperlink r:id="rId60" w:history="1">
        <w:r w:rsidRPr="006556BC">
          <w:rPr>
            <w:bCs/>
            <w:sz w:val="28"/>
            <w:szCs w:val="28"/>
          </w:rPr>
          <w:t>частями первой</w:t>
        </w:r>
      </w:hyperlink>
      <w:r w:rsidRPr="006556BC">
        <w:rPr>
          <w:bCs/>
          <w:sz w:val="28"/>
          <w:szCs w:val="28"/>
        </w:rPr>
        <w:t xml:space="preserve"> и </w:t>
      </w:r>
      <w:hyperlink r:id="rId61" w:history="1">
        <w:r w:rsidRPr="006556BC">
          <w:rPr>
            <w:bCs/>
            <w:sz w:val="28"/>
            <w:szCs w:val="28"/>
          </w:rPr>
          <w:t>второй статьи 313</w:t>
        </w:r>
      </w:hyperlink>
      <w:r w:rsidRPr="006556BC">
        <w:rPr>
          <w:bCs/>
          <w:sz w:val="28"/>
          <w:szCs w:val="28"/>
        </w:rPr>
        <w:t xml:space="preserve">, </w:t>
      </w:r>
      <w:hyperlink r:id="rId62" w:history="1">
        <w:r w:rsidRPr="006556BC">
          <w:rPr>
            <w:bCs/>
            <w:sz w:val="28"/>
            <w:szCs w:val="28"/>
          </w:rPr>
          <w:t>частью первой статьи 318</w:t>
        </w:r>
      </w:hyperlink>
      <w:r w:rsidRPr="006556BC">
        <w:rPr>
          <w:bCs/>
          <w:sz w:val="28"/>
          <w:szCs w:val="28"/>
        </w:rPr>
        <w:t xml:space="preserve">, </w:t>
      </w:r>
      <w:hyperlink r:id="rId63" w:history="1">
        <w:r w:rsidRPr="006556BC">
          <w:rPr>
            <w:bCs/>
            <w:sz w:val="28"/>
            <w:szCs w:val="28"/>
          </w:rPr>
          <w:t>частью второй статьи 354</w:t>
        </w:r>
      </w:hyperlink>
      <w:r w:rsidRPr="006556BC">
        <w:rPr>
          <w:bCs/>
          <w:sz w:val="28"/>
          <w:szCs w:val="28"/>
        </w:rPr>
        <w:t xml:space="preserve">, </w:t>
      </w:r>
      <w:hyperlink r:id="rId64" w:history="1">
        <w:r w:rsidRPr="006556BC">
          <w:rPr>
            <w:bCs/>
            <w:sz w:val="28"/>
            <w:szCs w:val="28"/>
          </w:rPr>
          <w:t>частью второй статьи 354.1</w:t>
        </w:r>
      </w:hyperlink>
      <w:r w:rsidRPr="006556BC">
        <w:rPr>
          <w:bCs/>
          <w:sz w:val="28"/>
          <w:szCs w:val="28"/>
        </w:rPr>
        <w:t xml:space="preserve"> Уголовного кодекса Российской Федерации, и имеющий на день проведения конкурса неснятую и непогашенную судимость за указанные преступления, - до истечения пяти лет со дня снятия или погашения судимости;</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Pr>
          <w:color w:val="000000" w:themeColor="text1"/>
          <w:sz w:val="28"/>
          <w:szCs w:val="28"/>
        </w:rPr>
        <w:t>8) </w:t>
      </w:r>
      <w:r w:rsidRPr="00B2043C">
        <w:rPr>
          <w:color w:val="000000" w:themeColor="text1"/>
          <w:sz w:val="28"/>
          <w:szCs w:val="28"/>
        </w:rPr>
        <w:t>подвергнутый административному наказанию за совершение административных правонарушений, предусмотренных статьями 20.3 и 20.29 Кодекса Российской Федерации об административных правонарушениях, если рассмотрение документов конкурсной комиссией состоится до окончания срока, в течение которого лицо считается подвергнутым административному наказанию;</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Pr>
          <w:color w:val="000000" w:themeColor="text1"/>
          <w:sz w:val="28"/>
          <w:szCs w:val="28"/>
        </w:rPr>
        <w:lastRenderedPageBreak/>
        <w:t>9</w:t>
      </w:r>
      <w:r w:rsidRPr="00B2043C">
        <w:rPr>
          <w:color w:val="000000" w:themeColor="text1"/>
          <w:sz w:val="28"/>
          <w:szCs w:val="28"/>
        </w:rPr>
        <w:t>) имеющий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 за исключением случаев, установленных международными договорами Российской Федерации, в соответствии с которыми иностранные граждане имеют право быть избранными в органы местного самоуправления;</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Pr>
          <w:color w:val="000000" w:themeColor="text1"/>
          <w:sz w:val="28"/>
          <w:szCs w:val="28"/>
        </w:rPr>
        <w:t>10</w:t>
      </w:r>
      <w:r w:rsidRPr="00B2043C">
        <w:rPr>
          <w:color w:val="000000" w:themeColor="text1"/>
          <w:sz w:val="28"/>
          <w:szCs w:val="28"/>
        </w:rPr>
        <w:t>) не достигший на день проведения конкурса возраста 21 года;</w:t>
      </w:r>
    </w:p>
    <w:p w:rsidR="00EF7587" w:rsidRPr="001868A2" w:rsidRDefault="00EF7587" w:rsidP="00EF7587">
      <w:pPr>
        <w:tabs>
          <w:tab w:val="left" w:pos="0"/>
        </w:tabs>
        <w:autoSpaceDE w:val="0"/>
        <w:autoSpaceDN w:val="0"/>
        <w:adjustRightInd w:val="0"/>
        <w:ind w:firstLine="851"/>
        <w:jc w:val="both"/>
        <w:rPr>
          <w:sz w:val="28"/>
          <w:szCs w:val="28"/>
        </w:rPr>
      </w:pPr>
      <w:r w:rsidRPr="00B2043C">
        <w:rPr>
          <w:color w:val="000000" w:themeColor="text1"/>
          <w:sz w:val="28"/>
          <w:szCs w:val="28"/>
        </w:rPr>
        <w:t>1</w:t>
      </w:r>
      <w:r>
        <w:rPr>
          <w:color w:val="000000" w:themeColor="text1"/>
          <w:sz w:val="28"/>
          <w:szCs w:val="28"/>
        </w:rPr>
        <w:t>1</w:t>
      </w:r>
      <w:r w:rsidRPr="00B2043C">
        <w:rPr>
          <w:color w:val="000000" w:themeColor="text1"/>
          <w:sz w:val="28"/>
          <w:szCs w:val="28"/>
        </w:rPr>
        <w:t xml:space="preserve">) в отношении которого имеется вступившее в силу решение суда о </w:t>
      </w:r>
      <w:r w:rsidRPr="001868A2">
        <w:rPr>
          <w:sz w:val="28"/>
          <w:szCs w:val="28"/>
        </w:rPr>
        <w:t>лишении его права занимать государственные и (или) муниципальные должности в течение определенного срока, если указанный срок не истекает до дня проведения конкурса;</w:t>
      </w:r>
    </w:p>
    <w:p w:rsidR="00EF7587" w:rsidRPr="001868A2" w:rsidRDefault="00EF7587" w:rsidP="00EF7587">
      <w:pPr>
        <w:tabs>
          <w:tab w:val="left" w:pos="0"/>
        </w:tabs>
        <w:autoSpaceDE w:val="0"/>
        <w:autoSpaceDN w:val="0"/>
        <w:adjustRightInd w:val="0"/>
        <w:ind w:firstLine="851"/>
        <w:jc w:val="both"/>
        <w:rPr>
          <w:sz w:val="28"/>
          <w:szCs w:val="28"/>
        </w:rPr>
      </w:pPr>
      <w:r w:rsidRPr="001868A2">
        <w:rPr>
          <w:sz w:val="28"/>
          <w:szCs w:val="28"/>
        </w:rPr>
        <w:t>1</w:t>
      </w:r>
      <w:r>
        <w:rPr>
          <w:sz w:val="28"/>
          <w:szCs w:val="28"/>
        </w:rPr>
        <w:t>2</w:t>
      </w:r>
      <w:r w:rsidRPr="001868A2">
        <w:rPr>
          <w:sz w:val="28"/>
          <w:szCs w:val="28"/>
        </w:rPr>
        <w:t>) замещавший должность главы муниципального образования и ушедший с указанной должности в отставку по собственному желанию, в том числе в связи с избранием его депутатом либо на иную выборную должность, замещение которой несовместимо со статусом главы муниципального образования, либо отрешенный от должности главы муниципального образования Губернатором Новосибирской области (при проведении конкурса в связи с указанными обстоятельствами).</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1868A2">
        <w:rPr>
          <w:sz w:val="28"/>
          <w:szCs w:val="28"/>
        </w:rPr>
        <w:t>3.2. Гражданин Российской Федерации представляет в конкурсную комиссию следующие документы и сведения</w:t>
      </w:r>
      <w:r w:rsidRPr="00B2043C">
        <w:rPr>
          <w:color w:val="000000" w:themeColor="text1"/>
          <w:sz w:val="28"/>
          <w:szCs w:val="28"/>
        </w:rPr>
        <w:t>:</w:t>
      </w:r>
    </w:p>
    <w:p w:rsidR="00EF7587" w:rsidRPr="00B2043C" w:rsidRDefault="00EF7587" w:rsidP="00EF7587">
      <w:pPr>
        <w:tabs>
          <w:tab w:val="left" w:pos="0"/>
        </w:tabs>
        <w:autoSpaceDE w:val="0"/>
        <w:autoSpaceDN w:val="0"/>
        <w:adjustRightInd w:val="0"/>
        <w:ind w:firstLine="851"/>
        <w:contextualSpacing/>
        <w:jc w:val="both"/>
        <w:rPr>
          <w:color w:val="000000" w:themeColor="text1"/>
          <w:sz w:val="28"/>
          <w:szCs w:val="28"/>
        </w:rPr>
      </w:pPr>
      <w:r w:rsidRPr="00B2043C">
        <w:rPr>
          <w:color w:val="000000" w:themeColor="text1"/>
          <w:sz w:val="28"/>
          <w:szCs w:val="28"/>
        </w:rPr>
        <w:t>1) личное заявление (приложение  1 к настоящему Положению);</w:t>
      </w:r>
    </w:p>
    <w:p w:rsidR="00EF7587" w:rsidRPr="00B2043C" w:rsidRDefault="00EF7587" w:rsidP="00EF7587">
      <w:pPr>
        <w:tabs>
          <w:tab w:val="left" w:pos="0"/>
        </w:tabs>
        <w:autoSpaceDE w:val="0"/>
        <w:autoSpaceDN w:val="0"/>
        <w:adjustRightInd w:val="0"/>
        <w:ind w:firstLine="851"/>
        <w:contextualSpacing/>
        <w:jc w:val="both"/>
        <w:rPr>
          <w:color w:val="000000" w:themeColor="text1"/>
          <w:sz w:val="28"/>
          <w:szCs w:val="28"/>
        </w:rPr>
      </w:pPr>
      <w:r w:rsidRPr="00B2043C">
        <w:rPr>
          <w:color w:val="000000" w:themeColor="text1"/>
          <w:sz w:val="28"/>
          <w:szCs w:val="28"/>
        </w:rPr>
        <w:t>2) две фотографии размером 3х4см;</w:t>
      </w:r>
    </w:p>
    <w:p w:rsidR="00EF7587" w:rsidRPr="00B2043C" w:rsidRDefault="00EF7587" w:rsidP="00EF7587">
      <w:pPr>
        <w:tabs>
          <w:tab w:val="left" w:pos="0"/>
        </w:tabs>
        <w:autoSpaceDE w:val="0"/>
        <w:autoSpaceDN w:val="0"/>
        <w:adjustRightInd w:val="0"/>
        <w:ind w:firstLine="851"/>
        <w:contextualSpacing/>
        <w:jc w:val="both"/>
        <w:rPr>
          <w:color w:val="000000" w:themeColor="text1"/>
          <w:sz w:val="28"/>
          <w:szCs w:val="28"/>
        </w:rPr>
      </w:pPr>
      <w:r w:rsidRPr="00B2043C">
        <w:rPr>
          <w:color w:val="000000" w:themeColor="text1"/>
          <w:sz w:val="28"/>
          <w:szCs w:val="28"/>
        </w:rPr>
        <w:t>3) заполненную и подписанную анкету (приложение 2);</w:t>
      </w:r>
    </w:p>
    <w:p w:rsidR="00EF7587" w:rsidRPr="00B2043C" w:rsidRDefault="00EF7587" w:rsidP="00EF7587">
      <w:pPr>
        <w:tabs>
          <w:tab w:val="left" w:pos="0"/>
        </w:tabs>
        <w:autoSpaceDE w:val="0"/>
        <w:autoSpaceDN w:val="0"/>
        <w:adjustRightInd w:val="0"/>
        <w:ind w:firstLine="851"/>
        <w:contextualSpacing/>
        <w:jc w:val="both"/>
        <w:rPr>
          <w:color w:val="000000" w:themeColor="text1"/>
          <w:sz w:val="28"/>
          <w:szCs w:val="28"/>
        </w:rPr>
      </w:pPr>
      <w:r w:rsidRPr="00B2043C">
        <w:rPr>
          <w:color w:val="000000" w:themeColor="text1"/>
          <w:sz w:val="28"/>
          <w:szCs w:val="28"/>
        </w:rPr>
        <w:t>4) паспорт или документ, заменяющий паспорт гражданина Российской Федерации;</w:t>
      </w:r>
    </w:p>
    <w:p w:rsidR="00EF7587" w:rsidRPr="00B2043C" w:rsidRDefault="00EF7587" w:rsidP="00EF7587">
      <w:pPr>
        <w:tabs>
          <w:tab w:val="left" w:pos="0"/>
        </w:tabs>
        <w:autoSpaceDE w:val="0"/>
        <w:autoSpaceDN w:val="0"/>
        <w:adjustRightInd w:val="0"/>
        <w:ind w:firstLine="851"/>
        <w:contextualSpacing/>
        <w:jc w:val="both"/>
        <w:rPr>
          <w:color w:val="000000" w:themeColor="text1"/>
          <w:sz w:val="28"/>
          <w:szCs w:val="28"/>
        </w:rPr>
      </w:pPr>
      <w:r w:rsidRPr="00B2043C">
        <w:rPr>
          <w:color w:val="000000" w:themeColor="text1"/>
          <w:sz w:val="28"/>
          <w:szCs w:val="28"/>
        </w:rPr>
        <w:t>5) программу развития муниципального образования (предложения по улучшению качества жизни населения в поселении), подготовленную в соответствии с требованиями, указанными в приложении 3 к настоящему Положению;</w:t>
      </w:r>
    </w:p>
    <w:p w:rsidR="00EF7587" w:rsidRPr="00D1719E" w:rsidRDefault="00EF7587" w:rsidP="00EF7587">
      <w:pPr>
        <w:tabs>
          <w:tab w:val="left" w:pos="0"/>
        </w:tabs>
        <w:autoSpaceDE w:val="0"/>
        <w:autoSpaceDN w:val="0"/>
        <w:adjustRightInd w:val="0"/>
        <w:ind w:firstLine="851"/>
        <w:contextualSpacing/>
        <w:jc w:val="both"/>
        <w:rPr>
          <w:color w:val="000000" w:themeColor="text1"/>
          <w:spacing w:val="-15"/>
          <w:sz w:val="28"/>
          <w:szCs w:val="28"/>
        </w:rPr>
      </w:pPr>
      <w:r w:rsidRPr="00B2043C">
        <w:rPr>
          <w:color w:val="000000" w:themeColor="text1"/>
          <w:sz w:val="28"/>
          <w:szCs w:val="28"/>
        </w:rPr>
        <w:lastRenderedPageBreak/>
        <w:t xml:space="preserve">6) документы, подтверждающие стаж работы </w:t>
      </w:r>
      <w:r w:rsidRPr="00D1719E">
        <w:rPr>
          <w:color w:val="000000" w:themeColor="text1"/>
          <w:sz w:val="28"/>
          <w:szCs w:val="28"/>
        </w:rPr>
        <w:t xml:space="preserve">(при наличии): </w:t>
      </w:r>
      <w:r w:rsidRPr="00D1719E">
        <w:rPr>
          <w:color w:val="000000" w:themeColor="text1"/>
          <w:spacing w:val="-6"/>
          <w:sz w:val="28"/>
          <w:szCs w:val="28"/>
        </w:rPr>
        <w:t>копию трудовой книжки, заверенную по месту работы или нотариально, и (или) иные докумен</w:t>
      </w:r>
      <w:r w:rsidRPr="00D1719E">
        <w:rPr>
          <w:color w:val="000000" w:themeColor="text1"/>
          <w:spacing w:val="-5"/>
          <w:sz w:val="28"/>
          <w:szCs w:val="28"/>
        </w:rPr>
        <w:t>ты, подтверждающие трудовую (служебную) деятельность гражданина;</w:t>
      </w:r>
    </w:p>
    <w:p w:rsidR="00EF7587" w:rsidRPr="00D1719E" w:rsidRDefault="00EF7587" w:rsidP="00EF7587">
      <w:pPr>
        <w:widowControl w:val="0"/>
        <w:shd w:val="clear" w:color="auto" w:fill="FFFFFF"/>
        <w:tabs>
          <w:tab w:val="left" w:pos="542"/>
        </w:tabs>
        <w:autoSpaceDE w:val="0"/>
        <w:autoSpaceDN w:val="0"/>
        <w:adjustRightInd w:val="0"/>
        <w:spacing w:before="43"/>
        <w:ind w:firstLine="851"/>
        <w:contextualSpacing/>
        <w:rPr>
          <w:color w:val="000000" w:themeColor="text1"/>
          <w:spacing w:val="-12"/>
          <w:sz w:val="28"/>
          <w:szCs w:val="28"/>
        </w:rPr>
      </w:pPr>
      <w:r w:rsidRPr="00D1719E">
        <w:rPr>
          <w:color w:val="000000" w:themeColor="text1"/>
          <w:spacing w:val="-4"/>
          <w:sz w:val="28"/>
          <w:szCs w:val="28"/>
        </w:rPr>
        <w:t>7) документы об образовании;</w:t>
      </w:r>
    </w:p>
    <w:p w:rsidR="00EF7587" w:rsidRPr="00D1719E" w:rsidRDefault="00EF7587" w:rsidP="00EF7587">
      <w:pPr>
        <w:widowControl w:val="0"/>
        <w:shd w:val="clear" w:color="auto" w:fill="FFFFFF"/>
        <w:tabs>
          <w:tab w:val="left" w:pos="542"/>
        </w:tabs>
        <w:autoSpaceDE w:val="0"/>
        <w:autoSpaceDN w:val="0"/>
        <w:adjustRightInd w:val="0"/>
        <w:spacing w:before="38"/>
        <w:ind w:right="14" w:firstLine="851"/>
        <w:contextualSpacing/>
        <w:jc w:val="both"/>
        <w:rPr>
          <w:color w:val="000000" w:themeColor="text1"/>
          <w:spacing w:val="-14"/>
          <w:sz w:val="28"/>
          <w:szCs w:val="28"/>
        </w:rPr>
      </w:pPr>
      <w:r w:rsidRPr="00D1719E">
        <w:rPr>
          <w:color w:val="000000" w:themeColor="text1"/>
          <w:spacing w:val="-6"/>
          <w:sz w:val="28"/>
          <w:szCs w:val="28"/>
        </w:rPr>
        <w:t xml:space="preserve">8) другие документы или их копии, характеризующие его профессиональную </w:t>
      </w:r>
      <w:r w:rsidRPr="00D1719E">
        <w:rPr>
          <w:color w:val="000000" w:themeColor="text1"/>
          <w:spacing w:val="-1"/>
          <w:sz w:val="28"/>
          <w:szCs w:val="28"/>
        </w:rPr>
        <w:t xml:space="preserve">подготовку, характеристики, награды, рекомендации (предоставляются </w:t>
      </w:r>
      <w:r w:rsidRPr="00D1719E">
        <w:rPr>
          <w:color w:val="000000" w:themeColor="text1"/>
          <w:sz w:val="28"/>
          <w:szCs w:val="28"/>
        </w:rPr>
        <w:t>по желанию кандидата).</w:t>
      </w:r>
    </w:p>
    <w:p w:rsidR="00EF7587" w:rsidRPr="00B2043C" w:rsidRDefault="00EF7587" w:rsidP="00EF7587">
      <w:pPr>
        <w:autoSpaceDE w:val="0"/>
        <w:autoSpaceDN w:val="0"/>
        <w:adjustRightInd w:val="0"/>
        <w:ind w:firstLine="851"/>
        <w:jc w:val="both"/>
        <w:rPr>
          <w:color w:val="000000" w:themeColor="text1"/>
          <w:sz w:val="28"/>
          <w:szCs w:val="28"/>
        </w:rPr>
      </w:pPr>
      <w:r w:rsidRPr="00D1719E">
        <w:rPr>
          <w:color w:val="000000" w:themeColor="text1"/>
          <w:sz w:val="28"/>
          <w:szCs w:val="28"/>
        </w:rPr>
        <w:t>3.3. В конкурсную комиссию вместе с документами и сведениями</w:t>
      </w:r>
      <w:r w:rsidRPr="00B2043C">
        <w:rPr>
          <w:color w:val="000000" w:themeColor="text1"/>
          <w:sz w:val="28"/>
          <w:szCs w:val="28"/>
        </w:rPr>
        <w:t>, указанными в пункте 3.2 настоящего Положения, гражданин Российской Федерации представляет в соответствии с требованиями Закона Новосибирской области № 216-ОЗ справки о доходах, расходах, об имуществе и обязательствах имущественного характера, содержащие:</w:t>
      </w:r>
    </w:p>
    <w:p w:rsidR="00EF7587" w:rsidRPr="00B2043C" w:rsidRDefault="00EF7587" w:rsidP="00EF7587">
      <w:pPr>
        <w:autoSpaceDE w:val="0"/>
        <w:autoSpaceDN w:val="0"/>
        <w:adjustRightInd w:val="0"/>
        <w:ind w:firstLine="851"/>
        <w:jc w:val="both"/>
        <w:rPr>
          <w:color w:val="000000" w:themeColor="text1"/>
          <w:sz w:val="28"/>
          <w:szCs w:val="28"/>
        </w:rPr>
      </w:pPr>
      <w:r w:rsidRPr="00B2043C">
        <w:rPr>
          <w:color w:val="000000" w:themeColor="text1"/>
          <w:sz w:val="28"/>
          <w:szCs w:val="28"/>
        </w:rPr>
        <w:t>1)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участия в конкурсе по отбору кандидатур на должность Главы муниципального образования (на отчетную дату);</w:t>
      </w:r>
    </w:p>
    <w:p w:rsidR="00EF7587" w:rsidRPr="00D1719E" w:rsidRDefault="00EF7587" w:rsidP="00EF7587">
      <w:pPr>
        <w:autoSpaceDE w:val="0"/>
        <w:autoSpaceDN w:val="0"/>
        <w:adjustRightInd w:val="0"/>
        <w:ind w:firstLine="851"/>
        <w:jc w:val="both"/>
        <w:rPr>
          <w:color w:val="000000" w:themeColor="text1"/>
          <w:sz w:val="28"/>
          <w:szCs w:val="28"/>
        </w:rPr>
      </w:pPr>
      <w:r w:rsidRPr="00B2043C">
        <w:rPr>
          <w:color w:val="000000" w:themeColor="text1"/>
          <w:sz w:val="28"/>
          <w:szCs w:val="28"/>
        </w:rPr>
        <w:t>2)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должности,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документов для участия в конкурсе по отбору кандидатур на должность Главы муниципального образования (на отчетную дату</w:t>
      </w:r>
      <w:r w:rsidRPr="00D1719E">
        <w:rPr>
          <w:color w:val="000000" w:themeColor="text1"/>
          <w:sz w:val="28"/>
          <w:szCs w:val="28"/>
        </w:rPr>
        <w:t>).</w:t>
      </w:r>
    </w:p>
    <w:p w:rsidR="00EF7587" w:rsidRPr="00D1719E" w:rsidRDefault="00EF7587" w:rsidP="00EF7587">
      <w:pPr>
        <w:autoSpaceDE w:val="0"/>
        <w:autoSpaceDN w:val="0"/>
        <w:adjustRightInd w:val="0"/>
        <w:ind w:firstLine="851"/>
        <w:jc w:val="both"/>
        <w:rPr>
          <w:color w:val="000000" w:themeColor="text1"/>
          <w:sz w:val="28"/>
          <w:szCs w:val="28"/>
        </w:rPr>
      </w:pPr>
      <w:r w:rsidRPr="00D1719E">
        <w:rPr>
          <w:color w:val="000000" w:themeColor="text1"/>
          <w:sz w:val="28"/>
          <w:szCs w:val="28"/>
        </w:rPr>
        <w:lastRenderedPageBreak/>
        <w:t>Справки о доходах, расходах, об имуществе и обязательствах имущественного характера заполняются по утвержденной Президентом Российской Федерации форме справки с использованием специального программного обеспечения «Справки БК», размещенной на официальном сайте государственной информационной системы в области государственной службы в информационно-телекоммуникационной сети «Интернет».</w:t>
      </w:r>
    </w:p>
    <w:p w:rsidR="00EF7587" w:rsidRPr="00D1719E" w:rsidRDefault="00EF7587" w:rsidP="00EF7587">
      <w:pPr>
        <w:widowControl w:val="0"/>
        <w:shd w:val="clear" w:color="auto" w:fill="FFFFFF"/>
        <w:tabs>
          <w:tab w:val="left" w:pos="709"/>
        </w:tabs>
        <w:autoSpaceDE w:val="0"/>
        <w:autoSpaceDN w:val="0"/>
        <w:adjustRightInd w:val="0"/>
        <w:spacing w:before="48"/>
        <w:ind w:right="10" w:firstLine="851"/>
        <w:contextualSpacing/>
        <w:jc w:val="both"/>
        <w:rPr>
          <w:color w:val="000000" w:themeColor="text1"/>
          <w:spacing w:val="-5"/>
          <w:sz w:val="28"/>
          <w:szCs w:val="28"/>
        </w:rPr>
      </w:pPr>
      <w:r w:rsidRPr="00D1719E">
        <w:rPr>
          <w:color w:val="000000" w:themeColor="text1"/>
          <w:sz w:val="28"/>
          <w:szCs w:val="28"/>
        </w:rPr>
        <w:t>Гражданин Российской Федерации справки о доходах, расходах, об имуществе и обязательствах имущественного характера может также представить непосредственно в отдел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p>
    <w:p w:rsidR="00EF7587" w:rsidRPr="00D1719E" w:rsidRDefault="00EF7587" w:rsidP="00EF7587">
      <w:pPr>
        <w:widowControl w:val="0"/>
        <w:shd w:val="clear" w:color="auto" w:fill="FFFFFF"/>
        <w:tabs>
          <w:tab w:val="left" w:pos="709"/>
        </w:tabs>
        <w:autoSpaceDE w:val="0"/>
        <w:autoSpaceDN w:val="0"/>
        <w:adjustRightInd w:val="0"/>
        <w:spacing w:before="48"/>
        <w:ind w:right="10" w:firstLine="851"/>
        <w:contextualSpacing/>
        <w:jc w:val="both"/>
        <w:rPr>
          <w:color w:val="000000" w:themeColor="text1"/>
          <w:spacing w:val="-9"/>
          <w:sz w:val="28"/>
          <w:szCs w:val="28"/>
        </w:rPr>
      </w:pPr>
      <w:r w:rsidRPr="00D1719E">
        <w:rPr>
          <w:color w:val="000000" w:themeColor="text1"/>
          <w:spacing w:val="-5"/>
          <w:sz w:val="28"/>
          <w:szCs w:val="28"/>
        </w:rPr>
        <w:t xml:space="preserve">3.4. Документы, указанные в пунктах </w:t>
      </w:r>
      <w:r w:rsidRPr="00B2043C">
        <w:rPr>
          <w:color w:val="000000" w:themeColor="text1"/>
          <w:spacing w:val="-5"/>
          <w:sz w:val="28"/>
          <w:szCs w:val="28"/>
        </w:rPr>
        <w:t xml:space="preserve">3.2 и 3.3 настоящего Положения, гражданин </w:t>
      </w:r>
      <w:r w:rsidRPr="00D1719E">
        <w:rPr>
          <w:color w:val="000000" w:themeColor="text1"/>
          <w:spacing w:val="-5"/>
          <w:sz w:val="28"/>
          <w:szCs w:val="28"/>
        </w:rPr>
        <w:t>Российской Федерации обя</w:t>
      </w:r>
      <w:r w:rsidRPr="00D1719E">
        <w:rPr>
          <w:color w:val="000000" w:themeColor="text1"/>
          <w:sz w:val="28"/>
          <w:szCs w:val="28"/>
        </w:rPr>
        <w:t>зан представить в конкурсную комиссию лично или через представителя, чьи полномочия удостоверены в установленном законом порядке.</w:t>
      </w:r>
    </w:p>
    <w:p w:rsidR="00EF7587" w:rsidRPr="00D1719E" w:rsidRDefault="00EF7587" w:rsidP="00EF7587">
      <w:pPr>
        <w:widowControl w:val="0"/>
        <w:shd w:val="clear" w:color="auto" w:fill="FFFFFF"/>
        <w:tabs>
          <w:tab w:val="left" w:pos="709"/>
        </w:tabs>
        <w:autoSpaceDE w:val="0"/>
        <w:autoSpaceDN w:val="0"/>
        <w:adjustRightInd w:val="0"/>
        <w:spacing w:before="58"/>
        <w:ind w:firstLine="851"/>
        <w:contextualSpacing/>
        <w:jc w:val="both"/>
        <w:rPr>
          <w:color w:val="000000" w:themeColor="text1"/>
          <w:spacing w:val="-5"/>
          <w:sz w:val="28"/>
          <w:szCs w:val="28"/>
        </w:rPr>
      </w:pPr>
      <w:r w:rsidRPr="00D1719E">
        <w:rPr>
          <w:color w:val="000000" w:themeColor="text1"/>
          <w:spacing w:val="-5"/>
          <w:sz w:val="28"/>
          <w:szCs w:val="28"/>
        </w:rPr>
        <w:t>3.5. Секретарь конкурсной комиссии, принимающий документы, в присутствии гражданина Российской Федерации или его представителя сверяет наличие документов, приложенных к заявлению, с документами, указанными в пункте 3.2 настоящего Положения, снимает копии с документов, возвращает гражданину Российской Федерации или его представителю подлинники указанных документов, а также выдает гражданину Российской Федерации или его представителю копию заявле</w:t>
      </w:r>
      <w:r w:rsidRPr="00D1719E">
        <w:rPr>
          <w:color w:val="000000" w:themeColor="text1"/>
          <w:sz w:val="28"/>
          <w:szCs w:val="28"/>
        </w:rPr>
        <w:t>ния с отметкой о дате и времени приема документов. Копия доверенности, выданная представителю, указанному в пункте 3.4 настоящего Положения, прикладывается к делу.</w:t>
      </w:r>
    </w:p>
    <w:p w:rsidR="00EF7587" w:rsidRPr="00B2043C" w:rsidRDefault="00EF7587" w:rsidP="00EF7587">
      <w:pPr>
        <w:widowControl w:val="0"/>
        <w:shd w:val="clear" w:color="auto" w:fill="FFFFFF"/>
        <w:tabs>
          <w:tab w:val="left" w:pos="709"/>
        </w:tabs>
        <w:autoSpaceDE w:val="0"/>
        <w:autoSpaceDN w:val="0"/>
        <w:adjustRightInd w:val="0"/>
        <w:spacing w:before="58"/>
        <w:ind w:firstLine="851"/>
        <w:contextualSpacing/>
        <w:jc w:val="both"/>
        <w:rPr>
          <w:color w:val="000000" w:themeColor="text1"/>
          <w:sz w:val="28"/>
          <w:szCs w:val="28"/>
        </w:rPr>
      </w:pPr>
      <w:r w:rsidRPr="00D1719E">
        <w:rPr>
          <w:color w:val="000000" w:themeColor="text1"/>
          <w:sz w:val="28"/>
          <w:szCs w:val="28"/>
        </w:rPr>
        <w:t xml:space="preserve">В случае выявления в представленных </w:t>
      </w:r>
      <w:r w:rsidRPr="00B2043C">
        <w:rPr>
          <w:color w:val="000000" w:themeColor="text1"/>
          <w:sz w:val="28"/>
          <w:szCs w:val="28"/>
        </w:rPr>
        <w:t>в соответствии с п. 3.2 настоящего Положения документах неполноты сведений, а также отсутствия документов, из числа предусмотренных пунктами 3.2 и 3.3 настоящего Положения, секретарь конкурсной комиссии извещает гражданина Российской Федерации или его представителя о выявленных недостатках.</w:t>
      </w:r>
    </w:p>
    <w:p w:rsidR="00EF7587" w:rsidRPr="00B2043C" w:rsidRDefault="00EF7587" w:rsidP="00EF7587">
      <w:pPr>
        <w:pStyle w:val="Pa3"/>
        <w:spacing w:before="40"/>
        <w:ind w:firstLine="708"/>
        <w:jc w:val="both"/>
        <w:rPr>
          <w:rFonts w:ascii="Times New Roman" w:hAnsi="Times New Roman"/>
          <w:color w:val="000000" w:themeColor="text1"/>
          <w:sz w:val="28"/>
          <w:szCs w:val="28"/>
        </w:rPr>
      </w:pPr>
      <w:r w:rsidRPr="00B2043C">
        <w:rPr>
          <w:rFonts w:ascii="Times New Roman" w:hAnsi="Times New Roman"/>
          <w:color w:val="000000" w:themeColor="text1"/>
          <w:sz w:val="28"/>
          <w:szCs w:val="28"/>
        </w:rPr>
        <w:t>Принятые документы для участия в конкурсе регистрируются в специальном журнале.</w:t>
      </w:r>
    </w:p>
    <w:p w:rsidR="00EF7587" w:rsidRPr="00B2043C" w:rsidRDefault="00EF7587" w:rsidP="00EF7587">
      <w:pPr>
        <w:pStyle w:val="Pa3"/>
        <w:spacing w:before="40"/>
        <w:ind w:firstLine="709"/>
        <w:jc w:val="both"/>
        <w:rPr>
          <w:rFonts w:cs="OctavaC"/>
          <w:color w:val="000000" w:themeColor="text1"/>
          <w:sz w:val="22"/>
          <w:szCs w:val="22"/>
        </w:rPr>
      </w:pPr>
      <w:r w:rsidRPr="00B2043C">
        <w:rPr>
          <w:rFonts w:ascii="Times New Roman" w:hAnsi="Times New Roman"/>
          <w:color w:val="000000" w:themeColor="text1"/>
          <w:sz w:val="28"/>
          <w:szCs w:val="28"/>
        </w:rPr>
        <w:lastRenderedPageBreak/>
        <w:t>Все документы</w:t>
      </w:r>
      <w:r w:rsidRPr="00B2043C">
        <w:rPr>
          <w:color w:val="000000" w:themeColor="text1"/>
        </w:rPr>
        <w:t xml:space="preserve"> </w:t>
      </w:r>
      <w:r w:rsidRPr="00B2043C">
        <w:rPr>
          <w:rFonts w:ascii="Times New Roman" w:hAnsi="Times New Roman"/>
          <w:color w:val="000000" w:themeColor="text1"/>
          <w:sz w:val="28"/>
          <w:szCs w:val="28"/>
        </w:rPr>
        <w:t>из числа предусмотренных пунктом 3.2 настоящего Положения, поданные гражданином Российской Федерации, формируются в дело. Заявления граждан Российской Федерации и приложенные к ним документы (копии документов) из числа предусмотренных пунктом 3.2 настоящего Положения хранятся у секретаря конкурсной комиссии с соблюдением требований по хранению персональных данных</w:t>
      </w:r>
      <w:r w:rsidRPr="00B2043C">
        <w:rPr>
          <w:color w:val="000000" w:themeColor="text1"/>
          <w:sz w:val="28"/>
          <w:szCs w:val="28"/>
        </w:rPr>
        <w:t>.</w:t>
      </w:r>
      <w:r w:rsidRPr="00B2043C">
        <w:rPr>
          <w:rFonts w:cs="OctavaC"/>
          <w:color w:val="000000" w:themeColor="text1"/>
          <w:sz w:val="22"/>
          <w:szCs w:val="22"/>
        </w:rPr>
        <w:t xml:space="preserve"> </w:t>
      </w:r>
    </w:p>
    <w:p w:rsidR="00EF7587" w:rsidRPr="00B2043C" w:rsidRDefault="00EF7587" w:rsidP="00EF7587">
      <w:pPr>
        <w:ind w:firstLine="709"/>
        <w:jc w:val="both"/>
        <w:rPr>
          <w:color w:val="000000" w:themeColor="text1"/>
          <w:sz w:val="28"/>
          <w:szCs w:val="28"/>
        </w:rPr>
      </w:pPr>
      <w:r w:rsidRPr="00B2043C">
        <w:rPr>
          <w:color w:val="000000" w:themeColor="text1"/>
          <w:sz w:val="28"/>
          <w:szCs w:val="28"/>
        </w:rPr>
        <w:t>Секретарь конкурсной комиссии в течение трех рабочих дней со дня окончания срока приема документов конкурсной комиссией обеспечивает передачу справок о доходах, расходах, об имуществе и обязательствах имущественного характера, поданных гражданином Российской Федерации в соответствии с пунктом 3.3 настоящего Положения, в отдел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p>
    <w:p w:rsidR="00EF7587" w:rsidRPr="00674E94" w:rsidRDefault="00EF7587" w:rsidP="00EF7587">
      <w:pPr>
        <w:pStyle w:val="Pa3"/>
        <w:spacing w:before="40"/>
        <w:ind w:firstLine="708"/>
        <w:jc w:val="both"/>
        <w:rPr>
          <w:rFonts w:ascii="Times New Roman" w:hAnsi="Times New Roman"/>
          <w:color w:val="000000" w:themeColor="text1"/>
          <w:sz w:val="28"/>
          <w:szCs w:val="28"/>
        </w:rPr>
      </w:pPr>
      <w:r w:rsidRPr="00674E94">
        <w:rPr>
          <w:rFonts w:ascii="Times New Roman" w:hAnsi="Times New Roman"/>
          <w:color w:val="000000" w:themeColor="text1"/>
          <w:sz w:val="28"/>
          <w:szCs w:val="28"/>
        </w:rPr>
        <w:t xml:space="preserve">3.6. Гражданин Российской Федерации имеет право уточнять и дополнять необходимые сведения, содержащиеся в документах, но не позднее </w:t>
      </w:r>
      <w:r w:rsidRPr="00D1719E">
        <w:rPr>
          <w:rFonts w:ascii="Times New Roman" w:hAnsi="Times New Roman"/>
          <w:color w:val="000000" w:themeColor="text1"/>
          <w:sz w:val="28"/>
          <w:szCs w:val="28"/>
        </w:rPr>
        <w:t xml:space="preserve">окончания </w:t>
      </w:r>
      <w:r w:rsidRPr="00674E94">
        <w:rPr>
          <w:rFonts w:ascii="Times New Roman" w:hAnsi="Times New Roman"/>
          <w:color w:val="000000" w:themeColor="text1"/>
          <w:sz w:val="28"/>
          <w:szCs w:val="28"/>
        </w:rPr>
        <w:t xml:space="preserve">срока приема документов для участия в конкурсе. </w:t>
      </w:r>
    </w:p>
    <w:p w:rsidR="00EF7587" w:rsidRPr="00B2043C" w:rsidRDefault="00EF7587" w:rsidP="00EF7587">
      <w:pPr>
        <w:pStyle w:val="Pa3"/>
        <w:spacing w:before="40"/>
        <w:ind w:firstLine="708"/>
        <w:jc w:val="both"/>
        <w:rPr>
          <w:rFonts w:ascii="Times New Roman" w:hAnsi="Times New Roman"/>
          <w:color w:val="000000" w:themeColor="text1"/>
          <w:sz w:val="28"/>
          <w:szCs w:val="28"/>
        </w:rPr>
      </w:pPr>
      <w:r w:rsidRPr="00B2043C">
        <w:rPr>
          <w:rFonts w:ascii="Times New Roman" w:hAnsi="Times New Roman"/>
          <w:color w:val="000000" w:themeColor="text1"/>
          <w:sz w:val="28"/>
          <w:szCs w:val="28"/>
        </w:rPr>
        <w:t xml:space="preserve">3.7. Представленные в соответствии с пунктом 3.2 настоящего Положения сведения подлежат проверке. В случае установления в ходе проверки обстоятельств, препятствующих замещению гражданином Российской Федерации должности Главы </w:t>
      </w:r>
      <w:r w:rsidRPr="001868A2">
        <w:rPr>
          <w:rFonts w:ascii="Times New Roman" w:hAnsi="Times New Roman"/>
          <w:sz w:val="28"/>
          <w:szCs w:val="28"/>
        </w:rPr>
        <w:t xml:space="preserve">муниципального образования (указанных в пункте 3.1 настоящего Положения), он в письменной форме </w:t>
      </w:r>
      <w:r w:rsidRPr="00B2043C">
        <w:rPr>
          <w:rFonts w:ascii="Times New Roman" w:hAnsi="Times New Roman"/>
          <w:color w:val="000000" w:themeColor="text1"/>
          <w:sz w:val="28"/>
          <w:szCs w:val="28"/>
        </w:rPr>
        <w:t>информируется конкурсной комиссией о причинах отказа в регистрации в качестве кандидата на должность Главы муниципального образования.</w:t>
      </w:r>
    </w:p>
    <w:p w:rsidR="00EF7587" w:rsidRPr="00B2043C" w:rsidRDefault="00EF7587" w:rsidP="00EF7587">
      <w:pPr>
        <w:widowControl w:val="0"/>
        <w:shd w:val="clear" w:color="auto" w:fill="FFFFFF"/>
        <w:tabs>
          <w:tab w:val="left" w:pos="709"/>
        </w:tabs>
        <w:autoSpaceDE w:val="0"/>
        <w:autoSpaceDN w:val="0"/>
        <w:adjustRightInd w:val="0"/>
        <w:ind w:firstLine="709"/>
        <w:contextualSpacing/>
        <w:jc w:val="both"/>
        <w:rPr>
          <w:color w:val="000000" w:themeColor="text1"/>
          <w:spacing w:val="-4"/>
          <w:sz w:val="28"/>
          <w:szCs w:val="28"/>
        </w:rPr>
      </w:pPr>
      <w:r w:rsidRPr="00B2043C">
        <w:rPr>
          <w:color w:val="000000" w:themeColor="text1"/>
          <w:sz w:val="28"/>
          <w:szCs w:val="28"/>
        </w:rPr>
        <w:t>3.8. Решение о регистрации гражданина Российской Федерации в качестве кандидата на должность Главы муниципального образования, об отказе гражданину Российской Федерации в регистрации в качестве кандидата на должность Главы муниципального образования принимается на заседании конкурсной комиссии.</w:t>
      </w:r>
    </w:p>
    <w:p w:rsidR="00EF7587" w:rsidRPr="00B2043C" w:rsidRDefault="00EF7587" w:rsidP="00EF7587">
      <w:pPr>
        <w:widowControl w:val="0"/>
        <w:shd w:val="clear" w:color="auto" w:fill="FFFFFF"/>
        <w:autoSpaceDE w:val="0"/>
        <w:autoSpaceDN w:val="0"/>
        <w:adjustRightInd w:val="0"/>
        <w:spacing w:before="158"/>
        <w:ind w:left="29"/>
        <w:contextualSpacing/>
        <w:jc w:val="center"/>
        <w:rPr>
          <w:b/>
          <w:color w:val="000000" w:themeColor="text1"/>
          <w:spacing w:val="-4"/>
          <w:sz w:val="28"/>
          <w:szCs w:val="28"/>
        </w:rPr>
      </w:pPr>
    </w:p>
    <w:p w:rsidR="00EF7587" w:rsidRPr="00B2043C" w:rsidRDefault="00EF7587" w:rsidP="00EF7587">
      <w:pPr>
        <w:widowControl w:val="0"/>
        <w:shd w:val="clear" w:color="auto" w:fill="FFFFFF"/>
        <w:autoSpaceDE w:val="0"/>
        <w:autoSpaceDN w:val="0"/>
        <w:adjustRightInd w:val="0"/>
        <w:spacing w:before="158"/>
        <w:ind w:left="29"/>
        <w:contextualSpacing/>
        <w:jc w:val="center"/>
        <w:rPr>
          <w:b/>
          <w:color w:val="000000" w:themeColor="text1"/>
          <w:sz w:val="28"/>
          <w:szCs w:val="28"/>
        </w:rPr>
      </w:pPr>
      <w:r w:rsidRPr="00B2043C">
        <w:rPr>
          <w:b/>
          <w:color w:val="000000" w:themeColor="text1"/>
          <w:spacing w:val="-4"/>
          <w:sz w:val="28"/>
          <w:szCs w:val="28"/>
        </w:rPr>
        <w:t>4. Конкурсная комиссия</w:t>
      </w:r>
    </w:p>
    <w:p w:rsidR="00EF7587" w:rsidRPr="00B2043C" w:rsidRDefault="00EF7587" w:rsidP="00EF7587">
      <w:pPr>
        <w:widowControl w:val="0"/>
        <w:shd w:val="clear" w:color="auto" w:fill="FFFFFF"/>
        <w:tabs>
          <w:tab w:val="left" w:pos="709"/>
        </w:tabs>
        <w:autoSpaceDE w:val="0"/>
        <w:autoSpaceDN w:val="0"/>
        <w:adjustRightInd w:val="0"/>
        <w:spacing w:before="48"/>
        <w:ind w:right="10" w:firstLine="709"/>
        <w:contextualSpacing/>
        <w:jc w:val="both"/>
        <w:rPr>
          <w:color w:val="000000" w:themeColor="text1"/>
          <w:spacing w:val="-9"/>
          <w:sz w:val="28"/>
          <w:szCs w:val="28"/>
        </w:rPr>
      </w:pPr>
      <w:r w:rsidRPr="00B2043C">
        <w:rPr>
          <w:color w:val="000000" w:themeColor="text1"/>
          <w:spacing w:val="-5"/>
          <w:sz w:val="28"/>
          <w:szCs w:val="28"/>
        </w:rPr>
        <w:t xml:space="preserve">4.1. Организация и проведение конкурса возлагаются на конкурсную комиссию </w:t>
      </w:r>
      <w:r w:rsidRPr="00B2043C">
        <w:rPr>
          <w:color w:val="000000" w:themeColor="text1"/>
          <w:sz w:val="28"/>
          <w:szCs w:val="28"/>
        </w:rPr>
        <w:t>по отбору кандидатур на должность Главы муниципального образования (далее по тексту ‒ комиссия).</w:t>
      </w:r>
    </w:p>
    <w:p w:rsidR="00EF7587" w:rsidRPr="00B2043C" w:rsidRDefault="00EF7587" w:rsidP="00EF7587">
      <w:pPr>
        <w:widowControl w:val="0"/>
        <w:shd w:val="clear" w:color="auto" w:fill="FFFFFF"/>
        <w:tabs>
          <w:tab w:val="left" w:pos="709"/>
        </w:tabs>
        <w:autoSpaceDE w:val="0"/>
        <w:autoSpaceDN w:val="0"/>
        <w:adjustRightInd w:val="0"/>
        <w:spacing w:before="58"/>
        <w:ind w:right="5" w:firstLine="709"/>
        <w:contextualSpacing/>
        <w:jc w:val="both"/>
        <w:rPr>
          <w:color w:val="000000" w:themeColor="text1"/>
          <w:spacing w:val="-7"/>
          <w:sz w:val="28"/>
          <w:szCs w:val="28"/>
        </w:rPr>
      </w:pPr>
      <w:r w:rsidRPr="00B2043C">
        <w:rPr>
          <w:color w:val="000000" w:themeColor="text1"/>
          <w:spacing w:val="-5"/>
          <w:sz w:val="28"/>
          <w:szCs w:val="28"/>
        </w:rPr>
        <w:t xml:space="preserve">4.2. Комиссия формируется Советом депутатов и состоит из 6 членов. Половина членов комиссии назначается Советом </w:t>
      </w:r>
      <w:r w:rsidRPr="00B2043C">
        <w:rPr>
          <w:color w:val="000000" w:themeColor="text1"/>
          <w:spacing w:val="-5"/>
          <w:sz w:val="28"/>
          <w:szCs w:val="28"/>
        </w:rPr>
        <w:lastRenderedPageBreak/>
        <w:t xml:space="preserve">депутатов, другая половина – </w:t>
      </w:r>
      <w:r>
        <w:rPr>
          <w:color w:val="000000" w:themeColor="text1"/>
          <w:spacing w:val="-5"/>
          <w:sz w:val="28"/>
          <w:szCs w:val="28"/>
        </w:rPr>
        <w:t xml:space="preserve">Главой Чистоозерного </w:t>
      </w:r>
      <w:r w:rsidRPr="00B2043C">
        <w:rPr>
          <w:color w:val="000000" w:themeColor="text1"/>
          <w:spacing w:val="-5"/>
          <w:sz w:val="28"/>
          <w:szCs w:val="28"/>
        </w:rPr>
        <w:t>района</w:t>
      </w:r>
      <w:r w:rsidRPr="00B2043C">
        <w:rPr>
          <w:color w:val="000000" w:themeColor="text1"/>
          <w:sz w:val="28"/>
          <w:szCs w:val="28"/>
        </w:rPr>
        <w:t>.</w:t>
      </w:r>
    </w:p>
    <w:p w:rsidR="00EF7587" w:rsidRPr="00B2043C" w:rsidRDefault="00EF7587" w:rsidP="00EF7587">
      <w:pPr>
        <w:widowControl w:val="0"/>
        <w:shd w:val="clear" w:color="auto" w:fill="FFFFFF"/>
        <w:autoSpaceDE w:val="0"/>
        <w:autoSpaceDN w:val="0"/>
        <w:adjustRightInd w:val="0"/>
        <w:spacing w:before="53"/>
        <w:ind w:right="5" w:firstLine="709"/>
        <w:contextualSpacing/>
        <w:jc w:val="both"/>
        <w:rPr>
          <w:color w:val="000000" w:themeColor="text1"/>
          <w:sz w:val="28"/>
          <w:szCs w:val="28"/>
        </w:rPr>
      </w:pPr>
      <w:r w:rsidRPr="00B2043C">
        <w:rPr>
          <w:color w:val="000000" w:themeColor="text1"/>
          <w:spacing w:val="-4"/>
          <w:sz w:val="28"/>
          <w:szCs w:val="28"/>
        </w:rPr>
        <w:t xml:space="preserve">4.3. Комиссия состоит из председателя, заместителя председателя, секретаря и </w:t>
      </w:r>
      <w:r w:rsidRPr="00B2043C">
        <w:rPr>
          <w:color w:val="000000" w:themeColor="text1"/>
          <w:spacing w:val="-5"/>
          <w:sz w:val="28"/>
          <w:szCs w:val="28"/>
        </w:rPr>
        <w:t>иных членов комиссии. Председатель, заместитель председателя, секретарь ко</w:t>
      </w:r>
      <w:r w:rsidRPr="00B2043C">
        <w:rPr>
          <w:color w:val="000000" w:themeColor="text1"/>
          <w:spacing w:val="-4"/>
          <w:sz w:val="28"/>
          <w:szCs w:val="28"/>
        </w:rPr>
        <w:t xml:space="preserve">миссии избираются на первом заседании комиссии большинством голосов от </w:t>
      </w:r>
      <w:r w:rsidRPr="00B2043C">
        <w:rPr>
          <w:color w:val="000000" w:themeColor="text1"/>
          <w:spacing w:val="-6"/>
          <w:sz w:val="28"/>
          <w:szCs w:val="28"/>
        </w:rPr>
        <w:t xml:space="preserve">числа присутствующих членов комиссии. </w:t>
      </w:r>
      <w:r w:rsidRPr="00B2043C">
        <w:rPr>
          <w:color w:val="000000" w:themeColor="text1"/>
          <w:spacing w:val="-5"/>
          <w:sz w:val="28"/>
          <w:szCs w:val="28"/>
        </w:rPr>
        <w:t>Председатель</w:t>
      </w:r>
      <w:r w:rsidRPr="00B2043C">
        <w:rPr>
          <w:color w:val="000000" w:themeColor="text1"/>
          <w:spacing w:val="-4"/>
          <w:sz w:val="28"/>
          <w:szCs w:val="28"/>
        </w:rPr>
        <w:t xml:space="preserve"> комиссии избирается из числа</w:t>
      </w:r>
      <w:r w:rsidRPr="00B2043C">
        <w:rPr>
          <w:color w:val="000000" w:themeColor="text1"/>
          <w:spacing w:val="-6"/>
          <w:sz w:val="28"/>
          <w:szCs w:val="28"/>
        </w:rPr>
        <w:t xml:space="preserve"> членов комиссии, назначенных </w:t>
      </w:r>
      <w:r>
        <w:rPr>
          <w:color w:val="000000" w:themeColor="text1"/>
          <w:spacing w:val="-5"/>
          <w:sz w:val="28"/>
          <w:szCs w:val="28"/>
        </w:rPr>
        <w:t>Главой Чистоозерного района</w:t>
      </w:r>
      <w:r w:rsidRPr="00B2043C">
        <w:rPr>
          <w:color w:val="000000" w:themeColor="text1"/>
          <w:sz w:val="28"/>
          <w:szCs w:val="28"/>
        </w:rPr>
        <w:t>.</w:t>
      </w:r>
    </w:p>
    <w:p w:rsidR="00EF7587" w:rsidRPr="00B2043C" w:rsidRDefault="00EF7587" w:rsidP="00EF7587">
      <w:pPr>
        <w:widowControl w:val="0"/>
        <w:shd w:val="clear" w:color="auto" w:fill="FFFFFF"/>
        <w:autoSpaceDE w:val="0"/>
        <w:autoSpaceDN w:val="0"/>
        <w:adjustRightInd w:val="0"/>
        <w:spacing w:before="53"/>
        <w:ind w:right="5" w:firstLine="709"/>
        <w:contextualSpacing/>
        <w:jc w:val="both"/>
        <w:rPr>
          <w:color w:val="000000" w:themeColor="text1"/>
          <w:spacing w:val="-9"/>
          <w:sz w:val="28"/>
          <w:szCs w:val="28"/>
        </w:rPr>
      </w:pPr>
      <w:r w:rsidRPr="00B2043C">
        <w:rPr>
          <w:color w:val="000000" w:themeColor="text1"/>
          <w:spacing w:val="-4"/>
          <w:sz w:val="28"/>
          <w:szCs w:val="28"/>
        </w:rPr>
        <w:t>4.4. Деятельность комиссии осуществляется коллегиально. Формой деятельно</w:t>
      </w:r>
      <w:r w:rsidRPr="00B2043C">
        <w:rPr>
          <w:color w:val="000000" w:themeColor="text1"/>
          <w:spacing w:val="-6"/>
          <w:sz w:val="28"/>
          <w:szCs w:val="28"/>
        </w:rPr>
        <w:t xml:space="preserve">сти комиссии являются заседания. Заседание комиссии считается правомочным, </w:t>
      </w:r>
      <w:r w:rsidRPr="00B2043C">
        <w:rPr>
          <w:color w:val="000000" w:themeColor="text1"/>
          <w:spacing w:val="-5"/>
          <w:sz w:val="28"/>
          <w:szCs w:val="28"/>
        </w:rPr>
        <w:t xml:space="preserve">если на нем присутствует не менее двух третей от установленной численности </w:t>
      </w:r>
      <w:r w:rsidRPr="00B2043C">
        <w:rPr>
          <w:color w:val="000000" w:themeColor="text1"/>
          <w:sz w:val="28"/>
          <w:szCs w:val="28"/>
        </w:rPr>
        <w:t>комиссии.</w:t>
      </w:r>
    </w:p>
    <w:p w:rsidR="00EF7587" w:rsidRPr="00B2043C" w:rsidRDefault="00EF7587" w:rsidP="00EF7587">
      <w:pPr>
        <w:widowControl w:val="0"/>
        <w:shd w:val="clear" w:color="auto" w:fill="FFFFFF"/>
        <w:autoSpaceDE w:val="0"/>
        <w:autoSpaceDN w:val="0"/>
        <w:adjustRightInd w:val="0"/>
        <w:spacing w:before="62"/>
        <w:ind w:left="10" w:firstLine="698"/>
        <w:contextualSpacing/>
        <w:jc w:val="both"/>
        <w:rPr>
          <w:color w:val="000000" w:themeColor="text1"/>
          <w:sz w:val="28"/>
          <w:szCs w:val="28"/>
        </w:rPr>
      </w:pPr>
      <w:r w:rsidRPr="00B2043C">
        <w:rPr>
          <w:color w:val="000000" w:themeColor="text1"/>
          <w:spacing w:val="-4"/>
          <w:sz w:val="28"/>
          <w:szCs w:val="28"/>
        </w:rPr>
        <w:t>В случае невозможности исполнения обязанностей членами комиссии, назна</w:t>
      </w:r>
      <w:r w:rsidRPr="00B2043C">
        <w:rPr>
          <w:color w:val="000000" w:themeColor="text1"/>
          <w:spacing w:val="-5"/>
          <w:sz w:val="28"/>
          <w:szCs w:val="28"/>
        </w:rPr>
        <w:t>ченными Советом депутатов, участия члена комиссии в конкурсе по отбору кандидатур на должность Главы муниципального образования в качестве кандидата, неправомочности состава комиссии, Совет де</w:t>
      </w:r>
      <w:r w:rsidRPr="00B2043C">
        <w:rPr>
          <w:color w:val="000000" w:themeColor="text1"/>
          <w:spacing w:val="-4"/>
          <w:sz w:val="28"/>
          <w:szCs w:val="28"/>
        </w:rPr>
        <w:t xml:space="preserve">путатов назначает в соответствии с пунктом 4.2 настоящего Положения новых </w:t>
      </w:r>
      <w:r w:rsidRPr="00B2043C">
        <w:rPr>
          <w:color w:val="000000" w:themeColor="text1"/>
          <w:sz w:val="28"/>
          <w:szCs w:val="28"/>
        </w:rPr>
        <w:t>членов комиссии.</w:t>
      </w:r>
    </w:p>
    <w:p w:rsidR="00EF7587" w:rsidRPr="00B2043C" w:rsidRDefault="00EF7587" w:rsidP="00EF7587">
      <w:pPr>
        <w:widowControl w:val="0"/>
        <w:shd w:val="clear" w:color="auto" w:fill="FFFFFF"/>
        <w:tabs>
          <w:tab w:val="left" w:pos="709"/>
        </w:tabs>
        <w:autoSpaceDE w:val="0"/>
        <w:autoSpaceDN w:val="0"/>
        <w:adjustRightInd w:val="0"/>
        <w:spacing w:before="43"/>
        <w:ind w:left="10" w:firstLine="699"/>
        <w:contextualSpacing/>
        <w:rPr>
          <w:color w:val="000000" w:themeColor="text1"/>
          <w:sz w:val="28"/>
          <w:szCs w:val="28"/>
        </w:rPr>
      </w:pPr>
      <w:r w:rsidRPr="00B2043C">
        <w:rPr>
          <w:color w:val="000000" w:themeColor="text1"/>
          <w:spacing w:val="-9"/>
          <w:sz w:val="28"/>
          <w:szCs w:val="28"/>
        </w:rPr>
        <w:t xml:space="preserve">4.5. </w:t>
      </w:r>
      <w:r w:rsidRPr="00B2043C">
        <w:rPr>
          <w:color w:val="000000" w:themeColor="text1"/>
          <w:spacing w:val="-5"/>
          <w:sz w:val="28"/>
          <w:szCs w:val="28"/>
        </w:rPr>
        <w:t>Председатель комиссии:</w:t>
      </w:r>
    </w:p>
    <w:p w:rsidR="00EF7587" w:rsidRPr="00B2043C" w:rsidRDefault="00EF7587" w:rsidP="002A6A47">
      <w:pPr>
        <w:widowControl w:val="0"/>
        <w:numPr>
          <w:ilvl w:val="0"/>
          <w:numId w:val="4"/>
        </w:numPr>
        <w:shd w:val="clear" w:color="auto" w:fill="FFFFFF"/>
        <w:tabs>
          <w:tab w:val="left" w:pos="581"/>
        </w:tabs>
        <w:autoSpaceDE w:val="0"/>
        <w:autoSpaceDN w:val="0"/>
        <w:adjustRightInd w:val="0"/>
        <w:spacing w:before="53" w:after="0" w:line="240" w:lineRule="auto"/>
        <w:ind w:right="5"/>
        <w:contextualSpacing/>
        <w:jc w:val="both"/>
        <w:rPr>
          <w:color w:val="000000" w:themeColor="text1"/>
          <w:sz w:val="28"/>
          <w:szCs w:val="28"/>
        </w:rPr>
      </w:pPr>
      <w:r w:rsidRPr="00B2043C">
        <w:rPr>
          <w:color w:val="000000" w:themeColor="text1"/>
          <w:spacing w:val="-4"/>
          <w:sz w:val="28"/>
          <w:szCs w:val="28"/>
        </w:rPr>
        <w:t xml:space="preserve">представляет комиссию во взаимоотношениях с кандидатами, органами </w:t>
      </w:r>
      <w:r w:rsidRPr="00B2043C">
        <w:rPr>
          <w:color w:val="000000" w:themeColor="text1"/>
          <w:spacing w:val="-5"/>
          <w:sz w:val="28"/>
          <w:szCs w:val="28"/>
        </w:rPr>
        <w:t>государственной власти, органами местного самоуправления, организаци</w:t>
      </w:r>
      <w:r w:rsidRPr="00B2043C">
        <w:rPr>
          <w:color w:val="000000" w:themeColor="text1"/>
          <w:sz w:val="28"/>
          <w:szCs w:val="28"/>
        </w:rPr>
        <w:t>ями и гражданами;</w:t>
      </w:r>
    </w:p>
    <w:p w:rsidR="00EF7587" w:rsidRPr="00B2043C" w:rsidRDefault="00EF7587" w:rsidP="002A6A47">
      <w:pPr>
        <w:widowControl w:val="0"/>
        <w:numPr>
          <w:ilvl w:val="0"/>
          <w:numId w:val="4"/>
        </w:numPr>
        <w:shd w:val="clear" w:color="auto" w:fill="FFFFFF"/>
        <w:tabs>
          <w:tab w:val="left" w:pos="581"/>
        </w:tabs>
        <w:autoSpaceDE w:val="0"/>
        <w:autoSpaceDN w:val="0"/>
        <w:adjustRightInd w:val="0"/>
        <w:spacing w:before="48" w:after="0" w:line="240" w:lineRule="auto"/>
        <w:contextualSpacing/>
        <w:rPr>
          <w:color w:val="000000" w:themeColor="text1"/>
          <w:sz w:val="28"/>
          <w:szCs w:val="28"/>
        </w:rPr>
      </w:pPr>
      <w:r w:rsidRPr="00B2043C">
        <w:rPr>
          <w:color w:val="000000" w:themeColor="text1"/>
          <w:spacing w:val="-5"/>
          <w:sz w:val="28"/>
          <w:szCs w:val="28"/>
        </w:rPr>
        <w:t>планирует работу комиссии;</w:t>
      </w:r>
    </w:p>
    <w:p w:rsidR="00EF7587" w:rsidRPr="00B2043C" w:rsidRDefault="00EF7587" w:rsidP="002A6A47">
      <w:pPr>
        <w:widowControl w:val="0"/>
        <w:numPr>
          <w:ilvl w:val="0"/>
          <w:numId w:val="4"/>
        </w:numPr>
        <w:shd w:val="clear" w:color="auto" w:fill="FFFFFF"/>
        <w:tabs>
          <w:tab w:val="left" w:pos="581"/>
        </w:tabs>
        <w:autoSpaceDE w:val="0"/>
        <w:autoSpaceDN w:val="0"/>
        <w:adjustRightInd w:val="0"/>
        <w:spacing w:before="58" w:after="0" w:line="240" w:lineRule="auto"/>
        <w:ind w:right="10"/>
        <w:contextualSpacing/>
        <w:jc w:val="both"/>
        <w:rPr>
          <w:color w:val="000000" w:themeColor="text1"/>
          <w:sz w:val="28"/>
          <w:szCs w:val="28"/>
        </w:rPr>
      </w:pPr>
      <w:r w:rsidRPr="00B2043C">
        <w:rPr>
          <w:color w:val="000000" w:themeColor="text1"/>
          <w:spacing w:val="-6"/>
          <w:sz w:val="28"/>
          <w:szCs w:val="28"/>
        </w:rPr>
        <w:t>созывает заседания комиссии и утверждает повестку дня заседания комис</w:t>
      </w:r>
      <w:r w:rsidRPr="00B2043C">
        <w:rPr>
          <w:color w:val="000000" w:themeColor="text1"/>
          <w:sz w:val="28"/>
          <w:szCs w:val="28"/>
        </w:rPr>
        <w:t>сии;</w:t>
      </w:r>
    </w:p>
    <w:p w:rsidR="00EF7587" w:rsidRPr="00B2043C" w:rsidRDefault="00EF7587" w:rsidP="002A6A47">
      <w:pPr>
        <w:widowControl w:val="0"/>
        <w:numPr>
          <w:ilvl w:val="0"/>
          <w:numId w:val="4"/>
        </w:numPr>
        <w:shd w:val="clear" w:color="auto" w:fill="FFFFFF"/>
        <w:tabs>
          <w:tab w:val="left" w:pos="581"/>
        </w:tabs>
        <w:autoSpaceDE w:val="0"/>
        <w:autoSpaceDN w:val="0"/>
        <w:adjustRightInd w:val="0"/>
        <w:spacing w:before="10" w:after="0" w:line="240" w:lineRule="auto"/>
        <w:contextualSpacing/>
        <w:rPr>
          <w:color w:val="000000" w:themeColor="text1"/>
          <w:sz w:val="28"/>
          <w:szCs w:val="28"/>
        </w:rPr>
      </w:pPr>
      <w:r w:rsidRPr="00B2043C">
        <w:rPr>
          <w:color w:val="000000" w:themeColor="text1"/>
          <w:spacing w:val="-5"/>
          <w:sz w:val="28"/>
          <w:szCs w:val="28"/>
        </w:rPr>
        <w:t>председательствует на заседании комиссии;</w:t>
      </w:r>
    </w:p>
    <w:p w:rsidR="00EF7587" w:rsidRPr="00B2043C" w:rsidRDefault="00EF7587" w:rsidP="002A6A47">
      <w:pPr>
        <w:widowControl w:val="0"/>
        <w:numPr>
          <w:ilvl w:val="0"/>
          <w:numId w:val="4"/>
        </w:numPr>
        <w:shd w:val="clear" w:color="auto" w:fill="FFFFFF"/>
        <w:tabs>
          <w:tab w:val="left" w:pos="581"/>
        </w:tabs>
        <w:autoSpaceDE w:val="0"/>
        <w:autoSpaceDN w:val="0"/>
        <w:adjustRightInd w:val="0"/>
        <w:spacing w:after="0" w:line="240" w:lineRule="auto"/>
        <w:contextualSpacing/>
        <w:rPr>
          <w:color w:val="000000" w:themeColor="text1"/>
          <w:sz w:val="28"/>
          <w:szCs w:val="28"/>
        </w:rPr>
      </w:pPr>
      <w:r w:rsidRPr="00B2043C">
        <w:rPr>
          <w:color w:val="000000" w:themeColor="text1"/>
          <w:spacing w:val="-4"/>
          <w:sz w:val="28"/>
          <w:szCs w:val="28"/>
        </w:rPr>
        <w:t>определяет порядок работы комиссии;</w:t>
      </w:r>
    </w:p>
    <w:p w:rsidR="00EF7587" w:rsidRPr="00B2043C" w:rsidRDefault="00EF7587" w:rsidP="002A6A47">
      <w:pPr>
        <w:widowControl w:val="0"/>
        <w:numPr>
          <w:ilvl w:val="0"/>
          <w:numId w:val="4"/>
        </w:numPr>
        <w:shd w:val="clear" w:color="auto" w:fill="FFFFFF"/>
        <w:tabs>
          <w:tab w:val="left" w:pos="581"/>
        </w:tabs>
        <w:autoSpaceDE w:val="0"/>
        <w:autoSpaceDN w:val="0"/>
        <w:adjustRightInd w:val="0"/>
        <w:spacing w:after="0" w:line="240" w:lineRule="auto"/>
        <w:contextualSpacing/>
        <w:rPr>
          <w:color w:val="000000" w:themeColor="text1"/>
          <w:sz w:val="28"/>
          <w:szCs w:val="28"/>
        </w:rPr>
      </w:pPr>
      <w:r w:rsidRPr="00B2043C">
        <w:rPr>
          <w:color w:val="000000" w:themeColor="text1"/>
          <w:spacing w:val="-5"/>
          <w:sz w:val="28"/>
          <w:szCs w:val="28"/>
        </w:rPr>
        <w:t>подписывает протоколы заседания комиссии, иные документы комиссии;</w:t>
      </w:r>
    </w:p>
    <w:p w:rsidR="00EF7587" w:rsidRPr="00B2043C" w:rsidRDefault="00EF7587" w:rsidP="002A6A47">
      <w:pPr>
        <w:widowControl w:val="0"/>
        <w:numPr>
          <w:ilvl w:val="0"/>
          <w:numId w:val="4"/>
        </w:numPr>
        <w:shd w:val="clear" w:color="auto" w:fill="FFFFFF"/>
        <w:tabs>
          <w:tab w:val="left" w:pos="581"/>
        </w:tabs>
        <w:autoSpaceDE w:val="0"/>
        <w:autoSpaceDN w:val="0"/>
        <w:adjustRightInd w:val="0"/>
        <w:spacing w:after="0" w:line="240" w:lineRule="auto"/>
        <w:contextualSpacing/>
        <w:jc w:val="both"/>
        <w:rPr>
          <w:color w:val="000000" w:themeColor="text1"/>
          <w:sz w:val="28"/>
          <w:szCs w:val="28"/>
        </w:rPr>
      </w:pPr>
      <w:r w:rsidRPr="00B2043C">
        <w:rPr>
          <w:color w:val="000000" w:themeColor="text1"/>
          <w:spacing w:val="-5"/>
          <w:sz w:val="28"/>
          <w:szCs w:val="28"/>
        </w:rPr>
        <w:t>оглашает на заседании Совета депутатов принятое по результатам конкурса решение комиссии.</w:t>
      </w:r>
    </w:p>
    <w:p w:rsidR="00EF7587" w:rsidRPr="00B2043C" w:rsidRDefault="00EF7587" w:rsidP="00EF7587">
      <w:pPr>
        <w:widowControl w:val="0"/>
        <w:shd w:val="clear" w:color="auto" w:fill="FFFFFF"/>
        <w:tabs>
          <w:tab w:val="left" w:pos="709"/>
        </w:tabs>
        <w:autoSpaceDE w:val="0"/>
        <w:autoSpaceDN w:val="0"/>
        <w:adjustRightInd w:val="0"/>
        <w:spacing w:before="43"/>
        <w:ind w:firstLine="709"/>
        <w:contextualSpacing/>
        <w:jc w:val="both"/>
        <w:rPr>
          <w:color w:val="000000" w:themeColor="text1"/>
          <w:spacing w:val="-7"/>
          <w:sz w:val="28"/>
          <w:szCs w:val="28"/>
        </w:rPr>
      </w:pPr>
      <w:r w:rsidRPr="00B2043C">
        <w:rPr>
          <w:color w:val="000000" w:themeColor="text1"/>
          <w:spacing w:val="-4"/>
          <w:sz w:val="28"/>
          <w:szCs w:val="28"/>
        </w:rPr>
        <w:t xml:space="preserve">4.6. Заместитель председателя комиссии исполняет обязанности председателя </w:t>
      </w:r>
      <w:r w:rsidRPr="00B2043C">
        <w:rPr>
          <w:color w:val="000000" w:themeColor="text1"/>
          <w:sz w:val="28"/>
          <w:szCs w:val="28"/>
        </w:rPr>
        <w:t>комиссии во время его отсутствия.</w:t>
      </w:r>
    </w:p>
    <w:p w:rsidR="00EF7587" w:rsidRPr="00B2043C" w:rsidRDefault="00EF7587" w:rsidP="00EF7587">
      <w:pPr>
        <w:shd w:val="clear" w:color="auto" w:fill="FFFFFF"/>
        <w:ind w:left="10" w:right="34" w:firstLine="698"/>
        <w:contextualSpacing/>
        <w:jc w:val="both"/>
        <w:rPr>
          <w:color w:val="000000" w:themeColor="text1"/>
          <w:sz w:val="28"/>
          <w:szCs w:val="28"/>
        </w:rPr>
      </w:pPr>
      <w:r w:rsidRPr="00B2043C">
        <w:rPr>
          <w:color w:val="000000" w:themeColor="text1"/>
          <w:spacing w:val="-5"/>
          <w:sz w:val="28"/>
          <w:szCs w:val="28"/>
        </w:rPr>
        <w:lastRenderedPageBreak/>
        <w:t>4.7. Секретарь комиссии осуществляет делопроизводство комиссии, обеспечи</w:t>
      </w:r>
      <w:r w:rsidRPr="00B2043C">
        <w:rPr>
          <w:color w:val="000000" w:themeColor="text1"/>
          <w:spacing w:val="-6"/>
          <w:sz w:val="28"/>
          <w:szCs w:val="28"/>
        </w:rPr>
        <w:t>вает документационное сопровождение работы комиссии (регистрацию и прием</w:t>
      </w:r>
      <w:r w:rsidRPr="00B2043C">
        <w:rPr>
          <w:color w:val="000000" w:themeColor="text1"/>
          <w:spacing w:val="-5"/>
        </w:rPr>
        <w:t xml:space="preserve"> </w:t>
      </w:r>
      <w:r w:rsidRPr="00B2043C">
        <w:rPr>
          <w:color w:val="000000" w:themeColor="text1"/>
          <w:spacing w:val="-5"/>
          <w:sz w:val="28"/>
          <w:szCs w:val="28"/>
        </w:rPr>
        <w:t>документов, формирование дел, ведение протоколов заседаний комиссии, под</w:t>
      </w:r>
      <w:r w:rsidRPr="00B2043C">
        <w:rPr>
          <w:color w:val="000000" w:themeColor="text1"/>
          <w:sz w:val="28"/>
          <w:szCs w:val="28"/>
        </w:rPr>
        <w:t>готовку рабочих материалов комиссии, подготовку и направление запросов).</w:t>
      </w:r>
    </w:p>
    <w:p w:rsidR="00EF7587" w:rsidRPr="00B2043C" w:rsidRDefault="00EF7587" w:rsidP="00EF7587">
      <w:pPr>
        <w:widowControl w:val="0"/>
        <w:shd w:val="clear" w:color="auto" w:fill="FFFFFF"/>
        <w:tabs>
          <w:tab w:val="left" w:pos="709"/>
        </w:tabs>
        <w:autoSpaceDE w:val="0"/>
        <w:autoSpaceDN w:val="0"/>
        <w:adjustRightInd w:val="0"/>
        <w:spacing w:before="29"/>
        <w:ind w:left="10" w:right="29" w:firstLine="699"/>
        <w:contextualSpacing/>
        <w:jc w:val="both"/>
        <w:rPr>
          <w:color w:val="000000" w:themeColor="text1"/>
          <w:spacing w:val="-7"/>
          <w:sz w:val="28"/>
          <w:szCs w:val="28"/>
        </w:rPr>
      </w:pPr>
      <w:r w:rsidRPr="00B2043C">
        <w:rPr>
          <w:color w:val="000000" w:themeColor="text1"/>
          <w:spacing w:val="-4"/>
          <w:sz w:val="28"/>
          <w:szCs w:val="28"/>
        </w:rPr>
        <w:t>4.8. Решения комиссии принимаются открытым голосованием ее членов, присутствующих на заседании. Решение считается принятым, если за него про</w:t>
      </w:r>
      <w:r w:rsidRPr="00B2043C">
        <w:rPr>
          <w:color w:val="000000" w:themeColor="text1"/>
          <w:spacing w:val="-5"/>
          <w:sz w:val="28"/>
          <w:szCs w:val="28"/>
        </w:rPr>
        <w:t xml:space="preserve">голосовало большинство членов комиссии, присутствующих на заседании. При </w:t>
      </w:r>
      <w:r w:rsidRPr="00B2043C">
        <w:rPr>
          <w:color w:val="000000" w:themeColor="text1"/>
          <w:spacing w:val="-6"/>
          <w:sz w:val="28"/>
          <w:szCs w:val="28"/>
        </w:rPr>
        <w:t xml:space="preserve">равенстве голосов решающим является голос председателя комиссии. </w:t>
      </w:r>
      <w:r w:rsidRPr="00B2043C">
        <w:rPr>
          <w:color w:val="000000" w:themeColor="text1"/>
          <w:spacing w:val="-3"/>
          <w:sz w:val="28"/>
          <w:szCs w:val="28"/>
        </w:rPr>
        <w:t xml:space="preserve">Решения оформляются протоколом, который подписывают члены комиссии, </w:t>
      </w:r>
      <w:r w:rsidRPr="00B2043C">
        <w:rPr>
          <w:color w:val="000000" w:themeColor="text1"/>
          <w:sz w:val="28"/>
          <w:szCs w:val="28"/>
        </w:rPr>
        <w:t>присутствующие на заседании.</w:t>
      </w:r>
    </w:p>
    <w:p w:rsidR="00EF7587" w:rsidRPr="00B2043C" w:rsidRDefault="00EF7587" w:rsidP="00EF7587">
      <w:pPr>
        <w:widowControl w:val="0"/>
        <w:shd w:val="clear" w:color="auto" w:fill="FFFFFF"/>
        <w:tabs>
          <w:tab w:val="left" w:pos="709"/>
          <w:tab w:val="left" w:leader="underscore" w:pos="3907"/>
        </w:tabs>
        <w:autoSpaceDE w:val="0"/>
        <w:autoSpaceDN w:val="0"/>
        <w:adjustRightInd w:val="0"/>
        <w:spacing w:before="48"/>
        <w:ind w:right="29" w:firstLine="709"/>
        <w:contextualSpacing/>
        <w:jc w:val="both"/>
        <w:rPr>
          <w:rFonts w:cs="OctavaC"/>
          <w:color w:val="000000" w:themeColor="text1"/>
          <w:sz w:val="28"/>
          <w:szCs w:val="28"/>
        </w:rPr>
      </w:pPr>
      <w:r w:rsidRPr="00B2043C">
        <w:rPr>
          <w:color w:val="000000" w:themeColor="text1"/>
          <w:spacing w:val="-4"/>
          <w:sz w:val="28"/>
          <w:szCs w:val="28"/>
        </w:rPr>
        <w:t>4.9. </w:t>
      </w:r>
      <w:r w:rsidRPr="00B2043C">
        <w:rPr>
          <w:rFonts w:cs="OctavaC"/>
          <w:color w:val="000000" w:themeColor="text1"/>
          <w:sz w:val="28"/>
          <w:szCs w:val="28"/>
        </w:rPr>
        <w:t>Комиссия вправе привлекать к своей работе специалистов (экспертов), участвующих в заседаниях комиссии и не имеющих права голоса.</w:t>
      </w:r>
    </w:p>
    <w:p w:rsidR="00EF7587" w:rsidRPr="00B2043C" w:rsidRDefault="00EF7587" w:rsidP="00EF7587">
      <w:pPr>
        <w:widowControl w:val="0"/>
        <w:shd w:val="clear" w:color="auto" w:fill="FFFFFF"/>
        <w:tabs>
          <w:tab w:val="left" w:pos="709"/>
          <w:tab w:val="left" w:leader="underscore" w:pos="3907"/>
        </w:tabs>
        <w:autoSpaceDE w:val="0"/>
        <w:autoSpaceDN w:val="0"/>
        <w:adjustRightInd w:val="0"/>
        <w:spacing w:before="48"/>
        <w:ind w:right="29" w:firstLine="709"/>
        <w:contextualSpacing/>
        <w:jc w:val="both"/>
        <w:rPr>
          <w:i/>
          <w:color w:val="000000" w:themeColor="text1"/>
          <w:sz w:val="28"/>
          <w:szCs w:val="28"/>
        </w:rPr>
      </w:pPr>
      <w:r w:rsidRPr="00B2043C">
        <w:rPr>
          <w:color w:val="000000" w:themeColor="text1"/>
          <w:spacing w:val="-4"/>
          <w:sz w:val="28"/>
          <w:szCs w:val="28"/>
        </w:rPr>
        <w:t>4.10. Материально-техническое обеспечение деятельности комиссии осущест</w:t>
      </w:r>
      <w:r w:rsidRPr="00B2043C">
        <w:rPr>
          <w:color w:val="000000" w:themeColor="text1"/>
          <w:spacing w:val="-2"/>
          <w:sz w:val="28"/>
          <w:szCs w:val="28"/>
        </w:rPr>
        <w:t>вляется администрацией</w:t>
      </w:r>
      <w:r>
        <w:rPr>
          <w:color w:val="000000" w:themeColor="text1"/>
          <w:spacing w:val="-2"/>
          <w:sz w:val="28"/>
          <w:szCs w:val="28"/>
        </w:rPr>
        <w:t xml:space="preserve"> Ишимского сельсовета Чистоозерного района Новосибирской области</w:t>
      </w:r>
      <w:r w:rsidRPr="00B2043C">
        <w:rPr>
          <w:i/>
          <w:color w:val="000000" w:themeColor="text1"/>
          <w:sz w:val="28"/>
          <w:szCs w:val="28"/>
        </w:rPr>
        <w:t>.</w:t>
      </w:r>
    </w:p>
    <w:p w:rsidR="00EF7587" w:rsidRPr="00B2043C" w:rsidRDefault="00EF7587" w:rsidP="00EF7587">
      <w:pPr>
        <w:widowControl w:val="0"/>
        <w:shd w:val="clear" w:color="auto" w:fill="FFFFFF"/>
        <w:tabs>
          <w:tab w:val="left" w:pos="432"/>
          <w:tab w:val="left" w:leader="underscore" w:pos="3907"/>
        </w:tabs>
        <w:autoSpaceDE w:val="0"/>
        <w:autoSpaceDN w:val="0"/>
        <w:adjustRightInd w:val="0"/>
        <w:spacing w:before="48"/>
        <w:ind w:right="29"/>
        <w:contextualSpacing/>
        <w:jc w:val="both"/>
        <w:rPr>
          <w:color w:val="000000" w:themeColor="text1"/>
          <w:sz w:val="28"/>
          <w:szCs w:val="28"/>
        </w:rPr>
      </w:pPr>
    </w:p>
    <w:p w:rsidR="00EF7587" w:rsidRPr="00B2043C" w:rsidRDefault="00EF7587" w:rsidP="00EF7587">
      <w:pPr>
        <w:widowControl w:val="0"/>
        <w:shd w:val="clear" w:color="auto" w:fill="FFFFFF"/>
        <w:autoSpaceDE w:val="0"/>
        <w:autoSpaceDN w:val="0"/>
        <w:adjustRightInd w:val="0"/>
        <w:spacing w:before="158"/>
        <w:ind w:right="19"/>
        <w:contextualSpacing/>
        <w:jc w:val="center"/>
        <w:rPr>
          <w:b/>
          <w:color w:val="000000" w:themeColor="text1"/>
          <w:sz w:val="28"/>
          <w:szCs w:val="28"/>
        </w:rPr>
      </w:pPr>
      <w:r w:rsidRPr="00B2043C">
        <w:rPr>
          <w:b/>
          <w:color w:val="000000" w:themeColor="text1"/>
          <w:spacing w:val="-4"/>
          <w:sz w:val="28"/>
          <w:szCs w:val="28"/>
        </w:rPr>
        <w:t>5. Порядок проведения конкурса</w:t>
      </w:r>
    </w:p>
    <w:p w:rsidR="00EF7587" w:rsidRPr="00B2043C" w:rsidRDefault="00EF7587" w:rsidP="00EF7587">
      <w:pPr>
        <w:widowControl w:val="0"/>
        <w:shd w:val="clear" w:color="auto" w:fill="FFFFFF"/>
        <w:tabs>
          <w:tab w:val="left" w:pos="709"/>
        </w:tabs>
        <w:autoSpaceDE w:val="0"/>
        <w:autoSpaceDN w:val="0"/>
        <w:adjustRightInd w:val="0"/>
        <w:spacing w:before="53"/>
        <w:ind w:left="14" w:right="24" w:firstLine="695"/>
        <w:contextualSpacing/>
        <w:jc w:val="both"/>
        <w:rPr>
          <w:color w:val="000000" w:themeColor="text1"/>
          <w:sz w:val="28"/>
          <w:szCs w:val="28"/>
        </w:rPr>
      </w:pPr>
      <w:r w:rsidRPr="00B2043C">
        <w:rPr>
          <w:color w:val="000000" w:themeColor="text1"/>
          <w:spacing w:val="-8"/>
          <w:sz w:val="28"/>
          <w:szCs w:val="28"/>
        </w:rPr>
        <w:t>5.1.</w:t>
      </w:r>
      <w:r w:rsidRPr="00B2043C">
        <w:rPr>
          <w:color w:val="000000" w:themeColor="text1"/>
          <w:sz w:val="28"/>
          <w:szCs w:val="28"/>
        </w:rPr>
        <w:t> </w:t>
      </w:r>
      <w:r w:rsidRPr="00B2043C">
        <w:rPr>
          <w:color w:val="000000" w:themeColor="text1"/>
          <w:spacing w:val="-5"/>
          <w:sz w:val="28"/>
          <w:szCs w:val="28"/>
        </w:rPr>
        <w:t>Конкурс объявляется решением Совета депутатов. Объявление должно со</w:t>
      </w:r>
      <w:r w:rsidRPr="00B2043C">
        <w:rPr>
          <w:color w:val="000000" w:themeColor="text1"/>
          <w:sz w:val="28"/>
          <w:szCs w:val="28"/>
        </w:rPr>
        <w:t>держать:</w:t>
      </w:r>
    </w:p>
    <w:p w:rsidR="00EF7587" w:rsidRPr="00B2043C" w:rsidRDefault="00EF7587" w:rsidP="002A6A47">
      <w:pPr>
        <w:widowControl w:val="0"/>
        <w:numPr>
          <w:ilvl w:val="0"/>
          <w:numId w:val="5"/>
        </w:numPr>
        <w:shd w:val="clear" w:color="auto" w:fill="FFFFFF"/>
        <w:tabs>
          <w:tab w:val="left" w:pos="576"/>
        </w:tabs>
        <w:autoSpaceDE w:val="0"/>
        <w:autoSpaceDN w:val="0"/>
        <w:adjustRightInd w:val="0"/>
        <w:spacing w:before="10" w:after="0" w:line="240" w:lineRule="auto"/>
        <w:contextualSpacing/>
        <w:rPr>
          <w:color w:val="000000" w:themeColor="text1"/>
          <w:sz w:val="28"/>
          <w:szCs w:val="28"/>
        </w:rPr>
      </w:pPr>
      <w:r w:rsidRPr="00B2043C">
        <w:rPr>
          <w:color w:val="000000" w:themeColor="text1"/>
          <w:spacing w:val="-5"/>
          <w:sz w:val="28"/>
          <w:szCs w:val="28"/>
        </w:rPr>
        <w:t>дату, время и место проведения конкурса;</w:t>
      </w:r>
    </w:p>
    <w:p w:rsidR="00EF7587" w:rsidRPr="00B2043C" w:rsidRDefault="00EF7587" w:rsidP="002A6A47">
      <w:pPr>
        <w:widowControl w:val="0"/>
        <w:numPr>
          <w:ilvl w:val="0"/>
          <w:numId w:val="5"/>
        </w:numPr>
        <w:shd w:val="clear" w:color="auto" w:fill="FFFFFF"/>
        <w:tabs>
          <w:tab w:val="left" w:pos="576"/>
        </w:tabs>
        <w:autoSpaceDE w:val="0"/>
        <w:autoSpaceDN w:val="0"/>
        <w:adjustRightInd w:val="0"/>
        <w:spacing w:after="0" w:line="240" w:lineRule="auto"/>
        <w:contextualSpacing/>
        <w:rPr>
          <w:color w:val="000000" w:themeColor="text1"/>
          <w:sz w:val="28"/>
          <w:szCs w:val="28"/>
        </w:rPr>
      </w:pPr>
      <w:r w:rsidRPr="00B2043C">
        <w:rPr>
          <w:color w:val="000000" w:themeColor="text1"/>
          <w:spacing w:val="-4"/>
          <w:sz w:val="28"/>
          <w:szCs w:val="28"/>
        </w:rPr>
        <w:t>требования к лицам, желающим принять участие в конкурсе;</w:t>
      </w:r>
    </w:p>
    <w:p w:rsidR="00EF7587" w:rsidRPr="00B2043C" w:rsidRDefault="00EF7587" w:rsidP="002A6A47">
      <w:pPr>
        <w:widowControl w:val="0"/>
        <w:numPr>
          <w:ilvl w:val="0"/>
          <w:numId w:val="5"/>
        </w:numPr>
        <w:shd w:val="clear" w:color="auto" w:fill="FFFFFF"/>
        <w:tabs>
          <w:tab w:val="left" w:pos="576"/>
        </w:tabs>
        <w:autoSpaceDE w:val="0"/>
        <w:autoSpaceDN w:val="0"/>
        <w:adjustRightInd w:val="0"/>
        <w:spacing w:after="0" w:line="240" w:lineRule="auto"/>
        <w:contextualSpacing/>
        <w:rPr>
          <w:color w:val="000000" w:themeColor="text1"/>
          <w:sz w:val="28"/>
          <w:szCs w:val="28"/>
        </w:rPr>
      </w:pPr>
      <w:r w:rsidRPr="00B2043C">
        <w:rPr>
          <w:color w:val="000000" w:themeColor="text1"/>
          <w:spacing w:val="-5"/>
          <w:sz w:val="28"/>
          <w:szCs w:val="28"/>
        </w:rPr>
        <w:t>перечень документов, подлежащих представлению в комиссию;</w:t>
      </w:r>
    </w:p>
    <w:p w:rsidR="00EF7587" w:rsidRPr="00B2043C" w:rsidRDefault="00EF7587" w:rsidP="002A6A47">
      <w:pPr>
        <w:widowControl w:val="0"/>
        <w:numPr>
          <w:ilvl w:val="0"/>
          <w:numId w:val="5"/>
        </w:numPr>
        <w:shd w:val="clear" w:color="auto" w:fill="FFFFFF"/>
        <w:tabs>
          <w:tab w:val="left" w:pos="576"/>
        </w:tabs>
        <w:autoSpaceDE w:val="0"/>
        <w:autoSpaceDN w:val="0"/>
        <w:adjustRightInd w:val="0"/>
        <w:spacing w:before="5" w:after="0" w:line="240" w:lineRule="auto"/>
        <w:contextualSpacing/>
        <w:rPr>
          <w:color w:val="000000" w:themeColor="text1"/>
          <w:sz w:val="28"/>
          <w:szCs w:val="28"/>
        </w:rPr>
      </w:pPr>
      <w:r w:rsidRPr="00B2043C">
        <w:rPr>
          <w:color w:val="000000" w:themeColor="text1"/>
          <w:spacing w:val="-4"/>
          <w:sz w:val="28"/>
          <w:szCs w:val="28"/>
        </w:rPr>
        <w:t>адрес места приема документов, необходимых для участия в конкурсе;</w:t>
      </w:r>
    </w:p>
    <w:p w:rsidR="00EF7587" w:rsidRPr="00B2043C" w:rsidRDefault="00EF7587" w:rsidP="002A6A47">
      <w:pPr>
        <w:widowControl w:val="0"/>
        <w:numPr>
          <w:ilvl w:val="0"/>
          <w:numId w:val="5"/>
        </w:numPr>
        <w:shd w:val="clear" w:color="auto" w:fill="FFFFFF"/>
        <w:tabs>
          <w:tab w:val="left" w:pos="576"/>
        </w:tabs>
        <w:autoSpaceDE w:val="0"/>
        <w:autoSpaceDN w:val="0"/>
        <w:adjustRightInd w:val="0"/>
        <w:spacing w:after="0" w:line="240" w:lineRule="auto"/>
        <w:contextualSpacing/>
        <w:rPr>
          <w:color w:val="000000" w:themeColor="text1"/>
          <w:sz w:val="28"/>
          <w:szCs w:val="28"/>
        </w:rPr>
      </w:pPr>
      <w:r w:rsidRPr="00B2043C">
        <w:rPr>
          <w:color w:val="000000" w:themeColor="text1"/>
          <w:spacing w:val="-4"/>
          <w:sz w:val="28"/>
          <w:szCs w:val="28"/>
        </w:rPr>
        <w:t>даты начала и окончания, время приема документов;</w:t>
      </w:r>
    </w:p>
    <w:p w:rsidR="00EF7587" w:rsidRPr="00B2043C" w:rsidRDefault="00EF7587" w:rsidP="002A6A47">
      <w:pPr>
        <w:widowControl w:val="0"/>
        <w:numPr>
          <w:ilvl w:val="0"/>
          <w:numId w:val="5"/>
        </w:numPr>
        <w:shd w:val="clear" w:color="auto" w:fill="FFFFFF"/>
        <w:tabs>
          <w:tab w:val="left" w:pos="576"/>
        </w:tabs>
        <w:autoSpaceDE w:val="0"/>
        <w:autoSpaceDN w:val="0"/>
        <w:adjustRightInd w:val="0"/>
        <w:spacing w:after="0" w:line="240" w:lineRule="auto"/>
        <w:contextualSpacing/>
        <w:rPr>
          <w:color w:val="000000" w:themeColor="text1"/>
          <w:sz w:val="28"/>
          <w:szCs w:val="28"/>
        </w:rPr>
      </w:pPr>
      <w:r w:rsidRPr="00B2043C">
        <w:rPr>
          <w:color w:val="000000" w:themeColor="text1"/>
          <w:spacing w:val="-3"/>
          <w:sz w:val="28"/>
          <w:szCs w:val="28"/>
        </w:rPr>
        <w:t>номер контактного телефона для получения справочной информации.</w:t>
      </w:r>
    </w:p>
    <w:p w:rsidR="00EF7587" w:rsidRPr="00B2043C" w:rsidRDefault="00EF7587" w:rsidP="00EF7587">
      <w:pPr>
        <w:widowControl w:val="0"/>
        <w:shd w:val="clear" w:color="auto" w:fill="FFFFFF"/>
        <w:tabs>
          <w:tab w:val="left" w:leader="underscore" w:pos="5885"/>
        </w:tabs>
        <w:autoSpaceDE w:val="0"/>
        <w:autoSpaceDN w:val="0"/>
        <w:adjustRightInd w:val="0"/>
        <w:ind w:left="19" w:firstLine="690"/>
        <w:contextualSpacing/>
        <w:jc w:val="both"/>
        <w:rPr>
          <w:color w:val="000000" w:themeColor="text1"/>
          <w:sz w:val="28"/>
          <w:szCs w:val="28"/>
        </w:rPr>
      </w:pPr>
      <w:r w:rsidRPr="00B2043C">
        <w:rPr>
          <w:color w:val="000000" w:themeColor="text1"/>
          <w:sz w:val="28"/>
          <w:szCs w:val="28"/>
        </w:rPr>
        <w:t>Данная информация публикуется в официаль</w:t>
      </w:r>
      <w:r>
        <w:rPr>
          <w:color w:val="000000" w:themeColor="text1"/>
          <w:sz w:val="28"/>
          <w:szCs w:val="28"/>
        </w:rPr>
        <w:t>ном печатном издании «Ишимский Вестник»</w:t>
      </w:r>
      <w:r w:rsidRPr="00B2043C">
        <w:rPr>
          <w:color w:val="000000" w:themeColor="text1"/>
          <w:sz w:val="28"/>
          <w:szCs w:val="28"/>
        </w:rPr>
        <w:t xml:space="preserve"> и размещается на </w:t>
      </w:r>
      <w:r w:rsidRPr="00B2043C">
        <w:rPr>
          <w:color w:val="000000" w:themeColor="text1"/>
          <w:spacing w:val="-4"/>
          <w:sz w:val="28"/>
          <w:szCs w:val="28"/>
        </w:rPr>
        <w:t>официальном сайте</w:t>
      </w:r>
      <w:r w:rsidRPr="00B2043C">
        <w:rPr>
          <w:i/>
          <w:iCs/>
          <w:color w:val="000000" w:themeColor="text1"/>
          <w:spacing w:val="-6"/>
          <w:sz w:val="28"/>
          <w:szCs w:val="28"/>
        </w:rPr>
        <w:t xml:space="preserve"> </w:t>
      </w:r>
      <w:r w:rsidRPr="00B2043C">
        <w:rPr>
          <w:iCs/>
          <w:color w:val="000000" w:themeColor="text1"/>
          <w:spacing w:val="-6"/>
          <w:sz w:val="28"/>
          <w:szCs w:val="28"/>
        </w:rPr>
        <w:t>администрации</w:t>
      </w:r>
      <w:r>
        <w:rPr>
          <w:iCs/>
          <w:color w:val="000000" w:themeColor="text1"/>
          <w:spacing w:val="-6"/>
          <w:sz w:val="28"/>
          <w:szCs w:val="28"/>
        </w:rPr>
        <w:t xml:space="preserve"> Ишимского сельсовета Чистоозерного района Новосибирской области</w:t>
      </w:r>
      <w:r w:rsidRPr="00B2043C">
        <w:rPr>
          <w:color w:val="000000" w:themeColor="text1"/>
          <w:sz w:val="28"/>
          <w:szCs w:val="28"/>
        </w:rPr>
        <w:t xml:space="preserve"> </w:t>
      </w:r>
      <w:r w:rsidRPr="00B2043C">
        <w:rPr>
          <w:color w:val="000000" w:themeColor="text1"/>
          <w:spacing w:val="-6"/>
          <w:sz w:val="28"/>
          <w:szCs w:val="28"/>
        </w:rPr>
        <w:t xml:space="preserve">в </w:t>
      </w:r>
      <w:r w:rsidRPr="00B2043C">
        <w:rPr>
          <w:color w:val="000000" w:themeColor="text1"/>
          <w:spacing w:val="-3"/>
          <w:sz w:val="28"/>
          <w:szCs w:val="28"/>
        </w:rPr>
        <w:t>информационно-телекоммуникационной сети Интернет.</w:t>
      </w:r>
    </w:p>
    <w:p w:rsidR="00EF7587" w:rsidRPr="00D1719E" w:rsidRDefault="00EF7587" w:rsidP="00EF7587">
      <w:pPr>
        <w:widowControl w:val="0"/>
        <w:shd w:val="clear" w:color="auto" w:fill="FFFFFF"/>
        <w:autoSpaceDE w:val="0"/>
        <w:autoSpaceDN w:val="0"/>
        <w:adjustRightInd w:val="0"/>
        <w:spacing w:before="48"/>
        <w:ind w:right="19" w:firstLine="709"/>
        <w:contextualSpacing/>
        <w:jc w:val="both"/>
        <w:rPr>
          <w:color w:val="000000" w:themeColor="text1"/>
          <w:spacing w:val="-10"/>
          <w:sz w:val="28"/>
          <w:szCs w:val="28"/>
        </w:rPr>
      </w:pPr>
      <w:r w:rsidRPr="00674E94">
        <w:rPr>
          <w:color w:val="000000" w:themeColor="text1"/>
          <w:spacing w:val="-4"/>
          <w:sz w:val="28"/>
          <w:szCs w:val="28"/>
        </w:rPr>
        <w:t xml:space="preserve">5.2. Срок подачи заявлений на участие в конкурсе и представления необходимых документов </w:t>
      </w:r>
      <w:r w:rsidRPr="00D1719E">
        <w:rPr>
          <w:color w:val="000000" w:themeColor="text1"/>
          <w:spacing w:val="-4"/>
          <w:sz w:val="28"/>
          <w:szCs w:val="28"/>
        </w:rPr>
        <w:t xml:space="preserve">составляет 10 рабочих </w:t>
      </w:r>
      <w:r w:rsidRPr="00D1719E">
        <w:rPr>
          <w:color w:val="000000" w:themeColor="text1"/>
          <w:spacing w:val="-4"/>
          <w:sz w:val="28"/>
          <w:szCs w:val="28"/>
        </w:rPr>
        <w:lastRenderedPageBreak/>
        <w:t>дней с момента начала приема документов.</w:t>
      </w:r>
    </w:p>
    <w:p w:rsidR="00EF7587" w:rsidRPr="00B2043C" w:rsidRDefault="00EF7587" w:rsidP="00EF7587">
      <w:pPr>
        <w:widowControl w:val="0"/>
        <w:shd w:val="clear" w:color="auto" w:fill="FFFFFF"/>
        <w:tabs>
          <w:tab w:val="left" w:pos="709"/>
        </w:tabs>
        <w:autoSpaceDE w:val="0"/>
        <w:autoSpaceDN w:val="0"/>
        <w:adjustRightInd w:val="0"/>
        <w:spacing w:before="58"/>
        <w:ind w:right="10" w:firstLine="709"/>
        <w:contextualSpacing/>
        <w:jc w:val="both"/>
        <w:rPr>
          <w:color w:val="000000" w:themeColor="text1"/>
          <w:spacing w:val="-8"/>
          <w:sz w:val="28"/>
          <w:szCs w:val="28"/>
        </w:rPr>
      </w:pPr>
      <w:r w:rsidRPr="00D1719E">
        <w:rPr>
          <w:color w:val="000000" w:themeColor="text1"/>
          <w:spacing w:val="-4"/>
          <w:sz w:val="28"/>
          <w:szCs w:val="28"/>
        </w:rPr>
        <w:t>5.3. </w:t>
      </w:r>
      <w:r w:rsidRPr="00D1719E">
        <w:rPr>
          <w:color w:val="000000" w:themeColor="text1"/>
          <w:spacing w:val="-5"/>
          <w:sz w:val="28"/>
          <w:szCs w:val="28"/>
        </w:rPr>
        <w:t xml:space="preserve">Комиссия проверяет соответствие документов, представленных гражданами Российской Федерации, установленным </w:t>
      </w:r>
      <w:r w:rsidRPr="00B2043C">
        <w:rPr>
          <w:color w:val="000000" w:themeColor="text1"/>
          <w:spacing w:val="-5"/>
          <w:sz w:val="28"/>
          <w:szCs w:val="28"/>
        </w:rPr>
        <w:t>требованиям, достоверность сведений, указанных в этих до</w:t>
      </w:r>
      <w:r w:rsidRPr="00B2043C">
        <w:rPr>
          <w:color w:val="000000" w:themeColor="text1"/>
          <w:sz w:val="28"/>
          <w:szCs w:val="28"/>
        </w:rPr>
        <w:t>кументах</w:t>
      </w:r>
      <w:r>
        <w:rPr>
          <w:color w:val="000000" w:themeColor="text1"/>
          <w:sz w:val="28"/>
          <w:szCs w:val="28"/>
        </w:rPr>
        <w:t>,</w:t>
      </w:r>
      <w:r w:rsidRPr="00B2043C">
        <w:rPr>
          <w:color w:val="000000" w:themeColor="text1"/>
        </w:rPr>
        <w:t xml:space="preserve"> </w:t>
      </w:r>
      <w:r w:rsidRPr="00B2043C">
        <w:rPr>
          <w:color w:val="000000" w:themeColor="text1"/>
          <w:sz w:val="28"/>
          <w:szCs w:val="28"/>
        </w:rPr>
        <w:t>путем направления запросов в соответствующие органы и организации.</w:t>
      </w:r>
    </w:p>
    <w:p w:rsidR="00EF7587" w:rsidRPr="00B2043C" w:rsidRDefault="00EF7587" w:rsidP="00EF7587">
      <w:pPr>
        <w:widowControl w:val="0"/>
        <w:shd w:val="clear" w:color="auto" w:fill="FFFFFF"/>
        <w:tabs>
          <w:tab w:val="left" w:pos="709"/>
        </w:tabs>
        <w:autoSpaceDE w:val="0"/>
        <w:autoSpaceDN w:val="0"/>
        <w:adjustRightInd w:val="0"/>
        <w:spacing w:before="58"/>
        <w:ind w:right="14" w:firstLine="709"/>
        <w:contextualSpacing/>
        <w:jc w:val="both"/>
        <w:rPr>
          <w:color w:val="000000" w:themeColor="text1"/>
          <w:spacing w:val="-10"/>
          <w:sz w:val="28"/>
          <w:szCs w:val="28"/>
        </w:rPr>
      </w:pPr>
      <w:r w:rsidRPr="00B2043C">
        <w:rPr>
          <w:color w:val="000000" w:themeColor="text1"/>
          <w:spacing w:val="-5"/>
          <w:sz w:val="28"/>
          <w:szCs w:val="28"/>
        </w:rPr>
        <w:t>5.4. Конкурс проводится в два этапа.</w:t>
      </w:r>
    </w:p>
    <w:p w:rsidR="00EF7587" w:rsidRPr="00B2043C" w:rsidRDefault="00EF7587" w:rsidP="00EF7587">
      <w:pPr>
        <w:widowControl w:val="0"/>
        <w:shd w:val="clear" w:color="auto" w:fill="FFFFFF"/>
        <w:tabs>
          <w:tab w:val="left" w:leader="underscore" w:pos="6461"/>
        </w:tabs>
        <w:autoSpaceDE w:val="0"/>
        <w:autoSpaceDN w:val="0"/>
        <w:adjustRightInd w:val="0"/>
        <w:spacing w:before="53"/>
        <w:ind w:left="24" w:firstLine="685"/>
        <w:contextualSpacing/>
        <w:jc w:val="both"/>
        <w:rPr>
          <w:color w:val="000000" w:themeColor="text1"/>
          <w:sz w:val="28"/>
          <w:szCs w:val="28"/>
        </w:rPr>
      </w:pPr>
      <w:r w:rsidRPr="00B2043C">
        <w:rPr>
          <w:color w:val="000000" w:themeColor="text1"/>
          <w:spacing w:val="-5"/>
          <w:sz w:val="28"/>
          <w:szCs w:val="28"/>
        </w:rPr>
        <w:t xml:space="preserve">Первый этап конкурса проводится в форме письменного тестирования кандидатов. Письменный тест содержит 30 вопросов. В ходе тестирования комиссия оценивает знание Конституции Российской </w:t>
      </w:r>
      <w:r w:rsidRPr="00B2043C">
        <w:rPr>
          <w:color w:val="000000" w:themeColor="text1"/>
          <w:spacing w:val="-2"/>
          <w:sz w:val="28"/>
          <w:szCs w:val="28"/>
        </w:rPr>
        <w:t>Федерации, Бюджетного, Земельного кодексов, федерального законодатель</w:t>
      </w:r>
      <w:r w:rsidRPr="00B2043C">
        <w:rPr>
          <w:color w:val="000000" w:themeColor="text1"/>
          <w:spacing w:val="-5"/>
          <w:sz w:val="28"/>
          <w:szCs w:val="28"/>
        </w:rPr>
        <w:t>ства, регулирующего вопросы организации местного самоуправления, муници</w:t>
      </w:r>
      <w:r w:rsidRPr="00B2043C">
        <w:rPr>
          <w:color w:val="000000" w:themeColor="text1"/>
          <w:spacing w:val="-6"/>
          <w:sz w:val="28"/>
          <w:szCs w:val="28"/>
        </w:rPr>
        <w:t xml:space="preserve">пальной службы, противодействия коррупции, закупок товаров, работ, услуг для </w:t>
      </w:r>
      <w:r w:rsidRPr="00B2043C">
        <w:rPr>
          <w:color w:val="000000" w:themeColor="text1"/>
          <w:spacing w:val="-5"/>
          <w:sz w:val="28"/>
          <w:szCs w:val="28"/>
        </w:rPr>
        <w:t xml:space="preserve">обеспечения государственных и муниципальных нужд, Устава Новосибирской </w:t>
      </w:r>
      <w:r w:rsidRPr="00B2043C">
        <w:rPr>
          <w:color w:val="000000" w:themeColor="text1"/>
          <w:spacing w:val="-2"/>
          <w:sz w:val="28"/>
          <w:szCs w:val="28"/>
        </w:rPr>
        <w:t>области, законов и иных нормативных правовых актов Новосибирской обла</w:t>
      </w:r>
      <w:r w:rsidRPr="00B2043C">
        <w:rPr>
          <w:color w:val="000000" w:themeColor="text1"/>
          <w:spacing w:val="-7"/>
          <w:sz w:val="28"/>
          <w:szCs w:val="28"/>
        </w:rPr>
        <w:t>сти, Устава и иных муниципальных правовых актов</w:t>
      </w:r>
      <w:r>
        <w:rPr>
          <w:color w:val="000000" w:themeColor="text1"/>
          <w:spacing w:val="-7"/>
          <w:sz w:val="28"/>
          <w:szCs w:val="28"/>
        </w:rPr>
        <w:t xml:space="preserve"> Ишимского сельсовета Чистоозерного района Новосибирской области</w:t>
      </w:r>
      <w:r w:rsidRPr="00B2043C">
        <w:rPr>
          <w:i/>
          <w:iCs/>
          <w:color w:val="000000" w:themeColor="text1"/>
          <w:spacing w:val="-8"/>
          <w:sz w:val="28"/>
          <w:szCs w:val="28"/>
        </w:rPr>
        <w:t xml:space="preserve"> </w:t>
      </w:r>
      <w:r w:rsidRPr="00B2043C">
        <w:rPr>
          <w:color w:val="000000" w:themeColor="text1"/>
          <w:spacing w:val="-8"/>
          <w:sz w:val="28"/>
          <w:szCs w:val="28"/>
        </w:rPr>
        <w:t xml:space="preserve">в части полномочий, осуществляемых </w:t>
      </w:r>
      <w:r w:rsidRPr="00B2043C">
        <w:rPr>
          <w:color w:val="000000" w:themeColor="text1"/>
          <w:sz w:val="28"/>
          <w:szCs w:val="28"/>
        </w:rPr>
        <w:t>Главой муниципального образования.</w:t>
      </w:r>
    </w:p>
    <w:p w:rsidR="00EF7587" w:rsidRPr="00D1719E" w:rsidRDefault="00EF7587" w:rsidP="00EF7587">
      <w:pPr>
        <w:widowControl w:val="0"/>
        <w:shd w:val="clear" w:color="auto" w:fill="FFFFFF"/>
        <w:tabs>
          <w:tab w:val="left" w:leader="underscore" w:pos="6461"/>
        </w:tabs>
        <w:autoSpaceDE w:val="0"/>
        <w:autoSpaceDN w:val="0"/>
        <w:adjustRightInd w:val="0"/>
        <w:spacing w:before="53"/>
        <w:ind w:left="24" w:firstLine="685"/>
        <w:contextualSpacing/>
        <w:jc w:val="both"/>
        <w:rPr>
          <w:color w:val="000000" w:themeColor="text1"/>
          <w:sz w:val="28"/>
          <w:szCs w:val="28"/>
        </w:rPr>
      </w:pPr>
      <w:r w:rsidRPr="00B2043C">
        <w:rPr>
          <w:color w:val="000000" w:themeColor="text1"/>
          <w:sz w:val="28"/>
          <w:szCs w:val="28"/>
        </w:rPr>
        <w:t xml:space="preserve">Результаты тестирования каждого кандидата заносятся в протокол заседания </w:t>
      </w:r>
      <w:r w:rsidRPr="00D1719E">
        <w:rPr>
          <w:color w:val="000000" w:themeColor="text1"/>
          <w:sz w:val="28"/>
          <w:szCs w:val="28"/>
        </w:rPr>
        <w:t>комиссии.</w:t>
      </w:r>
    </w:p>
    <w:p w:rsidR="00EF7587" w:rsidRPr="00D1719E" w:rsidRDefault="00EF7587" w:rsidP="00EF7587">
      <w:pPr>
        <w:widowControl w:val="0"/>
        <w:shd w:val="clear" w:color="auto" w:fill="FFFFFF"/>
        <w:tabs>
          <w:tab w:val="left" w:pos="709"/>
        </w:tabs>
        <w:autoSpaceDE w:val="0"/>
        <w:autoSpaceDN w:val="0"/>
        <w:adjustRightInd w:val="0"/>
        <w:ind w:right="19" w:firstLine="709"/>
        <w:contextualSpacing/>
        <w:jc w:val="both"/>
        <w:rPr>
          <w:color w:val="000000" w:themeColor="text1"/>
          <w:sz w:val="28"/>
          <w:szCs w:val="28"/>
        </w:rPr>
      </w:pPr>
      <w:r w:rsidRPr="00D1719E">
        <w:rPr>
          <w:color w:val="000000" w:themeColor="text1"/>
          <w:spacing w:val="-6"/>
          <w:sz w:val="28"/>
          <w:szCs w:val="28"/>
        </w:rPr>
        <w:t>Второй этап конкурса проходит в форме собеседования, на котором</w:t>
      </w:r>
      <w:r w:rsidRPr="00D1719E">
        <w:rPr>
          <w:color w:val="000000" w:themeColor="text1"/>
          <w:spacing w:val="-3"/>
          <w:sz w:val="28"/>
          <w:szCs w:val="28"/>
        </w:rPr>
        <w:t xml:space="preserve"> </w:t>
      </w:r>
      <w:r w:rsidRPr="00D1719E">
        <w:rPr>
          <w:color w:val="000000" w:themeColor="text1"/>
          <w:spacing w:val="-6"/>
          <w:sz w:val="28"/>
          <w:szCs w:val="28"/>
        </w:rPr>
        <w:t>рассматриваются про</w:t>
      </w:r>
      <w:r w:rsidRPr="00D1719E">
        <w:rPr>
          <w:color w:val="000000" w:themeColor="text1"/>
          <w:spacing w:val="-3"/>
          <w:sz w:val="28"/>
          <w:szCs w:val="28"/>
        </w:rPr>
        <w:t>граммы развития муниципального образования (предложения по улучшению качества жизни населения в муниципальном образовании), представленные кандидатами.</w:t>
      </w:r>
    </w:p>
    <w:p w:rsidR="00EF7587" w:rsidRPr="00B2043C" w:rsidRDefault="00EF7587" w:rsidP="00EF7587">
      <w:pPr>
        <w:widowControl w:val="0"/>
        <w:shd w:val="clear" w:color="auto" w:fill="FFFFFF"/>
        <w:tabs>
          <w:tab w:val="left" w:pos="709"/>
        </w:tabs>
        <w:autoSpaceDE w:val="0"/>
        <w:autoSpaceDN w:val="0"/>
        <w:adjustRightInd w:val="0"/>
        <w:spacing w:before="48"/>
        <w:ind w:left="5" w:right="5" w:firstLine="704"/>
        <w:contextualSpacing/>
        <w:jc w:val="both"/>
        <w:rPr>
          <w:color w:val="000000" w:themeColor="text1"/>
          <w:spacing w:val="-4"/>
          <w:sz w:val="28"/>
          <w:szCs w:val="28"/>
        </w:rPr>
      </w:pPr>
      <w:r w:rsidRPr="00D1719E">
        <w:rPr>
          <w:color w:val="000000" w:themeColor="text1"/>
          <w:spacing w:val="-9"/>
          <w:sz w:val="28"/>
          <w:szCs w:val="28"/>
        </w:rPr>
        <w:t>К</w:t>
      </w:r>
      <w:r w:rsidRPr="00D1719E">
        <w:rPr>
          <w:color w:val="000000" w:themeColor="text1"/>
          <w:spacing w:val="-4"/>
          <w:sz w:val="28"/>
          <w:szCs w:val="28"/>
        </w:rPr>
        <w:t xml:space="preserve">омиссией оцениваются личные и профессиональные качества кандидатов посредством рассмотрения программ развития муниципальных образований, заслушивания ответов кандидатов на вопросы </w:t>
      </w:r>
      <w:r w:rsidRPr="00B2043C">
        <w:rPr>
          <w:color w:val="000000" w:themeColor="text1"/>
          <w:spacing w:val="-4"/>
          <w:sz w:val="28"/>
          <w:szCs w:val="28"/>
        </w:rPr>
        <w:t>членов конкурсной комиссии.</w:t>
      </w:r>
    </w:p>
    <w:p w:rsidR="00EF7587" w:rsidRPr="00B2043C" w:rsidRDefault="00EF7587" w:rsidP="00EF7587">
      <w:pPr>
        <w:widowControl w:val="0"/>
        <w:shd w:val="clear" w:color="auto" w:fill="FFFFFF"/>
        <w:autoSpaceDE w:val="0"/>
        <w:autoSpaceDN w:val="0"/>
        <w:adjustRightInd w:val="0"/>
        <w:spacing w:before="48"/>
        <w:ind w:left="10" w:right="10" w:firstLine="698"/>
        <w:contextualSpacing/>
        <w:jc w:val="both"/>
        <w:rPr>
          <w:color w:val="000000" w:themeColor="text1"/>
          <w:spacing w:val="-5"/>
          <w:sz w:val="28"/>
          <w:szCs w:val="28"/>
        </w:rPr>
      </w:pPr>
      <w:r w:rsidRPr="00B2043C">
        <w:rPr>
          <w:color w:val="000000" w:themeColor="text1"/>
          <w:spacing w:val="-5"/>
          <w:sz w:val="28"/>
          <w:szCs w:val="28"/>
        </w:rPr>
        <w:t xml:space="preserve">Оценка результатов по итогам второго этапа конкурса проводится комиссией в отсутствие кандидатов. Каждый член комиссии оценивает кандидата по шкале от 1 до 5 баллов, учитывая: </w:t>
      </w:r>
    </w:p>
    <w:p w:rsidR="00EF7587" w:rsidRPr="00B2043C" w:rsidRDefault="00EF7587" w:rsidP="00EF7587">
      <w:pPr>
        <w:widowControl w:val="0"/>
        <w:shd w:val="clear" w:color="auto" w:fill="FFFFFF"/>
        <w:autoSpaceDE w:val="0"/>
        <w:autoSpaceDN w:val="0"/>
        <w:adjustRightInd w:val="0"/>
        <w:spacing w:before="48"/>
        <w:ind w:left="10" w:right="10" w:firstLine="698"/>
        <w:contextualSpacing/>
        <w:jc w:val="both"/>
        <w:rPr>
          <w:color w:val="000000" w:themeColor="text1"/>
          <w:spacing w:val="-5"/>
          <w:sz w:val="28"/>
          <w:szCs w:val="28"/>
        </w:rPr>
      </w:pPr>
      <w:r w:rsidRPr="00B2043C">
        <w:rPr>
          <w:color w:val="000000" w:themeColor="text1"/>
          <w:spacing w:val="-5"/>
          <w:sz w:val="28"/>
          <w:szCs w:val="28"/>
        </w:rPr>
        <w:t>‒ </w:t>
      </w:r>
      <w:r w:rsidRPr="00B2043C">
        <w:rPr>
          <w:color w:val="000000" w:themeColor="text1"/>
          <w:sz w:val="28"/>
          <w:szCs w:val="28"/>
        </w:rPr>
        <w:t>наличие характеристики муниципального образования в представленной программе развития муниципального образования в соответствии с установленными Приложением 3 к Положению структурными элементами программы развития муниципального образования;</w:t>
      </w:r>
    </w:p>
    <w:p w:rsidR="00EF7587" w:rsidRPr="00B2043C" w:rsidRDefault="00EF7587" w:rsidP="00EF7587">
      <w:pPr>
        <w:widowControl w:val="0"/>
        <w:shd w:val="clear" w:color="auto" w:fill="FFFFFF"/>
        <w:tabs>
          <w:tab w:val="left" w:leader="underscore" w:pos="6461"/>
        </w:tabs>
        <w:autoSpaceDE w:val="0"/>
        <w:autoSpaceDN w:val="0"/>
        <w:adjustRightInd w:val="0"/>
        <w:spacing w:before="53"/>
        <w:ind w:left="24" w:firstLine="685"/>
        <w:contextualSpacing/>
        <w:jc w:val="both"/>
        <w:rPr>
          <w:color w:val="000000" w:themeColor="text1"/>
          <w:sz w:val="28"/>
          <w:szCs w:val="28"/>
        </w:rPr>
      </w:pPr>
      <w:r w:rsidRPr="00B2043C">
        <w:rPr>
          <w:color w:val="000000" w:themeColor="text1"/>
          <w:sz w:val="28"/>
          <w:szCs w:val="28"/>
        </w:rPr>
        <w:lastRenderedPageBreak/>
        <w:t>‒ отражение в программе развития муниципального образования объективно существующих проблем муниципального образования, обоснованность и подкреплённость их существования фактическими данными;</w:t>
      </w:r>
    </w:p>
    <w:p w:rsidR="00EF7587" w:rsidRPr="00B2043C" w:rsidRDefault="00EF7587" w:rsidP="00EF7587">
      <w:pPr>
        <w:widowControl w:val="0"/>
        <w:shd w:val="clear" w:color="auto" w:fill="FFFFFF"/>
        <w:tabs>
          <w:tab w:val="left" w:leader="underscore" w:pos="6461"/>
        </w:tabs>
        <w:autoSpaceDE w:val="0"/>
        <w:autoSpaceDN w:val="0"/>
        <w:adjustRightInd w:val="0"/>
        <w:spacing w:before="53"/>
        <w:ind w:left="24" w:firstLine="685"/>
        <w:contextualSpacing/>
        <w:jc w:val="both"/>
        <w:rPr>
          <w:color w:val="000000" w:themeColor="text1"/>
          <w:spacing w:val="-5"/>
          <w:sz w:val="28"/>
          <w:szCs w:val="28"/>
        </w:rPr>
      </w:pPr>
      <w:r w:rsidRPr="00B2043C">
        <w:rPr>
          <w:color w:val="000000" w:themeColor="text1"/>
          <w:sz w:val="28"/>
          <w:szCs w:val="28"/>
        </w:rPr>
        <w:t>‒ наличие в программе развития муниципального образования мер, предлагаемых кандидатом, направленных на решение поставленных проблем, их реальность и обоснованность, включая отражение имеющихся для этого ресурсов</w:t>
      </w:r>
      <w:r w:rsidRPr="00B2043C">
        <w:rPr>
          <w:color w:val="000000" w:themeColor="text1"/>
          <w:spacing w:val="-5"/>
          <w:sz w:val="28"/>
          <w:szCs w:val="28"/>
        </w:rPr>
        <w:t>.</w:t>
      </w:r>
    </w:p>
    <w:p w:rsidR="00EF7587" w:rsidRPr="00B2043C" w:rsidRDefault="00EF7587" w:rsidP="00EF7587">
      <w:pPr>
        <w:widowControl w:val="0"/>
        <w:shd w:val="clear" w:color="auto" w:fill="FFFFFF"/>
        <w:autoSpaceDE w:val="0"/>
        <w:autoSpaceDN w:val="0"/>
        <w:adjustRightInd w:val="0"/>
        <w:spacing w:before="48"/>
        <w:ind w:left="10" w:right="10" w:firstLine="698"/>
        <w:contextualSpacing/>
        <w:jc w:val="both"/>
        <w:rPr>
          <w:color w:val="000000" w:themeColor="text1"/>
          <w:spacing w:val="-5"/>
          <w:sz w:val="28"/>
          <w:szCs w:val="28"/>
        </w:rPr>
      </w:pPr>
      <w:r w:rsidRPr="00B2043C">
        <w:rPr>
          <w:color w:val="000000" w:themeColor="text1"/>
          <w:spacing w:val="-5"/>
          <w:sz w:val="28"/>
          <w:szCs w:val="28"/>
        </w:rPr>
        <w:t>Средний балл, присвоенный кандидату по итогам собеседования, записывается в протокол комиссии.</w:t>
      </w:r>
    </w:p>
    <w:p w:rsidR="00EF7587" w:rsidRPr="00B2043C" w:rsidRDefault="00EF7587" w:rsidP="00EF7587">
      <w:pPr>
        <w:widowControl w:val="0"/>
        <w:shd w:val="clear" w:color="auto" w:fill="FFFFFF"/>
        <w:tabs>
          <w:tab w:val="left" w:pos="709"/>
        </w:tabs>
        <w:autoSpaceDE w:val="0"/>
        <w:autoSpaceDN w:val="0"/>
        <w:adjustRightInd w:val="0"/>
        <w:spacing w:before="48"/>
        <w:ind w:left="5" w:right="5" w:firstLine="704"/>
        <w:contextualSpacing/>
        <w:jc w:val="both"/>
        <w:rPr>
          <w:b/>
          <w:color w:val="000000" w:themeColor="text1"/>
          <w:spacing w:val="-5"/>
          <w:sz w:val="28"/>
          <w:szCs w:val="28"/>
        </w:rPr>
      </w:pPr>
    </w:p>
    <w:p w:rsidR="00EF7587" w:rsidRPr="00B2043C" w:rsidRDefault="00EF7587" w:rsidP="00EF7587">
      <w:pPr>
        <w:widowControl w:val="0"/>
        <w:shd w:val="clear" w:color="auto" w:fill="FFFFFF"/>
        <w:autoSpaceDE w:val="0"/>
        <w:autoSpaceDN w:val="0"/>
        <w:adjustRightInd w:val="0"/>
        <w:spacing w:before="168"/>
        <w:ind w:left="1728" w:right="1709"/>
        <w:contextualSpacing/>
        <w:jc w:val="center"/>
        <w:rPr>
          <w:b/>
          <w:color w:val="000000" w:themeColor="text1"/>
          <w:spacing w:val="-5"/>
          <w:sz w:val="28"/>
          <w:szCs w:val="28"/>
        </w:rPr>
      </w:pPr>
      <w:r w:rsidRPr="00B2043C">
        <w:rPr>
          <w:b/>
          <w:color w:val="000000" w:themeColor="text1"/>
          <w:spacing w:val="-5"/>
          <w:sz w:val="28"/>
          <w:szCs w:val="28"/>
        </w:rPr>
        <w:t xml:space="preserve">6. Решение комиссии </w:t>
      </w:r>
    </w:p>
    <w:p w:rsidR="00EF7587" w:rsidRPr="00B2043C" w:rsidRDefault="00EF7587" w:rsidP="00EF7587">
      <w:pPr>
        <w:widowControl w:val="0"/>
        <w:shd w:val="clear" w:color="auto" w:fill="FFFFFF"/>
        <w:autoSpaceDE w:val="0"/>
        <w:autoSpaceDN w:val="0"/>
        <w:adjustRightInd w:val="0"/>
        <w:spacing w:before="168"/>
        <w:ind w:left="1728" w:right="1709"/>
        <w:contextualSpacing/>
        <w:jc w:val="center"/>
        <w:rPr>
          <w:color w:val="000000" w:themeColor="text1"/>
          <w:sz w:val="28"/>
          <w:szCs w:val="28"/>
        </w:rPr>
      </w:pPr>
      <w:r w:rsidRPr="00B2043C">
        <w:rPr>
          <w:b/>
          <w:color w:val="000000" w:themeColor="text1"/>
          <w:spacing w:val="-5"/>
          <w:sz w:val="28"/>
          <w:szCs w:val="28"/>
        </w:rPr>
        <w:t>и порядок оформления результатов конкурса</w:t>
      </w:r>
    </w:p>
    <w:p w:rsidR="00EF7587" w:rsidRPr="00B2043C" w:rsidRDefault="00EF7587" w:rsidP="00EF7587">
      <w:pPr>
        <w:widowControl w:val="0"/>
        <w:shd w:val="clear" w:color="auto" w:fill="FFFFFF"/>
        <w:tabs>
          <w:tab w:val="left" w:pos="709"/>
        </w:tabs>
        <w:autoSpaceDE w:val="0"/>
        <w:autoSpaceDN w:val="0"/>
        <w:adjustRightInd w:val="0"/>
        <w:spacing w:before="58"/>
        <w:ind w:right="10" w:firstLine="709"/>
        <w:contextualSpacing/>
        <w:jc w:val="both"/>
        <w:rPr>
          <w:color w:val="000000" w:themeColor="text1"/>
          <w:spacing w:val="-5"/>
          <w:sz w:val="28"/>
          <w:szCs w:val="28"/>
        </w:rPr>
      </w:pPr>
      <w:r w:rsidRPr="00B2043C">
        <w:rPr>
          <w:color w:val="000000" w:themeColor="text1"/>
          <w:spacing w:val="-10"/>
          <w:sz w:val="28"/>
          <w:szCs w:val="28"/>
        </w:rPr>
        <w:t>6.1. </w:t>
      </w:r>
      <w:r w:rsidRPr="00B2043C">
        <w:rPr>
          <w:color w:val="000000" w:themeColor="text1"/>
          <w:spacing w:val="-5"/>
          <w:sz w:val="28"/>
          <w:szCs w:val="28"/>
        </w:rPr>
        <w:t>Победителями конкурса признаются зарегистрированные комиссией кандидаты, ответившие правильно на 16 и более вопросов письменного теста, получившие средний балл 2.6 и выше по итогам второго этапа конкурса ‒ собеседования.</w:t>
      </w:r>
    </w:p>
    <w:p w:rsidR="00EF7587" w:rsidRPr="00B2043C" w:rsidRDefault="00EF7587" w:rsidP="00EF7587">
      <w:pPr>
        <w:widowControl w:val="0"/>
        <w:shd w:val="clear" w:color="auto" w:fill="FFFFFF"/>
        <w:tabs>
          <w:tab w:val="left" w:pos="709"/>
        </w:tabs>
        <w:autoSpaceDE w:val="0"/>
        <w:autoSpaceDN w:val="0"/>
        <w:adjustRightInd w:val="0"/>
        <w:spacing w:before="58"/>
        <w:ind w:right="10" w:firstLine="709"/>
        <w:contextualSpacing/>
        <w:jc w:val="both"/>
        <w:rPr>
          <w:color w:val="000000" w:themeColor="text1"/>
          <w:sz w:val="28"/>
          <w:szCs w:val="28"/>
        </w:rPr>
      </w:pPr>
      <w:r w:rsidRPr="00B2043C">
        <w:rPr>
          <w:color w:val="000000" w:themeColor="text1"/>
          <w:spacing w:val="-6"/>
          <w:sz w:val="28"/>
          <w:szCs w:val="28"/>
        </w:rPr>
        <w:t>В случае если ни один из кандидатов не был признан успешно прошедшим кон</w:t>
      </w:r>
      <w:r w:rsidRPr="00B2043C">
        <w:rPr>
          <w:color w:val="000000" w:themeColor="text1"/>
          <w:spacing w:val="-4"/>
          <w:sz w:val="28"/>
          <w:szCs w:val="28"/>
        </w:rPr>
        <w:t>курсное испытание, комиссия принимает решение признать кандидатов не от</w:t>
      </w:r>
      <w:r w:rsidRPr="00B2043C">
        <w:rPr>
          <w:color w:val="000000" w:themeColor="text1"/>
          <w:sz w:val="28"/>
          <w:szCs w:val="28"/>
        </w:rPr>
        <w:t>вечающими предъявленным требованиям.</w:t>
      </w:r>
    </w:p>
    <w:p w:rsidR="00EF7587" w:rsidRPr="00D1719E" w:rsidRDefault="00EF7587" w:rsidP="00EF7587">
      <w:pPr>
        <w:widowControl w:val="0"/>
        <w:shd w:val="clear" w:color="auto" w:fill="FFFFFF"/>
        <w:tabs>
          <w:tab w:val="left" w:pos="709"/>
        </w:tabs>
        <w:autoSpaceDE w:val="0"/>
        <w:autoSpaceDN w:val="0"/>
        <w:adjustRightInd w:val="0"/>
        <w:spacing w:before="62"/>
        <w:ind w:right="14" w:firstLine="709"/>
        <w:contextualSpacing/>
        <w:jc w:val="both"/>
        <w:rPr>
          <w:color w:val="000000" w:themeColor="text1"/>
          <w:spacing w:val="-6"/>
          <w:sz w:val="28"/>
          <w:szCs w:val="28"/>
        </w:rPr>
      </w:pPr>
      <w:r w:rsidRPr="00B2043C">
        <w:rPr>
          <w:color w:val="000000" w:themeColor="text1"/>
          <w:spacing w:val="-10"/>
          <w:sz w:val="28"/>
          <w:szCs w:val="28"/>
        </w:rPr>
        <w:t>6.2.</w:t>
      </w:r>
      <w:r w:rsidRPr="00B2043C">
        <w:rPr>
          <w:color w:val="000000" w:themeColor="text1"/>
          <w:sz w:val="28"/>
          <w:szCs w:val="28"/>
        </w:rPr>
        <w:t> </w:t>
      </w:r>
      <w:r w:rsidRPr="00B2043C">
        <w:rPr>
          <w:color w:val="000000" w:themeColor="text1"/>
          <w:spacing w:val="-4"/>
          <w:sz w:val="28"/>
          <w:szCs w:val="28"/>
        </w:rPr>
        <w:t xml:space="preserve">Решение комиссии оформляется </w:t>
      </w:r>
      <w:r w:rsidRPr="00D1719E">
        <w:rPr>
          <w:color w:val="000000" w:themeColor="text1"/>
          <w:spacing w:val="-4"/>
          <w:sz w:val="28"/>
          <w:szCs w:val="28"/>
        </w:rPr>
        <w:t>протоколом, который подписывается все</w:t>
      </w:r>
      <w:r w:rsidRPr="00D1719E">
        <w:rPr>
          <w:color w:val="000000" w:themeColor="text1"/>
          <w:spacing w:val="-6"/>
          <w:sz w:val="28"/>
          <w:szCs w:val="28"/>
        </w:rPr>
        <w:t xml:space="preserve">ми членами комиссии, присутствующими на заседании комиссии. Протокол, а также </w:t>
      </w:r>
      <w:r w:rsidRPr="00D1719E">
        <w:rPr>
          <w:color w:val="000000" w:themeColor="text1"/>
          <w:sz w:val="28"/>
          <w:szCs w:val="28"/>
        </w:rPr>
        <w:t xml:space="preserve">копии представленных победителями конкурса программ развития муниципального образования (предложений по </w:t>
      </w:r>
      <w:r w:rsidRPr="00D1719E">
        <w:rPr>
          <w:color w:val="000000" w:themeColor="text1"/>
          <w:spacing w:val="-3"/>
          <w:sz w:val="28"/>
          <w:szCs w:val="28"/>
        </w:rPr>
        <w:t>улучшению качества жизни населения в муниципальном образовании</w:t>
      </w:r>
      <w:r w:rsidRPr="00D1719E">
        <w:rPr>
          <w:color w:val="000000" w:themeColor="text1"/>
          <w:sz w:val="28"/>
          <w:szCs w:val="28"/>
        </w:rPr>
        <w:t>)</w:t>
      </w:r>
      <w:r w:rsidRPr="00D1719E">
        <w:rPr>
          <w:color w:val="000000" w:themeColor="text1"/>
          <w:spacing w:val="-6"/>
          <w:sz w:val="28"/>
          <w:szCs w:val="28"/>
        </w:rPr>
        <w:t xml:space="preserve"> нап</w:t>
      </w:r>
      <w:r w:rsidRPr="00D1719E">
        <w:rPr>
          <w:color w:val="000000" w:themeColor="text1"/>
          <w:sz w:val="28"/>
          <w:szCs w:val="28"/>
        </w:rPr>
        <w:t>равляется в Совет депутатов.</w:t>
      </w:r>
    </w:p>
    <w:p w:rsidR="00EF7587" w:rsidRPr="00B2043C" w:rsidRDefault="00EF7587" w:rsidP="00EF7587">
      <w:pPr>
        <w:widowControl w:val="0"/>
        <w:shd w:val="clear" w:color="auto" w:fill="FFFFFF"/>
        <w:tabs>
          <w:tab w:val="left" w:pos="709"/>
        </w:tabs>
        <w:autoSpaceDE w:val="0"/>
        <w:autoSpaceDN w:val="0"/>
        <w:adjustRightInd w:val="0"/>
        <w:spacing w:before="62"/>
        <w:ind w:right="14" w:firstLine="709"/>
        <w:contextualSpacing/>
        <w:jc w:val="both"/>
        <w:rPr>
          <w:color w:val="000000" w:themeColor="text1"/>
          <w:sz w:val="28"/>
          <w:szCs w:val="28"/>
        </w:rPr>
      </w:pPr>
      <w:r w:rsidRPr="00D1719E">
        <w:rPr>
          <w:color w:val="000000" w:themeColor="text1"/>
          <w:spacing w:val="-5"/>
          <w:sz w:val="28"/>
          <w:szCs w:val="28"/>
        </w:rPr>
        <w:t>О результатах конкурса комиссия информирует кандидатов в письменной фор</w:t>
      </w:r>
      <w:r w:rsidRPr="00D1719E">
        <w:rPr>
          <w:color w:val="000000" w:themeColor="text1"/>
          <w:spacing w:val="-6"/>
          <w:sz w:val="28"/>
          <w:szCs w:val="28"/>
        </w:rPr>
        <w:t xml:space="preserve">ме в течение 2 рабочих дней со дня его завершения путем направления заказного </w:t>
      </w:r>
      <w:r w:rsidRPr="00D1719E">
        <w:rPr>
          <w:color w:val="000000" w:themeColor="text1"/>
          <w:spacing w:val="-5"/>
          <w:sz w:val="28"/>
          <w:szCs w:val="28"/>
        </w:rPr>
        <w:t>письма с уведомлением о вручении или иным доступным способом</w:t>
      </w:r>
      <w:r w:rsidRPr="00B2043C">
        <w:rPr>
          <w:color w:val="000000" w:themeColor="text1"/>
          <w:spacing w:val="-5"/>
          <w:sz w:val="28"/>
          <w:szCs w:val="28"/>
        </w:rPr>
        <w:t>.</w:t>
      </w:r>
    </w:p>
    <w:p w:rsidR="00EF7587" w:rsidRPr="00B2043C" w:rsidRDefault="00EF7587" w:rsidP="00EF7587">
      <w:pPr>
        <w:widowControl w:val="0"/>
        <w:shd w:val="clear" w:color="auto" w:fill="FFFFFF"/>
        <w:tabs>
          <w:tab w:val="left" w:pos="709"/>
        </w:tabs>
        <w:autoSpaceDE w:val="0"/>
        <w:autoSpaceDN w:val="0"/>
        <w:adjustRightInd w:val="0"/>
        <w:spacing w:before="58"/>
        <w:ind w:right="5" w:firstLine="709"/>
        <w:contextualSpacing/>
        <w:jc w:val="both"/>
        <w:rPr>
          <w:color w:val="000000" w:themeColor="text1"/>
          <w:spacing w:val="-10"/>
          <w:sz w:val="28"/>
          <w:szCs w:val="28"/>
        </w:rPr>
      </w:pPr>
      <w:r w:rsidRPr="00B2043C">
        <w:rPr>
          <w:color w:val="000000" w:themeColor="text1"/>
          <w:spacing w:val="-5"/>
          <w:sz w:val="28"/>
          <w:szCs w:val="28"/>
        </w:rPr>
        <w:t xml:space="preserve">6.3. По результатам проведенного конкурса на замещение должности Главы муниципального </w:t>
      </w:r>
      <w:r w:rsidRPr="00B2043C">
        <w:rPr>
          <w:color w:val="000000" w:themeColor="text1"/>
          <w:spacing w:val="-6"/>
          <w:sz w:val="28"/>
          <w:szCs w:val="28"/>
        </w:rPr>
        <w:t>образования комиссия представляет Совету депутатов не менее двух зарегистрированных комиссией канди</w:t>
      </w:r>
      <w:r w:rsidRPr="00B2043C">
        <w:rPr>
          <w:color w:val="000000" w:themeColor="text1"/>
          <w:sz w:val="28"/>
          <w:szCs w:val="28"/>
        </w:rPr>
        <w:t>датов на должность Главы муниципального образования.</w:t>
      </w:r>
    </w:p>
    <w:p w:rsidR="00EF7587" w:rsidRPr="00B2043C" w:rsidRDefault="00EF7587" w:rsidP="00EF7587">
      <w:pPr>
        <w:widowControl w:val="0"/>
        <w:shd w:val="clear" w:color="auto" w:fill="FFFFFF"/>
        <w:tabs>
          <w:tab w:val="left" w:pos="709"/>
        </w:tabs>
        <w:autoSpaceDE w:val="0"/>
        <w:autoSpaceDN w:val="0"/>
        <w:adjustRightInd w:val="0"/>
        <w:spacing w:before="58"/>
        <w:ind w:right="5" w:firstLine="709"/>
        <w:contextualSpacing/>
        <w:jc w:val="both"/>
        <w:rPr>
          <w:color w:val="000000" w:themeColor="text1"/>
          <w:spacing w:val="-5"/>
          <w:sz w:val="28"/>
          <w:szCs w:val="28"/>
        </w:rPr>
      </w:pPr>
      <w:r w:rsidRPr="00B2043C">
        <w:rPr>
          <w:color w:val="000000" w:themeColor="text1"/>
          <w:spacing w:val="-5"/>
          <w:sz w:val="28"/>
          <w:szCs w:val="28"/>
        </w:rPr>
        <w:t>6.4. Конкурс признается комиссией несостоявшимся в случаях:</w:t>
      </w:r>
    </w:p>
    <w:p w:rsidR="00EF7587" w:rsidRPr="00B2043C" w:rsidRDefault="00EF7587" w:rsidP="00EF7587">
      <w:pPr>
        <w:widowControl w:val="0"/>
        <w:shd w:val="clear" w:color="auto" w:fill="FFFFFF"/>
        <w:tabs>
          <w:tab w:val="left" w:pos="709"/>
        </w:tabs>
        <w:autoSpaceDE w:val="0"/>
        <w:autoSpaceDN w:val="0"/>
        <w:adjustRightInd w:val="0"/>
        <w:spacing w:before="58"/>
        <w:ind w:right="5"/>
        <w:contextualSpacing/>
        <w:jc w:val="both"/>
        <w:rPr>
          <w:color w:val="000000" w:themeColor="text1"/>
          <w:spacing w:val="-5"/>
          <w:sz w:val="28"/>
          <w:szCs w:val="28"/>
        </w:rPr>
      </w:pPr>
      <w:r w:rsidRPr="00B2043C">
        <w:rPr>
          <w:color w:val="000000" w:themeColor="text1"/>
          <w:spacing w:val="-5"/>
          <w:sz w:val="28"/>
          <w:szCs w:val="28"/>
        </w:rPr>
        <w:t xml:space="preserve">- если по окончании срока подачи документов на участие в конкурсе не поданы документы ни одним гражданином </w:t>
      </w:r>
      <w:r w:rsidRPr="00B2043C">
        <w:rPr>
          <w:color w:val="000000" w:themeColor="text1"/>
          <w:spacing w:val="-5"/>
          <w:sz w:val="28"/>
          <w:szCs w:val="28"/>
        </w:rPr>
        <w:lastRenderedPageBreak/>
        <w:t>Российской Федерации или поданы только одним гражданином Российской Федерации;</w:t>
      </w:r>
    </w:p>
    <w:p w:rsidR="00EF7587" w:rsidRPr="00B2043C" w:rsidRDefault="00EF7587" w:rsidP="00EF7587">
      <w:pPr>
        <w:widowControl w:val="0"/>
        <w:shd w:val="clear" w:color="auto" w:fill="FFFFFF"/>
        <w:tabs>
          <w:tab w:val="left" w:pos="709"/>
        </w:tabs>
        <w:autoSpaceDE w:val="0"/>
        <w:autoSpaceDN w:val="0"/>
        <w:adjustRightInd w:val="0"/>
        <w:spacing w:before="58"/>
        <w:ind w:right="5"/>
        <w:contextualSpacing/>
        <w:jc w:val="both"/>
        <w:rPr>
          <w:color w:val="000000" w:themeColor="text1"/>
          <w:spacing w:val="-5"/>
          <w:sz w:val="28"/>
          <w:szCs w:val="28"/>
        </w:rPr>
      </w:pPr>
      <w:r w:rsidRPr="00B2043C">
        <w:rPr>
          <w:color w:val="000000" w:themeColor="text1"/>
          <w:spacing w:val="-5"/>
          <w:sz w:val="28"/>
          <w:szCs w:val="28"/>
        </w:rPr>
        <w:t>- если на конкурс не явились граждане Российской Федерации, подавшие документы для участия в конкурсе;</w:t>
      </w:r>
    </w:p>
    <w:p w:rsidR="00EF7587" w:rsidRPr="00B2043C" w:rsidRDefault="00EF7587" w:rsidP="00EF7587">
      <w:pPr>
        <w:widowControl w:val="0"/>
        <w:shd w:val="clear" w:color="auto" w:fill="FFFFFF"/>
        <w:tabs>
          <w:tab w:val="left" w:pos="709"/>
        </w:tabs>
        <w:autoSpaceDE w:val="0"/>
        <w:autoSpaceDN w:val="0"/>
        <w:adjustRightInd w:val="0"/>
        <w:spacing w:before="58"/>
        <w:ind w:right="5"/>
        <w:contextualSpacing/>
        <w:jc w:val="both"/>
        <w:rPr>
          <w:color w:val="000000" w:themeColor="text1"/>
          <w:spacing w:val="-5"/>
          <w:sz w:val="28"/>
          <w:szCs w:val="28"/>
        </w:rPr>
      </w:pPr>
      <w:r w:rsidRPr="00B2043C">
        <w:rPr>
          <w:color w:val="000000" w:themeColor="text1"/>
          <w:spacing w:val="-5"/>
          <w:sz w:val="28"/>
          <w:szCs w:val="28"/>
        </w:rPr>
        <w:t>- если в качестве кандидата на должность Главы муниципального образования никто не зарегистрирован или зарегистрирован только один гражданин Российской Федерации;</w:t>
      </w:r>
    </w:p>
    <w:p w:rsidR="00EF7587" w:rsidRPr="00B2043C" w:rsidRDefault="00EF7587" w:rsidP="00EF7587">
      <w:pPr>
        <w:widowControl w:val="0"/>
        <w:shd w:val="clear" w:color="auto" w:fill="FFFFFF"/>
        <w:tabs>
          <w:tab w:val="left" w:pos="709"/>
        </w:tabs>
        <w:autoSpaceDE w:val="0"/>
        <w:autoSpaceDN w:val="0"/>
        <w:adjustRightInd w:val="0"/>
        <w:spacing w:before="58"/>
        <w:ind w:right="5"/>
        <w:contextualSpacing/>
        <w:jc w:val="both"/>
        <w:rPr>
          <w:color w:val="000000" w:themeColor="text1"/>
          <w:spacing w:val="-5"/>
          <w:sz w:val="28"/>
          <w:szCs w:val="28"/>
        </w:rPr>
      </w:pPr>
      <w:r w:rsidRPr="00B2043C">
        <w:rPr>
          <w:color w:val="000000" w:themeColor="text1"/>
          <w:spacing w:val="-5"/>
          <w:sz w:val="28"/>
          <w:szCs w:val="28"/>
        </w:rPr>
        <w:t>- если всеми кандидатами на должность Главы муниципального образования поданы заявления о снятии своих кандидатур с участия в конкурсе;</w:t>
      </w:r>
    </w:p>
    <w:p w:rsidR="00EF7587" w:rsidRPr="00B2043C" w:rsidRDefault="00EF7587" w:rsidP="00EF7587">
      <w:pPr>
        <w:widowControl w:val="0"/>
        <w:shd w:val="clear" w:color="auto" w:fill="FFFFFF"/>
        <w:tabs>
          <w:tab w:val="left" w:pos="709"/>
        </w:tabs>
        <w:autoSpaceDE w:val="0"/>
        <w:autoSpaceDN w:val="0"/>
        <w:adjustRightInd w:val="0"/>
        <w:spacing w:before="58"/>
        <w:ind w:right="5"/>
        <w:contextualSpacing/>
        <w:jc w:val="both"/>
        <w:rPr>
          <w:color w:val="000000" w:themeColor="text1"/>
          <w:spacing w:val="-5"/>
          <w:sz w:val="28"/>
          <w:szCs w:val="28"/>
        </w:rPr>
      </w:pPr>
      <w:r w:rsidRPr="00B2043C">
        <w:rPr>
          <w:color w:val="000000" w:themeColor="text1"/>
          <w:spacing w:val="-5"/>
          <w:sz w:val="28"/>
          <w:szCs w:val="28"/>
        </w:rPr>
        <w:t>- если для участия в первом или во втором этапе конкурса явился один или не явился ни один кандидат;</w:t>
      </w:r>
    </w:p>
    <w:p w:rsidR="00EF7587" w:rsidRPr="00B2043C" w:rsidRDefault="00EF7587" w:rsidP="00EF7587">
      <w:pPr>
        <w:widowControl w:val="0"/>
        <w:shd w:val="clear" w:color="auto" w:fill="FFFFFF"/>
        <w:tabs>
          <w:tab w:val="left" w:pos="709"/>
        </w:tabs>
        <w:autoSpaceDE w:val="0"/>
        <w:autoSpaceDN w:val="0"/>
        <w:adjustRightInd w:val="0"/>
        <w:spacing w:before="58"/>
        <w:ind w:right="5"/>
        <w:contextualSpacing/>
        <w:jc w:val="both"/>
        <w:rPr>
          <w:color w:val="000000" w:themeColor="text1"/>
          <w:spacing w:val="-5"/>
          <w:sz w:val="28"/>
          <w:szCs w:val="28"/>
        </w:rPr>
      </w:pPr>
      <w:r w:rsidRPr="00B2043C">
        <w:rPr>
          <w:color w:val="000000" w:themeColor="text1"/>
          <w:spacing w:val="-5"/>
          <w:sz w:val="28"/>
          <w:szCs w:val="28"/>
        </w:rPr>
        <w:t>- отсутствия победителей конкурса, либо наличия только одного победителя конкурса.</w:t>
      </w:r>
    </w:p>
    <w:p w:rsidR="00EF7587" w:rsidRPr="00B2043C" w:rsidRDefault="00EF7587" w:rsidP="00EF7587">
      <w:pPr>
        <w:widowControl w:val="0"/>
        <w:shd w:val="clear" w:color="auto" w:fill="FFFFFF"/>
        <w:tabs>
          <w:tab w:val="left" w:pos="709"/>
        </w:tabs>
        <w:autoSpaceDE w:val="0"/>
        <w:autoSpaceDN w:val="0"/>
        <w:adjustRightInd w:val="0"/>
        <w:spacing w:before="58"/>
        <w:ind w:right="5" w:firstLine="709"/>
        <w:contextualSpacing/>
        <w:jc w:val="both"/>
        <w:rPr>
          <w:color w:val="000000" w:themeColor="text1"/>
          <w:sz w:val="28"/>
          <w:szCs w:val="28"/>
        </w:rPr>
      </w:pPr>
      <w:r w:rsidRPr="00B2043C">
        <w:rPr>
          <w:color w:val="000000" w:themeColor="text1"/>
          <w:spacing w:val="-5"/>
          <w:sz w:val="28"/>
          <w:szCs w:val="28"/>
        </w:rPr>
        <w:t xml:space="preserve">6.5. В случае признания конкурса несостоявшимся, Совет депутатов в течение 15 рабочих дней принимает решение об объявлении нового конкурса. </w:t>
      </w:r>
    </w:p>
    <w:p w:rsidR="00EF7587" w:rsidRPr="00B2043C" w:rsidRDefault="00EF7587" w:rsidP="00EF7587">
      <w:pPr>
        <w:widowControl w:val="0"/>
        <w:shd w:val="clear" w:color="auto" w:fill="FFFFFF"/>
        <w:tabs>
          <w:tab w:val="left" w:pos="408"/>
        </w:tabs>
        <w:autoSpaceDE w:val="0"/>
        <w:autoSpaceDN w:val="0"/>
        <w:adjustRightInd w:val="0"/>
        <w:spacing w:before="53"/>
        <w:contextualSpacing/>
        <w:jc w:val="both"/>
        <w:rPr>
          <w:color w:val="000000" w:themeColor="text1"/>
          <w:sz w:val="28"/>
          <w:szCs w:val="28"/>
        </w:rPr>
      </w:pPr>
    </w:p>
    <w:p w:rsidR="00EF7587" w:rsidRPr="00B2043C" w:rsidRDefault="00EF7587" w:rsidP="00EF7587">
      <w:pPr>
        <w:widowControl w:val="0"/>
        <w:shd w:val="clear" w:color="auto" w:fill="FFFFFF"/>
        <w:autoSpaceDE w:val="0"/>
        <w:autoSpaceDN w:val="0"/>
        <w:adjustRightInd w:val="0"/>
        <w:spacing w:before="158"/>
        <w:ind w:left="19"/>
        <w:contextualSpacing/>
        <w:jc w:val="center"/>
        <w:rPr>
          <w:b/>
          <w:color w:val="000000" w:themeColor="text1"/>
          <w:sz w:val="28"/>
          <w:szCs w:val="28"/>
        </w:rPr>
      </w:pPr>
      <w:r w:rsidRPr="00B2043C">
        <w:rPr>
          <w:b/>
          <w:color w:val="000000" w:themeColor="text1"/>
          <w:spacing w:val="-3"/>
          <w:sz w:val="28"/>
          <w:szCs w:val="28"/>
        </w:rPr>
        <w:t>7. Заключительные положения</w:t>
      </w:r>
    </w:p>
    <w:p w:rsidR="00EF7587" w:rsidRPr="00B2043C" w:rsidRDefault="00EF7587" w:rsidP="00EF7587">
      <w:pPr>
        <w:widowControl w:val="0"/>
        <w:shd w:val="clear" w:color="auto" w:fill="FFFFFF"/>
        <w:tabs>
          <w:tab w:val="left" w:pos="709"/>
          <w:tab w:val="left" w:leader="underscore" w:pos="6701"/>
        </w:tabs>
        <w:autoSpaceDE w:val="0"/>
        <w:autoSpaceDN w:val="0"/>
        <w:adjustRightInd w:val="0"/>
        <w:spacing w:before="53"/>
        <w:ind w:right="5" w:firstLine="709"/>
        <w:contextualSpacing/>
        <w:jc w:val="both"/>
        <w:rPr>
          <w:color w:val="000000" w:themeColor="text1"/>
          <w:spacing w:val="-7"/>
          <w:sz w:val="28"/>
          <w:szCs w:val="28"/>
        </w:rPr>
      </w:pPr>
      <w:r w:rsidRPr="00B2043C">
        <w:rPr>
          <w:color w:val="000000" w:themeColor="text1"/>
          <w:spacing w:val="-7"/>
          <w:sz w:val="28"/>
          <w:szCs w:val="28"/>
        </w:rPr>
        <w:t>7.1. Документы комиссии, документы граждан Российской Федерации, изъявивших желание участвовать в конкурсе, а также кандидатов хранятся в администрации</w:t>
      </w:r>
      <w:r>
        <w:rPr>
          <w:color w:val="000000" w:themeColor="text1"/>
          <w:spacing w:val="-7"/>
          <w:sz w:val="28"/>
          <w:szCs w:val="28"/>
        </w:rPr>
        <w:t xml:space="preserve"> Ишимского сельсовета Чистоозерного района Новосибирской области</w:t>
      </w:r>
      <w:r w:rsidRPr="00B2043C">
        <w:rPr>
          <w:color w:val="000000" w:themeColor="text1"/>
          <w:spacing w:val="-7"/>
          <w:sz w:val="28"/>
          <w:szCs w:val="28"/>
        </w:rPr>
        <w:t xml:space="preserve"> с соблюдением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 утвержденных приказом Министерства культур</w:t>
      </w:r>
      <w:r>
        <w:rPr>
          <w:color w:val="000000" w:themeColor="text1"/>
          <w:spacing w:val="-7"/>
          <w:sz w:val="28"/>
          <w:szCs w:val="28"/>
        </w:rPr>
        <w:t xml:space="preserve">ы Российской Федерации от 31 марта </w:t>
      </w:r>
      <w:r w:rsidRPr="00B2043C">
        <w:rPr>
          <w:color w:val="000000" w:themeColor="text1"/>
          <w:spacing w:val="-7"/>
          <w:sz w:val="28"/>
          <w:szCs w:val="28"/>
        </w:rPr>
        <w:t xml:space="preserve">2015 </w:t>
      </w:r>
      <w:r>
        <w:rPr>
          <w:color w:val="000000" w:themeColor="text1"/>
          <w:spacing w:val="-7"/>
          <w:sz w:val="28"/>
          <w:szCs w:val="28"/>
        </w:rPr>
        <w:t xml:space="preserve">года </w:t>
      </w:r>
      <w:r w:rsidRPr="00B2043C">
        <w:rPr>
          <w:color w:val="000000" w:themeColor="text1"/>
          <w:spacing w:val="-7"/>
          <w:sz w:val="28"/>
          <w:szCs w:val="28"/>
        </w:rPr>
        <w:t>№ 526.</w:t>
      </w:r>
    </w:p>
    <w:p w:rsidR="00EF7587" w:rsidRPr="00B2043C" w:rsidRDefault="00EF7587" w:rsidP="00EF7587">
      <w:pPr>
        <w:widowControl w:val="0"/>
        <w:shd w:val="clear" w:color="auto" w:fill="FFFFFF"/>
        <w:tabs>
          <w:tab w:val="left" w:pos="709"/>
        </w:tabs>
        <w:autoSpaceDE w:val="0"/>
        <w:autoSpaceDN w:val="0"/>
        <w:adjustRightInd w:val="0"/>
        <w:spacing w:before="53"/>
        <w:ind w:right="5" w:firstLine="709"/>
        <w:contextualSpacing/>
        <w:jc w:val="both"/>
        <w:rPr>
          <w:color w:val="000000" w:themeColor="text1"/>
          <w:spacing w:val="-8"/>
          <w:sz w:val="28"/>
          <w:szCs w:val="28"/>
        </w:rPr>
      </w:pPr>
      <w:r w:rsidRPr="00B2043C">
        <w:rPr>
          <w:color w:val="000000" w:themeColor="text1"/>
          <w:spacing w:val="-6"/>
          <w:sz w:val="28"/>
          <w:szCs w:val="28"/>
        </w:rPr>
        <w:t xml:space="preserve">7.2. Расходы, связанные с участием в конкурсе, осуществляются гражданами Российской Федерации за </w:t>
      </w:r>
      <w:r w:rsidRPr="00B2043C">
        <w:rPr>
          <w:color w:val="000000" w:themeColor="text1"/>
          <w:sz w:val="28"/>
          <w:szCs w:val="28"/>
        </w:rPr>
        <w:t>счет собственных средств</w:t>
      </w:r>
      <w:r w:rsidRPr="00B2043C">
        <w:rPr>
          <w:color w:val="000000" w:themeColor="text1"/>
          <w:spacing w:val="-8"/>
          <w:sz w:val="28"/>
          <w:szCs w:val="28"/>
        </w:rPr>
        <w:t>.</w:t>
      </w:r>
      <w:r w:rsidRPr="00B2043C">
        <w:rPr>
          <w:color w:val="000000" w:themeColor="text1"/>
          <w:sz w:val="28"/>
          <w:szCs w:val="28"/>
        </w:rPr>
        <w:br w:type="page"/>
      </w:r>
    </w:p>
    <w:p w:rsidR="00EF7587" w:rsidRPr="00B2043C" w:rsidRDefault="00EF7587" w:rsidP="00EF7587">
      <w:pPr>
        <w:widowControl w:val="0"/>
        <w:shd w:val="clear" w:color="auto" w:fill="FFFFFF"/>
        <w:autoSpaceDE w:val="0"/>
        <w:autoSpaceDN w:val="0"/>
        <w:adjustRightInd w:val="0"/>
        <w:ind w:right="24"/>
        <w:contextualSpacing/>
        <w:jc w:val="right"/>
        <w:rPr>
          <w:color w:val="000000" w:themeColor="text1"/>
          <w:sz w:val="28"/>
          <w:szCs w:val="28"/>
        </w:rPr>
      </w:pPr>
      <w:r w:rsidRPr="00B2043C">
        <w:rPr>
          <w:color w:val="000000" w:themeColor="text1"/>
          <w:spacing w:val="-4"/>
          <w:sz w:val="28"/>
          <w:szCs w:val="28"/>
        </w:rPr>
        <w:lastRenderedPageBreak/>
        <w:t>ПРИЛОЖЕНИЕ 1</w:t>
      </w:r>
    </w:p>
    <w:p w:rsidR="00EF7587" w:rsidRPr="00B2043C" w:rsidRDefault="00EF7587" w:rsidP="00EF7587">
      <w:pPr>
        <w:widowControl w:val="0"/>
        <w:shd w:val="clear" w:color="auto" w:fill="FFFFFF"/>
        <w:autoSpaceDE w:val="0"/>
        <w:autoSpaceDN w:val="0"/>
        <w:adjustRightInd w:val="0"/>
        <w:ind w:right="14"/>
        <w:contextualSpacing/>
        <w:jc w:val="right"/>
        <w:rPr>
          <w:color w:val="000000" w:themeColor="text1"/>
          <w:sz w:val="28"/>
          <w:szCs w:val="28"/>
        </w:rPr>
      </w:pPr>
      <w:r w:rsidRPr="00B2043C">
        <w:rPr>
          <w:color w:val="000000" w:themeColor="text1"/>
          <w:spacing w:val="-4"/>
          <w:sz w:val="28"/>
          <w:szCs w:val="28"/>
        </w:rPr>
        <w:t>к Положению «О порядке проведения конкурса</w:t>
      </w:r>
    </w:p>
    <w:p w:rsidR="00EF7587" w:rsidRPr="00B2043C" w:rsidRDefault="00EF7587" w:rsidP="00EF7587">
      <w:pPr>
        <w:widowControl w:val="0"/>
        <w:shd w:val="clear" w:color="auto" w:fill="FFFFFF"/>
        <w:autoSpaceDE w:val="0"/>
        <w:autoSpaceDN w:val="0"/>
        <w:adjustRightInd w:val="0"/>
        <w:ind w:right="14"/>
        <w:contextualSpacing/>
        <w:jc w:val="right"/>
        <w:rPr>
          <w:color w:val="000000" w:themeColor="text1"/>
          <w:spacing w:val="-4"/>
          <w:sz w:val="28"/>
          <w:szCs w:val="28"/>
        </w:rPr>
      </w:pPr>
      <w:r w:rsidRPr="00B2043C">
        <w:rPr>
          <w:color w:val="000000" w:themeColor="text1"/>
          <w:spacing w:val="-4"/>
          <w:sz w:val="28"/>
          <w:szCs w:val="28"/>
        </w:rPr>
        <w:t xml:space="preserve">по отбору кандидатур на должность </w:t>
      </w:r>
    </w:p>
    <w:p w:rsidR="00EF7587" w:rsidRDefault="00EF7587" w:rsidP="00EF7587">
      <w:pPr>
        <w:widowControl w:val="0"/>
        <w:shd w:val="clear" w:color="auto" w:fill="FFFFFF"/>
        <w:autoSpaceDE w:val="0"/>
        <w:autoSpaceDN w:val="0"/>
        <w:adjustRightInd w:val="0"/>
        <w:ind w:right="14"/>
        <w:contextualSpacing/>
        <w:jc w:val="right"/>
        <w:rPr>
          <w:color w:val="000000" w:themeColor="text1"/>
          <w:spacing w:val="-4"/>
          <w:sz w:val="28"/>
          <w:szCs w:val="28"/>
        </w:rPr>
      </w:pPr>
      <w:r w:rsidRPr="00B2043C">
        <w:rPr>
          <w:color w:val="000000" w:themeColor="text1"/>
          <w:spacing w:val="-4"/>
          <w:sz w:val="28"/>
          <w:szCs w:val="28"/>
        </w:rPr>
        <w:t>Главы</w:t>
      </w:r>
      <w:r>
        <w:rPr>
          <w:color w:val="000000" w:themeColor="text1"/>
          <w:spacing w:val="-4"/>
          <w:sz w:val="28"/>
          <w:szCs w:val="28"/>
        </w:rPr>
        <w:t xml:space="preserve"> Ишимского сельсовета Чистоозерного района </w:t>
      </w:r>
    </w:p>
    <w:p w:rsidR="00EF7587" w:rsidRPr="00B2043C" w:rsidRDefault="00EF7587" w:rsidP="00EF7587">
      <w:pPr>
        <w:widowControl w:val="0"/>
        <w:shd w:val="clear" w:color="auto" w:fill="FFFFFF"/>
        <w:autoSpaceDE w:val="0"/>
        <w:autoSpaceDN w:val="0"/>
        <w:adjustRightInd w:val="0"/>
        <w:ind w:right="14"/>
        <w:contextualSpacing/>
        <w:jc w:val="right"/>
        <w:rPr>
          <w:iCs/>
          <w:color w:val="000000" w:themeColor="text1"/>
          <w:spacing w:val="-8"/>
          <w:sz w:val="28"/>
          <w:szCs w:val="28"/>
        </w:rPr>
      </w:pPr>
      <w:r>
        <w:rPr>
          <w:color w:val="000000" w:themeColor="text1"/>
          <w:spacing w:val="-4"/>
          <w:sz w:val="28"/>
          <w:szCs w:val="28"/>
        </w:rPr>
        <w:t>Новосибирской области</w:t>
      </w:r>
      <w:r w:rsidRPr="00B2043C">
        <w:rPr>
          <w:iCs/>
          <w:color w:val="000000" w:themeColor="text1"/>
          <w:spacing w:val="-8"/>
          <w:sz w:val="28"/>
          <w:szCs w:val="28"/>
        </w:rPr>
        <w:t>»</w:t>
      </w:r>
    </w:p>
    <w:p w:rsidR="00EF7587" w:rsidRPr="00B2043C" w:rsidRDefault="00EF7587" w:rsidP="00EF7587">
      <w:pPr>
        <w:widowControl w:val="0"/>
        <w:shd w:val="clear" w:color="auto" w:fill="FFFFFF"/>
        <w:autoSpaceDE w:val="0"/>
        <w:autoSpaceDN w:val="0"/>
        <w:adjustRightInd w:val="0"/>
        <w:spacing w:before="168"/>
        <w:contextualSpacing/>
        <w:jc w:val="right"/>
        <w:rPr>
          <w:color w:val="000000" w:themeColor="text1"/>
          <w:spacing w:val="-8"/>
          <w:sz w:val="28"/>
          <w:szCs w:val="28"/>
        </w:rPr>
      </w:pPr>
    </w:p>
    <w:p w:rsidR="00EF7587" w:rsidRPr="00B2043C" w:rsidRDefault="00EF7587" w:rsidP="00EF7587">
      <w:pPr>
        <w:widowControl w:val="0"/>
        <w:shd w:val="clear" w:color="auto" w:fill="FFFFFF"/>
        <w:autoSpaceDE w:val="0"/>
        <w:autoSpaceDN w:val="0"/>
        <w:adjustRightInd w:val="0"/>
        <w:spacing w:before="168"/>
        <w:contextualSpacing/>
        <w:jc w:val="right"/>
        <w:rPr>
          <w:color w:val="000000" w:themeColor="text1"/>
          <w:spacing w:val="-8"/>
          <w:sz w:val="28"/>
          <w:szCs w:val="28"/>
        </w:rPr>
      </w:pPr>
      <w:r w:rsidRPr="00B2043C">
        <w:rPr>
          <w:color w:val="000000" w:themeColor="text1"/>
          <w:spacing w:val="-8"/>
          <w:sz w:val="28"/>
          <w:szCs w:val="28"/>
        </w:rPr>
        <w:t>В конкурсную комиссию</w:t>
      </w:r>
    </w:p>
    <w:p w:rsidR="00EF7587" w:rsidRPr="00B2043C" w:rsidRDefault="00EF7587" w:rsidP="00EF7587">
      <w:pPr>
        <w:widowControl w:val="0"/>
        <w:shd w:val="clear" w:color="auto" w:fill="FFFFFF"/>
        <w:autoSpaceDE w:val="0"/>
        <w:autoSpaceDN w:val="0"/>
        <w:adjustRightInd w:val="0"/>
        <w:spacing w:before="168"/>
        <w:contextualSpacing/>
        <w:jc w:val="right"/>
        <w:rPr>
          <w:color w:val="000000" w:themeColor="text1"/>
          <w:sz w:val="28"/>
          <w:szCs w:val="28"/>
        </w:rPr>
      </w:pPr>
      <w:r w:rsidRPr="00B2043C">
        <w:rPr>
          <w:color w:val="000000" w:themeColor="text1"/>
          <w:spacing w:val="-8"/>
          <w:sz w:val="28"/>
          <w:szCs w:val="28"/>
        </w:rPr>
        <w:t>по отбору кандидатур на должность Главы</w:t>
      </w:r>
    </w:p>
    <w:p w:rsidR="00EF7587" w:rsidRPr="00B2043C" w:rsidRDefault="00EF7587" w:rsidP="00EF7587">
      <w:pPr>
        <w:widowControl w:val="0"/>
        <w:shd w:val="clear" w:color="auto" w:fill="FFFFFF"/>
        <w:autoSpaceDE w:val="0"/>
        <w:autoSpaceDN w:val="0"/>
        <w:adjustRightInd w:val="0"/>
        <w:spacing w:before="72"/>
        <w:ind w:left="3312" w:firstLine="1051"/>
        <w:contextualSpacing/>
        <w:jc w:val="right"/>
        <w:rPr>
          <w:iCs/>
          <w:color w:val="000000" w:themeColor="text1"/>
          <w:spacing w:val="-8"/>
          <w:sz w:val="28"/>
          <w:szCs w:val="28"/>
        </w:rPr>
      </w:pPr>
      <w:r w:rsidRPr="00B2043C">
        <w:rPr>
          <w:iCs/>
          <w:color w:val="000000" w:themeColor="text1"/>
          <w:spacing w:val="-8"/>
          <w:sz w:val="28"/>
          <w:szCs w:val="28"/>
        </w:rPr>
        <w:t xml:space="preserve"> </w:t>
      </w:r>
      <w:r>
        <w:rPr>
          <w:iCs/>
          <w:color w:val="000000" w:themeColor="text1"/>
          <w:spacing w:val="-8"/>
          <w:sz w:val="28"/>
          <w:szCs w:val="28"/>
        </w:rPr>
        <w:t>Ишимского сельсовета Чистоозерного района Новосибирской области</w:t>
      </w:r>
      <w:r w:rsidRPr="00B2043C">
        <w:rPr>
          <w:iCs/>
          <w:color w:val="000000" w:themeColor="text1"/>
          <w:spacing w:val="-8"/>
          <w:sz w:val="28"/>
          <w:szCs w:val="28"/>
        </w:rPr>
        <w:t>»</w:t>
      </w:r>
    </w:p>
    <w:p w:rsidR="00EF7587" w:rsidRPr="00B2043C" w:rsidRDefault="00EF7587" w:rsidP="00EF7587">
      <w:pPr>
        <w:widowControl w:val="0"/>
        <w:shd w:val="clear" w:color="auto" w:fill="FFFFFF"/>
        <w:autoSpaceDE w:val="0"/>
        <w:autoSpaceDN w:val="0"/>
        <w:adjustRightInd w:val="0"/>
        <w:spacing w:before="72"/>
        <w:ind w:left="3312" w:firstLine="1051"/>
        <w:contextualSpacing/>
        <w:rPr>
          <w:iCs/>
          <w:color w:val="000000" w:themeColor="text1"/>
          <w:spacing w:val="-8"/>
          <w:sz w:val="28"/>
          <w:szCs w:val="28"/>
        </w:rPr>
      </w:pPr>
    </w:p>
    <w:p w:rsidR="00EF7587" w:rsidRPr="00B2043C" w:rsidRDefault="00EF7587" w:rsidP="00EF7587">
      <w:pPr>
        <w:widowControl w:val="0"/>
        <w:shd w:val="clear" w:color="auto" w:fill="FFFFFF"/>
        <w:autoSpaceDE w:val="0"/>
        <w:autoSpaceDN w:val="0"/>
        <w:adjustRightInd w:val="0"/>
        <w:spacing w:before="72"/>
        <w:ind w:left="3312" w:firstLine="1051"/>
        <w:contextualSpacing/>
        <w:rPr>
          <w:color w:val="000000" w:themeColor="text1"/>
          <w:sz w:val="28"/>
          <w:szCs w:val="28"/>
        </w:rPr>
      </w:pPr>
      <w:r w:rsidRPr="00B2043C">
        <w:rPr>
          <w:color w:val="000000" w:themeColor="text1"/>
          <w:sz w:val="28"/>
          <w:szCs w:val="28"/>
        </w:rPr>
        <w:t>ЗАЯВЛЕНИЕ</w:t>
      </w:r>
    </w:p>
    <w:p w:rsidR="00EF7587" w:rsidRPr="00B2043C" w:rsidRDefault="00EF7587" w:rsidP="00EF7587">
      <w:pPr>
        <w:widowControl w:val="0"/>
        <w:shd w:val="clear" w:color="auto" w:fill="FFFFFF"/>
        <w:tabs>
          <w:tab w:val="left" w:leader="underscore" w:pos="3888"/>
          <w:tab w:val="left" w:leader="underscore" w:pos="7138"/>
          <w:tab w:val="left" w:pos="7910"/>
        </w:tabs>
        <w:autoSpaceDE w:val="0"/>
        <w:autoSpaceDN w:val="0"/>
        <w:adjustRightInd w:val="0"/>
        <w:ind w:left="10"/>
        <w:contextualSpacing/>
        <w:rPr>
          <w:color w:val="000000" w:themeColor="text1"/>
          <w:sz w:val="28"/>
          <w:szCs w:val="28"/>
        </w:rPr>
      </w:pPr>
      <w:r w:rsidRPr="00B2043C">
        <w:rPr>
          <w:bCs/>
          <w:color w:val="000000" w:themeColor="text1"/>
          <w:spacing w:val="-10"/>
          <w:w w:val="80"/>
          <w:sz w:val="28"/>
          <w:szCs w:val="28"/>
        </w:rPr>
        <w:t>Я</w:t>
      </w:r>
      <w:r w:rsidRPr="00B2043C">
        <w:rPr>
          <w:b/>
          <w:bCs/>
          <w:color w:val="000000" w:themeColor="text1"/>
          <w:spacing w:val="-10"/>
          <w:w w:val="80"/>
          <w:sz w:val="28"/>
          <w:szCs w:val="28"/>
        </w:rPr>
        <w:t xml:space="preserve"> </w:t>
      </w:r>
      <w:r w:rsidRPr="00B2043C">
        <w:rPr>
          <w:b/>
          <w:bCs/>
          <w:color w:val="000000" w:themeColor="text1"/>
          <w:sz w:val="28"/>
          <w:szCs w:val="28"/>
        </w:rPr>
        <w:t>__________________________________________________________________ ,</w:t>
      </w:r>
    </w:p>
    <w:p w:rsidR="00EF7587" w:rsidRPr="00B2043C" w:rsidRDefault="00EF7587" w:rsidP="00EF7587">
      <w:pPr>
        <w:widowControl w:val="0"/>
        <w:shd w:val="clear" w:color="auto" w:fill="FFFFFF"/>
        <w:autoSpaceDE w:val="0"/>
        <w:autoSpaceDN w:val="0"/>
        <w:adjustRightInd w:val="0"/>
        <w:ind w:right="10"/>
        <w:contextualSpacing/>
        <w:jc w:val="center"/>
        <w:rPr>
          <w:color w:val="000000" w:themeColor="text1"/>
          <w:sz w:val="20"/>
          <w:szCs w:val="20"/>
        </w:rPr>
      </w:pPr>
      <w:r w:rsidRPr="00B2043C">
        <w:rPr>
          <w:i/>
          <w:iCs/>
          <w:color w:val="000000" w:themeColor="text1"/>
          <w:spacing w:val="-8"/>
          <w:sz w:val="20"/>
          <w:szCs w:val="20"/>
        </w:rPr>
        <w:t>(фамилия, имя, отчество)</w:t>
      </w:r>
    </w:p>
    <w:p w:rsidR="00EF7587" w:rsidRPr="00B2043C" w:rsidRDefault="00EF7587" w:rsidP="00EF7587">
      <w:pPr>
        <w:widowControl w:val="0"/>
        <w:shd w:val="clear" w:color="auto" w:fill="FFFFFF"/>
        <w:tabs>
          <w:tab w:val="left" w:leader="underscore" w:pos="1272"/>
        </w:tabs>
        <w:autoSpaceDE w:val="0"/>
        <w:autoSpaceDN w:val="0"/>
        <w:adjustRightInd w:val="0"/>
        <w:spacing w:before="62"/>
        <w:ind w:left="5" w:right="10"/>
        <w:contextualSpacing/>
        <w:jc w:val="both"/>
        <w:rPr>
          <w:color w:val="000000" w:themeColor="text1"/>
          <w:sz w:val="28"/>
          <w:szCs w:val="28"/>
        </w:rPr>
      </w:pPr>
      <w:r w:rsidRPr="00B2043C">
        <w:rPr>
          <w:color w:val="000000" w:themeColor="text1"/>
          <w:spacing w:val="-4"/>
          <w:sz w:val="28"/>
          <w:szCs w:val="28"/>
        </w:rPr>
        <w:t>желаю принять участие в конкурсе по отбору кандидатур на должность Главы</w:t>
      </w:r>
      <w:r>
        <w:rPr>
          <w:color w:val="000000" w:themeColor="text1"/>
          <w:spacing w:val="-4"/>
          <w:sz w:val="28"/>
          <w:szCs w:val="28"/>
        </w:rPr>
        <w:t xml:space="preserve"> Ишимского сельсовета Чистоозерного района Новосибирской области</w:t>
      </w:r>
      <w:r w:rsidRPr="00B2043C">
        <w:rPr>
          <w:i/>
          <w:iCs/>
          <w:color w:val="000000" w:themeColor="text1"/>
          <w:sz w:val="28"/>
          <w:szCs w:val="28"/>
        </w:rPr>
        <w:t>.</w:t>
      </w:r>
    </w:p>
    <w:p w:rsidR="00EF7587" w:rsidRPr="00B2043C" w:rsidRDefault="00EF7587" w:rsidP="00EF7587">
      <w:pPr>
        <w:pStyle w:val="Pa3"/>
        <w:spacing w:before="40"/>
        <w:ind w:firstLine="708"/>
        <w:jc w:val="both"/>
        <w:rPr>
          <w:rFonts w:ascii="Times New Roman" w:hAnsi="Times New Roman"/>
          <w:color w:val="000000" w:themeColor="text1"/>
          <w:sz w:val="28"/>
          <w:szCs w:val="28"/>
        </w:rPr>
      </w:pPr>
      <w:r w:rsidRPr="00B2043C">
        <w:rPr>
          <w:rFonts w:ascii="Times New Roman" w:hAnsi="Times New Roman"/>
          <w:color w:val="000000" w:themeColor="text1"/>
          <w:sz w:val="28"/>
          <w:szCs w:val="28"/>
        </w:rPr>
        <w:t>Настоящим подтверждаю, что я дееспособен, сведения, содержащиеся в документах, представляемых мной для участия в данном конкурсе, соответствуют действительности, а сами документы не являются подложными.</w:t>
      </w:r>
    </w:p>
    <w:p w:rsidR="00EF7587" w:rsidRPr="00B2043C" w:rsidRDefault="00EF7587" w:rsidP="00EF7587">
      <w:pPr>
        <w:pStyle w:val="Pa3"/>
        <w:spacing w:before="40"/>
        <w:ind w:firstLine="708"/>
        <w:jc w:val="both"/>
        <w:rPr>
          <w:rFonts w:ascii="Times New Roman" w:hAnsi="Times New Roman"/>
          <w:color w:val="000000" w:themeColor="text1"/>
          <w:sz w:val="28"/>
          <w:szCs w:val="28"/>
        </w:rPr>
      </w:pPr>
      <w:r w:rsidRPr="00B2043C">
        <w:rPr>
          <w:rFonts w:ascii="Times New Roman" w:hAnsi="Times New Roman"/>
          <w:color w:val="000000" w:themeColor="text1"/>
          <w:sz w:val="28"/>
          <w:szCs w:val="28"/>
        </w:rPr>
        <w:t xml:space="preserve">Не имею возражений против проведения проверки документов и сведений, представляемых мной в </w:t>
      </w:r>
      <w:r>
        <w:rPr>
          <w:rFonts w:ascii="Times New Roman" w:hAnsi="Times New Roman"/>
          <w:color w:val="000000" w:themeColor="text1"/>
          <w:sz w:val="28"/>
          <w:szCs w:val="28"/>
        </w:rPr>
        <w:t xml:space="preserve">конкурсную </w:t>
      </w:r>
      <w:r w:rsidRPr="00B2043C">
        <w:rPr>
          <w:rFonts w:ascii="Times New Roman" w:hAnsi="Times New Roman"/>
          <w:color w:val="000000" w:themeColor="text1"/>
          <w:sz w:val="28"/>
          <w:szCs w:val="28"/>
        </w:rPr>
        <w:t>комиссию по отбору кандидатур на должность Главы</w:t>
      </w:r>
      <w:r>
        <w:rPr>
          <w:rFonts w:ascii="Times New Roman" w:hAnsi="Times New Roman"/>
          <w:color w:val="000000" w:themeColor="text1"/>
          <w:sz w:val="28"/>
          <w:szCs w:val="28"/>
        </w:rPr>
        <w:t xml:space="preserve"> Ишимского сельсовета Чистоозерного района Новосибирской области</w:t>
      </w:r>
      <w:r w:rsidRPr="00B2043C">
        <w:rPr>
          <w:iCs/>
          <w:color w:val="000000" w:themeColor="text1"/>
          <w:spacing w:val="-8"/>
          <w:sz w:val="28"/>
          <w:szCs w:val="28"/>
        </w:rPr>
        <w:t>.</w:t>
      </w:r>
    </w:p>
    <w:p w:rsidR="00EF7587" w:rsidRPr="00B2043C" w:rsidRDefault="00EF7587" w:rsidP="00EF7587">
      <w:pPr>
        <w:pStyle w:val="Pa3"/>
        <w:spacing w:before="40"/>
        <w:ind w:firstLine="708"/>
        <w:jc w:val="both"/>
        <w:rPr>
          <w:rFonts w:ascii="Times New Roman" w:hAnsi="Times New Roman"/>
          <w:color w:val="000000" w:themeColor="text1"/>
          <w:sz w:val="28"/>
          <w:szCs w:val="28"/>
        </w:rPr>
      </w:pPr>
      <w:r w:rsidRPr="00B2043C">
        <w:rPr>
          <w:rFonts w:ascii="Times New Roman" w:hAnsi="Times New Roman"/>
          <w:color w:val="000000" w:themeColor="text1"/>
          <w:sz w:val="28"/>
          <w:szCs w:val="28"/>
        </w:rPr>
        <w:t>Обязуюсь в случае моего избрания на должность Главы</w:t>
      </w:r>
      <w:r>
        <w:rPr>
          <w:rFonts w:ascii="Times New Roman" w:hAnsi="Times New Roman"/>
          <w:color w:val="000000" w:themeColor="text1"/>
          <w:sz w:val="28"/>
          <w:szCs w:val="28"/>
        </w:rPr>
        <w:t xml:space="preserve"> Ишимского сельсовета Чистоозерного района Новосибирской области</w:t>
      </w:r>
      <w:r w:rsidRPr="00B2043C">
        <w:rPr>
          <w:iCs/>
          <w:color w:val="000000" w:themeColor="text1"/>
          <w:spacing w:val="-8"/>
          <w:sz w:val="28"/>
          <w:szCs w:val="28"/>
        </w:rPr>
        <w:t xml:space="preserve"> </w:t>
      </w:r>
      <w:r w:rsidRPr="00B2043C">
        <w:rPr>
          <w:rFonts w:ascii="Times New Roman" w:hAnsi="Times New Roman"/>
          <w:color w:val="000000" w:themeColor="text1"/>
          <w:sz w:val="28"/>
          <w:szCs w:val="28"/>
        </w:rPr>
        <w:t>прекратить деятельность, несовместимую со статусом главы муниципального образования. Согласен на проведение процедуры, связанной с оформлением допуска к сведениям, составляющим государственную тайну, на условиях, предусмотренных законодательством Российской Федерации о защите государственной тайны.</w:t>
      </w:r>
    </w:p>
    <w:p w:rsidR="00EF7587" w:rsidRPr="00D1719E" w:rsidRDefault="00EF7587" w:rsidP="00EF7587">
      <w:pPr>
        <w:pStyle w:val="Pa3"/>
        <w:spacing w:before="40"/>
        <w:ind w:firstLine="708"/>
        <w:jc w:val="both"/>
        <w:rPr>
          <w:rFonts w:cs="OctavaC"/>
          <w:color w:val="000000" w:themeColor="text1"/>
          <w:sz w:val="22"/>
          <w:szCs w:val="22"/>
        </w:rPr>
      </w:pPr>
      <w:r w:rsidRPr="00B2043C">
        <w:rPr>
          <w:rFonts w:ascii="Times New Roman" w:hAnsi="Times New Roman"/>
          <w:color w:val="000000" w:themeColor="text1"/>
          <w:sz w:val="28"/>
          <w:szCs w:val="28"/>
        </w:rPr>
        <w:lastRenderedPageBreak/>
        <w:t xml:space="preserve">Даю согласие </w:t>
      </w:r>
      <w:r>
        <w:rPr>
          <w:rFonts w:ascii="Times New Roman" w:hAnsi="Times New Roman"/>
          <w:color w:val="000000" w:themeColor="text1"/>
          <w:sz w:val="28"/>
          <w:szCs w:val="28"/>
        </w:rPr>
        <w:t xml:space="preserve">конкурсной </w:t>
      </w:r>
      <w:r w:rsidRPr="00B2043C">
        <w:rPr>
          <w:rFonts w:ascii="Times New Roman" w:hAnsi="Times New Roman"/>
          <w:color w:val="000000" w:themeColor="text1"/>
          <w:sz w:val="28"/>
          <w:szCs w:val="28"/>
        </w:rPr>
        <w:t>комиссии по отбору кандидатур на должность Главы</w:t>
      </w:r>
      <w:r>
        <w:rPr>
          <w:rFonts w:ascii="Times New Roman" w:hAnsi="Times New Roman"/>
          <w:color w:val="000000" w:themeColor="text1"/>
          <w:sz w:val="28"/>
          <w:szCs w:val="28"/>
        </w:rPr>
        <w:t xml:space="preserve"> Ишимского сельсовета Чистоозерного района новосибирской области</w:t>
      </w:r>
      <w:r w:rsidRPr="00B2043C">
        <w:rPr>
          <w:iCs/>
          <w:color w:val="000000" w:themeColor="text1"/>
          <w:spacing w:val="-8"/>
          <w:sz w:val="28"/>
          <w:szCs w:val="28"/>
        </w:rPr>
        <w:t xml:space="preserve"> </w:t>
      </w:r>
      <w:r w:rsidRPr="00B2043C">
        <w:rPr>
          <w:rFonts w:ascii="Times New Roman" w:hAnsi="Times New Roman"/>
          <w:color w:val="000000" w:themeColor="text1"/>
          <w:sz w:val="28"/>
          <w:szCs w:val="28"/>
        </w:rPr>
        <w:t xml:space="preserve">на обработку моих персональных данных, представленных мной в связи с проведением конкурсных процедур.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 (с использованием информационных систем и без их </w:t>
      </w:r>
      <w:r w:rsidRPr="00D1719E">
        <w:rPr>
          <w:rFonts w:ascii="Times New Roman" w:hAnsi="Times New Roman"/>
          <w:color w:val="000000" w:themeColor="text1"/>
          <w:sz w:val="28"/>
          <w:szCs w:val="28"/>
        </w:rPr>
        <w:t>использования), указано в Федеральном законе от 27 июля 2006 года № 152-ФЗ «О персональных данных», с которым я ознакомлен(а).</w:t>
      </w:r>
      <w:r w:rsidRPr="00D1719E">
        <w:rPr>
          <w:rFonts w:cs="OctavaC"/>
          <w:color w:val="000000" w:themeColor="text1"/>
          <w:sz w:val="22"/>
          <w:szCs w:val="22"/>
        </w:rPr>
        <w:t xml:space="preserve"> </w:t>
      </w:r>
    </w:p>
    <w:p w:rsidR="00EF7587" w:rsidRPr="00D1719E" w:rsidRDefault="00EF7587" w:rsidP="00EF7587">
      <w:pPr>
        <w:widowControl w:val="0"/>
        <w:shd w:val="clear" w:color="auto" w:fill="FFFFFF"/>
        <w:tabs>
          <w:tab w:val="left" w:leader="underscore" w:pos="1272"/>
        </w:tabs>
        <w:autoSpaceDE w:val="0"/>
        <w:autoSpaceDN w:val="0"/>
        <w:adjustRightInd w:val="0"/>
        <w:spacing w:before="62"/>
        <w:ind w:left="5" w:right="10" w:firstLine="704"/>
        <w:contextualSpacing/>
        <w:jc w:val="both"/>
        <w:rPr>
          <w:color w:val="000000" w:themeColor="text1"/>
          <w:sz w:val="28"/>
          <w:szCs w:val="28"/>
        </w:rPr>
      </w:pPr>
      <w:r w:rsidRPr="00D1719E">
        <w:rPr>
          <w:color w:val="000000" w:themeColor="text1"/>
          <w:sz w:val="28"/>
          <w:szCs w:val="28"/>
        </w:rPr>
        <w:t>Даю согласие на предоставление конкурсной комиссией по отбору кандидатур</w:t>
      </w:r>
      <w:r>
        <w:rPr>
          <w:color w:val="000000" w:themeColor="text1"/>
          <w:sz w:val="28"/>
          <w:szCs w:val="28"/>
        </w:rPr>
        <w:t xml:space="preserve"> на должность Главы Ишимского сельсовета Чистоозерного района Новосибирской области</w:t>
      </w:r>
      <w:r w:rsidRPr="00D1719E">
        <w:rPr>
          <w:color w:val="000000" w:themeColor="text1"/>
          <w:sz w:val="28"/>
          <w:szCs w:val="28"/>
        </w:rPr>
        <w:t xml:space="preserve"> в Совет депутатов муниципального образования копии представленной мной программы развития муниципального образования (предложений по </w:t>
      </w:r>
      <w:r w:rsidRPr="00D1719E">
        <w:rPr>
          <w:color w:val="000000" w:themeColor="text1"/>
          <w:spacing w:val="-3"/>
          <w:sz w:val="28"/>
          <w:szCs w:val="28"/>
        </w:rPr>
        <w:t>улучшению качества жизни населения в муниципальном образовании</w:t>
      </w:r>
      <w:r w:rsidRPr="00D1719E">
        <w:rPr>
          <w:color w:val="000000" w:themeColor="text1"/>
          <w:sz w:val="28"/>
          <w:szCs w:val="28"/>
        </w:rPr>
        <w:t>) в случае признания меня победителем конкурса</w:t>
      </w:r>
      <w:r w:rsidRPr="00D1719E">
        <w:rPr>
          <w:color w:val="000000" w:themeColor="text1"/>
          <w:spacing w:val="-4"/>
          <w:sz w:val="28"/>
          <w:szCs w:val="28"/>
        </w:rPr>
        <w:t xml:space="preserve"> по отбору кандидатур на должность Главы</w:t>
      </w:r>
      <w:r>
        <w:rPr>
          <w:color w:val="000000" w:themeColor="text1"/>
          <w:spacing w:val="-4"/>
          <w:sz w:val="28"/>
          <w:szCs w:val="28"/>
        </w:rPr>
        <w:t xml:space="preserve"> Ишимского сельсовета Чистоозерного района Новосибирской области</w:t>
      </w:r>
      <w:r w:rsidRPr="00D1719E">
        <w:rPr>
          <w:i/>
          <w:iCs/>
          <w:color w:val="000000" w:themeColor="text1"/>
          <w:sz w:val="28"/>
          <w:szCs w:val="28"/>
        </w:rPr>
        <w:t>.</w:t>
      </w:r>
    </w:p>
    <w:p w:rsidR="00EF7587" w:rsidRPr="00D1719E" w:rsidRDefault="00EF7587" w:rsidP="00EF7587">
      <w:pPr>
        <w:rPr>
          <w:color w:val="000000" w:themeColor="text1"/>
        </w:rPr>
      </w:pPr>
    </w:p>
    <w:p w:rsidR="00EF7587" w:rsidRPr="00B2043C" w:rsidRDefault="00EF7587" w:rsidP="00EF7587">
      <w:pPr>
        <w:pStyle w:val="Pa14"/>
        <w:spacing w:before="160"/>
        <w:jc w:val="both"/>
        <w:rPr>
          <w:rFonts w:cs="OctavaC"/>
          <w:color w:val="000000" w:themeColor="text1"/>
          <w:sz w:val="22"/>
          <w:szCs w:val="22"/>
        </w:rPr>
      </w:pPr>
      <w:r w:rsidRPr="00B2043C">
        <w:rPr>
          <w:rFonts w:cs="OctavaC"/>
          <w:color w:val="000000" w:themeColor="text1"/>
          <w:sz w:val="22"/>
          <w:szCs w:val="22"/>
        </w:rPr>
        <w:t xml:space="preserve">_______________                                                                                                                   _______________ </w:t>
      </w:r>
    </w:p>
    <w:p w:rsidR="00EF7587" w:rsidRPr="00B2043C" w:rsidRDefault="00EF7587" w:rsidP="00EF7587">
      <w:pPr>
        <w:pStyle w:val="Pa16"/>
        <w:rPr>
          <w:rFonts w:cs="OctavaC"/>
          <w:color w:val="000000" w:themeColor="text1"/>
          <w:sz w:val="18"/>
          <w:szCs w:val="18"/>
        </w:rPr>
      </w:pPr>
      <w:r w:rsidRPr="00B2043C">
        <w:rPr>
          <w:rFonts w:cs="OctavaC"/>
          <w:i/>
          <w:iCs/>
          <w:color w:val="000000" w:themeColor="text1"/>
          <w:sz w:val="18"/>
          <w:szCs w:val="18"/>
        </w:rPr>
        <w:t xml:space="preserve">           (дата)                                                                                                                                                                    (подпись)</w:t>
      </w:r>
    </w:p>
    <w:p w:rsidR="00EF7587" w:rsidRPr="00B2043C" w:rsidRDefault="00EF7587" w:rsidP="00EF7587">
      <w:pPr>
        <w:pStyle w:val="Pa20"/>
        <w:spacing w:before="160"/>
        <w:jc w:val="both"/>
        <w:rPr>
          <w:rFonts w:cs="OctavaC"/>
          <w:color w:val="000000" w:themeColor="text1"/>
          <w:sz w:val="18"/>
          <w:szCs w:val="18"/>
        </w:rPr>
      </w:pPr>
      <w:r w:rsidRPr="00B2043C">
        <w:rPr>
          <w:rFonts w:cs="OctavaC"/>
          <w:color w:val="000000" w:themeColor="text1"/>
          <w:sz w:val="18"/>
          <w:szCs w:val="18"/>
        </w:rPr>
        <w:t>Примечание. Если у лица имелась или имеется судимость, указываются номер (номера) и наименование (наименования) статьи (статей) Уголовного кодекса Российской Федерации, на основании которой (которых) было осуждено лицо, а также статьи (статей) Уголовного кодекса, принятого в соответствии с Основами уголовного законодательства Союза ССР и Союзных республик, статьи (статей) закона иностранного государства, если лицо было осуждено в соответствии с указанными законодательными актами за деяния, признаваемые преступлением действующим Уголовным кодексом Российской Федерации, с указанием этого закона.</w:t>
      </w:r>
    </w:p>
    <w:p w:rsidR="00EF7587" w:rsidRPr="00B2043C" w:rsidRDefault="00EF7587" w:rsidP="00EF7587">
      <w:pPr>
        <w:widowControl w:val="0"/>
        <w:shd w:val="clear" w:color="auto" w:fill="FFFFFF"/>
        <w:autoSpaceDE w:val="0"/>
        <w:autoSpaceDN w:val="0"/>
        <w:adjustRightInd w:val="0"/>
        <w:ind w:right="58"/>
        <w:contextualSpacing/>
        <w:jc w:val="both"/>
        <w:rPr>
          <w:rFonts w:cs="OctavaC"/>
          <w:color w:val="000000" w:themeColor="text1"/>
          <w:sz w:val="18"/>
          <w:szCs w:val="18"/>
        </w:rPr>
      </w:pPr>
      <w:r w:rsidRPr="00B2043C">
        <w:rPr>
          <w:rFonts w:cs="OctavaC"/>
          <w:color w:val="000000" w:themeColor="text1"/>
          <w:sz w:val="18"/>
          <w:szCs w:val="18"/>
        </w:rPr>
        <w:t>Если у лица имеется гражданство иностранного государства или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 информация об этом отражается в заявлении.</w:t>
      </w:r>
    </w:p>
    <w:p w:rsidR="00EF7587" w:rsidRDefault="00EF7587" w:rsidP="00EF7587">
      <w:pPr>
        <w:widowControl w:val="0"/>
        <w:shd w:val="clear" w:color="auto" w:fill="FFFFFF"/>
        <w:autoSpaceDE w:val="0"/>
        <w:autoSpaceDN w:val="0"/>
        <w:adjustRightInd w:val="0"/>
        <w:ind w:right="58"/>
        <w:contextualSpacing/>
        <w:jc w:val="right"/>
        <w:rPr>
          <w:color w:val="000000" w:themeColor="text1"/>
          <w:spacing w:val="-6"/>
          <w:sz w:val="28"/>
          <w:szCs w:val="28"/>
        </w:rPr>
      </w:pPr>
      <w:r>
        <w:rPr>
          <w:color w:val="000000" w:themeColor="text1"/>
          <w:spacing w:val="-6"/>
          <w:sz w:val="28"/>
          <w:szCs w:val="28"/>
        </w:rPr>
        <w:br w:type="page"/>
      </w:r>
    </w:p>
    <w:p w:rsidR="00EF7587" w:rsidRPr="00B2043C" w:rsidRDefault="00EF7587" w:rsidP="00EF7587">
      <w:pPr>
        <w:widowControl w:val="0"/>
        <w:shd w:val="clear" w:color="auto" w:fill="FFFFFF"/>
        <w:autoSpaceDE w:val="0"/>
        <w:autoSpaceDN w:val="0"/>
        <w:adjustRightInd w:val="0"/>
        <w:ind w:right="58"/>
        <w:contextualSpacing/>
        <w:jc w:val="right"/>
        <w:rPr>
          <w:color w:val="000000" w:themeColor="text1"/>
          <w:sz w:val="28"/>
          <w:szCs w:val="28"/>
        </w:rPr>
      </w:pPr>
      <w:r w:rsidRPr="00B2043C">
        <w:rPr>
          <w:color w:val="000000" w:themeColor="text1"/>
          <w:spacing w:val="-6"/>
          <w:sz w:val="28"/>
          <w:szCs w:val="28"/>
        </w:rPr>
        <w:lastRenderedPageBreak/>
        <w:t>ПРИЛОЖЕНИЕ 2</w:t>
      </w:r>
    </w:p>
    <w:p w:rsidR="00EF7587" w:rsidRPr="00B2043C" w:rsidRDefault="00EF7587" w:rsidP="00EF7587">
      <w:pPr>
        <w:widowControl w:val="0"/>
        <w:shd w:val="clear" w:color="auto" w:fill="FFFFFF"/>
        <w:autoSpaceDE w:val="0"/>
        <w:autoSpaceDN w:val="0"/>
        <w:adjustRightInd w:val="0"/>
        <w:ind w:right="53"/>
        <w:contextualSpacing/>
        <w:jc w:val="right"/>
        <w:rPr>
          <w:color w:val="000000" w:themeColor="text1"/>
          <w:sz w:val="28"/>
          <w:szCs w:val="28"/>
        </w:rPr>
      </w:pPr>
      <w:r w:rsidRPr="00B2043C">
        <w:rPr>
          <w:color w:val="000000" w:themeColor="text1"/>
          <w:spacing w:val="-4"/>
          <w:sz w:val="28"/>
          <w:szCs w:val="28"/>
        </w:rPr>
        <w:t>к Положению «О порядке проведения конкурса</w:t>
      </w:r>
    </w:p>
    <w:p w:rsidR="00EF7587" w:rsidRPr="00B2043C" w:rsidRDefault="00EF7587" w:rsidP="00EF7587">
      <w:pPr>
        <w:widowControl w:val="0"/>
        <w:shd w:val="clear" w:color="auto" w:fill="FFFFFF"/>
        <w:autoSpaceDE w:val="0"/>
        <w:autoSpaceDN w:val="0"/>
        <w:adjustRightInd w:val="0"/>
        <w:ind w:right="58"/>
        <w:contextualSpacing/>
        <w:jc w:val="right"/>
        <w:rPr>
          <w:color w:val="000000" w:themeColor="text1"/>
          <w:spacing w:val="-5"/>
          <w:sz w:val="28"/>
          <w:szCs w:val="28"/>
        </w:rPr>
      </w:pPr>
      <w:r w:rsidRPr="00B2043C">
        <w:rPr>
          <w:color w:val="000000" w:themeColor="text1"/>
          <w:spacing w:val="-5"/>
          <w:sz w:val="28"/>
          <w:szCs w:val="28"/>
        </w:rPr>
        <w:t xml:space="preserve">по отбору кандидатур на должность </w:t>
      </w:r>
    </w:p>
    <w:p w:rsidR="00EF7587" w:rsidRDefault="00EF7587" w:rsidP="00EF7587">
      <w:pPr>
        <w:widowControl w:val="0"/>
        <w:shd w:val="clear" w:color="auto" w:fill="FFFFFF"/>
        <w:autoSpaceDE w:val="0"/>
        <w:autoSpaceDN w:val="0"/>
        <w:adjustRightInd w:val="0"/>
        <w:ind w:right="14"/>
        <w:contextualSpacing/>
        <w:jc w:val="right"/>
        <w:rPr>
          <w:color w:val="000000" w:themeColor="text1"/>
          <w:spacing w:val="-4"/>
          <w:sz w:val="28"/>
          <w:szCs w:val="28"/>
        </w:rPr>
      </w:pPr>
      <w:r w:rsidRPr="00B2043C">
        <w:rPr>
          <w:color w:val="000000" w:themeColor="text1"/>
          <w:spacing w:val="-5"/>
          <w:sz w:val="28"/>
          <w:szCs w:val="28"/>
        </w:rPr>
        <w:t>Главы</w:t>
      </w:r>
      <w:r>
        <w:rPr>
          <w:color w:val="000000" w:themeColor="text1"/>
          <w:spacing w:val="-4"/>
          <w:sz w:val="28"/>
          <w:szCs w:val="28"/>
        </w:rPr>
        <w:t xml:space="preserve"> Ишимского сельсовета Чистоозерного</w:t>
      </w:r>
    </w:p>
    <w:p w:rsidR="00EF7587" w:rsidRPr="00B2043C" w:rsidRDefault="00EF7587" w:rsidP="00EF7587">
      <w:pPr>
        <w:widowControl w:val="0"/>
        <w:shd w:val="clear" w:color="auto" w:fill="FFFFFF"/>
        <w:autoSpaceDE w:val="0"/>
        <w:autoSpaceDN w:val="0"/>
        <w:adjustRightInd w:val="0"/>
        <w:ind w:right="14"/>
        <w:contextualSpacing/>
        <w:jc w:val="right"/>
        <w:rPr>
          <w:iCs/>
          <w:color w:val="000000" w:themeColor="text1"/>
          <w:spacing w:val="-8"/>
          <w:sz w:val="28"/>
          <w:szCs w:val="28"/>
        </w:rPr>
      </w:pPr>
      <w:r>
        <w:rPr>
          <w:color w:val="000000" w:themeColor="text1"/>
          <w:spacing w:val="-4"/>
          <w:sz w:val="28"/>
          <w:szCs w:val="28"/>
        </w:rPr>
        <w:t xml:space="preserve"> района Новосибирской области</w:t>
      </w:r>
      <w:r w:rsidRPr="00B2043C">
        <w:rPr>
          <w:iCs/>
          <w:color w:val="000000" w:themeColor="text1"/>
          <w:spacing w:val="-8"/>
          <w:sz w:val="28"/>
          <w:szCs w:val="28"/>
        </w:rPr>
        <w:t>»</w:t>
      </w:r>
    </w:p>
    <w:p w:rsidR="00EF7587" w:rsidRPr="00B2043C" w:rsidRDefault="00EF7587" w:rsidP="00EF7587">
      <w:pPr>
        <w:widowControl w:val="0"/>
        <w:shd w:val="clear" w:color="auto" w:fill="FFFFFF"/>
        <w:autoSpaceDE w:val="0"/>
        <w:autoSpaceDN w:val="0"/>
        <w:adjustRightInd w:val="0"/>
        <w:ind w:right="58"/>
        <w:contextualSpacing/>
        <w:jc w:val="right"/>
        <w:rPr>
          <w:color w:val="000000" w:themeColor="text1"/>
          <w:sz w:val="28"/>
          <w:szCs w:val="28"/>
        </w:rPr>
      </w:pPr>
    </w:p>
    <w:p w:rsidR="00EF7587" w:rsidRPr="00B2043C" w:rsidRDefault="00EF7587" w:rsidP="00EF7587">
      <w:pPr>
        <w:widowControl w:val="0"/>
        <w:shd w:val="clear" w:color="auto" w:fill="FFFFFF"/>
        <w:autoSpaceDE w:val="0"/>
        <w:autoSpaceDN w:val="0"/>
        <w:adjustRightInd w:val="0"/>
        <w:spacing w:before="240"/>
        <w:ind w:right="53"/>
        <w:contextualSpacing/>
        <w:jc w:val="right"/>
        <w:rPr>
          <w:color w:val="000000" w:themeColor="text1"/>
          <w:sz w:val="28"/>
          <w:szCs w:val="28"/>
        </w:rPr>
      </w:pPr>
    </w:p>
    <w:p w:rsidR="00EF7587" w:rsidRDefault="00EF7587" w:rsidP="00EF7587">
      <w:pPr>
        <w:widowControl w:val="0"/>
        <w:shd w:val="clear" w:color="auto" w:fill="FFFFFF"/>
        <w:autoSpaceDE w:val="0"/>
        <w:autoSpaceDN w:val="0"/>
        <w:adjustRightInd w:val="0"/>
        <w:spacing w:before="178"/>
        <w:ind w:left="2419" w:right="2448"/>
        <w:contextualSpacing/>
        <w:jc w:val="center"/>
        <w:rPr>
          <w:color w:val="000000" w:themeColor="text1"/>
          <w:sz w:val="28"/>
          <w:szCs w:val="28"/>
        </w:rPr>
      </w:pPr>
      <w:r>
        <w:rPr>
          <w:color w:val="000000" w:themeColor="text1"/>
          <w:sz w:val="28"/>
          <w:szCs w:val="28"/>
        </w:rPr>
        <w:t>АНКЕТА</w:t>
      </w:r>
    </w:p>
    <w:p w:rsidR="00EF7587" w:rsidRPr="0027420F" w:rsidRDefault="00EF7587" w:rsidP="00EF7587">
      <w:pPr>
        <w:widowControl w:val="0"/>
        <w:shd w:val="clear" w:color="auto" w:fill="FFFFFF"/>
        <w:autoSpaceDE w:val="0"/>
        <w:autoSpaceDN w:val="0"/>
        <w:adjustRightInd w:val="0"/>
        <w:spacing w:before="178"/>
        <w:ind w:left="2419" w:right="2448"/>
        <w:contextualSpacing/>
        <w:jc w:val="center"/>
        <w:rPr>
          <w:color w:val="000000" w:themeColor="text1"/>
          <w:sz w:val="28"/>
          <w:szCs w:val="28"/>
        </w:rPr>
      </w:pPr>
    </w:p>
    <w:p w:rsidR="00EF7587" w:rsidRPr="00B2043C" w:rsidRDefault="00EF7587" w:rsidP="00EF7587">
      <w:pPr>
        <w:widowControl w:val="0"/>
        <w:shd w:val="clear" w:color="auto" w:fill="FFFFFF"/>
        <w:autoSpaceDE w:val="0"/>
        <w:autoSpaceDN w:val="0"/>
        <w:adjustRightInd w:val="0"/>
        <w:spacing w:before="341"/>
        <w:ind w:left="6720"/>
        <w:contextualSpacing/>
        <w:jc w:val="center"/>
        <w:rPr>
          <w:color w:val="000000" w:themeColor="text1"/>
        </w:rPr>
      </w:pPr>
      <w:r w:rsidRPr="00B2043C">
        <w:rPr>
          <w:color w:val="000000" w:themeColor="text1"/>
          <w:spacing w:val="-12"/>
          <w:sz w:val="28"/>
          <w:szCs w:val="28"/>
        </w:rPr>
        <w:t xml:space="preserve">                              </w:t>
      </w:r>
      <w:r w:rsidRPr="00B2043C">
        <w:rPr>
          <w:color w:val="000000" w:themeColor="text1"/>
          <w:spacing w:val="-12"/>
        </w:rPr>
        <w:t>Место</w:t>
      </w:r>
    </w:p>
    <w:p w:rsidR="00EF7587" w:rsidRPr="00B2043C" w:rsidRDefault="00EF7587" w:rsidP="00EF7587">
      <w:pPr>
        <w:widowControl w:val="0"/>
        <w:shd w:val="clear" w:color="auto" w:fill="FFFFFF"/>
        <w:autoSpaceDE w:val="0"/>
        <w:autoSpaceDN w:val="0"/>
        <w:adjustRightInd w:val="0"/>
        <w:ind w:left="6710"/>
        <w:contextualSpacing/>
        <w:jc w:val="center"/>
        <w:rPr>
          <w:color w:val="000000" w:themeColor="text1"/>
        </w:rPr>
      </w:pPr>
      <w:r w:rsidRPr="00B2043C">
        <w:rPr>
          <w:color w:val="000000" w:themeColor="text1"/>
          <w:spacing w:val="-7"/>
        </w:rPr>
        <w:t xml:space="preserve">                                   для</w:t>
      </w:r>
    </w:p>
    <w:p w:rsidR="00EF7587" w:rsidRPr="00B2043C" w:rsidRDefault="00EF7587" w:rsidP="00EF7587">
      <w:pPr>
        <w:widowControl w:val="0"/>
        <w:shd w:val="clear" w:color="auto" w:fill="FFFFFF"/>
        <w:autoSpaceDE w:val="0"/>
        <w:autoSpaceDN w:val="0"/>
        <w:adjustRightInd w:val="0"/>
        <w:spacing w:before="5"/>
        <w:ind w:left="6710"/>
        <w:contextualSpacing/>
        <w:jc w:val="center"/>
        <w:rPr>
          <w:color w:val="000000" w:themeColor="text1"/>
          <w:spacing w:val="-8"/>
        </w:rPr>
      </w:pPr>
      <w:r w:rsidRPr="00B2043C">
        <w:rPr>
          <w:color w:val="000000" w:themeColor="text1"/>
          <w:spacing w:val="-8"/>
        </w:rPr>
        <w:t xml:space="preserve">                                  фотографии</w:t>
      </w:r>
    </w:p>
    <w:p w:rsidR="00EF7587" w:rsidRPr="00B2043C" w:rsidRDefault="00EF7587" w:rsidP="00EF7587">
      <w:pPr>
        <w:widowControl w:val="0"/>
        <w:shd w:val="clear" w:color="auto" w:fill="FFFFFF"/>
        <w:autoSpaceDE w:val="0"/>
        <w:autoSpaceDN w:val="0"/>
        <w:adjustRightInd w:val="0"/>
        <w:spacing w:before="5"/>
        <w:ind w:left="6710"/>
        <w:contextualSpacing/>
        <w:jc w:val="center"/>
        <w:rPr>
          <w:color w:val="000000" w:themeColor="text1"/>
          <w:sz w:val="28"/>
          <w:szCs w:val="28"/>
        </w:rPr>
      </w:pPr>
    </w:p>
    <w:p w:rsidR="00EF7587" w:rsidRPr="00B2043C" w:rsidRDefault="00EF7587" w:rsidP="00EF7587">
      <w:pPr>
        <w:widowControl w:val="0"/>
        <w:shd w:val="clear" w:color="auto" w:fill="FFFFFF"/>
        <w:autoSpaceDE w:val="0"/>
        <w:autoSpaceDN w:val="0"/>
        <w:adjustRightInd w:val="0"/>
        <w:spacing w:before="298"/>
        <w:ind w:left="24"/>
        <w:contextualSpacing/>
        <w:rPr>
          <w:color w:val="000000" w:themeColor="text1"/>
          <w:sz w:val="28"/>
          <w:szCs w:val="28"/>
        </w:rPr>
      </w:pPr>
      <w:r>
        <w:rPr>
          <w:color w:val="000000" w:themeColor="text1"/>
          <w:spacing w:val="-4"/>
          <w:sz w:val="28"/>
          <w:szCs w:val="28"/>
        </w:rPr>
        <w:t>1. </w:t>
      </w:r>
      <w:r w:rsidRPr="00B2043C">
        <w:rPr>
          <w:color w:val="000000" w:themeColor="text1"/>
          <w:spacing w:val="-4"/>
          <w:sz w:val="28"/>
          <w:szCs w:val="28"/>
        </w:rPr>
        <w:t>Фамилия _________________________________________________</w:t>
      </w:r>
    </w:p>
    <w:p w:rsidR="00EF7587" w:rsidRPr="00B2043C" w:rsidRDefault="00EF7587" w:rsidP="00EF7587">
      <w:pPr>
        <w:widowControl w:val="0"/>
        <w:shd w:val="clear" w:color="auto" w:fill="FFFFFF"/>
        <w:tabs>
          <w:tab w:val="left" w:leader="underscore" w:pos="1181"/>
        </w:tabs>
        <w:autoSpaceDE w:val="0"/>
        <w:autoSpaceDN w:val="0"/>
        <w:adjustRightInd w:val="0"/>
        <w:ind w:left="240"/>
        <w:contextualSpacing/>
        <w:rPr>
          <w:color w:val="000000" w:themeColor="text1"/>
          <w:sz w:val="28"/>
          <w:szCs w:val="28"/>
        </w:rPr>
      </w:pPr>
      <w:r w:rsidRPr="00B2043C">
        <w:rPr>
          <w:color w:val="000000" w:themeColor="text1"/>
          <w:spacing w:val="-4"/>
          <w:sz w:val="28"/>
          <w:szCs w:val="28"/>
        </w:rPr>
        <w:t>Имя _____________________________________________________</w:t>
      </w:r>
      <w:r w:rsidRPr="00B2043C">
        <w:rPr>
          <w:color w:val="000000" w:themeColor="text1"/>
          <w:sz w:val="28"/>
          <w:szCs w:val="28"/>
        </w:rPr>
        <w:tab/>
      </w:r>
    </w:p>
    <w:p w:rsidR="00EF7587" w:rsidRPr="00B2043C" w:rsidRDefault="00EF7587" w:rsidP="00EF7587">
      <w:pPr>
        <w:widowControl w:val="0"/>
        <w:shd w:val="clear" w:color="auto" w:fill="FFFFFF"/>
        <w:autoSpaceDE w:val="0"/>
        <w:autoSpaceDN w:val="0"/>
        <w:adjustRightInd w:val="0"/>
        <w:ind w:left="245"/>
        <w:contextualSpacing/>
        <w:rPr>
          <w:color w:val="000000" w:themeColor="text1"/>
          <w:sz w:val="28"/>
          <w:szCs w:val="28"/>
        </w:rPr>
      </w:pPr>
      <w:r w:rsidRPr="00B2043C">
        <w:rPr>
          <w:color w:val="000000" w:themeColor="text1"/>
          <w:spacing w:val="-7"/>
          <w:sz w:val="28"/>
          <w:szCs w:val="28"/>
        </w:rPr>
        <w:t>Отчество ___________________________________________________</w:t>
      </w:r>
    </w:p>
    <w:p w:rsidR="00EF7587" w:rsidRPr="00B2043C" w:rsidRDefault="00EF7587" w:rsidP="00EF7587">
      <w:pPr>
        <w:widowControl w:val="0"/>
        <w:autoSpaceDE w:val="0"/>
        <w:autoSpaceDN w:val="0"/>
        <w:adjustRightInd w:val="0"/>
        <w:spacing w:after="96"/>
        <w:contextualSpacing/>
        <w:rPr>
          <w:color w:val="000000" w:themeColor="text1"/>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8080"/>
        <w:gridCol w:w="1559"/>
      </w:tblGrid>
      <w:tr w:rsidR="00EF7587" w:rsidRPr="00B2043C" w:rsidTr="00F50DB7">
        <w:trPr>
          <w:trHeight w:hRule="exact" w:val="648"/>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EF7587" w:rsidRPr="00B2043C" w:rsidRDefault="00EF7587" w:rsidP="00F50DB7">
            <w:pPr>
              <w:widowControl w:val="0"/>
              <w:shd w:val="clear" w:color="auto" w:fill="FFFFFF"/>
              <w:autoSpaceDE w:val="0"/>
              <w:autoSpaceDN w:val="0"/>
              <w:adjustRightInd w:val="0"/>
              <w:ind w:firstLine="10"/>
              <w:contextualSpacing/>
              <w:rPr>
                <w:color w:val="000000" w:themeColor="text1"/>
                <w:sz w:val="28"/>
                <w:szCs w:val="28"/>
              </w:rPr>
            </w:pPr>
            <w:r w:rsidRPr="00B2043C">
              <w:rPr>
                <w:color w:val="000000" w:themeColor="text1"/>
                <w:sz w:val="28"/>
                <w:szCs w:val="28"/>
              </w:rPr>
              <w:t>2.</w:t>
            </w:r>
            <w:r>
              <w:rPr>
                <w:color w:val="000000" w:themeColor="text1"/>
                <w:sz w:val="28"/>
                <w:szCs w:val="28"/>
              </w:rPr>
              <w:t> </w:t>
            </w:r>
            <w:r w:rsidRPr="00B2043C">
              <w:rPr>
                <w:color w:val="000000" w:themeColor="text1"/>
                <w:sz w:val="28"/>
                <w:szCs w:val="28"/>
              </w:rPr>
              <w:t>Если изменяли фамилию, имя или отчество, то укажите их, а также когда, где и по какой причине изменяли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F7587" w:rsidRPr="00B2043C"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B2043C" w:rsidTr="00F50DB7">
        <w:trPr>
          <w:trHeight w:hRule="exact" w:val="643"/>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EF7587" w:rsidRPr="00B2043C" w:rsidRDefault="00EF7587" w:rsidP="00F50DB7">
            <w:pPr>
              <w:widowControl w:val="0"/>
              <w:shd w:val="clear" w:color="auto" w:fill="FFFFFF"/>
              <w:autoSpaceDE w:val="0"/>
              <w:autoSpaceDN w:val="0"/>
              <w:adjustRightInd w:val="0"/>
              <w:contextualSpacing/>
              <w:rPr>
                <w:color w:val="000000" w:themeColor="text1"/>
                <w:sz w:val="28"/>
                <w:szCs w:val="28"/>
              </w:rPr>
            </w:pPr>
            <w:r>
              <w:rPr>
                <w:color w:val="000000" w:themeColor="text1"/>
                <w:spacing w:val="-4"/>
                <w:sz w:val="28"/>
                <w:szCs w:val="28"/>
              </w:rPr>
              <w:t>3. </w:t>
            </w:r>
            <w:r w:rsidRPr="00B2043C">
              <w:rPr>
                <w:color w:val="000000" w:themeColor="text1"/>
                <w:spacing w:val="-4"/>
                <w:sz w:val="28"/>
                <w:szCs w:val="28"/>
              </w:rPr>
              <w:t>Число, месяц, год и место рождения (село, деревня, город, рай</w:t>
            </w:r>
            <w:r w:rsidRPr="00B2043C">
              <w:rPr>
                <w:color w:val="000000" w:themeColor="text1"/>
                <w:spacing w:val="-4"/>
                <w:sz w:val="28"/>
                <w:szCs w:val="28"/>
              </w:rPr>
              <w:softHyphen/>
            </w:r>
            <w:r w:rsidRPr="00B2043C">
              <w:rPr>
                <w:color w:val="000000" w:themeColor="text1"/>
                <w:sz w:val="28"/>
                <w:szCs w:val="28"/>
              </w:rPr>
              <w:t>он, область, край, республика, страна)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F7587" w:rsidRPr="00B2043C"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B2043C" w:rsidTr="00F50DB7">
        <w:trPr>
          <w:trHeight w:hRule="exact" w:val="648"/>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EF7587" w:rsidRPr="00B2043C" w:rsidRDefault="00EF7587" w:rsidP="00F50DB7">
            <w:pPr>
              <w:widowControl w:val="0"/>
              <w:shd w:val="clear" w:color="auto" w:fill="FFFFFF"/>
              <w:autoSpaceDE w:val="0"/>
              <w:autoSpaceDN w:val="0"/>
              <w:adjustRightInd w:val="0"/>
              <w:ind w:firstLine="5"/>
              <w:contextualSpacing/>
              <w:rPr>
                <w:color w:val="000000" w:themeColor="text1"/>
                <w:sz w:val="28"/>
                <w:szCs w:val="28"/>
              </w:rPr>
            </w:pPr>
            <w:r>
              <w:rPr>
                <w:color w:val="000000" w:themeColor="text1"/>
                <w:spacing w:val="-5"/>
                <w:sz w:val="28"/>
                <w:szCs w:val="28"/>
              </w:rPr>
              <w:t>4. </w:t>
            </w:r>
            <w:r w:rsidRPr="00B2043C">
              <w:rPr>
                <w:color w:val="000000" w:themeColor="text1"/>
                <w:spacing w:val="-5"/>
                <w:sz w:val="28"/>
                <w:szCs w:val="28"/>
              </w:rPr>
              <w:t>Гражданство (если изменяли, то укажите, когда и по какой при</w:t>
            </w:r>
            <w:r w:rsidRPr="00B2043C">
              <w:rPr>
                <w:color w:val="000000" w:themeColor="text1"/>
                <w:spacing w:val="-5"/>
                <w:sz w:val="28"/>
                <w:szCs w:val="28"/>
              </w:rPr>
              <w:softHyphen/>
            </w:r>
            <w:r w:rsidRPr="00B2043C">
              <w:rPr>
                <w:color w:val="000000" w:themeColor="text1"/>
                <w:spacing w:val="-4"/>
                <w:sz w:val="28"/>
                <w:szCs w:val="28"/>
              </w:rPr>
              <w:t>чине, если имеете гражданство другого государства, - укажите)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F7587" w:rsidRPr="00B2043C"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B2043C" w:rsidTr="00F50DB7">
        <w:trPr>
          <w:trHeight w:hRule="exact" w:val="1333"/>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EF7587" w:rsidRPr="00B2043C" w:rsidRDefault="00EF7587" w:rsidP="00F50DB7">
            <w:pPr>
              <w:widowControl w:val="0"/>
              <w:shd w:val="clear" w:color="auto" w:fill="FFFFFF"/>
              <w:autoSpaceDE w:val="0"/>
              <w:autoSpaceDN w:val="0"/>
              <w:adjustRightInd w:val="0"/>
              <w:ind w:firstLine="5"/>
              <w:contextualSpacing/>
              <w:rPr>
                <w:color w:val="000000" w:themeColor="text1"/>
                <w:sz w:val="28"/>
                <w:szCs w:val="28"/>
              </w:rPr>
            </w:pPr>
            <w:r>
              <w:rPr>
                <w:color w:val="000000" w:themeColor="text1"/>
                <w:spacing w:val="-2"/>
                <w:sz w:val="28"/>
                <w:szCs w:val="28"/>
              </w:rPr>
              <w:lastRenderedPageBreak/>
              <w:t>5. </w:t>
            </w:r>
            <w:r w:rsidRPr="00B2043C">
              <w:rPr>
                <w:color w:val="000000" w:themeColor="text1"/>
                <w:spacing w:val="-2"/>
                <w:sz w:val="28"/>
                <w:szCs w:val="28"/>
              </w:rPr>
              <w:t>Образование (когда и какие учебные заведения окончили, но</w:t>
            </w:r>
            <w:r w:rsidRPr="00B2043C">
              <w:rPr>
                <w:color w:val="000000" w:themeColor="text1"/>
                <w:spacing w:val="-2"/>
                <w:sz w:val="28"/>
                <w:szCs w:val="28"/>
              </w:rPr>
              <w:softHyphen/>
            </w:r>
            <w:r w:rsidRPr="00B2043C">
              <w:rPr>
                <w:color w:val="000000" w:themeColor="text1"/>
                <w:sz w:val="28"/>
                <w:szCs w:val="28"/>
              </w:rPr>
              <w:t>мера дипломов).</w:t>
            </w:r>
          </w:p>
          <w:p w:rsidR="00EF7587" w:rsidRPr="00B2043C" w:rsidRDefault="00EF7587" w:rsidP="00F50DB7">
            <w:pPr>
              <w:widowControl w:val="0"/>
              <w:shd w:val="clear" w:color="auto" w:fill="FFFFFF"/>
              <w:autoSpaceDE w:val="0"/>
              <w:autoSpaceDN w:val="0"/>
              <w:adjustRightInd w:val="0"/>
              <w:ind w:firstLine="5"/>
              <w:contextualSpacing/>
              <w:rPr>
                <w:color w:val="000000" w:themeColor="text1"/>
                <w:sz w:val="28"/>
                <w:szCs w:val="28"/>
              </w:rPr>
            </w:pPr>
            <w:r w:rsidRPr="00B2043C">
              <w:rPr>
                <w:color w:val="000000" w:themeColor="text1"/>
                <w:spacing w:val="-6"/>
                <w:sz w:val="28"/>
                <w:szCs w:val="28"/>
              </w:rPr>
              <w:t xml:space="preserve">Направление подготовки или специальность по диплому. </w:t>
            </w:r>
            <w:r w:rsidRPr="00B2043C">
              <w:rPr>
                <w:color w:val="000000" w:themeColor="text1"/>
                <w:sz w:val="28"/>
                <w:szCs w:val="28"/>
              </w:rPr>
              <w:t>Квалификация по диплому</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F7587" w:rsidRPr="00B2043C"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B2043C" w:rsidTr="00F50DB7">
        <w:trPr>
          <w:trHeight w:hRule="exact" w:val="1266"/>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EF7587" w:rsidRPr="00B2043C" w:rsidRDefault="00EF7587" w:rsidP="00F50DB7">
            <w:pPr>
              <w:widowControl w:val="0"/>
              <w:shd w:val="clear" w:color="auto" w:fill="FFFFFF"/>
              <w:autoSpaceDE w:val="0"/>
              <w:autoSpaceDN w:val="0"/>
              <w:adjustRightInd w:val="0"/>
              <w:ind w:firstLine="5"/>
              <w:contextualSpacing/>
              <w:rPr>
                <w:color w:val="000000" w:themeColor="text1"/>
                <w:sz w:val="28"/>
                <w:szCs w:val="28"/>
              </w:rPr>
            </w:pPr>
            <w:r>
              <w:rPr>
                <w:color w:val="000000" w:themeColor="text1"/>
                <w:sz w:val="28"/>
                <w:szCs w:val="28"/>
              </w:rPr>
              <w:t>6. </w:t>
            </w:r>
            <w:r w:rsidRPr="00B2043C">
              <w:rPr>
                <w:color w:val="000000" w:themeColor="text1"/>
                <w:sz w:val="28"/>
                <w:szCs w:val="28"/>
              </w:rPr>
              <w:t>Послевузовское профессиональное образование (наименова</w:t>
            </w:r>
            <w:r w:rsidRPr="00B2043C">
              <w:rPr>
                <w:color w:val="000000" w:themeColor="text1"/>
                <w:spacing w:val="-4"/>
                <w:sz w:val="28"/>
                <w:szCs w:val="28"/>
              </w:rPr>
              <w:t xml:space="preserve">ние образовательного или научного учреждения, год окончания). </w:t>
            </w:r>
            <w:r w:rsidRPr="00B2043C">
              <w:rPr>
                <w:color w:val="000000" w:themeColor="text1"/>
                <w:spacing w:val="-3"/>
                <w:sz w:val="28"/>
                <w:szCs w:val="28"/>
              </w:rPr>
              <w:t>Ученая степень, ученое звание (когда присвоены, номера дипло</w:t>
            </w:r>
            <w:r w:rsidRPr="00B2043C">
              <w:rPr>
                <w:color w:val="000000" w:themeColor="text1"/>
                <w:sz w:val="28"/>
                <w:szCs w:val="28"/>
              </w:rPr>
              <w:t>мов, аттестатов)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F7587" w:rsidRPr="00B2043C"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D1719E" w:rsidTr="00F50DB7">
        <w:trPr>
          <w:trHeight w:hRule="exact" w:val="988"/>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r w:rsidRPr="00D1719E">
              <w:rPr>
                <w:color w:val="000000" w:themeColor="text1"/>
                <w:sz w:val="28"/>
                <w:szCs w:val="28"/>
              </w:rPr>
              <w:t>7. Какими иностранными языками и языками народов Россий</w:t>
            </w:r>
            <w:r w:rsidRPr="00D1719E">
              <w:rPr>
                <w:color w:val="000000" w:themeColor="text1"/>
                <w:spacing w:val="-5"/>
                <w:sz w:val="28"/>
                <w:szCs w:val="28"/>
              </w:rPr>
              <w:t xml:space="preserve">ской Федерации владеете и в какой степени (читаете и переводите </w:t>
            </w:r>
            <w:r w:rsidRPr="00D1719E">
              <w:rPr>
                <w:color w:val="000000" w:themeColor="text1"/>
                <w:spacing w:val="-4"/>
                <w:sz w:val="28"/>
                <w:szCs w:val="28"/>
              </w:rPr>
              <w:t>со словарем, читаете и можете объясняться, владеете свободно)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D1719E" w:rsidTr="00F50DB7">
        <w:trPr>
          <w:trHeight w:hRule="exact" w:val="2375"/>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r w:rsidRPr="00D1719E">
              <w:rPr>
                <w:color w:val="000000" w:themeColor="text1"/>
                <w:spacing w:val="-5"/>
                <w:sz w:val="28"/>
                <w:szCs w:val="28"/>
              </w:rPr>
              <w:t xml:space="preserve">8. Классный чин федеральной гражданской службы, </w:t>
            </w:r>
            <w:r w:rsidRPr="00D1719E">
              <w:rPr>
                <w:color w:val="000000" w:themeColor="text1"/>
                <w:sz w:val="28"/>
                <w:szCs w:val="28"/>
              </w:rPr>
              <w:t xml:space="preserve">дипломатический ранг, </w:t>
            </w:r>
            <w:r w:rsidRPr="00D1719E">
              <w:rPr>
                <w:color w:val="000000" w:themeColor="text1"/>
                <w:spacing w:val="-5"/>
                <w:sz w:val="28"/>
                <w:szCs w:val="28"/>
              </w:rPr>
              <w:t xml:space="preserve">воинское или </w:t>
            </w:r>
            <w:r w:rsidRPr="00D1719E">
              <w:rPr>
                <w:color w:val="000000" w:themeColor="text1"/>
                <w:spacing w:val="-3"/>
                <w:sz w:val="28"/>
                <w:szCs w:val="28"/>
              </w:rPr>
              <w:t xml:space="preserve">специальное звание, классный чин правоохранительной службы, </w:t>
            </w:r>
            <w:r w:rsidRPr="00D1719E">
              <w:rPr>
                <w:color w:val="000000" w:themeColor="text1"/>
                <w:spacing w:val="-5"/>
                <w:sz w:val="28"/>
                <w:szCs w:val="28"/>
              </w:rPr>
              <w:t>классный чин гражданской службы субъекта Российской Федера</w:t>
            </w:r>
            <w:r w:rsidRPr="00D1719E">
              <w:rPr>
                <w:color w:val="000000" w:themeColor="text1"/>
                <w:spacing w:val="-3"/>
                <w:sz w:val="28"/>
                <w:szCs w:val="28"/>
              </w:rPr>
              <w:t>ции, квалификационный разряд государственной службы, квали</w:t>
            </w:r>
            <w:r w:rsidRPr="00D1719E">
              <w:rPr>
                <w:color w:val="000000" w:themeColor="text1"/>
                <w:spacing w:val="-2"/>
                <w:sz w:val="28"/>
                <w:szCs w:val="28"/>
              </w:rPr>
              <w:t xml:space="preserve">фикационный разряд или классный чин муниципальной службы </w:t>
            </w:r>
            <w:r w:rsidRPr="00D1719E">
              <w:rPr>
                <w:color w:val="000000" w:themeColor="text1"/>
                <w:sz w:val="28"/>
                <w:szCs w:val="28"/>
              </w:rPr>
              <w:t>(кем и когда присвоены)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D1719E" w:rsidTr="00F50DB7">
        <w:trPr>
          <w:trHeight w:hRule="exact" w:val="1141"/>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r w:rsidRPr="00D1719E">
              <w:rPr>
                <w:color w:val="000000" w:themeColor="text1"/>
                <w:sz w:val="28"/>
                <w:szCs w:val="28"/>
              </w:rPr>
              <w:t>9. Были ли Вы судимы, когда и за что. Привлекались ли к административной ответственности за правонарушения, предусмотренные статьями 20.3, 20.29 КоАП РФ</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D1719E" w:rsidTr="00F50DB7">
        <w:trPr>
          <w:trHeight w:hRule="exact" w:val="849"/>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firstLine="14"/>
              <w:contextualSpacing/>
              <w:rPr>
                <w:color w:val="000000" w:themeColor="text1"/>
                <w:sz w:val="28"/>
                <w:szCs w:val="28"/>
              </w:rPr>
            </w:pPr>
            <w:r w:rsidRPr="00D1719E">
              <w:rPr>
                <w:color w:val="000000" w:themeColor="text1"/>
                <w:spacing w:val="-4"/>
                <w:sz w:val="28"/>
                <w:szCs w:val="28"/>
              </w:rPr>
              <w:t>10. Допуск к государственной тайне, оформленный за период ра</w:t>
            </w:r>
            <w:r w:rsidRPr="00D1719E">
              <w:rPr>
                <w:color w:val="000000" w:themeColor="text1"/>
                <w:spacing w:val="-4"/>
                <w:sz w:val="28"/>
                <w:szCs w:val="28"/>
              </w:rPr>
              <w:softHyphen/>
              <w:t>боты, службы, учебы, его форма, номер и дата (если имеется)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r>
    </w:tbl>
    <w:p w:rsidR="00EF7587" w:rsidRPr="00D1719E" w:rsidRDefault="00EF7587" w:rsidP="00EF7587">
      <w:pPr>
        <w:widowControl w:val="0"/>
        <w:autoSpaceDE w:val="0"/>
        <w:autoSpaceDN w:val="0"/>
        <w:adjustRightInd w:val="0"/>
        <w:jc w:val="both"/>
        <w:rPr>
          <w:color w:val="000000" w:themeColor="text1"/>
          <w:sz w:val="28"/>
          <w:szCs w:val="28"/>
        </w:rPr>
      </w:pPr>
    </w:p>
    <w:p w:rsidR="00EF7587" w:rsidRPr="00D1719E" w:rsidRDefault="00EF7587" w:rsidP="00EF7587">
      <w:pPr>
        <w:widowControl w:val="0"/>
        <w:shd w:val="clear" w:color="auto" w:fill="FFFFFF"/>
        <w:autoSpaceDE w:val="0"/>
        <w:autoSpaceDN w:val="0"/>
        <w:adjustRightInd w:val="0"/>
        <w:ind w:right="62"/>
        <w:contextualSpacing/>
        <w:jc w:val="both"/>
        <w:rPr>
          <w:color w:val="000000" w:themeColor="text1"/>
          <w:spacing w:val="-4"/>
          <w:sz w:val="28"/>
          <w:szCs w:val="28"/>
        </w:rPr>
      </w:pPr>
      <w:r w:rsidRPr="00D1719E">
        <w:rPr>
          <w:color w:val="000000" w:themeColor="text1"/>
          <w:spacing w:val="-5"/>
          <w:sz w:val="28"/>
          <w:szCs w:val="28"/>
        </w:rPr>
        <w:t>11. Выполняемая работа с начала трудовой деятельности (включая учебу в выс</w:t>
      </w:r>
      <w:r w:rsidRPr="00D1719E">
        <w:rPr>
          <w:color w:val="000000" w:themeColor="text1"/>
          <w:spacing w:val="-5"/>
          <w:sz w:val="28"/>
          <w:szCs w:val="28"/>
        </w:rPr>
        <w:softHyphen/>
        <w:t xml:space="preserve">ших и средних специальных учебных заведениях, военную службу, работу по </w:t>
      </w:r>
      <w:r w:rsidRPr="00D1719E">
        <w:rPr>
          <w:color w:val="000000" w:themeColor="text1"/>
          <w:spacing w:val="-4"/>
          <w:sz w:val="28"/>
          <w:szCs w:val="28"/>
        </w:rPr>
        <w:t xml:space="preserve">совместительству, предпринимательскую деятельность и т.п.). </w:t>
      </w:r>
    </w:p>
    <w:p w:rsidR="00EF7587" w:rsidRPr="00D1719E" w:rsidRDefault="00EF7587" w:rsidP="00EF7587">
      <w:pPr>
        <w:widowControl w:val="0"/>
        <w:shd w:val="clear" w:color="auto" w:fill="FFFFFF"/>
        <w:autoSpaceDE w:val="0"/>
        <w:autoSpaceDN w:val="0"/>
        <w:adjustRightInd w:val="0"/>
        <w:ind w:right="62"/>
        <w:contextualSpacing/>
        <w:jc w:val="both"/>
        <w:rPr>
          <w:color w:val="000000" w:themeColor="text1"/>
          <w:sz w:val="28"/>
          <w:szCs w:val="28"/>
        </w:rPr>
      </w:pPr>
      <w:r w:rsidRPr="00D1719E">
        <w:rPr>
          <w:color w:val="000000" w:themeColor="text1"/>
          <w:spacing w:val="-3"/>
          <w:sz w:val="28"/>
          <w:szCs w:val="28"/>
        </w:rPr>
        <w:lastRenderedPageBreak/>
        <w:t xml:space="preserve">При заполнении данного пункта необходимо именовать организации так, как </w:t>
      </w:r>
      <w:r w:rsidRPr="00D1719E">
        <w:rPr>
          <w:color w:val="000000" w:themeColor="text1"/>
          <w:spacing w:val="-5"/>
          <w:sz w:val="28"/>
          <w:szCs w:val="28"/>
        </w:rPr>
        <w:t>они назывались в свое время, военную службу записывать с указанием должно</w:t>
      </w:r>
      <w:r w:rsidRPr="00D1719E">
        <w:rPr>
          <w:color w:val="000000" w:themeColor="text1"/>
          <w:sz w:val="28"/>
          <w:szCs w:val="28"/>
        </w:rPr>
        <w:t>сти и номера воинской части.</w:t>
      </w:r>
    </w:p>
    <w:p w:rsidR="00EF7587" w:rsidRPr="00D1719E" w:rsidRDefault="00EF7587" w:rsidP="00EF7587">
      <w:pPr>
        <w:widowControl w:val="0"/>
        <w:autoSpaceDE w:val="0"/>
        <w:autoSpaceDN w:val="0"/>
        <w:adjustRightInd w:val="0"/>
        <w:spacing w:after="86"/>
        <w:contextualSpacing/>
        <w:rPr>
          <w:color w:val="000000" w:themeColor="text1"/>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456"/>
        <w:gridCol w:w="1456"/>
        <w:gridCol w:w="3303"/>
        <w:gridCol w:w="3350"/>
      </w:tblGrid>
      <w:tr w:rsidR="00EF7587" w:rsidRPr="00D1719E" w:rsidTr="00F50DB7">
        <w:trPr>
          <w:trHeight w:hRule="exact" w:val="712"/>
        </w:trPr>
        <w:tc>
          <w:tcPr>
            <w:tcW w:w="2911" w:type="dxa"/>
            <w:gridSpan w:val="2"/>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rPr>
              <w:t>Месяц и год</w:t>
            </w:r>
          </w:p>
        </w:tc>
        <w:tc>
          <w:tcPr>
            <w:tcW w:w="3303"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left="245" w:right="245"/>
              <w:contextualSpacing/>
              <w:jc w:val="center"/>
              <w:rPr>
                <w:color w:val="000000" w:themeColor="text1"/>
              </w:rPr>
            </w:pPr>
            <w:r w:rsidRPr="00D1719E">
              <w:rPr>
                <w:color w:val="000000" w:themeColor="text1"/>
              </w:rPr>
              <w:t xml:space="preserve">Должность </w:t>
            </w:r>
            <w:r w:rsidRPr="00D1719E">
              <w:rPr>
                <w:color w:val="000000" w:themeColor="text1"/>
                <w:spacing w:val="-6"/>
              </w:rPr>
              <w:t>с указанием организации</w:t>
            </w: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left="230" w:right="269"/>
              <w:contextualSpacing/>
              <w:jc w:val="center"/>
              <w:rPr>
                <w:color w:val="000000" w:themeColor="text1"/>
              </w:rPr>
            </w:pPr>
            <w:r w:rsidRPr="00D1719E">
              <w:rPr>
                <w:color w:val="000000" w:themeColor="text1"/>
              </w:rPr>
              <w:t xml:space="preserve">Адрес организации </w:t>
            </w:r>
            <w:r w:rsidRPr="00D1719E">
              <w:rPr>
                <w:color w:val="000000" w:themeColor="text1"/>
                <w:spacing w:val="-6"/>
              </w:rPr>
              <w:t>(в том числе за границей)</w:t>
            </w:r>
          </w:p>
        </w:tc>
      </w:tr>
      <w:tr w:rsidR="00EF7587" w:rsidRPr="00D1719E" w:rsidTr="00F50DB7">
        <w:trPr>
          <w:trHeight w:hRule="exact" w:val="424"/>
        </w:trPr>
        <w:tc>
          <w:tcPr>
            <w:tcW w:w="1456"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spacing w:val="-8"/>
              </w:rPr>
              <w:t>поступления</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rPr>
              <w:t>ухода</w:t>
            </w:r>
          </w:p>
        </w:tc>
        <w:tc>
          <w:tcPr>
            <w:tcW w:w="3303"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p>
        </w:tc>
      </w:tr>
      <w:tr w:rsidR="00EF7587" w:rsidRPr="00D1719E" w:rsidTr="00F50DB7">
        <w:trPr>
          <w:trHeight w:hRule="exact" w:val="243"/>
        </w:trPr>
        <w:tc>
          <w:tcPr>
            <w:tcW w:w="1456"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3303"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D1719E" w:rsidTr="00F50DB7">
        <w:trPr>
          <w:trHeight w:hRule="exact" w:val="249"/>
        </w:trPr>
        <w:tc>
          <w:tcPr>
            <w:tcW w:w="1456"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3303"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D1719E" w:rsidTr="00F50DB7">
        <w:trPr>
          <w:trHeight w:hRule="exact" w:val="243"/>
        </w:trPr>
        <w:tc>
          <w:tcPr>
            <w:tcW w:w="1456"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3303"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D1719E" w:rsidTr="00F50DB7">
        <w:trPr>
          <w:trHeight w:hRule="exact" w:val="268"/>
        </w:trPr>
        <w:tc>
          <w:tcPr>
            <w:tcW w:w="1456"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3303"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r>
    </w:tbl>
    <w:p w:rsidR="00EF7587" w:rsidRPr="00D1719E" w:rsidRDefault="00EF7587" w:rsidP="00EF7587">
      <w:pPr>
        <w:widowControl w:val="0"/>
        <w:shd w:val="clear" w:color="auto" w:fill="FFFFFF"/>
        <w:autoSpaceDE w:val="0"/>
        <w:autoSpaceDN w:val="0"/>
        <w:adjustRightInd w:val="0"/>
        <w:spacing w:before="206"/>
        <w:ind w:left="29"/>
        <w:contextualSpacing/>
        <w:rPr>
          <w:color w:val="000000" w:themeColor="text1"/>
          <w:spacing w:val="-6"/>
          <w:sz w:val="28"/>
          <w:szCs w:val="28"/>
        </w:rPr>
      </w:pPr>
      <w:r w:rsidRPr="00D1719E">
        <w:rPr>
          <w:color w:val="000000" w:themeColor="text1"/>
          <w:spacing w:val="-6"/>
          <w:sz w:val="28"/>
          <w:szCs w:val="28"/>
        </w:rPr>
        <w:t>12. Государственные награды, иные награды и знаки отличия</w:t>
      </w:r>
    </w:p>
    <w:p w:rsidR="00EF7587" w:rsidRPr="00D1719E" w:rsidRDefault="00EF7587" w:rsidP="00EF7587">
      <w:pPr>
        <w:widowControl w:val="0"/>
        <w:shd w:val="clear" w:color="auto" w:fill="FFFFFF"/>
        <w:autoSpaceDE w:val="0"/>
        <w:autoSpaceDN w:val="0"/>
        <w:adjustRightInd w:val="0"/>
        <w:spacing w:before="206"/>
        <w:ind w:left="29"/>
        <w:contextualSpacing/>
        <w:rPr>
          <w:color w:val="000000" w:themeColor="text1"/>
          <w:sz w:val="28"/>
          <w:szCs w:val="28"/>
        </w:rPr>
      </w:pPr>
      <w:r w:rsidRPr="00D1719E">
        <w:rPr>
          <w:color w:val="000000" w:themeColor="text1"/>
          <w:spacing w:val="-6"/>
          <w:sz w:val="28"/>
          <w:szCs w:val="28"/>
        </w:rPr>
        <w:t>______________________________________________________________________________________________________________________________________________</w:t>
      </w:r>
    </w:p>
    <w:p w:rsidR="00EF7587" w:rsidRPr="00D1719E" w:rsidRDefault="00EF7587" w:rsidP="00EF7587">
      <w:pPr>
        <w:widowControl w:val="0"/>
        <w:shd w:val="clear" w:color="auto" w:fill="FFFFFF"/>
        <w:autoSpaceDE w:val="0"/>
        <w:autoSpaceDN w:val="0"/>
        <w:adjustRightInd w:val="0"/>
        <w:spacing w:before="792"/>
        <w:ind w:left="38"/>
        <w:contextualSpacing/>
        <w:jc w:val="both"/>
        <w:rPr>
          <w:color w:val="000000" w:themeColor="text1"/>
          <w:sz w:val="28"/>
          <w:szCs w:val="28"/>
        </w:rPr>
      </w:pPr>
      <w:r w:rsidRPr="00D1719E">
        <w:rPr>
          <w:color w:val="000000" w:themeColor="text1"/>
          <w:spacing w:val="-6"/>
          <w:sz w:val="28"/>
          <w:szCs w:val="28"/>
        </w:rPr>
        <w:t>13. Ваши близкие родственники (отец, мать, братья, сестры и дети), а также супруга (супруг</w:t>
      </w:r>
      <w:r w:rsidRPr="00D1719E">
        <w:rPr>
          <w:color w:val="000000" w:themeColor="text1"/>
          <w:sz w:val="28"/>
          <w:szCs w:val="28"/>
        </w:rPr>
        <w:t>), в том числе бывшие, супруги братьев и сестер, братья и сестры супругов.</w:t>
      </w:r>
    </w:p>
    <w:p w:rsidR="00EF7587" w:rsidRPr="00D1719E" w:rsidRDefault="00EF7587" w:rsidP="00EF7587">
      <w:pPr>
        <w:widowControl w:val="0"/>
        <w:shd w:val="clear" w:color="auto" w:fill="FFFFFF"/>
        <w:autoSpaceDE w:val="0"/>
        <w:autoSpaceDN w:val="0"/>
        <w:adjustRightInd w:val="0"/>
        <w:spacing w:before="48"/>
        <w:ind w:left="34"/>
        <w:contextualSpacing/>
        <w:rPr>
          <w:color w:val="000000" w:themeColor="text1"/>
          <w:sz w:val="28"/>
          <w:szCs w:val="28"/>
        </w:rPr>
      </w:pPr>
      <w:r w:rsidRPr="00D1719E">
        <w:rPr>
          <w:color w:val="000000" w:themeColor="text1"/>
          <w:spacing w:val="-3"/>
          <w:sz w:val="28"/>
          <w:szCs w:val="28"/>
        </w:rPr>
        <w:t>Если родственники изменяли фамилию, имя, отчество, необходимо также ука</w:t>
      </w:r>
      <w:r w:rsidRPr="00D1719E">
        <w:rPr>
          <w:color w:val="000000" w:themeColor="text1"/>
          <w:sz w:val="28"/>
          <w:szCs w:val="28"/>
        </w:rPr>
        <w:t>зать их прежние фамилию, имя, отчество.</w:t>
      </w:r>
    </w:p>
    <w:p w:rsidR="00EF7587" w:rsidRPr="00D1719E" w:rsidRDefault="00EF7587" w:rsidP="00EF7587">
      <w:pPr>
        <w:widowControl w:val="0"/>
        <w:autoSpaceDE w:val="0"/>
        <w:autoSpaceDN w:val="0"/>
        <w:adjustRightInd w:val="0"/>
        <w:spacing w:after="106"/>
        <w:contextualSpacing/>
        <w:rPr>
          <w:color w:val="000000" w:themeColor="text1"/>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299"/>
        <w:gridCol w:w="1299"/>
        <w:gridCol w:w="1311"/>
        <w:gridCol w:w="2829"/>
        <w:gridCol w:w="2899"/>
      </w:tblGrid>
      <w:tr w:rsidR="00EF7587" w:rsidRPr="00D1719E" w:rsidTr="00F50DB7">
        <w:trPr>
          <w:trHeight w:hRule="exact" w:val="1119"/>
        </w:trPr>
        <w:tc>
          <w:tcPr>
            <w:tcW w:w="12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left="110" w:right="96"/>
              <w:contextualSpacing/>
              <w:jc w:val="center"/>
              <w:rPr>
                <w:color w:val="000000" w:themeColor="text1"/>
              </w:rPr>
            </w:pPr>
            <w:r w:rsidRPr="00D1719E">
              <w:rPr>
                <w:color w:val="000000" w:themeColor="text1"/>
                <w:spacing w:val="-10"/>
              </w:rPr>
              <w:t xml:space="preserve">Степень </w:t>
            </w:r>
            <w:r w:rsidRPr="00D1719E">
              <w:rPr>
                <w:color w:val="000000" w:themeColor="text1"/>
              </w:rPr>
              <w:t>родства</w:t>
            </w:r>
          </w:p>
        </w:tc>
        <w:tc>
          <w:tcPr>
            <w:tcW w:w="12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left="29"/>
              <w:contextualSpacing/>
              <w:jc w:val="center"/>
              <w:rPr>
                <w:color w:val="000000" w:themeColor="text1"/>
              </w:rPr>
            </w:pPr>
            <w:r w:rsidRPr="00D1719E">
              <w:rPr>
                <w:color w:val="000000" w:themeColor="text1"/>
                <w:spacing w:val="-6"/>
              </w:rPr>
              <w:t>Фамилия,</w:t>
            </w:r>
          </w:p>
          <w:p w:rsidR="00EF7587" w:rsidRPr="00D1719E" w:rsidRDefault="00EF7587" w:rsidP="00F50DB7">
            <w:pPr>
              <w:widowControl w:val="0"/>
              <w:shd w:val="clear" w:color="auto" w:fill="FFFFFF"/>
              <w:autoSpaceDE w:val="0"/>
              <w:autoSpaceDN w:val="0"/>
              <w:adjustRightInd w:val="0"/>
              <w:ind w:left="29" w:right="24"/>
              <w:contextualSpacing/>
              <w:jc w:val="center"/>
              <w:rPr>
                <w:color w:val="000000" w:themeColor="text1"/>
              </w:rPr>
            </w:pPr>
            <w:r w:rsidRPr="00D1719E">
              <w:rPr>
                <w:color w:val="000000" w:themeColor="text1"/>
              </w:rPr>
              <w:t xml:space="preserve">имя, </w:t>
            </w:r>
            <w:r w:rsidRPr="00D1719E">
              <w:rPr>
                <w:color w:val="000000" w:themeColor="text1"/>
                <w:spacing w:val="-6"/>
              </w:rPr>
              <w:t>отчество</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spacing w:val="-8"/>
              </w:rPr>
              <w:t>Год, число,</w:t>
            </w:r>
          </w:p>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rPr>
              <w:t>месяц</w:t>
            </w:r>
          </w:p>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rPr>
              <w:t>и место</w:t>
            </w:r>
          </w:p>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spacing w:val="-4"/>
              </w:rPr>
              <w:t>рождения</w:t>
            </w:r>
          </w:p>
        </w:tc>
        <w:tc>
          <w:tcPr>
            <w:tcW w:w="282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rPr>
              <w:t>Место работы</w:t>
            </w:r>
          </w:p>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spacing w:val="-5"/>
              </w:rPr>
              <w:t>(наименование и адрес</w:t>
            </w:r>
          </w:p>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spacing w:val="-5"/>
              </w:rPr>
              <w:t>организации), должность</w:t>
            </w: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rPr>
              <w:t>Домашний адрес</w:t>
            </w:r>
          </w:p>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spacing w:val="-5"/>
              </w:rPr>
              <w:t>(адрес регистрации,</w:t>
            </w:r>
          </w:p>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spacing w:val="-5"/>
              </w:rPr>
              <w:t>фактического проживания)</w:t>
            </w:r>
          </w:p>
        </w:tc>
      </w:tr>
      <w:tr w:rsidR="00EF7587" w:rsidRPr="00D1719E" w:rsidTr="00F50DB7">
        <w:trPr>
          <w:trHeight w:hRule="exact" w:val="358"/>
        </w:trPr>
        <w:tc>
          <w:tcPr>
            <w:tcW w:w="12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left="110" w:right="96"/>
              <w:contextualSpacing/>
              <w:jc w:val="center"/>
              <w:rPr>
                <w:color w:val="000000" w:themeColor="text1"/>
                <w:spacing w:val="-10"/>
              </w:rPr>
            </w:pPr>
          </w:p>
        </w:tc>
        <w:tc>
          <w:tcPr>
            <w:tcW w:w="12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left="29"/>
              <w:contextualSpacing/>
              <w:jc w:val="center"/>
              <w:rPr>
                <w:color w:val="000000" w:themeColor="text1"/>
                <w:spacing w:val="-6"/>
              </w:rPr>
            </w:pPr>
          </w:p>
        </w:tc>
        <w:tc>
          <w:tcPr>
            <w:tcW w:w="1311"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spacing w:val="-8"/>
              </w:rPr>
            </w:pPr>
          </w:p>
        </w:tc>
        <w:tc>
          <w:tcPr>
            <w:tcW w:w="282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p>
        </w:tc>
      </w:tr>
      <w:tr w:rsidR="00EF7587" w:rsidRPr="00D1719E" w:rsidTr="00F50DB7">
        <w:trPr>
          <w:trHeight w:hRule="exact" w:val="358"/>
        </w:trPr>
        <w:tc>
          <w:tcPr>
            <w:tcW w:w="12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left="110" w:right="96"/>
              <w:contextualSpacing/>
              <w:jc w:val="center"/>
              <w:rPr>
                <w:color w:val="000000" w:themeColor="text1"/>
                <w:spacing w:val="-10"/>
              </w:rPr>
            </w:pPr>
          </w:p>
        </w:tc>
        <w:tc>
          <w:tcPr>
            <w:tcW w:w="12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left="29"/>
              <w:contextualSpacing/>
              <w:jc w:val="center"/>
              <w:rPr>
                <w:color w:val="000000" w:themeColor="text1"/>
                <w:spacing w:val="-6"/>
              </w:rPr>
            </w:pPr>
          </w:p>
        </w:tc>
        <w:tc>
          <w:tcPr>
            <w:tcW w:w="1311"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spacing w:val="-8"/>
              </w:rPr>
            </w:pPr>
          </w:p>
        </w:tc>
        <w:tc>
          <w:tcPr>
            <w:tcW w:w="282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p>
        </w:tc>
      </w:tr>
      <w:tr w:rsidR="00EF7587" w:rsidRPr="00D1719E" w:rsidTr="00F50DB7">
        <w:trPr>
          <w:trHeight w:hRule="exact" w:val="358"/>
        </w:trPr>
        <w:tc>
          <w:tcPr>
            <w:tcW w:w="12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left="110" w:right="96"/>
              <w:contextualSpacing/>
              <w:jc w:val="center"/>
              <w:rPr>
                <w:color w:val="000000" w:themeColor="text1"/>
                <w:spacing w:val="-10"/>
              </w:rPr>
            </w:pPr>
          </w:p>
        </w:tc>
        <w:tc>
          <w:tcPr>
            <w:tcW w:w="12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left="29"/>
              <w:contextualSpacing/>
              <w:jc w:val="center"/>
              <w:rPr>
                <w:color w:val="000000" w:themeColor="text1"/>
                <w:spacing w:val="-6"/>
              </w:rPr>
            </w:pPr>
          </w:p>
        </w:tc>
        <w:tc>
          <w:tcPr>
            <w:tcW w:w="1311"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spacing w:val="-8"/>
              </w:rPr>
            </w:pPr>
          </w:p>
        </w:tc>
        <w:tc>
          <w:tcPr>
            <w:tcW w:w="282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p>
        </w:tc>
      </w:tr>
    </w:tbl>
    <w:p w:rsidR="00EF7587" w:rsidRPr="00D1719E" w:rsidRDefault="00EF7587" w:rsidP="00EF7587">
      <w:pPr>
        <w:widowControl w:val="0"/>
        <w:shd w:val="clear" w:color="auto" w:fill="FFFFFF"/>
        <w:autoSpaceDE w:val="0"/>
        <w:autoSpaceDN w:val="0"/>
        <w:adjustRightInd w:val="0"/>
        <w:spacing w:before="216"/>
        <w:ind w:left="38" w:right="34"/>
        <w:contextualSpacing/>
        <w:jc w:val="both"/>
        <w:rPr>
          <w:color w:val="000000" w:themeColor="text1"/>
          <w:spacing w:val="-1"/>
          <w:sz w:val="28"/>
          <w:szCs w:val="28"/>
        </w:rPr>
      </w:pPr>
    </w:p>
    <w:p w:rsidR="00EF7587" w:rsidRPr="00D1719E" w:rsidRDefault="00EF7587" w:rsidP="00EF7587">
      <w:pPr>
        <w:widowControl w:val="0"/>
        <w:shd w:val="clear" w:color="auto" w:fill="FFFFFF"/>
        <w:autoSpaceDE w:val="0"/>
        <w:autoSpaceDN w:val="0"/>
        <w:adjustRightInd w:val="0"/>
        <w:spacing w:before="216"/>
        <w:ind w:left="38" w:right="34"/>
        <w:contextualSpacing/>
        <w:jc w:val="both"/>
        <w:rPr>
          <w:color w:val="000000" w:themeColor="text1"/>
          <w:spacing w:val="-5"/>
          <w:sz w:val="28"/>
          <w:szCs w:val="28"/>
        </w:rPr>
      </w:pPr>
      <w:r w:rsidRPr="00D1719E">
        <w:rPr>
          <w:color w:val="000000" w:themeColor="text1"/>
          <w:spacing w:val="-1"/>
          <w:sz w:val="28"/>
          <w:szCs w:val="28"/>
        </w:rPr>
        <w:t xml:space="preserve">14. Ваши близкие родственники (отец, мать, братья, сестры и дети), а также </w:t>
      </w:r>
      <w:r w:rsidRPr="00D1719E">
        <w:rPr>
          <w:color w:val="000000" w:themeColor="text1"/>
          <w:spacing w:val="-5"/>
          <w:sz w:val="28"/>
          <w:szCs w:val="28"/>
        </w:rPr>
        <w:t xml:space="preserve">супруга (супруг), в том числе бывшие, </w:t>
      </w:r>
      <w:r w:rsidRPr="00D1719E">
        <w:rPr>
          <w:color w:val="000000" w:themeColor="text1"/>
          <w:sz w:val="28"/>
          <w:szCs w:val="28"/>
        </w:rPr>
        <w:t>супруги</w:t>
      </w:r>
      <w:r w:rsidRPr="00D1719E">
        <w:rPr>
          <w:color w:val="000000" w:themeColor="text1"/>
          <w:spacing w:val="-5"/>
          <w:sz w:val="28"/>
          <w:szCs w:val="28"/>
        </w:rPr>
        <w:t xml:space="preserve"> </w:t>
      </w:r>
      <w:r w:rsidRPr="00D1719E">
        <w:rPr>
          <w:color w:val="000000" w:themeColor="text1"/>
          <w:sz w:val="28"/>
          <w:szCs w:val="28"/>
        </w:rPr>
        <w:lastRenderedPageBreak/>
        <w:t>братьев и сестер, братья и сестры супругов,</w:t>
      </w:r>
      <w:r w:rsidRPr="00D1719E">
        <w:rPr>
          <w:color w:val="000000" w:themeColor="text1"/>
          <w:spacing w:val="-5"/>
          <w:sz w:val="28"/>
          <w:szCs w:val="28"/>
        </w:rPr>
        <w:t xml:space="preserve"> постоянно проживающие за границей и (или) оформляющие документы для выезда на постоянное место жительства в другое </w:t>
      </w:r>
      <w:r w:rsidRPr="00D1719E">
        <w:rPr>
          <w:color w:val="000000" w:themeColor="text1"/>
          <w:sz w:val="28"/>
          <w:szCs w:val="28"/>
        </w:rPr>
        <w:t>государство</w:t>
      </w:r>
    </w:p>
    <w:p w:rsidR="00EF7587" w:rsidRPr="00D1719E" w:rsidRDefault="00EF7587" w:rsidP="00EF7587">
      <w:pPr>
        <w:widowControl w:val="0"/>
        <w:shd w:val="clear" w:color="auto" w:fill="FFFFFF"/>
        <w:autoSpaceDE w:val="0"/>
        <w:autoSpaceDN w:val="0"/>
        <w:adjustRightInd w:val="0"/>
        <w:spacing w:before="216"/>
        <w:ind w:left="38" w:right="34"/>
        <w:contextualSpacing/>
        <w:jc w:val="both"/>
        <w:rPr>
          <w:color w:val="000000" w:themeColor="text1"/>
          <w:sz w:val="28"/>
          <w:szCs w:val="28"/>
        </w:rPr>
      </w:pPr>
      <w:r w:rsidRPr="00D1719E">
        <w:rPr>
          <w:color w:val="000000" w:themeColor="text1"/>
          <w:sz w:val="28"/>
          <w:szCs w:val="28"/>
        </w:rPr>
        <w:t>____________________________________________________________________</w:t>
      </w:r>
    </w:p>
    <w:p w:rsidR="00EF7587" w:rsidRPr="00D1719E" w:rsidRDefault="00EF7587" w:rsidP="00EF7587">
      <w:pPr>
        <w:widowControl w:val="0"/>
        <w:shd w:val="clear" w:color="auto" w:fill="FFFFFF"/>
        <w:autoSpaceDE w:val="0"/>
        <w:autoSpaceDN w:val="0"/>
        <w:adjustRightInd w:val="0"/>
        <w:spacing w:before="302"/>
        <w:ind w:left="1123"/>
        <w:contextualSpacing/>
        <w:rPr>
          <w:i/>
          <w:iCs/>
          <w:color w:val="000000" w:themeColor="text1"/>
          <w:spacing w:val="-9"/>
          <w:sz w:val="20"/>
          <w:szCs w:val="20"/>
        </w:rPr>
      </w:pPr>
      <w:r w:rsidRPr="00D1719E">
        <w:rPr>
          <w:i/>
          <w:iCs/>
          <w:color w:val="000000" w:themeColor="text1"/>
          <w:spacing w:val="-9"/>
          <w:sz w:val="20"/>
          <w:szCs w:val="20"/>
        </w:rPr>
        <w:t xml:space="preserve">(фамилия, имя, отчество, </w:t>
      </w:r>
    </w:p>
    <w:p w:rsidR="00EF7587" w:rsidRPr="00D1719E" w:rsidRDefault="00EF7587" w:rsidP="00EF7587">
      <w:pPr>
        <w:widowControl w:val="0"/>
        <w:shd w:val="clear" w:color="auto" w:fill="FFFFFF"/>
        <w:autoSpaceDE w:val="0"/>
        <w:autoSpaceDN w:val="0"/>
        <w:adjustRightInd w:val="0"/>
        <w:spacing w:before="302"/>
        <w:contextualSpacing/>
        <w:rPr>
          <w:i/>
          <w:iCs/>
          <w:color w:val="000000" w:themeColor="text1"/>
          <w:spacing w:val="-9"/>
        </w:rPr>
      </w:pPr>
      <w:r w:rsidRPr="00D1719E">
        <w:rPr>
          <w:i/>
          <w:iCs/>
          <w:color w:val="000000" w:themeColor="text1"/>
          <w:spacing w:val="-9"/>
        </w:rPr>
        <w:t>______________________________________________________________________________________</w:t>
      </w:r>
    </w:p>
    <w:p w:rsidR="00EF7587" w:rsidRPr="00D1719E" w:rsidRDefault="00EF7587" w:rsidP="00EF7587">
      <w:pPr>
        <w:widowControl w:val="0"/>
        <w:shd w:val="clear" w:color="auto" w:fill="FFFFFF"/>
        <w:autoSpaceDE w:val="0"/>
        <w:autoSpaceDN w:val="0"/>
        <w:adjustRightInd w:val="0"/>
        <w:spacing w:before="302"/>
        <w:ind w:left="1123"/>
        <w:contextualSpacing/>
        <w:rPr>
          <w:i/>
          <w:iCs/>
          <w:color w:val="000000" w:themeColor="text1"/>
          <w:spacing w:val="-9"/>
          <w:sz w:val="20"/>
          <w:szCs w:val="20"/>
        </w:rPr>
      </w:pPr>
      <w:r w:rsidRPr="00D1719E">
        <w:rPr>
          <w:i/>
          <w:iCs/>
          <w:color w:val="000000" w:themeColor="text1"/>
          <w:spacing w:val="-9"/>
          <w:sz w:val="20"/>
          <w:szCs w:val="20"/>
        </w:rPr>
        <w:t xml:space="preserve">                                                                      с какого времени они проживают за границей)</w:t>
      </w:r>
    </w:p>
    <w:p w:rsidR="00EF7587" w:rsidRPr="00D1719E" w:rsidRDefault="00EF7587" w:rsidP="00EF7587">
      <w:pPr>
        <w:widowControl w:val="0"/>
        <w:shd w:val="clear" w:color="auto" w:fill="FFFFFF"/>
        <w:autoSpaceDE w:val="0"/>
        <w:autoSpaceDN w:val="0"/>
        <w:adjustRightInd w:val="0"/>
        <w:spacing w:before="427"/>
        <w:ind w:left="53"/>
        <w:contextualSpacing/>
        <w:rPr>
          <w:color w:val="000000" w:themeColor="text1"/>
          <w:spacing w:val="-6"/>
          <w:sz w:val="28"/>
          <w:szCs w:val="28"/>
        </w:rPr>
      </w:pPr>
      <w:r w:rsidRPr="00D1719E">
        <w:rPr>
          <w:color w:val="000000" w:themeColor="text1"/>
          <w:spacing w:val="-6"/>
          <w:sz w:val="28"/>
          <w:szCs w:val="28"/>
        </w:rPr>
        <w:t>15. Пребывание за границей (когда, где, с какой целью)</w:t>
      </w:r>
    </w:p>
    <w:p w:rsidR="00EF7587" w:rsidRPr="00D1719E" w:rsidRDefault="00EF7587" w:rsidP="00EF7587">
      <w:pPr>
        <w:widowControl w:val="0"/>
        <w:shd w:val="clear" w:color="auto" w:fill="FFFFFF"/>
        <w:autoSpaceDE w:val="0"/>
        <w:autoSpaceDN w:val="0"/>
        <w:adjustRightInd w:val="0"/>
        <w:spacing w:before="427"/>
        <w:ind w:left="53"/>
        <w:contextualSpacing/>
        <w:rPr>
          <w:color w:val="000000" w:themeColor="text1"/>
          <w:spacing w:val="-6"/>
          <w:sz w:val="28"/>
          <w:szCs w:val="28"/>
        </w:rPr>
      </w:pPr>
      <w:r w:rsidRPr="00D1719E">
        <w:rPr>
          <w:color w:val="000000" w:themeColor="text1"/>
          <w:spacing w:val="-6"/>
          <w:sz w:val="28"/>
          <w:szCs w:val="28"/>
        </w:rPr>
        <w:t>______________________________________________________________________________________________________________________________________________</w:t>
      </w:r>
    </w:p>
    <w:p w:rsidR="00EF7587" w:rsidRPr="00D1719E" w:rsidRDefault="00EF7587" w:rsidP="00EF7587">
      <w:pPr>
        <w:widowControl w:val="0"/>
        <w:shd w:val="clear" w:color="auto" w:fill="FFFFFF"/>
        <w:autoSpaceDE w:val="0"/>
        <w:autoSpaceDN w:val="0"/>
        <w:adjustRightInd w:val="0"/>
        <w:spacing w:before="797"/>
        <w:ind w:left="53"/>
        <w:contextualSpacing/>
        <w:rPr>
          <w:color w:val="000000" w:themeColor="text1"/>
          <w:spacing w:val="-6"/>
          <w:sz w:val="28"/>
          <w:szCs w:val="28"/>
        </w:rPr>
      </w:pPr>
    </w:p>
    <w:p w:rsidR="00EF7587" w:rsidRPr="00D1719E" w:rsidRDefault="00EF7587" w:rsidP="00EF7587">
      <w:pPr>
        <w:widowControl w:val="0"/>
        <w:shd w:val="clear" w:color="auto" w:fill="FFFFFF"/>
        <w:autoSpaceDE w:val="0"/>
        <w:autoSpaceDN w:val="0"/>
        <w:adjustRightInd w:val="0"/>
        <w:spacing w:before="797"/>
        <w:ind w:left="53"/>
        <w:contextualSpacing/>
        <w:rPr>
          <w:color w:val="000000" w:themeColor="text1"/>
          <w:spacing w:val="-6"/>
          <w:sz w:val="28"/>
          <w:szCs w:val="28"/>
        </w:rPr>
      </w:pPr>
      <w:r w:rsidRPr="00D1719E">
        <w:rPr>
          <w:color w:val="000000" w:themeColor="text1"/>
          <w:spacing w:val="-6"/>
          <w:sz w:val="28"/>
          <w:szCs w:val="28"/>
        </w:rPr>
        <w:t>16. Отношение к воинской обязанности и воинское звание</w:t>
      </w:r>
    </w:p>
    <w:p w:rsidR="00EF7587" w:rsidRPr="00D1719E" w:rsidRDefault="00EF7587" w:rsidP="00EF7587">
      <w:pPr>
        <w:widowControl w:val="0"/>
        <w:shd w:val="clear" w:color="auto" w:fill="FFFFFF"/>
        <w:autoSpaceDE w:val="0"/>
        <w:autoSpaceDN w:val="0"/>
        <w:adjustRightInd w:val="0"/>
        <w:spacing w:before="797"/>
        <w:ind w:left="53"/>
        <w:contextualSpacing/>
        <w:rPr>
          <w:color w:val="000000" w:themeColor="text1"/>
          <w:spacing w:val="-6"/>
          <w:sz w:val="28"/>
          <w:szCs w:val="28"/>
        </w:rPr>
      </w:pPr>
      <w:r w:rsidRPr="00D1719E">
        <w:rPr>
          <w:color w:val="000000" w:themeColor="text1"/>
          <w:spacing w:val="-6"/>
          <w:sz w:val="28"/>
          <w:szCs w:val="28"/>
        </w:rPr>
        <w:t>______________________________________________________________________________________________________________________________________________</w:t>
      </w:r>
    </w:p>
    <w:p w:rsidR="00EF7587" w:rsidRPr="00D1719E" w:rsidRDefault="00EF7587" w:rsidP="00EF7587">
      <w:pPr>
        <w:widowControl w:val="0"/>
        <w:shd w:val="clear" w:color="auto" w:fill="FFFFFF"/>
        <w:autoSpaceDE w:val="0"/>
        <w:autoSpaceDN w:val="0"/>
        <w:adjustRightInd w:val="0"/>
        <w:spacing w:before="797"/>
        <w:ind w:left="53"/>
        <w:contextualSpacing/>
        <w:rPr>
          <w:color w:val="000000" w:themeColor="text1"/>
          <w:sz w:val="28"/>
          <w:szCs w:val="28"/>
        </w:rPr>
      </w:pPr>
    </w:p>
    <w:p w:rsidR="00EF7587" w:rsidRPr="00D1719E" w:rsidRDefault="00EF7587" w:rsidP="00EF7587">
      <w:pPr>
        <w:widowControl w:val="0"/>
        <w:shd w:val="clear" w:color="auto" w:fill="FFFFFF"/>
        <w:autoSpaceDE w:val="0"/>
        <w:autoSpaceDN w:val="0"/>
        <w:adjustRightInd w:val="0"/>
        <w:spacing w:before="802"/>
        <w:ind w:left="43"/>
        <w:contextualSpacing/>
        <w:rPr>
          <w:color w:val="000000" w:themeColor="text1"/>
          <w:sz w:val="28"/>
          <w:szCs w:val="28"/>
        </w:rPr>
      </w:pPr>
      <w:r w:rsidRPr="00D1719E">
        <w:rPr>
          <w:color w:val="000000" w:themeColor="text1"/>
          <w:spacing w:val="-4"/>
          <w:sz w:val="28"/>
          <w:szCs w:val="28"/>
        </w:rPr>
        <w:t>17. Домашний адрес (адрес регистрации, фактического проживания), номер те</w:t>
      </w:r>
      <w:r w:rsidRPr="00D1719E">
        <w:rPr>
          <w:color w:val="000000" w:themeColor="text1"/>
          <w:sz w:val="28"/>
          <w:szCs w:val="28"/>
        </w:rPr>
        <w:t>лефона (либо иной вид связи)</w:t>
      </w:r>
    </w:p>
    <w:p w:rsidR="00EF7587" w:rsidRPr="00D1719E" w:rsidRDefault="00EF7587" w:rsidP="00EF7587">
      <w:pPr>
        <w:widowControl w:val="0"/>
        <w:shd w:val="clear" w:color="auto" w:fill="FFFFFF"/>
        <w:autoSpaceDE w:val="0"/>
        <w:autoSpaceDN w:val="0"/>
        <w:adjustRightInd w:val="0"/>
        <w:spacing w:before="802"/>
        <w:ind w:left="43"/>
        <w:contextualSpacing/>
        <w:rPr>
          <w:color w:val="000000" w:themeColor="text1"/>
          <w:sz w:val="28"/>
          <w:szCs w:val="28"/>
        </w:rPr>
      </w:pPr>
      <w:r w:rsidRPr="00D1719E">
        <w:rPr>
          <w:color w:val="000000" w:themeColor="text1"/>
          <w:sz w:val="28"/>
          <w:szCs w:val="28"/>
        </w:rPr>
        <w:t>________________________________________________________________________________________________________________________________________</w:t>
      </w:r>
    </w:p>
    <w:p w:rsidR="00EF7587" w:rsidRPr="00D1719E" w:rsidRDefault="00EF7587" w:rsidP="00EF7587">
      <w:pPr>
        <w:widowControl w:val="0"/>
        <w:autoSpaceDE w:val="0"/>
        <w:autoSpaceDN w:val="0"/>
        <w:adjustRightInd w:val="0"/>
        <w:ind w:firstLine="540"/>
        <w:jc w:val="both"/>
        <w:rPr>
          <w:color w:val="000000" w:themeColor="text1"/>
          <w:sz w:val="28"/>
          <w:szCs w:val="28"/>
        </w:rPr>
      </w:pPr>
    </w:p>
    <w:p w:rsidR="00EF7587" w:rsidRPr="00D1719E" w:rsidRDefault="00EF7587" w:rsidP="00EF7587">
      <w:pPr>
        <w:widowControl w:val="0"/>
        <w:shd w:val="clear" w:color="auto" w:fill="FFFFFF"/>
        <w:autoSpaceDE w:val="0"/>
        <w:autoSpaceDN w:val="0"/>
        <w:adjustRightInd w:val="0"/>
        <w:ind w:left="14"/>
        <w:contextualSpacing/>
        <w:rPr>
          <w:color w:val="000000" w:themeColor="text1"/>
          <w:spacing w:val="-7"/>
          <w:sz w:val="28"/>
          <w:szCs w:val="28"/>
        </w:rPr>
      </w:pPr>
      <w:r w:rsidRPr="00D1719E">
        <w:rPr>
          <w:color w:val="000000" w:themeColor="text1"/>
          <w:spacing w:val="-7"/>
          <w:sz w:val="28"/>
          <w:szCs w:val="28"/>
        </w:rPr>
        <w:t>18. Паспорт или документ, его заменяющий</w:t>
      </w:r>
    </w:p>
    <w:p w:rsidR="00EF7587" w:rsidRPr="00D1719E" w:rsidRDefault="00EF7587" w:rsidP="00EF7587">
      <w:pPr>
        <w:widowControl w:val="0"/>
        <w:shd w:val="clear" w:color="auto" w:fill="FFFFFF"/>
        <w:autoSpaceDE w:val="0"/>
        <w:autoSpaceDN w:val="0"/>
        <w:adjustRightInd w:val="0"/>
        <w:ind w:left="14"/>
        <w:contextualSpacing/>
        <w:rPr>
          <w:rFonts w:ascii="Arial" w:hAnsi="Arial" w:cs="Arial"/>
          <w:color w:val="000000" w:themeColor="text1"/>
          <w:sz w:val="28"/>
          <w:szCs w:val="28"/>
        </w:rPr>
      </w:pPr>
      <w:r w:rsidRPr="00D1719E">
        <w:rPr>
          <w:color w:val="000000" w:themeColor="text1"/>
          <w:spacing w:val="-7"/>
          <w:sz w:val="28"/>
          <w:szCs w:val="28"/>
        </w:rPr>
        <w:t>________________________________________________________________________</w:t>
      </w:r>
    </w:p>
    <w:p w:rsidR="00EF7587" w:rsidRPr="00D1719E" w:rsidRDefault="00EF7587" w:rsidP="00EF7587">
      <w:pPr>
        <w:widowControl w:val="0"/>
        <w:shd w:val="clear" w:color="auto" w:fill="FFFFFF"/>
        <w:autoSpaceDE w:val="0"/>
        <w:autoSpaceDN w:val="0"/>
        <w:adjustRightInd w:val="0"/>
        <w:spacing w:before="115"/>
        <w:ind w:left="19" w:right="2554" w:firstLine="2654"/>
        <w:contextualSpacing/>
        <w:jc w:val="center"/>
        <w:rPr>
          <w:i/>
          <w:iCs/>
          <w:color w:val="000000" w:themeColor="text1"/>
          <w:spacing w:val="-10"/>
          <w:sz w:val="20"/>
          <w:szCs w:val="20"/>
        </w:rPr>
      </w:pPr>
      <w:r w:rsidRPr="00D1719E">
        <w:rPr>
          <w:i/>
          <w:iCs/>
          <w:color w:val="000000" w:themeColor="text1"/>
          <w:spacing w:val="-10"/>
          <w:sz w:val="20"/>
          <w:szCs w:val="20"/>
        </w:rPr>
        <w:t>(серия, номер, кем и когда выдан)</w:t>
      </w:r>
    </w:p>
    <w:p w:rsidR="00EF7587" w:rsidRPr="00D1719E" w:rsidRDefault="00EF7587" w:rsidP="00EF7587">
      <w:pPr>
        <w:widowControl w:val="0"/>
        <w:shd w:val="clear" w:color="auto" w:fill="FFFFFF"/>
        <w:autoSpaceDE w:val="0"/>
        <w:autoSpaceDN w:val="0"/>
        <w:adjustRightInd w:val="0"/>
        <w:spacing w:before="115"/>
        <w:ind w:right="2554"/>
        <w:contextualSpacing/>
        <w:rPr>
          <w:color w:val="000000" w:themeColor="text1"/>
          <w:sz w:val="28"/>
          <w:szCs w:val="28"/>
        </w:rPr>
      </w:pPr>
    </w:p>
    <w:p w:rsidR="00EF7587" w:rsidRPr="00D1719E" w:rsidRDefault="00EF7587" w:rsidP="00EF7587">
      <w:pPr>
        <w:widowControl w:val="0"/>
        <w:shd w:val="clear" w:color="auto" w:fill="FFFFFF"/>
        <w:autoSpaceDE w:val="0"/>
        <w:autoSpaceDN w:val="0"/>
        <w:adjustRightInd w:val="0"/>
        <w:spacing w:before="115"/>
        <w:ind w:right="2554"/>
        <w:contextualSpacing/>
        <w:rPr>
          <w:color w:val="000000" w:themeColor="text1"/>
          <w:sz w:val="28"/>
          <w:szCs w:val="28"/>
        </w:rPr>
      </w:pPr>
      <w:r w:rsidRPr="00D1719E">
        <w:rPr>
          <w:color w:val="000000" w:themeColor="text1"/>
          <w:sz w:val="28"/>
          <w:szCs w:val="28"/>
        </w:rPr>
        <w:t>19. Наличие заграничного паспорта</w:t>
      </w:r>
    </w:p>
    <w:p w:rsidR="00EF7587" w:rsidRPr="00D1719E" w:rsidRDefault="00EF7587" w:rsidP="00EF7587">
      <w:pPr>
        <w:widowControl w:val="0"/>
        <w:shd w:val="clear" w:color="auto" w:fill="FFFFFF"/>
        <w:autoSpaceDE w:val="0"/>
        <w:autoSpaceDN w:val="0"/>
        <w:adjustRightInd w:val="0"/>
        <w:spacing w:before="115"/>
        <w:ind w:right="-2"/>
        <w:contextualSpacing/>
        <w:jc w:val="both"/>
        <w:rPr>
          <w:rFonts w:ascii="Arial" w:hAnsi="Arial" w:cs="Arial"/>
          <w:color w:val="000000" w:themeColor="text1"/>
          <w:sz w:val="28"/>
          <w:szCs w:val="28"/>
        </w:rPr>
      </w:pPr>
      <w:r w:rsidRPr="00D1719E">
        <w:rPr>
          <w:color w:val="000000" w:themeColor="text1"/>
          <w:sz w:val="28"/>
          <w:szCs w:val="28"/>
        </w:rPr>
        <w:t>__________________________________________________________________</w:t>
      </w:r>
    </w:p>
    <w:p w:rsidR="00EF7587" w:rsidRPr="00D1719E" w:rsidRDefault="00EF7587" w:rsidP="00EF7587">
      <w:pPr>
        <w:widowControl w:val="0"/>
        <w:shd w:val="clear" w:color="auto" w:fill="FFFFFF"/>
        <w:autoSpaceDE w:val="0"/>
        <w:autoSpaceDN w:val="0"/>
        <w:adjustRightInd w:val="0"/>
        <w:spacing w:before="250"/>
        <w:ind w:left="10"/>
        <w:contextualSpacing/>
        <w:jc w:val="center"/>
        <w:rPr>
          <w:rFonts w:ascii="Arial" w:hAnsi="Arial" w:cs="Arial"/>
          <w:i/>
          <w:color w:val="000000" w:themeColor="text1"/>
          <w:sz w:val="20"/>
          <w:szCs w:val="20"/>
        </w:rPr>
      </w:pPr>
      <w:r w:rsidRPr="00D1719E">
        <w:rPr>
          <w:i/>
          <w:iCs/>
          <w:color w:val="000000" w:themeColor="text1"/>
          <w:spacing w:val="-9"/>
          <w:sz w:val="20"/>
          <w:szCs w:val="20"/>
        </w:rPr>
        <w:lastRenderedPageBreak/>
        <w:t>(серия, номер, кем и когда выдан)</w:t>
      </w:r>
    </w:p>
    <w:p w:rsidR="00EF7587" w:rsidRPr="00D1719E" w:rsidRDefault="00EF7587" w:rsidP="00EF7587">
      <w:pPr>
        <w:pStyle w:val="1"/>
        <w:keepNext w:val="0"/>
        <w:autoSpaceDE w:val="0"/>
        <w:autoSpaceDN w:val="0"/>
        <w:adjustRightInd w:val="0"/>
        <w:jc w:val="both"/>
        <w:rPr>
          <w:b w:val="0"/>
          <w:bCs w:val="0"/>
          <w:color w:val="000000" w:themeColor="text1"/>
        </w:rPr>
      </w:pPr>
      <w:r w:rsidRPr="00D1719E">
        <w:rPr>
          <w:b w:val="0"/>
          <w:color w:val="000000" w:themeColor="text1"/>
          <w:spacing w:val="-2"/>
        </w:rPr>
        <w:t>20. </w:t>
      </w:r>
      <w:r w:rsidRPr="00D1719E">
        <w:rPr>
          <w:b w:val="0"/>
          <w:bCs w:val="0"/>
          <w:color w:val="000000" w:themeColor="text1"/>
        </w:rPr>
        <w:t>Страховой номер индивидуального лицевого счета (если имеется)</w:t>
      </w:r>
    </w:p>
    <w:p w:rsidR="00EF7587" w:rsidRPr="00D1719E" w:rsidRDefault="00EF7587" w:rsidP="00EF7587">
      <w:pPr>
        <w:widowControl w:val="0"/>
        <w:shd w:val="clear" w:color="auto" w:fill="FFFFFF"/>
        <w:autoSpaceDE w:val="0"/>
        <w:autoSpaceDN w:val="0"/>
        <w:adjustRightInd w:val="0"/>
        <w:spacing w:before="163"/>
        <w:ind w:left="19"/>
        <w:contextualSpacing/>
        <w:jc w:val="both"/>
        <w:rPr>
          <w:color w:val="000000" w:themeColor="text1"/>
          <w:sz w:val="28"/>
          <w:szCs w:val="28"/>
        </w:rPr>
      </w:pPr>
      <w:r w:rsidRPr="00D1719E">
        <w:rPr>
          <w:color w:val="000000" w:themeColor="text1"/>
          <w:sz w:val="28"/>
          <w:szCs w:val="28"/>
        </w:rPr>
        <w:t>____________________________________________________________________</w:t>
      </w:r>
    </w:p>
    <w:p w:rsidR="00EF7587" w:rsidRPr="00D1719E" w:rsidRDefault="00EF7587" w:rsidP="00EF7587">
      <w:pPr>
        <w:widowControl w:val="0"/>
        <w:shd w:val="clear" w:color="auto" w:fill="FFFFFF"/>
        <w:autoSpaceDE w:val="0"/>
        <w:autoSpaceDN w:val="0"/>
        <w:adjustRightInd w:val="0"/>
        <w:spacing w:before="163"/>
        <w:ind w:left="19"/>
        <w:contextualSpacing/>
        <w:jc w:val="both"/>
        <w:rPr>
          <w:rFonts w:ascii="Arial" w:hAnsi="Arial" w:cs="Arial"/>
          <w:color w:val="000000" w:themeColor="text1"/>
          <w:sz w:val="28"/>
          <w:szCs w:val="28"/>
        </w:rPr>
      </w:pPr>
    </w:p>
    <w:p w:rsidR="00EF7587" w:rsidRPr="00D1719E" w:rsidRDefault="00EF7587" w:rsidP="00EF7587">
      <w:pPr>
        <w:widowControl w:val="0"/>
        <w:shd w:val="clear" w:color="auto" w:fill="FFFFFF"/>
        <w:autoSpaceDE w:val="0"/>
        <w:autoSpaceDN w:val="0"/>
        <w:adjustRightInd w:val="0"/>
        <w:spacing w:before="470"/>
        <w:ind w:left="10"/>
        <w:contextualSpacing/>
        <w:jc w:val="both"/>
        <w:rPr>
          <w:color w:val="000000" w:themeColor="text1"/>
          <w:spacing w:val="-6"/>
          <w:sz w:val="28"/>
          <w:szCs w:val="28"/>
        </w:rPr>
      </w:pPr>
      <w:r w:rsidRPr="00D1719E">
        <w:rPr>
          <w:color w:val="000000" w:themeColor="text1"/>
          <w:spacing w:val="-6"/>
          <w:sz w:val="28"/>
          <w:szCs w:val="28"/>
        </w:rPr>
        <w:t>21. ИНН (если имеется)   __________________________________________________</w:t>
      </w:r>
    </w:p>
    <w:p w:rsidR="00EF7587" w:rsidRPr="00D1719E" w:rsidRDefault="00EF7587" w:rsidP="00EF7587">
      <w:pPr>
        <w:widowControl w:val="0"/>
        <w:shd w:val="clear" w:color="auto" w:fill="FFFFFF"/>
        <w:autoSpaceDE w:val="0"/>
        <w:autoSpaceDN w:val="0"/>
        <w:adjustRightInd w:val="0"/>
        <w:spacing w:before="470"/>
        <w:ind w:left="10"/>
        <w:contextualSpacing/>
        <w:jc w:val="both"/>
        <w:rPr>
          <w:rFonts w:ascii="Arial" w:hAnsi="Arial" w:cs="Arial"/>
          <w:color w:val="000000" w:themeColor="text1"/>
          <w:sz w:val="28"/>
          <w:szCs w:val="28"/>
        </w:rPr>
      </w:pPr>
    </w:p>
    <w:p w:rsidR="00EF7587" w:rsidRPr="00D1719E" w:rsidRDefault="00EF7587" w:rsidP="00EF7587">
      <w:pPr>
        <w:widowControl w:val="0"/>
        <w:shd w:val="clear" w:color="auto" w:fill="FFFFFF"/>
        <w:autoSpaceDE w:val="0"/>
        <w:autoSpaceDN w:val="0"/>
        <w:adjustRightInd w:val="0"/>
        <w:spacing w:before="480"/>
        <w:contextualSpacing/>
        <w:jc w:val="both"/>
        <w:rPr>
          <w:color w:val="000000" w:themeColor="text1"/>
          <w:sz w:val="28"/>
          <w:szCs w:val="28"/>
        </w:rPr>
      </w:pPr>
      <w:r w:rsidRPr="00D1719E">
        <w:rPr>
          <w:color w:val="000000" w:themeColor="text1"/>
          <w:spacing w:val="-5"/>
          <w:sz w:val="28"/>
          <w:szCs w:val="28"/>
        </w:rPr>
        <w:t xml:space="preserve">22. Дополнительные сведения (участие в выборных представительных органах, </w:t>
      </w:r>
      <w:r w:rsidRPr="00D1719E">
        <w:rPr>
          <w:color w:val="000000" w:themeColor="text1"/>
          <w:sz w:val="28"/>
          <w:szCs w:val="28"/>
        </w:rPr>
        <w:t>другая информация, которую желаете сообщить о себе)</w:t>
      </w:r>
    </w:p>
    <w:p w:rsidR="00EF7587" w:rsidRPr="00D1719E" w:rsidRDefault="00EF7587" w:rsidP="00EF7587">
      <w:pPr>
        <w:widowControl w:val="0"/>
        <w:shd w:val="clear" w:color="auto" w:fill="FFFFFF"/>
        <w:autoSpaceDE w:val="0"/>
        <w:autoSpaceDN w:val="0"/>
        <w:adjustRightInd w:val="0"/>
        <w:spacing w:before="480"/>
        <w:contextualSpacing/>
        <w:jc w:val="both"/>
        <w:rPr>
          <w:rFonts w:ascii="Arial" w:hAnsi="Arial" w:cs="Arial"/>
          <w:color w:val="000000" w:themeColor="text1"/>
          <w:sz w:val="28"/>
          <w:szCs w:val="28"/>
        </w:rPr>
      </w:pPr>
      <w:r w:rsidRPr="00D1719E">
        <w:rPr>
          <w:color w:val="000000" w:themeColor="text1"/>
          <w:sz w:val="28"/>
          <w:szCs w:val="28"/>
        </w:rPr>
        <w:t>____________________________________________________________________________________________________________________________________________________________________________________________________________</w:t>
      </w:r>
    </w:p>
    <w:p w:rsidR="00EF7587" w:rsidRPr="00D1719E" w:rsidRDefault="00EF7587" w:rsidP="00EF7587">
      <w:pPr>
        <w:widowControl w:val="0"/>
        <w:shd w:val="clear" w:color="auto" w:fill="FFFFFF"/>
        <w:autoSpaceDE w:val="0"/>
        <w:autoSpaceDN w:val="0"/>
        <w:adjustRightInd w:val="0"/>
        <w:spacing w:before="1757"/>
        <w:ind w:left="10"/>
        <w:contextualSpacing/>
        <w:jc w:val="both"/>
        <w:rPr>
          <w:color w:val="000000" w:themeColor="text1"/>
          <w:spacing w:val="-7"/>
          <w:sz w:val="28"/>
          <w:szCs w:val="28"/>
        </w:rPr>
      </w:pPr>
      <w:r w:rsidRPr="00D1719E">
        <w:rPr>
          <w:iCs/>
          <w:color w:val="000000" w:themeColor="text1"/>
          <w:sz w:val="28"/>
          <w:szCs w:val="28"/>
        </w:rPr>
        <w:t>23</w:t>
      </w:r>
      <w:r w:rsidRPr="00D1719E">
        <w:rPr>
          <w:i/>
          <w:iCs/>
          <w:color w:val="000000" w:themeColor="text1"/>
          <w:sz w:val="28"/>
          <w:szCs w:val="28"/>
        </w:rPr>
        <w:t>. </w:t>
      </w:r>
      <w:r w:rsidRPr="00D1719E">
        <w:rPr>
          <w:color w:val="000000" w:themeColor="text1"/>
          <w:spacing w:val="-7"/>
          <w:sz w:val="28"/>
          <w:szCs w:val="28"/>
        </w:rPr>
        <w:t xml:space="preserve">На проведение в отношении меня проверочных мероприятий </w:t>
      </w:r>
      <w:r w:rsidRPr="00D1719E">
        <w:rPr>
          <w:color w:val="000000" w:themeColor="text1"/>
          <w:sz w:val="28"/>
          <w:szCs w:val="28"/>
        </w:rPr>
        <w:t>и</w:t>
      </w:r>
      <w:r w:rsidRPr="00D1719E">
        <w:rPr>
          <w:color w:val="000000" w:themeColor="text1"/>
          <w:spacing w:val="-7"/>
          <w:sz w:val="28"/>
          <w:szCs w:val="28"/>
        </w:rPr>
        <w:t xml:space="preserve"> </w:t>
      </w:r>
      <w:r w:rsidRPr="00D1719E">
        <w:rPr>
          <w:color w:val="000000" w:themeColor="text1"/>
          <w:sz w:val="28"/>
          <w:szCs w:val="28"/>
        </w:rPr>
        <w:t>обработку моих персональных данных (в том числе автоматизированную</w:t>
      </w:r>
      <w:r w:rsidRPr="00D1719E">
        <w:rPr>
          <w:color w:val="000000" w:themeColor="text1"/>
          <w:spacing w:val="-7"/>
          <w:sz w:val="28"/>
          <w:szCs w:val="28"/>
        </w:rPr>
        <w:t xml:space="preserve"> </w:t>
      </w:r>
      <w:r w:rsidRPr="00D1719E">
        <w:rPr>
          <w:color w:val="000000" w:themeColor="text1"/>
          <w:sz w:val="28"/>
          <w:szCs w:val="28"/>
        </w:rPr>
        <w:t>обработку) согласен (согласна).</w:t>
      </w:r>
    </w:p>
    <w:p w:rsidR="00EF7587" w:rsidRPr="00D1719E" w:rsidRDefault="00EF7587" w:rsidP="00EF7587">
      <w:pPr>
        <w:widowControl w:val="0"/>
        <w:shd w:val="clear" w:color="auto" w:fill="FFFFFF"/>
        <w:autoSpaceDE w:val="0"/>
        <w:autoSpaceDN w:val="0"/>
        <w:adjustRightInd w:val="0"/>
        <w:spacing w:before="1757"/>
        <w:ind w:left="10"/>
        <w:contextualSpacing/>
        <w:jc w:val="both"/>
        <w:rPr>
          <w:rFonts w:ascii="Arial" w:hAnsi="Arial" w:cs="Arial"/>
          <w:color w:val="000000" w:themeColor="text1"/>
          <w:sz w:val="28"/>
          <w:szCs w:val="28"/>
        </w:rPr>
      </w:pPr>
    </w:p>
    <w:p w:rsidR="00EF7587" w:rsidRPr="00D1719E" w:rsidRDefault="00EF7587" w:rsidP="00EF7587">
      <w:pPr>
        <w:widowControl w:val="0"/>
        <w:shd w:val="clear" w:color="auto" w:fill="FFFFFF"/>
        <w:tabs>
          <w:tab w:val="left" w:leader="underscore" w:pos="504"/>
          <w:tab w:val="left" w:leader="underscore" w:pos="1723"/>
          <w:tab w:val="left" w:pos="4997"/>
          <w:tab w:val="left" w:leader="underscore" w:pos="6912"/>
        </w:tabs>
        <w:autoSpaceDE w:val="0"/>
        <w:autoSpaceDN w:val="0"/>
        <w:adjustRightInd w:val="0"/>
        <w:spacing w:before="154"/>
        <w:ind w:left="14"/>
        <w:contextualSpacing/>
        <w:jc w:val="both"/>
        <w:rPr>
          <w:rFonts w:ascii="Arial" w:hAnsi="Arial" w:cs="Arial"/>
          <w:color w:val="000000" w:themeColor="text1"/>
          <w:sz w:val="28"/>
          <w:szCs w:val="28"/>
        </w:rPr>
      </w:pPr>
      <w:r w:rsidRPr="00D1719E">
        <w:rPr>
          <w:color w:val="000000" w:themeColor="text1"/>
          <w:sz w:val="28"/>
          <w:szCs w:val="28"/>
        </w:rPr>
        <w:t>«</w:t>
      </w:r>
      <w:r w:rsidRPr="00D1719E">
        <w:rPr>
          <w:color w:val="000000" w:themeColor="text1"/>
          <w:sz w:val="28"/>
          <w:szCs w:val="28"/>
        </w:rPr>
        <w:tab/>
        <w:t>»</w:t>
      </w:r>
      <w:r w:rsidRPr="00D1719E">
        <w:rPr>
          <w:color w:val="000000" w:themeColor="text1"/>
          <w:sz w:val="28"/>
          <w:szCs w:val="28"/>
        </w:rPr>
        <w:tab/>
      </w:r>
      <w:r w:rsidRPr="00D1719E">
        <w:rPr>
          <w:color w:val="000000" w:themeColor="text1"/>
          <w:spacing w:val="-4"/>
          <w:sz w:val="28"/>
          <w:szCs w:val="28"/>
        </w:rPr>
        <w:t>20     г.</w:t>
      </w:r>
      <w:r w:rsidRPr="00D1719E">
        <w:rPr>
          <w:rFonts w:ascii="Arial" w:cs="Arial"/>
          <w:color w:val="000000" w:themeColor="text1"/>
          <w:sz w:val="28"/>
          <w:szCs w:val="28"/>
        </w:rPr>
        <w:tab/>
        <w:t xml:space="preserve">                        </w:t>
      </w:r>
      <w:r w:rsidRPr="00D1719E">
        <w:rPr>
          <w:color w:val="000000" w:themeColor="text1"/>
          <w:spacing w:val="-6"/>
          <w:sz w:val="28"/>
          <w:szCs w:val="28"/>
        </w:rPr>
        <w:t xml:space="preserve">Подпись  ____________      </w:t>
      </w:r>
    </w:p>
    <w:p w:rsidR="00EF7587" w:rsidRPr="00D1719E" w:rsidRDefault="00EF7587" w:rsidP="00EF7587">
      <w:pPr>
        <w:widowControl w:val="0"/>
        <w:shd w:val="clear" w:color="auto" w:fill="FFFFFF"/>
        <w:autoSpaceDE w:val="0"/>
        <w:autoSpaceDN w:val="0"/>
        <w:adjustRightInd w:val="0"/>
        <w:spacing w:before="168"/>
        <w:ind w:left="10" w:right="5"/>
        <w:contextualSpacing/>
        <w:jc w:val="both"/>
        <w:rPr>
          <w:color w:val="000000" w:themeColor="text1"/>
          <w:spacing w:val="-4"/>
          <w:sz w:val="28"/>
          <w:szCs w:val="28"/>
        </w:rPr>
      </w:pPr>
    </w:p>
    <w:p w:rsidR="00EF7587" w:rsidRPr="00D1719E" w:rsidRDefault="00EF7587" w:rsidP="00EF7587">
      <w:pPr>
        <w:widowControl w:val="0"/>
        <w:shd w:val="clear" w:color="auto" w:fill="FFFFFF"/>
        <w:autoSpaceDE w:val="0"/>
        <w:autoSpaceDN w:val="0"/>
        <w:adjustRightInd w:val="0"/>
        <w:spacing w:before="168"/>
        <w:ind w:left="10" w:right="5"/>
        <w:contextualSpacing/>
        <w:jc w:val="both"/>
        <w:rPr>
          <w:color w:val="000000" w:themeColor="text1"/>
          <w:spacing w:val="-4"/>
          <w:sz w:val="28"/>
          <w:szCs w:val="28"/>
        </w:rPr>
      </w:pPr>
    </w:p>
    <w:p w:rsidR="00EF7587" w:rsidRPr="00D1719E" w:rsidRDefault="00EF7587" w:rsidP="00EF7587">
      <w:pPr>
        <w:widowControl w:val="0"/>
        <w:shd w:val="clear" w:color="auto" w:fill="FFFFFF"/>
        <w:autoSpaceDE w:val="0"/>
        <w:autoSpaceDN w:val="0"/>
        <w:adjustRightInd w:val="0"/>
        <w:spacing w:before="168"/>
        <w:ind w:left="10" w:right="5" w:firstLine="698"/>
        <w:contextualSpacing/>
        <w:jc w:val="both"/>
        <w:rPr>
          <w:color w:val="000000" w:themeColor="text1"/>
          <w:spacing w:val="-4"/>
          <w:sz w:val="28"/>
          <w:szCs w:val="28"/>
        </w:rPr>
      </w:pPr>
      <w:r w:rsidRPr="00D1719E">
        <w:rPr>
          <w:color w:val="000000" w:themeColor="text1"/>
          <w:spacing w:val="-4"/>
          <w:sz w:val="28"/>
          <w:szCs w:val="28"/>
        </w:rPr>
        <w:t xml:space="preserve">Фотография и данные о трудовой деятельности, воинской службе и об учете </w:t>
      </w:r>
      <w:r w:rsidRPr="00D1719E">
        <w:rPr>
          <w:color w:val="000000" w:themeColor="text1"/>
          <w:spacing w:val="-5"/>
          <w:sz w:val="28"/>
          <w:szCs w:val="28"/>
        </w:rPr>
        <w:t>оформляемого лица соответствуют документам, удостоверяющим личность, за</w:t>
      </w:r>
      <w:r w:rsidRPr="00D1719E">
        <w:rPr>
          <w:color w:val="000000" w:themeColor="text1"/>
          <w:spacing w:val="-4"/>
          <w:sz w:val="28"/>
          <w:szCs w:val="28"/>
        </w:rPr>
        <w:t>писям в трудовой книжке, документам об образовании.</w:t>
      </w:r>
    </w:p>
    <w:p w:rsidR="00EF7587" w:rsidRPr="00D1719E" w:rsidRDefault="00EF7587" w:rsidP="00EF7587">
      <w:pPr>
        <w:widowControl w:val="0"/>
        <w:shd w:val="clear" w:color="auto" w:fill="FFFFFF"/>
        <w:autoSpaceDE w:val="0"/>
        <w:autoSpaceDN w:val="0"/>
        <w:adjustRightInd w:val="0"/>
        <w:spacing w:before="168"/>
        <w:ind w:left="10" w:right="5"/>
        <w:contextualSpacing/>
        <w:jc w:val="both"/>
        <w:rPr>
          <w:rFonts w:ascii="Arial" w:hAnsi="Arial" w:cs="Arial"/>
          <w:color w:val="000000" w:themeColor="text1"/>
          <w:sz w:val="28"/>
          <w:szCs w:val="28"/>
        </w:rPr>
      </w:pPr>
    </w:p>
    <w:p w:rsidR="00EF7587" w:rsidRPr="00D1719E" w:rsidRDefault="00EF7587" w:rsidP="00EF7587">
      <w:pPr>
        <w:widowControl w:val="0"/>
        <w:shd w:val="clear" w:color="auto" w:fill="FFFFFF"/>
        <w:tabs>
          <w:tab w:val="left" w:pos="2146"/>
        </w:tabs>
        <w:autoSpaceDE w:val="0"/>
        <w:autoSpaceDN w:val="0"/>
        <w:adjustRightInd w:val="0"/>
        <w:spacing w:before="154"/>
        <w:ind w:left="19"/>
        <w:contextualSpacing/>
        <w:jc w:val="both"/>
        <w:rPr>
          <w:rFonts w:ascii="Arial" w:hAnsi="Arial" w:cs="Arial"/>
          <w:color w:val="000000" w:themeColor="text1"/>
          <w:sz w:val="28"/>
          <w:szCs w:val="28"/>
        </w:rPr>
      </w:pPr>
      <w:r w:rsidRPr="00D1719E">
        <w:rPr>
          <w:color w:val="000000" w:themeColor="text1"/>
          <w:spacing w:val="-2"/>
          <w:sz w:val="28"/>
          <w:szCs w:val="28"/>
        </w:rPr>
        <w:t xml:space="preserve">«      »_______ </w:t>
      </w:r>
      <w:r w:rsidRPr="00D1719E">
        <w:rPr>
          <w:rFonts w:hAnsi="Arial"/>
          <w:color w:val="000000" w:themeColor="text1"/>
          <w:spacing w:val="-4"/>
          <w:sz w:val="28"/>
          <w:szCs w:val="28"/>
        </w:rPr>
        <w:t xml:space="preserve">20     </w:t>
      </w:r>
      <w:r w:rsidRPr="00D1719E">
        <w:rPr>
          <w:color w:val="000000" w:themeColor="text1"/>
          <w:spacing w:val="-4"/>
          <w:sz w:val="28"/>
          <w:szCs w:val="28"/>
        </w:rPr>
        <w:t>г.              __________________________________________</w:t>
      </w:r>
    </w:p>
    <w:p w:rsidR="00EF7587" w:rsidRPr="00D1719E" w:rsidRDefault="00EF7587" w:rsidP="00EF7587">
      <w:pPr>
        <w:widowControl w:val="0"/>
        <w:shd w:val="clear" w:color="auto" w:fill="FFFFFF"/>
        <w:autoSpaceDE w:val="0"/>
        <w:autoSpaceDN w:val="0"/>
        <w:adjustRightInd w:val="0"/>
        <w:ind w:right="10"/>
        <w:contextualSpacing/>
        <w:jc w:val="both"/>
        <w:rPr>
          <w:i/>
          <w:iCs/>
          <w:color w:val="000000" w:themeColor="text1"/>
          <w:spacing w:val="-9"/>
          <w:sz w:val="20"/>
          <w:szCs w:val="20"/>
        </w:rPr>
      </w:pPr>
      <w:r w:rsidRPr="00D1719E">
        <w:rPr>
          <w:i/>
          <w:iCs/>
          <w:color w:val="000000" w:themeColor="text1"/>
          <w:spacing w:val="-9"/>
          <w:sz w:val="20"/>
          <w:szCs w:val="20"/>
        </w:rPr>
        <w:t xml:space="preserve">                                                                                                                (подпись, фамилия секретаря конкурсной комиссии)</w:t>
      </w:r>
    </w:p>
    <w:p w:rsidR="00EF7587" w:rsidRPr="00D1719E" w:rsidRDefault="00EF7587" w:rsidP="00EF7587">
      <w:pPr>
        <w:widowControl w:val="0"/>
        <w:shd w:val="clear" w:color="auto" w:fill="FFFFFF"/>
        <w:autoSpaceDE w:val="0"/>
        <w:autoSpaceDN w:val="0"/>
        <w:adjustRightInd w:val="0"/>
        <w:ind w:right="10"/>
        <w:contextualSpacing/>
        <w:jc w:val="both"/>
        <w:rPr>
          <w:i/>
          <w:iCs/>
          <w:color w:val="000000" w:themeColor="text1"/>
          <w:spacing w:val="-9"/>
          <w:sz w:val="20"/>
          <w:szCs w:val="20"/>
        </w:rPr>
      </w:pPr>
      <w:r w:rsidRPr="00D1719E">
        <w:rPr>
          <w:i/>
          <w:iCs/>
          <w:color w:val="000000" w:themeColor="text1"/>
          <w:spacing w:val="-9"/>
          <w:sz w:val="20"/>
          <w:szCs w:val="20"/>
        </w:rPr>
        <w:br w:type="page"/>
      </w:r>
    </w:p>
    <w:p w:rsidR="00EF7587" w:rsidRPr="00D1719E" w:rsidRDefault="00EF7587" w:rsidP="00EF7587">
      <w:pPr>
        <w:widowControl w:val="0"/>
        <w:shd w:val="clear" w:color="auto" w:fill="FFFFFF"/>
        <w:autoSpaceDE w:val="0"/>
        <w:autoSpaceDN w:val="0"/>
        <w:adjustRightInd w:val="0"/>
        <w:ind w:right="58"/>
        <w:contextualSpacing/>
        <w:jc w:val="right"/>
        <w:rPr>
          <w:color w:val="000000" w:themeColor="text1"/>
          <w:sz w:val="28"/>
          <w:szCs w:val="28"/>
        </w:rPr>
      </w:pPr>
      <w:r w:rsidRPr="00D1719E">
        <w:rPr>
          <w:color w:val="000000" w:themeColor="text1"/>
          <w:spacing w:val="-6"/>
          <w:sz w:val="28"/>
          <w:szCs w:val="28"/>
        </w:rPr>
        <w:lastRenderedPageBreak/>
        <w:t>ПРИЛОЖЕНИЕ 3</w:t>
      </w:r>
    </w:p>
    <w:p w:rsidR="00EF7587" w:rsidRPr="00D1719E" w:rsidRDefault="00EF7587" w:rsidP="00EF7587">
      <w:pPr>
        <w:widowControl w:val="0"/>
        <w:shd w:val="clear" w:color="auto" w:fill="FFFFFF"/>
        <w:autoSpaceDE w:val="0"/>
        <w:autoSpaceDN w:val="0"/>
        <w:adjustRightInd w:val="0"/>
        <w:ind w:right="53"/>
        <w:contextualSpacing/>
        <w:jc w:val="right"/>
        <w:rPr>
          <w:color w:val="000000" w:themeColor="text1"/>
          <w:sz w:val="28"/>
          <w:szCs w:val="28"/>
        </w:rPr>
      </w:pPr>
      <w:r w:rsidRPr="00D1719E">
        <w:rPr>
          <w:color w:val="000000" w:themeColor="text1"/>
          <w:spacing w:val="-4"/>
          <w:sz w:val="28"/>
          <w:szCs w:val="28"/>
        </w:rPr>
        <w:t>к Положению «О порядке проведения конкурса</w:t>
      </w:r>
    </w:p>
    <w:p w:rsidR="00EF7587" w:rsidRPr="00D1719E" w:rsidRDefault="00EF7587" w:rsidP="00EF7587">
      <w:pPr>
        <w:widowControl w:val="0"/>
        <w:shd w:val="clear" w:color="auto" w:fill="FFFFFF"/>
        <w:autoSpaceDE w:val="0"/>
        <w:autoSpaceDN w:val="0"/>
        <w:adjustRightInd w:val="0"/>
        <w:ind w:right="58"/>
        <w:contextualSpacing/>
        <w:jc w:val="right"/>
        <w:rPr>
          <w:color w:val="000000" w:themeColor="text1"/>
          <w:spacing w:val="-5"/>
          <w:sz w:val="28"/>
          <w:szCs w:val="28"/>
        </w:rPr>
      </w:pPr>
      <w:r w:rsidRPr="00D1719E">
        <w:rPr>
          <w:color w:val="000000" w:themeColor="text1"/>
          <w:spacing w:val="-5"/>
          <w:sz w:val="28"/>
          <w:szCs w:val="28"/>
        </w:rPr>
        <w:t xml:space="preserve">по отбору кандидатур на должность </w:t>
      </w:r>
    </w:p>
    <w:p w:rsidR="00EF7587" w:rsidRDefault="00EF7587" w:rsidP="00EF7587">
      <w:pPr>
        <w:widowControl w:val="0"/>
        <w:shd w:val="clear" w:color="auto" w:fill="FFFFFF"/>
        <w:autoSpaceDE w:val="0"/>
        <w:autoSpaceDN w:val="0"/>
        <w:adjustRightInd w:val="0"/>
        <w:ind w:right="10"/>
        <w:contextualSpacing/>
        <w:jc w:val="right"/>
        <w:rPr>
          <w:color w:val="000000" w:themeColor="text1"/>
          <w:spacing w:val="-4"/>
          <w:sz w:val="28"/>
          <w:szCs w:val="28"/>
        </w:rPr>
      </w:pPr>
      <w:r w:rsidRPr="00D1719E">
        <w:rPr>
          <w:color w:val="000000" w:themeColor="text1"/>
          <w:spacing w:val="-5"/>
          <w:sz w:val="28"/>
          <w:szCs w:val="28"/>
        </w:rPr>
        <w:t>Главы</w:t>
      </w:r>
      <w:r>
        <w:rPr>
          <w:color w:val="000000" w:themeColor="text1"/>
          <w:spacing w:val="-4"/>
          <w:sz w:val="28"/>
          <w:szCs w:val="28"/>
        </w:rPr>
        <w:t xml:space="preserve"> Ишимского сельсовета Чистоозерного</w:t>
      </w:r>
    </w:p>
    <w:p w:rsidR="00EF7587" w:rsidRPr="00D1719E" w:rsidRDefault="00EF7587" w:rsidP="00EF7587">
      <w:pPr>
        <w:widowControl w:val="0"/>
        <w:shd w:val="clear" w:color="auto" w:fill="FFFFFF"/>
        <w:autoSpaceDE w:val="0"/>
        <w:autoSpaceDN w:val="0"/>
        <w:adjustRightInd w:val="0"/>
        <w:ind w:right="10"/>
        <w:contextualSpacing/>
        <w:jc w:val="right"/>
        <w:rPr>
          <w:iCs/>
          <w:color w:val="000000" w:themeColor="text1"/>
          <w:spacing w:val="-8"/>
          <w:sz w:val="28"/>
          <w:szCs w:val="28"/>
        </w:rPr>
      </w:pPr>
      <w:r>
        <w:rPr>
          <w:color w:val="000000" w:themeColor="text1"/>
          <w:spacing w:val="-4"/>
          <w:sz w:val="28"/>
          <w:szCs w:val="28"/>
        </w:rPr>
        <w:t>района Новосибирской области</w:t>
      </w:r>
      <w:r w:rsidRPr="00D1719E">
        <w:rPr>
          <w:iCs/>
          <w:color w:val="000000" w:themeColor="text1"/>
          <w:spacing w:val="-8"/>
          <w:sz w:val="28"/>
          <w:szCs w:val="28"/>
        </w:rPr>
        <w:t>»</w:t>
      </w:r>
    </w:p>
    <w:p w:rsidR="00EF7587" w:rsidRPr="00D1719E" w:rsidRDefault="00EF7587" w:rsidP="00EF7587">
      <w:pPr>
        <w:widowControl w:val="0"/>
        <w:shd w:val="clear" w:color="auto" w:fill="FFFFFF"/>
        <w:autoSpaceDE w:val="0"/>
        <w:autoSpaceDN w:val="0"/>
        <w:adjustRightInd w:val="0"/>
        <w:ind w:right="10"/>
        <w:contextualSpacing/>
        <w:jc w:val="right"/>
        <w:rPr>
          <w:iCs/>
          <w:color w:val="000000" w:themeColor="text1"/>
          <w:spacing w:val="-8"/>
          <w:sz w:val="28"/>
          <w:szCs w:val="28"/>
        </w:rPr>
      </w:pPr>
    </w:p>
    <w:p w:rsidR="00EF7587" w:rsidRPr="00D1719E" w:rsidRDefault="00EF7587" w:rsidP="00EF7587">
      <w:pPr>
        <w:widowControl w:val="0"/>
        <w:shd w:val="clear" w:color="auto" w:fill="FFFFFF"/>
        <w:autoSpaceDE w:val="0"/>
        <w:autoSpaceDN w:val="0"/>
        <w:adjustRightInd w:val="0"/>
        <w:ind w:right="53"/>
        <w:contextualSpacing/>
        <w:jc w:val="center"/>
        <w:rPr>
          <w:color w:val="000000" w:themeColor="text1"/>
          <w:sz w:val="28"/>
          <w:szCs w:val="28"/>
        </w:rPr>
      </w:pPr>
      <w:r w:rsidRPr="00D1719E">
        <w:rPr>
          <w:color w:val="000000" w:themeColor="text1"/>
          <w:sz w:val="28"/>
          <w:szCs w:val="28"/>
        </w:rPr>
        <w:t xml:space="preserve">Требования к программе развития муниципального образования </w:t>
      </w:r>
    </w:p>
    <w:p w:rsidR="00EF7587" w:rsidRPr="00D1719E" w:rsidRDefault="00EF7587" w:rsidP="00EF7587">
      <w:pPr>
        <w:widowControl w:val="0"/>
        <w:shd w:val="clear" w:color="auto" w:fill="FFFFFF"/>
        <w:autoSpaceDE w:val="0"/>
        <w:autoSpaceDN w:val="0"/>
        <w:adjustRightInd w:val="0"/>
        <w:ind w:right="53"/>
        <w:contextualSpacing/>
        <w:jc w:val="center"/>
        <w:rPr>
          <w:color w:val="000000" w:themeColor="text1"/>
          <w:sz w:val="28"/>
          <w:szCs w:val="28"/>
        </w:rPr>
      </w:pPr>
      <w:r w:rsidRPr="00D1719E">
        <w:rPr>
          <w:color w:val="000000" w:themeColor="text1"/>
          <w:sz w:val="28"/>
          <w:szCs w:val="28"/>
        </w:rPr>
        <w:t>(предложениям по улучшению качества жизни населения в поселении)</w:t>
      </w:r>
    </w:p>
    <w:p w:rsidR="00EF7587" w:rsidRPr="00D1719E" w:rsidRDefault="00EF7587" w:rsidP="00EF7587">
      <w:pPr>
        <w:widowControl w:val="0"/>
        <w:shd w:val="clear" w:color="auto" w:fill="FFFFFF"/>
        <w:autoSpaceDE w:val="0"/>
        <w:autoSpaceDN w:val="0"/>
        <w:adjustRightInd w:val="0"/>
        <w:ind w:right="53"/>
        <w:contextualSpacing/>
        <w:jc w:val="right"/>
        <w:rPr>
          <w:color w:val="000000" w:themeColor="text1"/>
          <w:sz w:val="28"/>
          <w:szCs w:val="28"/>
        </w:rPr>
      </w:pPr>
    </w:p>
    <w:p w:rsidR="00EF7587" w:rsidRPr="00D1719E" w:rsidRDefault="00EF7587" w:rsidP="00EF7587">
      <w:pPr>
        <w:widowControl w:val="0"/>
        <w:shd w:val="clear" w:color="auto" w:fill="FFFFFF"/>
        <w:autoSpaceDE w:val="0"/>
        <w:autoSpaceDN w:val="0"/>
        <w:adjustRightInd w:val="0"/>
        <w:ind w:right="51" w:firstLine="709"/>
        <w:contextualSpacing/>
        <w:jc w:val="both"/>
        <w:rPr>
          <w:color w:val="000000" w:themeColor="text1"/>
          <w:sz w:val="28"/>
          <w:szCs w:val="28"/>
        </w:rPr>
      </w:pPr>
      <w:r w:rsidRPr="00D1719E">
        <w:rPr>
          <w:color w:val="000000" w:themeColor="text1"/>
          <w:sz w:val="28"/>
          <w:szCs w:val="28"/>
        </w:rPr>
        <w:t>Структура и содержание программы развития муниципального образования (предложений по улучшению качества жизни населения в муниципальном образовании) – (далее – программа) определяется лицом, изъявившим желание принять участие в конкурсе, самостоятельно с учетом следующих положений:</w:t>
      </w:r>
    </w:p>
    <w:p w:rsidR="00EF7587" w:rsidRPr="00D1719E" w:rsidRDefault="00EF7587" w:rsidP="00EF7587">
      <w:pPr>
        <w:widowControl w:val="0"/>
        <w:shd w:val="clear" w:color="auto" w:fill="FFFFFF"/>
        <w:autoSpaceDE w:val="0"/>
        <w:autoSpaceDN w:val="0"/>
        <w:adjustRightInd w:val="0"/>
        <w:ind w:right="51" w:firstLine="709"/>
        <w:contextualSpacing/>
        <w:jc w:val="both"/>
        <w:rPr>
          <w:color w:val="000000" w:themeColor="text1"/>
          <w:sz w:val="28"/>
          <w:szCs w:val="28"/>
        </w:rPr>
      </w:pPr>
      <w:r w:rsidRPr="00D1719E">
        <w:rPr>
          <w:color w:val="000000" w:themeColor="text1"/>
          <w:sz w:val="28"/>
          <w:szCs w:val="28"/>
        </w:rPr>
        <w:t>1. В программе необходимо отразить состояние социально-экономического развития муниципального образования по сферам (структурные элементы программы):</w:t>
      </w:r>
    </w:p>
    <w:p w:rsidR="00EF7587" w:rsidRPr="00D1719E" w:rsidRDefault="00EF7587" w:rsidP="00EF7587">
      <w:pPr>
        <w:pStyle w:val="a9"/>
        <w:widowControl w:val="0"/>
        <w:shd w:val="clear" w:color="auto" w:fill="FFFFFF"/>
        <w:autoSpaceDE w:val="0"/>
        <w:autoSpaceDN w:val="0"/>
        <w:adjustRightInd w:val="0"/>
        <w:ind w:left="0" w:right="51" w:firstLine="709"/>
        <w:jc w:val="both"/>
        <w:rPr>
          <w:color w:val="000000" w:themeColor="text1"/>
          <w:sz w:val="28"/>
          <w:szCs w:val="28"/>
        </w:rPr>
      </w:pPr>
      <w:r w:rsidRPr="00D1719E">
        <w:rPr>
          <w:color w:val="000000" w:themeColor="text1"/>
          <w:sz w:val="28"/>
          <w:szCs w:val="28"/>
        </w:rPr>
        <w:t>занятость населения;</w:t>
      </w:r>
    </w:p>
    <w:p w:rsidR="00EF7587" w:rsidRPr="00D1719E" w:rsidRDefault="00EF7587" w:rsidP="00EF7587">
      <w:pPr>
        <w:pStyle w:val="a9"/>
        <w:widowControl w:val="0"/>
        <w:shd w:val="clear" w:color="auto" w:fill="FFFFFF"/>
        <w:autoSpaceDE w:val="0"/>
        <w:autoSpaceDN w:val="0"/>
        <w:adjustRightInd w:val="0"/>
        <w:ind w:left="0" w:right="51" w:firstLine="709"/>
        <w:jc w:val="both"/>
        <w:rPr>
          <w:color w:val="000000" w:themeColor="text1"/>
          <w:sz w:val="28"/>
          <w:szCs w:val="28"/>
        </w:rPr>
      </w:pPr>
      <w:r w:rsidRPr="00D1719E">
        <w:rPr>
          <w:color w:val="000000" w:themeColor="text1"/>
          <w:sz w:val="28"/>
          <w:szCs w:val="28"/>
        </w:rPr>
        <w:t>развитие социальной инфраструктуры на территории муниципального образования;</w:t>
      </w:r>
    </w:p>
    <w:p w:rsidR="00EF7587" w:rsidRPr="00D1719E" w:rsidRDefault="00EF7587" w:rsidP="00EF7587">
      <w:pPr>
        <w:pStyle w:val="a9"/>
        <w:widowControl w:val="0"/>
        <w:shd w:val="clear" w:color="auto" w:fill="FFFFFF"/>
        <w:autoSpaceDE w:val="0"/>
        <w:autoSpaceDN w:val="0"/>
        <w:adjustRightInd w:val="0"/>
        <w:ind w:left="0" w:right="51" w:firstLine="709"/>
        <w:jc w:val="both"/>
        <w:rPr>
          <w:color w:val="000000" w:themeColor="text1"/>
          <w:sz w:val="28"/>
          <w:szCs w:val="28"/>
        </w:rPr>
      </w:pPr>
      <w:r w:rsidRPr="00D1719E">
        <w:rPr>
          <w:color w:val="000000" w:themeColor="text1"/>
          <w:sz w:val="28"/>
          <w:szCs w:val="28"/>
        </w:rPr>
        <w:t>экономическое развитие (производство, сельское хозяйство, строительство, услуги, инвестиционная деятельность);</w:t>
      </w:r>
    </w:p>
    <w:p w:rsidR="00EF7587" w:rsidRPr="00D1719E" w:rsidRDefault="00EF7587" w:rsidP="00EF7587">
      <w:pPr>
        <w:pStyle w:val="a9"/>
        <w:widowControl w:val="0"/>
        <w:shd w:val="clear" w:color="auto" w:fill="FFFFFF"/>
        <w:autoSpaceDE w:val="0"/>
        <w:autoSpaceDN w:val="0"/>
        <w:adjustRightInd w:val="0"/>
        <w:ind w:left="0" w:right="51" w:firstLine="709"/>
        <w:jc w:val="both"/>
        <w:rPr>
          <w:color w:val="000000" w:themeColor="text1"/>
          <w:sz w:val="28"/>
          <w:szCs w:val="28"/>
        </w:rPr>
      </w:pPr>
      <w:r w:rsidRPr="00D1719E">
        <w:rPr>
          <w:color w:val="000000" w:themeColor="text1"/>
          <w:sz w:val="28"/>
          <w:szCs w:val="28"/>
        </w:rPr>
        <w:t>анализ доходной и расходной части местного бюджета;</w:t>
      </w:r>
    </w:p>
    <w:p w:rsidR="00EF7587" w:rsidRPr="00D1719E" w:rsidRDefault="00EF7587" w:rsidP="00EF7587">
      <w:pPr>
        <w:pStyle w:val="a9"/>
        <w:widowControl w:val="0"/>
        <w:shd w:val="clear" w:color="auto" w:fill="FFFFFF"/>
        <w:autoSpaceDE w:val="0"/>
        <w:autoSpaceDN w:val="0"/>
        <w:adjustRightInd w:val="0"/>
        <w:ind w:left="0" w:right="51" w:firstLine="709"/>
        <w:jc w:val="both"/>
        <w:rPr>
          <w:color w:val="000000" w:themeColor="text1"/>
          <w:sz w:val="28"/>
          <w:szCs w:val="28"/>
        </w:rPr>
      </w:pPr>
      <w:r w:rsidRPr="00D1719E">
        <w:rPr>
          <w:color w:val="000000" w:themeColor="text1"/>
          <w:sz w:val="28"/>
          <w:szCs w:val="28"/>
        </w:rPr>
        <w:t>жилищно-коммунальное хозяйство;</w:t>
      </w:r>
    </w:p>
    <w:p w:rsidR="00EF7587" w:rsidRPr="00D1719E" w:rsidRDefault="00EF7587" w:rsidP="00EF7587">
      <w:pPr>
        <w:pStyle w:val="a9"/>
        <w:widowControl w:val="0"/>
        <w:shd w:val="clear" w:color="auto" w:fill="FFFFFF"/>
        <w:autoSpaceDE w:val="0"/>
        <w:autoSpaceDN w:val="0"/>
        <w:adjustRightInd w:val="0"/>
        <w:ind w:left="0" w:right="51" w:firstLine="709"/>
        <w:jc w:val="both"/>
        <w:rPr>
          <w:color w:val="000000" w:themeColor="text1"/>
          <w:sz w:val="28"/>
          <w:szCs w:val="28"/>
        </w:rPr>
      </w:pPr>
      <w:r w:rsidRPr="00D1719E">
        <w:rPr>
          <w:color w:val="000000" w:themeColor="text1"/>
          <w:sz w:val="28"/>
          <w:szCs w:val="28"/>
        </w:rPr>
        <w:t>дорожная деятельность, развитие транспортной инфраструктуры;</w:t>
      </w:r>
    </w:p>
    <w:p w:rsidR="00EF7587" w:rsidRPr="00D1719E" w:rsidRDefault="00EF7587" w:rsidP="00EF7587">
      <w:pPr>
        <w:pStyle w:val="a9"/>
        <w:widowControl w:val="0"/>
        <w:shd w:val="clear" w:color="auto" w:fill="FFFFFF"/>
        <w:autoSpaceDE w:val="0"/>
        <w:autoSpaceDN w:val="0"/>
        <w:adjustRightInd w:val="0"/>
        <w:ind w:left="0" w:right="51" w:firstLine="709"/>
        <w:jc w:val="both"/>
        <w:rPr>
          <w:color w:val="000000" w:themeColor="text1"/>
          <w:sz w:val="28"/>
          <w:szCs w:val="28"/>
        </w:rPr>
      </w:pPr>
      <w:r w:rsidRPr="00D1719E">
        <w:rPr>
          <w:color w:val="000000" w:themeColor="text1"/>
          <w:sz w:val="28"/>
          <w:szCs w:val="28"/>
        </w:rPr>
        <w:t>сферы образования, медицинской помощи населению;</w:t>
      </w:r>
    </w:p>
    <w:p w:rsidR="00EF7587" w:rsidRPr="00D1719E" w:rsidRDefault="00EF7587" w:rsidP="00EF7587">
      <w:pPr>
        <w:pStyle w:val="a9"/>
        <w:widowControl w:val="0"/>
        <w:shd w:val="clear" w:color="auto" w:fill="FFFFFF"/>
        <w:autoSpaceDE w:val="0"/>
        <w:autoSpaceDN w:val="0"/>
        <w:adjustRightInd w:val="0"/>
        <w:ind w:left="0" w:right="51" w:firstLine="709"/>
        <w:jc w:val="both"/>
        <w:rPr>
          <w:color w:val="000000" w:themeColor="text1"/>
          <w:sz w:val="28"/>
          <w:szCs w:val="28"/>
        </w:rPr>
      </w:pPr>
      <w:r w:rsidRPr="00D1719E">
        <w:rPr>
          <w:color w:val="000000" w:themeColor="text1"/>
          <w:sz w:val="28"/>
          <w:szCs w:val="28"/>
        </w:rPr>
        <w:t>сферы культуры, отдыха населения, спорта.</w:t>
      </w:r>
    </w:p>
    <w:p w:rsidR="00EF7587" w:rsidRPr="00D1719E" w:rsidRDefault="00EF7587" w:rsidP="00EF7587">
      <w:pPr>
        <w:widowControl w:val="0"/>
        <w:shd w:val="clear" w:color="auto" w:fill="FFFFFF"/>
        <w:autoSpaceDE w:val="0"/>
        <w:autoSpaceDN w:val="0"/>
        <w:adjustRightInd w:val="0"/>
        <w:ind w:right="51" w:firstLine="709"/>
        <w:contextualSpacing/>
        <w:jc w:val="both"/>
        <w:rPr>
          <w:color w:val="000000" w:themeColor="text1"/>
          <w:sz w:val="28"/>
          <w:szCs w:val="28"/>
        </w:rPr>
      </w:pPr>
      <w:r w:rsidRPr="00D1719E">
        <w:rPr>
          <w:color w:val="000000" w:themeColor="text1"/>
          <w:sz w:val="28"/>
          <w:szCs w:val="28"/>
        </w:rPr>
        <w:lastRenderedPageBreak/>
        <w:t>2. Каждая сфера общественных отношений описывается на основании конкретных фактических данных, имеющихся в открытых источниках (со ссылкой на них); содержит анализ существующих проблем, препятствующих развитию муниципального образования; мер, предлагаемых лицом, изъявившим желание принять участие в конкурсе, направленных на их решение с указанием имеющихся для этого ресурсов (включая определение примерного объема средств, требуемых для реализации предложений, и источников их поступления).</w:t>
      </w:r>
    </w:p>
    <w:p w:rsidR="00EF7587" w:rsidRPr="00B2043C" w:rsidRDefault="00EF7587" w:rsidP="00EF7587">
      <w:pPr>
        <w:widowControl w:val="0"/>
        <w:shd w:val="clear" w:color="auto" w:fill="FFFFFF"/>
        <w:autoSpaceDE w:val="0"/>
        <w:autoSpaceDN w:val="0"/>
        <w:adjustRightInd w:val="0"/>
        <w:ind w:right="51" w:firstLine="709"/>
        <w:contextualSpacing/>
        <w:jc w:val="both"/>
        <w:rPr>
          <w:color w:val="000000" w:themeColor="text1"/>
          <w:sz w:val="28"/>
          <w:szCs w:val="28"/>
        </w:rPr>
      </w:pPr>
      <w:r w:rsidRPr="00D1719E">
        <w:rPr>
          <w:color w:val="000000" w:themeColor="text1"/>
          <w:sz w:val="28"/>
          <w:szCs w:val="28"/>
        </w:rPr>
        <w:t xml:space="preserve">3. Последняя страница программы должна быть подписана лицом, изъявившим желание принять участие в конкурсе. К программе прикладывается список использованных источников. Допускается подготовка иных приложений и наличие презентационных </w:t>
      </w:r>
      <w:r w:rsidRPr="00B2043C">
        <w:rPr>
          <w:color w:val="000000" w:themeColor="text1"/>
          <w:sz w:val="28"/>
          <w:szCs w:val="28"/>
        </w:rPr>
        <w:t>материалов.</w:t>
      </w:r>
    </w:p>
    <w:p w:rsidR="00F50DB7" w:rsidRPr="00687919" w:rsidRDefault="00F50DB7" w:rsidP="00F50DB7">
      <w:pPr>
        <w:pStyle w:val="ad"/>
        <w:jc w:val="center"/>
        <w:rPr>
          <w:rFonts w:ascii="Times New Roman" w:hAnsi="Times New Roman"/>
          <w:b/>
          <w:sz w:val="28"/>
          <w:szCs w:val="28"/>
        </w:rPr>
      </w:pPr>
      <w:r w:rsidRPr="00687919">
        <w:rPr>
          <w:rFonts w:ascii="Times New Roman" w:hAnsi="Times New Roman"/>
          <w:b/>
          <w:sz w:val="28"/>
          <w:szCs w:val="28"/>
        </w:rPr>
        <w:t>ИШИМСКИЙ СЕЛЬСОВЕТ ЧИСТООЗЕРНОГО РАЙОНА</w:t>
      </w:r>
    </w:p>
    <w:p w:rsidR="00F50DB7" w:rsidRPr="00687919" w:rsidRDefault="00F50DB7" w:rsidP="00F50DB7">
      <w:pPr>
        <w:pStyle w:val="ad"/>
        <w:jc w:val="center"/>
        <w:rPr>
          <w:rFonts w:ascii="Times New Roman" w:hAnsi="Times New Roman"/>
          <w:b/>
          <w:sz w:val="28"/>
          <w:szCs w:val="28"/>
        </w:rPr>
      </w:pPr>
      <w:r w:rsidRPr="00687919">
        <w:rPr>
          <w:rFonts w:ascii="Times New Roman" w:hAnsi="Times New Roman"/>
          <w:b/>
          <w:sz w:val="28"/>
          <w:szCs w:val="28"/>
        </w:rPr>
        <w:t>НОВОСИБИРСКОЙ ОБЛАСТИ</w:t>
      </w:r>
    </w:p>
    <w:p w:rsidR="00F50DB7" w:rsidRPr="00687919" w:rsidRDefault="00F50DB7" w:rsidP="00F50DB7">
      <w:pPr>
        <w:pStyle w:val="ad"/>
        <w:jc w:val="center"/>
        <w:rPr>
          <w:rFonts w:ascii="Times New Roman" w:hAnsi="Times New Roman"/>
          <w:b/>
          <w:sz w:val="28"/>
          <w:szCs w:val="28"/>
        </w:rPr>
      </w:pPr>
    </w:p>
    <w:p w:rsidR="00F50DB7" w:rsidRPr="00687919" w:rsidRDefault="00F50DB7" w:rsidP="00F50DB7">
      <w:pPr>
        <w:pStyle w:val="ad"/>
        <w:jc w:val="center"/>
        <w:rPr>
          <w:rFonts w:ascii="Times New Roman" w:hAnsi="Times New Roman"/>
          <w:b/>
          <w:sz w:val="28"/>
          <w:szCs w:val="28"/>
        </w:rPr>
      </w:pPr>
      <w:r w:rsidRPr="00687919">
        <w:rPr>
          <w:rFonts w:ascii="Times New Roman" w:hAnsi="Times New Roman"/>
          <w:b/>
          <w:sz w:val="28"/>
          <w:szCs w:val="28"/>
        </w:rPr>
        <w:t>СОВЕТ ДЕПУТАТОВ</w:t>
      </w:r>
    </w:p>
    <w:p w:rsidR="00F50DB7" w:rsidRPr="00687919" w:rsidRDefault="00F50DB7" w:rsidP="00F50DB7">
      <w:pPr>
        <w:pStyle w:val="ad"/>
        <w:jc w:val="center"/>
        <w:rPr>
          <w:rFonts w:ascii="Times New Roman" w:hAnsi="Times New Roman"/>
          <w:b/>
          <w:sz w:val="28"/>
          <w:szCs w:val="28"/>
        </w:rPr>
      </w:pPr>
      <w:r w:rsidRPr="00687919">
        <w:rPr>
          <w:rFonts w:ascii="Times New Roman" w:hAnsi="Times New Roman"/>
          <w:b/>
          <w:sz w:val="28"/>
          <w:szCs w:val="28"/>
        </w:rPr>
        <w:t>ИШИМСКОГО СЕЛЬСОВЕТА</w:t>
      </w:r>
    </w:p>
    <w:p w:rsidR="00F50DB7" w:rsidRPr="00687919" w:rsidRDefault="00F50DB7" w:rsidP="00F50DB7">
      <w:pPr>
        <w:pStyle w:val="ad"/>
        <w:jc w:val="center"/>
        <w:rPr>
          <w:rFonts w:ascii="Times New Roman" w:hAnsi="Times New Roman"/>
          <w:b/>
          <w:sz w:val="28"/>
          <w:szCs w:val="28"/>
        </w:rPr>
      </w:pPr>
      <w:r w:rsidRPr="00687919">
        <w:rPr>
          <w:rFonts w:ascii="Times New Roman" w:hAnsi="Times New Roman"/>
          <w:b/>
          <w:sz w:val="28"/>
          <w:szCs w:val="28"/>
        </w:rPr>
        <w:t>ЧИСТООЗЕРНОГО РАЙОНА НОВОСИБИРСКОЙ ОБЛАСТИ</w:t>
      </w:r>
    </w:p>
    <w:p w:rsidR="00F50DB7" w:rsidRPr="00687919" w:rsidRDefault="00F50DB7" w:rsidP="00F50DB7">
      <w:pPr>
        <w:pStyle w:val="ad"/>
        <w:jc w:val="center"/>
        <w:rPr>
          <w:rFonts w:ascii="Times New Roman" w:hAnsi="Times New Roman"/>
          <w:b/>
          <w:sz w:val="28"/>
          <w:szCs w:val="28"/>
        </w:rPr>
      </w:pPr>
      <w:r w:rsidRPr="00687919">
        <w:rPr>
          <w:rFonts w:ascii="Times New Roman" w:hAnsi="Times New Roman"/>
          <w:b/>
          <w:sz w:val="28"/>
          <w:szCs w:val="28"/>
        </w:rPr>
        <w:t>пятого созыва</w:t>
      </w:r>
    </w:p>
    <w:p w:rsidR="00F50DB7" w:rsidRPr="00687919" w:rsidRDefault="00F50DB7" w:rsidP="00F50DB7">
      <w:pPr>
        <w:pStyle w:val="ad"/>
        <w:jc w:val="center"/>
        <w:rPr>
          <w:rFonts w:ascii="Times New Roman" w:hAnsi="Times New Roman"/>
          <w:b/>
          <w:sz w:val="28"/>
          <w:szCs w:val="28"/>
        </w:rPr>
      </w:pPr>
    </w:p>
    <w:p w:rsidR="00F50DB7" w:rsidRPr="00687919" w:rsidRDefault="00F50DB7" w:rsidP="00F50DB7">
      <w:pPr>
        <w:pStyle w:val="ad"/>
        <w:jc w:val="center"/>
        <w:rPr>
          <w:rFonts w:ascii="Times New Roman" w:hAnsi="Times New Roman"/>
          <w:b/>
          <w:sz w:val="28"/>
          <w:szCs w:val="28"/>
        </w:rPr>
      </w:pPr>
    </w:p>
    <w:p w:rsidR="00F50DB7" w:rsidRPr="00687919" w:rsidRDefault="00F50DB7" w:rsidP="00F50DB7">
      <w:pPr>
        <w:pStyle w:val="ad"/>
        <w:jc w:val="center"/>
        <w:rPr>
          <w:rFonts w:ascii="Times New Roman" w:hAnsi="Times New Roman"/>
          <w:b/>
          <w:sz w:val="28"/>
          <w:szCs w:val="28"/>
        </w:rPr>
      </w:pPr>
      <w:r w:rsidRPr="00687919">
        <w:rPr>
          <w:rFonts w:ascii="Times New Roman" w:hAnsi="Times New Roman"/>
          <w:b/>
          <w:sz w:val="28"/>
          <w:szCs w:val="28"/>
        </w:rPr>
        <w:t>РЕШЕНИЕ</w:t>
      </w:r>
    </w:p>
    <w:p w:rsidR="00F50DB7" w:rsidRPr="00687919" w:rsidRDefault="00F50DB7" w:rsidP="00F50DB7">
      <w:pPr>
        <w:pStyle w:val="ad"/>
        <w:jc w:val="center"/>
        <w:rPr>
          <w:rFonts w:ascii="Times New Roman" w:hAnsi="Times New Roman"/>
          <w:b/>
          <w:sz w:val="28"/>
          <w:szCs w:val="28"/>
        </w:rPr>
      </w:pPr>
      <w:r w:rsidRPr="00687919">
        <w:rPr>
          <w:rFonts w:ascii="Times New Roman" w:hAnsi="Times New Roman"/>
          <w:b/>
          <w:sz w:val="28"/>
          <w:szCs w:val="28"/>
        </w:rPr>
        <w:t>Сорок восьмой сессии</w:t>
      </w:r>
    </w:p>
    <w:p w:rsidR="00F50DB7" w:rsidRPr="00687919" w:rsidRDefault="00F50DB7" w:rsidP="00F50DB7">
      <w:pPr>
        <w:pStyle w:val="ad"/>
        <w:jc w:val="center"/>
        <w:rPr>
          <w:rFonts w:ascii="Times New Roman" w:hAnsi="Times New Roman"/>
          <w:b/>
          <w:sz w:val="28"/>
          <w:szCs w:val="28"/>
        </w:rPr>
      </w:pPr>
    </w:p>
    <w:p w:rsidR="00F50DB7" w:rsidRDefault="00F50DB7" w:rsidP="00F50DB7">
      <w:pPr>
        <w:pStyle w:val="ad"/>
        <w:jc w:val="center"/>
        <w:rPr>
          <w:rFonts w:ascii="Times New Roman" w:hAnsi="Times New Roman"/>
          <w:bCs/>
          <w:sz w:val="28"/>
          <w:szCs w:val="28"/>
        </w:rPr>
      </w:pPr>
      <w:r w:rsidRPr="00687919">
        <w:rPr>
          <w:rFonts w:ascii="Times New Roman" w:hAnsi="Times New Roman"/>
          <w:b/>
          <w:sz w:val="28"/>
          <w:szCs w:val="28"/>
        </w:rPr>
        <w:t>от 24.07.2020 г.        №</w:t>
      </w:r>
      <w:r>
        <w:rPr>
          <w:rFonts w:ascii="Times New Roman" w:hAnsi="Times New Roman"/>
          <w:b/>
          <w:sz w:val="28"/>
          <w:szCs w:val="28"/>
        </w:rPr>
        <w:t xml:space="preserve"> 144</w:t>
      </w:r>
    </w:p>
    <w:p w:rsidR="00F50DB7" w:rsidRDefault="00F50DB7" w:rsidP="00F50DB7">
      <w:pPr>
        <w:autoSpaceDE w:val="0"/>
        <w:autoSpaceDN w:val="0"/>
        <w:adjustRightInd w:val="0"/>
        <w:spacing w:after="0" w:line="240" w:lineRule="auto"/>
        <w:ind w:firstLine="567"/>
        <w:jc w:val="both"/>
        <w:rPr>
          <w:rFonts w:ascii="Times New Roman" w:hAnsi="Times New Roman"/>
          <w:bCs/>
          <w:sz w:val="28"/>
          <w:szCs w:val="28"/>
        </w:rPr>
      </w:pPr>
    </w:p>
    <w:p w:rsidR="00F50DB7" w:rsidRDefault="00F50DB7" w:rsidP="00F50DB7">
      <w:pPr>
        <w:autoSpaceDE w:val="0"/>
        <w:autoSpaceDN w:val="0"/>
        <w:adjustRightInd w:val="0"/>
        <w:spacing w:after="0" w:line="240" w:lineRule="auto"/>
        <w:ind w:firstLine="567"/>
        <w:jc w:val="center"/>
        <w:rPr>
          <w:rFonts w:ascii="Times New Roman" w:hAnsi="Times New Roman"/>
          <w:b/>
          <w:bCs/>
          <w:sz w:val="28"/>
          <w:szCs w:val="28"/>
        </w:rPr>
      </w:pPr>
      <w:r>
        <w:rPr>
          <w:rFonts w:ascii="Times New Roman" w:hAnsi="Times New Roman"/>
          <w:b/>
          <w:bCs/>
          <w:sz w:val="28"/>
          <w:szCs w:val="28"/>
        </w:rPr>
        <w:t xml:space="preserve">О внесении изменений в Регламент Совета депутатов Ишимского сельсовета Чистоозерного района Новосибирской области </w:t>
      </w:r>
    </w:p>
    <w:p w:rsidR="00F50DB7" w:rsidRDefault="00F50DB7" w:rsidP="00F50DB7">
      <w:pPr>
        <w:autoSpaceDE w:val="0"/>
        <w:autoSpaceDN w:val="0"/>
        <w:adjustRightInd w:val="0"/>
        <w:spacing w:after="0" w:line="240" w:lineRule="auto"/>
        <w:ind w:firstLine="567"/>
        <w:jc w:val="both"/>
        <w:rPr>
          <w:rFonts w:ascii="Times New Roman" w:hAnsi="Times New Roman"/>
          <w:bCs/>
          <w:sz w:val="28"/>
          <w:szCs w:val="28"/>
        </w:rPr>
      </w:pPr>
    </w:p>
    <w:p w:rsidR="00F50DB7" w:rsidRDefault="00F50DB7" w:rsidP="00F50DB7">
      <w:pPr>
        <w:spacing w:after="0" w:line="240" w:lineRule="auto"/>
        <w:ind w:firstLine="510"/>
        <w:jc w:val="both"/>
        <w:rPr>
          <w:rFonts w:ascii="Times New Roman" w:hAnsi="Times New Roman"/>
          <w:bCs/>
          <w:sz w:val="28"/>
          <w:szCs w:val="28"/>
        </w:rPr>
      </w:pPr>
      <w:r>
        <w:rPr>
          <w:rFonts w:ascii="Times New Roman" w:eastAsia="Times New Roman" w:hAnsi="Times New Roman"/>
          <w:sz w:val="28"/>
          <w:szCs w:val="28"/>
        </w:rPr>
        <w:lastRenderedPageBreak/>
        <w:t>В соответствии со статьей 19 Устава Ишимского сельсовета Чистоозерного района Новосибирской области</w:t>
      </w:r>
      <w:r>
        <w:rPr>
          <w:rFonts w:ascii="Times New Roman" w:eastAsia="Times New Roman" w:hAnsi="Times New Roman"/>
          <w:i/>
          <w:sz w:val="28"/>
          <w:szCs w:val="28"/>
        </w:rPr>
        <w:t xml:space="preserve">, </w:t>
      </w:r>
      <w:r>
        <w:rPr>
          <w:rFonts w:ascii="Times New Roman" w:eastAsia="Times New Roman" w:hAnsi="Times New Roman"/>
          <w:sz w:val="28"/>
          <w:szCs w:val="28"/>
        </w:rPr>
        <w:t>статьей 20</w:t>
      </w:r>
      <w:r>
        <w:rPr>
          <w:rFonts w:ascii="Times New Roman" w:eastAsia="Times New Roman" w:hAnsi="Times New Roman"/>
          <w:i/>
          <w:sz w:val="28"/>
          <w:szCs w:val="28"/>
        </w:rPr>
        <w:t xml:space="preserve"> </w:t>
      </w:r>
      <w:r>
        <w:rPr>
          <w:rFonts w:ascii="Times New Roman" w:eastAsia="Times New Roman" w:hAnsi="Times New Roman"/>
          <w:sz w:val="28"/>
          <w:szCs w:val="28"/>
        </w:rPr>
        <w:t>Регламента Совета депутатов Ишимского сельсовета Чистоозерного района Новосибирской области,</w:t>
      </w:r>
      <w:r>
        <w:rPr>
          <w:rFonts w:ascii="Times New Roman" w:eastAsia="Times New Roman" w:hAnsi="Times New Roman"/>
          <w:i/>
          <w:sz w:val="28"/>
          <w:szCs w:val="28"/>
        </w:rPr>
        <w:t xml:space="preserve"> </w:t>
      </w:r>
      <w:r>
        <w:rPr>
          <w:rFonts w:ascii="Times New Roman" w:eastAsia="Times New Roman" w:hAnsi="Times New Roman"/>
          <w:sz w:val="28"/>
          <w:szCs w:val="28"/>
        </w:rPr>
        <w:t>Совет депутатов Ишимского сельсовета Чистоозерного района Новосибирской области</w:t>
      </w:r>
    </w:p>
    <w:p w:rsidR="00F50DB7" w:rsidRDefault="00F50DB7" w:rsidP="00F50DB7">
      <w:pPr>
        <w:spacing w:after="0" w:line="240" w:lineRule="auto"/>
        <w:jc w:val="both"/>
        <w:rPr>
          <w:rFonts w:ascii="Times New Roman" w:eastAsia="Times New Roman" w:hAnsi="Times New Roman"/>
          <w:sz w:val="28"/>
          <w:szCs w:val="28"/>
        </w:rPr>
      </w:pPr>
    </w:p>
    <w:p w:rsidR="00F50DB7" w:rsidRPr="004C7400" w:rsidRDefault="00F50DB7" w:rsidP="00F50DB7">
      <w:pPr>
        <w:spacing w:after="0" w:line="240" w:lineRule="auto"/>
        <w:jc w:val="both"/>
        <w:rPr>
          <w:rFonts w:ascii="Times New Roman" w:eastAsia="Times New Roman" w:hAnsi="Times New Roman"/>
          <w:b/>
          <w:sz w:val="28"/>
          <w:szCs w:val="28"/>
        </w:rPr>
      </w:pPr>
      <w:r w:rsidRPr="004C7400">
        <w:rPr>
          <w:rFonts w:ascii="Times New Roman" w:eastAsia="Times New Roman" w:hAnsi="Times New Roman"/>
          <w:b/>
          <w:sz w:val="28"/>
          <w:szCs w:val="28"/>
        </w:rPr>
        <w:t>РЕШИЛ:</w:t>
      </w:r>
    </w:p>
    <w:p w:rsidR="00F50DB7" w:rsidRDefault="00F50DB7" w:rsidP="00F50DB7">
      <w:pPr>
        <w:spacing w:after="0" w:line="240" w:lineRule="auto"/>
        <w:ind w:firstLine="510"/>
        <w:jc w:val="both"/>
        <w:rPr>
          <w:rFonts w:ascii="Times New Roman" w:eastAsia="Times New Roman" w:hAnsi="Times New Roman"/>
          <w:sz w:val="28"/>
          <w:szCs w:val="28"/>
        </w:rPr>
      </w:pPr>
      <w:r>
        <w:rPr>
          <w:rFonts w:ascii="Times New Roman" w:eastAsia="Times New Roman" w:hAnsi="Times New Roman"/>
          <w:sz w:val="28"/>
          <w:szCs w:val="28"/>
        </w:rPr>
        <w:t>1. Внести изменения в Регламент Совета депутатов Ишимского сельсовета Чистоозерного района Новосибирской области</w:t>
      </w:r>
      <w:r>
        <w:rPr>
          <w:rFonts w:ascii="Times New Roman" w:eastAsia="Times New Roman" w:hAnsi="Times New Roman"/>
          <w:i/>
          <w:sz w:val="28"/>
          <w:szCs w:val="28"/>
        </w:rPr>
        <w:t xml:space="preserve">, </w:t>
      </w:r>
      <w:r>
        <w:rPr>
          <w:rFonts w:ascii="Times New Roman" w:eastAsia="Times New Roman" w:hAnsi="Times New Roman"/>
          <w:sz w:val="28"/>
          <w:szCs w:val="28"/>
        </w:rPr>
        <w:t>утвержденный решением Совета депутатов от 09 октября 2015 г. № 3, дополнив его статьей 19 следующего содержания:</w:t>
      </w:r>
    </w:p>
    <w:p w:rsidR="00F50DB7" w:rsidRDefault="00F50DB7" w:rsidP="00F50DB7">
      <w:pPr>
        <w:spacing w:after="0" w:line="240" w:lineRule="auto"/>
        <w:ind w:firstLine="510"/>
        <w:jc w:val="both"/>
        <w:rPr>
          <w:rFonts w:ascii="Times New Roman" w:eastAsia="Times New Roman" w:hAnsi="Times New Roman"/>
          <w:sz w:val="28"/>
          <w:szCs w:val="28"/>
        </w:rPr>
      </w:pPr>
      <w:r>
        <w:rPr>
          <w:rFonts w:ascii="Times New Roman" w:eastAsia="Times New Roman" w:hAnsi="Times New Roman"/>
          <w:sz w:val="28"/>
          <w:szCs w:val="28"/>
        </w:rPr>
        <w:t>«Статья 20. Порядок избрания Главы Ишимского сельсовета Чистоозерного района Новосибирской области</w:t>
      </w:r>
    </w:p>
    <w:p w:rsidR="00F50DB7" w:rsidRDefault="00F50DB7" w:rsidP="00F50DB7">
      <w:pPr>
        <w:spacing w:after="0" w:line="240" w:lineRule="auto"/>
        <w:ind w:firstLine="510"/>
        <w:jc w:val="both"/>
        <w:rPr>
          <w:rFonts w:ascii="Times New Roman" w:eastAsia="Times New Roman" w:hAnsi="Times New Roman"/>
          <w:sz w:val="28"/>
          <w:szCs w:val="28"/>
        </w:rPr>
      </w:pPr>
    </w:p>
    <w:p w:rsidR="00F50DB7" w:rsidRDefault="00F50DB7" w:rsidP="00F50DB7">
      <w:pPr>
        <w:spacing w:after="0" w:line="240" w:lineRule="auto"/>
        <w:ind w:firstLine="510"/>
        <w:jc w:val="both"/>
        <w:rPr>
          <w:rFonts w:ascii="Times New Roman" w:eastAsia="Times New Roman" w:hAnsi="Times New Roman"/>
          <w:sz w:val="28"/>
          <w:szCs w:val="28"/>
        </w:rPr>
      </w:pPr>
      <w:r>
        <w:rPr>
          <w:rFonts w:ascii="Times New Roman" w:eastAsia="Times New Roman" w:hAnsi="Times New Roman"/>
          <w:sz w:val="28"/>
          <w:szCs w:val="28"/>
        </w:rPr>
        <w:t>1. Глава Ишимского сельсовета Чистоозерного района Новосибирской области</w:t>
      </w:r>
      <w:r>
        <w:rPr>
          <w:rFonts w:ascii="Times New Roman" w:eastAsia="Times New Roman" w:hAnsi="Times New Roman"/>
          <w:i/>
          <w:sz w:val="28"/>
          <w:szCs w:val="28"/>
        </w:rPr>
        <w:t xml:space="preserve"> </w:t>
      </w:r>
      <w:r>
        <w:rPr>
          <w:rFonts w:ascii="Times New Roman" w:eastAsia="Times New Roman" w:hAnsi="Times New Roman"/>
          <w:sz w:val="28"/>
          <w:szCs w:val="28"/>
        </w:rPr>
        <w:t>(далее – Глава) избирается Советом депутатов из числа кандидатов, представленных конкурсной комиссией по результатам конкурса, в порядке, установленном настоящей статьей.</w:t>
      </w:r>
    </w:p>
    <w:p w:rsidR="00F50DB7" w:rsidRDefault="00F50DB7" w:rsidP="00F50DB7">
      <w:pPr>
        <w:spacing w:after="0" w:line="240" w:lineRule="auto"/>
        <w:ind w:firstLine="510"/>
        <w:jc w:val="both"/>
      </w:pPr>
      <w:r>
        <w:rPr>
          <w:rFonts w:ascii="Times New Roman" w:eastAsia="Times New Roman" w:hAnsi="Times New Roman"/>
          <w:sz w:val="28"/>
          <w:szCs w:val="28"/>
        </w:rPr>
        <w:t>2. Глава избирается на сессии Совета депутатов.</w:t>
      </w:r>
    </w:p>
    <w:p w:rsidR="00F50DB7" w:rsidRDefault="00F50DB7" w:rsidP="00F50DB7">
      <w:pPr>
        <w:spacing w:after="0" w:line="240" w:lineRule="auto"/>
        <w:ind w:firstLine="510"/>
        <w:jc w:val="both"/>
        <w:rPr>
          <w:rFonts w:ascii="Times New Roman" w:hAnsi="Times New Roman"/>
          <w:sz w:val="28"/>
          <w:szCs w:val="28"/>
        </w:rPr>
      </w:pPr>
      <w:r>
        <w:rPr>
          <w:rFonts w:ascii="Times New Roman" w:hAnsi="Times New Roman"/>
          <w:sz w:val="28"/>
          <w:szCs w:val="28"/>
        </w:rPr>
        <w:t>3. Совет депутатов не позднее 3 рабочих дней со дня поступления протокола конкурсной комиссии, содержащего результаты конкурса, рассматривает представленных конкурсной комиссией не менее двух кандидатов на должность Главы и принимает решение об избрании Главы.</w:t>
      </w:r>
    </w:p>
    <w:p w:rsidR="00F50DB7" w:rsidRPr="001663EC" w:rsidRDefault="00F50DB7" w:rsidP="00F50DB7">
      <w:pPr>
        <w:spacing w:after="0" w:line="240" w:lineRule="auto"/>
        <w:ind w:firstLine="510"/>
        <w:jc w:val="both"/>
        <w:rPr>
          <w:rFonts w:ascii="Times New Roman" w:eastAsia="Times New Roman" w:hAnsi="Times New Roman"/>
          <w:color w:val="000000"/>
          <w:sz w:val="28"/>
          <w:szCs w:val="28"/>
        </w:rPr>
      </w:pPr>
      <w:r>
        <w:rPr>
          <w:rFonts w:ascii="Times New Roman" w:eastAsia="Times New Roman" w:hAnsi="Times New Roman"/>
          <w:sz w:val="28"/>
          <w:szCs w:val="28"/>
        </w:rPr>
        <w:t xml:space="preserve">4. На </w:t>
      </w:r>
      <w:r w:rsidRPr="001663EC">
        <w:rPr>
          <w:rFonts w:ascii="Times New Roman" w:eastAsia="Times New Roman" w:hAnsi="Times New Roman"/>
          <w:color w:val="000000"/>
          <w:sz w:val="28"/>
          <w:szCs w:val="28"/>
        </w:rPr>
        <w:t xml:space="preserve">сессии Совета депутатов кандидаты для избрания на должность Главы представляются председательствующим. </w:t>
      </w:r>
    </w:p>
    <w:p w:rsidR="00F50DB7" w:rsidRDefault="00F50DB7" w:rsidP="00F50DB7">
      <w:pPr>
        <w:spacing w:after="0" w:line="240" w:lineRule="auto"/>
        <w:ind w:firstLine="510"/>
        <w:jc w:val="both"/>
        <w:rPr>
          <w:rFonts w:ascii="Times New Roman" w:eastAsia="Times New Roman" w:hAnsi="Times New Roman"/>
          <w:sz w:val="28"/>
          <w:szCs w:val="28"/>
        </w:rPr>
      </w:pPr>
      <w:r>
        <w:rPr>
          <w:rFonts w:ascii="Times New Roman" w:eastAsia="Times New Roman" w:hAnsi="Times New Roman"/>
          <w:sz w:val="28"/>
          <w:szCs w:val="28"/>
        </w:rPr>
        <w:t xml:space="preserve">5. Депутаты Совета депутатов вправе задавать кандидатам на должность Главы вопросы. </w:t>
      </w:r>
    </w:p>
    <w:p w:rsidR="00F50DB7" w:rsidRDefault="00F50DB7" w:rsidP="00F50DB7">
      <w:pPr>
        <w:spacing w:after="0" w:line="240" w:lineRule="auto"/>
        <w:ind w:firstLine="510"/>
        <w:jc w:val="both"/>
        <w:rPr>
          <w:rFonts w:ascii="Times New Roman" w:eastAsia="Times New Roman" w:hAnsi="Times New Roman"/>
          <w:sz w:val="28"/>
          <w:szCs w:val="28"/>
        </w:rPr>
      </w:pPr>
      <w:r>
        <w:rPr>
          <w:rFonts w:ascii="Times New Roman" w:eastAsia="Times New Roman" w:hAnsi="Times New Roman"/>
          <w:sz w:val="28"/>
          <w:szCs w:val="28"/>
        </w:rPr>
        <w:t>6. Решение об избрании Главы принимается открытым голосованием, в порядке, установленном статьей 20 настоящего Регламента.</w:t>
      </w:r>
    </w:p>
    <w:p w:rsidR="00F50DB7" w:rsidRPr="004A77F5" w:rsidRDefault="00F50DB7" w:rsidP="00F50DB7">
      <w:pPr>
        <w:spacing w:after="0" w:line="240" w:lineRule="auto"/>
        <w:ind w:firstLine="510"/>
        <w:jc w:val="both"/>
        <w:rPr>
          <w:rFonts w:ascii="Times New Roman" w:eastAsia="Times New Roman" w:hAnsi="Times New Roman"/>
          <w:sz w:val="28"/>
          <w:szCs w:val="28"/>
        </w:rPr>
      </w:pPr>
      <w:r>
        <w:rPr>
          <w:rFonts w:ascii="Times New Roman" w:eastAsia="Times New Roman" w:hAnsi="Times New Roman"/>
          <w:sz w:val="28"/>
          <w:szCs w:val="28"/>
        </w:rPr>
        <w:t>7. Избранным считается кандидат, набравший в результате голосования большинство</w:t>
      </w:r>
      <w:r>
        <w:rPr>
          <w:rStyle w:val="afd"/>
          <w:rFonts w:ascii="Times New Roman" w:eastAsia="Times New Roman" w:hAnsi="Times New Roman"/>
          <w:sz w:val="28"/>
          <w:szCs w:val="28"/>
        </w:rPr>
        <w:footnoteReference w:id="2"/>
      </w:r>
      <w:r>
        <w:rPr>
          <w:rFonts w:ascii="Times New Roman" w:eastAsia="Times New Roman" w:hAnsi="Times New Roman"/>
          <w:sz w:val="28"/>
          <w:szCs w:val="28"/>
        </w:rPr>
        <w:t xml:space="preserve"> голосов депутатов Совета депутатов от установленной численности Совета депутатов</w:t>
      </w:r>
      <w:r>
        <w:rPr>
          <w:rFonts w:ascii="Times New Roman" w:hAnsi="Times New Roman"/>
          <w:bCs/>
          <w:sz w:val="28"/>
          <w:szCs w:val="28"/>
        </w:rPr>
        <w:t>.</w:t>
      </w:r>
      <w:r>
        <w:rPr>
          <w:rStyle w:val="afd"/>
          <w:rFonts w:ascii="Times New Roman" w:hAnsi="Times New Roman"/>
          <w:bCs/>
          <w:sz w:val="28"/>
          <w:szCs w:val="28"/>
        </w:rPr>
        <w:footnoteReference w:id="3"/>
      </w:r>
      <w:r>
        <w:rPr>
          <w:rFonts w:ascii="Times New Roman" w:hAnsi="Times New Roman"/>
          <w:bCs/>
          <w:sz w:val="28"/>
          <w:szCs w:val="28"/>
        </w:rPr>
        <w:t xml:space="preserve"> </w:t>
      </w:r>
      <w:r>
        <w:rPr>
          <w:rFonts w:ascii="Times New Roman" w:eastAsia="Times New Roman" w:hAnsi="Times New Roman"/>
          <w:sz w:val="28"/>
          <w:szCs w:val="28"/>
        </w:rPr>
        <w:t xml:space="preserve">В случае, если ни один из кандидатов не наберет </w:t>
      </w:r>
      <w:r>
        <w:rPr>
          <w:rFonts w:ascii="Times New Roman" w:eastAsia="Times New Roman" w:hAnsi="Times New Roman"/>
          <w:sz w:val="28"/>
          <w:szCs w:val="28"/>
        </w:rPr>
        <w:lastRenderedPageBreak/>
        <w:t>необходимое число голосов</w:t>
      </w:r>
      <w:r w:rsidRPr="004A77F5">
        <w:rPr>
          <w:rFonts w:ascii="Times New Roman" w:eastAsia="Times New Roman" w:hAnsi="Times New Roman"/>
          <w:sz w:val="28"/>
          <w:szCs w:val="28"/>
        </w:rPr>
        <w:t xml:space="preserve">, </w:t>
      </w:r>
      <w:r w:rsidRPr="004A77F5">
        <w:rPr>
          <w:rFonts w:ascii="Times New Roman" w:hAnsi="Times New Roman"/>
          <w:color w:val="000000"/>
          <w:spacing w:val="-5"/>
          <w:sz w:val="28"/>
          <w:szCs w:val="28"/>
        </w:rPr>
        <w:t xml:space="preserve">Совет депутатов </w:t>
      </w:r>
      <w:r>
        <w:rPr>
          <w:rFonts w:ascii="Times New Roman" w:hAnsi="Times New Roman"/>
          <w:color w:val="000000"/>
          <w:spacing w:val="-5"/>
          <w:sz w:val="28"/>
          <w:szCs w:val="28"/>
        </w:rPr>
        <w:t>не позднее</w:t>
      </w:r>
      <w:r w:rsidRPr="004A77F5">
        <w:rPr>
          <w:rFonts w:ascii="Times New Roman" w:hAnsi="Times New Roman"/>
          <w:color w:val="000000"/>
          <w:spacing w:val="-5"/>
          <w:sz w:val="28"/>
          <w:szCs w:val="28"/>
        </w:rPr>
        <w:t xml:space="preserve"> 15 рабочих дней со дня проведения голосования принимает решение об объявлении нового конкурса</w:t>
      </w:r>
      <w:r w:rsidRPr="004A77F5">
        <w:rPr>
          <w:rFonts w:ascii="Times New Roman" w:eastAsia="Times New Roman" w:hAnsi="Times New Roman"/>
          <w:sz w:val="28"/>
          <w:szCs w:val="28"/>
        </w:rPr>
        <w:t>.</w:t>
      </w:r>
    </w:p>
    <w:p w:rsidR="00F50DB7" w:rsidRDefault="00F50DB7" w:rsidP="00F50DB7">
      <w:pPr>
        <w:spacing w:after="0" w:line="240" w:lineRule="auto"/>
        <w:ind w:firstLine="510"/>
        <w:jc w:val="both"/>
        <w:rPr>
          <w:rFonts w:ascii="Times New Roman" w:hAnsi="Times New Roman"/>
          <w:bCs/>
          <w:sz w:val="28"/>
          <w:szCs w:val="28"/>
        </w:rPr>
      </w:pPr>
      <w:r>
        <w:rPr>
          <w:rFonts w:ascii="Times New Roman" w:hAnsi="Times New Roman"/>
          <w:bCs/>
          <w:sz w:val="28"/>
          <w:szCs w:val="28"/>
        </w:rPr>
        <w:t>8.</w:t>
      </w:r>
      <w:r>
        <w:t> </w:t>
      </w:r>
      <w:r>
        <w:rPr>
          <w:rFonts w:ascii="Times New Roman" w:hAnsi="Times New Roman"/>
          <w:bCs/>
          <w:sz w:val="28"/>
          <w:szCs w:val="28"/>
        </w:rPr>
        <w:t xml:space="preserve">Кандидат, избранный Главой, обязан </w:t>
      </w:r>
      <w:r w:rsidRPr="009F4B65">
        <w:rPr>
          <w:rFonts w:ascii="Times New Roman" w:hAnsi="Times New Roman"/>
          <w:bCs/>
          <w:color w:val="000000"/>
          <w:sz w:val="28"/>
          <w:szCs w:val="28"/>
        </w:rPr>
        <w:t xml:space="preserve">в </w:t>
      </w:r>
      <w:r w:rsidRPr="009F4B65">
        <w:rPr>
          <w:rStyle w:val="FontStyle57"/>
          <w:color w:val="000000"/>
          <w:szCs w:val="28"/>
        </w:rPr>
        <w:t>течение пяти рабочих дней со дня принятия решения Советом депутатов</w:t>
      </w:r>
      <w:r w:rsidRPr="009F4B65">
        <w:rPr>
          <w:rFonts w:ascii="Times New Roman" w:hAnsi="Times New Roman"/>
          <w:bCs/>
          <w:color w:val="000000"/>
          <w:sz w:val="28"/>
          <w:szCs w:val="28"/>
        </w:rPr>
        <w:t xml:space="preserve"> </w:t>
      </w:r>
      <w:r>
        <w:rPr>
          <w:rFonts w:ascii="Times New Roman" w:hAnsi="Times New Roman"/>
          <w:bCs/>
          <w:sz w:val="28"/>
          <w:szCs w:val="28"/>
        </w:rPr>
        <w:t>представить в Совет депутатов копию приказа (иного документа) об освобождении его от обязанностей, несовместимых со статусом главы муниципального образования, либо копии документов, удостоверяющих подачу в установленный срок заявления об освобождении от указанных обязанностей.</w:t>
      </w:r>
    </w:p>
    <w:p w:rsidR="00F50DB7" w:rsidRDefault="00F50DB7" w:rsidP="00F50DB7">
      <w:pPr>
        <w:spacing w:after="0" w:line="240" w:lineRule="auto"/>
        <w:ind w:firstLine="510"/>
        <w:jc w:val="both"/>
        <w:rPr>
          <w:rFonts w:ascii="Times New Roman" w:hAnsi="Times New Roman"/>
          <w:bCs/>
          <w:sz w:val="28"/>
          <w:szCs w:val="28"/>
        </w:rPr>
      </w:pPr>
      <w:r>
        <w:rPr>
          <w:rFonts w:ascii="Times New Roman" w:hAnsi="Times New Roman"/>
          <w:bCs/>
          <w:sz w:val="28"/>
          <w:szCs w:val="28"/>
        </w:rPr>
        <w:t>9. В день</w:t>
      </w:r>
      <w:r w:rsidRPr="000D4217">
        <w:rPr>
          <w:rFonts w:ascii="Times New Roman" w:hAnsi="Times New Roman"/>
          <w:bCs/>
          <w:sz w:val="28"/>
          <w:szCs w:val="28"/>
        </w:rPr>
        <w:t xml:space="preserve"> представления </w:t>
      </w:r>
      <w:r>
        <w:rPr>
          <w:rFonts w:ascii="Times New Roman" w:hAnsi="Times New Roman"/>
          <w:bCs/>
          <w:sz w:val="28"/>
          <w:szCs w:val="28"/>
        </w:rPr>
        <w:t>избранным Главой</w:t>
      </w:r>
      <w:r w:rsidRPr="000D4217">
        <w:rPr>
          <w:rFonts w:ascii="Times New Roman" w:hAnsi="Times New Roman"/>
          <w:bCs/>
          <w:sz w:val="28"/>
          <w:szCs w:val="28"/>
        </w:rPr>
        <w:t xml:space="preserve"> копии приказа (иного документа) об освобождении от обязанностей, несовместимых со статусом главы муниципального образования, </w:t>
      </w:r>
      <w:r>
        <w:rPr>
          <w:rFonts w:ascii="Times New Roman" w:hAnsi="Times New Roman"/>
          <w:bCs/>
          <w:sz w:val="28"/>
          <w:szCs w:val="28"/>
        </w:rPr>
        <w:t>ему вручается решение Совета депутатов об избрании</w:t>
      </w:r>
      <w:r w:rsidRPr="000D4217">
        <w:rPr>
          <w:rFonts w:ascii="Times New Roman" w:hAnsi="Times New Roman"/>
          <w:bCs/>
          <w:sz w:val="28"/>
          <w:szCs w:val="28"/>
        </w:rPr>
        <w:t>.</w:t>
      </w:r>
    </w:p>
    <w:p w:rsidR="00F50DB7" w:rsidRDefault="00F50DB7" w:rsidP="00F50DB7">
      <w:pPr>
        <w:spacing w:after="0" w:line="240" w:lineRule="auto"/>
        <w:ind w:firstLine="510"/>
        <w:jc w:val="both"/>
        <w:rPr>
          <w:rFonts w:ascii="Times New Roman" w:eastAsia="Times New Roman" w:hAnsi="Times New Roman"/>
          <w:sz w:val="28"/>
          <w:szCs w:val="28"/>
        </w:rPr>
      </w:pPr>
      <w:r>
        <w:rPr>
          <w:rFonts w:ascii="Times New Roman" w:hAnsi="Times New Roman"/>
          <w:bCs/>
          <w:sz w:val="28"/>
          <w:szCs w:val="28"/>
        </w:rPr>
        <w:t xml:space="preserve">10. Если кандидат, избранный </w:t>
      </w:r>
      <w:r w:rsidRPr="001663EC">
        <w:rPr>
          <w:rFonts w:ascii="Times New Roman" w:hAnsi="Times New Roman"/>
          <w:bCs/>
          <w:color w:val="000000"/>
          <w:sz w:val="28"/>
          <w:szCs w:val="28"/>
        </w:rPr>
        <w:t>Главой, не выполнит требования, предусмотренного пунктом 8 настоящей статьи, Совет депутатов отменяет свое решение об избрании кандидата Главой и</w:t>
      </w:r>
      <w:r w:rsidRPr="001663EC">
        <w:rPr>
          <w:rFonts w:ascii="Times New Roman" w:hAnsi="Times New Roman"/>
          <w:i/>
          <w:color w:val="000000"/>
          <w:sz w:val="28"/>
          <w:szCs w:val="28"/>
        </w:rPr>
        <w:t xml:space="preserve"> </w:t>
      </w:r>
      <w:r w:rsidRPr="001663EC">
        <w:rPr>
          <w:rFonts w:ascii="Times New Roman" w:hAnsi="Times New Roman"/>
          <w:color w:val="000000"/>
          <w:sz w:val="28"/>
          <w:szCs w:val="28"/>
        </w:rPr>
        <w:t>не позднее 15 рабочих дней со дня истечения срока, предусмотренного пунктом 8 настоящей статьи,</w:t>
      </w:r>
      <w:r>
        <w:rPr>
          <w:color w:val="000000"/>
          <w:sz w:val="28"/>
          <w:szCs w:val="28"/>
        </w:rPr>
        <w:t xml:space="preserve"> </w:t>
      </w:r>
      <w:r>
        <w:rPr>
          <w:rFonts w:ascii="Times New Roman" w:hAnsi="Times New Roman"/>
          <w:bCs/>
          <w:sz w:val="28"/>
          <w:szCs w:val="28"/>
        </w:rPr>
        <w:t>объявляет новый конкурс.».</w:t>
      </w:r>
    </w:p>
    <w:p w:rsidR="00F50DB7" w:rsidRDefault="00F50DB7" w:rsidP="00F50DB7">
      <w:pPr>
        <w:spacing w:after="0" w:line="240" w:lineRule="auto"/>
        <w:ind w:firstLine="510"/>
        <w:jc w:val="both"/>
        <w:rPr>
          <w:rFonts w:ascii="Times New Roman" w:eastAsia="Times New Roman" w:hAnsi="Times New Roman"/>
          <w:sz w:val="28"/>
          <w:szCs w:val="28"/>
        </w:rPr>
      </w:pPr>
    </w:p>
    <w:p w:rsidR="00F50DB7" w:rsidRDefault="00F50DB7" w:rsidP="00F50DB7">
      <w:pPr>
        <w:spacing w:after="0" w:line="240" w:lineRule="auto"/>
        <w:ind w:firstLine="510"/>
        <w:jc w:val="both"/>
        <w:rPr>
          <w:rFonts w:ascii="Times New Roman" w:eastAsia="Times New Roman" w:hAnsi="Times New Roman"/>
          <w:sz w:val="28"/>
          <w:szCs w:val="28"/>
        </w:rPr>
      </w:pPr>
      <w:r>
        <w:rPr>
          <w:rFonts w:ascii="Times New Roman" w:eastAsia="Times New Roman" w:hAnsi="Times New Roman"/>
          <w:sz w:val="28"/>
          <w:szCs w:val="28"/>
        </w:rPr>
        <w:t>2. Настоящее решение вступает в силу с момента принятия.</w:t>
      </w:r>
    </w:p>
    <w:p w:rsidR="00F50DB7" w:rsidRDefault="00F50DB7" w:rsidP="00F50DB7">
      <w:pPr>
        <w:spacing w:after="0" w:line="240" w:lineRule="auto"/>
        <w:ind w:firstLine="510"/>
        <w:jc w:val="both"/>
        <w:rPr>
          <w:rFonts w:ascii="Times New Roman" w:eastAsia="Times New Roman" w:hAnsi="Times New Roman"/>
          <w:sz w:val="28"/>
          <w:szCs w:val="28"/>
        </w:rPr>
      </w:pPr>
    </w:p>
    <w:p w:rsidR="00F50DB7" w:rsidRDefault="00F50DB7" w:rsidP="00F50DB7">
      <w:pPr>
        <w:spacing w:after="0" w:line="240" w:lineRule="auto"/>
        <w:ind w:firstLine="510"/>
        <w:jc w:val="both"/>
        <w:rPr>
          <w:rFonts w:ascii="Times New Roman" w:eastAsia="Times New Roman" w:hAnsi="Times New Roman"/>
          <w:sz w:val="28"/>
          <w:szCs w:val="28"/>
        </w:rPr>
      </w:pPr>
      <w:r>
        <w:rPr>
          <w:rFonts w:ascii="Times New Roman" w:eastAsia="Times New Roman" w:hAnsi="Times New Roman"/>
          <w:sz w:val="28"/>
          <w:szCs w:val="28"/>
        </w:rPr>
        <w:t>3. Настоящее решение подлежит опубликованию в газете «Ишимский Вестник» и на официальном сайте Ишимского сельсовета.</w:t>
      </w:r>
    </w:p>
    <w:p w:rsidR="00F50DB7" w:rsidRDefault="00F50DB7" w:rsidP="00F50DB7">
      <w:pPr>
        <w:spacing w:after="0" w:line="240" w:lineRule="auto"/>
        <w:jc w:val="both"/>
        <w:rPr>
          <w:rFonts w:ascii="Times New Roman" w:eastAsia="Times New Roman" w:hAnsi="Times New Roman"/>
          <w:sz w:val="28"/>
          <w:szCs w:val="28"/>
        </w:rPr>
      </w:pPr>
    </w:p>
    <w:p w:rsidR="00F50DB7" w:rsidRDefault="00F50DB7" w:rsidP="00F50DB7">
      <w:pPr>
        <w:spacing w:after="0" w:line="240" w:lineRule="auto"/>
        <w:jc w:val="both"/>
        <w:rPr>
          <w:rFonts w:ascii="Times New Roman" w:eastAsia="Times New Roman" w:hAnsi="Times New Roman"/>
          <w:sz w:val="28"/>
          <w:szCs w:val="28"/>
        </w:rPr>
      </w:pPr>
    </w:p>
    <w:p w:rsidR="00F50DB7" w:rsidRDefault="00F50DB7" w:rsidP="00F50DB7">
      <w:pPr>
        <w:spacing w:after="0" w:line="240" w:lineRule="auto"/>
        <w:jc w:val="both"/>
        <w:rPr>
          <w:rFonts w:ascii="Times New Roman" w:eastAsia="Times New Roman" w:hAnsi="Times New Roman"/>
          <w:sz w:val="28"/>
          <w:szCs w:val="28"/>
        </w:rPr>
      </w:pPr>
    </w:p>
    <w:p w:rsidR="00F50DB7" w:rsidRPr="00821801" w:rsidRDefault="00F50DB7" w:rsidP="00F50DB7">
      <w:pPr>
        <w:rPr>
          <w:rFonts w:ascii="Times New Roman" w:hAnsi="Times New Roman"/>
          <w:sz w:val="28"/>
          <w:szCs w:val="28"/>
        </w:rPr>
      </w:pPr>
      <w:r w:rsidRPr="00821801">
        <w:rPr>
          <w:rFonts w:ascii="Times New Roman" w:hAnsi="Times New Roman"/>
          <w:sz w:val="28"/>
          <w:szCs w:val="28"/>
        </w:rPr>
        <w:t>ВИП Главы  Ишимского  сельсовета               Председатель Совета  депутатов</w:t>
      </w:r>
    </w:p>
    <w:p w:rsidR="00F50DB7" w:rsidRPr="00821801" w:rsidRDefault="00F50DB7" w:rsidP="00F50DB7">
      <w:pPr>
        <w:rPr>
          <w:rFonts w:ascii="Times New Roman" w:hAnsi="Times New Roman"/>
          <w:sz w:val="28"/>
          <w:szCs w:val="28"/>
        </w:rPr>
      </w:pPr>
      <w:r w:rsidRPr="00821801">
        <w:rPr>
          <w:rFonts w:ascii="Times New Roman" w:hAnsi="Times New Roman"/>
          <w:sz w:val="28"/>
          <w:szCs w:val="28"/>
        </w:rPr>
        <w:t>Чистоозерного  района                                      Ишимского  сельсовета</w:t>
      </w:r>
    </w:p>
    <w:p w:rsidR="00F50DB7" w:rsidRPr="00821801" w:rsidRDefault="00F50DB7" w:rsidP="00F50DB7">
      <w:pPr>
        <w:rPr>
          <w:rFonts w:ascii="Times New Roman" w:hAnsi="Times New Roman"/>
          <w:sz w:val="28"/>
          <w:szCs w:val="28"/>
        </w:rPr>
      </w:pPr>
      <w:r w:rsidRPr="00821801">
        <w:rPr>
          <w:rFonts w:ascii="Times New Roman" w:hAnsi="Times New Roman"/>
          <w:sz w:val="28"/>
          <w:szCs w:val="28"/>
        </w:rPr>
        <w:t xml:space="preserve">Новосибирской  области                                   Чистоозерного района </w:t>
      </w:r>
    </w:p>
    <w:p w:rsidR="00F50DB7" w:rsidRPr="00821801" w:rsidRDefault="00F50DB7" w:rsidP="00F50DB7">
      <w:pPr>
        <w:rPr>
          <w:rFonts w:ascii="Times New Roman" w:hAnsi="Times New Roman"/>
          <w:sz w:val="28"/>
          <w:szCs w:val="28"/>
        </w:rPr>
      </w:pPr>
      <w:r w:rsidRPr="00821801">
        <w:rPr>
          <w:rFonts w:ascii="Times New Roman" w:hAnsi="Times New Roman"/>
          <w:sz w:val="28"/>
          <w:szCs w:val="28"/>
        </w:rPr>
        <w:t xml:space="preserve">                                                                              Новосибирской области</w:t>
      </w:r>
    </w:p>
    <w:p w:rsidR="00F50DB7" w:rsidRPr="00821801" w:rsidRDefault="00F50DB7" w:rsidP="00F50DB7">
      <w:pPr>
        <w:rPr>
          <w:rFonts w:ascii="Times New Roman" w:hAnsi="Times New Roman"/>
          <w:b/>
          <w:sz w:val="28"/>
          <w:szCs w:val="20"/>
        </w:rPr>
      </w:pPr>
      <w:r w:rsidRPr="00821801">
        <w:rPr>
          <w:rFonts w:ascii="Times New Roman" w:hAnsi="Times New Roman"/>
          <w:sz w:val="28"/>
          <w:szCs w:val="28"/>
        </w:rPr>
        <w:t>__________________Е.Е.Иванко                       __________Н.И.Болтунова</w:t>
      </w:r>
    </w:p>
    <w:p w:rsidR="00F50DB7" w:rsidRDefault="00F50DB7" w:rsidP="00F50DB7"/>
    <w:p w:rsidR="00F50DB7" w:rsidRPr="00491A77" w:rsidRDefault="00F50DB7" w:rsidP="00F50DB7">
      <w:pPr>
        <w:suppressAutoHyphens/>
        <w:spacing w:after="0" w:line="240" w:lineRule="auto"/>
        <w:jc w:val="center"/>
        <w:rPr>
          <w:rFonts w:ascii="Calibri" w:eastAsia="Calibri" w:hAnsi="Calibri" w:cs="Times New Roman"/>
        </w:rPr>
      </w:pPr>
      <w:r w:rsidRPr="00491A77">
        <w:rPr>
          <w:rFonts w:ascii="Times New Roman" w:eastAsia="Times New Roman" w:hAnsi="Times New Roman" w:cs="Times New Roman"/>
          <w:b/>
          <w:kern w:val="1"/>
          <w:sz w:val="28"/>
          <w:szCs w:val="28"/>
        </w:rPr>
        <w:lastRenderedPageBreak/>
        <w:t>ИШИМСКИЙ СЕЛЬСОВЕТ ЧИСТООЗЕРНОГО РАЙОНА</w:t>
      </w:r>
    </w:p>
    <w:p w:rsidR="00F50DB7" w:rsidRPr="00491A77" w:rsidRDefault="00F50DB7" w:rsidP="00F50DB7">
      <w:pPr>
        <w:tabs>
          <w:tab w:val="left" w:pos="6750"/>
        </w:tabs>
        <w:suppressAutoHyphens/>
        <w:spacing w:after="0" w:line="240" w:lineRule="auto"/>
        <w:jc w:val="center"/>
        <w:rPr>
          <w:rFonts w:ascii="Times New Roman" w:eastAsia="Times New Roman" w:hAnsi="Times New Roman" w:cs="Times New Roman"/>
          <w:b/>
          <w:kern w:val="1"/>
          <w:sz w:val="28"/>
          <w:szCs w:val="28"/>
        </w:rPr>
      </w:pPr>
      <w:r w:rsidRPr="00491A77">
        <w:rPr>
          <w:rFonts w:ascii="Times New Roman" w:eastAsia="Times New Roman" w:hAnsi="Times New Roman" w:cs="Times New Roman"/>
          <w:b/>
          <w:kern w:val="1"/>
          <w:sz w:val="28"/>
          <w:szCs w:val="28"/>
        </w:rPr>
        <w:t>НОВОСИБИРСКОЙ ОБЛАСТИ</w:t>
      </w:r>
    </w:p>
    <w:p w:rsidR="00F50DB7" w:rsidRPr="00491A77" w:rsidRDefault="00F50DB7" w:rsidP="00F50DB7">
      <w:pPr>
        <w:tabs>
          <w:tab w:val="left" w:pos="6750"/>
        </w:tabs>
        <w:suppressAutoHyphens/>
        <w:spacing w:after="0" w:line="240" w:lineRule="auto"/>
        <w:jc w:val="center"/>
        <w:rPr>
          <w:rFonts w:ascii="Times New Roman" w:eastAsia="Times New Roman" w:hAnsi="Times New Roman" w:cs="Times New Roman"/>
          <w:b/>
          <w:kern w:val="1"/>
          <w:sz w:val="28"/>
          <w:szCs w:val="28"/>
        </w:rPr>
      </w:pPr>
    </w:p>
    <w:p w:rsidR="00F50DB7" w:rsidRPr="00491A77" w:rsidRDefault="00F50DB7" w:rsidP="00F50DB7">
      <w:pPr>
        <w:spacing w:after="0" w:line="240" w:lineRule="auto"/>
        <w:jc w:val="center"/>
        <w:rPr>
          <w:rFonts w:ascii="Times New Roman" w:eastAsia="Times New Roman" w:hAnsi="Times New Roman" w:cs="Times New Roman"/>
          <w:b/>
          <w:sz w:val="28"/>
          <w:szCs w:val="28"/>
        </w:rPr>
      </w:pPr>
      <w:r w:rsidRPr="00491A77">
        <w:rPr>
          <w:rFonts w:ascii="Times New Roman" w:eastAsia="Times New Roman" w:hAnsi="Times New Roman" w:cs="Times New Roman"/>
          <w:b/>
          <w:sz w:val="28"/>
          <w:szCs w:val="28"/>
        </w:rPr>
        <w:t>АДМИНИСТРАЦИЯ ИШИМСКОГО СЕЛЬСОВЕТА</w:t>
      </w:r>
    </w:p>
    <w:p w:rsidR="00F50DB7" w:rsidRPr="00491A77" w:rsidRDefault="00F50DB7" w:rsidP="00F50DB7">
      <w:pPr>
        <w:spacing w:after="0" w:line="240" w:lineRule="auto"/>
        <w:jc w:val="center"/>
        <w:rPr>
          <w:rFonts w:ascii="Times New Roman" w:eastAsia="Times New Roman" w:hAnsi="Times New Roman" w:cs="Times New Roman"/>
          <w:b/>
          <w:sz w:val="28"/>
          <w:szCs w:val="28"/>
        </w:rPr>
      </w:pPr>
      <w:r w:rsidRPr="00491A77">
        <w:rPr>
          <w:rFonts w:ascii="Times New Roman" w:eastAsia="Times New Roman" w:hAnsi="Times New Roman" w:cs="Times New Roman"/>
          <w:b/>
          <w:sz w:val="28"/>
          <w:szCs w:val="28"/>
        </w:rPr>
        <w:t>ЧИСТООЗЕРНОГО РАЙОНА НОВОСИБИРСКОЙ ОБЛАСТИ</w:t>
      </w:r>
    </w:p>
    <w:p w:rsidR="00F50DB7" w:rsidRPr="00491A77" w:rsidRDefault="00F50DB7" w:rsidP="00F50DB7">
      <w:pPr>
        <w:spacing w:after="0" w:line="240" w:lineRule="auto"/>
        <w:jc w:val="center"/>
        <w:rPr>
          <w:rFonts w:ascii="Times New Roman" w:eastAsia="Times New Roman" w:hAnsi="Times New Roman" w:cs="Times New Roman"/>
          <w:sz w:val="28"/>
          <w:szCs w:val="28"/>
        </w:rPr>
      </w:pPr>
      <w:r w:rsidRPr="00491A77">
        <w:rPr>
          <w:rFonts w:ascii="Times New Roman" w:eastAsia="Times New Roman" w:hAnsi="Times New Roman" w:cs="Times New Roman"/>
          <w:sz w:val="28"/>
          <w:szCs w:val="28"/>
        </w:rPr>
        <w:t> </w:t>
      </w:r>
    </w:p>
    <w:p w:rsidR="00F50DB7" w:rsidRPr="00491A77" w:rsidRDefault="00F50DB7" w:rsidP="00F50DB7">
      <w:pPr>
        <w:spacing w:after="0" w:line="240" w:lineRule="auto"/>
        <w:jc w:val="center"/>
        <w:rPr>
          <w:rFonts w:ascii="Times New Roman" w:eastAsia="Times New Roman" w:hAnsi="Times New Roman" w:cs="Times New Roman"/>
          <w:sz w:val="28"/>
          <w:szCs w:val="28"/>
        </w:rPr>
      </w:pPr>
      <w:r w:rsidRPr="00491A77">
        <w:rPr>
          <w:rFonts w:ascii="Times New Roman" w:eastAsia="Times New Roman" w:hAnsi="Times New Roman" w:cs="Times New Roman"/>
          <w:b/>
          <w:bCs/>
          <w:sz w:val="28"/>
          <w:szCs w:val="28"/>
        </w:rPr>
        <w:t>ПОСТАНОВЛЕНИЕ</w:t>
      </w:r>
    </w:p>
    <w:p w:rsidR="00F50DB7" w:rsidRPr="00B325FC" w:rsidRDefault="00F50DB7" w:rsidP="00F50DB7">
      <w:pPr>
        <w:spacing w:after="0" w:line="240" w:lineRule="auto"/>
        <w:rPr>
          <w:rFonts w:ascii="Times New Roman" w:eastAsia="Times New Roman" w:hAnsi="Times New Roman" w:cs="Times New Roman"/>
          <w:sz w:val="28"/>
          <w:szCs w:val="24"/>
        </w:rPr>
      </w:pPr>
    </w:p>
    <w:p w:rsidR="00F50DB7" w:rsidRPr="00B325FC" w:rsidRDefault="00F50DB7" w:rsidP="00F50DB7">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от 01.07</w:t>
      </w:r>
      <w:r w:rsidRPr="005E38A5">
        <w:rPr>
          <w:rFonts w:ascii="Times New Roman" w:eastAsia="Times New Roman" w:hAnsi="Times New Roman" w:cs="Times New Roman"/>
          <w:sz w:val="28"/>
          <w:szCs w:val="24"/>
        </w:rPr>
        <w:t xml:space="preserve">.2020 г.                                                            </w:t>
      </w:r>
      <w:r>
        <w:rPr>
          <w:rFonts w:ascii="Times New Roman" w:eastAsia="Times New Roman" w:hAnsi="Times New Roman" w:cs="Times New Roman"/>
          <w:sz w:val="28"/>
          <w:szCs w:val="24"/>
        </w:rPr>
        <w:t xml:space="preserve">                 </w:t>
      </w:r>
      <w:r w:rsidRPr="005E38A5">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 № 37</w:t>
      </w:r>
    </w:p>
    <w:p w:rsidR="00F50DB7" w:rsidRPr="00B325FC" w:rsidRDefault="00F50DB7" w:rsidP="00F50DB7">
      <w:pPr>
        <w:spacing w:after="0" w:line="240" w:lineRule="auto"/>
        <w:rPr>
          <w:rFonts w:ascii="Times New Roman" w:eastAsia="Times New Roman" w:hAnsi="Times New Roman" w:cs="Times New Roman"/>
          <w:sz w:val="28"/>
        </w:rPr>
      </w:pPr>
    </w:p>
    <w:p w:rsidR="00F50DB7" w:rsidRPr="008968E4" w:rsidRDefault="00F50DB7" w:rsidP="00F50DB7">
      <w:pPr>
        <w:spacing w:after="0" w:line="240" w:lineRule="auto"/>
        <w:jc w:val="center"/>
        <w:rPr>
          <w:rFonts w:ascii="Times New Roman" w:hAnsi="Times New Roman" w:cs="Times New Roman"/>
          <w:b/>
          <w:sz w:val="28"/>
          <w:szCs w:val="28"/>
        </w:rPr>
      </w:pPr>
      <w:r w:rsidRPr="008968E4">
        <w:rPr>
          <w:rFonts w:ascii="Times New Roman" w:hAnsi="Times New Roman" w:cs="Times New Roman"/>
          <w:b/>
          <w:sz w:val="28"/>
          <w:szCs w:val="28"/>
        </w:rPr>
        <w:t>Об утверждении Порядка выдачи согласия в письменной форме владельцем автомобильной дороги на строительство, реконструкцию,</w:t>
      </w:r>
    </w:p>
    <w:p w:rsidR="00F50DB7" w:rsidRPr="008968E4" w:rsidRDefault="00F50DB7" w:rsidP="00F50DB7">
      <w:pPr>
        <w:spacing w:after="0" w:line="240" w:lineRule="auto"/>
        <w:jc w:val="center"/>
        <w:rPr>
          <w:rFonts w:ascii="Times New Roman" w:hAnsi="Times New Roman" w:cs="Times New Roman"/>
          <w:b/>
          <w:sz w:val="28"/>
          <w:szCs w:val="28"/>
        </w:rPr>
      </w:pPr>
      <w:r w:rsidRPr="008968E4">
        <w:rPr>
          <w:rFonts w:ascii="Times New Roman" w:hAnsi="Times New Roman" w:cs="Times New Roman"/>
          <w:b/>
          <w:sz w:val="28"/>
          <w:szCs w:val="28"/>
        </w:rPr>
        <w:t xml:space="preserve">капитальный ремонт и ремонт пересечений и примыканий к автомобильным дорогам общего пользования местного значения Ишимского сельсовета Чистоозерного района Новосибирской области </w:t>
      </w:r>
    </w:p>
    <w:p w:rsidR="00F50DB7" w:rsidRPr="00B325FC" w:rsidRDefault="00F50DB7" w:rsidP="00F50DB7">
      <w:pPr>
        <w:spacing w:after="0" w:line="240" w:lineRule="auto"/>
        <w:jc w:val="both"/>
        <w:rPr>
          <w:rFonts w:ascii="Times New Roman" w:hAnsi="Times New Roman" w:cs="Times New Roman"/>
          <w:sz w:val="28"/>
          <w:szCs w:val="28"/>
        </w:rPr>
      </w:pPr>
    </w:p>
    <w:p w:rsidR="00F50DB7" w:rsidRPr="00B325FC" w:rsidRDefault="00F50DB7" w:rsidP="00F50DB7">
      <w:pPr>
        <w:spacing w:after="0" w:line="240" w:lineRule="auto"/>
        <w:ind w:firstLine="851"/>
        <w:jc w:val="both"/>
        <w:rPr>
          <w:rFonts w:ascii="Times New Roman" w:hAnsi="Times New Roman" w:cs="Times New Roman"/>
          <w:sz w:val="28"/>
          <w:szCs w:val="28"/>
        </w:rPr>
      </w:pPr>
      <w:r w:rsidRPr="00B325FC">
        <w:rPr>
          <w:rFonts w:ascii="Times New Roman" w:hAnsi="Times New Roman" w:cs="Times New Roman"/>
          <w:sz w:val="28"/>
          <w:szCs w:val="28"/>
        </w:rPr>
        <w:t xml:space="preserve">В соответствии с </w:t>
      </w:r>
      <w:hyperlink r:id="rId65" w:history="1">
        <w:r w:rsidRPr="00B325FC">
          <w:rPr>
            <w:rFonts w:ascii="Times New Roman" w:hAnsi="Times New Roman" w:cs="Times New Roman"/>
            <w:sz w:val="28"/>
            <w:szCs w:val="28"/>
          </w:rPr>
          <w:t>пунктом 3 части 5.3 статьи 20</w:t>
        </w:r>
      </w:hyperlink>
      <w:r w:rsidRPr="00B325FC">
        <w:rPr>
          <w:rFonts w:ascii="Times New Roman" w:hAnsi="Times New Roman" w:cs="Times New Roman"/>
          <w:sz w:val="28"/>
          <w:szCs w:val="28"/>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w:t>
      </w:r>
      <w:r>
        <w:rPr>
          <w:rFonts w:ascii="Times New Roman" w:hAnsi="Times New Roman" w:cs="Times New Roman"/>
          <w:sz w:val="28"/>
          <w:szCs w:val="28"/>
        </w:rPr>
        <w:t>ции», администрация Ишимского</w:t>
      </w:r>
      <w:r w:rsidRPr="00B325FC">
        <w:rPr>
          <w:rFonts w:ascii="Times New Roman" w:hAnsi="Times New Roman" w:cs="Times New Roman"/>
          <w:sz w:val="28"/>
          <w:szCs w:val="28"/>
        </w:rPr>
        <w:t xml:space="preserve"> сельсовета Чистоозерного района Новосибирской области</w:t>
      </w:r>
    </w:p>
    <w:p w:rsidR="00F50DB7" w:rsidRPr="00B325FC" w:rsidRDefault="00F50DB7" w:rsidP="00F50DB7">
      <w:pPr>
        <w:spacing w:after="0" w:line="240" w:lineRule="auto"/>
        <w:jc w:val="both"/>
        <w:rPr>
          <w:rFonts w:ascii="Times New Roman" w:hAnsi="Times New Roman" w:cs="Times New Roman"/>
          <w:sz w:val="28"/>
          <w:szCs w:val="28"/>
        </w:rPr>
      </w:pPr>
      <w:r w:rsidRPr="007D6B09">
        <w:rPr>
          <w:rFonts w:ascii="Times New Roman" w:hAnsi="Times New Roman" w:cs="Times New Roman"/>
          <w:b/>
          <w:sz w:val="28"/>
          <w:szCs w:val="28"/>
        </w:rPr>
        <w:t>ПОСТАНОВЛЯЕТ</w:t>
      </w:r>
      <w:r w:rsidRPr="00B325FC">
        <w:rPr>
          <w:rFonts w:ascii="Times New Roman" w:hAnsi="Times New Roman" w:cs="Times New Roman"/>
          <w:sz w:val="28"/>
          <w:szCs w:val="28"/>
        </w:rPr>
        <w:t>:</w:t>
      </w:r>
    </w:p>
    <w:p w:rsidR="00F50DB7" w:rsidRPr="00B325FC" w:rsidRDefault="00F50DB7" w:rsidP="00F50DB7">
      <w:pPr>
        <w:spacing w:after="0" w:line="240" w:lineRule="auto"/>
        <w:ind w:firstLine="851"/>
        <w:jc w:val="both"/>
        <w:rPr>
          <w:rFonts w:ascii="Times New Roman" w:hAnsi="Times New Roman" w:cs="Times New Roman"/>
          <w:sz w:val="28"/>
          <w:szCs w:val="28"/>
        </w:rPr>
      </w:pPr>
      <w:r w:rsidRPr="00B325FC">
        <w:rPr>
          <w:rFonts w:ascii="Times New Roman" w:hAnsi="Times New Roman" w:cs="Times New Roman"/>
          <w:sz w:val="28"/>
          <w:szCs w:val="28"/>
        </w:rPr>
        <w:t xml:space="preserve">1. Утвердить </w:t>
      </w:r>
      <w:hyperlink w:anchor="P32" w:history="1">
        <w:r w:rsidRPr="00B325FC">
          <w:rPr>
            <w:rFonts w:ascii="Times New Roman" w:hAnsi="Times New Roman" w:cs="Times New Roman"/>
            <w:sz w:val="28"/>
            <w:szCs w:val="28"/>
          </w:rPr>
          <w:t>Порядок</w:t>
        </w:r>
      </w:hyperlink>
      <w:r w:rsidRPr="00B325FC">
        <w:rPr>
          <w:rFonts w:ascii="Times New Roman" w:hAnsi="Times New Roman" w:cs="Times New Roman"/>
          <w:sz w:val="28"/>
          <w:szCs w:val="28"/>
        </w:rPr>
        <w:t xml:space="preserve"> выдачи согласия в письменной форме владельцем автомобильной дороги на строительство, реконструкцию, капитальный ремонт и ремонт пересечений и примыканий к автомобильным дорогам общего пользования</w:t>
      </w:r>
      <w:r>
        <w:rPr>
          <w:rFonts w:ascii="Times New Roman" w:hAnsi="Times New Roman" w:cs="Times New Roman"/>
          <w:sz w:val="28"/>
          <w:szCs w:val="28"/>
        </w:rPr>
        <w:t xml:space="preserve"> местного значения Ишимского </w:t>
      </w:r>
      <w:r w:rsidRPr="00B325FC">
        <w:rPr>
          <w:rFonts w:ascii="Times New Roman" w:hAnsi="Times New Roman" w:cs="Times New Roman"/>
          <w:sz w:val="28"/>
          <w:szCs w:val="28"/>
        </w:rPr>
        <w:t>сельсовета Чистоозерного района Новосибирской области, согласно приложению к настоящему постановлению.</w:t>
      </w:r>
    </w:p>
    <w:p w:rsidR="00F50DB7" w:rsidRPr="00B325FC" w:rsidRDefault="00F50DB7" w:rsidP="00F50DB7">
      <w:pPr>
        <w:spacing w:after="0" w:line="240" w:lineRule="auto"/>
        <w:ind w:firstLine="851"/>
        <w:jc w:val="both"/>
        <w:rPr>
          <w:rFonts w:ascii="Times New Roman" w:hAnsi="Times New Roman" w:cs="Times New Roman"/>
          <w:sz w:val="28"/>
          <w:szCs w:val="28"/>
        </w:rPr>
      </w:pPr>
      <w:r w:rsidRPr="00B325FC">
        <w:rPr>
          <w:rFonts w:ascii="Times New Roman" w:hAnsi="Times New Roman" w:cs="Times New Roman"/>
          <w:sz w:val="28"/>
          <w:szCs w:val="28"/>
        </w:rPr>
        <w:t xml:space="preserve">2. Опубликовать настоящее постановление на официальном </w:t>
      </w:r>
      <w:r>
        <w:rPr>
          <w:rFonts w:ascii="Times New Roman" w:hAnsi="Times New Roman" w:cs="Times New Roman"/>
          <w:sz w:val="28"/>
          <w:szCs w:val="28"/>
        </w:rPr>
        <w:t>сайте администрации Ишимского</w:t>
      </w:r>
      <w:r w:rsidRPr="00B325FC">
        <w:rPr>
          <w:rFonts w:ascii="Times New Roman" w:hAnsi="Times New Roman" w:cs="Times New Roman"/>
          <w:sz w:val="28"/>
          <w:szCs w:val="28"/>
        </w:rPr>
        <w:t xml:space="preserve"> сельсовета и </w:t>
      </w:r>
      <w:r>
        <w:rPr>
          <w:rFonts w:ascii="Times New Roman" w:hAnsi="Times New Roman" w:cs="Times New Roman"/>
          <w:sz w:val="28"/>
          <w:szCs w:val="28"/>
        </w:rPr>
        <w:t>в газете  «Ишимский Вестник</w:t>
      </w:r>
      <w:r w:rsidRPr="00B325FC">
        <w:rPr>
          <w:rFonts w:ascii="Times New Roman" w:hAnsi="Times New Roman" w:cs="Times New Roman"/>
          <w:sz w:val="28"/>
          <w:szCs w:val="28"/>
        </w:rPr>
        <w:t>»</w:t>
      </w:r>
    </w:p>
    <w:p w:rsidR="00F50DB7" w:rsidRPr="00B325FC" w:rsidRDefault="00F50DB7" w:rsidP="00F50DB7">
      <w:pPr>
        <w:spacing w:after="0" w:line="240" w:lineRule="auto"/>
        <w:ind w:firstLine="851"/>
        <w:jc w:val="both"/>
        <w:rPr>
          <w:rFonts w:ascii="Times New Roman" w:hAnsi="Times New Roman" w:cs="Times New Roman"/>
          <w:sz w:val="28"/>
          <w:szCs w:val="28"/>
        </w:rPr>
      </w:pPr>
      <w:r w:rsidRPr="00B325FC">
        <w:rPr>
          <w:rFonts w:ascii="Times New Roman" w:hAnsi="Times New Roman" w:cs="Times New Roman"/>
          <w:sz w:val="28"/>
          <w:szCs w:val="28"/>
        </w:rPr>
        <w:t>3. Контроль за выполнением постановления оставляю за собой.</w:t>
      </w:r>
    </w:p>
    <w:p w:rsidR="00F50DB7" w:rsidRDefault="00F50DB7" w:rsidP="00F50DB7">
      <w:pPr>
        <w:jc w:val="both"/>
        <w:rPr>
          <w:rFonts w:ascii="Times New Roman" w:hAnsi="Times New Roman" w:cs="Times New Roman"/>
          <w:sz w:val="28"/>
          <w:szCs w:val="28"/>
        </w:rPr>
      </w:pPr>
    </w:p>
    <w:p w:rsidR="00F50DB7" w:rsidRPr="00B325FC" w:rsidRDefault="00F50DB7" w:rsidP="00F50DB7">
      <w:pPr>
        <w:jc w:val="both"/>
        <w:rPr>
          <w:rFonts w:ascii="Times New Roman" w:hAnsi="Times New Roman" w:cs="Times New Roman"/>
          <w:sz w:val="28"/>
          <w:szCs w:val="28"/>
        </w:rPr>
      </w:pPr>
    </w:p>
    <w:p w:rsidR="00F50DB7" w:rsidRPr="00B325FC" w:rsidRDefault="00F50DB7" w:rsidP="00F50DB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ВИП Главы Ишимского </w:t>
      </w:r>
      <w:r w:rsidRPr="00B325FC">
        <w:rPr>
          <w:rFonts w:ascii="Times New Roman" w:eastAsia="Times New Roman" w:hAnsi="Times New Roman" w:cs="Times New Roman"/>
          <w:sz w:val="28"/>
          <w:szCs w:val="28"/>
        </w:rPr>
        <w:t>сельсовета</w:t>
      </w:r>
    </w:p>
    <w:p w:rsidR="00F50DB7" w:rsidRPr="00B325FC" w:rsidRDefault="00F50DB7" w:rsidP="00F50DB7">
      <w:pPr>
        <w:spacing w:after="0" w:line="240" w:lineRule="auto"/>
        <w:rPr>
          <w:rFonts w:ascii="Times New Roman" w:eastAsia="Times New Roman" w:hAnsi="Times New Roman" w:cs="Times New Roman"/>
          <w:sz w:val="28"/>
          <w:szCs w:val="28"/>
        </w:rPr>
      </w:pPr>
      <w:r w:rsidRPr="00B325FC">
        <w:rPr>
          <w:rFonts w:ascii="Times New Roman" w:eastAsia="Times New Roman" w:hAnsi="Times New Roman" w:cs="Times New Roman"/>
          <w:sz w:val="28"/>
          <w:szCs w:val="28"/>
        </w:rPr>
        <w:t>Чистоозерного района</w:t>
      </w:r>
    </w:p>
    <w:p w:rsidR="00F50DB7" w:rsidRPr="00B325FC" w:rsidRDefault="00F50DB7" w:rsidP="00F50DB7">
      <w:pPr>
        <w:spacing w:after="0" w:line="240" w:lineRule="auto"/>
        <w:rPr>
          <w:rFonts w:ascii="Times New Roman" w:eastAsia="Times New Roman" w:hAnsi="Times New Roman" w:cs="Times New Roman"/>
          <w:sz w:val="28"/>
          <w:szCs w:val="28"/>
        </w:rPr>
      </w:pPr>
      <w:r w:rsidRPr="00B325FC">
        <w:rPr>
          <w:rFonts w:ascii="Times New Roman" w:eastAsia="Times New Roman" w:hAnsi="Times New Roman" w:cs="Times New Roman"/>
          <w:sz w:val="28"/>
          <w:szCs w:val="28"/>
        </w:rPr>
        <w:t xml:space="preserve">Новосибирской области                                              </w:t>
      </w:r>
      <w:r>
        <w:rPr>
          <w:rFonts w:ascii="Times New Roman" w:eastAsia="Times New Roman" w:hAnsi="Times New Roman" w:cs="Times New Roman"/>
          <w:sz w:val="28"/>
          <w:szCs w:val="28"/>
        </w:rPr>
        <w:t xml:space="preserve">                 Е.Е Иванко</w:t>
      </w:r>
    </w:p>
    <w:p w:rsidR="00F50DB7" w:rsidRDefault="00F50DB7" w:rsidP="00F50DB7">
      <w:pPr>
        <w:autoSpaceDE w:val="0"/>
        <w:autoSpaceDN w:val="0"/>
        <w:adjustRightInd w:val="0"/>
        <w:spacing w:after="0" w:line="240" w:lineRule="auto"/>
        <w:ind w:left="5700"/>
        <w:outlineLvl w:val="0"/>
        <w:rPr>
          <w:rFonts w:ascii="Times New Roman" w:eastAsia="Times New Roman" w:hAnsi="Times New Roman" w:cs="Times New Roman"/>
          <w:sz w:val="24"/>
          <w:szCs w:val="24"/>
        </w:rPr>
      </w:pPr>
      <w:r w:rsidRPr="00B325FC">
        <w:rPr>
          <w:rFonts w:ascii="Times New Roman" w:eastAsia="Times New Roman" w:hAnsi="Times New Roman" w:cs="Times New Roman"/>
          <w:sz w:val="24"/>
          <w:szCs w:val="24"/>
        </w:rPr>
        <w:tab/>
      </w:r>
    </w:p>
    <w:p w:rsidR="00F50DB7" w:rsidRDefault="00F50DB7" w:rsidP="00F50DB7">
      <w:pPr>
        <w:autoSpaceDE w:val="0"/>
        <w:autoSpaceDN w:val="0"/>
        <w:adjustRightInd w:val="0"/>
        <w:spacing w:after="0" w:line="240" w:lineRule="auto"/>
        <w:ind w:left="5700"/>
        <w:outlineLvl w:val="0"/>
        <w:rPr>
          <w:rFonts w:ascii="Times New Roman" w:eastAsia="Times New Roman" w:hAnsi="Times New Roman" w:cs="Times New Roman"/>
          <w:sz w:val="24"/>
          <w:szCs w:val="24"/>
        </w:rPr>
      </w:pPr>
    </w:p>
    <w:p w:rsidR="00F50DB7" w:rsidRDefault="00F50DB7" w:rsidP="00F50DB7">
      <w:pPr>
        <w:autoSpaceDE w:val="0"/>
        <w:autoSpaceDN w:val="0"/>
        <w:adjustRightInd w:val="0"/>
        <w:spacing w:after="0" w:line="240" w:lineRule="auto"/>
        <w:ind w:left="5700"/>
        <w:outlineLvl w:val="0"/>
        <w:rPr>
          <w:rFonts w:ascii="Times New Roman" w:eastAsia="Times New Roman" w:hAnsi="Times New Roman" w:cs="Times New Roman"/>
          <w:sz w:val="24"/>
          <w:szCs w:val="24"/>
        </w:rPr>
      </w:pPr>
    </w:p>
    <w:p w:rsidR="00F50DB7" w:rsidRDefault="00F50DB7" w:rsidP="00F50DB7">
      <w:pPr>
        <w:autoSpaceDE w:val="0"/>
        <w:autoSpaceDN w:val="0"/>
        <w:adjustRightInd w:val="0"/>
        <w:spacing w:after="0" w:line="240" w:lineRule="auto"/>
        <w:ind w:left="5700"/>
        <w:outlineLvl w:val="0"/>
        <w:rPr>
          <w:rFonts w:ascii="Times New Roman" w:eastAsia="Times New Roman" w:hAnsi="Times New Roman" w:cs="Times New Roman"/>
          <w:sz w:val="24"/>
          <w:szCs w:val="24"/>
        </w:rPr>
      </w:pPr>
    </w:p>
    <w:p w:rsidR="00F50DB7" w:rsidRDefault="00F50DB7" w:rsidP="00F50DB7">
      <w:pPr>
        <w:autoSpaceDE w:val="0"/>
        <w:autoSpaceDN w:val="0"/>
        <w:adjustRightInd w:val="0"/>
        <w:spacing w:after="0" w:line="240" w:lineRule="auto"/>
        <w:ind w:left="5700"/>
        <w:outlineLvl w:val="0"/>
        <w:rPr>
          <w:rFonts w:ascii="Times New Roman" w:eastAsia="Times New Roman" w:hAnsi="Times New Roman" w:cs="Times New Roman"/>
          <w:sz w:val="24"/>
          <w:szCs w:val="24"/>
        </w:rPr>
      </w:pPr>
    </w:p>
    <w:p w:rsidR="00F50DB7" w:rsidRDefault="00F50DB7" w:rsidP="00F50DB7">
      <w:pPr>
        <w:autoSpaceDE w:val="0"/>
        <w:autoSpaceDN w:val="0"/>
        <w:adjustRightInd w:val="0"/>
        <w:spacing w:after="0" w:line="240" w:lineRule="auto"/>
        <w:ind w:left="5700"/>
        <w:outlineLvl w:val="0"/>
        <w:rPr>
          <w:rFonts w:ascii="Times New Roman" w:eastAsia="Times New Roman" w:hAnsi="Times New Roman" w:cs="Times New Roman"/>
          <w:sz w:val="24"/>
          <w:szCs w:val="24"/>
        </w:rPr>
      </w:pPr>
    </w:p>
    <w:p w:rsidR="00F50DB7" w:rsidRDefault="00F50DB7" w:rsidP="00F50DB7">
      <w:pPr>
        <w:autoSpaceDE w:val="0"/>
        <w:autoSpaceDN w:val="0"/>
        <w:adjustRightInd w:val="0"/>
        <w:spacing w:after="0" w:line="240" w:lineRule="auto"/>
        <w:ind w:left="5700"/>
        <w:outlineLvl w:val="0"/>
        <w:rPr>
          <w:rFonts w:ascii="Times New Roman" w:eastAsia="Times New Roman" w:hAnsi="Times New Roman" w:cs="Times New Roman"/>
          <w:sz w:val="24"/>
          <w:szCs w:val="24"/>
        </w:rPr>
      </w:pPr>
    </w:p>
    <w:p w:rsidR="00F50DB7" w:rsidRPr="00B325FC" w:rsidRDefault="00F50DB7" w:rsidP="00F50DB7">
      <w:pPr>
        <w:autoSpaceDE w:val="0"/>
        <w:autoSpaceDN w:val="0"/>
        <w:adjustRightInd w:val="0"/>
        <w:spacing w:after="0" w:line="240" w:lineRule="auto"/>
        <w:ind w:left="5700"/>
        <w:outlineLvl w:val="0"/>
        <w:rPr>
          <w:rFonts w:ascii="Times New Roman" w:eastAsia="Times New Roman" w:hAnsi="Times New Roman" w:cs="Times New Roman"/>
          <w:sz w:val="24"/>
          <w:szCs w:val="24"/>
        </w:rPr>
      </w:pPr>
    </w:p>
    <w:p w:rsidR="00F50DB7" w:rsidRPr="00B325FC" w:rsidRDefault="00F50DB7" w:rsidP="00F50DB7">
      <w:pPr>
        <w:autoSpaceDE w:val="0"/>
        <w:autoSpaceDN w:val="0"/>
        <w:adjustRightInd w:val="0"/>
        <w:spacing w:after="0" w:line="240" w:lineRule="auto"/>
        <w:ind w:left="5700"/>
        <w:outlineLvl w:val="0"/>
        <w:rPr>
          <w:rFonts w:ascii="Times New Roman" w:eastAsia="Times New Roman" w:hAnsi="Times New Roman" w:cs="Times New Roman"/>
          <w:sz w:val="24"/>
          <w:szCs w:val="24"/>
        </w:rPr>
      </w:pPr>
    </w:p>
    <w:p w:rsidR="00F50DB7" w:rsidRPr="00B325FC" w:rsidRDefault="00F50DB7" w:rsidP="00F50DB7">
      <w:pPr>
        <w:autoSpaceDE w:val="0"/>
        <w:autoSpaceDN w:val="0"/>
        <w:adjustRightInd w:val="0"/>
        <w:spacing w:after="0" w:line="240" w:lineRule="auto"/>
        <w:ind w:left="5700"/>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B325FC">
        <w:rPr>
          <w:rFonts w:ascii="Times New Roman" w:eastAsia="Times New Roman" w:hAnsi="Times New Roman" w:cs="Times New Roman"/>
          <w:sz w:val="24"/>
          <w:szCs w:val="24"/>
        </w:rPr>
        <w:t xml:space="preserve">риложение к постановлению </w:t>
      </w:r>
    </w:p>
    <w:p w:rsidR="00F50DB7" w:rsidRDefault="00F50DB7" w:rsidP="00F50DB7">
      <w:pPr>
        <w:autoSpaceDE w:val="0"/>
        <w:autoSpaceDN w:val="0"/>
        <w:adjustRightInd w:val="0"/>
        <w:spacing w:after="0" w:line="240" w:lineRule="auto"/>
        <w:ind w:left="5700"/>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t>администрации Ишимского</w:t>
      </w:r>
      <w:r w:rsidRPr="00B325FC">
        <w:rPr>
          <w:rFonts w:ascii="Times New Roman" w:eastAsia="Times New Roman" w:hAnsi="Times New Roman" w:cs="Times New Roman"/>
          <w:sz w:val="24"/>
          <w:szCs w:val="24"/>
        </w:rPr>
        <w:t xml:space="preserve"> сельсовета Чистоозерного района </w:t>
      </w:r>
    </w:p>
    <w:p w:rsidR="00F50DB7" w:rsidRPr="00B325FC" w:rsidRDefault="00F50DB7" w:rsidP="00F50DB7">
      <w:pPr>
        <w:autoSpaceDE w:val="0"/>
        <w:autoSpaceDN w:val="0"/>
        <w:adjustRightInd w:val="0"/>
        <w:spacing w:after="0" w:line="240" w:lineRule="auto"/>
        <w:ind w:left="5700"/>
        <w:jc w:val="right"/>
        <w:outlineLvl w:val="0"/>
        <w:rPr>
          <w:rFonts w:ascii="Times New Roman" w:eastAsia="Times New Roman" w:hAnsi="Times New Roman" w:cs="Times New Roman"/>
          <w:sz w:val="24"/>
          <w:szCs w:val="24"/>
        </w:rPr>
      </w:pPr>
      <w:r w:rsidRPr="00B325FC">
        <w:rPr>
          <w:rFonts w:ascii="Times New Roman" w:eastAsia="Times New Roman" w:hAnsi="Times New Roman" w:cs="Times New Roman"/>
          <w:sz w:val="24"/>
          <w:szCs w:val="24"/>
        </w:rPr>
        <w:t xml:space="preserve">Новосибирской области </w:t>
      </w:r>
    </w:p>
    <w:p w:rsidR="00F50DB7" w:rsidRPr="00B325FC" w:rsidRDefault="00F50DB7" w:rsidP="00F50DB7">
      <w:pPr>
        <w:autoSpaceDE w:val="0"/>
        <w:autoSpaceDN w:val="0"/>
        <w:adjustRightInd w:val="0"/>
        <w:spacing w:after="0" w:line="240" w:lineRule="auto"/>
        <w:ind w:left="5700"/>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01.07.2020 №37</w:t>
      </w:r>
    </w:p>
    <w:p w:rsidR="00F50DB7" w:rsidRPr="00B325FC" w:rsidRDefault="00F50DB7" w:rsidP="00F50DB7">
      <w:pPr>
        <w:autoSpaceDE w:val="0"/>
        <w:autoSpaceDN w:val="0"/>
        <w:adjustRightInd w:val="0"/>
        <w:spacing w:after="0" w:line="240" w:lineRule="auto"/>
        <w:ind w:left="5700"/>
        <w:jc w:val="right"/>
        <w:outlineLvl w:val="0"/>
        <w:rPr>
          <w:rFonts w:ascii="Times New Roman" w:eastAsia="Times New Roman" w:hAnsi="Times New Roman" w:cs="Times New Roman"/>
          <w:sz w:val="24"/>
          <w:szCs w:val="24"/>
        </w:rPr>
      </w:pPr>
    </w:p>
    <w:p w:rsidR="00F50DB7" w:rsidRPr="008968E4" w:rsidRDefault="00F50DB7" w:rsidP="00F50DB7">
      <w:pPr>
        <w:spacing w:after="0" w:line="240" w:lineRule="auto"/>
        <w:jc w:val="center"/>
        <w:rPr>
          <w:rFonts w:ascii="Times New Roman" w:hAnsi="Times New Roman" w:cs="Times New Roman"/>
          <w:b/>
          <w:sz w:val="28"/>
          <w:szCs w:val="28"/>
        </w:rPr>
      </w:pPr>
      <w:bookmarkStart w:id="1" w:name="P32"/>
      <w:bookmarkEnd w:id="1"/>
      <w:r w:rsidRPr="008968E4">
        <w:rPr>
          <w:rFonts w:ascii="Times New Roman" w:hAnsi="Times New Roman" w:cs="Times New Roman"/>
          <w:b/>
          <w:sz w:val="28"/>
          <w:szCs w:val="28"/>
        </w:rPr>
        <w:t xml:space="preserve">Порядок </w:t>
      </w:r>
    </w:p>
    <w:p w:rsidR="00F50DB7" w:rsidRPr="008968E4" w:rsidRDefault="00F50DB7" w:rsidP="00F50DB7">
      <w:pPr>
        <w:spacing w:after="0" w:line="240" w:lineRule="auto"/>
        <w:jc w:val="center"/>
        <w:rPr>
          <w:rFonts w:ascii="Times New Roman" w:hAnsi="Times New Roman" w:cs="Times New Roman"/>
          <w:b/>
          <w:sz w:val="28"/>
          <w:szCs w:val="28"/>
        </w:rPr>
      </w:pPr>
      <w:r w:rsidRPr="008968E4">
        <w:rPr>
          <w:rFonts w:ascii="Times New Roman" w:hAnsi="Times New Roman" w:cs="Times New Roman"/>
          <w:b/>
          <w:sz w:val="28"/>
          <w:szCs w:val="28"/>
        </w:rPr>
        <w:t>выдачи согласия в письменной форме владельцем автомобильной дороги на строительство, реконструкцию, капитальный ремонт и ремонт пересечений и примыканий к автомобильным дорогам общего пользования местного значения Ишимского сельсовета Чистоозерного района Новосибирской области</w:t>
      </w:r>
    </w:p>
    <w:p w:rsidR="00F50DB7" w:rsidRPr="00B325FC" w:rsidRDefault="00F50DB7" w:rsidP="00F50DB7">
      <w:pPr>
        <w:spacing w:after="0" w:line="240" w:lineRule="auto"/>
        <w:jc w:val="center"/>
        <w:rPr>
          <w:rFonts w:ascii="Times New Roman" w:hAnsi="Times New Roman" w:cs="Times New Roman"/>
          <w:sz w:val="28"/>
          <w:szCs w:val="28"/>
        </w:rPr>
      </w:pPr>
    </w:p>
    <w:p w:rsidR="00F50DB7" w:rsidRPr="00B325FC" w:rsidRDefault="00F50DB7" w:rsidP="00F50DB7">
      <w:pPr>
        <w:spacing w:after="0" w:line="240" w:lineRule="auto"/>
        <w:jc w:val="both"/>
        <w:rPr>
          <w:rFonts w:ascii="Times New Roman" w:hAnsi="Times New Roman" w:cs="Times New Roman"/>
          <w:sz w:val="28"/>
          <w:szCs w:val="28"/>
        </w:rPr>
      </w:pP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sz w:val="28"/>
          <w:szCs w:val="28"/>
        </w:rPr>
        <w:t xml:space="preserve">1. </w:t>
      </w:r>
      <w:r w:rsidRPr="00B325FC">
        <w:rPr>
          <w:rFonts w:ascii="Times New Roman" w:hAnsi="Times New Roman" w:cs="Times New Roman"/>
          <w:color w:val="000000" w:themeColor="text1"/>
          <w:sz w:val="28"/>
          <w:szCs w:val="28"/>
        </w:rPr>
        <w:t xml:space="preserve">Порядок выдачи согласия в письменной форме владельцем автомобильной дороги в целях строительства, реконструкции, капитального ремонта и ремонта пересечений и примыканий к автомобильным дорогам общего пользования местного значения (далее - Порядок) разработан в соответствии с </w:t>
      </w:r>
      <w:hyperlink r:id="rId66" w:history="1">
        <w:r w:rsidRPr="00B325FC">
          <w:rPr>
            <w:rFonts w:ascii="Times New Roman" w:hAnsi="Times New Roman" w:cs="Times New Roman"/>
            <w:color w:val="000000" w:themeColor="text1"/>
            <w:sz w:val="28"/>
            <w:szCs w:val="28"/>
          </w:rPr>
          <w:t>пунктом 3 части 5.3 статьи 20</w:t>
        </w:r>
      </w:hyperlink>
      <w:r w:rsidRPr="00B325FC">
        <w:rPr>
          <w:rFonts w:ascii="Times New Roman" w:hAnsi="Times New Roman" w:cs="Times New Roman"/>
          <w:color w:val="000000" w:themeColor="text1"/>
          <w:sz w:val="28"/>
          <w:szCs w:val="28"/>
        </w:rPr>
        <w:t xml:space="preserve"> Федерального закона от 08.11.2007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устанавливает правила подачи и рассмотрения заявления о предоставлении согласия в письменной форме владельцем </w:t>
      </w:r>
      <w:r w:rsidRPr="00B325FC">
        <w:rPr>
          <w:rFonts w:ascii="Times New Roman" w:hAnsi="Times New Roman" w:cs="Times New Roman"/>
          <w:color w:val="000000" w:themeColor="text1"/>
          <w:sz w:val="28"/>
          <w:szCs w:val="28"/>
        </w:rPr>
        <w:lastRenderedPageBreak/>
        <w:t>автомобильной дорог</w:t>
      </w:r>
      <w:r>
        <w:rPr>
          <w:rFonts w:ascii="Times New Roman" w:hAnsi="Times New Roman" w:cs="Times New Roman"/>
          <w:color w:val="000000" w:themeColor="text1"/>
          <w:sz w:val="28"/>
          <w:szCs w:val="28"/>
        </w:rPr>
        <w:t>и местного значения Ишимского</w:t>
      </w:r>
      <w:r w:rsidRPr="00B325FC">
        <w:rPr>
          <w:rFonts w:ascii="Times New Roman" w:hAnsi="Times New Roman" w:cs="Times New Roman"/>
          <w:color w:val="000000" w:themeColor="text1"/>
          <w:sz w:val="28"/>
          <w:szCs w:val="28"/>
        </w:rPr>
        <w:t xml:space="preserve"> сельсовета Чистоозерного района Новосибирской области  (далее – поселение) в целях строительства, реконструкции, капитального ремонта, ремонта являющихся сооружениями пересечения автомобильной дороги местного значения поселения с другими автомобильными дорогами (далее - пересечение) и примыкания автомобильной дороги местного значения к другой автомобильной дороге (далее - примыкание), а также перечень документов, прилагаемых к заявлению о предоставлении такого согласия.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2. Согласие в письменной форме владельца автомобильной дороги местного значения поселения, содержащее обязательные для исполнения технические требования и условия (далее - согласие), выдается лицу в целях строительства, реконструкции, капитального ремонта, ремонта пересечений и (или) примыканий (далее - заявитель) на основании письменного заявления, поданного в администрацию поселения.</w:t>
      </w:r>
      <w:bookmarkStart w:id="2" w:name="P40"/>
      <w:bookmarkEnd w:id="2"/>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3. В заявлении указывается: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1) наименование заявителя;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2) данные о заявителе:</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для физического лица, в том числе индивидуального предпринимателя - фамилия, имя, отчество (при наличии); сведения о государственной регистрации физического лица в качестве индивидуального предпринимателя; идентификационный номер налогоплательщика; место жительства; контактный телефон (с указанием кода города), факс (при наличии, с указанием кода города), адрес электронной почты (при наличии);</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для юридического лица - полное наименование с указанием организационно-правовой формы; сведения о государственной регистрации юридического лица; идентификационный номер налогоплательщика; почтовый адрес; контактный телефон (с указанием кода города), факс (с указанием кода города), адрес электронной почты;</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3) цель получения согласия (строительство, реконструкция, капитальный ремонт, ремонт пересечения и (или) примыкания) с указанием информации о составе и сроках проведения работ;</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4) кадастровые номера земельных участков (в случае, если такие земельные участки сформированы и осуществлена их постановка на государственный кадастровый учет);</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5) планируемое место пересечения и (или) примыкания с указанием дислокации относительно автомобильной дороги местного значения поселения (километраж/пикетаж, справа/слева);</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6) способ получения согласия (почта, факс, электронная почта).</w:t>
      </w:r>
      <w:bookmarkStart w:id="3" w:name="P49"/>
      <w:bookmarkEnd w:id="3"/>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4. К заявлению прилагаются: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1) схема планируемого пересечения и (или) примыкания на земельных участках полосы отвода и придорожной полосы автомобильной дороги местного значения в масштабе 1:500 с отображением на ней:</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lastRenderedPageBreak/>
        <w:t>пересечения и (или) примыкания;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границ полосы отвода и придорожных полос автомобильной дороги местного значения;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2) проект организации дорожного движения на период проведения работ и после них;</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3) сведения об утверждении документации по планировке территории (в случаях строительства, реконструкции пересечения и (или) примыкания).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5. Заявление подписывается заявителем, а также заверяется печатью (при наличии).</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6. Владелец автомобильной дороги местного значения поселения (далее - владелец автомобильной дороги) в течение рабочего дня с даты получения заявления регистрирует его.</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7. По обращению заявителя владелец автомобильной дороги обязан предоставить ему сведения о дате приема заявления и его регистрационном номере.</w:t>
      </w:r>
      <w:bookmarkStart w:id="4" w:name="P59"/>
      <w:bookmarkEnd w:id="4"/>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 xml:space="preserve">8. В течение двух рабочих дней с даты регистрации заявления владелец автомобильной дороги проверяет состав и полноту сведений и документов, указанных в </w:t>
      </w:r>
      <w:hyperlink w:anchor="P40" w:history="1">
        <w:r w:rsidRPr="00B325FC">
          <w:rPr>
            <w:rFonts w:ascii="Times New Roman" w:hAnsi="Times New Roman" w:cs="Times New Roman"/>
            <w:color w:val="000000" w:themeColor="text1"/>
            <w:sz w:val="28"/>
            <w:szCs w:val="28"/>
          </w:rPr>
          <w:t>пунктах 3</w:t>
        </w:r>
      </w:hyperlink>
      <w:r w:rsidRPr="00B325FC">
        <w:rPr>
          <w:rFonts w:ascii="Times New Roman" w:hAnsi="Times New Roman" w:cs="Times New Roman"/>
          <w:color w:val="000000" w:themeColor="text1"/>
          <w:sz w:val="28"/>
          <w:szCs w:val="28"/>
        </w:rPr>
        <w:t xml:space="preserve"> и </w:t>
      </w:r>
      <w:hyperlink w:anchor="P49" w:history="1">
        <w:r w:rsidRPr="00B325FC">
          <w:rPr>
            <w:rFonts w:ascii="Times New Roman" w:hAnsi="Times New Roman" w:cs="Times New Roman"/>
            <w:color w:val="000000" w:themeColor="text1"/>
            <w:sz w:val="28"/>
            <w:szCs w:val="28"/>
          </w:rPr>
          <w:t>4</w:t>
        </w:r>
      </w:hyperlink>
      <w:r w:rsidRPr="00B325FC">
        <w:rPr>
          <w:rFonts w:ascii="Times New Roman" w:hAnsi="Times New Roman" w:cs="Times New Roman"/>
          <w:color w:val="000000" w:themeColor="text1"/>
          <w:sz w:val="28"/>
          <w:szCs w:val="28"/>
        </w:rPr>
        <w:t xml:space="preserve"> настоящего Порядка, и принимает решение о рассмотрении заявления или об отказе в рассмотрении такого заявления.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 xml:space="preserve">9. В случае если заявителем представлены не в полном объеме сведения и документы, указанные в </w:t>
      </w:r>
      <w:hyperlink w:anchor="P40" w:history="1">
        <w:r w:rsidRPr="00B325FC">
          <w:rPr>
            <w:rFonts w:ascii="Times New Roman" w:hAnsi="Times New Roman" w:cs="Times New Roman"/>
            <w:color w:val="000000" w:themeColor="text1"/>
            <w:sz w:val="28"/>
            <w:szCs w:val="28"/>
          </w:rPr>
          <w:t>пунктах 3</w:t>
        </w:r>
      </w:hyperlink>
      <w:r w:rsidRPr="00B325FC">
        <w:rPr>
          <w:rFonts w:ascii="Times New Roman" w:hAnsi="Times New Roman" w:cs="Times New Roman"/>
          <w:color w:val="000000" w:themeColor="text1"/>
          <w:sz w:val="28"/>
          <w:szCs w:val="28"/>
        </w:rPr>
        <w:t xml:space="preserve"> и </w:t>
      </w:r>
      <w:hyperlink w:anchor="P49" w:history="1">
        <w:r w:rsidRPr="00B325FC">
          <w:rPr>
            <w:rFonts w:ascii="Times New Roman" w:hAnsi="Times New Roman" w:cs="Times New Roman"/>
            <w:color w:val="000000" w:themeColor="text1"/>
            <w:sz w:val="28"/>
            <w:szCs w:val="28"/>
          </w:rPr>
          <w:t>4</w:t>
        </w:r>
      </w:hyperlink>
      <w:r w:rsidRPr="00B325FC">
        <w:rPr>
          <w:rFonts w:ascii="Times New Roman" w:hAnsi="Times New Roman" w:cs="Times New Roman"/>
          <w:color w:val="000000" w:themeColor="text1"/>
          <w:sz w:val="28"/>
          <w:szCs w:val="28"/>
        </w:rPr>
        <w:t xml:space="preserve"> настоящего Порядка, владелец автомобильной дороги в срок, указанный в </w:t>
      </w:r>
      <w:hyperlink w:anchor="P59" w:history="1">
        <w:r w:rsidRPr="00B325FC">
          <w:rPr>
            <w:rFonts w:ascii="Times New Roman" w:hAnsi="Times New Roman" w:cs="Times New Roman"/>
            <w:color w:val="000000" w:themeColor="text1"/>
            <w:sz w:val="28"/>
            <w:szCs w:val="28"/>
          </w:rPr>
          <w:t>пункте 8</w:t>
        </w:r>
      </w:hyperlink>
      <w:r w:rsidRPr="00B325FC">
        <w:rPr>
          <w:rFonts w:ascii="Times New Roman" w:hAnsi="Times New Roman" w:cs="Times New Roman"/>
          <w:color w:val="000000" w:themeColor="text1"/>
          <w:sz w:val="28"/>
          <w:szCs w:val="28"/>
        </w:rPr>
        <w:t xml:space="preserve"> настоящего Порядка, направляет заявителю мотивированный отказ в рассмотрении заявления в письменной форме с указанием основания отказа.</w:t>
      </w:r>
      <w:bookmarkStart w:id="5" w:name="P61"/>
      <w:bookmarkEnd w:id="5"/>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10. Владелец автомобильной дороги принимает решение об отказе в выдаче согласия в случае, если:</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1) владелец автомобильной дороги не уполномочен выдавать такое согласие;</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2) сведения, предоставленные в заявлении, не соответствуют цели получения согласия.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 xml:space="preserve">11. В случае принятия владельцем автомобильной дороги решения об отказе в выдаче согласия по основаниям, указанным в </w:t>
      </w:r>
      <w:hyperlink w:anchor="P61" w:history="1">
        <w:r w:rsidRPr="00B325FC">
          <w:rPr>
            <w:rFonts w:ascii="Times New Roman" w:hAnsi="Times New Roman" w:cs="Times New Roman"/>
            <w:color w:val="000000" w:themeColor="text1"/>
            <w:sz w:val="28"/>
            <w:szCs w:val="28"/>
          </w:rPr>
          <w:t>пункте 10</w:t>
        </w:r>
      </w:hyperlink>
      <w:r w:rsidRPr="00B325FC">
        <w:rPr>
          <w:rFonts w:ascii="Times New Roman" w:hAnsi="Times New Roman" w:cs="Times New Roman"/>
          <w:color w:val="000000" w:themeColor="text1"/>
          <w:sz w:val="28"/>
          <w:szCs w:val="28"/>
        </w:rPr>
        <w:t xml:space="preserve"> настоящего Порядка, владелец автомобильной дороги в течение тридцати календарных дней с даты регистрации заявления направляет заявителю мотивированный отказ в выдаче согласия в письменной форме с указанием основания отказа.</w:t>
      </w:r>
      <w:bookmarkStart w:id="6" w:name="P65"/>
      <w:bookmarkEnd w:id="6"/>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12. В случае принятия владельцем автомобильной дороги решения о выдаче согласия, такое согласие оформляется в виде письма владельца автомобильной дороги в адрес заявителя и должно содержать:</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1) сведения о заявителе, которому выдается согласие;</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2) цель получения согласия (строительство, реконструкция, капитальный ремонт, ремонт пересечения и (или) примыкания);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lastRenderedPageBreak/>
        <w:t>3) планируемое место пересечения и (или) примыкания с указанием дислокации относительно автомобильной дороги местного значения (километраж/пикетаж, справа/слева);</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4) кадастровые номера земельных участков, на которых планируется размещение пересечения и (или) примыкания;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5) технические требования и условия, обязательные для исполнения;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6) срок действия согласия, достаточный для строительства, реконструкции, капитального ремонта, ремонта пересечения и (или) примыкания, но не более трех лет;</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7) подпись должностного лица владельца автомобильной дороги.</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 xml:space="preserve">13. Согласие, оформленное в соответствии с </w:t>
      </w:r>
      <w:hyperlink w:anchor="P65" w:history="1">
        <w:r w:rsidRPr="00B325FC">
          <w:rPr>
            <w:rFonts w:ascii="Times New Roman" w:hAnsi="Times New Roman" w:cs="Times New Roman"/>
            <w:color w:val="000000" w:themeColor="text1"/>
            <w:sz w:val="28"/>
            <w:szCs w:val="28"/>
          </w:rPr>
          <w:t>пунктом 12</w:t>
        </w:r>
      </w:hyperlink>
      <w:r w:rsidRPr="00B325FC">
        <w:rPr>
          <w:rFonts w:ascii="Times New Roman" w:hAnsi="Times New Roman" w:cs="Times New Roman"/>
          <w:color w:val="000000" w:themeColor="text1"/>
          <w:sz w:val="28"/>
          <w:szCs w:val="28"/>
        </w:rPr>
        <w:t xml:space="preserve"> настоящего Порядка, в течение тридцати календарных дней с даты регистрации заявления направляется владельцем автомобильной дороги заявителю способом, указанным в заявлении.</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14. В случае преобразования юридического лица, изменения его наименования или местонахождения либо изменения фамилии, имени, отчества (при наличии) или места жительства физического лица или индивидуального предпринимателя в адрес владельца автомобильной дороги направляется обращение о внесении изменений в согласие с приложением документов, подтверждающих указанные изменения. Внесение изменений в согласие осуществляется владельцем автомобильной дороги в течение трех рабочих дней со дня регистрации данного обращения.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15. Заявитель может обжаловать решение, действия или бездействие должностных лиц владельца автомобильной дороги в порядке, предусмотренном законодательством Российской Федерации.</w:t>
      </w:r>
    </w:p>
    <w:p w:rsidR="00F50DB7" w:rsidRDefault="00F50DB7" w:rsidP="00F50DB7"/>
    <w:p w:rsidR="00F50DB7" w:rsidRPr="00F50DB7" w:rsidRDefault="00F50DB7" w:rsidP="00F50DB7">
      <w:pPr>
        <w:spacing w:after="0" w:line="240" w:lineRule="auto"/>
        <w:jc w:val="center"/>
        <w:rPr>
          <w:rFonts w:ascii="Times New Roman" w:eastAsia="Times New Roman" w:hAnsi="Times New Roman" w:cs="Times New Roman"/>
          <w:sz w:val="28"/>
          <w:szCs w:val="28"/>
        </w:rPr>
      </w:pPr>
      <w:r w:rsidRPr="00F50DB7">
        <w:rPr>
          <w:rFonts w:ascii="Times New Roman" w:eastAsia="Times New Roman" w:hAnsi="Times New Roman" w:cs="Times New Roman"/>
          <w:b/>
          <w:sz w:val="28"/>
          <w:szCs w:val="28"/>
        </w:rPr>
        <w:t>ЧИСТООЗЕРНЫЙ РАЙОН НОВОСИБИРСКАЯ ОБЛАСТЬ</w:t>
      </w:r>
    </w:p>
    <w:p w:rsidR="00F50DB7" w:rsidRPr="00F50DB7" w:rsidRDefault="00F50DB7" w:rsidP="00F50DB7">
      <w:pPr>
        <w:spacing w:after="0" w:line="240" w:lineRule="auto"/>
        <w:jc w:val="center"/>
        <w:rPr>
          <w:rFonts w:ascii="Times New Roman" w:eastAsia="Times New Roman" w:hAnsi="Times New Roman" w:cs="Times New Roman"/>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АДМИНИСТРАЦИЯ</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ИШИМСКОГО СЕЛЬСОВЕТА</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ЧИСТООЗЕРНОГО РАЙОНА</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НОВОСИБИРСКОЙ ОБЛАСТИ</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lastRenderedPageBreak/>
        <w:t>ПОСТАНОВЛЕНИЕ</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xml:space="preserve">   12.07.2020 г.                                                                                                №38</w:t>
      </w:r>
    </w:p>
    <w:p w:rsidR="00F50DB7" w:rsidRPr="00F50DB7" w:rsidRDefault="00F50DB7" w:rsidP="00F50DB7">
      <w:pPr>
        <w:spacing w:after="0" w:line="240" w:lineRule="auto"/>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О внесении изменений в постановление   администрации Ишимского сельсовета от 07.03.2020 года№ 12  «О принятии дополнительных мер по защите населения и территории Ишимского МО от чрезвычайных ситуаций»</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В соответствии со статьей 4.1 Федерального закона от 21.12.1994 № 68-ФЗ « О защите населения и территории от чрезвычайных ситуаций природного и техногенного характера, «Федеральным законом от 30.03.1999 №52-ФЗ « О санитарно-эпидемиологическом благополучии населения». «Указом Президента Российской Федерации от 11.05.2020  №316 «Об определении порядка продления действия мер по обеспечению санитарно- эпидемиологического благополучия  населения в субъектах Российской Федерации в связи с распространением новой короновирусной инфекции  (</w:t>
      </w:r>
      <w:r w:rsidRPr="00F50DB7">
        <w:rPr>
          <w:rFonts w:ascii="Times New Roman" w:eastAsia="Times New Roman" w:hAnsi="Times New Roman" w:cs="Times New Roman"/>
          <w:sz w:val="28"/>
          <w:szCs w:val="28"/>
          <w:lang w:val="en-US"/>
        </w:rPr>
        <w:t>COVID</w:t>
      </w:r>
      <w:r w:rsidRPr="00F50DB7">
        <w:rPr>
          <w:rFonts w:ascii="Times New Roman" w:eastAsia="Times New Roman" w:hAnsi="Times New Roman" w:cs="Times New Roman"/>
          <w:sz w:val="28"/>
          <w:szCs w:val="28"/>
        </w:rPr>
        <w:t>-19)», постановлением  Губернатора Новосибирской области от 26.06.2020 №113 « О внесении изменений в постановление Губернатора Новосибирской области от 27.03.2020 №43</w:t>
      </w:r>
    </w:p>
    <w:p w:rsidR="00F50DB7" w:rsidRPr="00F50DB7" w:rsidRDefault="00F50DB7" w:rsidP="00F50DB7">
      <w:pPr>
        <w:spacing w:after="0" w:line="240" w:lineRule="auto"/>
        <w:jc w:val="both"/>
        <w:rPr>
          <w:rFonts w:ascii="Times New Roman" w:eastAsia="Times New Roman" w:hAnsi="Times New Roman" w:cs="Times New Roman"/>
          <w:sz w:val="28"/>
          <w:szCs w:val="28"/>
        </w:rPr>
      </w:pPr>
      <w:r w:rsidRPr="00F50DB7">
        <w:rPr>
          <w:rFonts w:ascii="Times New Roman" w:eastAsia="Times New Roman" w:hAnsi="Times New Roman" w:cs="Times New Roman"/>
          <w:b/>
          <w:sz w:val="28"/>
          <w:szCs w:val="28"/>
        </w:rPr>
        <w:t>постановляет</w:t>
      </w:r>
      <w:r w:rsidRPr="00F50DB7">
        <w:rPr>
          <w:rFonts w:ascii="Times New Roman" w:eastAsia="Times New Roman" w:hAnsi="Times New Roman" w:cs="Times New Roman"/>
          <w:sz w:val="28"/>
          <w:szCs w:val="28"/>
        </w:rPr>
        <w:t xml:space="preserve">: </w:t>
      </w: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Внести в постановление администрации Ишимского сельсовета от 27.04.2020 №12 «Об ограничительных мерах на территории Ишимского сельсовета, Чистоозерного района, Новосибирской области от чрезвычайных ситуаций»</w:t>
      </w: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Изменения изложить в следующей редакции:</w:t>
      </w: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«О принятии дополнительных мер по защите населения и территории Ишимского сельсовета  Чистоозерного района, Новосибирской области от чрезвычайных ситуаций</w:t>
      </w: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В соответствии со статьей 4.1 Федерального закона от21.12.1994 №68-ФЗ «О защите населения и территорий от чрезвычайных ситуаций природного и техногенного характера», Законом Новосибирской области от 13.12.2006 №63-ОЗ «О защите населения и территорий Новосибирской области от чрезвычайных ситуаций межмуниципального и регионального характера», Указом Президента Российской Федерации от 25.03.2020 №206»Об объявлении в Российской Федерации нерабочих дней», Указом Президента Российской Федерации от 02.04.2020 №239 «О мерах по обеспечению санитарно- эпидемиологического благополучия населения на территории Российской Федерации в связи с распространением новой короновирусной инфекции (</w:t>
      </w:r>
      <w:r w:rsidRPr="00F50DB7">
        <w:rPr>
          <w:rFonts w:ascii="Times New Roman" w:eastAsia="Times New Roman" w:hAnsi="Times New Roman" w:cs="Times New Roman"/>
          <w:sz w:val="28"/>
          <w:szCs w:val="28"/>
          <w:lang w:val="en-US"/>
        </w:rPr>
        <w:t>COVID</w:t>
      </w:r>
      <w:r w:rsidRPr="00F50DB7">
        <w:rPr>
          <w:rFonts w:ascii="Times New Roman" w:eastAsia="Times New Roman" w:hAnsi="Times New Roman" w:cs="Times New Roman"/>
          <w:sz w:val="28"/>
          <w:szCs w:val="28"/>
        </w:rPr>
        <w:t xml:space="preserve">-19), Указом президента Российской Федерации от 28.04.2020 №294 « О продлении действий мер по обеспечению санитарно- эпидемиологического благополучия населения на  территории Российской Федерации в связи с распространением новой короновирусной инфекции  </w:t>
      </w:r>
      <w:r w:rsidRPr="00F50DB7">
        <w:rPr>
          <w:rFonts w:ascii="Times New Roman" w:eastAsia="Times New Roman" w:hAnsi="Times New Roman" w:cs="Times New Roman"/>
          <w:sz w:val="28"/>
          <w:szCs w:val="28"/>
        </w:rPr>
        <w:lastRenderedPageBreak/>
        <w:t>(</w:t>
      </w:r>
      <w:r w:rsidRPr="00F50DB7">
        <w:rPr>
          <w:rFonts w:ascii="Times New Roman" w:eastAsia="Times New Roman" w:hAnsi="Times New Roman" w:cs="Times New Roman"/>
          <w:sz w:val="28"/>
          <w:szCs w:val="28"/>
          <w:lang w:val="en-US"/>
        </w:rPr>
        <w:t>COVID</w:t>
      </w:r>
      <w:r w:rsidRPr="00F50DB7">
        <w:rPr>
          <w:rFonts w:ascii="Times New Roman" w:eastAsia="Times New Roman" w:hAnsi="Times New Roman" w:cs="Times New Roman"/>
          <w:sz w:val="28"/>
          <w:szCs w:val="28"/>
        </w:rPr>
        <w:t>-19). Указом Президента Российской Федерации от 11.05.2020№316 2Обопределении порядка продления действия мер по обеспечению санитарно-эпидемиологического благополучия населения в субъектах Российской Федерации в связи с распространением новой короновирусной инфекции (</w:t>
      </w:r>
      <w:r w:rsidRPr="00F50DB7">
        <w:rPr>
          <w:rFonts w:ascii="Times New Roman" w:eastAsia="Times New Roman" w:hAnsi="Times New Roman" w:cs="Times New Roman"/>
          <w:sz w:val="28"/>
          <w:szCs w:val="28"/>
          <w:lang w:val="en-US"/>
        </w:rPr>
        <w:t>CJVID</w:t>
      </w:r>
      <w:r w:rsidRPr="00F50DB7">
        <w:rPr>
          <w:rFonts w:ascii="Times New Roman" w:eastAsia="Times New Roman" w:hAnsi="Times New Roman" w:cs="Times New Roman"/>
          <w:sz w:val="28"/>
          <w:szCs w:val="28"/>
        </w:rPr>
        <w:t>-19) постановлением Главного государственного санитарного врача Российской Федерации от 13.03.2020 №6 «О дополнительных мерах по снижению риска распространения (</w:t>
      </w:r>
      <w:r w:rsidRPr="00F50DB7">
        <w:rPr>
          <w:rFonts w:ascii="Times New Roman" w:eastAsia="Times New Roman" w:hAnsi="Times New Roman" w:cs="Times New Roman"/>
          <w:sz w:val="28"/>
          <w:szCs w:val="28"/>
          <w:lang w:val="en-US"/>
        </w:rPr>
        <w:t>COVID</w:t>
      </w:r>
      <w:r w:rsidRPr="00F50DB7">
        <w:rPr>
          <w:rFonts w:ascii="Times New Roman" w:eastAsia="Times New Roman" w:hAnsi="Times New Roman" w:cs="Times New Roman"/>
          <w:sz w:val="28"/>
          <w:szCs w:val="28"/>
        </w:rPr>
        <w:t>-2019», предложением Главного государственного санитарного врача по Новосибирской области (письмо от 23.04.2020 №54-00-06/001-3510-2020), постановлением Правительства Новосибирской области от 18.03.2020 №72-п « О введении режима повышенной готовности на территории Новосибирской области», в связи с угрозой распространения новой короновирусной инфекции (</w:t>
      </w:r>
      <w:r w:rsidRPr="00F50DB7">
        <w:rPr>
          <w:rFonts w:ascii="Times New Roman" w:eastAsia="Times New Roman" w:hAnsi="Times New Roman" w:cs="Times New Roman"/>
          <w:sz w:val="28"/>
          <w:szCs w:val="28"/>
          <w:lang w:val="en-US"/>
        </w:rPr>
        <w:t>COVID</w:t>
      </w:r>
      <w:r w:rsidRPr="00F50DB7">
        <w:rPr>
          <w:rFonts w:ascii="Times New Roman" w:eastAsia="Times New Roman" w:hAnsi="Times New Roman" w:cs="Times New Roman"/>
          <w:sz w:val="28"/>
          <w:szCs w:val="28"/>
        </w:rPr>
        <w:t xml:space="preserve">-19» и в целях защиты населения и территории Новосибирской области от угрозы возникновения чрезвычайной ситуации, предотвращения угрозы общественно опасных последствий, возникших в результате виновных действий (бездействий) физических или юридических лиц, предусмотренных статьями6.3, 6.4, 19.4 Кодекса Российской Федерации об административных правонарушениях, статьей 236 уголовного кодекса Российской Федерации  </w:t>
      </w:r>
      <w:r w:rsidRPr="00F50DB7">
        <w:rPr>
          <w:rFonts w:ascii="Times New Roman" w:eastAsia="Times New Roman" w:hAnsi="Times New Roman" w:cs="Times New Roman"/>
          <w:b/>
          <w:sz w:val="28"/>
          <w:szCs w:val="28"/>
        </w:rPr>
        <w:t>постановляет:</w:t>
      </w: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Принять дополнительные меры по защите населения и территории Ишимского сельсовета Чистоозерного района Новосибирской области от чрезвычайной ситуации:</w:t>
      </w: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1 Ишимскому КДЦ, осуществляющему деятельность на территории Ишимского сельсовета, с 28.03.2020 по 01.08.2020 г:</w:t>
      </w:r>
    </w:p>
    <w:p w:rsidR="00F50DB7" w:rsidRPr="00F50DB7" w:rsidRDefault="00F50DB7" w:rsidP="00F50DB7">
      <w:pPr>
        <w:numPr>
          <w:ilvl w:val="0"/>
          <w:numId w:val="6"/>
        </w:numPr>
        <w:spacing w:after="0" w:line="240" w:lineRule="auto"/>
        <w:contextualSpacing/>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Приостановить проведение досуговых, развлекательных,  зрелищных, культурных, выставочных, просветительских, рекламных и иных подобных мероприятий с очным присутствием граждан, а также оказание соответствующих услуг.</w:t>
      </w:r>
    </w:p>
    <w:p w:rsidR="00F50DB7" w:rsidRPr="00F50DB7" w:rsidRDefault="00F50DB7" w:rsidP="00F50DB7">
      <w:pPr>
        <w:numPr>
          <w:ilvl w:val="0"/>
          <w:numId w:val="6"/>
        </w:numPr>
        <w:spacing w:after="0" w:line="240" w:lineRule="auto"/>
        <w:contextualSpacing/>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Приостановить посещение гражданами здания КДЦ, для проведения мероприятий указанных  в подпункте 1.</w:t>
      </w:r>
    </w:p>
    <w:p w:rsidR="00F50DB7" w:rsidRPr="00F50DB7" w:rsidRDefault="00F50DB7" w:rsidP="00F50DB7">
      <w:pPr>
        <w:numPr>
          <w:ilvl w:val="0"/>
          <w:numId w:val="6"/>
        </w:numPr>
        <w:spacing w:after="0" w:line="240" w:lineRule="auto"/>
        <w:contextualSpacing/>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Обеспечить соблюдение масочного режима всем работающим на предприятиях и организациях любой организационно- правовой формы.</w:t>
      </w:r>
    </w:p>
    <w:p w:rsidR="00F50DB7" w:rsidRPr="00F50DB7" w:rsidRDefault="00F50DB7" w:rsidP="00F50DB7">
      <w:pPr>
        <w:numPr>
          <w:ilvl w:val="0"/>
          <w:numId w:val="6"/>
        </w:numPr>
        <w:spacing w:after="0" w:line="240" w:lineRule="auto"/>
        <w:contextualSpacing/>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Не допускать в помещение, транспортное средство граждан, не соблюдающих масочный режим, при нарушении масочного режима гражданином, прекращать его обслуживание (отказывать в обслуживании)</w:t>
      </w:r>
    </w:p>
    <w:p w:rsidR="00F50DB7" w:rsidRPr="00F50DB7" w:rsidRDefault="00F50DB7" w:rsidP="00F50DB7">
      <w:pPr>
        <w:spacing w:after="0" w:line="240" w:lineRule="auto"/>
        <w:ind w:left="75"/>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  С 28.03.2020 по 01.08.2020 приостановить работу ресторанов, кафе, столовых буфетов, закусочных и иных предприятий общественного питания ( кроме столовых, буфетов, кафе и иных предприятий питания, осуществляющих организацию питания для работников организаций), за исключением обслуживания навынос или с доставкой заказов.</w:t>
      </w:r>
    </w:p>
    <w:p w:rsidR="00F50DB7" w:rsidRPr="00F50DB7" w:rsidRDefault="00F50DB7" w:rsidP="00F50DB7">
      <w:pPr>
        <w:spacing w:after="0" w:line="240" w:lineRule="auto"/>
        <w:ind w:left="75"/>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3        При исполнении настоящего постановления учитывать то, что в соответствии с пунктом  15 постановления  Правительства Новосибирской области от 18.03.2020 №72-п « О введении режима повышенной готовности на </w:t>
      </w:r>
      <w:r w:rsidRPr="00F50DB7">
        <w:rPr>
          <w:rFonts w:ascii="Times New Roman" w:eastAsia="Times New Roman" w:hAnsi="Times New Roman" w:cs="Times New Roman"/>
          <w:sz w:val="28"/>
          <w:szCs w:val="28"/>
        </w:rPr>
        <w:lastRenderedPageBreak/>
        <w:t>территории Новосибирской области» распространение новой короновирусной инфекции (</w:t>
      </w:r>
      <w:r w:rsidRPr="00F50DB7">
        <w:rPr>
          <w:rFonts w:ascii="Times New Roman" w:eastAsia="Times New Roman" w:hAnsi="Times New Roman" w:cs="Times New Roman"/>
          <w:sz w:val="28"/>
          <w:szCs w:val="28"/>
          <w:lang w:val="en-US"/>
        </w:rPr>
        <w:t>COVID</w:t>
      </w:r>
      <w:r w:rsidRPr="00F50DB7">
        <w:rPr>
          <w:rFonts w:ascii="Times New Roman" w:eastAsia="Times New Roman" w:hAnsi="Times New Roman" w:cs="Times New Roman"/>
          <w:sz w:val="28"/>
          <w:szCs w:val="28"/>
        </w:rPr>
        <w:t>-19) является в сложившихся условиях чрезвычайным и непредвиденным обстоятельством, повлекшим введение режима повышенной готовности в соответствии с Федеральным законом от 21.12.1994 №68-ФЗ « О защите населения и территорий от чрезвычайных ситуаций природного и техногенного характера», который является обстоятельством непреодолимой силы»</w:t>
      </w: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4"/>
        </w:rPr>
        <w:t>4.    Опубликовать данное постановление в газете «Ишимский Вестник»  и разместить на официальном сайте администрации Ишимского сельсовета Чистоозерного района Новосибирской области.</w:t>
      </w: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5   Контроль за исполнением данного постановления оставляю за собой.</w:t>
      </w:r>
    </w:p>
    <w:p w:rsidR="00F50DB7" w:rsidRPr="00F50DB7" w:rsidRDefault="00F50DB7" w:rsidP="00F50DB7">
      <w:pPr>
        <w:spacing w:after="0" w:line="240" w:lineRule="auto"/>
        <w:jc w:val="both"/>
        <w:rPr>
          <w:rFonts w:ascii="Times New Roman" w:eastAsia="Times New Roman" w:hAnsi="Times New Roman" w:cs="Times New Roman"/>
          <w:sz w:val="28"/>
          <w:szCs w:val="28"/>
        </w:rPr>
      </w:pPr>
    </w:p>
    <w:p w:rsidR="00F50DB7" w:rsidRPr="00A94366" w:rsidRDefault="00F50DB7" w:rsidP="00F50DB7">
      <w:pPr>
        <w:jc w:val="center"/>
        <w:rPr>
          <w:rFonts w:ascii="Times New Roman" w:hAnsi="Times New Roman"/>
          <w:sz w:val="28"/>
          <w:szCs w:val="28"/>
        </w:rPr>
      </w:pPr>
      <w:r w:rsidRPr="00F50DB7">
        <w:rPr>
          <w:rFonts w:ascii="Times New Roman" w:eastAsia="Times New Roman" w:hAnsi="Times New Roman" w:cs="Times New Roman"/>
          <w:sz w:val="28"/>
          <w:szCs w:val="28"/>
        </w:rPr>
        <w:t xml:space="preserve"> </w:t>
      </w:r>
      <w:r w:rsidRPr="00A94366">
        <w:rPr>
          <w:rFonts w:ascii="Times New Roman" w:hAnsi="Times New Roman"/>
          <w:b/>
          <w:sz w:val="28"/>
          <w:szCs w:val="28"/>
        </w:rPr>
        <w:t>ЧИСТООЗЕРНЫЙ РАЙОН НОВОСИБИРСКАЯ ОБЛАСТЬ</w:t>
      </w:r>
    </w:p>
    <w:p w:rsidR="00F50DB7" w:rsidRPr="00E54652" w:rsidRDefault="00F50DB7" w:rsidP="00F50DB7">
      <w:pPr>
        <w:spacing w:after="0" w:line="240" w:lineRule="auto"/>
        <w:jc w:val="center"/>
        <w:rPr>
          <w:rFonts w:ascii="Times New Roman" w:hAnsi="Times New Roman"/>
          <w:b/>
          <w:sz w:val="28"/>
          <w:szCs w:val="28"/>
        </w:rPr>
      </w:pPr>
    </w:p>
    <w:p w:rsidR="00F50DB7" w:rsidRPr="00E54652" w:rsidRDefault="00F50DB7" w:rsidP="00F50DB7">
      <w:pPr>
        <w:spacing w:after="0" w:line="240" w:lineRule="auto"/>
        <w:jc w:val="center"/>
        <w:rPr>
          <w:rFonts w:ascii="Times New Roman" w:hAnsi="Times New Roman"/>
          <w:b/>
          <w:sz w:val="28"/>
          <w:szCs w:val="28"/>
        </w:rPr>
      </w:pPr>
      <w:r>
        <w:rPr>
          <w:rFonts w:ascii="Times New Roman" w:hAnsi="Times New Roman"/>
          <w:b/>
          <w:sz w:val="28"/>
          <w:szCs w:val="28"/>
        </w:rPr>
        <w:t>АДМИНИСТРАЦИЯ ИШИМСКОГО</w:t>
      </w:r>
      <w:r w:rsidRPr="00E54652">
        <w:rPr>
          <w:rFonts w:ascii="Times New Roman" w:hAnsi="Times New Roman"/>
          <w:b/>
          <w:sz w:val="28"/>
          <w:szCs w:val="28"/>
        </w:rPr>
        <w:t xml:space="preserve"> СЕЛЬСОВЕТА</w:t>
      </w:r>
    </w:p>
    <w:p w:rsidR="00F50DB7" w:rsidRPr="00E54652" w:rsidRDefault="00F50DB7" w:rsidP="00F50DB7">
      <w:pPr>
        <w:spacing w:after="0" w:line="240" w:lineRule="auto"/>
        <w:jc w:val="center"/>
        <w:rPr>
          <w:rFonts w:ascii="Times New Roman" w:hAnsi="Times New Roman"/>
          <w:b/>
          <w:sz w:val="28"/>
          <w:szCs w:val="28"/>
        </w:rPr>
      </w:pPr>
      <w:r w:rsidRPr="00E54652">
        <w:rPr>
          <w:rFonts w:ascii="Times New Roman" w:hAnsi="Times New Roman"/>
          <w:b/>
          <w:sz w:val="28"/>
          <w:szCs w:val="28"/>
        </w:rPr>
        <w:t>ЧИСТООЗЕРНОГО РАЙОНА НОВОСИБИРСКОЙ ОБЛАСТИ</w:t>
      </w:r>
    </w:p>
    <w:p w:rsidR="00F50DB7" w:rsidRPr="00E54652" w:rsidRDefault="00F50DB7" w:rsidP="00F50DB7">
      <w:pPr>
        <w:spacing w:after="0" w:line="240" w:lineRule="auto"/>
        <w:jc w:val="center"/>
        <w:rPr>
          <w:rFonts w:ascii="Times New Roman" w:hAnsi="Times New Roman"/>
          <w:b/>
          <w:sz w:val="28"/>
          <w:szCs w:val="28"/>
        </w:rPr>
      </w:pPr>
    </w:p>
    <w:p w:rsidR="00F50DB7" w:rsidRPr="00E54652" w:rsidRDefault="00F50DB7" w:rsidP="00F50DB7">
      <w:pPr>
        <w:spacing w:after="0" w:line="240" w:lineRule="auto"/>
        <w:jc w:val="center"/>
        <w:rPr>
          <w:rFonts w:ascii="Times New Roman" w:hAnsi="Times New Roman"/>
          <w:b/>
          <w:sz w:val="28"/>
          <w:szCs w:val="28"/>
        </w:rPr>
      </w:pPr>
    </w:p>
    <w:p w:rsidR="00F50DB7" w:rsidRPr="00E54652" w:rsidRDefault="00F50DB7" w:rsidP="00F50DB7">
      <w:pPr>
        <w:spacing w:after="0" w:line="240" w:lineRule="auto"/>
        <w:jc w:val="center"/>
        <w:rPr>
          <w:rFonts w:ascii="Times New Roman" w:hAnsi="Times New Roman"/>
          <w:b/>
          <w:sz w:val="28"/>
          <w:szCs w:val="28"/>
        </w:rPr>
      </w:pPr>
      <w:r w:rsidRPr="00E54652">
        <w:rPr>
          <w:rFonts w:ascii="Times New Roman" w:hAnsi="Times New Roman"/>
          <w:b/>
          <w:sz w:val="28"/>
          <w:szCs w:val="28"/>
        </w:rPr>
        <w:t>ПОСТАНОВЛЕНИЕ</w:t>
      </w:r>
    </w:p>
    <w:p w:rsidR="00F50DB7" w:rsidRPr="00E54652" w:rsidRDefault="00F50DB7" w:rsidP="00F50DB7">
      <w:pPr>
        <w:spacing w:after="0" w:line="240" w:lineRule="auto"/>
        <w:jc w:val="center"/>
        <w:rPr>
          <w:rFonts w:ascii="Times New Roman" w:hAnsi="Times New Roman"/>
          <w:b/>
          <w:sz w:val="28"/>
          <w:szCs w:val="28"/>
        </w:rPr>
      </w:pPr>
    </w:p>
    <w:p w:rsidR="00F50DB7" w:rsidRPr="00E54652" w:rsidRDefault="00F50DB7" w:rsidP="00F50DB7">
      <w:pPr>
        <w:spacing w:after="0" w:line="240" w:lineRule="auto"/>
        <w:jc w:val="center"/>
        <w:rPr>
          <w:rFonts w:ascii="Times New Roman" w:hAnsi="Times New Roman"/>
          <w:b/>
          <w:sz w:val="28"/>
          <w:szCs w:val="28"/>
        </w:rPr>
      </w:pPr>
    </w:p>
    <w:p w:rsidR="00F50DB7" w:rsidRDefault="00F50DB7" w:rsidP="00F50DB7">
      <w:pPr>
        <w:spacing w:after="0" w:line="240" w:lineRule="auto"/>
        <w:jc w:val="center"/>
        <w:rPr>
          <w:rFonts w:ascii="Times New Roman" w:hAnsi="Times New Roman"/>
          <w:sz w:val="28"/>
          <w:szCs w:val="28"/>
        </w:rPr>
      </w:pPr>
      <w:r>
        <w:rPr>
          <w:rFonts w:ascii="Times New Roman" w:hAnsi="Times New Roman"/>
          <w:sz w:val="28"/>
          <w:szCs w:val="28"/>
        </w:rPr>
        <w:t>от  13.07</w:t>
      </w:r>
      <w:r w:rsidRPr="00E4292B">
        <w:rPr>
          <w:rFonts w:ascii="Times New Roman" w:hAnsi="Times New Roman"/>
          <w:sz w:val="28"/>
          <w:szCs w:val="28"/>
        </w:rPr>
        <w:t xml:space="preserve">.2020  №  </w:t>
      </w:r>
      <w:r>
        <w:rPr>
          <w:rFonts w:ascii="Times New Roman" w:hAnsi="Times New Roman"/>
          <w:sz w:val="28"/>
          <w:szCs w:val="28"/>
        </w:rPr>
        <w:t>39</w:t>
      </w:r>
    </w:p>
    <w:p w:rsidR="00F50DB7" w:rsidRDefault="00F50DB7" w:rsidP="00F50DB7">
      <w:pPr>
        <w:spacing w:after="0" w:line="240" w:lineRule="auto"/>
        <w:jc w:val="center"/>
        <w:rPr>
          <w:rFonts w:ascii="Times New Roman" w:hAnsi="Times New Roman"/>
          <w:sz w:val="28"/>
          <w:szCs w:val="28"/>
        </w:rPr>
      </w:pPr>
    </w:p>
    <w:p w:rsidR="00F50DB7" w:rsidRPr="001642A9" w:rsidRDefault="00F50DB7" w:rsidP="00F50DB7">
      <w:pPr>
        <w:spacing w:after="0" w:line="240" w:lineRule="auto"/>
        <w:jc w:val="center"/>
        <w:rPr>
          <w:rFonts w:ascii="Times New Roman" w:hAnsi="Times New Roman"/>
          <w:b/>
          <w:sz w:val="28"/>
          <w:szCs w:val="28"/>
        </w:rPr>
      </w:pPr>
      <w:r w:rsidRPr="001642A9">
        <w:rPr>
          <w:rFonts w:ascii="Times New Roman" w:hAnsi="Times New Roman"/>
          <w:b/>
          <w:sz w:val="28"/>
          <w:szCs w:val="28"/>
        </w:rPr>
        <w:t>Об  утверждении  Положения  о  порядке  информирования  населения  об  ограничениях  водопользования  на  водных  объектах  общего  пользования,  расположенных</w:t>
      </w:r>
      <w:r>
        <w:rPr>
          <w:rFonts w:ascii="Times New Roman" w:hAnsi="Times New Roman"/>
          <w:b/>
          <w:sz w:val="28"/>
          <w:szCs w:val="28"/>
        </w:rPr>
        <w:t xml:space="preserve">  на  территории Ишимского</w:t>
      </w:r>
      <w:r w:rsidRPr="001642A9">
        <w:rPr>
          <w:rFonts w:ascii="Times New Roman" w:hAnsi="Times New Roman"/>
          <w:b/>
          <w:sz w:val="28"/>
          <w:szCs w:val="28"/>
        </w:rPr>
        <w:t xml:space="preserve"> сельсовета  Чистоозерного  района  Новосибирской  области      </w:t>
      </w:r>
    </w:p>
    <w:p w:rsidR="00F50DB7" w:rsidRPr="00E4292B" w:rsidRDefault="00F50DB7" w:rsidP="00F50DB7">
      <w:pPr>
        <w:spacing w:after="0" w:line="240" w:lineRule="auto"/>
        <w:ind w:left="-709"/>
        <w:rPr>
          <w:rFonts w:ascii="Times New Roman" w:hAnsi="Times New Roman"/>
          <w:sz w:val="28"/>
          <w:szCs w:val="28"/>
        </w:rPr>
      </w:pPr>
    </w:p>
    <w:p w:rsidR="00F50DB7" w:rsidRPr="00E4292B" w:rsidRDefault="00F50DB7" w:rsidP="00F50DB7">
      <w:pPr>
        <w:pStyle w:val="26"/>
        <w:spacing w:after="0" w:line="240" w:lineRule="auto"/>
        <w:ind w:left="0"/>
        <w:rPr>
          <w:b/>
          <w:sz w:val="28"/>
          <w:szCs w:val="28"/>
        </w:rPr>
      </w:pPr>
    </w:p>
    <w:p w:rsidR="00F50DB7" w:rsidRDefault="00F50DB7" w:rsidP="00F50DB7">
      <w:pPr>
        <w:spacing w:after="0" w:line="240" w:lineRule="auto"/>
        <w:rPr>
          <w:rFonts w:ascii="Times New Roman" w:hAnsi="Times New Roman"/>
          <w:sz w:val="28"/>
          <w:szCs w:val="28"/>
        </w:rPr>
      </w:pPr>
      <w:r>
        <w:rPr>
          <w:rFonts w:ascii="Times New Roman" w:hAnsi="Times New Roman"/>
          <w:sz w:val="28"/>
          <w:szCs w:val="28"/>
        </w:rPr>
        <w:t xml:space="preserve">       </w:t>
      </w:r>
      <w:r w:rsidRPr="00E4292B">
        <w:rPr>
          <w:rFonts w:ascii="Times New Roman" w:hAnsi="Times New Roman"/>
          <w:sz w:val="28"/>
          <w:szCs w:val="28"/>
        </w:rPr>
        <w:t>В соответствии с Водным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28 ноября 2015 года № 357-ФЗ «О внесении изменений в отдельные законодательные акты</w:t>
      </w:r>
      <w:r>
        <w:rPr>
          <w:rFonts w:ascii="Times New Roman" w:hAnsi="Times New Roman"/>
          <w:sz w:val="28"/>
          <w:szCs w:val="28"/>
        </w:rPr>
        <w:t xml:space="preserve"> Российской Федерации», Уставом Ишимского сельсовета  </w:t>
      </w:r>
      <w:r>
        <w:rPr>
          <w:rFonts w:ascii="Times New Roman" w:hAnsi="Times New Roman"/>
          <w:sz w:val="28"/>
          <w:szCs w:val="28"/>
        </w:rPr>
        <w:lastRenderedPageBreak/>
        <w:t>Чистоозерного  района  Новосибирской  области</w:t>
      </w:r>
      <w:r w:rsidRPr="00E4292B">
        <w:rPr>
          <w:rFonts w:ascii="Times New Roman" w:hAnsi="Times New Roman"/>
          <w:sz w:val="28"/>
          <w:szCs w:val="28"/>
        </w:rPr>
        <w:t xml:space="preserve">, </w:t>
      </w:r>
      <w:r>
        <w:rPr>
          <w:rFonts w:ascii="Times New Roman" w:hAnsi="Times New Roman"/>
          <w:sz w:val="28"/>
          <w:szCs w:val="28"/>
        </w:rPr>
        <w:t xml:space="preserve"> администрация  Ишимского  сельсовета  Чистоозерного  района  Новосибирской  области</w:t>
      </w:r>
    </w:p>
    <w:p w:rsidR="00F50DB7" w:rsidRPr="001642A9" w:rsidRDefault="00F50DB7" w:rsidP="00F50DB7">
      <w:pPr>
        <w:spacing w:after="0" w:line="240" w:lineRule="auto"/>
        <w:rPr>
          <w:rFonts w:ascii="Times New Roman" w:hAnsi="Times New Roman"/>
          <w:b/>
          <w:sz w:val="28"/>
          <w:szCs w:val="28"/>
        </w:rPr>
      </w:pPr>
      <w:r w:rsidRPr="001642A9">
        <w:rPr>
          <w:rFonts w:ascii="Times New Roman" w:hAnsi="Times New Roman"/>
          <w:b/>
          <w:sz w:val="28"/>
          <w:szCs w:val="28"/>
        </w:rPr>
        <w:t>Постановляет</w:t>
      </w:r>
      <w:r>
        <w:rPr>
          <w:rFonts w:ascii="Times New Roman" w:hAnsi="Times New Roman"/>
          <w:b/>
          <w:sz w:val="28"/>
          <w:szCs w:val="28"/>
        </w:rPr>
        <w:t>:</w:t>
      </w:r>
      <w:r w:rsidRPr="001642A9">
        <w:rPr>
          <w:rFonts w:ascii="Times New Roman" w:hAnsi="Times New Roman"/>
          <w:b/>
          <w:sz w:val="28"/>
          <w:szCs w:val="28"/>
        </w:rPr>
        <w:t xml:space="preserve">   </w:t>
      </w:r>
    </w:p>
    <w:p w:rsidR="00F50DB7" w:rsidRPr="001642A9" w:rsidRDefault="00F50DB7" w:rsidP="00F50DB7">
      <w:pPr>
        <w:spacing w:after="0" w:line="240" w:lineRule="auto"/>
        <w:rPr>
          <w:rFonts w:ascii="Times New Roman" w:hAnsi="Times New Roman"/>
          <w:sz w:val="28"/>
          <w:szCs w:val="28"/>
        </w:rPr>
      </w:pPr>
      <w:r w:rsidRPr="00E4292B">
        <w:rPr>
          <w:rFonts w:ascii="Times New Roman" w:hAnsi="Times New Roman"/>
          <w:sz w:val="28"/>
          <w:szCs w:val="28"/>
        </w:rPr>
        <w:t xml:space="preserve">1. Утвердить Положение о порядке информирования населения об ограничениях водопользования на водных объектах общего пользования, расположенных на территории </w:t>
      </w:r>
      <w:r>
        <w:rPr>
          <w:rFonts w:ascii="Times New Roman" w:hAnsi="Times New Roman"/>
          <w:sz w:val="28"/>
          <w:szCs w:val="28"/>
        </w:rPr>
        <w:t xml:space="preserve">Ишимского сельсовета  Чистоозерного  района  Новосибирской  области  согласно </w:t>
      </w:r>
      <w:r w:rsidRPr="00E4292B">
        <w:rPr>
          <w:rFonts w:ascii="Times New Roman" w:hAnsi="Times New Roman"/>
          <w:sz w:val="28"/>
          <w:szCs w:val="28"/>
        </w:rPr>
        <w:t>приложения.</w:t>
      </w:r>
      <w:r w:rsidRPr="00E4292B">
        <w:rPr>
          <w:rFonts w:ascii="Times New Roman" w:hAnsi="Times New Roman"/>
          <w:sz w:val="28"/>
          <w:szCs w:val="28"/>
        </w:rPr>
        <w:br/>
      </w:r>
      <w:r w:rsidRPr="001642A9">
        <w:rPr>
          <w:rFonts w:ascii="Times New Roman" w:hAnsi="Times New Roman"/>
          <w:sz w:val="28"/>
          <w:szCs w:val="28"/>
        </w:rPr>
        <w:t xml:space="preserve">2. </w:t>
      </w:r>
      <w:r w:rsidRPr="001642A9">
        <w:rPr>
          <w:rFonts w:ascii="Times New Roman" w:eastAsia="Calibri" w:hAnsi="Times New Roman"/>
          <w:i/>
          <w:sz w:val="28"/>
          <w:szCs w:val="28"/>
          <w:lang w:eastAsia="ar-SA"/>
        </w:rPr>
        <w:t xml:space="preserve"> </w:t>
      </w:r>
      <w:r w:rsidRPr="001642A9">
        <w:rPr>
          <w:rFonts w:ascii="Times New Roman" w:eastAsia="Calibri" w:hAnsi="Times New Roman"/>
          <w:sz w:val="28"/>
          <w:szCs w:val="28"/>
          <w:lang w:eastAsia="ar-SA"/>
        </w:rPr>
        <w:t xml:space="preserve">Опубликовать настоящее постановление в периодическом </w:t>
      </w:r>
      <w:r>
        <w:rPr>
          <w:rFonts w:ascii="Times New Roman" w:eastAsia="Calibri" w:hAnsi="Times New Roman"/>
          <w:sz w:val="28"/>
          <w:szCs w:val="28"/>
          <w:lang w:eastAsia="ar-SA"/>
        </w:rPr>
        <w:t>печатном издании «Ишимский Вестник</w:t>
      </w:r>
      <w:r w:rsidRPr="001642A9">
        <w:rPr>
          <w:rFonts w:ascii="Times New Roman" w:eastAsia="Calibri" w:hAnsi="Times New Roman"/>
          <w:sz w:val="28"/>
          <w:szCs w:val="28"/>
          <w:lang w:eastAsia="ar-SA"/>
        </w:rPr>
        <w:t xml:space="preserve">» и разместить на официальном сайте администрации </w:t>
      </w:r>
      <w:r>
        <w:rPr>
          <w:rFonts w:ascii="Times New Roman" w:eastAsia="Calibri" w:hAnsi="Times New Roman"/>
          <w:bCs/>
          <w:spacing w:val="2"/>
          <w:sz w:val="28"/>
          <w:szCs w:val="28"/>
          <w:lang w:eastAsia="ar-SA"/>
        </w:rPr>
        <w:t xml:space="preserve">Ишимского </w:t>
      </w:r>
      <w:r w:rsidRPr="001642A9">
        <w:rPr>
          <w:rFonts w:ascii="Times New Roman" w:eastAsia="Calibri" w:hAnsi="Times New Roman"/>
          <w:sz w:val="28"/>
          <w:szCs w:val="28"/>
          <w:lang w:eastAsia="ar-SA"/>
        </w:rPr>
        <w:t>сельсовета Чистоозерного района Новосибирской области в сети Интернет.</w:t>
      </w:r>
    </w:p>
    <w:p w:rsidR="00F50DB7" w:rsidRDefault="00F50DB7" w:rsidP="00F50DB7">
      <w:pPr>
        <w:spacing w:after="0" w:line="240" w:lineRule="auto"/>
        <w:contextualSpacing/>
        <w:rPr>
          <w:rFonts w:ascii="Times New Roman" w:eastAsia="Calibri" w:hAnsi="Times New Roman"/>
          <w:sz w:val="28"/>
          <w:szCs w:val="28"/>
          <w:lang w:eastAsia="ar-SA"/>
        </w:rPr>
      </w:pPr>
    </w:p>
    <w:p w:rsidR="00F50DB7" w:rsidRPr="001642A9" w:rsidRDefault="00F50DB7" w:rsidP="00F50DB7">
      <w:pPr>
        <w:spacing w:after="0" w:line="240" w:lineRule="auto"/>
        <w:contextualSpacing/>
        <w:rPr>
          <w:rFonts w:ascii="Times New Roman" w:eastAsia="Calibri" w:hAnsi="Times New Roman"/>
          <w:sz w:val="28"/>
          <w:szCs w:val="28"/>
          <w:lang w:eastAsia="ar-SA"/>
        </w:rPr>
      </w:pPr>
      <w:r w:rsidRPr="001642A9">
        <w:rPr>
          <w:rFonts w:ascii="Times New Roman" w:eastAsia="Calibri" w:hAnsi="Times New Roman"/>
          <w:sz w:val="28"/>
          <w:szCs w:val="28"/>
          <w:lang w:eastAsia="ar-SA"/>
        </w:rPr>
        <w:t>3. Настоящее постановление вступает в силу с момента официального опубликования.</w:t>
      </w:r>
    </w:p>
    <w:p w:rsidR="00F50DB7" w:rsidRDefault="00F50DB7" w:rsidP="00F50DB7">
      <w:pPr>
        <w:spacing w:after="0" w:line="240" w:lineRule="auto"/>
        <w:contextualSpacing/>
        <w:rPr>
          <w:rFonts w:ascii="Times New Roman" w:eastAsia="Calibri" w:hAnsi="Times New Roman"/>
          <w:sz w:val="28"/>
          <w:szCs w:val="28"/>
          <w:lang w:eastAsia="ar-SA"/>
        </w:rPr>
      </w:pPr>
    </w:p>
    <w:p w:rsidR="00F50DB7" w:rsidRPr="001642A9" w:rsidRDefault="00F50DB7" w:rsidP="00F50DB7">
      <w:pPr>
        <w:spacing w:after="0" w:line="240" w:lineRule="auto"/>
        <w:contextualSpacing/>
        <w:rPr>
          <w:rFonts w:ascii="Times New Roman" w:eastAsia="Calibri" w:hAnsi="Times New Roman"/>
          <w:sz w:val="28"/>
          <w:szCs w:val="28"/>
          <w:lang w:eastAsia="ar-SA"/>
        </w:rPr>
      </w:pPr>
      <w:r>
        <w:rPr>
          <w:rFonts w:ascii="Times New Roman" w:eastAsia="Calibri" w:hAnsi="Times New Roman"/>
          <w:sz w:val="28"/>
          <w:szCs w:val="28"/>
          <w:lang w:eastAsia="ar-SA"/>
        </w:rPr>
        <w:t xml:space="preserve">4. </w:t>
      </w:r>
      <w:r w:rsidRPr="001642A9">
        <w:rPr>
          <w:rFonts w:ascii="Times New Roman" w:hAnsi="Times New Roman"/>
          <w:spacing w:val="2"/>
          <w:sz w:val="28"/>
          <w:szCs w:val="28"/>
        </w:rPr>
        <w:t>Контроль за исполнением настоящего Постановления оставляю за собой.</w:t>
      </w:r>
    </w:p>
    <w:p w:rsidR="00F50DB7" w:rsidRPr="001642A9" w:rsidRDefault="00F50DB7" w:rsidP="00F50DB7">
      <w:pPr>
        <w:spacing w:after="0" w:line="240" w:lineRule="auto"/>
        <w:rPr>
          <w:rFonts w:ascii="Times New Roman" w:hAnsi="Times New Roman"/>
          <w:sz w:val="28"/>
          <w:szCs w:val="20"/>
        </w:rPr>
      </w:pPr>
    </w:p>
    <w:p w:rsidR="00F50DB7" w:rsidRPr="001642A9" w:rsidRDefault="00F50DB7" w:rsidP="00F50DB7">
      <w:pPr>
        <w:tabs>
          <w:tab w:val="left" w:pos="708"/>
          <w:tab w:val="left" w:pos="2490"/>
        </w:tabs>
        <w:spacing w:after="0" w:line="240" w:lineRule="auto"/>
        <w:rPr>
          <w:rFonts w:ascii="Times New Roman" w:hAnsi="Times New Roman"/>
          <w:sz w:val="28"/>
          <w:szCs w:val="28"/>
        </w:rPr>
      </w:pPr>
      <w:r>
        <w:rPr>
          <w:rFonts w:ascii="Times New Roman" w:hAnsi="Times New Roman"/>
          <w:sz w:val="28"/>
          <w:szCs w:val="28"/>
        </w:rPr>
        <w:t xml:space="preserve">ВИП Главы  Ишимского </w:t>
      </w:r>
      <w:r w:rsidRPr="001642A9">
        <w:rPr>
          <w:rFonts w:ascii="Times New Roman" w:hAnsi="Times New Roman"/>
          <w:sz w:val="28"/>
          <w:szCs w:val="28"/>
        </w:rPr>
        <w:t xml:space="preserve"> сельсовета</w:t>
      </w:r>
    </w:p>
    <w:p w:rsidR="00F50DB7" w:rsidRPr="001642A9" w:rsidRDefault="00F50DB7" w:rsidP="00F50DB7">
      <w:pPr>
        <w:spacing w:after="0" w:line="240" w:lineRule="auto"/>
        <w:rPr>
          <w:rFonts w:ascii="Times New Roman" w:hAnsi="Times New Roman"/>
          <w:color w:val="000000"/>
          <w:sz w:val="28"/>
          <w:szCs w:val="28"/>
        </w:rPr>
      </w:pPr>
      <w:r w:rsidRPr="001642A9">
        <w:rPr>
          <w:rFonts w:ascii="Times New Roman" w:hAnsi="Times New Roman"/>
          <w:color w:val="000000"/>
          <w:sz w:val="28"/>
          <w:szCs w:val="28"/>
        </w:rPr>
        <w:t>Чистоозерного  района</w:t>
      </w:r>
    </w:p>
    <w:p w:rsidR="00F50DB7" w:rsidRPr="001642A9" w:rsidRDefault="00F50DB7" w:rsidP="00F50DB7">
      <w:pPr>
        <w:spacing w:after="0" w:line="240" w:lineRule="auto"/>
        <w:rPr>
          <w:rFonts w:ascii="Times New Roman" w:hAnsi="Times New Roman"/>
          <w:sz w:val="28"/>
          <w:szCs w:val="28"/>
        </w:rPr>
      </w:pPr>
      <w:r w:rsidRPr="001642A9">
        <w:rPr>
          <w:rFonts w:ascii="Times New Roman" w:hAnsi="Times New Roman"/>
          <w:sz w:val="28"/>
          <w:szCs w:val="28"/>
        </w:rPr>
        <w:t xml:space="preserve">Новосибирской  области                                               </w:t>
      </w:r>
      <w:r>
        <w:rPr>
          <w:rFonts w:ascii="Times New Roman" w:hAnsi="Times New Roman"/>
          <w:sz w:val="28"/>
          <w:szCs w:val="28"/>
        </w:rPr>
        <w:t xml:space="preserve">                      Е.Е.Иванко</w:t>
      </w:r>
    </w:p>
    <w:p w:rsidR="00F50DB7" w:rsidRPr="001642A9" w:rsidRDefault="00F50DB7" w:rsidP="00F50DB7">
      <w:pPr>
        <w:spacing w:after="0" w:line="240" w:lineRule="auto"/>
        <w:rPr>
          <w:rFonts w:ascii="Times New Roman" w:hAnsi="Times New Roman"/>
          <w:sz w:val="28"/>
          <w:szCs w:val="28"/>
        </w:rPr>
      </w:pPr>
    </w:p>
    <w:p w:rsidR="00F50DB7" w:rsidRPr="001642A9" w:rsidRDefault="00F50DB7" w:rsidP="00F50DB7">
      <w:pPr>
        <w:spacing w:after="0" w:line="240" w:lineRule="auto"/>
        <w:rPr>
          <w:rFonts w:ascii="Times New Roman" w:hAnsi="Times New Roman"/>
          <w:sz w:val="28"/>
          <w:szCs w:val="28"/>
        </w:rPr>
      </w:pPr>
    </w:p>
    <w:p w:rsidR="00F50DB7" w:rsidRPr="001642A9" w:rsidRDefault="00F50DB7" w:rsidP="00F50DB7">
      <w:pPr>
        <w:spacing w:after="0" w:line="240" w:lineRule="auto"/>
        <w:rPr>
          <w:rFonts w:ascii="Times New Roman" w:hAnsi="Times New Roman"/>
          <w:sz w:val="20"/>
          <w:szCs w:val="20"/>
        </w:rPr>
      </w:pPr>
    </w:p>
    <w:p w:rsidR="00F50DB7" w:rsidRPr="001642A9" w:rsidRDefault="00F50DB7" w:rsidP="00F50DB7">
      <w:pPr>
        <w:spacing w:after="0" w:line="240" w:lineRule="auto"/>
        <w:rPr>
          <w:rFonts w:ascii="Times New Roman" w:hAnsi="Times New Roman"/>
          <w:sz w:val="20"/>
          <w:szCs w:val="20"/>
        </w:rPr>
      </w:pPr>
    </w:p>
    <w:p w:rsidR="00F50DB7" w:rsidRDefault="00F50DB7" w:rsidP="00F50DB7">
      <w:pPr>
        <w:spacing w:after="0" w:line="240" w:lineRule="auto"/>
        <w:jc w:val="right"/>
        <w:rPr>
          <w:rFonts w:ascii="Times New Roman" w:hAnsi="Times New Roman"/>
          <w:sz w:val="28"/>
          <w:szCs w:val="28"/>
        </w:rPr>
      </w:pPr>
      <w:r w:rsidRPr="00E4292B">
        <w:rPr>
          <w:rFonts w:ascii="Times New Roman" w:hAnsi="Times New Roman"/>
          <w:sz w:val="28"/>
          <w:szCs w:val="28"/>
        </w:rPr>
        <w:t xml:space="preserve">Приложение 1 </w:t>
      </w:r>
      <w:r w:rsidRPr="00E4292B">
        <w:rPr>
          <w:rFonts w:ascii="Times New Roman" w:hAnsi="Times New Roman"/>
          <w:sz w:val="28"/>
          <w:szCs w:val="28"/>
        </w:rPr>
        <w:br/>
        <w:t xml:space="preserve">к постановлению </w:t>
      </w:r>
      <w:r>
        <w:rPr>
          <w:rFonts w:ascii="Times New Roman" w:hAnsi="Times New Roman"/>
          <w:sz w:val="28"/>
          <w:szCs w:val="28"/>
        </w:rPr>
        <w:t>а</w:t>
      </w:r>
      <w:r w:rsidRPr="00E4292B">
        <w:rPr>
          <w:rFonts w:ascii="Times New Roman" w:hAnsi="Times New Roman"/>
          <w:sz w:val="28"/>
          <w:szCs w:val="28"/>
        </w:rPr>
        <w:t xml:space="preserve">дминистрации </w:t>
      </w:r>
      <w:r w:rsidRPr="00E4292B">
        <w:rPr>
          <w:rFonts w:ascii="Times New Roman" w:hAnsi="Times New Roman"/>
          <w:sz w:val="28"/>
          <w:szCs w:val="28"/>
        </w:rPr>
        <w:br/>
      </w:r>
      <w:r>
        <w:rPr>
          <w:rFonts w:ascii="Times New Roman" w:hAnsi="Times New Roman"/>
          <w:sz w:val="28"/>
          <w:szCs w:val="28"/>
        </w:rPr>
        <w:t xml:space="preserve">Ишимского  сельсовета  </w:t>
      </w:r>
    </w:p>
    <w:p w:rsidR="00F50DB7" w:rsidRDefault="00F50DB7" w:rsidP="00F50DB7">
      <w:pPr>
        <w:spacing w:after="0" w:line="240" w:lineRule="auto"/>
        <w:jc w:val="right"/>
        <w:rPr>
          <w:rFonts w:ascii="Times New Roman" w:hAnsi="Times New Roman"/>
          <w:sz w:val="28"/>
          <w:szCs w:val="28"/>
        </w:rPr>
      </w:pPr>
      <w:r>
        <w:rPr>
          <w:rFonts w:ascii="Times New Roman" w:hAnsi="Times New Roman"/>
          <w:sz w:val="28"/>
          <w:szCs w:val="28"/>
        </w:rPr>
        <w:t xml:space="preserve">Чистоозерного  района  </w:t>
      </w:r>
    </w:p>
    <w:p w:rsidR="00F50DB7" w:rsidRPr="00E4292B" w:rsidRDefault="00F50DB7" w:rsidP="00F50DB7">
      <w:pPr>
        <w:spacing w:after="0" w:line="240" w:lineRule="auto"/>
        <w:jc w:val="right"/>
        <w:rPr>
          <w:rFonts w:ascii="Times New Roman" w:hAnsi="Times New Roman"/>
          <w:sz w:val="28"/>
          <w:szCs w:val="28"/>
        </w:rPr>
      </w:pPr>
      <w:r>
        <w:rPr>
          <w:rFonts w:ascii="Times New Roman" w:hAnsi="Times New Roman"/>
          <w:sz w:val="28"/>
          <w:szCs w:val="28"/>
        </w:rPr>
        <w:t>Новосибирской  области</w:t>
      </w:r>
      <w:r w:rsidRPr="00E4292B">
        <w:rPr>
          <w:rFonts w:ascii="Times New Roman" w:hAnsi="Times New Roman"/>
          <w:sz w:val="28"/>
          <w:szCs w:val="28"/>
        </w:rPr>
        <w:t xml:space="preserve">  </w:t>
      </w:r>
      <w:r w:rsidRPr="00E4292B">
        <w:rPr>
          <w:rFonts w:ascii="Times New Roman" w:hAnsi="Times New Roman"/>
          <w:sz w:val="28"/>
          <w:szCs w:val="28"/>
        </w:rPr>
        <w:br/>
        <w:t xml:space="preserve">от </w:t>
      </w:r>
      <w:r>
        <w:rPr>
          <w:rFonts w:ascii="Times New Roman" w:hAnsi="Times New Roman"/>
          <w:sz w:val="28"/>
          <w:szCs w:val="28"/>
        </w:rPr>
        <w:t>13.07.2020 г</w:t>
      </w:r>
      <w:r w:rsidRPr="00E4292B">
        <w:rPr>
          <w:rFonts w:ascii="Times New Roman" w:hAnsi="Times New Roman"/>
          <w:sz w:val="28"/>
          <w:szCs w:val="28"/>
        </w:rPr>
        <w:t xml:space="preserve">. № </w:t>
      </w:r>
      <w:r>
        <w:rPr>
          <w:rFonts w:ascii="Times New Roman" w:hAnsi="Times New Roman"/>
          <w:sz w:val="28"/>
          <w:szCs w:val="28"/>
        </w:rPr>
        <w:t>39</w:t>
      </w:r>
    </w:p>
    <w:p w:rsidR="00F50DB7" w:rsidRPr="00E4292B" w:rsidRDefault="00F50DB7" w:rsidP="00F50DB7">
      <w:pPr>
        <w:spacing w:after="150" w:line="240" w:lineRule="auto"/>
        <w:jc w:val="center"/>
        <w:rPr>
          <w:rFonts w:ascii="Times New Roman" w:hAnsi="Times New Roman"/>
          <w:sz w:val="28"/>
          <w:szCs w:val="28"/>
        </w:rPr>
      </w:pPr>
      <w:r w:rsidRPr="00E4292B">
        <w:rPr>
          <w:rFonts w:ascii="Times New Roman" w:hAnsi="Times New Roman"/>
          <w:sz w:val="28"/>
          <w:szCs w:val="28"/>
        </w:rPr>
        <w:br/>
      </w:r>
      <w:r w:rsidRPr="00E4292B">
        <w:rPr>
          <w:rFonts w:ascii="Times New Roman" w:hAnsi="Times New Roman"/>
          <w:b/>
          <w:bCs/>
          <w:sz w:val="28"/>
          <w:szCs w:val="28"/>
        </w:rPr>
        <w:t xml:space="preserve">Положение о порядке информирования населения об ограничениях водопользования на водных объектах общего </w:t>
      </w:r>
      <w:r w:rsidRPr="00E4292B">
        <w:rPr>
          <w:rFonts w:ascii="Times New Roman" w:hAnsi="Times New Roman"/>
          <w:b/>
          <w:bCs/>
          <w:sz w:val="28"/>
          <w:szCs w:val="28"/>
        </w:rPr>
        <w:lastRenderedPageBreak/>
        <w:t xml:space="preserve">пользования, расположенных на территории </w:t>
      </w:r>
      <w:r>
        <w:rPr>
          <w:rFonts w:ascii="Times New Roman" w:hAnsi="Times New Roman"/>
          <w:b/>
          <w:bCs/>
          <w:sz w:val="28"/>
          <w:szCs w:val="28"/>
        </w:rPr>
        <w:t>Ишимского  сельсовета  Чистоозерного  района  Новосибирской  области</w:t>
      </w:r>
    </w:p>
    <w:p w:rsidR="00F50DB7" w:rsidRPr="006B1552" w:rsidRDefault="00F50DB7" w:rsidP="00F50DB7">
      <w:pPr>
        <w:spacing w:after="150" w:line="240" w:lineRule="auto"/>
        <w:rPr>
          <w:rFonts w:ascii="Times New Roman" w:hAnsi="Times New Roman"/>
          <w:b/>
          <w:sz w:val="28"/>
          <w:szCs w:val="28"/>
        </w:rPr>
      </w:pPr>
      <w:r w:rsidRPr="006B1552">
        <w:rPr>
          <w:rFonts w:ascii="Times New Roman" w:hAnsi="Times New Roman"/>
          <w:b/>
          <w:sz w:val="28"/>
          <w:szCs w:val="28"/>
        </w:rPr>
        <w:t>1. Общие положения</w:t>
      </w:r>
    </w:p>
    <w:p w:rsidR="00F50DB7" w:rsidRDefault="00F50DB7" w:rsidP="00F50DB7">
      <w:pPr>
        <w:spacing w:after="150" w:line="240" w:lineRule="auto"/>
        <w:rPr>
          <w:rFonts w:ascii="Times New Roman" w:hAnsi="Times New Roman"/>
          <w:sz w:val="28"/>
          <w:szCs w:val="28"/>
        </w:rPr>
      </w:pPr>
      <w:r w:rsidRPr="00E4292B">
        <w:rPr>
          <w:rFonts w:ascii="Times New Roman" w:hAnsi="Times New Roman"/>
          <w:sz w:val="28"/>
          <w:szCs w:val="28"/>
        </w:rPr>
        <w:t xml:space="preserve">1.1. Настоящие Положение разработано в соответствии с Водным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28 ноября 2015 года № 357-ФЗ «О внесении изменений в отдельные законодательные акты Российской Федерации», Уставом </w:t>
      </w:r>
      <w:r>
        <w:rPr>
          <w:rFonts w:ascii="Times New Roman" w:hAnsi="Times New Roman"/>
          <w:sz w:val="28"/>
          <w:szCs w:val="28"/>
        </w:rPr>
        <w:t>Ишимского  сельсовета  Чистоозерного  района Новосибирской области.</w:t>
      </w:r>
      <w:r w:rsidRPr="00E4292B">
        <w:rPr>
          <w:rFonts w:ascii="Times New Roman" w:hAnsi="Times New Roman"/>
          <w:sz w:val="28"/>
          <w:szCs w:val="28"/>
        </w:rPr>
        <w:br/>
        <w:t xml:space="preserve">1.2. Основными принципами, определяющими содержание требований настоящего Положения, является обязательность соблюдения водного законодательства, экологических и санитарно-эпидемиологических норм и правил. Порядок регулирует отношения, возникающие при предоставлении гражданам информации об ограничениях водопользования на водных объектах общего пользования, расположенных на территории </w:t>
      </w:r>
      <w:r>
        <w:rPr>
          <w:rFonts w:ascii="Times New Roman" w:hAnsi="Times New Roman"/>
          <w:sz w:val="28"/>
          <w:szCs w:val="28"/>
        </w:rPr>
        <w:t>Ишимского  сельсовета  Чистоозерного  района  Новосибирской  области</w:t>
      </w:r>
      <w:r w:rsidRPr="00E4292B">
        <w:rPr>
          <w:rFonts w:ascii="Times New Roman" w:hAnsi="Times New Roman"/>
          <w:sz w:val="28"/>
          <w:szCs w:val="28"/>
        </w:rPr>
        <w:t>.</w:t>
      </w:r>
      <w:r w:rsidRPr="00E4292B">
        <w:rPr>
          <w:rFonts w:ascii="Times New Roman" w:hAnsi="Times New Roman"/>
          <w:sz w:val="28"/>
          <w:szCs w:val="28"/>
        </w:rPr>
        <w:br/>
        <w:t xml:space="preserve">1.3. В целях настоящего Порядка под водными объектами общего пользования, если иное не предусмотрено законодательством, понимаются поверхностные водные объекты, находящиеся в государственной или муниципальной собственности расположенные на территории </w:t>
      </w:r>
      <w:r>
        <w:rPr>
          <w:rFonts w:ascii="Times New Roman" w:hAnsi="Times New Roman"/>
          <w:sz w:val="28"/>
          <w:szCs w:val="28"/>
        </w:rPr>
        <w:t>Ишимского  сельсовета  Чистоозерного  района  Новосибирской  области</w:t>
      </w:r>
      <w:r w:rsidRPr="00E4292B">
        <w:rPr>
          <w:rFonts w:ascii="Times New Roman" w:hAnsi="Times New Roman"/>
          <w:sz w:val="28"/>
          <w:szCs w:val="28"/>
        </w:rPr>
        <w:t xml:space="preserve">: </w:t>
      </w:r>
      <w:r w:rsidRPr="00E4292B">
        <w:rPr>
          <w:rFonts w:ascii="Times New Roman" w:hAnsi="Times New Roman"/>
          <w:sz w:val="28"/>
          <w:szCs w:val="28"/>
        </w:rPr>
        <w:br/>
        <w:t xml:space="preserve">• водные ресурсы – поверхностные и подземные воды, которые находятся в водных объектах и используются или могут быть использованы; </w:t>
      </w:r>
      <w:r w:rsidRPr="00E4292B">
        <w:rPr>
          <w:rFonts w:ascii="Times New Roman" w:hAnsi="Times New Roman"/>
          <w:sz w:val="28"/>
          <w:szCs w:val="28"/>
        </w:rPr>
        <w:br/>
        <w:t xml:space="preserve">• водный объект –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 </w:t>
      </w:r>
      <w:r w:rsidRPr="00E4292B">
        <w:rPr>
          <w:rFonts w:ascii="Times New Roman" w:hAnsi="Times New Roman"/>
          <w:sz w:val="28"/>
          <w:szCs w:val="28"/>
        </w:rPr>
        <w:br/>
        <w:t>• водопользователь – физическое лицо или юридическое лицо, которым предоставлено право п</w:t>
      </w:r>
      <w:r>
        <w:rPr>
          <w:rFonts w:ascii="Times New Roman" w:hAnsi="Times New Roman"/>
          <w:sz w:val="28"/>
          <w:szCs w:val="28"/>
        </w:rPr>
        <w:t xml:space="preserve">ользования водным объектом; </w:t>
      </w:r>
      <w:r>
        <w:rPr>
          <w:rFonts w:ascii="Times New Roman" w:hAnsi="Times New Roman"/>
          <w:sz w:val="28"/>
          <w:szCs w:val="28"/>
        </w:rPr>
        <w:br/>
        <w:t xml:space="preserve">• </w:t>
      </w:r>
      <w:r w:rsidRPr="00E4292B">
        <w:rPr>
          <w:rFonts w:ascii="Times New Roman" w:hAnsi="Times New Roman"/>
          <w:sz w:val="28"/>
          <w:szCs w:val="28"/>
        </w:rPr>
        <w:t xml:space="preserve">водопотребление – потребление воды из систем водоснабжения; </w:t>
      </w:r>
      <w:r w:rsidRPr="00E4292B">
        <w:rPr>
          <w:rFonts w:ascii="Times New Roman" w:hAnsi="Times New Roman"/>
          <w:sz w:val="28"/>
          <w:szCs w:val="28"/>
        </w:rPr>
        <w:br/>
        <w:t xml:space="preserve">• использование водных объектов (водопользование) – использование раз-личными способами водных объектов для удовлетворения потребностей Российской Федерации, субъектов Российской Федерации, муниципальных образований, физических и юридических лиц; </w:t>
      </w:r>
      <w:r w:rsidRPr="00E4292B">
        <w:rPr>
          <w:rFonts w:ascii="Times New Roman" w:hAnsi="Times New Roman"/>
          <w:sz w:val="28"/>
          <w:szCs w:val="28"/>
        </w:rPr>
        <w:br/>
        <w:t xml:space="preserve">• охрана водных объектов – система мероприятий, направленных на сохранение и восстановление водных объектов; </w:t>
      </w:r>
    </w:p>
    <w:p w:rsidR="00F50DB7" w:rsidRPr="006B1552" w:rsidRDefault="00F50DB7" w:rsidP="00F50DB7">
      <w:pPr>
        <w:spacing w:after="150" w:line="240" w:lineRule="auto"/>
        <w:rPr>
          <w:rFonts w:ascii="Times New Roman" w:hAnsi="Times New Roman"/>
          <w:b/>
          <w:sz w:val="28"/>
          <w:szCs w:val="28"/>
        </w:rPr>
      </w:pPr>
      <w:r w:rsidRPr="00E4292B">
        <w:rPr>
          <w:rFonts w:ascii="Times New Roman" w:hAnsi="Times New Roman"/>
          <w:sz w:val="28"/>
          <w:szCs w:val="28"/>
        </w:rPr>
        <w:lastRenderedPageBreak/>
        <w:br/>
      </w:r>
      <w:r w:rsidRPr="006B1552">
        <w:rPr>
          <w:rFonts w:ascii="Times New Roman" w:hAnsi="Times New Roman"/>
          <w:b/>
          <w:sz w:val="28"/>
          <w:szCs w:val="28"/>
        </w:rPr>
        <w:t>2. Полномочия органов местного самоуправления</w:t>
      </w:r>
      <w:r w:rsidRPr="006B1552">
        <w:rPr>
          <w:rFonts w:ascii="Times New Roman" w:hAnsi="Times New Roman"/>
          <w:b/>
          <w:sz w:val="28"/>
          <w:szCs w:val="28"/>
        </w:rPr>
        <w:br/>
        <w:t>в области водных отношений</w:t>
      </w:r>
    </w:p>
    <w:p w:rsidR="00F50DB7" w:rsidRPr="00E4292B" w:rsidRDefault="00F50DB7" w:rsidP="00F50DB7">
      <w:pPr>
        <w:spacing w:after="150" w:line="240" w:lineRule="auto"/>
        <w:rPr>
          <w:rFonts w:ascii="Times New Roman" w:hAnsi="Times New Roman"/>
          <w:sz w:val="28"/>
          <w:szCs w:val="28"/>
        </w:rPr>
      </w:pPr>
      <w:r w:rsidRPr="00E4292B">
        <w:rPr>
          <w:rFonts w:ascii="Times New Roman" w:hAnsi="Times New Roman"/>
          <w:sz w:val="28"/>
          <w:szCs w:val="28"/>
        </w:rPr>
        <w:t xml:space="preserve">2.1. К полномочиям органов местного самоуправления в отношении водных объектов, находящихся в собственности поселения относятся: </w:t>
      </w:r>
      <w:r w:rsidRPr="00E4292B">
        <w:rPr>
          <w:rFonts w:ascii="Times New Roman" w:hAnsi="Times New Roman"/>
          <w:sz w:val="28"/>
          <w:szCs w:val="28"/>
        </w:rPr>
        <w:br/>
        <w:t xml:space="preserve">- владение, пользование, распоряжение такими водными объектами; </w:t>
      </w:r>
      <w:r w:rsidRPr="00E4292B">
        <w:rPr>
          <w:rFonts w:ascii="Times New Roman" w:hAnsi="Times New Roman"/>
          <w:sz w:val="28"/>
          <w:szCs w:val="28"/>
        </w:rPr>
        <w:br/>
        <w:t xml:space="preserve">- осуществление мер по предотвращению негативного воздействия вод и ликвидации его последствий; </w:t>
      </w:r>
      <w:r w:rsidRPr="00E4292B">
        <w:rPr>
          <w:rFonts w:ascii="Times New Roman" w:hAnsi="Times New Roman"/>
          <w:sz w:val="28"/>
          <w:szCs w:val="28"/>
        </w:rPr>
        <w:br/>
        <w:t xml:space="preserve">- осуществление мер по охране таких водных объектов; </w:t>
      </w:r>
      <w:r w:rsidRPr="00E4292B">
        <w:rPr>
          <w:rFonts w:ascii="Times New Roman" w:hAnsi="Times New Roman"/>
          <w:sz w:val="28"/>
          <w:szCs w:val="28"/>
        </w:rPr>
        <w:br/>
        <w:t>- установление ставок платы за пользование такими водными объектами, порядка расчета и взимания этой платы.</w:t>
      </w:r>
      <w:r w:rsidRPr="00E4292B">
        <w:rPr>
          <w:rFonts w:ascii="Times New Roman" w:hAnsi="Times New Roman"/>
          <w:sz w:val="28"/>
          <w:szCs w:val="28"/>
        </w:rPr>
        <w:br/>
        <w:t xml:space="preserve">2.2. К полномочиям органов местного самоуправления в области водных отношений, кроме полномочий собственника, предусмотренных частью 2.1 настоящего пункта, относится: </w:t>
      </w:r>
      <w:r w:rsidRPr="00E4292B">
        <w:rPr>
          <w:rFonts w:ascii="Times New Roman" w:hAnsi="Times New Roman"/>
          <w:sz w:val="28"/>
          <w:szCs w:val="28"/>
        </w:rPr>
        <w:br/>
        <w:t>- обеспечение свободного доступа граждан к водным объектам общего пользования и их береговым полосам;</w:t>
      </w:r>
      <w:r w:rsidRPr="00E4292B">
        <w:rPr>
          <w:rFonts w:ascii="Times New Roman" w:hAnsi="Times New Roman"/>
          <w:sz w:val="28"/>
          <w:szCs w:val="28"/>
        </w:rPr>
        <w:br/>
        <w:t>- информирование населения об ограничениях водопользования на водных объектах общего пользования, расположенных на территории поселения.</w:t>
      </w:r>
    </w:p>
    <w:p w:rsidR="00F50DB7" w:rsidRDefault="00F50DB7" w:rsidP="00F50DB7">
      <w:pPr>
        <w:spacing w:after="150" w:line="240" w:lineRule="auto"/>
        <w:rPr>
          <w:rFonts w:ascii="Times New Roman" w:hAnsi="Times New Roman"/>
          <w:b/>
          <w:sz w:val="28"/>
          <w:szCs w:val="28"/>
        </w:rPr>
      </w:pPr>
      <w:r w:rsidRPr="006B1552">
        <w:rPr>
          <w:rFonts w:ascii="Times New Roman" w:hAnsi="Times New Roman"/>
          <w:b/>
          <w:sz w:val="28"/>
          <w:szCs w:val="28"/>
        </w:rPr>
        <w:t>3. Ограничения водопользования.</w:t>
      </w:r>
    </w:p>
    <w:p w:rsidR="00F50DB7" w:rsidRPr="00E4292B" w:rsidRDefault="00F50DB7" w:rsidP="00F50DB7">
      <w:pPr>
        <w:spacing w:after="150" w:line="240" w:lineRule="auto"/>
        <w:rPr>
          <w:rFonts w:ascii="Times New Roman" w:hAnsi="Times New Roman"/>
          <w:sz w:val="28"/>
          <w:szCs w:val="28"/>
        </w:rPr>
      </w:pPr>
      <w:r w:rsidRPr="00E4292B">
        <w:rPr>
          <w:rFonts w:ascii="Times New Roman" w:hAnsi="Times New Roman"/>
          <w:sz w:val="28"/>
          <w:szCs w:val="28"/>
        </w:rPr>
        <w:br/>
        <w:t xml:space="preserve">3.1. Ограничения водопользования на водных объектах общего пользования </w:t>
      </w:r>
      <w:r>
        <w:rPr>
          <w:rFonts w:ascii="Times New Roman" w:hAnsi="Times New Roman"/>
          <w:sz w:val="28"/>
          <w:szCs w:val="28"/>
        </w:rPr>
        <w:t>а</w:t>
      </w:r>
      <w:r w:rsidRPr="00E4292B">
        <w:rPr>
          <w:rFonts w:ascii="Times New Roman" w:hAnsi="Times New Roman"/>
          <w:sz w:val="28"/>
          <w:szCs w:val="28"/>
        </w:rPr>
        <w:t xml:space="preserve">дминистрацией </w:t>
      </w:r>
      <w:r>
        <w:rPr>
          <w:rFonts w:ascii="Times New Roman" w:hAnsi="Times New Roman"/>
          <w:sz w:val="28"/>
          <w:szCs w:val="28"/>
        </w:rPr>
        <w:t>Ишимского  сельсовета  Чистоозерного  района  Новосибирской  области</w:t>
      </w:r>
      <w:r w:rsidRPr="00E4292B">
        <w:rPr>
          <w:rFonts w:ascii="Times New Roman" w:hAnsi="Times New Roman"/>
          <w:sz w:val="28"/>
          <w:szCs w:val="28"/>
        </w:rPr>
        <w:t xml:space="preserve"> в пределах своих полномочий</w:t>
      </w:r>
      <w:r>
        <w:rPr>
          <w:rFonts w:ascii="Times New Roman" w:hAnsi="Times New Roman"/>
          <w:sz w:val="28"/>
          <w:szCs w:val="28"/>
        </w:rPr>
        <w:t>.</w:t>
      </w:r>
    </w:p>
    <w:p w:rsidR="00F50DB7" w:rsidRPr="00E4292B" w:rsidRDefault="00F50DB7" w:rsidP="00F50DB7">
      <w:pPr>
        <w:spacing w:after="150" w:line="240" w:lineRule="auto"/>
        <w:rPr>
          <w:rFonts w:ascii="Times New Roman" w:hAnsi="Times New Roman"/>
          <w:sz w:val="28"/>
          <w:szCs w:val="28"/>
        </w:rPr>
      </w:pPr>
      <w:r w:rsidRPr="00E4292B">
        <w:rPr>
          <w:rFonts w:ascii="Times New Roman" w:hAnsi="Times New Roman"/>
          <w:sz w:val="28"/>
          <w:szCs w:val="28"/>
        </w:rPr>
        <w:t xml:space="preserve">В соответствии с действующим законодательством при использовании водных объектах общего пользования в целях предотвращения загрязнения, засорения, заиления водных объектов устанавливаются следующие ограничения (запреты): </w:t>
      </w:r>
      <w:r w:rsidRPr="00E4292B">
        <w:rPr>
          <w:rFonts w:ascii="Times New Roman" w:hAnsi="Times New Roman"/>
          <w:sz w:val="28"/>
          <w:szCs w:val="28"/>
        </w:rPr>
        <w:br/>
        <w:t>- купаться в местах, где выставлены щиты (аншлаги) с запрещающими знаками и надписями;</w:t>
      </w:r>
      <w:r w:rsidRPr="00E4292B">
        <w:rPr>
          <w:rFonts w:ascii="Times New Roman" w:hAnsi="Times New Roman"/>
          <w:sz w:val="28"/>
          <w:szCs w:val="28"/>
        </w:rPr>
        <w:br/>
        <w:t xml:space="preserve">- снимать и самовольно устанавливать оборудование и средства обозначения участков водных объектов; </w:t>
      </w:r>
      <w:r w:rsidRPr="00E4292B">
        <w:rPr>
          <w:rFonts w:ascii="Times New Roman" w:hAnsi="Times New Roman"/>
          <w:sz w:val="28"/>
          <w:szCs w:val="28"/>
        </w:rPr>
        <w:br/>
        <w:t xml:space="preserve">- использовать водные объекты, на которых водопользование ограничено, приостановлено или запрещено, для целей, на которые введены запреты; </w:t>
      </w:r>
      <w:r w:rsidRPr="00E4292B">
        <w:rPr>
          <w:rFonts w:ascii="Times New Roman" w:hAnsi="Times New Roman"/>
          <w:sz w:val="28"/>
          <w:szCs w:val="28"/>
        </w:rPr>
        <w:br/>
        <w:t xml:space="preserve">- занимать береговую полосу водного объекта общего пользования, а также размещать в ее пределах устройства и сооружения, ограничивающие свободный доступ к водному объекту; </w:t>
      </w:r>
      <w:r w:rsidRPr="00E4292B">
        <w:rPr>
          <w:rFonts w:ascii="Times New Roman" w:hAnsi="Times New Roman"/>
          <w:sz w:val="28"/>
          <w:szCs w:val="28"/>
        </w:rPr>
        <w:br/>
      </w:r>
      <w:r w:rsidRPr="00E4292B">
        <w:rPr>
          <w:rFonts w:ascii="Times New Roman" w:hAnsi="Times New Roman"/>
          <w:sz w:val="28"/>
          <w:szCs w:val="28"/>
        </w:rPr>
        <w:lastRenderedPageBreak/>
        <w:t>- совершать действия, угрожающие жизни и здоровью людей, объектам животного мира, водным биологическим ресурсам и наносящие вред окружающей среде.</w:t>
      </w:r>
    </w:p>
    <w:p w:rsidR="00F50DB7" w:rsidRPr="006B1552" w:rsidRDefault="00F50DB7" w:rsidP="00F50DB7">
      <w:pPr>
        <w:spacing w:after="150" w:line="240" w:lineRule="auto"/>
        <w:rPr>
          <w:rFonts w:ascii="Times New Roman" w:hAnsi="Times New Roman"/>
          <w:b/>
          <w:sz w:val="28"/>
          <w:szCs w:val="28"/>
        </w:rPr>
      </w:pPr>
      <w:r w:rsidRPr="006B1552">
        <w:rPr>
          <w:rFonts w:ascii="Times New Roman" w:hAnsi="Times New Roman"/>
          <w:b/>
          <w:sz w:val="28"/>
          <w:szCs w:val="28"/>
        </w:rPr>
        <w:t>4. Информирование населения об ограничениях при использовании водных объектов общего пользования</w:t>
      </w:r>
    </w:p>
    <w:p w:rsidR="00F50DB7" w:rsidRPr="00E4292B" w:rsidRDefault="00F50DB7" w:rsidP="00F50DB7">
      <w:pPr>
        <w:spacing w:after="150" w:line="240" w:lineRule="auto"/>
        <w:rPr>
          <w:rFonts w:ascii="Times New Roman" w:hAnsi="Times New Roman"/>
          <w:sz w:val="28"/>
          <w:szCs w:val="28"/>
        </w:rPr>
      </w:pPr>
      <w:r w:rsidRPr="00E4292B">
        <w:rPr>
          <w:rFonts w:ascii="Times New Roman" w:hAnsi="Times New Roman"/>
          <w:sz w:val="28"/>
          <w:szCs w:val="28"/>
        </w:rPr>
        <w:t xml:space="preserve">4.1. Информация об ограничении водопользования на водных объектах общего пользования предоставляется жителям </w:t>
      </w:r>
      <w:r>
        <w:rPr>
          <w:rFonts w:ascii="Times New Roman" w:hAnsi="Times New Roman"/>
          <w:sz w:val="28"/>
          <w:szCs w:val="28"/>
        </w:rPr>
        <w:t>Ишимского  сельсовета  Чистоозерного  района  Новосибирской  области</w:t>
      </w:r>
      <w:r w:rsidRPr="00E4292B">
        <w:rPr>
          <w:rFonts w:ascii="Times New Roman" w:hAnsi="Times New Roman"/>
          <w:sz w:val="28"/>
          <w:szCs w:val="28"/>
        </w:rPr>
        <w:t xml:space="preserve"> следующими способами: </w:t>
      </w:r>
      <w:r w:rsidRPr="00E4292B">
        <w:rPr>
          <w:rFonts w:ascii="Times New Roman" w:hAnsi="Times New Roman"/>
          <w:sz w:val="28"/>
          <w:szCs w:val="28"/>
        </w:rPr>
        <w:br/>
        <w:t xml:space="preserve">• размещение на официальном сайте </w:t>
      </w:r>
      <w:r>
        <w:rPr>
          <w:rFonts w:ascii="Times New Roman" w:hAnsi="Times New Roman"/>
          <w:sz w:val="28"/>
          <w:szCs w:val="28"/>
        </w:rPr>
        <w:t>а</w:t>
      </w:r>
      <w:r w:rsidRPr="00E4292B">
        <w:rPr>
          <w:rFonts w:ascii="Times New Roman" w:hAnsi="Times New Roman"/>
          <w:sz w:val="28"/>
          <w:szCs w:val="28"/>
        </w:rPr>
        <w:t xml:space="preserve">дминистрации </w:t>
      </w:r>
      <w:r>
        <w:rPr>
          <w:rFonts w:ascii="Times New Roman" w:hAnsi="Times New Roman"/>
          <w:sz w:val="28"/>
          <w:szCs w:val="28"/>
        </w:rPr>
        <w:t>Ишимского сельсовета  Чистоозерного  района  Новосибирской  области</w:t>
      </w:r>
      <w:r w:rsidRPr="00E4292B">
        <w:rPr>
          <w:rFonts w:ascii="Times New Roman" w:hAnsi="Times New Roman"/>
          <w:sz w:val="28"/>
          <w:szCs w:val="28"/>
        </w:rPr>
        <w:t xml:space="preserve">, на информационных стендах; </w:t>
      </w:r>
      <w:r w:rsidRPr="00E4292B">
        <w:rPr>
          <w:rFonts w:ascii="Times New Roman" w:hAnsi="Times New Roman"/>
          <w:sz w:val="28"/>
          <w:szCs w:val="28"/>
        </w:rPr>
        <w:br/>
        <w:t xml:space="preserve">• посредством специальных информационных знаков, устанавливаемых вдоль берегов водных объектов общего пользования. </w:t>
      </w:r>
      <w:r w:rsidRPr="00E4292B">
        <w:rPr>
          <w:rFonts w:ascii="Times New Roman" w:hAnsi="Times New Roman"/>
          <w:sz w:val="28"/>
          <w:szCs w:val="28"/>
        </w:rPr>
        <w:br/>
        <w:t xml:space="preserve">4.2. Информация об ограничениях водопользования должна быть доведена до сведения граждан через средства массовой информации не позднее суток с момента установления ограничения водопользования. </w:t>
      </w:r>
      <w:r w:rsidRPr="00E4292B">
        <w:rPr>
          <w:rFonts w:ascii="Times New Roman" w:hAnsi="Times New Roman"/>
          <w:sz w:val="28"/>
          <w:szCs w:val="28"/>
        </w:rPr>
        <w:br/>
        <w:t>4.3. Информационные знаки, устанавливаемые вдоль берегов водных объектов общего пользования, имеют форму прямоугольника с размером сторон не менее 50 на 60 см и изготавливаются из досок, толстой фанеры, металлических листов или из другого прочного материала. Знаки устанавливаются на видных местах и укрепляются на столбах (деревянных, металлических, железобетонных и др.) высотой не менее 2,5 метра.</w:t>
      </w:r>
    </w:p>
    <w:p w:rsidR="00F50DB7" w:rsidRPr="006B1552" w:rsidRDefault="00F50DB7" w:rsidP="00F50DB7">
      <w:pPr>
        <w:spacing w:after="150" w:line="240" w:lineRule="auto"/>
        <w:rPr>
          <w:rFonts w:ascii="Times New Roman" w:hAnsi="Times New Roman"/>
          <w:b/>
          <w:sz w:val="28"/>
          <w:szCs w:val="28"/>
        </w:rPr>
      </w:pPr>
      <w:r w:rsidRPr="006B1552">
        <w:rPr>
          <w:rFonts w:ascii="Times New Roman" w:hAnsi="Times New Roman"/>
          <w:b/>
          <w:sz w:val="28"/>
          <w:szCs w:val="28"/>
        </w:rPr>
        <w:t>5. Ответственность за нарушение настоящего Порядка</w:t>
      </w:r>
    </w:p>
    <w:p w:rsidR="00F50DB7" w:rsidRPr="00E4292B" w:rsidRDefault="00F50DB7" w:rsidP="00F50DB7">
      <w:pPr>
        <w:spacing w:after="150" w:line="240" w:lineRule="auto"/>
        <w:rPr>
          <w:rFonts w:ascii="Times New Roman" w:hAnsi="Times New Roman"/>
          <w:sz w:val="28"/>
          <w:szCs w:val="28"/>
        </w:rPr>
      </w:pPr>
      <w:r w:rsidRPr="00E4292B">
        <w:rPr>
          <w:rFonts w:ascii="Times New Roman" w:hAnsi="Times New Roman"/>
          <w:sz w:val="28"/>
          <w:szCs w:val="28"/>
        </w:rPr>
        <w:t xml:space="preserve">5.1. За нарушение настоящего Порядка ответственность наступает в соответствии с действующим законодательством. </w:t>
      </w:r>
      <w:r w:rsidRPr="00E4292B">
        <w:rPr>
          <w:rFonts w:ascii="Times New Roman" w:hAnsi="Times New Roman"/>
          <w:sz w:val="28"/>
          <w:szCs w:val="28"/>
        </w:rPr>
        <w:br/>
        <w:t>Применение мер административной ответственности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F50DB7" w:rsidRPr="00E4292B" w:rsidRDefault="00F50DB7" w:rsidP="00F50DB7">
      <w:pPr>
        <w:spacing w:line="240" w:lineRule="auto"/>
        <w:rPr>
          <w:rFonts w:ascii="Times New Roman" w:eastAsia="Calibri" w:hAnsi="Times New Roman"/>
          <w:sz w:val="28"/>
          <w:szCs w:val="28"/>
        </w:rPr>
      </w:pPr>
    </w:p>
    <w:p w:rsidR="00F50DB7" w:rsidRPr="00F50DB7" w:rsidRDefault="00F50DB7" w:rsidP="00F50DB7">
      <w:pPr>
        <w:tabs>
          <w:tab w:val="left" w:pos="7125"/>
        </w:tabs>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ИШИМСКОГО СЕЛЬСОВЕТ ЧИСТООЗЕРНОГО РАЙОНА</w:t>
      </w:r>
    </w:p>
    <w:p w:rsidR="00F50DB7" w:rsidRPr="00F50DB7" w:rsidRDefault="00F50DB7" w:rsidP="00F50DB7">
      <w:pPr>
        <w:tabs>
          <w:tab w:val="left" w:pos="2340"/>
        </w:tabs>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НОВОСИБИРСКОЙ ОБЛАСТИ</w:t>
      </w:r>
    </w:p>
    <w:p w:rsidR="00F50DB7" w:rsidRPr="00F50DB7" w:rsidRDefault="00F50DB7" w:rsidP="00F50DB7">
      <w:pPr>
        <w:spacing w:after="0" w:line="240" w:lineRule="auto"/>
        <w:jc w:val="center"/>
        <w:rPr>
          <w:rFonts w:ascii="Times New Roman" w:eastAsia="Calibri" w:hAnsi="Times New Roman" w:cs="Times New Roman"/>
          <w:b/>
          <w:sz w:val="28"/>
          <w:szCs w:val="28"/>
          <w:lang w:eastAsia="en-US"/>
        </w:rPr>
      </w:pPr>
    </w:p>
    <w:p w:rsidR="00F50DB7" w:rsidRPr="00F50DB7" w:rsidRDefault="00F50DB7" w:rsidP="00F50DB7">
      <w:pPr>
        <w:spacing w:after="0" w:line="240" w:lineRule="auto"/>
        <w:jc w:val="center"/>
        <w:rPr>
          <w:rFonts w:ascii="Times New Roman" w:eastAsia="Calibri" w:hAnsi="Times New Roman" w:cs="Times New Roman"/>
          <w:b/>
          <w:sz w:val="28"/>
          <w:szCs w:val="28"/>
          <w:lang w:eastAsia="en-US"/>
        </w:rPr>
      </w:pPr>
      <w:r w:rsidRPr="00F50DB7">
        <w:rPr>
          <w:rFonts w:ascii="Times New Roman" w:eastAsia="Calibri" w:hAnsi="Times New Roman" w:cs="Times New Roman"/>
          <w:b/>
          <w:sz w:val="28"/>
          <w:szCs w:val="28"/>
          <w:lang w:eastAsia="en-US"/>
        </w:rPr>
        <w:t>АДМИНИСТРАЦИЯ ИШИМСКОГО  СЕЛЬСОВЕТА</w:t>
      </w:r>
    </w:p>
    <w:p w:rsidR="00F50DB7" w:rsidRPr="00F50DB7" w:rsidRDefault="00F50DB7" w:rsidP="00F50DB7">
      <w:pPr>
        <w:spacing w:after="0" w:line="240" w:lineRule="auto"/>
        <w:jc w:val="center"/>
        <w:rPr>
          <w:rFonts w:ascii="Times New Roman" w:eastAsia="Calibri" w:hAnsi="Times New Roman" w:cs="Times New Roman"/>
          <w:b/>
          <w:sz w:val="28"/>
          <w:szCs w:val="28"/>
          <w:lang w:eastAsia="en-US"/>
        </w:rPr>
      </w:pPr>
      <w:r w:rsidRPr="00F50DB7">
        <w:rPr>
          <w:rFonts w:ascii="Times New Roman" w:eastAsia="Calibri" w:hAnsi="Times New Roman" w:cs="Times New Roman"/>
          <w:b/>
          <w:sz w:val="28"/>
          <w:szCs w:val="28"/>
          <w:lang w:eastAsia="en-US"/>
        </w:rPr>
        <w:t>ЧИСТООЗЕРНОГО РАЙОНА НОВОСИБИРСКОЙ ОБЛАСТИ</w:t>
      </w:r>
    </w:p>
    <w:p w:rsidR="00F50DB7" w:rsidRPr="00F50DB7" w:rsidRDefault="00F50DB7" w:rsidP="00F50DB7">
      <w:pPr>
        <w:spacing w:after="0" w:line="240" w:lineRule="auto"/>
        <w:jc w:val="center"/>
        <w:rPr>
          <w:rFonts w:ascii="Times New Roman" w:eastAsia="Calibri" w:hAnsi="Times New Roman" w:cs="Times New Roman"/>
          <w:b/>
          <w:sz w:val="28"/>
          <w:szCs w:val="28"/>
          <w:lang w:eastAsia="en-US"/>
        </w:rPr>
      </w:pPr>
    </w:p>
    <w:p w:rsidR="00F50DB7" w:rsidRPr="00F50DB7" w:rsidRDefault="00F50DB7" w:rsidP="00F50DB7">
      <w:pPr>
        <w:spacing w:after="0" w:line="240" w:lineRule="auto"/>
        <w:jc w:val="center"/>
        <w:rPr>
          <w:rFonts w:ascii="Times New Roman" w:eastAsia="Calibri" w:hAnsi="Times New Roman" w:cs="Times New Roman"/>
          <w:b/>
          <w:sz w:val="28"/>
          <w:szCs w:val="28"/>
          <w:lang w:eastAsia="en-US"/>
        </w:rPr>
      </w:pPr>
    </w:p>
    <w:p w:rsidR="00F50DB7" w:rsidRPr="00F50DB7" w:rsidRDefault="00F50DB7" w:rsidP="00F50DB7">
      <w:pPr>
        <w:spacing w:after="0" w:line="240" w:lineRule="auto"/>
        <w:jc w:val="center"/>
        <w:rPr>
          <w:rFonts w:ascii="Times New Roman" w:eastAsia="Calibri" w:hAnsi="Times New Roman" w:cs="Times New Roman"/>
          <w:b/>
          <w:sz w:val="28"/>
          <w:szCs w:val="28"/>
          <w:lang w:eastAsia="en-US"/>
        </w:rPr>
      </w:pPr>
      <w:r w:rsidRPr="00F50DB7">
        <w:rPr>
          <w:rFonts w:ascii="Times New Roman" w:eastAsia="Calibri" w:hAnsi="Times New Roman" w:cs="Times New Roman"/>
          <w:b/>
          <w:sz w:val="28"/>
          <w:szCs w:val="28"/>
          <w:lang w:eastAsia="en-US"/>
        </w:rPr>
        <w:t>ПОСТАНОВЛЕНИЕ</w:t>
      </w:r>
    </w:p>
    <w:p w:rsidR="00F50DB7" w:rsidRPr="00F50DB7" w:rsidRDefault="00F50DB7" w:rsidP="00F50DB7">
      <w:pPr>
        <w:spacing w:after="0" w:line="240" w:lineRule="auto"/>
        <w:rPr>
          <w:rFonts w:ascii="Times New Roman" w:eastAsia="Calibri" w:hAnsi="Times New Roman" w:cs="Times New Roman"/>
          <w:b/>
          <w:sz w:val="28"/>
          <w:szCs w:val="28"/>
          <w:lang w:eastAsia="en-US"/>
        </w:rPr>
      </w:pPr>
    </w:p>
    <w:p w:rsidR="00F50DB7" w:rsidRPr="00F50DB7" w:rsidRDefault="00F50DB7" w:rsidP="00F50DB7">
      <w:pPr>
        <w:spacing w:after="0" w:line="240" w:lineRule="auto"/>
        <w:rPr>
          <w:rFonts w:ascii="Times New Roman" w:eastAsia="Calibri" w:hAnsi="Times New Roman" w:cs="Times New Roman"/>
          <w:b/>
          <w:sz w:val="28"/>
          <w:szCs w:val="28"/>
          <w:lang w:eastAsia="en-US"/>
        </w:rPr>
      </w:pPr>
      <w:r w:rsidRPr="00F50DB7">
        <w:rPr>
          <w:rFonts w:ascii="Times New Roman" w:eastAsia="Calibri" w:hAnsi="Times New Roman" w:cs="Times New Roman"/>
          <w:b/>
          <w:sz w:val="28"/>
          <w:szCs w:val="28"/>
          <w:lang w:eastAsia="en-US"/>
        </w:rPr>
        <w:t>от 14.07.2020 г.                                                                                     № 40</w:t>
      </w:r>
    </w:p>
    <w:p w:rsidR="00F50DB7" w:rsidRPr="00F50DB7" w:rsidRDefault="00F50DB7" w:rsidP="00F50DB7">
      <w:pPr>
        <w:spacing w:after="0" w:line="240" w:lineRule="auto"/>
        <w:rPr>
          <w:rFonts w:ascii="Times New Roman" w:eastAsia="Calibri" w:hAnsi="Times New Roman" w:cs="Times New Roman"/>
          <w:b/>
          <w:sz w:val="28"/>
          <w:szCs w:val="28"/>
          <w:lang w:eastAsia="en-US"/>
        </w:rPr>
      </w:pPr>
    </w:p>
    <w:p w:rsidR="00F50DB7" w:rsidRPr="00F50DB7" w:rsidRDefault="00F50DB7" w:rsidP="00F50DB7">
      <w:pPr>
        <w:spacing w:after="0" w:line="240" w:lineRule="auto"/>
        <w:jc w:val="center"/>
        <w:rPr>
          <w:rFonts w:ascii="Times New Roman" w:eastAsia="Calibri" w:hAnsi="Times New Roman" w:cs="Times New Roman"/>
          <w:b/>
          <w:sz w:val="28"/>
          <w:szCs w:val="28"/>
          <w:lang w:eastAsia="en-US"/>
        </w:rPr>
      </w:pPr>
      <w:r w:rsidRPr="00F50DB7">
        <w:rPr>
          <w:rFonts w:ascii="Times New Roman" w:eastAsia="Calibri" w:hAnsi="Times New Roman" w:cs="Times New Roman"/>
          <w:b/>
          <w:sz w:val="28"/>
          <w:szCs w:val="28"/>
          <w:lang w:eastAsia="en-US"/>
        </w:rPr>
        <w:t>О внесении изменений в Постановление администрации Ишимского сельсовета Чистоозерного района Новосибирской области от 01.04.2020 №10. «Об ограничении доступа людей и транспортных средств на территории Ишимского сельсовета  Чистоозерного района Новосибирской области»</w:t>
      </w:r>
    </w:p>
    <w:p w:rsidR="00F50DB7" w:rsidRPr="00F50DB7" w:rsidRDefault="00F50DB7" w:rsidP="00F50DB7">
      <w:pPr>
        <w:spacing w:after="0" w:line="240" w:lineRule="auto"/>
        <w:jc w:val="both"/>
        <w:rPr>
          <w:rFonts w:ascii="Times New Roman" w:eastAsia="Calibri" w:hAnsi="Times New Roman" w:cs="Times New Roman"/>
          <w:sz w:val="28"/>
          <w:szCs w:val="28"/>
          <w:lang w:eastAsia="en-US"/>
        </w:rPr>
      </w:pPr>
    </w:p>
    <w:p w:rsidR="00F50DB7" w:rsidRPr="00F50DB7" w:rsidRDefault="00F50DB7" w:rsidP="00F50DB7">
      <w:pPr>
        <w:widowControl w:val="0"/>
        <w:autoSpaceDE w:val="0"/>
        <w:autoSpaceDN w:val="0"/>
        <w:spacing w:after="0" w:line="240" w:lineRule="auto"/>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В соответствии со статьей 4.1 Федерального закона от 21.12.1994 №68-ФЗ «О защите населения и территорий от чрезвычайных ситуаций природного и техногенного характера», Федеральным законом от 30.03.1999 №52-ФЗ « О санитарно-эпидемиологическом благополучии населения», Указом Президента Российской Федерации от11.05.2020 №316 «Об определении порядка продления действия мер по обеспечению санитарно-эпидемиологического благополучия населения в субъектах Российской  Федерации в связи с распространением новой короновирусной инфекции  (</w:t>
      </w:r>
      <w:r w:rsidRPr="00F50DB7">
        <w:rPr>
          <w:rFonts w:ascii="Times New Roman" w:eastAsia="Times New Roman" w:hAnsi="Times New Roman" w:cs="Times New Roman"/>
          <w:sz w:val="28"/>
          <w:szCs w:val="28"/>
          <w:lang w:val="en-US"/>
        </w:rPr>
        <w:t>CJVID</w:t>
      </w:r>
      <w:r w:rsidRPr="00F50DB7">
        <w:rPr>
          <w:rFonts w:ascii="Times New Roman" w:eastAsia="Times New Roman" w:hAnsi="Times New Roman" w:cs="Times New Roman"/>
          <w:sz w:val="28"/>
          <w:szCs w:val="28"/>
        </w:rPr>
        <w:t xml:space="preserve">-19)», постановлением Губернатора Новосибирской области от 31.03.2020 №48 «Об ограничении доступа людей и транспортных средств», постановлением Губернатора Новосибирской области от 26.06.2020 №114 « О внесении изменений в постановление Губернатора Новосибирской области от 31.03.2020 №48»  </w:t>
      </w:r>
      <w:r w:rsidRPr="00F50DB7">
        <w:rPr>
          <w:rFonts w:ascii="Times New Roman" w:eastAsia="Times New Roman" w:hAnsi="Times New Roman" w:cs="Times New Roman"/>
          <w:b/>
          <w:sz w:val="28"/>
          <w:szCs w:val="28"/>
        </w:rPr>
        <w:t>ПОСТАНОВЛЯЮ:</w:t>
      </w:r>
      <w:r w:rsidRPr="00F50DB7">
        <w:rPr>
          <w:rFonts w:ascii="Times New Roman" w:eastAsia="Times New Roman" w:hAnsi="Times New Roman" w:cs="Times New Roman"/>
          <w:sz w:val="28"/>
          <w:szCs w:val="28"/>
        </w:rPr>
        <w:t xml:space="preserve"> </w:t>
      </w: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 xml:space="preserve"> Внести в постановление администрации Ишимского сельсовета Чистоозерного района Новосибирской области от 01.04.2020 №10   «Об ограничении доступа людей и транспортных средств на территории Ишимского сельсовета Чистоозерного района Новосибирской области» изменение, изложив в следующей редакции: </w:t>
      </w: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«Об отдельных ограничительных мерах, направленных на обеспечение санитарно-эпидемиологического благополучия населения»</w:t>
      </w: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 xml:space="preserve">      В связи с угрозой распространения в Чистоозерном районе Новосибирской  области новой короновирусной инфекции (</w:t>
      </w:r>
      <w:r w:rsidRPr="00F50DB7">
        <w:rPr>
          <w:rFonts w:ascii="Times New Roman" w:eastAsia="Calibri" w:hAnsi="Times New Roman" w:cs="Times New Roman"/>
          <w:bCs/>
          <w:color w:val="000000"/>
          <w:sz w:val="28"/>
          <w:szCs w:val="28"/>
          <w:lang w:val="en-US" w:eastAsia="en-US"/>
        </w:rPr>
        <w:t>COVID</w:t>
      </w:r>
      <w:r w:rsidRPr="00F50DB7">
        <w:rPr>
          <w:rFonts w:ascii="Times New Roman" w:eastAsia="Calibri" w:hAnsi="Times New Roman" w:cs="Times New Roman"/>
          <w:bCs/>
          <w:color w:val="000000"/>
          <w:sz w:val="28"/>
          <w:szCs w:val="28"/>
          <w:lang w:eastAsia="en-US"/>
        </w:rPr>
        <w:t xml:space="preserve">-19), в целях защиты населения и территории Новосибирской области от угрозы возникновения чрезвычайной ситуации  предотвращения угрозы общественно опасных последствий, в соответствии со статьей4.1 Федерального закона от 21.12.1994 №68-ФЗ « О защите населения и территорий от чрезвычайных ситуаций природного и техногенного характера», Указом Президента Российской Федерации от 02.04.2020 №239 « О мерах по обеспечению санитарно-эпидемиологического благополучия населения на территории Российской Федерации, в связи с </w:t>
      </w:r>
      <w:r w:rsidRPr="00F50DB7">
        <w:rPr>
          <w:rFonts w:ascii="Times New Roman" w:eastAsia="Calibri" w:hAnsi="Times New Roman" w:cs="Times New Roman"/>
          <w:bCs/>
          <w:color w:val="000000"/>
          <w:sz w:val="28"/>
          <w:szCs w:val="28"/>
          <w:lang w:eastAsia="en-US"/>
        </w:rPr>
        <w:lastRenderedPageBreak/>
        <w:t>распространением новой короновирусной инфекции (</w:t>
      </w:r>
      <w:r w:rsidRPr="00F50DB7">
        <w:rPr>
          <w:rFonts w:ascii="Times New Roman" w:eastAsia="Calibri" w:hAnsi="Times New Roman" w:cs="Times New Roman"/>
          <w:bCs/>
          <w:color w:val="000000"/>
          <w:sz w:val="28"/>
          <w:szCs w:val="28"/>
          <w:lang w:val="en-US" w:eastAsia="en-US"/>
        </w:rPr>
        <w:t>COVID</w:t>
      </w:r>
      <w:r w:rsidRPr="00F50DB7">
        <w:rPr>
          <w:rFonts w:ascii="Times New Roman" w:eastAsia="Calibri" w:hAnsi="Times New Roman" w:cs="Times New Roman"/>
          <w:bCs/>
          <w:color w:val="000000"/>
          <w:sz w:val="28"/>
          <w:szCs w:val="28"/>
          <w:lang w:eastAsia="en-US"/>
        </w:rPr>
        <w:t>-19),  Указом Президента Российской Федерации от 28.04.2020 №294 «О продлении действия мер по обеспечению санитарно- эпидемиологического благополучия населения на территории Российской Федерации, в связи с распространением новой короновирусной инфекции (</w:t>
      </w:r>
      <w:r w:rsidRPr="00F50DB7">
        <w:rPr>
          <w:rFonts w:ascii="Times New Roman" w:eastAsia="Calibri" w:hAnsi="Times New Roman" w:cs="Times New Roman"/>
          <w:bCs/>
          <w:color w:val="000000"/>
          <w:sz w:val="28"/>
          <w:szCs w:val="28"/>
          <w:lang w:val="en-US" w:eastAsia="en-US"/>
        </w:rPr>
        <w:t>COVID</w:t>
      </w:r>
      <w:r w:rsidRPr="00F50DB7">
        <w:rPr>
          <w:rFonts w:ascii="Times New Roman" w:eastAsia="Calibri" w:hAnsi="Times New Roman" w:cs="Times New Roman"/>
          <w:bCs/>
          <w:color w:val="000000"/>
          <w:sz w:val="28"/>
          <w:szCs w:val="28"/>
          <w:lang w:eastAsia="en-US"/>
        </w:rPr>
        <w:t>-19)», Указом Президента Российской Федерации от 11.05.2020 №316 «Об определении порядка продления действия мер по обеспечению санитарно-эпидемиологического благополучия населения в субъектах Российской Федерации в связи с распространением новой короновирусной инфекции (</w:t>
      </w:r>
      <w:r w:rsidRPr="00F50DB7">
        <w:rPr>
          <w:rFonts w:ascii="Times New Roman" w:eastAsia="Calibri" w:hAnsi="Times New Roman" w:cs="Times New Roman"/>
          <w:bCs/>
          <w:color w:val="000000"/>
          <w:sz w:val="28"/>
          <w:szCs w:val="28"/>
          <w:lang w:val="en-US" w:eastAsia="en-US"/>
        </w:rPr>
        <w:t>COVID</w:t>
      </w:r>
      <w:r w:rsidRPr="00F50DB7">
        <w:rPr>
          <w:rFonts w:ascii="Times New Roman" w:eastAsia="Calibri" w:hAnsi="Times New Roman" w:cs="Times New Roman"/>
          <w:bCs/>
          <w:color w:val="000000"/>
          <w:sz w:val="28"/>
          <w:szCs w:val="28"/>
          <w:lang w:eastAsia="en-US"/>
        </w:rPr>
        <w:t xml:space="preserve">-19). Предложением Главного санитарного врача по Новосибирской области ( письмо от 23.04.2020 №54-00-06/001-3510-2020), Законом Новосибирской области от 13.12.2006 №63-ОЗ « О защите населения и территории Новосибирской области от чрезвычайных ситуаций межмуниципального и регионального характера», постановлением Правительства Новосибирской области от 18.03.2020 №72-п  « О введении режима повышенной готовности на территории Новосибирской области </w:t>
      </w:r>
      <w:r w:rsidRPr="00F50DB7">
        <w:rPr>
          <w:rFonts w:ascii="Times New Roman" w:eastAsia="Calibri" w:hAnsi="Times New Roman" w:cs="Times New Roman"/>
          <w:b/>
          <w:bCs/>
          <w:color w:val="000000"/>
          <w:sz w:val="28"/>
          <w:szCs w:val="28"/>
          <w:lang w:eastAsia="en-US"/>
        </w:rPr>
        <w:t>постановляю:</w:t>
      </w: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 xml:space="preserve">          Принять следующие ограничительные меры в условиях режима повышенной готовности на территории, на которой существует угроза возникновения чрезвычайной ситуации, с 20:00 часов 31.03.2020 до 24:00 часов 01.08.2020: </w:t>
      </w: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 xml:space="preserve">        1 Гражданам, находящимся на территории Ишимского сельсовета Чистоозерного района Новосибирской области:</w:t>
      </w:r>
    </w:p>
    <w:p w:rsidR="00F50DB7" w:rsidRPr="00F50DB7" w:rsidRDefault="00F50DB7" w:rsidP="00F50DB7">
      <w:pPr>
        <w:numPr>
          <w:ilvl w:val="0"/>
          <w:numId w:val="7"/>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соблюдать дистанцию до других граждан не менее 1,5 метра (социальное дистанционирование), в том числе в общественных местах и общественном транспорте.</w:t>
      </w:r>
    </w:p>
    <w:p w:rsidR="00F50DB7" w:rsidRPr="00F50DB7" w:rsidRDefault="00F50DB7" w:rsidP="00F50DB7">
      <w:pPr>
        <w:numPr>
          <w:ilvl w:val="0"/>
          <w:numId w:val="7"/>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Отказаться от посещения массовых мероприятий (в том числе деловых, культурных, развлекательных и спортивных), воздержаться от посещения мест массового скопления людей;</w:t>
      </w:r>
    </w:p>
    <w:p w:rsidR="00F50DB7" w:rsidRPr="00F50DB7" w:rsidRDefault="00F50DB7" w:rsidP="00F50DB7">
      <w:pPr>
        <w:numPr>
          <w:ilvl w:val="0"/>
          <w:numId w:val="7"/>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Гражданам в возрасте старше 65 лет,  а также гражданам, имеющим заболевания, указанные в приложении к настоящему постановлению, соблюдать режим самоизоляции. Режим самоизоляции должен быть обеспечен по месту проживания указанных лиц либо в иных помещениях. Режим самоизоляции может не применяться к руководителям и сотрудникам, организаций и учреждений и органов власти, чье нахождение на рабочем месте является                   критически важным для обеспечения их функционирования, работникам здравоохранения;</w:t>
      </w:r>
    </w:p>
    <w:p w:rsidR="00F50DB7" w:rsidRPr="00F50DB7" w:rsidRDefault="00F50DB7" w:rsidP="00F50DB7">
      <w:pPr>
        <w:numPr>
          <w:ilvl w:val="0"/>
          <w:numId w:val="7"/>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Ограничить поездки, в том числе в целях туризма и отдыха.</w:t>
      </w:r>
    </w:p>
    <w:p w:rsidR="00F50DB7" w:rsidRPr="00F50DB7" w:rsidRDefault="00F50DB7" w:rsidP="00F50DB7">
      <w:pPr>
        <w:spacing w:after="0" w:line="240" w:lineRule="auto"/>
        <w:ind w:left="1125"/>
        <w:jc w:val="both"/>
        <w:rPr>
          <w:rFonts w:ascii="Times New Roman" w:eastAsia="Calibri" w:hAnsi="Times New Roman" w:cs="Times New Roman"/>
          <w:bCs/>
          <w:color w:val="000000"/>
          <w:sz w:val="28"/>
          <w:szCs w:val="28"/>
          <w:lang w:eastAsia="en-US"/>
        </w:rPr>
      </w:pP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2 Гражданам, находящимся на территории Ишимского сельсовета Чистоозерного района Новосибирской области, пользоваться гигиеническими масками:</w:t>
      </w:r>
    </w:p>
    <w:p w:rsidR="00F50DB7" w:rsidRPr="00F50DB7" w:rsidRDefault="00F50DB7" w:rsidP="00F50DB7">
      <w:pPr>
        <w:numPr>
          <w:ilvl w:val="0"/>
          <w:numId w:val="8"/>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При проезде во всех видах транспорта общего пользования, в том числе такси;</w:t>
      </w:r>
    </w:p>
    <w:p w:rsidR="00F50DB7" w:rsidRPr="00F50DB7" w:rsidRDefault="00F50DB7" w:rsidP="00F50DB7">
      <w:pPr>
        <w:numPr>
          <w:ilvl w:val="0"/>
          <w:numId w:val="8"/>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На станциях и остановках всех видов транспорта общего пользования;</w:t>
      </w:r>
    </w:p>
    <w:p w:rsidR="00F50DB7" w:rsidRPr="00F50DB7" w:rsidRDefault="00F50DB7" w:rsidP="00F50DB7">
      <w:pPr>
        <w:numPr>
          <w:ilvl w:val="0"/>
          <w:numId w:val="8"/>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lastRenderedPageBreak/>
        <w:t>При посещении: аптек и аптечных пунктов, помещений розничной торговли, других организаций и индивидуальных предпринимателей, связанных с обслуживанием (оказанием услуг) населения, деятельность которых не приостановлена.</w:t>
      </w:r>
    </w:p>
    <w:p w:rsidR="00F50DB7" w:rsidRPr="00F50DB7" w:rsidRDefault="00F50DB7" w:rsidP="00F50DB7">
      <w:pPr>
        <w:numPr>
          <w:ilvl w:val="0"/>
          <w:numId w:val="8"/>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Территориальных органов федеральных органов власти, иных  государственных органов Российской Федерации, органов государственной власти Новосибирской области, иных государственных органов  Новосибирской области, органов местного самоуправления муниципальных образований        Новосибирской области;</w:t>
      </w:r>
    </w:p>
    <w:p w:rsidR="00F50DB7" w:rsidRPr="00F50DB7" w:rsidRDefault="00F50DB7" w:rsidP="00F50DB7">
      <w:pPr>
        <w:numPr>
          <w:ilvl w:val="0"/>
          <w:numId w:val="8"/>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Иных общественных мест.</w:t>
      </w:r>
    </w:p>
    <w:p w:rsidR="00F50DB7" w:rsidRPr="00F50DB7" w:rsidRDefault="00F50DB7" w:rsidP="00F50DB7">
      <w:pPr>
        <w:spacing w:after="0" w:line="240" w:lineRule="auto"/>
        <w:ind w:left="1080"/>
        <w:jc w:val="both"/>
        <w:rPr>
          <w:rFonts w:ascii="Times New Roman" w:eastAsia="Calibri" w:hAnsi="Times New Roman" w:cs="Times New Roman"/>
          <w:bCs/>
          <w:color w:val="000000"/>
          <w:sz w:val="28"/>
          <w:szCs w:val="28"/>
          <w:lang w:eastAsia="en-US"/>
        </w:rPr>
      </w:pP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3    Установить, что ограничения, установленные подпунктом 2 пункта 1 настоящего постановления, не распространяются на случаи оказания медицинской помощи, деятельность правоохранительных органов, и иных органов в части действий, непосредственно направленных на защиту жизни, здоровья и иных прав и свобод граждан.</w:t>
      </w: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 xml:space="preserve">        Ограничения, установленные пунктом 2 настоящего постановления, также не распространяются на руководителей и сотрудников органов местного самоуправления муниципальных образований, организаций деятельность которых не приостановлена в соответствии с действующим законодательством, а также граждан, определенных решением оперативного штаба по профилактике короновирусной инфекции.</w:t>
      </w: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 xml:space="preserve">        Лица, указанные в настоящем пункте, должны иметь служебное  удостоверение либо документ, выданный работодателем, свидетельствующий о привлечении их к работе, и документ, удостоверяющий личность, либо иные документы</w:t>
      </w: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p>
    <w:p w:rsidR="00F50DB7" w:rsidRPr="00F50DB7" w:rsidRDefault="00F50DB7" w:rsidP="00F50DB7">
      <w:pPr>
        <w:numPr>
          <w:ilvl w:val="0"/>
          <w:numId w:val="9"/>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Органам местного самоуправления муниципальных образований, организациям, деятельность которых не приостановлена а соответствии с действующим законодательством, и индивидуальным предпринимателям, иным лицам, деятельность  которых связана с совместным пребыванием граждан, а также иным лицам, на которых не распространяются ограничения в соответствии с настоящим постановлением, обеспечить  выполнение санитарно- противоэпидемических (профилактических) мероприятий, необходимых для недопущения распространения новой короновирусной инфекции (</w:t>
      </w:r>
      <w:r w:rsidRPr="00F50DB7">
        <w:rPr>
          <w:rFonts w:ascii="Times New Roman" w:eastAsia="Calibri" w:hAnsi="Times New Roman" w:cs="Times New Roman"/>
          <w:bCs/>
          <w:color w:val="000000"/>
          <w:sz w:val="28"/>
          <w:szCs w:val="28"/>
          <w:lang w:val="en-US" w:eastAsia="en-US"/>
        </w:rPr>
        <w:t>COVID</w:t>
      </w:r>
      <w:r w:rsidRPr="00F50DB7">
        <w:rPr>
          <w:rFonts w:ascii="Times New Roman" w:eastAsia="Calibri" w:hAnsi="Times New Roman" w:cs="Times New Roman"/>
          <w:bCs/>
          <w:color w:val="000000"/>
          <w:sz w:val="28"/>
          <w:szCs w:val="28"/>
          <w:lang w:eastAsia="en-US"/>
        </w:rPr>
        <w:t xml:space="preserve">-19), предусмотренных действующими санитарно-эпидемиологическими требованиями, санитарными правилами и нормами, постановлениями, предписаниями, предложениями Главного государственного санитарного врача Российской Федерации, Главного государственного санитарного врача по Новосибирской области, иными правовыми актами Российской Федерации и Новосибирской области, соблюдение </w:t>
      </w:r>
      <w:r w:rsidRPr="00F50DB7">
        <w:rPr>
          <w:rFonts w:ascii="Times New Roman" w:eastAsia="Calibri" w:hAnsi="Times New Roman" w:cs="Times New Roman"/>
          <w:bCs/>
          <w:color w:val="000000"/>
          <w:sz w:val="28"/>
          <w:szCs w:val="28"/>
          <w:lang w:eastAsia="en-US"/>
        </w:rPr>
        <w:lastRenderedPageBreak/>
        <w:t>гражданами (в том числе работниками) масочного режима, социального дистанцирования, в том числе путем нанесения специальной разметки и установления специального режима допуска и нахождения в зданиях.</w:t>
      </w:r>
    </w:p>
    <w:p w:rsidR="00F50DB7" w:rsidRPr="00F50DB7" w:rsidRDefault="00F50DB7" w:rsidP="00F50DB7">
      <w:pPr>
        <w:numPr>
          <w:ilvl w:val="0"/>
          <w:numId w:val="9"/>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Настоящее постановление опубликовать в газете «Ишимский Вестник» и на официальном сайте администрации. Принимать необходимые меры для обеспечения реализации настоящего постановления.</w:t>
      </w: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6. Контроль за исполнением настоящего постановления оставляю за собой.</w:t>
      </w:r>
    </w:p>
    <w:p w:rsidR="00F50DB7" w:rsidRPr="00A5242A" w:rsidRDefault="00F50DB7" w:rsidP="00F50DB7">
      <w:pPr>
        <w:suppressAutoHyphens/>
        <w:spacing w:after="0" w:line="240" w:lineRule="auto"/>
        <w:jc w:val="center"/>
        <w:rPr>
          <w:rFonts w:eastAsia="Calibri" w:cs="Times New Roman"/>
        </w:rPr>
      </w:pPr>
      <w:r>
        <w:rPr>
          <w:rFonts w:ascii="Times New Roman" w:hAnsi="Times New Roman" w:cs="Times New Roman"/>
          <w:b/>
          <w:kern w:val="1"/>
          <w:sz w:val="28"/>
          <w:szCs w:val="28"/>
        </w:rPr>
        <w:t xml:space="preserve">ИШИМСКИЙ </w:t>
      </w:r>
      <w:r w:rsidRPr="00A5242A">
        <w:rPr>
          <w:rFonts w:ascii="Times New Roman" w:hAnsi="Times New Roman" w:cs="Times New Roman"/>
          <w:b/>
          <w:kern w:val="1"/>
          <w:sz w:val="28"/>
          <w:szCs w:val="28"/>
        </w:rPr>
        <w:t>СЕЛЬСОВЕТ ЧИСТООЗЕРНОГО РАЙОНА</w:t>
      </w:r>
    </w:p>
    <w:p w:rsidR="00F50DB7" w:rsidRPr="00A5242A" w:rsidRDefault="00F50DB7" w:rsidP="00F50DB7">
      <w:pPr>
        <w:tabs>
          <w:tab w:val="left" w:pos="6750"/>
        </w:tabs>
        <w:suppressAutoHyphens/>
        <w:spacing w:after="0" w:line="240" w:lineRule="auto"/>
        <w:jc w:val="center"/>
        <w:rPr>
          <w:rFonts w:ascii="Times New Roman" w:hAnsi="Times New Roman" w:cs="Times New Roman"/>
          <w:b/>
          <w:kern w:val="1"/>
          <w:sz w:val="28"/>
          <w:szCs w:val="28"/>
        </w:rPr>
      </w:pPr>
      <w:r w:rsidRPr="00A5242A">
        <w:rPr>
          <w:rFonts w:ascii="Times New Roman" w:hAnsi="Times New Roman" w:cs="Times New Roman"/>
          <w:b/>
          <w:kern w:val="1"/>
          <w:sz w:val="28"/>
          <w:szCs w:val="28"/>
        </w:rPr>
        <w:t>НОВОСИБИРСКОЙ ОБЛАСТИ</w:t>
      </w:r>
    </w:p>
    <w:p w:rsidR="00F50DB7" w:rsidRPr="00A5242A" w:rsidRDefault="00F50DB7" w:rsidP="00F50DB7">
      <w:pPr>
        <w:tabs>
          <w:tab w:val="left" w:pos="6750"/>
        </w:tabs>
        <w:suppressAutoHyphens/>
        <w:spacing w:after="0" w:line="240" w:lineRule="auto"/>
        <w:jc w:val="center"/>
        <w:rPr>
          <w:rFonts w:ascii="Times New Roman" w:hAnsi="Times New Roman" w:cs="Times New Roman"/>
          <w:b/>
          <w:kern w:val="1"/>
          <w:sz w:val="28"/>
          <w:szCs w:val="28"/>
        </w:rPr>
      </w:pPr>
    </w:p>
    <w:p w:rsidR="00F50DB7" w:rsidRPr="00A5242A" w:rsidRDefault="00F50DB7" w:rsidP="00F50DB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АДМИНИСТРАЦИЯ ИШИМСКОГО</w:t>
      </w:r>
      <w:r w:rsidRPr="00A5242A">
        <w:rPr>
          <w:rFonts w:ascii="Times New Roman" w:hAnsi="Times New Roman" w:cs="Times New Roman"/>
          <w:b/>
          <w:sz w:val="28"/>
          <w:szCs w:val="28"/>
        </w:rPr>
        <w:t xml:space="preserve"> СЕЛЬСОВЕТА</w:t>
      </w:r>
    </w:p>
    <w:p w:rsidR="00F50DB7" w:rsidRPr="00A5242A" w:rsidRDefault="00F50DB7" w:rsidP="00F50DB7">
      <w:pPr>
        <w:spacing w:after="0" w:line="240" w:lineRule="auto"/>
        <w:jc w:val="center"/>
        <w:rPr>
          <w:rFonts w:ascii="Times New Roman" w:hAnsi="Times New Roman" w:cs="Times New Roman"/>
          <w:b/>
          <w:sz w:val="28"/>
          <w:szCs w:val="28"/>
        </w:rPr>
      </w:pPr>
      <w:r w:rsidRPr="00A5242A">
        <w:rPr>
          <w:rFonts w:ascii="Times New Roman" w:hAnsi="Times New Roman" w:cs="Times New Roman"/>
          <w:b/>
          <w:sz w:val="28"/>
          <w:szCs w:val="28"/>
        </w:rPr>
        <w:t>ЧИСТООЗЕРНОГО РАЙОНА НОВОСИБИРСКОЙ ОБЛАСТИ</w:t>
      </w:r>
    </w:p>
    <w:p w:rsidR="00F50DB7" w:rsidRPr="00A5242A" w:rsidRDefault="00F50DB7" w:rsidP="00F50DB7">
      <w:pPr>
        <w:spacing w:after="0" w:line="240" w:lineRule="auto"/>
        <w:jc w:val="center"/>
        <w:rPr>
          <w:rFonts w:ascii="Times New Roman" w:hAnsi="Times New Roman" w:cs="Times New Roman"/>
          <w:sz w:val="28"/>
          <w:szCs w:val="28"/>
        </w:rPr>
      </w:pPr>
      <w:r w:rsidRPr="00A5242A">
        <w:rPr>
          <w:rFonts w:ascii="Times New Roman" w:hAnsi="Times New Roman" w:cs="Times New Roman"/>
          <w:sz w:val="28"/>
          <w:szCs w:val="28"/>
        </w:rPr>
        <w:t> </w:t>
      </w:r>
    </w:p>
    <w:p w:rsidR="00F50DB7" w:rsidRPr="00A5242A" w:rsidRDefault="00F50DB7" w:rsidP="00F50DB7">
      <w:pPr>
        <w:spacing w:after="0" w:line="240" w:lineRule="auto"/>
        <w:jc w:val="center"/>
        <w:rPr>
          <w:rFonts w:ascii="Times New Roman" w:hAnsi="Times New Roman" w:cs="Times New Roman"/>
          <w:sz w:val="28"/>
          <w:szCs w:val="28"/>
        </w:rPr>
      </w:pPr>
      <w:r w:rsidRPr="00A5242A">
        <w:rPr>
          <w:rFonts w:ascii="Times New Roman" w:hAnsi="Times New Roman" w:cs="Times New Roman"/>
          <w:b/>
          <w:bCs/>
          <w:sz w:val="28"/>
          <w:szCs w:val="28"/>
        </w:rPr>
        <w:t>ПОСТАНОВЛЕНИЕ</w:t>
      </w:r>
    </w:p>
    <w:p w:rsidR="00F50DB7" w:rsidRDefault="00F50DB7" w:rsidP="00F50DB7">
      <w:pPr>
        <w:pStyle w:val="a5"/>
        <w:rPr>
          <w:b w:val="0"/>
          <w:bCs w:val="0"/>
          <w:sz w:val="36"/>
          <w:szCs w:val="36"/>
        </w:rPr>
      </w:pPr>
      <w:r>
        <w:rPr>
          <w:b w:val="0"/>
          <w:bCs w:val="0"/>
          <w:sz w:val="36"/>
          <w:szCs w:val="36"/>
        </w:rPr>
        <w:t xml:space="preserve">                                                                            </w:t>
      </w:r>
    </w:p>
    <w:p w:rsidR="00F50DB7" w:rsidRPr="002C7E38" w:rsidRDefault="00F50DB7" w:rsidP="00F50DB7">
      <w:pPr>
        <w:tabs>
          <w:tab w:val="left" w:pos="7380"/>
        </w:tabs>
        <w:rPr>
          <w:rFonts w:ascii="Times New Roman" w:hAnsi="Times New Roman" w:cs="Times New Roman"/>
          <w:color w:val="000000"/>
          <w:sz w:val="28"/>
          <w:szCs w:val="28"/>
        </w:rPr>
      </w:pPr>
      <w:r w:rsidRPr="002C7E38">
        <w:rPr>
          <w:rFonts w:ascii="Times New Roman" w:hAnsi="Times New Roman" w:cs="Times New Roman"/>
          <w:sz w:val="28"/>
          <w:szCs w:val="28"/>
        </w:rPr>
        <w:t xml:space="preserve">          </w:t>
      </w:r>
      <w:r>
        <w:rPr>
          <w:rFonts w:ascii="Times New Roman" w:hAnsi="Times New Roman" w:cs="Times New Roman"/>
          <w:sz w:val="28"/>
          <w:szCs w:val="28"/>
        </w:rPr>
        <w:t>15.07</w:t>
      </w:r>
      <w:r w:rsidRPr="002C7E38">
        <w:rPr>
          <w:rFonts w:ascii="Times New Roman" w:hAnsi="Times New Roman" w:cs="Times New Roman"/>
          <w:sz w:val="28"/>
          <w:szCs w:val="28"/>
        </w:rPr>
        <w:t xml:space="preserve">.2020 года                                                                                               № </w:t>
      </w:r>
      <w:r>
        <w:rPr>
          <w:rFonts w:ascii="Times New Roman" w:hAnsi="Times New Roman" w:cs="Times New Roman"/>
          <w:sz w:val="28"/>
          <w:szCs w:val="28"/>
        </w:rPr>
        <w:t>41</w:t>
      </w:r>
    </w:p>
    <w:p w:rsidR="00F50DB7" w:rsidRPr="002C7E38" w:rsidRDefault="00F50DB7" w:rsidP="00F50DB7">
      <w:pPr>
        <w:pStyle w:val="26"/>
        <w:spacing w:after="0" w:line="240" w:lineRule="auto"/>
        <w:ind w:left="0"/>
        <w:rPr>
          <w:b/>
          <w:sz w:val="28"/>
          <w:szCs w:val="28"/>
        </w:rPr>
      </w:pPr>
    </w:p>
    <w:p w:rsidR="00F50DB7" w:rsidRPr="002C7E38" w:rsidRDefault="00F50DB7" w:rsidP="00F50DB7">
      <w:pPr>
        <w:pStyle w:val="ad"/>
        <w:jc w:val="center"/>
        <w:rPr>
          <w:rFonts w:ascii="Times New Roman" w:hAnsi="Times New Roman"/>
          <w:b/>
          <w:color w:val="000000"/>
          <w:sz w:val="28"/>
          <w:szCs w:val="28"/>
          <w:shd w:val="clear" w:color="auto" w:fill="FFFFFF"/>
        </w:rPr>
      </w:pPr>
      <w:r w:rsidRPr="002C7E38">
        <w:rPr>
          <w:rFonts w:ascii="Times New Roman" w:hAnsi="Times New Roman"/>
          <w:b/>
          <w:sz w:val="28"/>
          <w:szCs w:val="28"/>
        </w:rPr>
        <w:t xml:space="preserve">Об утверждении Порядка использования автомобильных дорог местного значения общего пользования при организации и проведении мероприятий по гражданской обороне, мобилизационной подготовке, </w:t>
      </w:r>
      <w:r w:rsidRPr="002C7E38">
        <w:rPr>
          <w:rFonts w:ascii="Times New Roman" w:hAnsi="Times New Roman"/>
          <w:b/>
          <w:color w:val="000000"/>
          <w:sz w:val="28"/>
          <w:szCs w:val="28"/>
          <w:shd w:val="clear" w:color="auto" w:fill="FFFFFF"/>
        </w:rPr>
        <w:t>ликвидации последствий чрезвычайных ситуаций</w:t>
      </w:r>
    </w:p>
    <w:p w:rsidR="00F50DB7" w:rsidRPr="002C7E38" w:rsidRDefault="00F50DB7" w:rsidP="00F50DB7">
      <w:pPr>
        <w:pStyle w:val="a7"/>
        <w:rPr>
          <w:szCs w:val="28"/>
        </w:rPr>
      </w:pPr>
    </w:p>
    <w:p w:rsidR="00F50DB7" w:rsidRPr="002C7E38" w:rsidRDefault="00F50DB7" w:rsidP="00F50DB7">
      <w:pPr>
        <w:pStyle w:val="ad"/>
        <w:jc w:val="both"/>
        <w:rPr>
          <w:rFonts w:ascii="Times New Roman" w:hAnsi="Times New Roman"/>
          <w:sz w:val="28"/>
          <w:szCs w:val="28"/>
        </w:rPr>
      </w:pPr>
      <w:r w:rsidRPr="002C7E38">
        <w:rPr>
          <w:rFonts w:ascii="Times New Roman" w:hAnsi="Times New Roman"/>
          <w:sz w:val="28"/>
          <w:szCs w:val="28"/>
        </w:rPr>
        <w:t xml:space="preserve">         В соответствии со статьей 13 Федерального закона №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F50DB7" w:rsidRPr="002C7E38" w:rsidRDefault="00F50DB7" w:rsidP="00F50DB7">
      <w:pPr>
        <w:pStyle w:val="ad"/>
        <w:jc w:val="both"/>
        <w:rPr>
          <w:rFonts w:ascii="Times New Roman" w:eastAsia="Times New Roman" w:hAnsi="Times New Roman"/>
          <w:sz w:val="28"/>
          <w:szCs w:val="28"/>
        </w:rPr>
      </w:pPr>
      <w:r w:rsidRPr="002C7E38">
        <w:rPr>
          <w:rFonts w:ascii="Times New Roman" w:hAnsi="Times New Roman"/>
          <w:b/>
          <w:sz w:val="28"/>
          <w:szCs w:val="28"/>
        </w:rPr>
        <w:t>ПОСТАНОВЛЯЮ:</w:t>
      </w:r>
    </w:p>
    <w:p w:rsidR="00F50DB7" w:rsidRPr="002C7E38" w:rsidRDefault="00F50DB7" w:rsidP="00F50DB7">
      <w:pPr>
        <w:pStyle w:val="a7"/>
        <w:jc w:val="both"/>
        <w:rPr>
          <w:szCs w:val="28"/>
          <w:highlight w:val="yellow"/>
        </w:rPr>
      </w:pPr>
    </w:p>
    <w:p w:rsidR="00F50DB7" w:rsidRPr="002C7E38" w:rsidRDefault="00F50DB7" w:rsidP="00F50DB7">
      <w:pPr>
        <w:pStyle w:val="ad"/>
        <w:ind w:firstLine="708"/>
        <w:jc w:val="both"/>
        <w:rPr>
          <w:rFonts w:ascii="Times New Roman" w:hAnsi="Times New Roman"/>
          <w:sz w:val="28"/>
          <w:szCs w:val="28"/>
        </w:rPr>
      </w:pPr>
      <w:r w:rsidRPr="002C7E38">
        <w:rPr>
          <w:rFonts w:ascii="Times New Roman" w:eastAsia="Times New Roman" w:hAnsi="Times New Roman"/>
          <w:sz w:val="28"/>
          <w:szCs w:val="28"/>
        </w:rPr>
        <w:t xml:space="preserve">1. </w:t>
      </w:r>
      <w:r w:rsidRPr="002C7E38">
        <w:rPr>
          <w:rFonts w:ascii="Times New Roman" w:hAnsi="Times New Roman"/>
          <w:sz w:val="28"/>
          <w:szCs w:val="28"/>
        </w:rPr>
        <w:t xml:space="preserve">Утвердить Порядок использования автомобильных дорог местного значения общего пользования </w:t>
      </w:r>
      <w:r>
        <w:rPr>
          <w:rFonts w:ascii="Times New Roman" w:eastAsia="Times New Roman" w:hAnsi="Times New Roman"/>
          <w:sz w:val="28"/>
          <w:szCs w:val="28"/>
        </w:rPr>
        <w:t>Ишмского</w:t>
      </w:r>
      <w:r w:rsidRPr="002C7E38">
        <w:rPr>
          <w:rFonts w:ascii="Times New Roman" w:eastAsia="Times New Roman" w:hAnsi="Times New Roman"/>
          <w:sz w:val="28"/>
          <w:szCs w:val="28"/>
        </w:rPr>
        <w:t xml:space="preserve"> сельсовета</w:t>
      </w:r>
      <w:r w:rsidRPr="002C7E38">
        <w:rPr>
          <w:rFonts w:ascii="Times New Roman" w:hAnsi="Times New Roman"/>
          <w:sz w:val="28"/>
          <w:szCs w:val="28"/>
        </w:rPr>
        <w:t xml:space="preserve"> при организации и проведении мероприятий по гражданской обороне, мобилизационной подготовке, </w:t>
      </w:r>
      <w:r w:rsidRPr="002C7E38">
        <w:rPr>
          <w:rFonts w:ascii="Times New Roman" w:hAnsi="Times New Roman"/>
          <w:color w:val="000000"/>
          <w:sz w:val="28"/>
          <w:szCs w:val="28"/>
          <w:shd w:val="clear" w:color="auto" w:fill="FFFFFF"/>
        </w:rPr>
        <w:t>ликвидации последствий чрезвычайных ситуаций</w:t>
      </w:r>
      <w:r w:rsidRPr="002C7E38">
        <w:rPr>
          <w:rFonts w:ascii="Times New Roman" w:hAnsi="Times New Roman"/>
          <w:sz w:val="28"/>
          <w:szCs w:val="28"/>
        </w:rPr>
        <w:t xml:space="preserve"> согласно приложению.</w:t>
      </w:r>
    </w:p>
    <w:p w:rsidR="00F50DB7" w:rsidRPr="002C7E38" w:rsidRDefault="00F50DB7" w:rsidP="00F50DB7">
      <w:pPr>
        <w:pStyle w:val="ad"/>
        <w:ind w:firstLine="708"/>
        <w:jc w:val="both"/>
        <w:rPr>
          <w:rFonts w:ascii="Times New Roman" w:hAnsi="Times New Roman"/>
          <w:sz w:val="28"/>
          <w:szCs w:val="28"/>
        </w:rPr>
      </w:pPr>
    </w:p>
    <w:p w:rsidR="00F50DB7" w:rsidRPr="002C7E38" w:rsidRDefault="00F50DB7" w:rsidP="00F50DB7">
      <w:pPr>
        <w:tabs>
          <w:tab w:val="left" w:pos="0"/>
        </w:tabs>
        <w:jc w:val="both"/>
        <w:rPr>
          <w:rFonts w:ascii="Times New Roman" w:hAnsi="Times New Roman" w:cs="Times New Roman"/>
          <w:sz w:val="28"/>
          <w:szCs w:val="28"/>
        </w:rPr>
      </w:pPr>
      <w:r w:rsidRPr="002C7E38">
        <w:rPr>
          <w:rFonts w:ascii="Times New Roman" w:eastAsia="Calibri" w:hAnsi="Times New Roman" w:cs="Times New Roman"/>
          <w:sz w:val="28"/>
          <w:szCs w:val="28"/>
        </w:rPr>
        <w:tab/>
        <w:t>2</w:t>
      </w:r>
      <w:r w:rsidRPr="002C7E38">
        <w:rPr>
          <w:rFonts w:ascii="Times New Roman" w:hAnsi="Times New Roman" w:cs="Times New Roman"/>
          <w:sz w:val="28"/>
          <w:szCs w:val="28"/>
        </w:rPr>
        <w:t>. Постановление опубликовать (об</w:t>
      </w:r>
      <w:r>
        <w:rPr>
          <w:rFonts w:ascii="Times New Roman" w:hAnsi="Times New Roman" w:cs="Times New Roman"/>
          <w:sz w:val="28"/>
          <w:szCs w:val="28"/>
        </w:rPr>
        <w:t>народовать) в газете «Ишимский Вестник</w:t>
      </w:r>
      <w:r w:rsidRPr="002C7E38">
        <w:rPr>
          <w:rFonts w:ascii="Times New Roman" w:hAnsi="Times New Roman" w:cs="Times New Roman"/>
          <w:sz w:val="28"/>
          <w:szCs w:val="28"/>
        </w:rPr>
        <w:t>» (без приложений), на официальном са</w:t>
      </w:r>
      <w:r>
        <w:rPr>
          <w:rFonts w:ascii="Times New Roman" w:hAnsi="Times New Roman" w:cs="Times New Roman"/>
          <w:sz w:val="28"/>
          <w:szCs w:val="28"/>
        </w:rPr>
        <w:t>йте администрации Ишимского</w:t>
      </w:r>
      <w:r w:rsidRPr="002C7E38">
        <w:rPr>
          <w:rFonts w:ascii="Times New Roman" w:hAnsi="Times New Roman" w:cs="Times New Roman"/>
          <w:sz w:val="28"/>
          <w:szCs w:val="28"/>
        </w:rPr>
        <w:t xml:space="preserve"> сельсовета Чистоозерного района Новосибирской области</w:t>
      </w:r>
      <w:r w:rsidRPr="002C7E38">
        <w:rPr>
          <w:rFonts w:ascii="Times New Roman" w:hAnsi="Times New Roman" w:cs="Times New Roman"/>
          <w:color w:val="000000"/>
          <w:sz w:val="28"/>
          <w:szCs w:val="28"/>
        </w:rPr>
        <w:t xml:space="preserve">. </w:t>
      </w:r>
    </w:p>
    <w:p w:rsidR="00F50DB7" w:rsidRPr="002C7E38" w:rsidRDefault="00F50DB7" w:rsidP="00F50DB7">
      <w:pPr>
        <w:tabs>
          <w:tab w:val="left" w:pos="0"/>
        </w:tabs>
        <w:jc w:val="both"/>
        <w:rPr>
          <w:rFonts w:ascii="Times New Roman" w:hAnsi="Times New Roman" w:cs="Times New Roman"/>
          <w:sz w:val="28"/>
          <w:szCs w:val="28"/>
        </w:rPr>
      </w:pPr>
      <w:r w:rsidRPr="002C7E38">
        <w:rPr>
          <w:rFonts w:ascii="Times New Roman" w:hAnsi="Times New Roman" w:cs="Times New Roman"/>
          <w:sz w:val="28"/>
          <w:szCs w:val="28"/>
        </w:rPr>
        <w:tab/>
        <w:t>3. Настоящее постановление вступает в силу на следующий день после официального опубликования.</w:t>
      </w:r>
    </w:p>
    <w:p w:rsidR="00F50DB7" w:rsidRPr="002C7E38" w:rsidRDefault="00F50DB7" w:rsidP="00F50DB7">
      <w:pPr>
        <w:jc w:val="both"/>
        <w:rPr>
          <w:rFonts w:ascii="Times New Roman" w:hAnsi="Times New Roman" w:cs="Times New Roman"/>
          <w:sz w:val="28"/>
          <w:szCs w:val="28"/>
        </w:rPr>
      </w:pPr>
    </w:p>
    <w:p w:rsidR="00F50DB7" w:rsidRPr="002C7E38" w:rsidRDefault="00F50DB7" w:rsidP="00F50DB7">
      <w:pPr>
        <w:tabs>
          <w:tab w:val="left" w:pos="84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ВИП Главы Ишимского</w:t>
      </w:r>
      <w:r w:rsidRPr="002C7E38">
        <w:rPr>
          <w:rFonts w:ascii="Times New Roman" w:hAnsi="Times New Roman" w:cs="Times New Roman"/>
          <w:sz w:val="28"/>
          <w:szCs w:val="28"/>
        </w:rPr>
        <w:t xml:space="preserve"> сельсовета </w:t>
      </w:r>
    </w:p>
    <w:p w:rsidR="00F50DB7" w:rsidRPr="002C7E38" w:rsidRDefault="00F50DB7" w:rsidP="00F50DB7">
      <w:pPr>
        <w:tabs>
          <w:tab w:val="left" w:pos="840"/>
        </w:tabs>
        <w:spacing w:after="0" w:line="240" w:lineRule="auto"/>
        <w:rPr>
          <w:rFonts w:ascii="Times New Roman" w:hAnsi="Times New Roman" w:cs="Times New Roman"/>
          <w:sz w:val="28"/>
          <w:szCs w:val="28"/>
        </w:rPr>
      </w:pPr>
      <w:r w:rsidRPr="002C7E38">
        <w:rPr>
          <w:rFonts w:ascii="Times New Roman" w:hAnsi="Times New Roman" w:cs="Times New Roman"/>
          <w:sz w:val="28"/>
          <w:szCs w:val="28"/>
        </w:rPr>
        <w:t xml:space="preserve">        Чистоозерного района </w:t>
      </w:r>
    </w:p>
    <w:p w:rsidR="00F50DB7" w:rsidRPr="002C7E38" w:rsidRDefault="00F50DB7" w:rsidP="00F50DB7">
      <w:pPr>
        <w:tabs>
          <w:tab w:val="left" w:pos="84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C7E38">
        <w:rPr>
          <w:rFonts w:ascii="Times New Roman" w:hAnsi="Times New Roman" w:cs="Times New Roman"/>
          <w:sz w:val="28"/>
          <w:szCs w:val="28"/>
        </w:rPr>
        <w:t xml:space="preserve">Новосибирской области                                     </w:t>
      </w:r>
      <w:r>
        <w:rPr>
          <w:rFonts w:ascii="Times New Roman" w:hAnsi="Times New Roman" w:cs="Times New Roman"/>
          <w:sz w:val="28"/>
          <w:szCs w:val="28"/>
        </w:rPr>
        <w:t xml:space="preserve">                         Е.Е.Иванко</w:t>
      </w:r>
    </w:p>
    <w:p w:rsidR="00F50DB7" w:rsidRDefault="00F50DB7" w:rsidP="00F50DB7">
      <w:pPr>
        <w:jc w:val="right"/>
        <w:rPr>
          <w:rFonts w:ascii="Times New Roman" w:hAnsi="Times New Roman" w:cs="Times New Roman"/>
          <w:sz w:val="28"/>
          <w:szCs w:val="28"/>
        </w:rPr>
      </w:pPr>
    </w:p>
    <w:p w:rsidR="00F50DB7" w:rsidRPr="002C7E38" w:rsidRDefault="00F50DB7" w:rsidP="00F50DB7">
      <w:pPr>
        <w:jc w:val="right"/>
        <w:rPr>
          <w:rFonts w:ascii="Times New Roman" w:hAnsi="Times New Roman" w:cs="Times New Roman"/>
          <w:sz w:val="28"/>
          <w:szCs w:val="28"/>
        </w:rPr>
      </w:pPr>
    </w:p>
    <w:p w:rsidR="00F50DB7" w:rsidRDefault="00F50DB7" w:rsidP="00F50DB7">
      <w:pPr>
        <w:spacing w:after="0" w:line="240" w:lineRule="auto"/>
        <w:ind w:left="4248" w:firstLine="708"/>
        <w:jc w:val="center"/>
        <w:rPr>
          <w:rFonts w:ascii="Times New Roman" w:hAnsi="Times New Roman" w:cs="Times New Roman"/>
          <w:sz w:val="28"/>
          <w:szCs w:val="28"/>
        </w:rPr>
      </w:pPr>
    </w:p>
    <w:p w:rsidR="00F50DB7" w:rsidRDefault="00F50DB7" w:rsidP="00F50DB7">
      <w:pPr>
        <w:spacing w:after="0" w:line="240" w:lineRule="auto"/>
        <w:ind w:left="4248" w:firstLine="708"/>
        <w:jc w:val="center"/>
        <w:rPr>
          <w:rFonts w:ascii="Times New Roman" w:hAnsi="Times New Roman" w:cs="Times New Roman"/>
          <w:sz w:val="28"/>
          <w:szCs w:val="28"/>
        </w:rPr>
      </w:pPr>
    </w:p>
    <w:p w:rsidR="00F50DB7" w:rsidRPr="002C7E38" w:rsidRDefault="00F50DB7" w:rsidP="00F50DB7">
      <w:pPr>
        <w:spacing w:after="0" w:line="240" w:lineRule="auto"/>
        <w:ind w:left="4248" w:firstLine="708"/>
        <w:jc w:val="center"/>
        <w:rPr>
          <w:rFonts w:ascii="Times New Roman" w:hAnsi="Times New Roman" w:cs="Times New Roman"/>
          <w:sz w:val="28"/>
          <w:szCs w:val="28"/>
        </w:rPr>
      </w:pPr>
      <w:r w:rsidRPr="002C7E38">
        <w:rPr>
          <w:rFonts w:ascii="Times New Roman" w:hAnsi="Times New Roman" w:cs="Times New Roman"/>
          <w:sz w:val="28"/>
          <w:szCs w:val="28"/>
        </w:rPr>
        <w:t>Утверждены</w:t>
      </w:r>
    </w:p>
    <w:p w:rsidR="00F50DB7" w:rsidRPr="002C7E38" w:rsidRDefault="00F50DB7" w:rsidP="00F50DB7">
      <w:pPr>
        <w:pStyle w:val="ConsPlusNormal"/>
        <w:jc w:val="right"/>
        <w:rPr>
          <w:rFonts w:ascii="Times New Roman" w:hAnsi="Times New Roman" w:cs="Times New Roman"/>
          <w:sz w:val="28"/>
          <w:szCs w:val="28"/>
        </w:rPr>
      </w:pPr>
      <w:r w:rsidRPr="002C7E38">
        <w:rPr>
          <w:rFonts w:ascii="Times New Roman" w:hAnsi="Times New Roman" w:cs="Times New Roman"/>
          <w:sz w:val="28"/>
          <w:szCs w:val="28"/>
        </w:rPr>
        <w:t>постановлением администрации</w:t>
      </w:r>
    </w:p>
    <w:p w:rsidR="00F50DB7" w:rsidRPr="002C7E38" w:rsidRDefault="00F50DB7" w:rsidP="00F50DB7">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Ишимского </w:t>
      </w:r>
      <w:r w:rsidRPr="002C7E38">
        <w:rPr>
          <w:rFonts w:ascii="Times New Roman" w:hAnsi="Times New Roman" w:cs="Times New Roman"/>
          <w:sz w:val="28"/>
          <w:szCs w:val="28"/>
        </w:rPr>
        <w:t xml:space="preserve"> сельсовета</w:t>
      </w:r>
    </w:p>
    <w:p w:rsidR="00F50DB7" w:rsidRPr="002C7E38" w:rsidRDefault="00F50DB7" w:rsidP="00F50DB7">
      <w:pPr>
        <w:pStyle w:val="ConsPlusNormal"/>
        <w:jc w:val="right"/>
        <w:rPr>
          <w:rFonts w:ascii="Times New Roman" w:hAnsi="Times New Roman" w:cs="Times New Roman"/>
          <w:sz w:val="28"/>
          <w:szCs w:val="28"/>
        </w:rPr>
      </w:pPr>
      <w:r>
        <w:rPr>
          <w:rFonts w:ascii="Times New Roman" w:hAnsi="Times New Roman" w:cs="Times New Roman"/>
          <w:sz w:val="28"/>
          <w:szCs w:val="28"/>
        </w:rPr>
        <w:t>от 15</w:t>
      </w:r>
      <w:r w:rsidRPr="002C7E38">
        <w:rPr>
          <w:rFonts w:ascii="Times New Roman" w:hAnsi="Times New Roman" w:cs="Times New Roman"/>
          <w:sz w:val="28"/>
          <w:szCs w:val="28"/>
        </w:rPr>
        <w:t>.</w:t>
      </w:r>
      <w:r>
        <w:rPr>
          <w:rFonts w:ascii="Times New Roman" w:hAnsi="Times New Roman" w:cs="Times New Roman"/>
          <w:sz w:val="28"/>
          <w:szCs w:val="28"/>
        </w:rPr>
        <w:t>07</w:t>
      </w:r>
      <w:r w:rsidRPr="002C7E38">
        <w:rPr>
          <w:rFonts w:ascii="Times New Roman" w:hAnsi="Times New Roman" w:cs="Times New Roman"/>
          <w:sz w:val="28"/>
          <w:szCs w:val="28"/>
        </w:rPr>
        <w:t>.2020</w:t>
      </w:r>
      <w:r>
        <w:rPr>
          <w:rFonts w:ascii="Times New Roman" w:hAnsi="Times New Roman" w:cs="Times New Roman"/>
          <w:sz w:val="28"/>
          <w:szCs w:val="28"/>
        </w:rPr>
        <w:t xml:space="preserve">  № 41</w:t>
      </w:r>
      <w:r w:rsidRPr="002C7E38">
        <w:rPr>
          <w:rFonts w:ascii="Times New Roman" w:hAnsi="Times New Roman" w:cs="Times New Roman"/>
          <w:sz w:val="28"/>
          <w:szCs w:val="28"/>
        </w:rPr>
        <w:t xml:space="preserve">    </w:t>
      </w:r>
    </w:p>
    <w:p w:rsidR="00F50DB7" w:rsidRPr="002C7E38" w:rsidRDefault="00F50DB7" w:rsidP="00F50DB7">
      <w:pPr>
        <w:rPr>
          <w:sz w:val="28"/>
          <w:szCs w:val="28"/>
        </w:rPr>
      </w:pPr>
    </w:p>
    <w:p w:rsidR="00F50DB7" w:rsidRPr="002C7E38" w:rsidRDefault="00F50DB7" w:rsidP="00F50DB7">
      <w:pPr>
        <w:pStyle w:val="ad"/>
        <w:jc w:val="center"/>
        <w:rPr>
          <w:rFonts w:ascii="Times New Roman" w:hAnsi="Times New Roman"/>
          <w:sz w:val="28"/>
          <w:szCs w:val="28"/>
        </w:rPr>
      </w:pPr>
      <w:r w:rsidRPr="002C7E38">
        <w:rPr>
          <w:rFonts w:ascii="Times New Roman" w:hAnsi="Times New Roman"/>
          <w:sz w:val="28"/>
          <w:szCs w:val="28"/>
        </w:rPr>
        <w:t>Порядок</w:t>
      </w:r>
    </w:p>
    <w:p w:rsidR="00F50DB7" w:rsidRPr="002C7E38" w:rsidRDefault="00F50DB7" w:rsidP="00F50DB7">
      <w:pPr>
        <w:pStyle w:val="ad"/>
        <w:jc w:val="center"/>
        <w:rPr>
          <w:rFonts w:ascii="Times New Roman" w:hAnsi="Times New Roman"/>
          <w:sz w:val="28"/>
          <w:szCs w:val="28"/>
        </w:rPr>
      </w:pPr>
      <w:r w:rsidRPr="002C7E38">
        <w:rPr>
          <w:rFonts w:ascii="Times New Roman" w:hAnsi="Times New Roman"/>
          <w:sz w:val="28"/>
          <w:szCs w:val="28"/>
        </w:rPr>
        <w:t xml:space="preserve">использования автомобильных дорог местного значения  </w:t>
      </w:r>
    </w:p>
    <w:p w:rsidR="00F50DB7" w:rsidRPr="002C7E38" w:rsidRDefault="00F50DB7" w:rsidP="00F50DB7">
      <w:pPr>
        <w:pStyle w:val="ad"/>
        <w:jc w:val="center"/>
        <w:rPr>
          <w:rFonts w:ascii="Times New Roman" w:hAnsi="Times New Roman"/>
          <w:sz w:val="28"/>
          <w:szCs w:val="28"/>
        </w:rPr>
      </w:pPr>
      <w:r w:rsidRPr="002C7E38">
        <w:rPr>
          <w:rFonts w:ascii="Times New Roman" w:hAnsi="Times New Roman"/>
          <w:sz w:val="28"/>
          <w:szCs w:val="28"/>
        </w:rPr>
        <w:t xml:space="preserve">общего пользования </w:t>
      </w:r>
      <w:r w:rsidRPr="002C7E38">
        <w:rPr>
          <w:rFonts w:ascii="Times New Roman" w:eastAsia="Times New Roman" w:hAnsi="Times New Roman"/>
          <w:sz w:val="28"/>
          <w:szCs w:val="28"/>
        </w:rPr>
        <w:t>ад</w:t>
      </w:r>
      <w:r>
        <w:rPr>
          <w:rFonts w:ascii="Times New Roman" w:eastAsia="Times New Roman" w:hAnsi="Times New Roman"/>
          <w:sz w:val="28"/>
          <w:szCs w:val="28"/>
        </w:rPr>
        <w:t xml:space="preserve">министрации Ишимского </w:t>
      </w:r>
      <w:r w:rsidRPr="002C7E38">
        <w:rPr>
          <w:rFonts w:ascii="Times New Roman" w:eastAsia="Times New Roman" w:hAnsi="Times New Roman"/>
          <w:sz w:val="28"/>
          <w:szCs w:val="28"/>
        </w:rPr>
        <w:t xml:space="preserve"> сельсовета</w:t>
      </w:r>
      <w:r w:rsidRPr="002C7E38">
        <w:rPr>
          <w:rFonts w:ascii="Times New Roman" w:hAnsi="Times New Roman"/>
          <w:sz w:val="28"/>
          <w:szCs w:val="28"/>
        </w:rPr>
        <w:t xml:space="preserve"> при организации и проведении мероприятий по гражданской обороне, мобилизационной подготовке, </w:t>
      </w:r>
    </w:p>
    <w:p w:rsidR="00F50DB7" w:rsidRPr="002C7E38" w:rsidRDefault="00F50DB7" w:rsidP="00F50DB7">
      <w:pPr>
        <w:pStyle w:val="ad"/>
        <w:jc w:val="center"/>
        <w:rPr>
          <w:rFonts w:ascii="Times New Roman" w:hAnsi="Times New Roman"/>
          <w:sz w:val="28"/>
          <w:szCs w:val="28"/>
        </w:rPr>
      </w:pPr>
      <w:r w:rsidRPr="002C7E38">
        <w:rPr>
          <w:rFonts w:ascii="Times New Roman" w:hAnsi="Times New Roman"/>
          <w:color w:val="000000"/>
          <w:sz w:val="28"/>
          <w:szCs w:val="28"/>
          <w:shd w:val="clear" w:color="auto" w:fill="FFFFFF"/>
        </w:rPr>
        <w:t>ликвидации последствий чрезвычайных ситуаций.</w:t>
      </w:r>
    </w:p>
    <w:p w:rsidR="00F50DB7" w:rsidRPr="002C7E38" w:rsidRDefault="00F50DB7" w:rsidP="00F50DB7">
      <w:pPr>
        <w:pStyle w:val="ad"/>
        <w:jc w:val="both"/>
        <w:rPr>
          <w:rFonts w:ascii="Times New Roman" w:hAnsi="Times New Roman"/>
          <w:sz w:val="28"/>
          <w:szCs w:val="28"/>
        </w:rPr>
      </w:pPr>
    </w:p>
    <w:p w:rsidR="00F50DB7" w:rsidRPr="002C7E38" w:rsidRDefault="00F50DB7" w:rsidP="00F50DB7">
      <w:pPr>
        <w:pStyle w:val="ad"/>
        <w:jc w:val="center"/>
        <w:rPr>
          <w:rFonts w:ascii="Times New Roman" w:hAnsi="Times New Roman"/>
          <w:b/>
          <w:sz w:val="28"/>
          <w:szCs w:val="28"/>
        </w:rPr>
      </w:pPr>
      <w:r w:rsidRPr="002C7E38">
        <w:rPr>
          <w:rFonts w:ascii="Times New Roman" w:hAnsi="Times New Roman"/>
          <w:b/>
          <w:sz w:val="28"/>
          <w:szCs w:val="28"/>
          <w:lang w:val="en-US"/>
        </w:rPr>
        <w:t>I</w:t>
      </w:r>
      <w:r w:rsidRPr="002C7E38">
        <w:rPr>
          <w:rFonts w:ascii="Times New Roman" w:hAnsi="Times New Roman"/>
          <w:b/>
          <w:sz w:val="28"/>
          <w:szCs w:val="28"/>
        </w:rPr>
        <w:t>. Общие положения</w:t>
      </w:r>
    </w:p>
    <w:p w:rsidR="00F50DB7" w:rsidRPr="002C7E38" w:rsidRDefault="00F50DB7" w:rsidP="00F50DB7">
      <w:pPr>
        <w:pStyle w:val="ad"/>
        <w:jc w:val="center"/>
        <w:rPr>
          <w:rFonts w:ascii="Times New Roman" w:hAnsi="Times New Roman"/>
          <w:b/>
          <w:sz w:val="28"/>
          <w:szCs w:val="28"/>
        </w:rPr>
      </w:pPr>
    </w:p>
    <w:p w:rsidR="00F50DB7" w:rsidRPr="002C7E38" w:rsidRDefault="00F50DB7" w:rsidP="00F50DB7">
      <w:pPr>
        <w:pStyle w:val="ad"/>
        <w:ind w:firstLine="708"/>
        <w:jc w:val="both"/>
        <w:rPr>
          <w:rFonts w:ascii="Times New Roman" w:hAnsi="Times New Roman"/>
          <w:b/>
          <w:sz w:val="28"/>
          <w:szCs w:val="28"/>
        </w:rPr>
      </w:pPr>
      <w:r w:rsidRPr="002C7E38">
        <w:rPr>
          <w:rFonts w:ascii="Times New Roman" w:hAnsi="Times New Roman"/>
          <w:sz w:val="28"/>
          <w:szCs w:val="28"/>
        </w:rPr>
        <w:t>1.1. Настоящий Порядок устанавливает цели, задачи, процедуру использования автомобильных дорог местного значения общего пользования при организации и проведении мероприятий по гражданской обороне, мобилизационной подготовке,</w:t>
      </w:r>
      <w:r w:rsidRPr="002C7E38">
        <w:rPr>
          <w:rFonts w:ascii="Times New Roman" w:hAnsi="Times New Roman"/>
          <w:color w:val="000000"/>
          <w:sz w:val="28"/>
          <w:szCs w:val="28"/>
          <w:shd w:val="clear" w:color="auto" w:fill="FFFFFF"/>
        </w:rPr>
        <w:t xml:space="preserve"> ликвидации последствий чрезвычайных ситуаций.</w:t>
      </w:r>
      <w:r w:rsidRPr="002C7E38">
        <w:rPr>
          <w:rFonts w:ascii="Times New Roman" w:hAnsi="Times New Roman"/>
          <w:sz w:val="28"/>
          <w:szCs w:val="28"/>
        </w:rPr>
        <w:t xml:space="preserve"> Правовой основой Порядка является Федеральный закон от </w:t>
      </w:r>
      <w:smartTag w:uri="urn:schemas-microsoft-com:office:smarttags" w:element="date">
        <w:smartTagPr>
          <w:attr w:name="Year" w:val="2007"/>
          <w:attr w:name="Day" w:val="08"/>
          <w:attr w:name="Month" w:val="11"/>
          <w:attr w:name="ls" w:val="trans"/>
        </w:smartTagPr>
        <w:r w:rsidRPr="002C7E38">
          <w:rPr>
            <w:rFonts w:ascii="Times New Roman" w:hAnsi="Times New Roman"/>
            <w:sz w:val="28"/>
            <w:szCs w:val="28"/>
          </w:rPr>
          <w:t>08.11.2007</w:t>
        </w:r>
      </w:smartTag>
      <w:r w:rsidRPr="002C7E38">
        <w:rPr>
          <w:rFonts w:ascii="Times New Roman" w:hAnsi="Times New Roman"/>
          <w:sz w:val="28"/>
          <w:szCs w:val="28"/>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Федеральный закон от 06.10.2003 г. 131-ФЗ «Об общих принципах организации местного самоуправления в Российской Федерации».</w:t>
      </w:r>
    </w:p>
    <w:p w:rsidR="00F50DB7" w:rsidRPr="002C7E38" w:rsidRDefault="00F50DB7" w:rsidP="00F50DB7">
      <w:pPr>
        <w:pStyle w:val="ad"/>
        <w:ind w:firstLine="708"/>
        <w:jc w:val="both"/>
        <w:rPr>
          <w:rFonts w:ascii="Times New Roman" w:hAnsi="Times New Roman"/>
          <w:b/>
          <w:sz w:val="28"/>
          <w:szCs w:val="28"/>
        </w:rPr>
      </w:pPr>
      <w:r w:rsidRPr="002C7E38">
        <w:rPr>
          <w:rFonts w:ascii="Times New Roman" w:hAnsi="Times New Roman"/>
          <w:sz w:val="28"/>
          <w:szCs w:val="28"/>
        </w:rPr>
        <w:t>1.2. Автомобильные дороги, используемые при организации и проведении мероприятий по гражданской обороне, мобилизационной подготовке,</w:t>
      </w:r>
      <w:r w:rsidRPr="002C7E38">
        <w:rPr>
          <w:rFonts w:ascii="Times New Roman" w:hAnsi="Times New Roman"/>
          <w:color w:val="000000"/>
          <w:sz w:val="28"/>
          <w:szCs w:val="28"/>
          <w:shd w:val="clear" w:color="auto" w:fill="FFFFFF"/>
        </w:rPr>
        <w:t xml:space="preserve"> ликвидации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 – это дороги, которые необходимы для обеспечения гражданской обороны, мобилизационной подготовки, соединяющие военные, важные государственные и социальные объекты и предназначенные </w:t>
      </w:r>
      <w:r w:rsidRPr="002C7E38">
        <w:rPr>
          <w:rFonts w:ascii="Times New Roman" w:hAnsi="Times New Roman"/>
          <w:sz w:val="28"/>
          <w:szCs w:val="28"/>
        </w:rPr>
        <w:t>в условиях военного времени для воинских перевозок, эвакуации населения, объектов хозяйственного, социального и культурного назначения.</w:t>
      </w:r>
    </w:p>
    <w:p w:rsidR="00F50DB7" w:rsidRPr="002C7E38" w:rsidRDefault="00F50DB7" w:rsidP="00F50DB7">
      <w:pPr>
        <w:pStyle w:val="ad"/>
        <w:ind w:firstLine="708"/>
        <w:jc w:val="both"/>
        <w:rPr>
          <w:rFonts w:ascii="Times New Roman" w:hAnsi="Times New Roman"/>
          <w:b/>
          <w:sz w:val="28"/>
          <w:szCs w:val="28"/>
        </w:rPr>
      </w:pPr>
      <w:r w:rsidRPr="002C7E38">
        <w:rPr>
          <w:rFonts w:ascii="Times New Roman" w:hAnsi="Times New Roman"/>
          <w:sz w:val="28"/>
          <w:szCs w:val="28"/>
        </w:rPr>
        <w:t>1.3. Мобилизационная подготовка и использование автомобильных дорог осуществляется владельцами автомобильных дорог в соответствии с законодательством Российской Федерации в целях обеспечения готовности автомобильных дорог для использования в военное время. Мобилизационная подготовка определяется как комплекс мероприятий, проводимых в мирное время, по заблаговременной подготовке экономики Российской Федерации, экономики субъектов РФ и экономики муниципальных образований, подготовке органов государственной власти, органов местного самоуправления и организаций, подготовке Вооруженных Сил РФ, других войск, воинских формирований, органов и создаваемых на военное время специальных формирований к обеспечению защиты государства от вооруженного нападения и удовлетворению потребностей государства и нужд населения в военное время.</w:t>
      </w:r>
    </w:p>
    <w:p w:rsidR="00F50DB7" w:rsidRPr="002C7E38" w:rsidRDefault="00F50DB7" w:rsidP="00F50DB7">
      <w:pPr>
        <w:pStyle w:val="ad"/>
        <w:ind w:firstLine="708"/>
        <w:jc w:val="both"/>
        <w:rPr>
          <w:rFonts w:ascii="Times New Roman" w:hAnsi="Times New Roman"/>
          <w:b/>
          <w:sz w:val="28"/>
          <w:szCs w:val="28"/>
        </w:rPr>
      </w:pPr>
      <w:r w:rsidRPr="002C7E38">
        <w:rPr>
          <w:rFonts w:ascii="Times New Roman" w:hAnsi="Times New Roman"/>
          <w:sz w:val="28"/>
          <w:szCs w:val="28"/>
        </w:rPr>
        <w:t>1.4. На территории,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ликвидации последствий чрезвычайных ситуаций на автомобильных дорогах в соответствии законодательством Российской Федерации в области защиты населения и территорий чрезвычайных ситуаций, применяется такая мера, как ограничение движения транспортных средств и осуществление их досмотра.</w:t>
      </w:r>
    </w:p>
    <w:p w:rsidR="00F50DB7" w:rsidRPr="002C7E38" w:rsidRDefault="00F50DB7" w:rsidP="00F50DB7">
      <w:pPr>
        <w:pStyle w:val="ad"/>
        <w:ind w:firstLine="708"/>
        <w:jc w:val="both"/>
        <w:rPr>
          <w:rFonts w:ascii="Times New Roman" w:hAnsi="Times New Roman"/>
          <w:b/>
          <w:sz w:val="28"/>
          <w:szCs w:val="28"/>
        </w:rPr>
      </w:pPr>
      <w:r w:rsidRPr="002C7E38">
        <w:rPr>
          <w:rFonts w:ascii="Times New Roman" w:hAnsi="Times New Roman"/>
          <w:sz w:val="28"/>
          <w:szCs w:val="28"/>
        </w:rPr>
        <w:lastRenderedPageBreak/>
        <w:t>1.5.  Организация и обеспечение мобилизационной подготовки автомобильных дорог местного значения общего пользования осуществляется органами местного самоуправления.</w:t>
      </w:r>
      <w:r w:rsidRPr="002C7E38">
        <w:rPr>
          <w:rFonts w:ascii="Times New Roman" w:hAnsi="Times New Roman"/>
          <w:sz w:val="28"/>
          <w:szCs w:val="28"/>
        </w:rPr>
        <w:tab/>
      </w:r>
    </w:p>
    <w:p w:rsidR="00F50DB7" w:rsidRPr="002C7E38" w:rsidRDefault="00F50DB7" w:rsidP="00F50DB7">
      <w:pPr>
        <w:pStyle w:val="ad"/>
        <w:jc w:val="both"/>
        <w:rPr>
          <w:rFonts w:ascii="Times New Roman" w:hAnsi="Times New Roman"/>
          <w:sz w:val="28"/>
          <w:szCs w:val="28"/>
        </w:rPr>
      </w:pPr>
    </w:p>
    <w:p w:rsidR="00F50DB7" w:rsidRPr="002C7E38" w:rsidRDefault="00F50DB7" w:rsidP="00F50DB7">
      <w:pPr>
        <w:pStyle w:val="ad"/>
        <w:jc w:val="center"/>
        <w:rPr>
          <w:rFonts w:ascii="Times New Roman" w:hAnsi="Times New Roman"/>
          <w:b/>
          <w:sz w:val="28"/>
          <w:szCs w:val="28"/>
        </w:rPr>
      </w:pPr>
      <w:r w:rsidRPr="002C7E38">
        <w:rPr>
          <w:rFonts w:ascii="Times New Roman" w:hAnsi="Times New Roman"/>
          <w:b/>
          <w:sz w:val="28"/>
          <w:szCs w:val="28"/>
          <w:lang w:val="en-US"/>
        </w:rPr>
        <w:t>II</w:t>
      </w:r>
      <w:r w:rsidRPr="002C7E38">
        <w:rPr>
          <w:rFonts w:ascii="Times New Roman" w:hAnsi="Times New Roman"/>
          <w:b/>
          <w:sz w:val="28"/>
          <w:szCs w:val="28"/>
        </w:rPr>
        <w:t>. Полномочия органов местного самоуправления в области использования автомобильных дорог и осуществления дорожной деятельности</w:t>
      </w:r>
    </w:p>
    <w:p w:rsidR="00F50DB7" w:rsidRPr="002C7E38" w:rsidRDefault="00F50DB7" w:rsidP="00F50DB7">
      <w:pPr>
        <w:pStyle w:val="ad"/>
        <w:jc w:val="both"/>
        <w:rPr>
          <w:rFonts w:ascii="Times New Roman" w:hAnsi="Times New Roman"/>
          <w:b/>
          <w:sz w:val="28"/>
          <w:szCs w:val="28"/>
        </w:rPr>
      </w:pP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2.1. Осуществление контроля за обеспечением сохранности автомобильных дорог местного значения общего пользования.</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2.2.  Разработка основных направлений инвестиционной политики в области развития автомобильных дорог местного значения общего пользования.</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2.3. Осуществление дорожной деятельности в отношении автомобильных дорог местного значения общего пользования.</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2.4.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p w:rsidR="00F50DB7" w:rsidRPr="002C7E38" w:rsidRDefault="00F50DB7" w:rsidP="00F50DB7">
      <w:pPr>
        <w:pStyle w:val="ad"/>
        <w:jc w:val="both"/>
        <w:rPr>
          <w:rFonts w:ascii="Times New Roman" w:hAnsi="Times New Roman"/>
          <w:sz w:val="28"/>
          <w:szCs w:val="28"/>
        </w:rPr>
      </w:pPr>
    </w:p>
    <w:p w:rsidR="00F50DB7" w:rsidRPr="002C7E38" w:rsidRDefault="00F50DB7" w:rsidP="00F50DB7">
      <w:pPr>
        <w:pStyle w:val="ad"/>
        <w:jc w:val="center"/>
        <w:rPr>
          <w:rFonts w:ascii="Times New Roman" w:hAnsi="Times New Roman"/>
          <w:b/>
          <w:sz w:val="28"/>
          <w:szCs w:val="28"/>
        </w:rPr>
      </w:pPr>
      <w:r w:rsidRPr="002C7E38">
        <w:rPr>
          <w:rFonts w:ascii="Times New Roman" w:hAnsi="Times New Roman"/>
          <w:b/>
          <w:sz w:val="28"/>
          <w:szCs w:val="28"/>
          <w:lang w:val="en-US"/>
        </w:rPr>
        <w:t>III</w:t>
      </w:r>
      <w:r w:rsidRPr="002C7E38">
        <w:rPr>
          <w:rFonts w:ascii="Times New Roman" w:hAnsi="Times New Roman"/>
          <w:b/>
          <w:sz w:val="28"/>
          <w:szCs w:val="28"/>
        </w:rPr>
        <w:t xml:space="preserve">. Порядок использования автомобильных дорог при организации и проведении мероприятий по гражданской обороне, мобилизационной подготовке, </w:t>
      </w:r>
      <w:r w:rsidRPr="002C7E38">
        <w:rPr>
          <w:rFonts w:ascii="Times New Roman" w:hAnsi="Times New Roman"/>
          <w:b/>
          <w:color w:val="000000"/>
          <w:sz w:val="28"/>
          <w:szCs w:val="28"/>
          <w:shd w:val="clear" w:color="auto" w:fill="FFFFFF"/>
        </w:rPr>
        <w:t>ликвидации последствий чрезвычайных ситуаций</w:t>
      </w:r>
    </w:p>
    <w:p w:rsidR="00F50DB7" w:rsidRPr="002C7E38" w:rsidRDefault="00F50DB7" w:rsidP="00F50DB7">
      <w:pPr>
        <w:pStyle w:val="ad"/>
        <w:jc w:val="both"/>
        <w:rPr>
          <w:rFonts w:ascii="Times New Roman" w:hAnsi="Times New Roman"/>
          <w:sz w:val="28"/>
          <w:szCs w:val="28"/>
        </w:rPr>
      </w:pP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 xml:space="preserve">3.1. Порядок использования автомобильных дорог при организации и проведении мероприятий по гражданской обороне, мобилизационной подготовке, </w:t>
      </w:r>
      <w:r w:rsidRPr="002C7E38">
        <w:rPr>
          <w:rFonts w:ascii="Times New Roman" w:hAnsi="Times New Roman"/>
          <w:color w:val="000000"/>
          <w:sz w:val="28"/>
          <w:szCs w:val="28"/>
          <w:shd w:val="clear" w:color="auto" w:fill="FFFFFF"/>
        </w:rPr>
        <w:t>ликвидации последствий чрезвычайных ситуаций</w:t>
      </w:r>
      <w:r w:rsidRPr="002C7E38">
        <w:rPr>
          <w:rFonts w:ascii="Times New Roman" w:hAnsi="Times New Roman"/>
          <w:sz w:val="28"/>
          <w:szCs w:val="28"/>
        </w:rPr>
        <w:t xml:space="preserve"> включает:</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3.1.1. Эвакуацию населения, материальных средств и культурных ценностей из районов военных конфликтов, подвергаемых опасности воздействия средств массового поражения, очагов поражения и зон радиоактивного, химического и биологического (бактериального) заражения (загрязнения);</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3.1.2. Доставку материальных средств и техники к местам строительства недостающих защитных сооружений;</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3.1.3. Подвоз сил и средств гражданской обороны к местам проведения аварийно-спасательных и других работ;</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3.1.4. Вывоз из очагов поражения пострадавшего населения.</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lastRenderedPageBreak/>
        <w:t>3.2. Дорожное обеспечение действий сил и мероприятий гражданской обороны заключается в заблаговременной подготовке транспортных маршрутов к массовым перевозкам, которое  включает:</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3.2.1. Ремонт и содержание в проезжем состоянии полотна автомобильных дорог и искусственных сооружений на них.</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3.2.2. Реконструкцию существующих и строительство новых автомобильных дорог.</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3.2.3. Разработку и осуществление мероприятий по техническому прикрытию автомобильных дорог в целях быстрейшей ликвидации разрушений и повреждений их (создание запасов строительных материалов и новых конструкций, выделение и расстановка сил и средств для выполнения восстановительных работ на важнейших объектах и участках дорог) для обеспечения ввода формирований в очаги поражения и эвакуации пораженных.</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3.2.4. Разработку мероприятий по обеспечению маршрутов эвакуации населения пешим порядком.</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3.3. Транспортное и дорожное обеспечение осуществляют в тесном взаимодействии:</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3.3.1. С дорожными войсками - по совместному использованию автомобильных дорог для передвижения войск, воинских перевозок и перевозок гражданской обороны, а также по техническому прикрытию автомобильных дорог.</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3.3.2. С военными комиссариатами - по определению автомобильного транспорта, оставшегося в ведении гражданской обороны после отмобилизования для нужд Вооруженных Сил.</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3.3.3. Для обеспечения бесперебойного движения и поддержания установленного порядка на автомобильных дорогах заблаговременно разрабатываются и согласовываются с военными органами мероприятия по организации регулирования движения автотранспорта.</w:t>
      </w:r>
    </w:p>
    <w:p w:rsidR="00F50DB7" w:rsidRPr="002C7E38" w:rsidRDefault="00F50DB7" w:rsidP="00F50DB7">
      <w:pPr>
        <w:spacing w:after="0" w:line="240" w:lineRule="auto"/>
        <w:ind w:right="-58"/>
        <w:rPr>
          <w:rFonts w:ascii="Times New Roman" w:hAnsi="Times New Roman"/>
          <w:b/>
          <w:spacing w:val="-2"/>
          <w:sz w:val="28"/>
          <w:szCs w:val="28"/>
        </w:rPr>
      </w:pPr>
    </w:p>
    <w:p w:rsidR="00F50DB7" w:rsidRPr="002C7E38" w:rsidRDefault="00F50DB7" w:rsidP="00F50DB7">
      <w:pPr>
        <w:spacing w:after="0" w:line="240" w:lineRule="auto"/>
        <w:ind w:right="-58"/>
        <w:rPr>
          <w:rFonts w:ascii="Times New Roman" w:hAnsi="Times New Roman"/>
          <w:b/>
          <w:spacing w:val="-2"/>
          <w:sz w:val="28"/>
          <w:szCs w:val="28"/>
        </w:rPr>
      </w:pPr>
    </w:p>
    <w:p w:rsidR="00F50DB7" w:rsidRPr="00C554C9" w:rsidRDefault="00F50DB7" w:rsidP="00F50DB7">
      <w:pPr>
        <w:tabs>
          <w:tab w:val="left" w:pos="7125"/>
        </w:tabs>
        <w:jc w:val="center"/>
        <w:rPr>
          <w:b/>
          <w:sz w:val="28"/>
          <w:szCs w:val="28"/>
        </w:rPr>
      </w:pPr>
      <w:r>
        <w:rPr>
          <w:b/>
          <w:sz w:val="28"/>
        </w:rPr>
        <w:t xml:space="preserve">          ИШИМСКОГО </w:t>
      </w:r>
      <w:r w:rsidRPr="00C554C9">
        <w:rPr>
          <w:b/>
          <w:sz w:val="28"/>
          <w:szCs w:val="28"/>
        </w:rPr>
        <w:t xml:space="preserve"> СЕЛЬСОВЕТ ЧИСТООЗЕРНОГО РАЙОНА</w:t>
      </w:r>
    </w:p>
    <w:p w:rsidR="00F50DB7" w:rsidRPr="00C554C9" w:rsidRDefault="00F50DB7" w:rsidP="00F50DB7">
      <w:pPr>
        <w:tabs>
          <w:tab w:val="left" w:pos="2340"/>
        </w:tabs>
        <w:jc w:val="center"/>
        <w:rPr>
          <w:b/>
          <w:sz w:val="28"/>
          <w:szCs w:val="28"/>
        </w:rPr>
      </w:pPr>
      <w:r w:rsidRPr="00C554C9">
        <w:rPr>
          <w:b/>
          <w:sz w:val="28"/>
          <w:szCs w:val="28"/>
        </w:rPr>
        <w:t>НОВОСИБИРСКОЙ ОБЛАСТИ</w:t>
      </w:r>
    </w:p>
    <w:p w:rsidR="00F50DB7" w:rsidRDefault="00F50DB7" w:rsidP="00F50DB7">
      <w:pPr>
        <w:tabs>
          <w:tab w:val="left" w:pos="870"/>
          <w:tab w:val="left" w:pos="3645"/>
        </w:tabs>
        <w:rPr>
          <w:b/>
          <w:sz w:val="28"/>
          <w:szCs w:val="28"/>
        </w:rPr>
      </w:pPr>
      <w:r w:rsidRPr="00C554C9">
        <w:rPr>
          <w:b/>
          <w:sz w:val="28"/>
          <w:szCs w:val="28"/>
        </w:rPr>
        <w:tab/>
        <w:t xml:space="preserve">       </w:t>
      </w:r>
    </w:p>
    <w:p w:rsidR="00F50DB7" w:rsidRPr="00C554C9" w:rsidRDefault="00F50DB7" w:rsidP="00F50DB7">
      <w:pPr>
        <w:tabs>
          <w:tab w:val="left" w:pos="870"/>
          <w:tab w:val="left" w:pos="3645"/>
        </w:tabs>
        <w:rPr>
          <w:b/>
          <w:sz w:val="28"/>
          <w:szCs w:val="28"/>
        </w:rPr>
      </w:pPr>
      <w:r>
        <w:rPr>
          <w:b/>
          <w:sz w:val="28"/>
          <w:szCs w:val="28"/>
        </w:rPr>
        <w:t xml:space="preserve">                    АДМИНИСТРАЦИЯ ИШИМСКОГО </w:t>
      </w:r>
      <w:r w:rsidRPr="00C554C9">
        <w:rPr>
          <w:b/>
          <w:sz w:val="28"/>
          <w:szCs w:val="28"/>
        </w:rPr>
        <w:t xml:space="preserve"> СЕЛЬСОВЕТА</w:t>
      </w:r>
    </w:p>
    <w:p w:rsidR="00F50DB7" w:rsidRPr="00C554C9" w:rsidRDefault="00F50DB7" w:rsidP="00F50DB7">
      <w:pPr>
        <w:tabs>
          <w:tab w:val="left" w:pos="870"/>
          <w:tab w:val="left" w:pos="3645"/>
        </w:tabs>
        <w:rPr>
          <w:b/>
          <w:sz w:val="28"/>
          <w:szCs w:val="28"/>
        </w:rPr>
      </w:pPr>
      <w:r w:rsidRPr="00C554C9">
        <w:rPr>
          <w:b/>
          <w:sz w:val="28"/>
          <w:szCs w:val="28"/>
        </w:rPr>
        <w:t xml:space="preserve">               ЧИСТООЗЕРНОГО РАЙОНА НОВОСИБИРСКОЙ ОБЛАСТИ</w:t>
      </w:r>
      <w:r w:rsidRPr="00C554C9">
        <w:rPr>
          <w:b/>
          <w:sz w:val="28"/>
          <w:szCs w:val="28"/>
        </w:rPr>
        <w:tab/>
      </w:r>
    </w:p>
    <w:p w:rsidR="00F50DB7" w:rsidRPr="00C554C9" w:rsidRDefault="00F50DB7" w:rsidP="00F50DB7">
      <w:pPr>
        <w:tabs>
          <w:tab w:val="left" w:pos="3645"/>
        </w:tabs>
        <w:jc w:val="center"/>
        <w:rPr>
          <w:b/>
          <w:sz w:val="28"/>
          <w:szCs w:val="28"/>
        </w:rPr>
      </w:pPr>
    </w:p>
    <w:p w:rsidR="00F50DB7" w:rsidRPr="00C554C9" w:rsidRDefault="00F50DB7" w:rsidP="00F50DB7">
      <w:pPr>
        <w:tabs>
          <w:tab w:val="left" w:pos="3645"/>
        </w:tabs>
        <w:jc w:val="center"/>
        <w:rPr>
          <w:b/>
          <w:sz w:val="28"/>
          <w:szCs w:val="28"/>
        </w:rPr>
      </w:pPr>
      <w:r w:rsidRPr="00C554C9">
        <w:rPr>
          <w:b/>
          <w:sz w:val="28"/>
          <w:szCs w:val="28"/>
        </w:rPr>
        <w:t>ПОСТАНОВЛЕНИЕ</w:t>
      </w:r>
    </w:p>
    <w:p w:rsidR="00F50DB7" w:rsidRPr="00AB71E3" w:rsidRDefault="00F50DB7" w:rsidP="00F50DB7">
      <w:pPr>
        <w:rPr>
          <w:b/>
          <w:sz w:val="28"/>
        </w:rPr>
      </w:pPr>
    </w:p>
    <w:p w:rsidR="00F50DB7" w:rsidRPr="00AB71E3" w:rsidRDefault="00F50DB7" w:rsidP="00F50DB7">
      <w:pPr>
        <w:rPr>
          <w:b/>
          <w:sz w:val="28"/>
        </w:rPr>
      </w:pPr>
      <w:r w:rsidRPr="00AB71E3">
        <w:rPr>
          <w:b/>
          <w:sz w:val="28"/>
        </w:rPr>
        <w:t xml:space="preserve">          от 16.07.2020 г.                                                                                             № 42</w:t>
      </w:r>
    </w:p>
    <w:p w:rsidR="00F50DB7" w:rsidRPr="00AB71E3" w:rsidRDefault="00F50DB7" w:rsidP="00F50DB7">
      <w:pPr>
        <w:jc w:val="center"/>
        <w:rPr>
          <w:b/>
          <w:sz w:val="28"/>
        </w:rPr>
      </w:pPr>
    </w:p>
    <w:p w:rsidR="00F50DB7" w:rsidRPr="00AB71E3" w:rsidRDefault="00F50DB7" w:rsidP="00F50DB7">
      <w:pPr>
        <w:ind w:left="720"/>
        <w:jc w:val="center"/>
        <w:rPr>
          <w:b/>
          <w:sz w:val="28"/>
          <w:szCs w:val="28"/>
        </w:rPr>
      </w:pPr>
      <w:r w:rsidRPr="00AB71E3">
        <w:rPr>
          <w:b/>
          <w:sz w:val="28"/>
          <w:szCs w:val="28"/>
        </w:rPr>
        <w:t>Об утверждении Правил определения размера вреда,</w:t>
      </w:r>
    </w:p>
    <w:p w:rsidR="00F50DB7" w:rsidRPr="00AB71E3" w:rsidRDefault="00F50DB7" w:rsidP="00F50DB7">
      <w:pPr>
        <w:ind w:left="720"/>
        <w:jc w:val="center"/>
        <w:rPr>
          <w:b/>
          <w:sz w:val="28"/>
          <w:szCs w:val="28"/>
        </w:rPr>
      </w:pPr>
      <w:r w:rsidRPr="00AB71E3">
        <w:rPr>
          <w:b/>
          <w:sz w:val="28"/>
          <w:szCs w:val="28"/>
        </w:rPr>
        <w:t>причиняемого транспортными средствами,</w:t>
      </w:r>
    </w:p>
    <w:p w:rsidR="00F50DB7" w:rsidRPr="00AB71E3" w:rsidRDefault="00F50DB7" w:rsidP="00F50DB7">
      <w:pPr>
        <w:ind w:left="720"/>
        <w:jc w:val="center"/>
        <w:rPr>
          <w:b/>
          <w:sz w:val="28"/>
          <w:szCs w:val="28"/>
        </w:rPr>
      </w:pPr>
      <w:r w:rsidRPr="00AB71E3">
        <w:rPr>
          <w:b/>
          <w:sz w:val="28"/>
          <w:szCs w:val="28"/>
        </w:rPr>
        <w:t>осуществляющими перевозки тяжеловесных грузов при</w:t>
      </w:r>
    </w:p>
    <w:p w:rsidR="00F50DB7" w:rsidRPr="00AB71E3" w:rsidRDefault="00F50DB7" w:rsidP="00F50DB7">
      <w:pPr>
        <w:ind w:left="720"/>
        <w:jc w:val="center"/>
        <w:rPr>
          <w:b/>
          <w:sz w:val="28"/>
          <w:szCs w:val="28"/>
        </w:rPr>
      </w:pPr>
      <w:r w:rsidRPr="00AB71E3">
        <w:rPr>
          <w:b/>
          <w:sz w:val="28"/>
          <w:szCs w:val="28"/>
        </w:rPr>
        <w:t>движении по автомобильным дорогам местного значения</w:t>
      </w:r>
    </w:p>
    <w:p w:rsidR="00F50DB7" w:rsidRPr="00AB71E3" w:rsidRDefault="00F50DB7" w:rsidP="00F50DB7">
      <w:pPr>
        <w:ind w:left="720"/>
        <w:jc w:val="center"/>
        <w:rPr>
          <w:b/>
          <w:sz w:val="28"/>
          <w:szCs w:val="28"/>
        </w:rPr>
      </w:pPr>
      <w:r w:rsidRPr="00AB71E3">
        <w:rPr>
          <w:b/>
          <w:sz w:val="28"/>
          <w:szCs w:val="28"/>
        </w:rPr>
        <w:t xml:space="preserve">администрации Ишимского сельсовета </w:t>
      </w:r>
    </w:p>
    <w:p w:rsidR="00F50DB7" w:rsidRDefault="00F50DB7" w:rsidP="00F50DB7">
      <w:pPr>
        <w:jc w:val="center"/>
        <w:rPr>
          <w:b/>
          <w:sz w:val="28"/>
          <w:szCs w:val="28"/>
        </w:rPr>
      </w:pPr>
    </w:p>
    <w:p w:rsidR="00F50DB7" w:rsidRPr="00941A15" w:rsidRDefault="00F50DB7" w:rsidP="00F50DB7">
      <w:pPr>
        <w:jc w:val="center"/>
        <w:rPr>
          <w:b/>
          <w:sz w:val="28"/>
          <w:szCs w:val="28"/>
        </w:rPr>
      </w:pPr>
    </w:p>
    <w:p w:rsidR="00F50DB7" w:rsidRPr="00507D39" w:rsidRDefault="00F50DB7" w:rsidP="00F50DB7">
      <w:pPr>
        <w:jc w:val="both"/>
        <w:rPr>
          <w:sz w:val="28"/>
          <w:szCs w:val="28"/>
        </w:rPr>
      </w:pPr>
      <w:r>
        <w:rPr>
          <w:sz w:val="28"/>
          <w:szCs w:val="28"/>
        </w:rPr>
        <w:tab/>
      </w:r>
      <w:r w:rsidRPr="00507D39">
        <w:rPr>
          <w:sz w:val="28"/>
          <w:szCs w:val="28"/>
        </w:rPr>
        <w:t xml:space="preserve">В соответствии со статьей 13 Федерального закона от 08.11.2007 N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пунктом 5 части 1 статьи 14 Федерального закона от 06.10.2003 N 131-ФЗ "Об общих принципах организации местного самоуправления в Российской Федерации",  </w:t>
      </w:r>
    </w:p>
    <w:p w:rsidR="00F50DB7" w:rsidRPr="00C554C9" w:rsidRDefault="00F50DB7" w:rsidP="00F50DB7">
      <w:pPr>
        <w:ind w:firstLine="708"/>
        <w:rPr>
          <w:b/>
          <w:sz w:val="28"/>
          <w:szCs w:val="28"/>
        </w:rPr>
      </w:pPr>
      <w:r w:rsidRPr="00C554C9">
        <w:rPr>
          <w:b/>
          <w:sz w:val="28"/>
          <w:szCs w:val="28"/>
        </w:rPr>
        <w:t>ПОСТАНОВЛЯЮ:</w:t>
      </w:r>
    </w:p>
    <w:p w:rsidR="00F50DB7" w:rsidRPr="00507D39" w:rsidRDefault="00F50DB7" w:rsidP="00F50DB7">
      <w:pPr>
        <w:ind w:firstLine="708"/>
        <w:jc w:val="both"/>
        <w:rPr>
          <w:sz w:val="28"/>
          <w:szCs w:val="28"/>
        </w:rPr>
      </w:pPr>
      <w:r>
        <w:rPr>
          <w:sz w:val="28"/>
          <w:szCs w:val="28"/>
        </w:rPr>
        <w:lastRenderedPageBreak/>
        <w:t>1.</w:t>
      </w:r>
      <w:r w:rsidRPr="00507D39">
        <w:rPr>
          <w:sz w:val="28"/>
          <w:szCs w:val="28"/>
        </w:rPr>
        <w:t xml:space="preserve"> Утвердить прилагаемые Пра</w:t>
      </w:r>
      <w:r>
        <w:rPr>
          <w:sz w:val="28"/>
          <w:szCs w:val="28"/>
        </w:rPr>
        <w:t xml:space="preserve">вила определения размера вреда, </w:t>
      </w:r>
      <w:r w:rsidRPr="00507D39">
        <w:rPr>
          <w:sz w:val="28"/>
          <w:szCs w:val="28"/>
        </w:rPr>
        <w:t>причиняемого транспортными средствами, осуществляющими перевозки тяжеловесных грузов, при движении по автомобильным</w:t>
      </w:r>
      <w:r>
        <w:rPr>
          <w:sz w:val="28"/>
          <w:szCs w:val="28"/>
        </w:rPr>
        <w:t xml:space="preserve"> дорогам местного значения администрации Ишимского сельсовета</w:t>
      </w:r>
      <w:r w:rsidRPr="00507D39">
        <w:rPr>
          <w:sz w:val="28"/>
          <w:szCs w:val="28"/>
        </w:rPr>
        <w:t>.</w:t>
      </w:r>
    </w:p>
    <w:p w:rsidR="00F50DB7" w:rsidRDefault="00F50DB7" w:rsidP="00F50DB7">
      <w:pPr>
        <w:ind w:firstLine="708"/>
        <w:jc w:val="both"/>
        <w:rPr>
          <w:sz w:val="28"/>
          <w:szCs w:val="28"/>
        </w:rPr>
      </w:pPr>
      <w:r>
        <w:rPr>
          <w:sz w:val="28"/>
          <w:szCs w:val="28"/>
        </w:rPr>
        <w:t>2. Опубликовать данное постановление в газете «Ишимский Вестник» и разместить на сайте администрации Ишимского  сельсовета.</w:t>
      </w:r>
    </w:p>
    <w:p w:rsidR="00F50DB7" w:rsidRDefault="00F50DB7" w:rsidP="00F50DB7">
      <w:pPr>
        <w:jc w:val="both"/>
        <w:rPr>
          <w:sz w:val="28"/>
          <w:szCs w:val="28"/>
        </w:rPr>
      </w:pPr>
      <w:r>
        <w:rPr>
          <w:sz w:val="28"/>
          <w:szCs w:val="28"/>
        </w:rPr>
        <w:t xml:space="preserve">          3. Постановление вступает в силу после его опубликования.</w:t>
      </w:r>
    </w:p>
    <w:p w:rsidR="00F50DB7" w:rsidRDefault="00F50DB7" w:rsidP="00F50DB7">
      <w:pPr>
        <w:jc w:val="both"/>
        <w:rPr>
          <w:sz w:val="28"/>
          <w:szCs w:val="28"/>
        </w:rPr>
      </w:pPr>
      <w:r>
        <w:rPr>
          <w:sz w:val="28"/>
          <w:szCs w:val="28"/>
        </w:rPr>
        <w:t xml:space="preserve">          4. Контроль за исполнением настоящего постановления оставляю за собой.</w:t>
      </w:r>
    </w:p>
    <w:p w:rsidR="00F50DB7" w:rsidRDefault="00F50DB7" w:rsidP="00F50DB7">
      <w:pPr>
        <w:jc w:val="both"/>
        <w:rPr>
          <w:sz w:val="28"/>
          <w:szCs w:val="28"/>
        </w:rPr>
      </w:pPr>
    </w:p>
    <w:p w:rsidR="00F50DB7" w:rsidRDefault="00F50DB7" w:rsidP="00F50DB7">
      <w:pPr>
        <w:jc w:val="both"/>
        <w:rPr>
          <w:sz w:val="28"/>
          <w:szCs w:val="28"/>
        </w:rPr>
      </w:pPr>
    </w:p>
    <w:p w:rsidR="00F50DB7" w:rsidRDefault="00F50DB7" w:rsidP="00F50DB7">
      <w:pPr>
        <w:jc w:val="both"/>
        <w:rPr>
          <w:sz w:val="28"/>
          <w:szCs w:val="28"/>
        </w:rPr>
      </w:pPr>
    </w:p>
    <w:p w:rsidR="00F50DB7" w:rsidRDefault="00F50DB7" w:rsidP="00F50DB7">
      <w:pPr>
        <w:jc w:val="both"/>
        <w:rPr>
          <w:sz w:val="28"/>
          <w:szCs w:val="28"/>
        </w:rPr>
      </w:pPr>
    </w:p>
    <w:p w:rsidR="00F50DB7" w:rsidRDefault="00F50DB7" w:rsidP="00F50DB7">
      <w:pPr>
        <w:jc w:val="both"/>
        <w:rPr>
          <w:sz w:val="28"/>
          <w:szCs w:val="28"/>
        </w:rPr>
      </w:pPr>
      <w:r>
        <w:rPr>
          <w:sz w:val="28"/>
          <w:szCs w:val="28"/>
        </w:rPr>
        <w:t>ВИП Главы Ишимского сельсовета</w:t>
      </w:r>
    </w:p>
    <w:p w:rsidR="00F50DB7" w:rsidRDefault="00F50DB7" w:rsidP="00F50DB7">
      <w:pPr>
        <w:jc w:val="both"/>
        <w:rPr>
          <w:sz w:val="28"/>
          <w:szCs w:val="28"/>
        </w:rPr>
      </w:pPr>
      <w:r>
        <w:rPr>
          <w:sz w:val="28"/>
          <w:szCs w:val="28"/>
        </w:rPr>
        <w:t>Чистоозерного района</w:t>
      </w:r>
    </w:p>
    <w:p w:rsidR="00F50DB7" w:rsidRDefault="00F50DB7" w:rsidP="00F50DB7">
      <w:pPr>
        <w:jc w:val="both"/>
        <w:rPr>
          <w:sz w:val="28"/>
          <w:szCs w:val="28"/>
        </w:rPr>
      </w:pPr>
      <w:r>
        <w:rPr>
          <w:sz w:val="28"/>
          <w:szCs w:val="28"/>
        </w:rPr>
        <w:t>Новосибирской области                                                              Е.Е.Иванко</w:t>
      </w:r>
    </w:p>
    <w:p w:rsidR="00F50DB7" w:rsidRDefault="00F50DB7" w:rsidP="00F50DB7">
      <w:pPr>
        <w:jc w:val="both"/>
        <w:rPr>
          <w:sz w:val="28"/>
          <w:szCs w:val="28"/>
        </w:rPr>
      </w:pPr>
    </w:p>
    <w:p w:rsidR="00F50DB7" w:rsidRDefault="00F50DB7" w:rsidP="00F50DB7">
      <w:pPr>
        <w:jc w:val="both"/>
        <w:rPr>
          <w:sz w:val="16"/>
          <w:szCs w:val="16"/>
        </w:rPr>
      </w:pPr>
    </w:p>
    <w:p w:rsidR="00F50DB7" w:rsidRDefault="00F50DB7" w:rsidP="00F50DB7">
      <w:pPr>
        <w:jc w:val="both"/>
        <w:rPr>
          <w:sz w:val="16"/>
          <w:szCs w:val="16"/>
        </w:rPr>
      </w:pPr>
    </w:p>
    <w:p w:rsidR="00F50DB7" w:rsidRDefault="00F50DB7" w:rsidP="00F50DB7">
      <w:pPr>
        <w:jc w:val="both"/>
        <w:rPr>
          <w:sz w:val="16"/>
          <w:szCs w:val="16"/>
        </w:rPr>
      </w:pPr>
    </w:p>
    <w:p w:rsidR="00F50DB7" w:rsidRDefault="00F50DB7" w:rsidP="00F50DB7">
      <w:pPr>
        <w:jc w:val="both"/>
        <w:rPr>
          <w:sz w:val="16"/>
          <w:szCs w:val="16"/>
        </w:rPr>
      </w:pPr>
    </w:p>
    <w:p w:rsidR="00F50DB7" w:rsidRDefault="00F50DB7" w:rsidP="00F50DB7">
      <w:pPr>
        <w:jc w:val="both"/>
        <w:rPr>
          <w:sz w:val="16"/>
          <w:szCs w:val="16"/>
        </w:rPr>
      </w:pPr>
    </w:p>
    <w:p w:rsidR="00F50DB7" w:rsidRDefault="00F50DB7" w:rsidP="00F50DB7">
      <w:pPr>
        <w:jc w:val="both"/>
        <w:rPr>
          <w:sz w:val="16"/>
          <w:szCs w:val="16"/>
        </w:rPr>
      </w:pPr>
    </w:p>
    <w:p w:rsidR="00F50DB7" w:rsidRDefault="00F50DB7" w:rsidP="00F50DB7">
      <w:pPr>
        <w:ind w:left="720"/>
        <w:jc w:val="right"/>
        <w:rPr>
          <w:sz w:val="28"/>
        </w:rPr>
      </w:pPr>
    </w:p>
    <w:p w:rsidR="00F50DB7" w:rsidRDefault="00F50DB7" w:rsidP="00F50DB7">
      <w:pPr>
        <w:ind w:left="720"/>
        <w:jc w:val="right"/>
        <w:rPr>
          <w:sz w:val="28"/>
          <w:szCs w:val="28"/>
        </w:rPr>
      </w:pPr>
    </w:p>
    <w:p w:rsidR="00F50DB7" w:rsidRPr="0011096A" w:rsidRDefault="00F50DB7" w:rsidP="00F50DB7">
      <w:pPr>
        <w:ind w:left="720"/>
        <w:jc w:val="right"/>
        <w:rPr>
          <w:sz w:val="28"/>
          <w:szCs w:val="28"/>
        </w:rPr>
      </w:pPr>
      <w:r w:rsidRPr="0011096A">
        <w:rPr>
          <w:sz w:val="28"/>
          <w:szCs w:val="28"/>
        </w:rPr>
        <w:t xml:space="preserve"> Утверждены</w:t>
      </w:r>
    </w:p>
    <w:p w:rsidR="00F50DB7" w:rsidRPr="0011096A" w:rsidRDefault="00F50DB7" w:rsidP="00F50DB7">
      <w:pPr>
        <w:ind w:left="720"/>
        <w:jc w:val="right"/>
        <w:rPr>
          <w:sz w:val="28"/>
          <w:szCs w:val="28"/>
        </w:rPr>
      </w:pPr>
      <w:r w:rsidRPr="0011096A">
        <w:rPr>
          <w:sz w:val="28"/>
          <w:szCs w:val="28"/>
        </w:rPr>
        <w:t>Постановлением администрации</w:t>
      </w:r>
    </w:p>
    <w:p w:rsidR="00F50DB7" w:rsidRPr="0011096A" w:rsidRDefault="00F50DB7" w:rsidP="00F50DB7">
      <w:pPr>
        <w:ind w:left="720"/>
        <w:jc w:val="right"/>
        <w:rPr>
          <w:sz w:val="28"/>
          <w:szCs w:val="28"/>
        </w:rPr>
      </w:pPr>
      <w:r>
        <w:rPr>
          <w:sz w:val="28"/>
          <w:szCs w:val="28"/>
        </w:rPr>
        <w:t xml:space="preserve"> Ишимского </w:t>
      </w:r>
      <w:r w:rsidRPr="0011096A">
        <w:rPr>
          <w:sz w:val="28"/>
          <w:szCs w:val="28"/>
        </w:rPr>
        <w:t xml:space="preserve"> сельсовета</w:t>
      </w:r>
    </w:p>
    <w:p w:rsidR="00F50DB7" w:rsidRPr="0011096A" w:rsidRDefault="00F50DB7" w:rsidP="00F50DB7">
      <w:pPr>
        <w:ind w:left="720"/>
        <w:jc w:val="right"/>
        <w:rPr>
          <w:sz w:val="28"/>
          <w:szCs w:val="28"/>
        </w:rPr>
      </w:pPr>
      <w:r w:rsidRPr="0011096A">
        <w:rPr>
          <w:sz w:val="28"/>
          <w:szCs w:val="28"/>
        </w:rPr>
        <w:t>от 16</w:t>
      </w:r>
      <w:r>
        <w:rPr>
          <w:sz w:val="28"/>
          <w:szCs w:val="28"/>
        </w:rPr>
        <w:t>.07</w:t>
      </w:r>
      <w:r w:rsidRPr="0011096A">
        <w:rPr>
          <w:sz w:val="28"/>
          <w:szCs w:val="28"/>
        </w:rPr>
        <w:t xml:space="preserve">.2020 года № </w:t>
      </w:r>
      <w:r>
        <w:rPr>
          <w:sz w:val="28"/>
          <w:szCs w:val="28"/>
        </w:rPr>
        <w:t>42</w:t>
      </w:r>
    </w:p>
    <w:p w:rsidR="00F50DB7" w:rsidRDefault="00F50DB7" w:rsidP="00F50DB7">
      <w:pPr>
        <w:ind w:left="720"/>
      </w:pPr>
    </w:p>
    <w:p w:rsidR="00F50DB7" w:rsidRPr="00AB71E3" w:rsidRDefault="00F50DB7" w:rsidP="00F50DB7">
      <w:pPr>
        <w:ind w:left="720"/>
        <w:jc w:val="center"/>
        <w:rPr>
          <w:b/>
          <w:sz w:val="28"/>
          <w:szCs w:val="28"/>
        </w:rPr>
      </w:pPr>
      <w:r w:rsidRPr="00AB71E3">
        <w:rPr>
          <w:b/>
          <w:sz w:val="28"/>
          <w:szCs w:val="28"/>
        </w:rPr>
        <w:t>ПРАВИЛА</w:t>
      </w:r>
    </w:p>
    <w:p w:rsidR="00F50DB7" w:rsidRPr="00AB71E3" w:rsidRDefault="00F50DB7" w:rsidP="00F50DB7">
      <w:pPr>
        <w:ind w:left="720"/>
        <w:jc w:val="center"/>
        <w:rPr>
          <w:b/>
          <w:sz w:val="28"/>
          <w:szCs w:val="28"/>
        </w:rPr>
      </w:pPr>
      <w:r w:rsidRPr="00AB71E3">
        <w:rPr>
          <w:b/>
          <w:sz w:val="28"/>
          <w:szCs w:val="28"/>
        </w:rPr>
        <w:t>определения размера вреда, причиняемого транспортными средствами, осуществляющими перевозки тяжеловесных грузов при движении по автомобильным дорогам местного значения</w:t>
      </w:r>
    </w:p>
    <w:p w:rsidR="00F50DB7" w:rsidRPr="00AB71E3" w:rsidRDefault="00F50DB7" w:rsidP="00F50DB7">
      <w:pPr>
        <w:ind w:left="720"/>
        <w:jc w:val="center"/>
        <w:rPr>
          <w:b/>
          <w:sz w:val="28"/>
          <w:szCs w:val="28"/>
        </w:rPr>
      </w:pPr>
      <w:r>
        <w:rPr>
          <w:b/>
          <w:sz w:val="28"/>
          <w:szCs w:val="28"/>
        </w:rPr>
        <w:t xml:space="preserve">администрации Ишимского </w:t>
      </w:r>
      <w:r w:rsidRPr="00AB71E3">
        <w:rPr>
          <w:b/>
          <w:sz w:val="28"/>
          <w:szCs w:val="28"/>
        </w:rPr>
        <w:t xml:space="preserve"> сельсовета</w:t>
      </w:r>
    </w:p>
    <w:p w:rsidR="00F50DB7" w:rsidRPr="00507D39" w:rsidRDefault="00F50DB7" w:rsidP="00F50DB7">
      <w:pPr>
        <w:ind w:left="720"/>
        <w:rPr>
          <w:sz w:val="28"/>
          <w:szCs w:val="28"/>
        </w:rPr>
      </w:pPr>
    </w:p>
    <w:p w:rsidR="00F50DB7" w:rsidRPr="00507D39" w:rsidRDefault="00F50DB7" w:rsidP="00F50DB7">
      <w:pPr>
        <w:ind w:firstLine="708"/>
        <w:jc w:val="both"/>
        <w:rPr>
          <w:sz w:val="28"/>
          <w:szCs w:val="28"/>
        </w:rPr>
      </w:pPr>
      <w:r w:rsidRPr="00507D39">
        <w:rPr>
          <w:sz w:val="28"/>
          <w:szCs w:val="28"/>
        </w:rPr>
        <w:t>1. Настоящие Правила определяют размер вреда, причиняемого транспортными средствами, осуществляющими перевозки тяжеловесных грузов, при движении по автомобильным дорогам местного значения</w:t>
      </w:r>
      <w:r>
        <w:rPr>
          <w:sz w:val="28"/>
          <w:szCs w:val="28"/>
        </w:rPr>
        <w:t xml:space="preserve"> в границах населенных пунктов администрации Ишимского  сельсовета</w:t>
      </w:r>
      <w:r w:rsidRPr="00507D39">
        <w:rPr>
          <w:sz w:val="28"/>
          <w:szCs w:val="28"/>
        </w:rPr>
        <w:t xml:space="preserve"> (далее транспортные средства, автомобильные дороги).</w:t>
      </w:r>
    </w:p>
    <w:p w:rsidR="00F50DB7" w:rsidRPr="00507D39" w:rsidRDefault="00F50DB7" w:rsidP="00F50DB7">
      <w:pPr>
        <w:ind w:firstLine="708"/>
        <w:jc w:val="both"/>
        <w:rPr>
          <w:sz w:val="28"/>
          <w:szCs w:val="28"/>
        </w:rPr>
      </w:pPr>
      <w:r w:rsidRPr="00507D39">
        <w:rPr>
          <w:sz w:val="28"/>
          <w:szCs w:val="28"/>
        </w:rPr>
        <w:lastRenderedPageBreak/>
        <w:t>2. Вред, причиняемый автомобильным дорогам транспортными средствами (далее вред), подлежит возмещению владельцами транспортных средств.</w:t>
      </w:r>
      <w:r>
        <w:rPr>
          <w:sz w:val="28"/>
          <w:szCs w:val="28"/>
        </w:rPr>
        <w:t xml:space="preserve"> </w:t>
      </w:r>
      <w:r w:rsidRPr="00507D39">
        <w:rPr>
          <w:sz w:val="28"/>
          <w:szCs w:val="28"/>
        </w:rPr>
        <w:t>Внесение платы в счет возмещения вреда осуществляется при оформлении специального разрешения на движение транспортных средств.</w:t>
      </w:r>
    </w:p>
    <w:p w:rsidR="00F50DB7" w:rsidRPr="00507D39" w:rsidRDefault="00F50DB7" w:rsidP="00F50DB7">
      <w:pPr>
        <w:ind w:firstLine="708"/>
        <w:jc w:val="both"/>
        <w:rPr>
          <w:sz w:val="28"/>
          <w:szCs w:val="28"/>
        </w:rPr>
      </w:pPr>
      <w:r w:rsidRPr="00507D39">
        <w:rPr>
          <w:sz w:val="28"/>
          <w:szCs w:val="28"/>
        </w:rPr>
        <w:t>3. Осуществление расчета, начисления и взимания платы в счет</w:t>
      </w:r>
      <w:r>
        <w:rPr>
          <w:sz w:val="28"/>
          <w:szCs w:val="28"/>
        </w:rPr>
        <w:t xml:space="preserve"> возмещения вреда производится администрацией Ишимского сельсовета</w:t>
      </w:r>
      <w:r w:rsidRPr="00507D39">
        <w:rPr>
          <w:sz w:val="28"/>
          <w:szCs w:val="28"/>
        </w:rPr>
        <w:t xml:space="preserve"> в отношении участков автомобильных дорог местного значения, по которым проходит маршрут движения транспортного средства.</w:t>
      </w:r>
    </w:p>
    <w:p w:rsidR="00F50DB7" w:rsidRPr="00507D39" w:rsidRDefault="00F50DB7" w:rsidP="00F50DB7">
      <w:pPr>
        <w:jc w:val="both"/>
        <w:rPr>
          <w:sz w:val="28"/>
          <w:szCs w:val="28"/>
        </w:rPr>
      </w:pPr>
      <w:r w:rsidRPr="00507D39">
        <w:rPr>
          <w:sz w:val="28"/>
          <w:szCs w:val="28"/>
        </w:rPr>
        <w:t>Расчет платы в счет возмещения вреда осуществляется на безвозмездной основе.</w:t>
      </w:r>
    </w:p>
    <w:p w:rsidR="00F50DB7" w:rsidRPr="00507D39" w:rsidRDefault="00F50DB7" w:rsidP="00F50DB7">
      <w:pPr>
        <w:ind w:firstLine="708"/>
        <w:jc w:val="both"/>
        <w:rPr>
          <w:sz w:val="28"/>
          <w:szCs w:val="28"/>
        </w:rPr>
      </w:pPr>
      <w:r w:rsidRPr="00507D39">
        <w:rPr>
          <w:sz w:val="28"/>
          <w:szCs w:val="28"/>
        </w:rPr>
        <w:t>4. Размер платы в счет возмещения вреда, рассчитанной применительно к каждому участку автомобильной дороги, по которому проходит маршрут конкретного транспортного средства, доводится до сведения владельца транспортного средства органом, выдающим специальное разрешение на движение транспортных средств.</w:t>
      </w:r>
    </w:p>
    <w:p w:rsidR="00F50DB7" w:rsidRPr="00507D39" w:rsidRDefault="00F50DB7" w:rsidP="00F50DB7">
      <w:pPr>
        <w:ind w:firstLine="708"/>
        <w:jc w:val="both"/>
        <w:rPr>
          <w:sz w:val="28"/>
          <w:szCs w:val="28"/>
        </w:rPr>
      </w:pPr>
      <w:r w:rsidRPr="00507D39">
        <w:rPr>
          <w:sz w:val="28"/>
          <w:szCs w:val="28"/>
        </w:rPr>
        <w:t>5. Размер платы в счет возмещения вреда определяется в зависимости от:</w:t>
      </w:r>
    </w:p>
    <w:p w:rsidR="00F50DB7" w:rsidRPr="00507D39" w:rsidRDefault="00F50DB7" w:rsidP="00F50DB7">
      <w:pPr>
        <w:jc w:val="both"/>
        <w:rPr>
          <w:sz w:val="28"/>
          <w:szCs w:val="28"/>
        </w:rPr>
      </w:pPr>
      <w:r w:rsidRPr="00507D39">
        <w:rPr>
          <w:sz w:val="28"/>
          <w:szCs w:val="28"/>
        </w:rPr>
        <w:t>а) превышения установленных правилами перевозки грузов автомобильным транспортом, утверждаемыми Правительством Российской Федерации, значений:</w:t>
      </w:r>
    </w:p>
    <w:p w:rsidR="00F50DB7" w:rsidRPr="00507D39" w:rsidRDefault="00F50DB7" w:rsidP="00F50DB7">
      <w:pPr>
        <w:jc w:val="both"/>
        <w:rPr>
          <w:sz w:val="28"/>
          <w:szCs w:val="28"/>
        </w:rPr>
      </w:pPr>
      <w:r w:rsidRPr="00507D39">
        <w:rPr>
          <w:sz w:val="28"/>
          <w:szCs w:val="28"/>
        </w:rPr>
        <w:t>предельно допустимой массы транспортного средства;</w:t>
      </w:r>
    </w:p>
    <w:p w:rsidR="00F50DB7" w:rsidRPr="00507D39" w:rsidRDefault="00F50DB7" w:rsidP="00F50DB7">
      <w:pPr>
        <w:jc w:val="both"/>
        <w:rPr>
          <w:sz w:val="28"/>
          <w:szCs w:val="28"/>
        </w:rPr>
      </w:pPr>
      <w:r w:rsidRPr="00507D39">
        <w:rPr>
          <w:sz w:val="28"/>
          <w:szCs w:val="28"/>
        </w:rPr>
        <w:t>предельно допустимых осевых нагрузок транспортного средства;</w:t>
      </w:r>
    </w:p>
    <w:p w:rsidR="00F50DB7" w:rsidRPr="00507D39" w:rsidRDefault="00F50DB7" w:rsidP="00F50DB7">
      <w:pPr>
        <w:jc w:val="both"/>
        <w:rPr>
          <w:sz w:val="28"/>
          <w:szCs w:val="28"/>
        </w:rPr>
      </w:pPr>
      <w:r w:rsidRPr="00507D39">
        <w:rPr>
          <w:sz w:val="28"/>
          <w:szCs w:val="28"/>
        </w:rPr>
        <w:t>б) размера вреда, определенного для автомобильных дорог местного значения;</w:t>
      </w:r>
    </w:p>
    <w:p w:rsidR="00F50DB7" w:rsidRPr="00507D39" w:rsidRDefault="00F50DB7" w:rsidP="00F50DB7">
      <w:pPr>
        <w:jc w:val="both"/>
        <w:rPr>
          <w:sz w:val="28"/>
          <w:szCs w:val="28"/>
        </w:rPr>
      </w:pPr>
      <w:r w:rsidRPr="00507D39">
        <w:rPr>
          <w:sz w:val="28"/>
          <w:szCs w:val="28"/>
        </w:rPr>
        <w:t>в) протяженности участков автомобильных дорог местного значения, по которым проходит маршрут транспортного средства;</w:t>
      </w:r>
    </w:p>
    <w:p w:rsidR="00F50DB7" w:rsidRPr="00507D39" w:rsidRDefault="00F50DB7" w:rsidP="00F50DB7">
      <w:pPr>
        <w:jc w:val="both"/>
        <w:rPr>
          <w:sz w:val="28"/>
          <w:szCs w:val="28"/>
        </w:rPr>
      </w:pPr>
      <w:r w:rsidRPr="00507D39">
        <w:rPr>
          <w:sz w:val="28"/>
          <w:szCs w:val="28"/>
        </w:rPr>
        <w:lastRenderedPageBreak/>
        <w:t>г) базового компенсационного индекса текущего года.</w:t>
      </w:r>
    </w:p>
    <w:p w:rsidR="00F50DB7" w:rsidRPr="00507D39" w:rsidRDefault="00F50DB7" w:rsidP="00F50DB7">
      <w:pPr>
        <w:ind w:firstLine="708"/>
        <w:jc w:val="both"/>
        <w:rPr>
          <w:sz w:val="28"/>
          <w:szCs w:val="28"/>
        </w:rPr>
      </w:pPr>
      <w:r w:rsidRPr="00507D39">
        <w:rPr>
          <w:sz w:val="28"/>
          <w:szCs w:val="28"/>
        </w:rPr>
        <w:t>6. Размер платы в счет возмещения вреда рассчитывается применительно к каждому участку автомобильной дороги, по которому проходит маршрут транспортного средства, по формуле:</w:t>
      </w:r>
    </w:p>
    <w:p w:rsidR="00F50DB7" w:rsidRPr="00507D39" w:rsidRDefault="00F50DB7" w:rsidP="00F50DB7">
      <w:pPr>
        <w:jc w:val="both"/>
        <w:rPr>
          <w:sz w:val="28"/>
          <w:szCs w:val="28"/>
        </w:rPr>
      </w:pPr>
      <w:r w:rsidRPr="00507D39">
        <w:rPr>
          <w:sz w:val="28"/>
          <w:szCs w:val="28"/>
        </w:rPr>
        <w:t>Пр = (Рпм + (Рпом1 + Рпом2 +...+ Рпомi)) x S x Ттг, где:</w:t>
      </w:r>
    </w:p>
    <w:p w:rsidR="00F50DB7" w:rsidRPr="00507D39" w:rsidRDefault="00F50DB7" w:rsidP="00F50DB7">
      <w:pPr>
        <w:jc w:val="both"/>
        <w:rPr>
          <w:sz w:val="28"/>
          <w:szCs w:val="28"/>
        </w:rPr>
      </w:pPr>
      <w:r w:rsidRPr="00507D39">
        <w:rPr>
          <w:sz w:val="28"/>
          <w:szCs w:val="28"/>
        </w:rPr>
        <w:t>Пр - размер платы в счет возмещения вреда участку автомобильной дороги (рублей);</w:t>
      </w:r>
    </w:p>
    <w:p w:rsidR="00F50DB7" w:rsidRPr="00507D39" w:rsidRDefault="00F50DB7" w:rsidP="00F50DB7">
      <w:pPr>
        <w:jc w:val="both"/>
        <w:rPr>
          <w:sz w:val="28"/>
          <w:szCs w:val="28"/>
        </w:rPr>
      </w:pPr>
      <w:r w:rsidRPr="00507D39">
        <w:rPr>
          <w:sz w:val="28"/>
          <w:szCs w:val="28"/>
        </w:rPr>
        <w:t xml:space="preserve">Рпм - размер вреда при превышении значения предельно допустимой массы транспортного средства, определенный для автомобильных дорог местного значения (рублей на </w:t>
      </w:r>
      <w:smartTag w:uri="urn:schemas-microsoft-com:office:smarttags" w:element="metricconverter">
        <w:smartTagPr>
          <w:attr w:name="ProductID" w:val="100 километров"/>
        </w:smartTagPr>
        <w:r w:rsidRPr="00507D39">
          <w:rPr>
            <w:sz w:val="28"/>
            <w:szCs w:val="28"/>
          </w:rPr>
          <w:t>100 километров</w:t>
        </w:r>
      </w:smartTag>
      <w:r w:rsidRPr="00507D39">
        <w:rPr>
          <w:sz w:val="28"/>
          <w:szCs w:val="28"/>
        </w:rPr>
        <w:t>);</w:t>
      </w:r>
    </w:p>
    <w:p w:rsidR="00F50DB7" w:rsidRPr="00507D39" w:rsidRDefault="00F50DB7" w:rsidP="00F50DB7">
      <w:pPr>
        <w:jc w:val="both"/>
        <w:rPr>
          <w:sz w:val="28"/>
          <w:szCs w:val="28"/>
        </w:rPr>
      </w:pPr>
      <w:r w:rsidRPr="00507D39">
        <w:rPr>
          <w:sz w:val="28"/>
          <w:szCs w:val="28"/>
        </w:rPr>
        <w:t xml:space="preserve">Рпом1, Рпом2, ...Рпомi - размер вреда при превышении значений предельно допустимых осевых нагрузок на каждую ось транспортного средства, определенный для автомобильных дорог местного значения (рублей на </w:t>
      </w:r>
      <w:smartTag w:uri="urn:schemas-microsoft-com:office:smarttags" w:element="metricconverter">
        <w:smartTagPr>
          <w:attr w:name="ProductID" w:val="100 километров"/>
        </w:smartTagPr>
        <w:r w:rsidRPr="00507D39">
          <w:rPr>
            <w:sz w:val="28"/>
            <w:szCs w:val="28"/>
          </w:rPr>
          <w:t>100 километров</w:t>
        </w:r>
      </w:smartTag>
      <w:r w:rsidRPr="00507D39">
        <w:rPr>
          <w:sz w:val="28"/>
          <w:szCs w:val="28"/>
        </w:rPr>
        <w:t>);</w:t>
      </w:r>
    </w:p>
    <w:p w:rsidR="00F50DB7" w:rsidRPr="00507D39" w:rsidRDefault="00F50DB7" w:rsidP="00F50DB7">
      <w:pPr>
        <w:jc w:val="both"/>
        <w:rPr>
          <w:sz w:val="28"/>
          <w:szCs w:val="28"/>
        </w:rPr>
      </w:pPr>
      <w:r w:rsidRPr="00507D39">
        <w:rPr>
          <w:sz w:val="28"/>
          <w:szCs w:val="28"/>
        </w:rPr>
        <w:t>i - количество осей транспортного средства, по которым имеется превышение предельно допустимых осевых нагрузок;</w:t>
      </w:r>
    </w:p>
    <w:p w:rsidR="00F50DB7" w:rsidRPr="00507D39" w:rsidRDefault="00F50DB7" w:rsidP="00F50DB7">
      <w:pPr>
        <w:jc w:val="both"/>
        <w:rPr>
          <w:sz w:val="28"/>
          <w:szCs w:val="28"/>
        </w:rPr>
      </w:pPr>
      <w:r w:rsidRPr="00507D39">
        <w:rPr>
          <w:sz w:val="28"/>
          <w:szCs w:val="28"/>
        </w:rPr>
        <w:t>S - протяженность участка автомобильной дороги (сотни километров);</w:t>
      </w:r>
    </w:p>
    <w:p w:rsidR="00F50DB7" w:rsidRPr="00507D39" w:rsidRDefault="00F50DB7" w:rsidP="00F50DB7">
      <w:pPr>
        <w:jc w:val="both"/>
        <w:rPr>
          <w:sz w:val="28"/>
          <w:szCs w:val="28"/>
        </w:rPr>
      </w:pPr>
      <w:r w:rsidRPr="00507D39">
        <w:rPr>
          <w:sz w:val="28"/>
          <w:szCs w:val="28"/>
        </w:rPr>
        <w:t>Ттг - базовый компенсационный индекс текущего года, рассчитываемый по следующей формуле:</w:t>
      </w:r>
    </w:p>
    <w:p w:rsidR="00F50DB7" w:rsidRPr="00507D39" w:rsidRDefault="00F50DB7" w:rsidP="00F50DB7">
      <w:pPr>
        <w:jc w:val="both"/>
        <w:rPr>
          <w:sz w:val="28"/>
          <w:szCs w:val="28"/>
        </w:rPr>
      </w:pPr>
      <w:r w:rsidRPr="00507D39">
        <w:rPr>
          <w:sz w:val="28"/>
          <w:szCs w:val="28"/>
        </w:rPr>
        <w:t>Ттг = Тпг x Iтг, где:</w:t>
      </w:r>
    </w:p>
    <w:p w:rsidR="00F50DB7" w:rsidRPr="00507D39" w:rsidRDefault="00F50DB7" w:rsidP="00F50DB7">
      <w:pPr>
        <w:jc w:val="both"/>
        <w:rPr>
          <w:sz w:val="28"/>
          <w:szCs w:val="28"/>
        </w:rPr>
      </w:pPr>
      <w:r w:rsidRPr="00507D39">
        <w:rPr>
          <w:sz w:val="28"/>
          <w:szCs w:val="28"/>
        </w:rPr>
        <w:t>Тпг - базовый компенсационный индекс предыдущего года, принимается равным 1;</w:t>
      </w:r>
    </w:p>
    <w:p w:rsidR="00F50DB7" w:rsidRPr="00507D39" w:rsidRDefault="00F50DB7" w:rsidP="00F50DB7">
      <w:pPr>
        <w:jc w:val="both"/>
        <w:rPr>
          <w:sz w:val="28"/>
          <w:szCs w:val="28"/>
        </w:rPr>
      </w:pPr>
      <w:r w:rsidRPr="00507D39">
        <w:rPr>
          <w:sz w:val="28"/>
          <w:szCs w:val="28"/>
        </w:rPr>
        <w:t>Iтг - индекс-дефлятор инвестиций в основной капитал за счет всех источников финансирования в части капитального ремонта и ремонта автомобильных дорог на очередной финансовый год, разработанный для прогноза социально-экономического развития и учитываемый при формировании бюджета на соответствующий финансовый год и плановый период.</w:t>
      </w:r>
    </w:p>
    <w:p w:rsidR="00F50DB7" w:rsidRPr="00507D39" w:rsidRDefault="00F50DB7" w:rsidP="00F50DB7">
      <w:pPr>
        <w:ind w:firstLine="708"/>
        <w:jc w:val="both"/>
        <w:rPr>
          <w:sz w:val="28"/>
          <w:szCs w:val="28"/>
        </w:rPr>
      </w:pPr>
      <w:r w:rsidRPr="00507D39">
        <w:rPr>
          <w:sz w:val="28"/>
          <w:szCs w:val="28"/>
        </w:rPr>
        <w:lastRenderedPageBreak/>
        <w:t>7. Общий размер платы в счет возмещения вреда определяется как сумма платежей в счет возмещения вреда, рассчитанных применительно к каждому участку автомобильных дорог, по которому проходит маршрут транспортного средства.</w:t>
      </w:r>
    </w:p>
    <w:p w:rsidR="00F50DB7" w:rsidRPr="00507D39" w:rsidRDefault="00F50DB7" w:rsidP="00F50DB7">
      <w:pPr>
        <w:ind w:firstLine="708"/>
        <w:jc w:val="both"/>
        <w:rPr>
          <w:sz w:val="28"/>
          <w:szCs w:val="28"/>
        </w:rPr>
      </w:pPr>
      <w:r w:rsidRPr="00507D39">
        <w:rPr>
          <w:sz w:val="28"/>
          <w:szCs w:val="28"/>
        </w:rPr>
        <w:t>8. Средства, полученные в качестве платежей в счет возмещен</w:t>
      </w:r>
      <w:r>
        <w:rPr>
          <w:sz w:val="28"/>
          <w:szCs w:val="28"/>
        </w:rPr>
        <w:t>ия вреда автомобильным дорогам администрации Ишимского сельсовета</w:t>
      </w:r>
      <w:r w:rsidRPr="00507D39">
        <w:rPr>
          <w:sz w:val="28"/>
          <w:szCs w:val="28"/>
        </w:rPr>
        <w:t>, подле</w:t>
      </w:r>
      <w:r>
        <w:rPr>
          <w:sz w:val="28"/>
          <w:szCs w:val="28"/>
        </w:rPr>
        <w:t>жат зачислению в бюджет</w:t>
      </w:r>
      <w:r w:rsidRPr="005C063C">
        <w:rPr>
          <w:sz w:val="28"/>
          <w:szCs w:val="28"/>
        </w:rPr>
        <w:t xml:space="preserve"> </w:t>
      </w:r>
      <w:r>
        <w:rPr>
          <w:sz w:val="28"/>
          <w:szCs w:val="28"/>
        </w:rPr>
        <w:t>администрации Ишимского  сельсовета</w:t>
      </w:r>
      <w:r w:rsidRPr="00507D39">
        <w:rPr>
          <w:sz w:val="28"/>
          <w:szCs w:val="28"/>
        </w:rPr>
        <w:t>.</w:t>
      </w:r>
    </w:p>
    <w:p w:rsidR="00F50DB7" w:rsidRPr="00507D39" w:rsidRDefault="00F50DB7" w:rsidP="00F50DB7">
      <w:pPr>
        <w:ind w:firstLine="708"/>
        <w:jc w:val="both"/>
        <w:rPr>
          <w:sz w:val="28"/>
          <w:szCs w:val="28"/>
        </w:rPr>
      </w:pPr>
      <w:r w:rsidRPr="00507D39">
        <w:rPr>
          <w:sz w:val="28"/>
          <w:szCs w:val="28"/>
        </w:rPr>
        <w:t xml:space="preserve">9. Решение о возврате излишне уплаченных (взысканных) платежей в счет возмещения вреда, перечисленных в бюджет </w:t>
      </w:r>
      <w:r>
        <w:rPr>
          <w:sz w:val="28"/>
          <w:szCs w:val="28"/>
        </w:rPr>
        <w:t>администрации Ишимского сельсовета</w:t>
      </w:r>
      <w:r w:rsidRPr="00507D39">
        <w:rPr>
          <w:sz w:val="28"/>
          <w:szCs w:val="28"/>
        </w:rPr>
        <w:t>, принимается в 7-дневный срок со дня получения заявления плательщика.</w:t>
      </w:r>
    </w:p>
    <w:p w:rsidR="00F50DB7" w:rsidRPr="00507D39" w:rsidRDefault="00F50DB7" w:rsidP="00F50DB7">
      <w:pPr>
        <w:jc w:val="both"/>
        <w:rPr>
          <w:sz w:val="28"/>
          <w:szCs w:val="28"/>
        </w:rPr>
      </w:pPr>
      <w:r w:rsidRPr="00507D39">
        <w:rPr>
          <w:sz w:val="28"/>
          <w:szCs w:val="28"/>
        </w:rPr>
        <w:t>Возврат указанных средств осуществляется в порядке, устанавливаемом Министерством финансов Российской Федерации.</w:t>
      </w:r>
    </w:p>
    <w:p w:rsidR="00F50DB7" w:rsidRPr="00507D39" w:rsidRDefault="00F50DB7" w:rsidP="00F50DB7">
      <w:pPr>
        <w:ind w:firstLine="708"/>
        <w:jc w:val="both"/>
        <w:rPr>
          <w:sz w:val="28"/>
          <w:szCs w:val="28"/>
        </w:rPr>
      </w:pPr>
      <w:r w:rsidRPr="00507D39">
        <w:rPr>
          <w:sz w:val="28"/>
          <w:szCs w:val="28"/>
        </w:rPr>
        <w:t>10. Показатели размера вреда, причиняемого транспортными средствами, осуществляющими перевозки тяжеловесных грузов при движении по автомобильным дорогам местного значения:</w:t>
      </w:r>
    </w:p>
    <w:p w:rsidR="00F50DB7" w:rsidRPr="00507D39" w:rsidRDefault="00F50DB7" w:rsidP="00F50DB7">
      <w:pPr>
        <w:jc w:val="both"/>
        <w:rPr>
          <w:sz w:val="28"/>
          <w:szCs w:val="28"/>
        </w:rPr>
      </w:pPr>
    </w:p>
    <w:p w:rsidR="00F50DB7" w:rsidRDefault="00F50DB7" w:rsidP="00F50DB7">
      <w:pPr>
        <w:jc w:val="both"/>
        <w:rPr>
          <w:sz w:val="28"/>
          <w:szCs w:val="28"/>
        </w:rPr>
      </w:pPr>
      <w:r w:rsidRPr="00507D39">
        <w:rPr>
          <w:sz w:val="28"/>
          <w:szCs w:val="28"/>
        </w:rPr>
        <w:t>Таблица 1. Размер вреда при превышении значения предельно допустимой массы транспортного средства</w:t>
      </w:r>
    </w:p>
    <w:p w:rsidR="00F50DB7" w:rsidRPr="00507D39" w:rsidRDefault="00F50DB7" w:rsidP="00F50DB7">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2"/>
        <w:gridCol w:w="4254"/>
      </w:tblGrid>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rPr>
                <w:sz w:val="28"/>
                <w:szCs w:val="28"/>
              </w:rPr>
            </w:pPr>
            <w:r w:rsidRPr="00507D39">
              <w:rPr>
                <w:sz w:val="28"/>
                <w:szCs w:val="28"/>
              </w:rPr>
              <w:t>Превышение предельно допустимой массы транспортного средства (тонн)</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10"/>
              <w:rPr>
                <w:sz w:val="28"/>
                <w:szCs w:val="28"/>
              </w:rPr>
            </w:pPr>
            <w:r w:rsidRPr="00507D39">
              <w:rPr>
                <w:sz w:val="28"/>
                <w:szCs w:val="28"/>
              </w:rPr>
              <w:t xml:space="preserve">Размер вреда (рублей на </w:t>
            </w:r>
            <w:smartTag w:uri="urn:schemas-microsoft-com:office:smarttags" w:element="metricconverter">
              <w:smartTagPr>
                <w:attr w:name="ProductID" w:val="100 км"/>
              </w:smartTagPr>
              <w:r w:rsidRPr="00507D39">
                <w:rPr>
                  <w:sz w:val="28"/>
                  <w:szCs w:val="28"/>
                </w:rPr>
                <w:t>100 км</w:t>
              </w:r>
            </w:smartTag>
            <w:r w:rsidRPr="00507D39">
              <w:rPr>
                <w:sz w:val="28"/>
                <w:szCs w:val="28"/>
              </w:rPr>
              <w:t>)</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До 5</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240</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lastRenderedPageBreak/>
              <w:t>Свыше 5 до 7</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285</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Свыше 7 до 10</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395</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Свыше 10 до 15</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550</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Свыше 15 до 20</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760</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Свыше 20 до 25</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1035</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Свыше 25 до 30</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1365</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Свыше 30 до 35</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1730</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Свыше 35 до 40</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2155</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Свыше 40 до 45</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2670</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Свыше 45 до 50</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3255</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Свыше 50</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по отдельному расчету &lt;*&gt;</w:t>
            </w:r>
          </w:p>
        </w:tc>
      </w:tr>
    </w:tbl>
    <w:p w:rsidR="00F50DB7" w:rsidRDefault="00F50DB7" w:rsidP="00F50DB7">
      <w:pPr>
        <w:ind w:firstLine="708"/>
        <w:jc w:val="both"/>
        <w:rPr>
          <w:sz w:val="28"/>
          <w:szCs w:val="28"/>
        </w:rPr>
      </w:pPr>
    </w:p>
    <w:p w:rsidR="00F50DB7" w:rsidRPr="00507D39" w:rsidRDefault="00F50DB7" w:rsidP="00F50DB7">
      <w:pPr>
        <w:ind w:firstLine="708"/>
        <w:jc w:val="both"/>
        <w:rPr>
          <w:sz w:val="28"/>
          <w:szCs w:val="28"/>
        </w:rPr>
      </w:pPr>
      <w:r w:rsidRPr="00507D39">
        <w:rPr>
          <w:sz w:val="28"/>
          <w:szCs w:val="28"/>
        </w:rPr>
        <w:t>&lt;*&gt; Расчет размера вреда осуществляется с применением метода математической экстраполяции значений размера вреда при превышении значения предельно допустимой массы транспортного средства.</w:t>
      </w:r>
    </w:p>
    <w:p w:rsidR="00F50DB7" w:rsidRPr="00507D39" w:rsidRDefault="00F50DB7" w:rsidP="00F50DB7">
      <w:pPr>
        <w:jc w:val="both"/>
        <w:rPr>
          <w:sz w:val="28"/>
          <w:szCs w:val="28"/>
        </w:rPr>
      </w:pPr>
    </w:p>
    <w:p w:rsidR="00F50DB7" w:rsidRPr="00507D39" w:rsidRDefault="00F50DB7" w:rsidP="00F50DB7">
      <w:pPr>
        <w:jc w:val="both"/>
        <w:rPr>
          <w:sz w:val="28"/>
          <w:szCs w:val="28"/>
        </w:rPr>
      </w:pPr>
      <w:r w:rsidRPr="00507D39">
        <w:rPr>
          <w:sz w:val="28"/>
          <w:szCs w:val="28"/>
        </w:rPr>
        <w:lastRenderedPageBreak/>
        <w:t>Таблица 2. Размер вреда при превышении значений предельно допустимых осевых нагрузок на каждую ось транспортного средства</w:t>
      </w:r>
    </w:p>
    <w:p w:rsidR="00F50DB7" w:rsidRPr="00507D39" w:rsidRDefault="00F50DB7" w:rsidP="00F50DB7">
      <w:pPr>
        <w:ind w:left="720"/>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88"/>
        <w:gridCol w:w="2154"/>
        <w:gridCol w:w="3914"/>
      </w:tblGrid>
      <w:tr w:rsidR="00F50DB7" w:rsidRPr="00507D39" w:rsidTr="00F50DB7">
        <w:tc>
          <w:tcPr>
            <w:tcW w:w="3288" w:type="dxa"/>
            <w:tcBorders>
              <w:top w:val="single" w:sz="4" w:space="0" w:color="auto"/>
              <w:bottom w:val="single" w:sz="4" w:space="0" w:color="auto"/>
              <w:right w:val="single" w:sz="4" w:space="0" w:color="auto"/>
            </w:tcBorders>
          </w:tcPr>
          <w:p w:rsidR="00F50DB7" w:rsidRPr="00ED0A49" w:rsidRDefault="00F50DB7" w:rsidP="00F50DB7">
            <w:pPr>
              <w:ind w:left="72"/>
              <w:rPr>
                <w:sz w:val="28"/>
                <w:szCs w:val="28"/>
              </w:rPr>
            </w:pPr>
            <w:r w:rsidRPr="00ED0A49">
              <w:rPr>
                <w:sz w:val="28"/>
                <w:szCs w:val="28"/>
              </w:rPr>
              <w:t>Превышение предельно допустимых осевых нагрузок на ось транспортного средства (процентов)</w:t>
            </w:r>
          </w:p>
        </w:tc>
        <w:tc>
          <w:tcPr>
            <w:tcW w:w="2154" w:type="dxa"/>
            <w:tcBorders>
              <w:top w:val="single" w:sz="4" w:space="0" w:color="auto"/>
              <w:left w:val="single" w:sz="4" w:space="0" w:color="auto"/>
              <w:bottom w:val="single" w:sz="4" w:space="0" w:color="auto"/>
              <w:right w:val="single" w:sz="4" w:space="0" w:color="auto"/>
            </w:tcBorders>
          </w:tcPr>
          <w:p w:rsidR="00F50DB7" w:rsidRPr="00ED0A49" w:rsidRDefault="00F50DB7" w:rsidP="00F50DB7">
            <w:pPr>
              <w:ind w:left="24"/>
              <w:rPr>
                <w:sz w:val="28"/>
                <w:szCs w:val="28"/>
              </w:rPr>
            </w:pPr>
            <w:r w:rsidRPr="00ED0A49">
              <w:rPr>
                <w:sz w:val="28"/>
                <w:szCs w:val="28"/>
              </w:rPr>
              <w:t xml:space="preserve">Размер вреда (рублей на </w:t>
            </w:r>
            <w:smartTag w:uri="urn:schemas-microsoft-com:office:smarttags" w:element="metricconverter">
              <w:smartTagPr>
                <w:attr w:name="ProductID" w:val="100 км"/>
              </w:smartTagPr>
              <w:r w:rsidRPr="00ED0A49">
                <w:rPr>
                  <w:sz w:val="28"/>
                  <w:szCs w:val="28"/>
                </w:rPr>
                <w:t>100 км</w:t>
              </w:r>
            </w:smartTag>
            <w:r w:rsidRPr="00ED0A49">
              <w:rPr>
                <w:sz w:val="28"/>
                <w:szCs w:val="28"/>
              </w:rPr>
              <w:t>)</w:t>
            </w:r>
          </w:p>
        </w:tc>
        <w:tc>
          <w:tcPr>
            <w:tcW w:w="3914" w:type="dxa"/>
            <w:tcBorders>
              <w:top w:val="single" w:sz="4" w:space="0" w:color="auto"/>
              <w:left w:val="single" w:sz="4" w:space="0" w:color="auto"/>
              <w:bottom w:val="single" w:sz="4" w:space="0" w:color="auto"/>
            </w:tcBorders>
          </w:tcPr>
          <w:p w:rsidR="00F50DB7" w:rsidRPr="00ED0A49" w:rsidRDefault="00F50DB7" w:rsidP="00F50DB7">
            <w:pPr>
              <w:rPr>
                <w:sz w:val="28"/>
                <w:szCs w:val="28"/>
              </w:rPr>
            </w:pPr>
            <w:r w:rsidRPr="00ED0A49">
              <w:rPr>
                <w:sz w:val="28"/>
                <w:szCs w:val="28"/>
              </w:rPr>
              <w:t xml:space="preserve">Размер вреда в период временных ограничений в связи с неблагоприятными природно-климатическими условиями (рублей на </w:t>
            </w:r>
            <w:smartTag w:uri="urn:schemas-microsoft-com:office:smarttags" w:element="metricconverter">
              <w:smartTagPr>
                <w:attr w:name="ProductID" w:val="100 км"/>
              </w:smartTagPr>
              <w:r w:rsidRPr="00ED0A49">
                <w:rPr>
                  <w:sz w:val="28"/>
                  <w:szCs w:val="28"/>
                </w:rPr>
                <w:t>100 км</w:t>
              </w:r>
            </w:smartTag>
            <w:r w:rsidRPr="00ED0A49">
              <w:rPr>
                <w:sz w:val="28"/>
                <w:szCs w:val="28"/>
              </w:rPr>
              <w:t>)</w:t>
            </w:r>
          </w:p>
        </w:tc>
      </w:tr>
      <w:tr w:rsidR="00F50DB7" w:rsidRPr="00507D39" w:rsidTr="00F50DB7">
        <w:tc>
          <w:tcPr>
            <w:tcW w:w="3288" w:type="dxa"/>
            <w:tcBorders>
              <w:top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До 10</w:t>
            </w:r>
          </w:p>
        </w:tc>
        <w:tc>
          <w:tcPr>
            <w:tcW w:w="2154" w:type="dxa"/>
            <w:tcBorders>
              <w:top w:val="single" w:sz="4" w:space="0" w:color="auto"/>
              <w:left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925</w:t>
            </w:r>
          </w:p>
        </w:tc>
        <w:tc>
          <w:tcPr>
            <w:tcW w:w="3914" w:type="dxa"/>
            <w:tcBorders>
              <w:top w:val="single" w:sz="4" w:space="0" w:color="auto"/>
              <w:left w:val="single" w:sz="4" w:space="0" w:color="auto"/>
              <w:bottom w:val="single" w:sz="4" w:space="0" w:color="auto"/>
            </w:tcBorders>
          </w:tcPr>
          <w:p w:rsidR="00F50DB7" w:rsidRPr="00ED0A49" w:rsidRDefault="00F50DB7" w:rsidP="00F50DB7">
            <w:pPr>
              <w:ind w:left="720"/>
              <w:rPr>
                <w:sz w:val="28"/>
                <w:szCs w:val="28"/>
              </w:rPr>
            </w:pPr>
            <w:r w:rsidRPr="00ED0A49">
              <w:rPr>
                <w:sz w:val="28"/>
                <w:szCs w:val="28"/>
              </w:rPr>
              <w:t>5260</w:t>
            </w:r>
          </w:p>
        </w:tc>
      </w:tr>
      <w:tr w:rsidR="00F50DB7" w:rsidRPr="00507D39" w:rsidTr="00F50DB7">
        <w:tc>
          <w:tcPr>
            <w:tcW w:w="3288" w:type="dxa"/>
            <w:tcBorders>
              <w:top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Свыше 10 до 20</w:t>
            </w:r>
          </w:p>
        </w:tc>
        <w:tc>
          <w:tcPr>
            <w:tcW w:w="2154" w:type="dxa"/>
            <w:tcBorders>
              <w:top w:val="single" w:sz="4" w:space="0" w:color="auto"/>
              <w:left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1120</w:t>
            </w:r>
          </w:p>
        </w:tc>
        <w:tc>
          <w:tcPr>
            <w:tcW w:w="3914" w:type="dxa"/>
            <w:tcBorders>
              <w:top w:val="single" w:sz="4" w:space="0" w:color="auto"/>
              <w:left w:val="single" w:sz="4" w:space="0" w:color="auto"/>
              <w:bottom w:val="single" w:sz="4" w:space="0" w:color="auto"/>
            </w:tcBorders>
          </w:tcPr>
          <w:p w:rsidR="00F50DB7" w:rsidRPr="00ED0A49" w:rsidRDefault="00F50DB7" w:rsidP="00F50DB7">
            <w:pPr>
              <w:ind w:left="720"/>
              <w:rPr>
                <w:sz w:val="28"/>
                <w:szCs w:val="28"/>
              </w:rPr>
            </w:pPr>
            <w:r w:rsidRPr="00ED0A49">
              <w:rPr>
                <w:sz w:val="28"/>
                <w:szCs w:val="28"/>
              </w:rPr>
              <w:t>7710</w:t>
            </w:r>
          </w:p>
        </w:tc>
      </w:tr>
      <w:tr w:rsidR="00F50DB7" w:rsidRPr="00507D39" w:rsidTr="00F50DB7">
        <w:tc>
          <w:tcPr>
            <w:tcW w:w="3288" w:type="dxa"/>
            <w:tcBorders>
              <w:top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Свыше 20 до 30</w:t>
            </w:r>
          </w:p>
        </w:tc>
        <w:tc>
          <w:tcPr>
            <w:tcW w:w="2154" w:type="dxa"/>
            <w:tcBorders>
              <w:top w:val="single" w:sz="4" w:space="0" w:color="auto"/>
              <w:left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2000</w:t>
            </w:r>
          </w:p>
        </w:tc>
        <w:tc>
          <w:tcPr>
            <w:tcW w:w="3914" w:type="dxa"/>
            <w:tcBorders>
              <w:top w:val="single" w:sz="4" w:space="0" w:color="auto"/>
              <w:left w:val="single" w:sz="4" w:space="0" w:color="auto"/>
              <w:bottom w:val="single" w:sz="4" w:space="0" w:color="auto"/>
            </w:tcBorders>
          </w:tcPr>
          <w:p w:rsidR="00F50DB7" w:rsidRPr="00ED0A49" w:rsidRDefault="00F50DB7" w:rsidP="00F50DB7">
            <w:pPr>
              <w:ind w:left="720"/>
              <w:rPr>
                <w:sz w:val="28"/>
                <w:szCs w:val="28"/>
              </w:rPr>
            </w:pPr>
            <w:r w:rsidRPr="00ED0A49">
              <w:rPr>
                <w:sz w:val="28"/>
                <w:szCs w:val="28"/>
              </w:rPr>
              <w:t>10960</w:t>
            </w:r>
          </w:p>
        </w:tc>
      </w:tr>
      <w:tr w:rsidR="00F50DB7" w:rsidRPr="00507D39" w:rsidTr="00F50DB7">
        <w:tc>
          <w:tcPr>
            <w:tcW w:w="3288" w:type="dxa"/>
            <w:tcBorders>
              <w:top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Свыше 30 до 40</w:t>
            </w:r>
          </w:p>
        </w:tc>
        <w:tc>
          <w:tcPr>
            <w:tcW w:w="2154" w:type="dxa"/>
            <w:tcBorders>
              <w:top w:val="single" w:sz="4" w:space="0" w:color="auto"/>
              <w:left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3125</w:t>
            </w:r>
          </w:p>
        </w:tc>
        <w:tc>
          <w:tcPr>
            <w:tcW w:w="3914" w:type="dxa"/>
            <w:tcBorders>
              <w:top w:val="single" w:sz="4" w:space="0" w:color="auto"/>
              <w:left w:val="single" w:sz="4" w:space="0" w:color="auto"/>
              <w:bottom w:val="single" w:sz="4" w:space="0" w:color="auto"/>
            </w:tcBorders>
          </w:tcPr>
          <w:p w:rsidR="00F50DB7" w:rsidRPr="00ED0A49" w:rsidRDefault="00F50DB7" w:rsidP="00F50DB7">
            <w:pPr>
              <w:ind w:left="720"/>
              <w:rPr>
                <w:sz w:val="28"/>
                <w:szCs w:val="28"/>
              </w:rPr>
            </w:pPr>
            <w:r w:rsidRPr="00ED0A49">
              <w:rPr>
                <w:sz w:val="28"/>
                <w:szCs w:val="28"/>
              </w:rPr>
              <w:t>15190</w:t>
            </w:r>
          </w:p>
        </w:tc>
      </w:tr>
      <w:tr w:rsidR="00F50DB7" w:rsidRPr="00507D39" w:rsidTr="00F50DB7">
        <w:tc>
          <w:tcPr>
            <w:tcW w:w="3288" w:type="dxa"/>
            <w:tcBorders>
              <w:top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Свыше 40 до 50</w:t>
            </w:r>
          </w:p>
        </w:tc>
        <w:tc>
          <w:tcPr>
            <w:tcW w:w="2154" w:type="dxa"/>
            <w:tcBorders>
              <w:top w:val="single" w:sz="4" w:space="0" w:color="auto"/>
              <w:left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4105</w:t>
            </w:r>
          </w:p>
        </w:tc>
        <w:tc>
          <w:tcPr>
            <w:tcW w:w="3914" w:type="dxa"/>
            <w:tcBorders>
              <w:top w:val="single" w:sz="4" w:space="0" w:color="auto"/>
              <w:left w:val="single" w:sz="4" w:space="0" w:color="auto"/>
              <w:bottom w:val="single" w:sz="4" w:space="0" w:color="auto"/>
            </w:tcBorders>
          </w:tcPr>
          <w:p w:rsidR="00F50DB7" w:rsidRPr="00ED0A49" w:rsidRDefault="00F50DB7" w:rsidP="00F50DB7">
            <w:pPr>
              <w:ind w:left="720"/>
              <w:rPr>
                <w:sz w:val="28"/>
                <w:szCs w:val="28"/>
              </w:rPr>
            </w:pPr>
            <w:r w:rsidRPr="00ED0A49">
              <w:rPr>
                <w:sz w:val="28"/>
                <w:szCs w:val="28"/>
              </w:rPr>
              <w:t>21260</w:t>
            </w:r>
          </w:p>
        </w:tc>
      </w:tr>
      <w:tr w:rsidR="00F50DB7" w:rsidRPr="00507D39" w:rsidTr="00F50DB7">
        <w:tc>
          <w:tcPr>
            <w:tcW w:w="3288" w:type="dxa"/>
            <w:tcBorders>
              <w:top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Свыше 50 до 60</w:t>
            </w:r>
          </w:p>
        </w:tc>
        <w:tc>
          <w:tcPr>
            <w:tcW w:w="2154" w:type="dxa"/>
            <w:tcBorders>
              <w:top w:val="single" w:sz="4" w:space="0" w:color="auto"/>
              <w:left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5215</w:t>
            </w:r>
          </w:p>
        </w:tc>
        <w:tc>
          <w:tcPr>
            <w:tcW w:w="3914" w:type="dxa"/>
            <w:tcBorders>
              <w:top w:val="single" w:sz="4" w:space="0" w:color="auto"/>
              <w:left w:val="single" w:sz="4" w:space="0" w:color="auto"/>
              <w:bottom w:val="single" w:sz="4" w:space="0" w:color="auto"/>
            </w:tcBorders>
          </w:tcPr>
          <w:p w:rsidR="00F50DB7" w:rsidRPr="00ED0A49" w:rsidRDefault="00F50DB7" w:rsidP="00F50DB7">
            <w:pPr>
              <w:ind w:left="720"/>
              <w:rPr>
                <w:sz w:val="28"/>
                <w:szCs w:val="28"/>
              </w:rPr>
            </w:pPr>
            <w:r w:rsidRPr="00ED0A49">
              <w:rPr>
                <w:sz w:val="28"/>
                <w:szCs w:val="28"/>
              </w:rPr>
              <w:t>27330</w:t>
            </w:r>
          </w:p>
        </w:tc>
      </w:tr>
      <w:tr w:rsidR="00F50DB7" w:rsidRPr="00507D39" w:rsidTr="00F50DB7">
        <w:tc>
          <w:tcPr>
            <w:tcW w:w="3288" w:type="dxa"/>
            <w:tcBorders>
              <w:top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Свыше 60</w:t>
            </w:r>
          </w:p>
        </w:tc>
        <w:tc>
          <w:tcPr>
            <w:tcW w:w="6068" w:type="dxa"/>
            <w:gridSpan w:val="2"/>
            <w:tcBorders>
              <w:top w:val="single" w:sz="4" w:space="0" w:color="auto"/>
              <w:left w:val="single" w:sz="4" w:space="0" w:color="auto"/>
              <w:bottom w:val="single" w:sz="4" w:space="0" w:color="auto"/>
            </w:tcBorders>
          </w:tcPr>
          <w:p w:rsidR="00F50DB7" w:rsidRPr="00ED0A49" w:rsidRDefault="00F50DB7" w:rsidP="00F50DB7">
            <w:pPr>
              <w:ind w:left="720"/>
              <w:rPr>
                <w:sz w:val="28"/>
                <w:szCs w:val="28"/>
              </w:rPr>
            </w:pPr>
            <w:r w:rsidRPr="00ED0A49">
              <w:rPr>
                <w:sz w:val="28"/>
                <w:szCs w:val="28"/>
              </w:rPr>
              <w:t>по отдельному расчету &lt;*&gt;</w:t>
            </w:r>
          </w:p>
        </w:tc>
      </w:tr>
    </w:tbl>
    <w:p w:rsidR="00F50DB7" w:rsidRDefault="00F50DB7" w:rsidP="00F50DB7">
      <w:pPr>
        <w:ind w:firstLine="708"/>
        <w:jc w:val="both"/>
        <w:rPr>
          <w:sz w:val="28"/>
          <w:szCs w:val="28"/>
        </w:rPr>
      </w:pPr>
    </w:p>
    <w:p w:rsidR="00F50DB7" w:rsidRPr="00507D39" w:rsidRDefault="00F50DB7" w:rsidP="00F50DB7">
      <w:pPr>
        <w:ind w:firstLine="708"/>
        <w:jc w:val="both"/>
        <w:rPr>
          <w:sz w:val="28"/>
          <w:szCs w:val="28"/>
        </w:rPr>
      </w:pPr>
      <w:r w:rsidRPr="00507D39">
        <w:rPr>
          <w:sz w:val="28"/>
          <w:szCs w:val="28"/>
        </w:rPr>
        <w:lastRenderedPageBreak/>
        <w:t>&lt;*&gt; Расчет размера вреда осуществляется с применением метода математической экстраполяции значений размера вреда при превышении значений предельно допустимых осевых нагрузок на каждую ось транспортного средства.</w:t>
      </w:r>
    </w:p>
    <w:p w:rsidR="00F50DB7" w:rsidRPr="00507D39" w:rsidRDefault="00F50DB7" w:rsidP="00F50DB7">
      <w:pPr>
        <w:jc w:val="both"/>
        <w:rPr>
          <w:sz w:val="28"/>
          <w:szCs w:val="28"/>
        </w:rPr>
      </w:pPr>
    </w:p>
    <w:p w:rsidR="00F50DB7" w:rsidRPr="00C554C9" w:rsidRDefault="00F50DB7" w:rsidP="00F50DB7">
      <w:pPr>
        <w:tabs>
          <w:tab w:val="left" w:pos="7125"/>
        </w:tabs>
        <w:jc w:val="center"/>
        <w:rPr>
          <w:b/>
          <w:sz w:val="28"/>
          <w:szCs w:val="28"/>
        </w:rPr>
      </w:pPr>
      <w:r>
        <w:rPr>
          <w:b/>
          <w:sz w:val="28"/>
        </w:rPr>
        <w:t xml:space="preserve">           </w:t>
      </w:r>
      <w:r>
        <w:rPr>
          <w:b/>
          <w:sz w:val="28"/>
          <w:szCs w:val="28"/>
        </w:rPr>
        <w:t xml:space="preserve">ИШИМСКОГО </w:t>
      </w:r>
      <w:r w:rsidRPr="00C554C9">
        <w:rPr>
          <w:b/>
          <w:sz w:val="28"/>
          <w:szCs w:val="28"/>
        </w:rPr>
        <w:t>СЕЛЬСОВЕТ ЧИСТООЗЕРНОГО РАЙОНА</w:t>
      </w:r>
    </w:p>
    <w:p w:rsidR="00F50DB7" w:rsidRPr="00C554C9" w:rsidRDefault="00F50DB7" w:rsidP="00F50DB7">
      <w:pPr>
        <w:tabs>
          <w:tab w:val="left" w:pos="2340"/>
        </w:tabs>
        <w:jc w:val="center"/>
        <w:rPr>
          <w:b/>
          <w:sz w:val="28"/>
          <w:szCs w:val="28"/>
        </w:rPr>
      </w:pPr>
      <w:r w:rsidRPr="00C554C9">
        <w:rPr>
          <w:b/>
          <w:sz w:val="28"/>
          <w:szCs w:val="28"/>
        </w:rPr>
        <w:t>НОВОСИБИРСКОЙ ОБЛАСТИ</w:t>
      </w:r>
    </w:p>
    <w:p w:rsidR="00F50DB7" w:rsidRDefault="00F50DB7" w:rsidP="00F50DB7">
      <w:pPr>
        <w:tabs>
          <w:tab w:val="left" w:pos="870"/>
          <w:tab w:val="left" w:pos="3645"/>
        </w:tabs>
        <w:rPr>
          <w:b/>
          <w:sz w:val="28"/>
          <w:szCs w:val="28"/>
        </w:rPr>
      </w:pPr>
      <w:r w:rsidRPr="00C554C9">
        <w:rPr>
          <w:b/>
          <w:sz w:val="28"/>
          <w:szCs w:val="28"/>
        </w:rPr>
        <w:tab/>
        <w:t xml:space="preserve">       </w:t>
      </w:r>
    </w:p>
    <w:p w:rsidR="00F50DB7" w:rsidRPr="00C554C9" w:rsidRDefault="00F50DB7" w:rsidP="00F50DB7">
      <w:pPr>
        <w:tabs>
          <w:tab w:val="left" w:pos="870"/>
          <w:tab w:val="left" w:pos="3645"/>
        </w:tabs>
        <w:rPr>
          <w:b/>
          <w:sz w:val="28"/>
          <w:szCs w:val="28"/>
        </w:rPr>
      </w:pPr>
      <w:r>
        <w:rPr>
          <w:b/>
          <w:sz w:val="28"/>
          <w:szCs w:val="28"/>
        </w:rPr>
        <w:t xml:space="preserve">                    АДМИНИСТРАЦИЯ ИШИМСКОГО </w:t>
      </w:r>
      <w:r w:rsidRPr="00C554C9">
        <w:rPr>
          <w:b/>
          <w:sz w:val="28"/>
          <w:szCs w:val="28"/>
        </w:rPr>
        <w:t xml:space="preserve"> СЕЛЬСОВЕТА</w:t>
      </w:r>
    </w:p>
    <w:p w:rsidR="00F50DB7" w:rsidRPr="00C554C9" w:rsidRDefault="00F50DB7" w:rsidP="00F50DB7">
      <w:pPr>
        <w:tabs>
          <w:tab w:val="left" w:pos="870"/>
          <w:tab w:val="left" w:pos="3645"/>
        </w:tabs>
        <w:rPr>
          <w:b/>
          <w:sz w:val="28"/>
          <w:szCs w:val="28"/>
        </w:rPr>
      </w:pPr>
      <w:r w:rsidRPr="00C554C9">
        <w:rPr>
          <w:b/>
          <w:sz w:val="28"/>
          <w:szCs w:val="28"/>
        </w:rPr>
        <w:t xml:space="preserve">               ЧИСТООЗЕРНОГО РАЙОНА НОВОСИБИРСКОЙ ОБЛАСТИ</w:t>
      </w:r>
      <w:r w:rsidRPr="00C554C9">
        <w:rPr>
          <w:b/>
          <w:sz w:val="28"/>
          <w:szCs w:val="28"/>
        </w:rPr>
        <w:tab/>
      </w:r>
    </w:p>
    <w:p w:rsidR="00F50DB7" w:rsidRPr="00C554C9" w:rsidRDefault="00F50DB7" w:rsidP="00F50DB7">
      <w:pPr>
        <w:tabs>
          <w:tab w:val="left" w:pos="3645"/>
        </w:tabs>
        <w:jc w:val="center"/>
        <w:rPr>
          <w:b/>
          <w:sz w:val="28"/>
          <w:szCs w:val="28"/>
        </w:rPr>
      </w:pPr>
    </w:p>
    <w:p w:rsidR="00F50DB7" w:rsidRPr="00C554C9" w:rsidRDefault="00F50DB7" w:rsidP="00F50DB7">
      <w:pPr>
        <w:tabs>
          <w:tab w:val="left" w:pos="3645"/>
        </w:tabs>
        <w:jc w:val="center"/>
        <w:rPr>
          <w:b/>
          <w:sz w:val="28"/>
          <w:szCs w:val="28"/>
        </w:rPr>
      </w:pPr>
      <w:r w:rsidRPr="00C554C9">
        <w:rPr>
          <w:b/>
          <w:sz w:val="28"/>
          <w:szCs w:val="28"/>
        </w:rPr>
        <w:t>ПОСТАНОВЛЕНИЕ</w:t>
      </w:r>
    </w:p>
    <w:p w:rsidR="00F50DB7" w:rsidRPr="00A10B0F" w:rsidRDefault="00F50DB7" w:rsidP="00F50DB7">
      <w:pPr>
        <w:rPr>
          <w:rFonts w:ascii="Arial" w:hAnsi="Arial" w:cs="Arial"/>
          <w:b/>
        </w:rPr>
      </w:pPr>
    </w:p>
    <w:p w:rsidR="00F50DB7" w:rsidRPr="00A10B0F" w:rsidRDefault="00F50DB7" w:rsidP="00F50DB7">
      <w:pPr>
        <w:rPr>
          <w:b/>
          <w:sz w:val="28"/>
          <w:szCs w:val="28"/>
        </w:rPr>
      </w:pPr>
      <w:r w:rsidRPr="00A10B0F">
        <w:rPr>
          <w:b/>
          <w:sz w:val="28"/>
          <w:szCs w:val="28"/>
        </w:rPr>
        <w:t>от 16.07.2020 г.                                                                                               № 43</w:t>
      </w:r>
    </w:p>
    <w:p w:rsidR="00F50DB7" w:rsidRPr="00A10B0F" w:rsidRDefault="00F50DB7" w:rsidP="00F50DB7">
      <w:pPr>
        <w:rPr>
          <w:b/>
          <w:sz w:val="28"/>
          <w:szCs w:val="28"/>
        </w:rPr>
      </w:pPr>
    </w:p>
    <w:p w:rsidR="00F50DB7" w:rsidRPr="00A10B0F" w:rsidRDefault="00F50DB7" w:rsidP="00F50DB7">
      <w:pPr>
        <w:jc w:val="center"/>
        <w:rPr>
          <w:b/>
          <w:sz w:val="28"/>
          <w:szCs w:val="28"/>
        </w:rPr>
      </w:pPr>
      <w:r w:rsidRPr="00A10B0F">
        <w:rPr>
          <w:b/>
          <w:sz w:val="28"/>
          <w:szCs w:val="28"/>
        </w:rPr>
        <w:t>Об    утверждении   Порядка   установления   и</w:t>
      </w:r>
    </w:p>
    <w:p w:rsidR="00F50DB7" w:rsidRPr="00A10B0F" w:rsidRDefault="00F50DB7" w:rsidP="00F50DB7">
      <w:pPr>
        <w:jc w:val="center"/>
        <w:rPr>
          <w:b/>
          <w:sz w:val="28"/>
          <w:szCs w:val="28"/>
        </w:rPr>
      </w:pPr>
      <w:r w:rsidRPr="00A10B0F">
        <w:rPr>
          <w:b/>
          <w:sz w:val="28"/>
          <w:szCs w:val="28"/>
        </w:rPr>
        <w:t>использования полос отвода автомобильных</w:t>
      </w:r>
    </w:p>
    <w:p w:rsidR="00F50DB7" w:rsidRPr="00A10B0F" w:rsidRDefault="00F50DB7" w:rsidP="00F50DB7">
      <w:pPr>
        <w:jc w:val="center"/>
        <w:rPr>
          <w:b/>
          <w:sz w:val="28"/>
          <w:szCs w:val="28"/>
        </w:rPr>
      </w:pPr>
      <w:r w:rsidRPr="00A10B0F">
        <w:rPr>
          <w:b/>
          <w:sz w:val="28"/>
          <w:szCs w:val="28"/>
        </w:rPr>
        <w:t>дорог местного значения Ишимского  сельсовета Чистоозерного района</w:t>
      </w:r>
    </w:p>
    <w:p w:rsidR="00F50DB7" w:rsidRPr="00A10B0F" w:rsidRDefault="00F50DB7" w:rsidP="00F50DB7">
      <w:pPr>
        <w:jc w:val="center"/>
        <w:rPr>
          <w:b/>
          <w:sz w:val="28"/>
          <w:szCs w:val="28"/>
        </w:rPr>
      </w:pPr>
      <w:r w:rsidRPr="00A10B0F">
        <w:rPr>
          <w:b/>
          <w:sz w:val="28"/>
          <w:szCs w:val="28"/>
        </w:rPr>
        <w:lastRenderedPageBreak/>
        <w:t xml:space="preserve">Новосибирской области </w:t>
      </w:r>
    </w:p>
    <w:p w:rsidR="00F50DB7" w:rsidRPr="00110D0A" w:rsidRDefault="00F50DB7" w:rsidP="00F50DB7">
      <w:pPr>
        <w:jc w:val="center"/>
        <w:rPr>
          <w:b/>
          <w:sz w:val="28"/>
          <w:szCs w:val="28"/>
        </w:rPr>
      </w:pPr>
    </w:p>
    <w:p w:rsidR="00F50DB7" w:rsidRPr="00110D0A" w:rsidRDefault="00F50DB7" w:rsidP="00F50DB7">
      <w:pPr>
        <w:jc w:val="center"/>
        <w:rPr>
          <w:sz w:val="28"/>
          <w:szCs w:val="28"/>
        </w:rPr>
      </w:pPr>
    </w:p>
    <w:p w:rsidR="00F50DB7" w:rsidRPr="00110D0A" w:rsidRDefault="00F50DB7" w:rsidP="00F50DB7">
      <w:pPr>
        <w:autoSpaceDE w:val="0"/>
        <w:autoSpaceDN w:val="0"/>
        <w:adjustRightInd w:val="0"/>
        <w:ind w:firstLine="540"/>
        <w:jc w:val="both"/>
        <w:rPr>
          <w:bCs/>
          <w:iCs/>
          <w:sz w:val="28"/>
          <w:szCs w:val="28"/>
        </w:rPr>
      </w:pPr>
      <w:r>
        <w:rPr>
          <w:sz w:val="28"/>
          <w:szCs w:val="28"/>
        </w:rPr>
        <w:tab/>
        <w:t xml:space="preserve">В </w:t>
      </w:r>
      <w:r w:rsidRPr="00110D0A">
        <w:rPr>
          <w:sz w:val="28"/>
          <w:szCs w:val="28"/>
        </w:rPr>
        <w:t xml:space="preserve">соответствии  со  статьей  25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110D0A">
        <w:rPr>
          <w:bCs/>
          <w:iCs/>
          <w:sz w:val="28"/>
          <w:szCs w:val="28"/>
        </w:rPr>
        <w:t xml:space="preserve">администрация </w:t>
      </w:r>
    </w:p>
    <w:p w:rsidR="00F50DB7" w:rsidRPr="00110D0A" w:rsidRDefault="00F50DB7" w:rsidP="00F50DB7">
      <w:pPr>
        <w:rPr>
          <w:b/>
          <w:sz w:val="28"/>
          <w:szCs w:val="28"/>
        </w:rPr>
      </w:pPr>
      <w:r>
        <w:rPr>
          <w:sz w:val="28"/>
          <w:szCs w:val="28"/>
        </w:rPr>
        <w:t>Ишимского сельсовета Чистоозерн</w:t>
      </w:r>
      <w:r w:rsidRPr="00110D0A">
        <w:rPr>
          <w:sz w:val="28"/>
          <w:szCs w:val="28"/>
        </w:rPr>
        <w:t>ого района Новосибирской области</w:t>
      </w:r>
      <w:r w:rsidRPr="00110D0A">
        <w:rPr>
          <w:b/>
          <w:sz w:val="28"/>
          <w:szCs w:val="28"/>
        </w:rPr>
        <w:t xml:space="preserve"> </w:t>
      </w:r>
    </w:p>
    <w:p w:rsidR="00F50DB7" w:rsidRPr="00110D0A" w:rsidRDefault="00F50DB7" w:rsidP="00F50DB7">
      <w:pPr>
        <w:rPr>
          <w:sz w:val="28"/>
          <w:szCs w:val="28"/>
        </w:rPr>
      </w:pPr>
    </w:p>
    <w:p w:rsidR="00F50DB7" w:rsidRPr="00A10B0F" w:rsidRDefault="00F50DB7" w:rsidP="00F50DB7">
      <w:pPr>
        <w:autoSpaceDE w:val="0"/>
        <w:autoSpaceDN w:val="0"/>
        <w:adjustRightInd w:val="0"/>
        <w:jc w:val="both"/>
        <w:rPr>
          <w:b/>
          <w:bCs/>
          <w:iCs/>
          <w:sz w:val="28"/>
          <w:szCs w:val="28"/>
        </w:rPr>
      </w:pPr>
      <w:r w:rsidRPr="00A10B0F">
        <w:rPr>
          <w:b/>
          <w:bCs/>
          <w:iCs/>
          <w:spacing w:val="40"/>
          <w:sz w:val="28"/>
          <w:szCs w:val="28"/>
        </w:rPr>
        <w:t>ПОСТАНОВЛЯЕТ</w:t>
      </w:r>
      <w:r w:rsidRPr="00A10B0F">
        <w:rPr>
          <w:b/>
          <w:bCs/>
          <w:iCs/>
          <w:sz w:val="28"/>
          <w:szCs w:val="28"/>
        </w:rPr>
        <w:t>:</w:t>
      </w:r>
    </w:p>
    <w:p w:rsidR="00F50DB7" w:rsidRPr="00110D0A" w:rsidRDefault="00F50DB7" w:rsidP="00F50DB7">
      <w:pPr>
        <w:tabs>
          <w:tab w:val="left" w:pos="360"/>
          <w:tab w:val="left" w:pos="540"/>
        </w:tabs>
        <w:jc w:val="both"/>
        <w:rPr>
          <w:sz w:val="28"/>
          <w:szCs w:val="28"/>
        </w:rPr>
      </w:pPr>
      <w:r w:rsidRPr="00110D0A">
        <w:rPr>
          <w:sz w:val="28"/>
          <w:szCs w:val="28"/>
        </w:rPr>
        <w:t xml:space="preserve">       1. Утвердить Порядок установления и использования полос отвода автомобильных дорог местного значения </w:t>
      </w:r>
      <w:r>
        <w:rPr>
          <w:sz w:val="28"/>
          <w:szCs w:val="28"/>
        </w:rPr>
        <w:t>Ишимского сельсовета Чистоозерн</w:t>
      </w:r>
      <w:r w:rsidRPr="00110D0A">
        <w:rPr>
          <w:sz w:val="28"/>
          <w:szCs w:val="28"/>
        </w:rPr>
        <w:t>ого района Новосибирской области.</w:t>
      </w:r>
    </w:p>
    <w:p w:rsidR="00F50DB7" w:rsidRDefault="00F50DB7" w:rsidP="00F50DB7">
      <w:pPr>
        <w:pStyle w:val="ab"/>
        <w:spacing w:before="0" w:beforeAutospacing="0" w:after="0" w:afterAutospacing="0"/>
        <w:rPr>
          <w:sz w:val="28"/>
          <w:szCs w:val="28"/>
        </w:rPr>
      </w:pPr>
      <w:r w:rsidRPr="00110D0A">
        <w:rPr>
          <w:sz w:val="28"/>
          <w:szCs w:val="28"/>
        </w:rPr>
        <w:t xml:space="preserve">        2. Опубликовать настоящее постановление в периодическо</w:t>
      </w:r>
      <w:r>
        <w:rPr>
          <w:sz w:val="28"/>
          <w:szCs w:val="28"/>
        </w:rPr>
        <w:t xml:space="preserve">м печатном издании «Ишимский Вестник </w:t>
      </w:r>
      <w:r w:rsidRPr="00110D0A">
        <w:rPr>
          <w:sz w:val="28"/>
          <w:szCs w:val="28"/>
        </w:rPr>
        <w:t>» и разместить на офиц</w:t>
      </w:r>
      <w:r>
        <w:rPr>
          <w:sz w:val="28"/>
          <w:szCs w:val="28"/>
        </w:rPr>
        <w:t>иальном сайте администрации Ишимского  сельсовета Чистоозерн</w:t>
      </w:r>
      <w:r w:rsidRPr="00110D0A">
        <w:rPr>
          <w:sz w:val="28"/>
          <w:szCs w:val="28"/>
        </w:rPr>
        <w:t>ого района Новосибирской области в сети Интернет.</w:t>
      </w:r>
    </w:p>
    <w:p w:rsidR="00F50DB7" w:rsidRPr="00110D0A" w:rsidRDefault="00F50DB7" w:rsidP="00F50DB7">
      <w:pPr>
        <w:pStyle w:val="ab"/>
        <w:spacing w:before="0" w:beforeAutospacing="0" w:after="0" w:afterAutospacing="0"/>
        <w:rPr>
          <w:sz w:val="28"/>
          <w:szCs w:val="28"/>
        </w:rPr>
      </w:pPr>
      <w:r>
        <w:rPr>
          <w:sz w:val="28"/>
          <w:szCs w:val="28"/>
        </w:rPr>
        <w:t xml:space="preserve">       3 Настоящее постановление вступает в силу с момента его опубликования.</w:t>
      </w:r>
    </w:p>
    <w:p w:rsidR="00F50DB7" w:rsidRPr="00110D0A" w:rsidRDefault="00F50DB7" w:rsidP="00F50DB7">
      <w:pPr>
        <w:pStyle w:val="ab"/>
        <w:spacing w:before="0" w:beforeAutospacing="0" w:after="0" w:afterAutospacing="0"/>
        <w:rPr>
          <w:sz w:val="28"/>
          <w:szCs w:val="28"/>
        </w:rPr>
      </w:pPr>
      <w:r>
        <w:rPr>
          <w:sz w:val="28"/>
          <w:szCs w:val="28"/>
        </w:rPr>
        <w:t xml:space="preserve">       4</w:t>
      </w:r>
      <w:r w:rsidRPr="00110D0A">
        <w:rPr>
          <w:sz w:val="28"/>
          <w:szCs w:val="28"/>
        </w:rPr>
        <w:t>. Контроль за исполнением настоящего Постановления оставляю за собой.</w:t>
      </w:r>
    </w:p>
    <w:p w:rsidR="00F50DB7" w:rsidRPr="00110D0A" w:rsidRDefault="00F50DB7" w:rsidP="00F50DB7">
      <w:pPr>
        <w:rPr>
          <w:sz w:val="28"/>
          <w:szCs w:val="28"/>
        </w:rPr>
      </w:pPr>
    </w:p>
    <w:p w:rsidR="00F50DB7" w:rsidRPr="00110D0A" w:rsidRDefault="00F50DB7" w:rsidP="00F50DB7">
      <w:pPr>
        <w:pStyle w:val="ab"/>
        <w:tabs>
          <w:tab w:val="left" w:pos="360"/>
          <w:tab w:val="left" w:pos="540"/>
        </w:tabs>
        <w:spacing w:before="0" w:beforeAutospacing="0" w:after="0" w:afterAutospacing="0"/>
        <w:rPr>
          <w:sz w:val="28"/>
          <w:szCs w:val="28"/>
        </w:rPr>
      </w:pPr>
    </w:p>
    <w:p w:rsidR="00F50DB7" w:rsidRPr="00110D0A" w:rsidRDefault="00F50DB7" w:rsidP="00F50DB7">
      <w:pPr>
        <w:pStyle w:val="ab"/>
        <w:tabs>
          <w:tab w:val="left" w:pos="360"/>
          <w:tab w:val="left" w:pos="540"/>
        </w:tabs>
        <w:spacing w:before="0" w:beforeAutospacing="0" w:after="0" w:afterAutospacing="0"/>
        <w:rPr>
          <w:sz w:val="28"/>
          <w:szCs w:val="28"/>
        </w:rPr>
      </w:pPr>
      <w:r>
        <w:rPr>
          <w:sz w:val="28"/>
          <w:szCs w:val="28"/>
        </w:rPr>
        <w:t>ВИП Главы Ишимского</w:t>
      </w:r>
      <w:r w:rsidRPr="00110D0A">
        <w:rPr>
          <w:sz w:val="28"/>
          <w:szCs w:val="28"/>
        </w:rPr>
        <w:t xml:space="preserve"> сельсовета </w:t>
      </w:r>
    </w:p>
    <w:p w:rsidR="00F50DB7" w:rsidRPr="00110D0A" w:rsidRDefault="00F50DB7" w:rsidP="00F50DB7">
      <w:pPr>
        <w:pStyle w:val="ab"/>
        <w:spacing w:before="0" w:beforeAutospacing="0" w:after="0" w:afterAutospacing="0"/>
        <w:rPr>
          <w:sz w:val="28"/>
          <w:szCs w:val="28"/>
        </w:rPr>
      </w:pPr>
      <w:r>
        <w:rPr>
          <w:sz w:val="28"/>
          <w:szCs w:val="28"/>
        </w:rPr>
        <w:t>Чистоозерн</w:t>
      </w:r>
      <w:r w:rsidRPr="00110D0A">
        <w:rPr>
          <w:sz w:val="28"/>
          <w:szCs w:val="28"/>
        </w:rPr>
        <w:t xml:space="preserve">ого района </w:t>
      </w:r>
    </w:p>
    <w:p w:rsidR="00F50DB7" w:rsidRPr="00110D0A" w:rsidRDefault="00F50DB7" w:rsidP="00F50DB7">
      <w:pPr>
        <w:pStyle w:val="ab"/>
        <w:tabs>
          <w:tab w:val="left" w:pos="5250"/>
        </w:tabs>
        <w:spacing w:before="0" w:beforeAutospacing="0" w:after="0" w:afterAutospacing="0"/>
        <w:rPr>
          <w:sz w:val="28"/>
          <w:szCs w:val="28"/>
        </w:rPr>
      </w:pPr>
      <w:r w:rsidRPr="00110D0A">
        <w:rPr>
          <w:sz w:val="28"/>
          <w:szCs w:val="28"/>
        </w:rPr>
        <w:lastRenderedPageBreak/>
        <w:t xml:space="preserve">Новосибирской области    </w:t>
      </w:r>
      <w:r w:rsidRPr="00110D0A">
        <w:rPr>
          <w:sz w:val="28"/>
          <w:szCs w:val="28"/>
        </w:rPr>
        <w:tab/>
      </w:r>
      <w:r>
        <w:rPr>
          <w:sz w:val="28"/>
          <w:szCs w:val="28"/>
        </w:rPr>
        <w:t xml:space="preserve">         Е.Е. Иванко</w:t>
      </w:r>
    </w:p>
    <w:p w:rsidR="00F50DB7" w:rsidRPr="00110D0A" w:rsidRDefault="00F50DB7" w:rsidP="00F50DB7">
      <w:pPr>
        <w:autoSpaceDE w:val="0"/>
        <w:autoSpaceDN w:val="0"/>
        <w:adjustRightInd w:val="0"/>
        <w:ind w:firstLine="540"/>
        <w:jc w:val="both"/>
        <w:rPr>
          <w:sz w:val="28"/>
          <w:szCs w:val="28"/>
        </w:rPr>
        <w:sectPr w:rsidR="00F50DB7" w:rsidRPr="00110D0A" w:rsidSect="00493D3E">
          <w:pgSz w:w="16838" w:h="11905" w:orient="landscape"/>
          <w:pgMar w:top="1701" w:right="1134" w:bottom="850" w:left="1134" w:header="720" w:footer="720" w:gutter="0"/>
          <w:cols w:space="720"/>
          <w:noEndnote/>
          <w:titlePg/>
          <w:docGrid w:linePitch="299"/>
        </w:sectPr>
      </w:pPr>
    </w:p>
    <w:p w:rsidR="00F50DB7" w:rsidRPr="00110D0A" w:rsidRDefault="00F50DB7" w:rsidP="00F50DB7">
      <w:pPr>
        <w:widowControl w:val="0"/>
        <w:autoSpaceDE w:val="0"/>
        <w:autoSpaceDN w:val="0"/>
        <w:adjustRightInd w:val="0"/>
        <w:ind w:left="5103"/>
        <w:jc w:val="right"/>
        <w:outlineLvl w:val="0"/>
        <w:rPr>
          <w:sz w:val="28"/>
          <w:szCs w:val="28"/>
        </w:rPr>
      </w:pPr>
      <w:r w:rsidRPr="00110D0A">
        <w:rPr>
          <w:sz w:val="28"/>
          <w:szCs w:val="28"/>
        </w:rPr>
        <w:lastRenderedPageBreak/>
        <w:t>Утвержден</w:t>
      </w:r>
    </w:p>
    <w:p w:rsidR="00F50DB7" w:rsidRPr="00110D0A" w:rsidRDefault="00F50DB7" w:rsidP="00F50DB7">
      <w:pPr>
        <w:widowControl w:val="0"/>
        <w:autoSpaceDE w:val="0"/>
        <w:autoSpaceDN w:val="0"/>
        <w:adjustRightInd w:val="0"/>
        <w:ind w:left="5103"/>
        <w:jc w:val="right"/>
        <w:rPr>
          <w:sz w:val="28"/>
          <w:szCs w:val="28"/>
        </w:rPr>
      </w:pPr>
      <w:r w:rsidRPr="00110D0A">
        <w:rPr>
          <w:sz w:val="28"/>
          <w:szCs w:val="28"/>
        </w:rPr>
        <w:t>постановлением администрации</w:t>
      </w:r>
    </w:p>
    <w:p w:rsidR="00F50DB7" w:rsidRPr="00110D0A" w:rsidRDefault="00F50DB7" w:rsidP="00F50DB7">
      <w:pPr>
        <w:widowControl w:val="0"/>
        <w:autoSpaceDE w:val="0"/>
        <w:autoSpaceDN w:val="0"/>
        <w:adjustRightInd w:val="0"/>
        <w:ind w:left="5103"/>
        <w:jc w:val="right"/>
        <w:rPr>
          <w:sz w:val="28"/>
          <w:szCs w:val="28"/>
        </w:rPr>
      </w:pPr>
      <w:r>
        <w:rPr>
          <w:sz w:val="28"/>
          <w:szCs w:val="28"/>
        </w:rPr>
        <w:t>Ишимского</w:t>
      </w:r>
      <w:r w:rsidRPr="00110D0A">
        <w:rPr>
          <w:sz w:val="28"/>
          <w:szCs w:val="28"/>
        </w:rPr>
        <w:t xml:space="preserve"> сельсовета</w:t>
      </w:r>
    </w:p>
    <w:p w:rsidR="00F50DB7" w:rsidRPr="00110D0A" w:rsidRDefault="00F50DB7" w:rsidP="00F50DB7">
      <w:pPr>
        <w:widowControl w:val="0"/>
        <w:autoSpaceDE w:val="0"/>
        <w:autoSpaceDN w:val="0"/>
        <w:adjustRightInd w:val="0"/>
        <w:ind w:left="5103"/>
        <w:jc w:val="right"/>
        <w:rPr>
          <w:sz w:val="28"/>
          <w:szCs w:val="28"/>
        </w:rPr>
      </w:pPr>
      <w:r>
        <w:rPr>
          <w:sz w:val="28"/>
          <w:szCs w:val="28"/>
        </w:rPr>
        <w:t>Чистоозерн</w:t>
      </w:r>
      <w:r w:rsidRPr="00110D0A">
        <w:rPr>
          <w:sz w:val="28"/>
          <w:szCs w:val="28"/>
        </w:rPr>
        <w:t>ого района</w:t>
      </w:r>
    </w:p>
    <w:p w:rsidR="00F50DB7" w:rsidRPr="00110D0A" w:rsidRDefault="00F50DB7" w:rsidP="00F50DB7">
      <w:pPr>
        <w:widowControl w:val="0"/>
        <w:autoSpaceDE w:val="0"/>
        <w:autoSpaceDN w:val="0"/>
        <w:adjustRightInd w:val="0"/>
        <w:ind w:left="5103"/>
        <w:jc w:val="right"/>
        <w:rPr>
          <w:sz w:val="28"/>
          <w:szCs w:val="28"/>
        </w:rPr>
      </w:pPr>
      <w:r w:rsidRPr="00110D0A">
        <w:rPr>
          <w:sz w:val="28"/>
          <w:szCs w:val="28"/>
        </w:rPr>
        <w:t xml:space="preserve">Новосибирской области </w:t>
      </w:r>
    </w:p>
    <w:p w:rsidR="00F50DB7" w:rsidRPr="00110D0A" w:rsidRDefault="00F50DB7" w:rsidP="00F50DB7">
      <w:pPr>
        <w:ind w:left="5103"/>
        <w:jc w:val="right"/>
        <w:rPr>
          <w:bCs/>
          <w:iCs/>
          <w:sz w:val="28"/>
          <w:szCs w:val="28"/>
        </w:rPr>
      </w:pPr>
      <w:r>
        <w:rPr>
          <w:sz w:val="28"/>
          <w:szCs w:val="28"/>
        </w:rPr>
        <w:t xml:space="preserve">от </w:t>
      </w:r>
      <w:r w:rsidRPr="004B05C4">
        <w:rPr>
          <w:sz w:val="28"/>
          <w:szCs w:val="28"/>
        </w:rPr>
        <w:t>16.</w:t>
      </w:r>
      <w:r>
        <w:rPr>
          <w:sz w:val="28"/>
          <w:szCs w:val="28"/>
        </w:rPr>
        <w:t>07</w:t>
      </w:r>
      <w:r w:rsidRPr="004B05C4">
        <w:rPr>
          <w:sz w:val="28"/>
          <w:szCs w:val="28"/>
        </w:rPr>
        <w:t>.2020</w:t>
      </w:r>
      <w:r>
        <w:rPr>
          <w:sz w:val="28"/>
          <w:szCs w:val="28"/>
        </w:rPr>
        <w:t xml:space="preserve"> г. № 43</w:t>
      </w:r>
    </w:p>
    <w:p w:rsidR="00F50DB7" w:rsidRPr="00110D0A" w:rsidRDefault="00F50DB7" w:rsidP="00F50DB7">
      <w:pPr>
        <w:jc w:val="center"/>
        <w:rPr>
          <w:sz w:val="28"/>
          <w:szCs w:val="28"/>
        </w:rPr>
      </w:pPr>
    </w:p>
    <w:p w:rsidR="00F50DB7" w:rsidRPr="00110D0A" w:rsidRDefault="00F50DB7" w:rsidP="00F50DB7">
      <w:pPr>
        <w:jc w:val="center"/>
        <w:outlineLvl w:val="0"/>
        <w:rPr>
          <w:sz w:val="28"/>
          <w:szCs w:val="28"/>
        </w:rPr>
      </w:pPr>
      <w:r w:rsidRPr="00110D0A">
        <w:rPr>
          <w:sz w:val="28"/>
          <w:szCs w:val="28"/>
        </w:rPr>
        <w:t xml:space="preserve">Порядок </w:t>
      </w:r>
    </w:p>
    <w:p w:rsidR="00F50DB7" w:rsidRPr="00110D0A" w:rsidRDefault="00F50DB7" w:rsidP="00F50DB7">
      <w:pPr>
        <w:jc w:val="center"/>
        <w:rPr>
          <w:sz w:val="28"/>
          <w:szCs w:val="28"/>
        </w:rPr>
      </w:pPr>
      <w:r w:rsidRPr="00110D0A">
        <w:rPr>
          <w:sz w:val="28"/>
          <w:szCs w:val="28"/>
        </w:rPr>
        <w:t xml:space="preserve">установления и использования полос отвода автомобильных дорог </w:t>
      </w:r>
    </w:p>
    <w:p w:rsidR="00F50DB7" w:rsidRPr="00110D0A" w:rsidRDefault="00F50DB7" w:rsidP="00F50DB7">
      <w:pPr>
        <w:jc w:val="center"/>
        <w:rPr>
          <w:sz w:val="28"/>
          <w:szCs w:val="28"/>
        </w:rPr>
      </w:pPr>
      <w:r w:rsidRPr="00110D0A">
        <w:rPr>
          <w:sz w:val="28"/>
          <w:szCs w:val="28"/>
        </w:rPr>
        <w:t xml:space="preserve">  местного значения </w:t>
      </w:r>
      <w:r>
        <w:rPr>
          <w:sz w:val="28"/>
          <w:szCs w:val="28"/>
        </w:rPr>
        <w:t>Ишимского сельсовета Чистоозерн</w:t>
      </w:r>
      <w:r w:rsidRPr="00110D0A">
        <w:rPr>
          <w:sz w:val="28"/>
          <w:szCs w:val="28"/>
        </w:rPr>
        <w:t>ого района Новосибирской области</w:t>
      </w:r>
    </w:p>
    <w:p w:rsidR="00F50DB7" w:rsidRPr="00110D0A" w:rsidRDefault="00F50DB7" w:rsidP="00F50DB7">
      <w:pPr>
        <w:jc w:val="center"/>
        <w:rPr>
          <w:sz w:val="28"/>
          <w:szCs w:val="28"/>
        </w:rPr>
      </w:pPr>
    </w:p>
    <w:p w:rsidR="00F50DB7" w:rsidRPr="00110D0A" w:rsidRDefault="00F50DB7" w:rsidP="00F50DB7">
      <w:pPr>
        <w:tabs>
          <w:tab w:val="left" w:pos="360"/>
          <w:tab w:val="left" w:pos="540"/>
        </w:tabs>
        <w:jc w:val="both"/>
        <w:rPr>
          <w:sz w:val="28"/>
          <w:szCs w:val="28"/>
        </w:rPr>
      </w:pPr>
      <w:r w:rsidRPr="00110D0A">
        <w:rPr>
          <w:sz w:val="28"/>
          <w:szCs w:val="28"/>
        </w:rPr>
        <w:t xml:space="preserve">          1. Настоящий Порядок определяет правила установления полос отвода автомобильных дорог   местного значения  </w:t>
      </w:r>
      <w:r>
        <w:rPr>
          <w:sz w:val="28"/>
          <w:szCs w:val="28"/>
        </w:rPr>
        <w:t>Романовского сельсовета Чистоозерн</w:t>
      </w:r>
      <w:r w:rsidRPr="00110D0A">
        <w:rPr>
          <w:sz w:val="28"/>
          <w:szCs w:val="28"/>
        </w:rPr>
        <w:t xml:space="preserve">ого района Новосибирской области (далее - автомобильные дороги), а также условия их использования. </w:t>
      </w:r>
    </w:p>
    <w:p w:rsidR="00F50DB7" w:rsidRPr="00110D0A" w:rsidRDefault="00F50DB7" w:rsidP="00F50DB7">
      <w:pPr>
        <w:ind w:firstLine="708"/>
        <w:jc w:val="both"/>
        <w:rPr>
          <w:sz w:val="28"/>
          <w:szCs w:val="28"/>
        </w:rPr>
      </w:pPr>
      <w:r w:rsidRPr="00110D0A">
        <w:rPr>
          <w:sz w:val="28"/>
          <w:szCs w:val="28"/>
        </w:rPr>
        <w:t xml:space="preserve">2. В настоящем Порядке под полосой отвода автомобильных дорог понимаются земельные участки (независимо от категории земель), которые предназначены для размещения конструктивных элементов автомобильных дорог, дорожных сооружений и на которых располагаются или могут располагаться объекты дорожного сервиса.  </w:t>
      </w:r>
    </w:p>
    <w:p w:rsidR="00F50DB7" w:rsidRPr="00110D0A" w:rsidRDefault="00F50DB7" w:rsidP="00F50DB7">
      <w:pPr>
        <w:jc w:val="both"/>
        <w:rPr>
          <w:sz w:val="28"/>
          <w:szCs w:val="28"/>
        </w:rPr>
      </w:pPr>
      <w:r w:rsidRPr="00110D0A">
        <w:rPr>
          <w:sz w:val="28"/>
          <w:szCs w:val="28"/>
        </w:rPr>
        <w:tab/>
        <w:t xml:space="preserve">3. Границы полос отвода автомобильных дорог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Норм отвода земель для размещения автомобильных дорог и (или) объектов дорожного сервиса, утвержденных постановлением Правительства Российской Федерации от 2 сентября 2009 года № 717 «О нормах отвода земель для размещения автомобильных дорог и (или) объектов дорожного сервиса». </w:t>
      </w:r>
    </w:p>
    <w:p w:rsidR="00F50DB7" w:rsidRPr="00110D0A" w:rsidRDefault="00F50DB7" w:rsidP="00F50DB7">
      <w:pPr>
        <w:jc w:val="both"/>
        <w:rPr>
          <w:sz w:val="28"/>
          <w:szCs w:val="28"/>
        </w:rPr>
      </w:pPr>
      <w:r w:rsidRPr="00110D0A">
        <w:rPr>
          <w:sz w:val="28"/>
          <w:szCs w:val="28"/>
        </w:rPr>
        <w:t xml:space="preserve"> </w:t>
      </w:r>
      <w:r w:rsidRPr="00110D0A">
        <w:rPr>
          <w:sz w:val="28"/>
          <w:szCs w:val="28"/>
        </w:rPr>
        <w:tab/>
        <w:t xml:space="preserve">4. Организация и проведение работ по образованию новых и упорядочению существующих объектов землеустройства - земельных участков, </w:t>
      </w:r>
      <w:r w:rsidRPr="00110D0A">
        <w:rPr>
          <w:sz w:val="28"/>
          <w:szCs w:val="28"/>
        </w:rPr>
        <w:lastRenderedPageBreak/>
        <w:t xml:space="preserve">необходимых для размещения полос отвода автомобильных дорог в случае их строительства (реконструкции) либо для установления границ полосы отвода существующих автомобильных дорог, </w:t>
      </w:r>
      <w:r w:rsidRPr="00110D0A">
        <w:rPr>
          <w:sz w:val="28"/>
          <w:szCs w:val="28"/>
          <w:shd w:val="clear" w:color="auto" w:fill="FFFFFF"/>
        </w:rPr>
        <w:t xml:space="preserve">обеспечивается  администрацией </w:t>
      </w:r>
      <w:r>
        <w:rPr>
          <w:sz w:val="28"/>
          <w:szCs w:val="28"/>
        </w:rPr>
        <w:t>Ишимского сельсовета Чистоозерн</w:t>
      </w:r>
      <w:r w:rsidRPr="00110D0A">
        <w:rPr>
          <w:sz w:val="28"/>
          <w:szCs w:val="28"/>
        </w:rPr>
        <w:t xml:space="preserve">ого района Новосибирской области </w:t>
      </w:r>
      <w:r w:rsidRPr="00110D0A">
        <w:rPr>
          <w:sz w:val="28"/>
          <w:szCs w:val="28"/>
          <w:shd w:val="clear" w:color="auto" w:fill="FFFFFF"/>
        </w:rPr>
        <w:t>в соответствии с законодательством о размещении заказов на выполнение работ для муниципальных нужд.</w:t>
      </w:r>
    </w:p>
    <w:p w:rsidR="00F50DB7" w:rsidRPr="00110D0A" w:rsidRDefault="00F50DB7" w:rsidP="00F50DB7">
      <w:pPr>
        <w:jc w:val="both"/>
        <w:rPr>
          <w:sz w:val="28"/>
          <w:szCs w:val="28"/>
        </w:rPr>
      </w:pPr>
      <w:r w:rsidRPr="00110D0A">
        <w:rPr>
          <w:sz w:val="28"/>
          <w:szCs w:val="28"/>
        </w:rPr>
        <w:tab/>
        <w:t xml:space="preserve">5. Сформированные земельные участки, образующие полосу отвода автомобильных дорог, подлежат в установленном порядке постановке на государственный кадастровый учет. </w:t>
      </w:r>
    </w:p>
    <w:p w:rsidR="00F50DB7" w:rsidRPr="00110D0A" w:rsidRDefault="00F50DB7" w:rsidP="00F50DB7">
      <w:pPr>
        <w:jc w:val="both"/>
        <w:rPr>
          <w:sz w:val="28"/>
          <w:szCs w:val="28"/>
        </w:rPr>
      </w:pPr>
      <w:r w:rsidRPr="00110D0A">
        <w:rPr>
          <w:sz w:val="28"/>
          <w:szCs w:val="28"/>
        </w:rPr>
        <w:tab/>
        <w:t xml:space="preserve">6. В границах полос отвода автомобильных дорог, за исключением случаев, связанных с производством работ в целях обеспечения безопасности дорожного движения, строительства, реконструкции, капитального ремонта, ремонта и содержания автомобильных дорог, размещения объектов, указанных в пункте 15 настоящего Порядка запрещается: </w:t>
      </w:r>
    </w:p>
    <w:p w:rsidR="00F50DB7" w:rsidRPr="00110D0A" w:rsidRDefault="00F50DB7" w:rsidP="00F50DB7">
      <w:pPr>
        <w:jc w:val="both"/>
        <w:rPr>
          <w:sz w:val="28"/>
          <w:szCs w:val="28"/>
        </w:rPr>
      </w:pPr>
      <w:r w:rsidRPr="00110D0A">
        <w:rPr>
          <w:sz w:val="28"/>
          <w:szCs w:val="28"/>
        </w:rPr>
        <w:tab/>
        <w:t>6.1) выполнение работ, не связанных со строительством, реконструкцией, капитальным ремонтом, ремонтом и содержанием автомобильных дорог, а также с размещением объектов дорожного сервиса;</w:t>
      </w:r>
    </w:p>
    <w:p w:rsidR="00F50DB7" w:rsidRPr="00110D0A" w:rsidRDefault="00F50DB7" w:rsidP="00F50DB7">
      <w:pPr>
        <w:jc w:val="both"/>
        <w:rPr>
          <w:sz w:val="28"/>
          <w:szCs w:val="28"/>
        </w:rPr>
      </w:pPr>
      <w:r w:rsidRPr="00110D0A">
        <w:rPr>
          <w:sz w:val="28"/>
          <w:szCs w:val="28"/>
        </w:rPr>
        <w:tab/>
        <w:t>6.2) размещение зданий, строений, сооружений и других объектов, не предназначенных для обслуживания автомобильных дорог, их строительства, реконструкции, капитального ремонта, ремонта и содержания и не относящихся  к объектам дорожного сервиса;</w:t>
      </w:r>
    </w:p>
    <w:p w:rsidR="00F50DB7" w:rsidRPr="00110D0A" w:rsidRDefault="00F50DB7" w:rsidP="00F50DB7">
      <w:pPr>
        <w:jc w:val="both"/>
        <w:rPr>
          <w:sz w:val="28"/>
          <w:szCs w:val="28"/>
        </w:rPr>
      </w:pPr>
      <w:r w:rsidRPr="00110D0A">
        <w:rPr>
          <w:sz w:val="28"/>
          <w:szCs w:val="28"/>
        </w:rPr>
        <w:tab/>
        <w:t>6.3)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ремонту автомобильных дорог, их участков;</w:t>
      </w:r>
    </w:p>
    <w:p w:rsidR="00F50DB7" w:rsidRPr="00110D0A" w:rsidRDefault="00F50DB7" w:rsidP="00F50DB7">
      <w:pPr>
        <w:jc w:val="both"/>
        <w:rPr>
          <w:sz w:val="28"/>
          <w:szCs w:val="28"/>
        </w:rPr>
      </w:pPr>
      <w:r w:rsidRPr="00110D0A">
        <w:rPr>
          <w:sz w:val="28"/>
          <w:szCs w:val="28"/>
        </w:rPr>
        <w:tab/>
        <w:t>6.4)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F50DB7" w:rsidRPr="00110D0A" w:rsidRDefault="00F50DB7" w:rsidP="00F50DB7">
      <w:pPr>
        <w:jc w:val="both"/>
        <w:rPr>
          <w:sz w:val="28"/>
          <w:szCs w:val="28"/>
        </w:rPr>
      </w:pPr>
      <w:r w:rsidRPr="00110D0A">
        <w:rPr>
          <w:sz w:val="28"/>
          <w:szCs w:val="28"/>
        </w:rPr>
        <w:tab/>
        <w:t>6.5)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F50DB7" w:rsidRPr="00110D0A" w:rsidRDefault="00F50DB7" w:rsidP="00F50DB7">
      <w:pPr>
        <w:jc w:val="both"/>
        <w:rPr>
          <w:sz w:val="28"/>
          <w:szCs w:val="28"/>
        </w:rPr>
      </w:pPr>
      <w:r w:rsidRPr="00110D0A">
        <w:rPr>
          <w:sz w:val="28"/>
          <w:szCs w:val="28"/>
        </w:rPr>
        <w:tab/>
        <w:t>6.6)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F50DB7" w:rsidRPr="00110D0A" w:rsidRDefault="00F50DB7" w:rsidP="00F50DB7">
      <w:pPr>
        <w:ind w:firstLine="708"/>
        <w:jc w:val="both"/>
        <w:rPr>
          <w:sz w:val="28"/>
          <w:szCs w:val="28"/>
        </w:rPr>
      </w:pPr>
      <w:r w:rsidRPr="00110D0A">
        <w:rPr>
          <w:sz w:val="28"/>
          <w:szCs w:val="28"/>
        </w:rPr>
        <w:lastRenderedPageBreak/>
        <w:t xml:space="preserve">6.7) </w:t>
      </w:r>
      <w:r w:rsidRPr="00110D0A">
        <w:rPr>
          <w:sz w:val="28"/>
          <w:szCs w:val="28"/>
          <w:shd w:val="clear" w:color="auto" w:fill="FFFFFF"/>
        </w:rPr>
        <w:t>нарушение иных установленных Федеральным законом N 257-ФЗ требований и ограничений.</w:t>
      </w:r>
    </w:p>
    <w:p w:rsidR="00F50DB7" w:rsidRPr="00110D0A" w:rsidRDefault="00F50DB7" w:rsidP="00F50DB7">
      <w:pPr>
        <w:jc w:val="both"/>
        <w:rPr>
          <w:sz w:val="28"/>
          <w:szCs w:val="28"/>
        </w:rPr>
      </w:pPr>
      <w:r w:rsidRPr="00110D0A">
        <w:rPr>
          <w:sz w:val="28"/>
          <w:szCs w:val="28"/>
        </w:rPr>
        <w:tab/>
        <w:t>7. Размещение объектов дорожного сервиса в границах полос отвода автомобильных дорог осуществляется в соответствии с документацией по планировке территории и требованиями технических регламентов.</w:t>
      </w:r>
    </w:p>
    <w:p w:rsidR="00F50DB7" w:rsidRPr="00110D0A" w:rsidRDefault="00F50DB7" w:rsidP="00F50DB7">
      <w:pPr>
        <w:jc w:val="both"/>
        <w:rPr>
          <w:sz w:val="28"/>
          <w:szCs w:val="28"/>
        </w:rPr>
      </w:pPr>
      <w:r w:rsidRPr="00110D0A">
        <w:rPr>
          <w:sz w:val="28"/>
          <w:szCs w:val="28"/>
        </w:rPr>
        <w:tab/>
        <w:t xml:space="preserve">Минимально необходимые для обслуживания участников дорожного движения требования к обеспеченности автомобильных дорог объектами дорожного сервиса, размещаемыми в границах полос отвода автомобильных дорог (с указанием количества и вида объектов дорожного сервиса), а также требования к перечню минимально необходимых услуг, оказываемых на таких объектах дорожного сервиса, определяются в соответствии с постановлением Правительства Российской Федерации от 29 октября 2009 года № 860 «О требованиях к обеспеченности автомобильных дорог общего пользования объектами дорожного сервиса, размещаемыми в границах полос отвода». </w:t>
      </w:r>
    </w:p>
    <w:p w:rsidR="00F50DB7" w:rsidRPr="00110D0A" w:rsidRDefault="00F50DB7" w:rsidP="00F50DB7">
      <w:pPr>
        <w:jc w:val="both"/>
        <w:rPr>
          <w:sz w:val="28"/>
          <w:szCs w:val="28"/>
        </w:rPr>
      </w:pPr>
      <w:r w:rsidRPr="00110D0A">
        <w:rPr>
          <w:sz w:val="28"/>
          <w:szCs w:val="28"/>
        </w:rPr>
        <w:tab/>
        <w:t>8. Земельные участки в границах полос отвода автомобильных дорог, предназначенные для размещения объектов дорожного сервиса, для установки и эксплуатации рекламных конструкций, могут предоставляться гражданам или юридическим лицам</w:t>
      </w:r>
      <w:r>
        <w:rPr>
          <w:sz w:val="28"/>
          <w:szCs w:val="28"/>
        </w:rPr>
        <w:t xml:space="preserve"> для размещения таких объектов </w:t>
      </w:r>
      <w:r w:rsidRPr="00110D0A">
        <w:rPr>
          <w:sz w:val="28"/>
          <w:szCs w:val="28"/>
        </w:rPr>
        <w:t>в порядке, установленном действующим законодательством Российской Федерации.</w:t>
      </w:r>
    </w:p>
    <w:p w:rsidR="00F50DB7" w:rsidRPr="00110D0A" w:rsidRDefault="00F50DB7" w:rsidP="00F50DB7">
      <w:pPr>
        <w:jc w:val="both"/>
        <w:rPr>
          <w:sz w:val="28"/>
          <w:szCs w:val="28"/>
        </w:rPr>
      </w:pPr>
      <w:r w:rsidRPr="00110D0A">
        <w:rPr>
          <w:sz w:val="28"/>
          <w:szCs w:val="28"/>
        </w:rPr>
        <w:tab/>
        <w:t>9. Обеспечение автомобильных дорог объектами дорожного сервиса должно осуществляться при соблюдении следующих условий:</w:t>
      </w:r>
    </w:p>
    <w:p w:rsidR="00F50DB7" w:rsidRPr="00110D0A" w:rsidRDefault="00F50DB7" w:rsidP="00F50DB7">
      <w:pPr>
        <w:jc w:val="both"/>
        <w:rPr>
          <w:sz w:val="28"/>
          <w:szCs w:val="28"/>
        </w:rPr>
      </w:pPr>
      <w:r w:rsidRPr="00110D0A">
        <w:rPr>
          <w:sz w:val="28"/>
          <w:szCs w:val="28"/>
        </w:rPr>
        <w:tab/>
        <w:t xml:space="preserve">1) объекты дорожного сервиса не должны ухудшать видимость на автомобильных дорогах, другие условия безопасности дорожного движения, а также условия использования и содержания автомобильных дорог и расположенных на них сооружений и иных объектов;   </w:t>
      </w:r>
    </w:p>
    <w:p w:rsidR="00F50DB7" w:rsidRPr="00110D0A" w:rsidRDefault="00F50DB7" w:rsidP="00F50DB7">
      <w:pPr>
        <w:jc w:val="both"/>
        <w:rPr>
          <w:sz w:val="28"/>
          <w:szCs w:val="28"/>
        </w:rPr>
      </w:pPr>
      <w:r w:rsidRPr="00110D0A">
        <w:rPr>
          <w:sz w:val="28"/>
          <w:szCs w:val="28"/>
        </w:rPr>
        <w:tab/>
        <w:t>2) выбор места размещения объектов дорожного сервиса должен осуществляться с учетом планируемых строительства, реконструкции, капитального ремонта автомобильных дорог;</w:t>
      </w:r>
    </w:p>
    <w:p w:rsidR="00F50DB7" w:rsidRPr="00110D0A" w:rsidRDefault="00F50DB7" w:rsidP="00F50DB7">
      <w:pPr>
        <w:jc w:val="both"/>
        <w:rPr>
          <w:sz w:val="28"/>
          <w:szCs w:val="28"/>
        </w:rPr>
      </w:pPr>
      <w:r w:rsidRPr="00110D0A">
        <w:rPr>
          <w:sz w:val="28"/>
          <w:szCs w:val="28"/>
        </w:rPr>
        <w:tab/>
        <w:t xml:space="preserve">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автомобильных дорог. При примыкании к автомобильным дорогам подъезды и съезды должны быть оборудованы переходно-скоростными полосами и обустроены элементами </w:t>
      </w:r>
      <w:r w:rsidRPr="00110D0A">
        <w:rPr>
          <w:sz w:val="28"/>
          <w:szCs w:val="28"/>
        </w:rPr>
        <w:lastRenderedPageBreak/>
        <w:t>обустройства автомобильных дорог в целях обеспечения безопасности дорожного движения.</w:t>
      </w:r>
    </w:p>
    <w:p w:rsidR="00F50DB7" w:rsidRPr="00110D0A" w:rsidRDefault="00F50DB7" w:rsidP="00F50DB7">
      <w:pPr>
        <w:jc w:val="both"/>
        <w:rPr>
          <w:sz w:val="28"/>
          <w:szCs w:val="28"/>
        </w:rPr>
      </w:pPr>
      <w:r w:rsidRPr="00110D0A">
        <w:rPr>
          <w:sz w:val="28"/>
          <w:szCs w:val="28"/>
        </w:rPr>
        <w:tab/>
        <w:t xml:space="preserve">10. В случаях строительства, реконструкции, капитального ремонта объектов дорожного сервиса, размещаемых в границах полос отвода автомобильных дорог, разрешение на строительство выдается в порядке, установленном Градостроительным кодексом Российской Федерации, органом осуществляющим выдачу разрешений на строительство на территории </w:t>
      </w:r>
      <w:r>
        <w:rPr>
          <w:sz w:val="28"/>
          <w:szCs w:val="28"/>
        </w:rPr>
        <w:t>Ишимского сельсовета Чистоозерн</w:t>
      </w:r>
      <w:r w:rsidRPr="00110D0A">
        <w:rPr>
          <w:sz w:val="28"/>
          <w:szCs w:val="28"/>
        </w:rPr>
        <w:t>ого района Новосибирской области, в границах полос отвода которых планируется осуществить строительство, реконструкцию, капитальный ремонт таких объектов.</w:t>
      </w:r>
    </w:p>
    <w:p w:rsidR="00F50DB7" w:rsidRPr="00110D0A" w:rsidRDefault="00F50DB7" w:rsidP="00F50DB7">
      <w:pPr>
        <w:jc w:val="both"/>
        <w:rPr>
          <w:sz w:val="28"/>
          <w:szCs w:val="28"/>
        </w:rPr>
      </w:pPr>
      <w:r w:rsidRPr="00110D0A">
        <w:rPr>
          <w:sz w:val="28"/>
          <w:szCs w:val="28"/>
        </w:rPr>
        <w:tab/>
        <w:t xml:space="preserve">11. За оказание услуг присоединения объектов дорожного сервиса к автомобильным дорогам взимается плата на основании заключаемого с  администрацией </w:t>
      </w:r>
      <w:r>
        <w:rPr>
          <w:sz w:val="28"/>
          <w:szCs w:val="28"/>
        </w:rPr>
        <w:t>Ишимского сельсовета Чистоозерн</w:t>
      </w:r>
      <w:r w:rsidRPr="00110D0A">
        <w:rPr>
          <w:sz w:val="28"/>
          <w:szCs w:val="28"/>
        </w:rPr>
        <w:t>ого района Новосибирской области  договора о присоединении объекта дорожного сервиса к автомобильной дороге.</w:t>
      </w:r>
    </w:p>
    <w:p w:rsidR="00F50DB7" w:rsidRPr="00110D0A" w:rsidRDefault="00F50DB7" w:rsidP="00F50DB7">
      <w:pPr>
        <w:jc w:val="both"/>
        <w:rPr>
          <w:sz w:val="28"/>
          <w:szCs w:val="28"/>
        </w:rPr>
      </w:pPr>
      <w:r w:rsidRPr="00110D0A">
        <w:rPr>
          <w:sz w:val="28"/>
          <w:szCs w:val="28"/>
        </w:rPr>
        <w:tab/>
        <w:t>12. Плата за присоединение объектов дорожного с</w:t>
      </w:r>
      <w:r>
        <w:rPr>
          <w:sz w:val="28"/>
          <w:szCs w:val="28"/>
        </w:rPr>
        <w:t xml:space="preserve">ервиса к автомобильным дорогам </w:t>
      </w:r>
      <w:r w:rsidRPr="00110D0A">
        <w:rPr>
          <w:sz w:val="28"/>
          <w:szCs w:val="28"/>
        </w:rPr>
        <w:t xml:space="preserve">рассчитывается исходя из установленных  Советом депутатов </w:t>
      </w:r>
      <w:r>
        <w:rPr>
          <w:sz w:val="28"/>
          <w:szCs w:val="28"/>
        </w:rPr>
        <w:t>Ишимского сельсовета Чистоозерн</w:t>
      </w:r>
      <w:r w:rsidRPr="00110D0A">
        <w:rPr>
          <w:sz w:val="28"/>
          <w:szCs w:val="28"/>
        </w:rPr>
        <w:t>ого района Новосибирской области стоимости и перечня услуг, оказываемых по договору о присоединении соответствующего объекта дорожного сервиса к соответствующей автомобильной дороге.</w:t>
      </w:r>
    </w:p>
    <w:p w:rsidR="00F50DB7" w:rsidRPr="00110D0A" w:rsidRDefault="00F50DB7" w:rsidP="00F50DB7">
      <w:pPr>
        <w:jc w:val="both"/>
        <w:rPr>
          <w:sz w:val="28"/>
          <w:szCs w:val="28"/>
        </w:rPr>
      </w:pPr>
      <w:r w:rsidRPr="00110D0A">
        <w:rPr>
          <w:sz w:val="28"/>
          <w:szCs w:val="28"/>
        </w:rPr>
        <w:tab/>
        <w:t>13. Строительство, реконструкция, капитальный ремонт, ремонт и содержание подъездов, съездов и примыканий, стоянок и мест остановки транспортных средств, переходно-скоростных полос осуществляются владельцем объекта дорожного сервиса или за его счет.</w:t>
      </w:r>
    </w:p>
    <w:p w:rsidR="00F50DB7" w:rsidRPr="00110D0A" w:rsidRDefault="00F50DB7" w:rsidP="00F50DB7">
      <w:pPr>
        <w:jc w:val="both"/>
        <w:rPr>
          <w:sz w:val="28"/>
          <w:szCs w:val="28"/>
        </w:rPr>
      </w:pPr>
      <w:r w:rsidRPr="00110D0A">
        <w:rPr>
          <w:sz w:val="28"/>
          <w:szCs w:val="28"/>
        </w:rPr>
        <w:tab/>
        <w:t xml:space="preserve">14. Реконструкция, капитальный ремонт и ремонт примыканий объектов дорожного сервиса к автомобильным дорогам допускаются при наличии согласия   в   письменной   форме  администрации </w:t>
      </w:r>
      <w:r>
        <w:rPr>
          <w:sz w:val="28"/>
          <w:szCs w:val="28"/>
        </w:rPr>
        <w:t>Ишимского</w:t>
      </w:r>
      <w:r w:rsidRPr="00110D0A">
        <w:rPr>
          <w:sz w:val="28"/>
          <w:szCs w:val="28"/>
        </w:rPr>
        <w:t xml:space="preserve"> </w:t>
      </w:r>
      <w:r>
        <w:rPr>
          <w:sz w:val="28"/>
          <w:szCs w:val="28"/>
        </w:rPr>
        <w:t>сельсовета Чистоозерн</w:t>
      </w:r>
      <w:r w:rsidRPr="00110D0A">
        <w:rPr>
          <w:sz w:val="28"/>
          <w:szCs w:val="28"/>
        </w:rPr>
        <w:t xml:space="preserve">ого района Новосибирской области на   выполнение указанных работ. </w:t>
      </w:r>
    </w:p>
    <w:p w:rsidR="00F50DB7" w:rsidRPr="00110D0A" w:rsidRDefault="00F50DB7" w:rsidP="00F50DB7">
      <w:pPr>
        <w:jc w:val="both"/>
        <w:rPr>
          <w:sz w:val="28"/>
          <w:szCs w:val="28"/>
        </w:rPr>
      </w:pPr>
      <w:r w:rsidRPr="00110D0A">
        <w:rPr>
          <w:sz w:val="28"/>
          <w:szCs w:val="28"/>
        </w:rPr>
        <w:tab/>
        <w:t>15. В пределах полос отвода автомобильных дорог могут размещаться:</w:t>
      </w:r>
    </w:p>
    <w:p w:rsidR="00F50DB7" w:rsidRPr="00110D0A" w:rsidRDefault="00F50DB7" w:rsidP="00F50DB7">
      <w:pPr>
        <w:jc w:val="both"/>
        <w:rPr>
          <w:sz w:val="28"/>
          <w:szCs w:val="28"/>
        </w:rPr>
      </w:pPr>
      <w:r w:rsidRPr="00110D0A">
        <w:rPr>
          <w:sz w:val="28"/>
          <w:szCs w:val="28"/>
        </w:rPr>
        <w:tab/>
        <w:t xml:space="preserve">1) инженерные коммуникации, автомобильные дороги (федерального значения, регионального или межмуниципального значения Новосибирской области, местного значения и дороги, относящиеся к частной и иным формам собственности), железные дороги, линии электропередачи, линии связи, </w:t>
      </w:r>
      <w:r w:rsidRPr="00110D0A">
        <w:rPr>
          <w:sz w:val="28"/>
          <w:szCs w:val="28"/>
        </w:rPr>
        <w:lastRenderedPageBreak/>
        <w:t>объекты трубопроводного и железнодорожного транспорта, а также иные сооружения и объекты, которые располагаются вдоль автомобильных дорог либо пересекают их;</w:t>
      </w:r>
      <w:r w:rsidRPr="00110D0A">
        <w:rPr>
          <w:sz w:val="28"/>
          <w:szCs w:val="28"/>
        </w:rPr>
        <w:tab/>
        <w:t xml:space="preserve"> </w:t>
      </w:r>
    </w:p>
    <w:p w:rsidR="00F50DB7" w:rsidRPr="00110D0A" w:rsidRDefault="00F50DB7" w:rsidP="00F50DB7">
      <w:pPr>
        <w:jc w:val="both"/>
        <w:rPr>
          <w:sz w:val="28"/>
          <w:szCs w:val="28"/>
        </w:rPr>
      </w:pPr>
      <w:r w:rsidRPr="00110D0A">
        <w:rPr>
          <w:sz w:val="28"/>
          <w:szCs w:val="28"/>
        </w:rPr>
        <w:tab/>
        <w:t>2) подъезды, съезды и примыкания (включая переходно-скоростные полосы) к объектам, расположенным вне полос отвода автомобильных дорог и требующим доступа к ним.</w:t>
      </w:r>
    </w:p>
    <w:p w:rsidR="00F50DB7" w:rsidRPr="00110D0A" w:rsidRDefault="00F50DB7" w:rsidP="00F50DB7">
      <w:pPr>
        <w:jc w:val="both"/>
        <w:rPr>
          <w:sz w:val="28"/>
          <w:szCs w:val="28"/>
        </w:rPr>
      </w:pPr>
      <w:r w:rsidRPr="00110D0A">
        <w:rPr>
          <w:sz w:val="28"/>
          <w:szCs w:val="28"/>
        </w:rPr>
        <w:tab/>
        <w:t xml:space="preserve">16. Размещение объектов, указанных в пункте 15 настоящего Порядка, в пределах полос отвода автомобильных дорог допускается в исключительных случаях по согласованию с администрацией </w:t>
      </w:r>
      <w:r>
        <w:rPr>
          <w:sz w:val="28"/>
          <w:szCs w:val="28"/>
        </w:rPr>
        <w:t>Ишимского сельсовета Чистоозерн</w:t>
      </w:r>
      <w:r w:rsidRPr="00110D0A">
        <w:rPr>
          <w:sz w:val="28"/>
          <w:szCs w:val="28"/>
        </w:rPr>
        <w:t xml:space="preserve">ого района Новосибирской области, если   их   размещение   за пределами полос отвода автомобильных дорог по условиям рельефа местности затруднительно или нецелесообразно либо если такое размещение не потребует переустройства указанных объектов в случае реконструкции автомобильных дорог.  </w:t>
      </w:r>
    </w:p>
    <w:p w:rsidR="00F50DB7" w:rsidRPr="00110D0A" w:rsidRDefault="00F50DB7" w:rsidP="00F50DB7">
      <w:pPr>
        <w:jc w:val="both"/>
        <w:rPr>
          <w:sz w:val="28"/>
          <w:szCs w:val="28"/>
        </w:rPr>
      </w:pPr>
      <w:r w:rsidRPr="00110D0A">
        <w:rPr>
          <w:sz w:val="28"/>
          <w:szCs w:val="28"/>
        </w:rPr>
        <w:tab/>
        <w:t xml:space="preserve">17. Прокладка, перенос или переустройство инженерных коммуникаций, их эксплуатация в границах полос отвода автомобильных дорог осуществляется владельцами таких инженерных коммуникаций или за их счет на основании договора, заключаемого владельцами таких инженерных коммуникаций с  администрацией </w:t>
      </w:r>
      <w:r>
        <w:rPr>
          <w:sz w:val="28"/>
          <w:szCs w:val="28"/>
        </w:rPr>
        <w:t>Ишимского сельсовета Чистоозерн</w:t>
      </w:r>
      <w:r w:rsidRPr="00110D0A">
        <w:rPr>
          <w:sz w:val="28"/>
          <w:szCs w:val="28"/>
        </w:rPr>
        <w:t xml:space="preserve">ого района Новосибирской области, и  разрешения   (на строительство,  выдаваемого  в соответствии с Градостроительным кодексом Российской Федерации и Федеральным законом от 8 ноября 2007 года </w:t>
      </w:r>
    </w:p>
    <w:p w:rsidR="00F50DB7" w:rsidRPr="00110D0A" w:rsidRDefault="00F50DB7" w:rsidP="00F50DB7">
      <w:pPr>
        <w:jc w:val="both"/>
        <w:rPr>
          <w:sz w:val="28"/>
          <w:szCs w:val="28"/>
        </w:rPr>
      </w:pPr>
      <w:r w:rsidRPr="00110D0A">
        <w:rPr>
          <w:sz w:val="28"/>
          <w:szCs w:val="28"/>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случае, если для прокладки, переноса или переустройства таких инженерных коммуникаций требуется выдача разрешения на строительство). </w:t>
      </w:r>
    </w:p>
    <w:p w:rsidR="00F50DB7" w:rsidRPr="00110D0A" w:rsidRDefault="00F50DB7" w:rsidP="00F50DB7">
      <w:pPr>
        <w:jc w:val="both"/>
        <w:rPr>
          <w:sz w:val="28"/>
          <w:szCs w:val="28"/>
        </w:rPr>
      </w:pPr>
      <w:r w:rsidRPr="00110D0A">
        <w:rPr>
          <w:sz w:val="28"/>
          <w:szCs w:val="28"/>
        </w:rPr>
        <w:tab/>
        <w:t>18. В случае если прокладка, перенос или переустройство инженерных коммуникаций в границах полос отвода автомобильных дорог влечет за собой реконструкцию или капитальный ремонт автомобильных дорог, ее участков,  реконструкция, капитальный ремонт осуществляются владельцами инженерных коммуникаций или за их счет.</w:t>
      </w:r>
    </w:p>
    <w:p w:rsidR="00F50DB7" w:rsidRPr="00110D0A" w:rsidRDefault="00F50DB7" w:rsidP="00F50DB7">
      <w:pPr>
        <w:jc w:val="both"/>
        <w:rPr>
          <w:sz w:val="28"/>
          <w:szCs w:val="28"/>
        </w:rPr>
      </w:pPr>
      <w:r w:rsidRPr="00110D0A">
        <w:rPr>
          <w:sz w:val="28"/>
          <w:szCs w:val="28"/>
        </w:rPr>
        <w:tab/>
        <w:t xml:space="preserve">19. В пределах полос отвода автомобильных дорог в целях обеспечения безопасности дорожного движения, строительства, реконструкции, капитального ремонта, ремонта и содержания автомобильных дорог разрешается использовать в установленном порядке общераспространенные </w:t>
      </w:r>
      <w:r w:rsidRPr="00110D0A">
        <w:rPr>
          <w:sz w:val="28"/>
          <w:szCs w:val="28"/>
        </w:rPr>
        <w:lastRenderedPageBreak/>
        <w:t>полезные ископаемые, пресные подземные воды, а также пруды,  обводненные карьеры.</w:t>
      </w:r>
    </w:p>
    <w:p w:rsidR="00F50DB7" w:rsidRPr="00110D0A" w:rsidRDefault="00F50DB7" w:rsidP="00F50DB7">
      <w:pPr>
        <w:jc w:val="both"/>
        <w:rPr>
          <w:sz w:val="28"/>
          <w:szCs w:val="28"/>
        </w:rPr>
      </w:pPr>
      <w:r w:rsidRPr="00110D0A">
        <w:rPr>
          <w:sz w:val="28"/>
          <w:szCs w:val="28"/>
        </w:rPr>
        <w:tab/>
        <w:t>20. В границах полос отвода автомобильных дорог разрешается выполнение состава и вида дорожных  работ, установленных приказом Министерства транспорта Российской Федерации от 16 ноября 2012 года № 402 «Об утверждении Классификации работ по капитальному ремонту, ремонту и содержанию автомобильных дорог общего пользования», юридическим лицам, осуществляющим содержание автомобильных дорог.</w:t>
      </w:r>
    </w:p>
    <w:p w:rsidR="00F50DB7" w:rsidRPr="00DB0B95" w:rsidRDefault="00F50DB7" w:rsidP="00F50DB7">
      <w:pPr>
        <w:tabs>
          <w:tab w:val="left" w:pos="71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ИШИМСКОГО </w:t>
      </w:r>
      <w:r w:rsidRPr="00DB0B95">
        <w:rPr>
          <w:rFonts w:ascii="Times New Roman" w:eastAsia="Times New Roman" w:hAnsi="Times New Roman" w:cs="Times New Roman"/>
          <w:b/>
          <w:sz w:val="28"/>
          <w:szCs w:val="28"/>
        </w:rPr>
        <w:t xml:space="preserve"> СЕЛЬСОВЕТ ЧИСТООЗЕРНОГО РАЙОНА</w:t>
      </w:r>
    </w:p>
    <w:p w:rsidR="00F50DB7" w:rsidRPr="00DB0B95" w:rsidRDefault="00F50DB7" w:rsidP="00F50DB7">
      <w:pPr>
        <w:tabs>
          <w:tab w:val="left" w:pos="2340"/>
        </w:tabs>
        <w:spacing w:after="0" w:line="240" w:lineRule="auto"/>
        <w:jc w:val="center"/>
        <w:rPr>
          <w:rFonts w:ascii="Times New Roman" w:eastAsia="Times New Roman" w:hAnsi="Times New Roman" w:cs="Times New Roman"/>
          <w:b/>
          <w:sz w:val="28"/>
          <w:szCs w:val="28"/>
        </w:rPr>
      </w:pPr>
      <w:r w:rsidRPr="00DB0B95">
        <w:rPr>
          <w:rFonts w:ascii="Times New Roman" w:eastAsia="Times New Roman" w:hAnsi="Times New Roman" w:cs="Times New Roman"/>
          <w:b/>
          <w:sz w:val="28"/>
          <w:szCs w:val="28"/>
        </w:rPr>
        <w:t>НОВОСИБИРСКОЙ ОБЛАСТИ</w:t>
      </w:r>
    </w:p>
    <w:p w:rsidR="00F50DB7" w:rsidRPr="00DB0B95" w:rsidRDefault="00F50DB7" w:rsidP="00F50DB7">
      <w:pPr>
        <w:tabs>
          <w:tab w:val="left" w:pos="870"/>
          <w:tab w:val="left" w:pos="3645"/>
        </w:tabs>
        <w:spacing w:after="0" w:line="240" w:lineRule="auto"/>
        <w:rPr>
          <w:rFonts w:ascii="Times New Roman" w:eastAsia="Times New Roman" w:hAnsi="Times New Roman" w:cs="Times New Roman"/>
          <w:b/>
          <w:sz w:val="28"/>
          <w:szCs w:val="28"/>
        </w:rPr>
      </w:pPr>
      <w:r w:rsidRPr="00DB0B95">
        <w:rPr>
          <w:rFonts w:ascii="Times New Roman" w:eastAsia="Times New Roman" w:hAnsi="Times New Roman" w:cs="Times New Roman"/>
          <w:b/>
          <w:sz w:val="28"/>
          <w:szCs w:val="28"/>
        </w:rPr>
        <w:tab/>
        <w:t xml:space="preserve">       </w:t>
      </w:r>
    </w:p>
    <w:p w:rsidR="00F50DB7" w:rsidRPr="00DB0B95" w:rsidRDefault="00F50DB7" w:rsidP="00F50DB7">
      <w:pPr>
        <w:tabs>
          <w:tab w:val="left" w:pos="870"/>
          <w:tab w:val="left" w:pos="3645"/>
        </w:tabs>
        <w:spacing w:after="0" w:line="240" w:lineRule="auto"/>
        <w:rPr>
          <w:rFonts w:ascii="Times New Roman" w:eastAsia="Times New Roman" w:hAnsi="Times New Roman" w:cs="Times New Roman"/>
          <w:b/>
          <w:sz w:val="28"/>
          <w:szCs w:val="28"/>
        </w:rPr>
      </w:pPr>
      <w:r w:rsidRPr="00DB0B9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АДМИНИСТРАЦИЯ  ИШИМСКОГО</w:t>
      </w:r>
      <w:r w:rsidRPr="00DB0B95">
        <w:rPr>
          <w:rFonts w:ascii="Times New Roman" w:eastAsia="Times New Roman" w:hAnsi="Times New Roman" w:cs="Times New Roman"/>
          <w:b/>
          <w:sz w:val="28"/>
          <w:szCs w:val="28"/>
        </w:rPr>
        <w:t xml:space="preserve"> СЕЛЬСОВЕТА</w:t>
      </w:r>
    </w:p>
    <w:p w:rsidR="00F50DB7" w:rsidRPr="00DB0B95" w:rsidRDefault="00F50DB7" w:rsidP="00F50DB7">
      <w:pPr>
        <w:tabs>
          <w:tab w:val="left" w:pos="870"/>
          <w:tab w:val="left" w:pos="3645"/>
        </w:tabs>
        <w:spacing w:after="0" w:line="240" w:lineRule="auto"/>
        <w:rPr>
          <w:rFonts w:ascii="Times New Roman" w:eastAsia="Times New Roman" w:hAnsi="Times New Roman" w:cs="Times New Roman"/>
          <w:b/>
          <w:sz w:val="28"/>
          <w:szCs w:val="28"/>
        </w:rPr>
      </w:pPr>
      <w:r w:rsidRPr="00DB0B95">
        <w:rPr>
          <w:rFonts w:ascii="Times New Roman" w:eastAsia="Times New Roman" w:hAnsi="Times New Roman" w:cs="Times New Roman"/>
          <w:b/>
          <w:sz w:val="28"/>
          <w:szCs w:val="28"/>
        </w:rPr>
        <w:t xml:space="preserve">               ЧИСТООЗЕРНОГО РАЙОНА НОВОСИБИРСКОЙ ОБЛАСТИ</w:t>
      </w:r>
      <w:r w:rsidRPr="00DB0B95">
        <w:rPr>
          <w:rFonts w:ascii="Times New Roman" w:eastAsia="Times New Roman" w:hAnsi="Times New Roman" w:cs="Times New Roman"/>
          <w:b/>
          <w:sz w:val="28"/>
          <w:szCs w:val="28"/>
        </w:rPr>
        <w:tab/>
      </w:r>
    </w:p>
    <w:p w:rsidR="00F50DB7" w:rsidRPr="00DB0B95" w:rsidRDefault="00F50DB7" w:rsidP="00F50DB7">
      <w:pPr>
        <w:tabs>
          <w:tab w:val="left" w:pos="3645"/>
        </w:tabs>
        <w:spacing w:after="0" w:line="240" w:lineRule="auto"/>
        <w:jc w:val="center"/>
        <w:rPr>
          <w:rFonts w:ascii="Times New Roman" w:eastAsia="Times New Roman" w:hAnsi="Times New Roman" w:cs="Times New Roman"/>
          <w:b/>
          <w:sz w:val="28"/>
          <w:szCs w:val="28"/>
        </w:rPr>
      </w:pPr>
    </w:p>
    <w:p w:rsidR="00F50DB7" w:rsidRPr="00DB0B95" w:rsidRDefault="00F50DB7" w:rsidP="00F50DB7">
      <w:pPr>
        <w:tabs>
          <w:tab w:val="left" w:pos="3645"/>
        </w:tabs>
        <w:spacing w:after="0" w:line="240" w:lineRule="auto"/>
        <w:jc w:val="center"/>
        <w:rPr>
          <w:rFonts w:ascii="Times New Roman" w:eastAsia="Times New Roman" w:hAnsi="Times New Roman" w:cs="Times New Roman"/>
          <w:b/>
          <w:sz w:val="28"/>
          <w:szCs w:val="28"/>
        </w:rPr>
      </w:pPr>
      <w:r w:rsidRPr="00DB0B95">
        <w:rPr>
          <w:rFonts w:ascii="Times New Roman" w:eastAsia="Times New Roman" w:hAnsi="Times New Roman" w:cs="Times New Roman"/>
          <w:b/>
          <w:sz w:val="28"/>
          <w:szCs w:val="28"/>
        </w:rPr>
        <w:t>ПОСТАНОВЛЕНИЕ</w:t>
      </w:r>
    </w:p>
    <w:p w:rsidR="00F50DB7" w:rsidRDefault="00F50DB7" w:rsidP="00F50DB7">
      <w:pPr>
        <w:spacing w:after="0" w:line="240" w:lineRule="auto"/>
        <w:jc w:val="center"/>
        <w:rPr>
          <w:rFonts w:ascii="Times New Roman" w:eastAsia="Times New Roman" w:hAnsi="Times New Roman" w:cs="Times New Roman"/>
          <w:color w:val="3F4758"/>
          <w:sz w:val="27"/>
          <w:szCs w:val="27"/>
        </w:rPr>
      </w:pPr>
      <w:r w:rsidRPr="009D78CA">
        <w:rPr>
          <w:rFonts w:ascii="Times New Roman" w:eastAsia="Times New Roman" w:hAnsi="Times New Roman" w:cs="Times New Roman"/>
          <w:color w:val="3F4758"/>
          <w:sz w:val="27"/>
          <w:szCs w:val="27"/>
        </w:rPr>
        <w:t> </w:t>
      </w:r>
    </w:p>
    <w:p w:rsidR="00F50DB7" w:rsidRPr="00FE3636" w:rsidRDefault="00F50DB7" w:rsidP="00F50DB7">
      <w:pPr>
        <w:spacing w:after="0" w:line="240" w:lineRule="auto"/>
        <w:rPr>
          <w:rFonts w:ascii="Times New Roman" w:eastAsia="Times New Roman" w:hAnsi="Times New Roman" w:cs="Times New Roman"/>
          <w:b/>
          <w:sz w:val="28"/>
          <w:szCs w:val="28"/>
        </w:rPr>
      </w:pPr>
      <w:r w:rsidRPr="00DB0B95">
        <w:rPr>
          <w:rFonts w:ascii="Times New Roman" w:eastAsia="Times New Roman" w:hAnsi="Times New Roman" w:cs="Times New Roman"/>
          <w:sz w:val="28"/>
          <w:szCs w:val="28"/>
        </w:rPr>
        <w:t xml:space="preserve">   </w:t>
      </w:r>
      <w:r w:rsidRPr="00FE3636">
        <w:rPr>
          <w:rFonts w:ascii="Times New Roman" w:eastAsia="Times New Roman" w:hAnsi="Times New Roman" w:cs="Times New Roman"/>
          <w:b/>
          <w:sz w:val="28"/>
          <w:szCs w:val="28"/>
        </w:rPr>
        <w:t>от 16.07.2020 г.                                                                                                    № 44</w:t>
      </w:r>
    </w:p>
    <w:p w:rsidR="00F50DB7" w:rsidRPr="00FE3636" w:rsidRDefault="00F50DB7" w:rsidP="00F50DB7">
      <w:pPr>
        <w:spacing w:after="0" w:line="240" w:lineRule="auto"/>
        <w:rPr>
          <w:rFonts w:ascii="Times New Roman" w:eastAsia="Times New Roman" w:hAnsi="Times New Roman" w:cs="Times New Roman"/>
          <w:b/>
          <w:sz w:val="28"/>
          <w:szCs w:val="28"/>
        </w:rPr>
      </w:pPr>
      <w:r w:rsidRPr="00FE3636">
        <w:rPr>
          <w:rFonts w:ascii="Times New Roman" w:eastAsia="Times New Roman" w:hAnsi="Times New Roman" w:cs="Times New Roman"/>
          <w:b/>
          <w:sz w:val="28"/>
          <w:szCs w:val="28"/>
        </w:rPr>
        <w:t> </w:t>
      </w:r>
    </w:p>
    <w:p w:rsidR="00F50DB7" w:rsidRPr="00FE3636" w:rsidRDefault="00F50DB7" w:rsidP="00F50DB7">
      <w:pPr>
        <w:spacing w:after="0" w:line="240" w:lineRule="auto"/>
        <w:jc w:val="center"/>
        <w:rPr>
          <w:rFonts w:ascii="Times New Roman" w:eastAsia="Times New Roman" w:hAnsi="Times New Roman" w:cs="Times New Roman"/>
          <w:b/>
          <w:sz w:val="28"/>
          <w:szCs w:val="28"/>
        </w:rPr>
      </w:pPr>
      <w:r w:rsidRPr="00FE3636">
        <w:rPr>
          <w:rFonts w:ascii="Times New Roman" w:eastAsia="Times New Roman" w:hAnsi="Times New Roman" w:cs="Times New Roman"/>
          <w:b/>
          <w:sz w:val="28"/>
          <w:szCs w:val="28"/>
        </w:rPr>
        <w:t>Об утверждении Порядка создания и использования, в том числе на платной основе, парковок (парковочных мест), расположенных на автомобильных дорогах общего пользования</w:t>
      </w:r>
      <w:r>
        <w:rPr>
          <w:rFonts w:ascii="Times New Roman" w:eastAsia="Times New Roman" w:hAnsi="Times New Roman" w:cs="Times New Roman"/>
          <w:b/>
          <w:sz w:val="28"/>
          <w:szCs w:val="28"/>
        </w:rPr>
        <w:t xml:space="preserve"> местного значения Ишимского </w:t>
      </w:r>
      <w:r w:rsidRPr="00FE3636">
        <w:rPr>
          <w:rFonts w:ascii="Times New Roman" w:eastAsia="Times New Roman" w:hAnsi="Times New Roman" w:cs="Times New Roman"/>
          <w:b/>
          <w:sz w:val="28"/>
          <w:szCs w:val="28"/>
        </w:rPr>
        <w:t>сельсовета Чистоозерного района Новосибирской области</w:t>
      </w:r>
    </w:p>
    <w:p w:rsidR="00F50DB7" w:rsidRPr="00DB0B95" w:rsidRDefault="00F50DB7" w:rsidP="00F50DB7">
      <w:pPr>
        <w:spacing w:after="0" w:line="240" w:lineRule="auto"/>
        <w:jc w:val="center"/>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 </w:t>
      </w:r>
    </w:p>
    <w:p w:rsidR="00F50DB7" w:rsidRPr="00DB0B95" w:rsidRDefault="00F50DB7" w:rsidP="00F50DB7">
      <w:pPr>
        <w:spacing w:after="0" w:line="240" w:lineRule="auto"/>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xml:space="preserve">       В соответствии со статьей 14 Федерального закона от 6 октября 2003 года N 131-ФЗ "Об общих принципах организации местного самоуправления в Российской Федерации", ст.13 Федерального закона от 8 ноября 2007года "Об автомобильных дорогах и о дорожной деятельности в Российской Федерации и о внесении изменений в отдельные законодательные акты Российской </w:t>
      </w:r>
      <w:r>
        <w:rPr>
          <w:rFonts w:ascii="Times New Roman" w:eastAsia="Times New Roman" w:hAnsi="Times New Roman" w:cs="Times New Roman"/>
          <w:sz w:val="28"/>
          <w:szCs w:val="28"/>
        </w:rPr>
        <w:t>Федерации", Уставом Ишимского</w:t>
      </w:r>
      <w:r w:rsidRPr="00DB0B95">
        <w:rPr>
          <w:rFonts w:ascii="Times New Roman" w:eastAsia="Times New Roman" w:hAnsi="Times New Roman" w:cs="Times New Roman"/>
          <w:sz w:val="28"/>
          <w:szCs w:val="28"/>
        </w:rPr>
        <w:t xml:space="preserve"> сельсовета Чистоозерного района Новосибирской области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ПОСТАНОВЛЯЮ:</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 Утвердить Порядок создания и использования, в том числе на платной основе, парковок (парковочных мест), расположенных на автомобильных дорогах общего пользовани</w:t>
      </w:r>
      <w:r>
        <w:rPr>
          <w:rFonts w:ascii="Times New Roman" w:eastAsia="Times New Roman" w:hAnsi="Times New Roman" w:cs="Times New Roman"/>
          <w:sz w:val="28"/>
          <w:szCs w:val="28"/>
        </w:rPr>
        <w:t>я местного значения Ишимского</w:t>
      </w:r>
      <w:r w:rsidRPr="00DB0B95">
        <w:rPr>
          <w:rFonts w:ascii="Times New Roman" w:eastAsia="Times New Roman" w:hAnsi="Times New Roman" w:cs="Times New Roman"/>
          <w:sz w:val="28"/>
          <w:szCs w:val="28"/>
        </w:rPr>
        <w:t xml:space="preserve"> сельсовета Чистоозерного района Новосибирской области</w:t>
      </w:r>
    </w:p>
    <w:p w:rsidR="00F50DB7"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2. Опубликовать настоящее постановление в периодическом печатном издании органов местного самоуправления газете «</w:t>
      </w:r>
      <w:r>
        <w:rPr>
          <w:rFonts w:ascii="Times New Roman" w:eastAsia="Times New Roman" w:hAnsi="Times New Roman" w:cs="Times New Roman"/>
          <w:sz w:val="28"/>
          <w:szCs w:val="28"/>
        </w:rPr>
        <w:t xml:space="preserve">Ишимский </w:t>
      </w:r>
      <w:r w:rsidRPr="00DB0B95">
        <w:rPr>
          <w:rFonts w:ascii="Times New Roman" w:eastAsia="Times New Roman" w:hAnsi="Times New Roman" w:cs="Times New Roman"/>
          <w:sz w:val="28"/>
          <w:szCs w:val="28"/>
        </w:rPr>
        <w:t>Ве</w:t>
      </w:r>
      <w:r>
        <w:rPr>
          <w:rFonts w:ascii="Times New Roman" w:eastAsia="Times New Roman" w:hAnsi="Times New Roman" w:cs="Times New Roman"/>
          <w:sz w:val="28"/>
          <w:szCs w:val="28"/>
        </w:rPr>
        <w:t xml:space="preserve">стник </w:t>
      </w:r>
      <w:r w:rsidRPr="00DB0B95">
        <w:rPr>
          <w:rFonts w:ascii="Times New Roman" w:eastAsia="Times New Roman" w:hAnsi="Times New Roman" w:cs="Times New Roman"/>
          <w:sz w:val="28"/>
          <w:szCs w:val="28"/>
        </w:rPr>
        <w:t>».</w:t>
      </w:r>
    </w:p>
    <w:p w:rsidR="00F50DB7" w:rsidRDefault="00F50DB7" w:rsidP="00F50DB7">
      <w:pPr>
        <w:spacing w:after="0" w:line="240" w:lineRule="auto"/>
        <w:jc w:val="both"/>
        <w:rPr>
          <w:rFonts w:ascii="Times New Roman" w:eastAsia="Times New Roman" w:hAnsi="Times New Roman" w:cs="Times New Roman"/>
          <w:sz w:val="28"/>
          <w:szCs w:val="28"/>
        </w:rPr>
      </w:pPr>
    </w:p>
    <w:p w:rsidR="00F50DB7" w:rsidRDefault="00F50DB7" w:rsidP="00F50DB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Постановление вступает в силу с момента его опубликования.</w:t>
      </w:r>
    </w:p>
    <w:p w:rsidR="00F50DB7" w:rsidRPr="00DB0B95" w:rsidRDefault="00F50DB7" w:rsidP="00F50DB7">
      <w:pPr>
        <w:spacing w:after="0" w:line="240" w:lineRule="auto"/>
        <w:jc w:val="both"/>
        <w:rPr>
          <w:rFonts w:ascii="Times New Roman" w:eastAsia="Times New Roman" w:hAnsi="Times New Roman" w:cs="Times New Roman"/>
          <w:sz w:val="28"/>
          <w:szCs w:val="28"/>
        </w:rPr>
      </w:pPr>
    </w:p>
    <w:p w:rsidR="00F50DB7" w:rsidRPr="00DB0B95" w:rsidRDefault="00F50DB7" w:rsidP="00F50DB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DB0B95">
        <w:rPr>
          <w:rFonts w:ascii="Times New Roman" w:eastAsia="Times New Roman" w:hAnsi="Times New Roman" w:cs="Times New Roman"/>
          <w:sz w:val="28"/>
          <w:szCs w:val="28"/>
        </w:rPr>
        <w:t>. Контроль за исполнением настоящего постановления оставляю за собой.</w:t>
      </w:r>
    </w:p>
    <w:p w:rsidR="00F50DB7" w:rsidRPr="00DB0B95" w:rsidRDefault="00F50DB7" w:rsidP="00F50DB7">
      <w:pPr>
        <w:spacing w:after="0" w:line="240" w:lineRule="auto"/>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lastRenderedPageBreak/>
        <w:t> </w:t>
      </w:r>
    </w:p>
    <w:p w:rsidR="00F50DB7" w:rsidRDefault="00F50DB7" w:rsidP="00F50DB7">
      <w:pPr>
        <w:spacing w:after="0" w:line="240" w:lineRule="auto"/>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ВИП Главы Ишимского сельсовета</w:t>
      </w:r>
    </w:p>
    <w:p w:rsidR="00F50DB7" w:rsidRDefault="00F50DB7" w:rsidP="00F50DB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Чистоозерного района</w:t>
      </w:r>
    </w:p>
    <w:p w:rsidR="00F50DB7" w:rsidRPr="00DB0B95" w:rsidRDefault="00F50DB7" w:rsidP="00F50DB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Новосибирской области</w:t>
      </w:r>
      <w:r w:rsidRPr="00DB0B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Е.Е Иванко</w:t>
      </w:r>
    </w:p>
    <w:p w:rsidR="00F50DB7" w:rsidRPr="00DB0B95" w:rsidRDefault="00F50DB7" w:rsidP="00F50DB7">
      <w:pPr>
        <w:spacing w:after="0" w:line="240" w:lineRule="auto"/>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 </w:t>
      </w:r>
    </w:p>
    <w:p w:rsidR="00F50DB7" w:rsidRPr="00DB0B95" w:rsidRDefault="00F50DB7" w:rsidP="00F50DB7">
      <w:pPr>
        <w:spacing w:after="0" w:line="240" w:lineRule="auto"/>
        <w:jc w:val="center"/>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 </w:t>
      </w:r>
    </w:p>
    <w:p w:rsidR="00F50DB7" w:rsidRPr="00DB0B95" w:rsidRDefault="00F50DB7" w:rsidP="00F50DB7">
      <w:pPr>
        <w:spacing w:after="0" w:line="240" w:lineRule="auto"/>
        <w:jc w:val="center"/>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 </w:t>
      </w:r>
    </w:p>
    <w:p w:rsidR="00F50DB7" w:rsidRPr="00DB0B95" w:rsidRDefault="00F50DB7" w:rsidP="00F50DB7">
      <w:pPr>
        <w:spacing w:after="0" w:line="240" w:lineRule="auto"/>
        <w:jc w:val="center"/>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 </w:t>
      </w:r>
    </w:p>
    <w:p w:rsidR="00F50DB7" w:rsidRPr="00DB0B95" w:rsidRDefault="00F50DB7" w:rsidP="00F50DB7">
      <w:pPr>
        <w:spacing w:after="0" w:line="240" w:lineRule="auto"/>
        <w:jc w:val="right"/>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Утвержден</w:t>
      </w:r>
    </w:p>
    <w:p w:rsidR="00F50DB7" w:rsidRPr="00DB0B95" w:rsidRDefault="00F50DB7" w:rsidP="00F50DB7">
      <w:pPr>
        <w:spacing w:after="0" w:line="240" w:lineRule="auto"/>
        <w:jc w:val="right"/>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постановлением администрации</w:t>
      </w:r>
    </w:p>
    <w:p w:rsidR="00F50DB7" w:rsidRPr="00DB0B95" w:rsidRDefault="00F50DB7" w:rsidP="00F50DB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Ишимского </w:t>
      </w:r>
      <w:r w:rsidRPr="00DB0B95">
        <w:rPr>
          <w:rFonts w:ascii="Times New Roman" w:eastAsia="Times New Roman" w:hAnsi="Times New Roman" w:cs="Times New Roman"/>
          <w:sz w:val="28"/>
          <w:szCs w:val="28"/>
        </w:rPr>
        <w:t xml:space="preserve"> сельсовета</w:t>
      </w:r>
    </w:p>
    <w:p w:rsidR="00F50DB7" w:rsidRPr="00DB0B95" w:rsidRDefault="00F50DB7" w:rsidP="00F50DB7">
      <w:pPr>
        <w:spacing w:after="0" w:line="240" w:lineRule="auto"/>
        <w:jc w:val="right"/>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Чистоозерного района</w:t>
      </w:r>
    </w:p>
    <w:p w:rsidR="00F50DB7" w:rsidRPr="00DB0B95" w:rsidRDefault="00F50DB7" w:rsidP="00F50DB7">
      <w:pPr>
        <w:spacing w:after="0" w:line="240" w:lineRule="auto"/>
        <w:jc w:val="right"/>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Новосибирской области</w:t>
      </w:r>
    </w:p>
    <w:p w:rsidR="00F50DB7" w:rsidRPr="00DB0B95" w:rsidRDefault="00F50DB7" w:rsidP="00F50DB7">
      <w:pPr>
        <w:spacing w:after="0" w:line="240" w:lineRule="auto"/>
        <w:jc w:val="right"/>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xml:space="preserve"> от </w:t>
      </w:r>
      <w:r>
        <w:rPr>
          <w:rFonts w:ascii="Times New Roman" w:eastAsia="Times New Roman" w:hAnsi="Times New Roman" w:cs="Times New Roman"/>
          <w:sz w:val="28"/>
          <w:szCs w:val="28"/>
        </w:rPr>
        <w:t>16.07.2020 г. № 44</w:t>
      </w:r>
    </w:p>
    <w:p w:rsidR="00F50DB7" w:rsidRPr="00DB0B95" w:rsidRDefault="00F50DB7" w:rsidP="00F50DB7">
      <w:pPr>
        <w:spacing w:after="0" w:line="240" w:lineRule="auto"/>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center"/>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 </w:t>
      </w:r>
    </w:p>
    <w:p w:rsidR="00F50DB7" w:rsidRPr="00DB0B95" w:rsidRDefault="00F50DB7" w:rsidP="00F50DB7">
      <w:pPr>
        <w:spacing w:after="0" w:line="240" w:lineRule="auto"/>
        <w:jc w:val="center"/>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ПОРЯДОК </w:t>
      </w:r>
    </w:p>
    <w:p w:rsidR="00F50DB7" w:rsidRPr="00DB0B95" w:rsidRDefault="00F50DB7" w:rsidP="00F50DB7">
      <w:pPr>
        <w:spacing w:after="0" w:line="240" w:lineRule="auto"/>
        <w:jc w:val="center"/>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создания и использования, в том числе на платной основе, парковок (парковочных мест), расположенных на автомобильных дорогах общего пользования </w:t>
      </w:r>
      <w:r>
        <w:rPr>
          <w:rFonts w:ascii="Times New Roman" w:eastAsia="Times New Roman" w:hAnsi="Times New Roman" w:cs="Times New Roman"/>
          <w:b/>
          <w:bCs/>
          <w:sz w:val="28"/>
          <w:szCs w:val="28"/>
        </w:rPr>
        <w:t>местного значения Ишимского</w:t>
      </w:r>
      <w:r w:rsidRPr="00DB0B95">
        <w:rPr>
          <w:rFonts w:ascii="Times New Roman" w:eastAsia="Times New Roman" w:hAnsi="Times New Roman" w:cs="Times New Roman"/>
          <w:b/>
          <w:bCs/>
          <w:sz w:val="28"/>
          <w:szCs w:val="28"/>
        </w:rPr>
        <w:t xml:space="preserve"> сельсовета                 Чистоозерного района Новосибирской области</w:t>
      </w:r>
    </w:p>
    <w:p w:rsidR="00F50DB7" w:rsidRPr="00DB0B95" w:rsidRDefault="00F50DB7" w:rsidP="00F50DB7">
      <w:pPr>
        <w:spacing w:after="0" w:line="240" w:lineRule="auto"/>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center"/>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РАЗДЕЛ 1. ОБЩИЕ ПОЛОЖЕНИЯ</w:t>
      </w:r>
      <w:r w:rsidRPr="00DB0B95">
        <w:rPr>
          <w:rFonts w:ascii="Times New Roman" w:eastAsia="Times New Roman" w:hAnsi="Times New Roman" w:cs="Times New Roman"/>
          <w:sz w:val="28"/>
          <w:szCs w:val="28"/>
        </w:rPr>
        <w:t>.</w:t>
      </w:r>
    </w:p>
    <w:p w:rsidR="00F50DB7" w:rsidRPr="00DB0B95" w:rsidRDefault="00F50DB7" w:rsidP="00F50DB7">
      <w:pPr>
        <w:spacing w:after="0" w:line="240" w:lineRule="auto"/>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1. Предмет регулирования настоящего Положения</w:t>
      </w:r>
      <w:r w:rsidRPr="00DB0B95">
        <w:rPr>
          <w:rFonts w:ascii="Times New Roman" w:eastAsia="Times New Roman" w:hAnsi="Times New Roman" w:cs="Times New Roman"/>
          <w:sz w:val="28"/>
          <w:szCs w:val="28"/>
        </w:rPr>
        <w:t>.</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xml:space="preserve">Настоящее Положение в соответствии с установленными федеральным законодательством полномочиями органов местного самоуправления в области дорожной деятельности определяет порядок создания и использования парковок (парковочных мест) на </w:t>
      </w:r>
      <w:r>
        <w:rPr>
          <w:rFonts w:ascii="Times New Roman" w:eastAsia="Times New Roman" w:hAnsi="Times New Roman" w:cs="Times New Roman"/>
          <w:sz w:val="28"/>
          <w:szCs w:val="28"/>
        </w:rPr>
        <w:t>автомобильных дорогах Ишимского</w:t>
      </w:r>
      <w:r w:rsidRPr="00DB0B95">
        <w:rPr>
          <w:rFonts w:ascii="Times New Roman" w:eastAsia="Times New Roman" w:hAnsi="Times New Roman" w:cs="Times New Roman"/>
          <w:sz w:val="28"/>
          <w:szCs w:val="28"/>
        </w:rPr>
        <w:t xml:space="preserve"> сельсовета (далее –  парковки сельского поселения).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2. Область действия настоящего Положения.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xml:space="preserve">Действие настоящего Положения распространяется на все автомобильные дороги общего пользования местного </w:t>
      </w:r>
      <w:r>
        <w:rPr>
          <w:rFonts w:ascii="Times New Roman" w:eastAsia="Times New Roman" w:hAnsi="Times New Roman" w:cs="Times New Roman"/>
          <w:sz w:val="28"/>
          <w:szCs w:val="28"/>
        </w:rPr>
        <w:t>значения в границах Ишимского</w:t>
      </w:r>
      <w:r w:rsidRPr="00DB0B95">
        <w:rPr>
          <w:rFonts w:ascii="Times New Roman" w:eastAsia="Times New Roman" w:hAnsi="Times New Roman" w:cs="Times New Roman"/>
          <w:sz w:val="28"/>
          <w:szCs w:val="28"/>
        </w:rPr>
        <w:t xml:space="preserve"> сельсовета Чистоозерного района Новосибирской области.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3. Основные понятия и определения</w:t>
      </w:r>
      <w:r w:rsidRPr="00DB0B95">
        <w:rPr>
          <w:rFonts w:ascii="Times New Roman" w:eastAsia="Times New Roman" w:hAnsi="Times New Roman" w:cs="Times New Roman"/>
          <w:sz w:val="28"/>
          <w:szCs w:val="28"/>
        </w:rPr>
        <w:t>.</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Для целей настоящего Положения используется следующие основные понятия: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 Парковка (парковочное место) – элемент обустройства автомобильной дороги в пределах полосы земельного отвода и прилегающей территории, специально обозначенное и при необходимости обустроенное и оборудованное место для временного размещения транспортных средств.</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2) Бесплатные парковки - парковки общего пользования, на которых плата с водителей транспортных средств за пользование данной территорией не взимается.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xml:space="preserve">3) Платные парковки – парковки общего пользования, специально оборудованные в установленном порядке хозяйствующим субъектом </w:t>
      </w:r>
      <w:r w:rsidRPr="00DB0B95">
        <w:rPr>
          <w:rFonts w:ascii="Times New Roman" w:eastAsia="Times New Roman" w:hAnsi="Times New Roman" w:cs="Times New Roman"/>
          <w:sz w:val="28"/>
          <w:szCs w:val="28"/>
        </w:rPr>
        <w:lastRenderedPageBreak/>
        <w:t>(юридическим лицом) для организации временного размещения транспортных средств.</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4) Служебные парковки – парковки не общего пользования специально оборудованные и соответствующим образом обозначенные, предназначенные для временного размещения служебных и (или) гостевых транспортных средств, переданные в установленном порядке юридическим лицам.</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5) «оператор» - муниципальное учреждение, уполномоченное пост</w:t>
      </w:r>
      <w:r>
        <w:rPr>
          <w:rFonts w:ascii="Times New Roman" w:eastAsia="Times New Roman" w:hAnsi="Times New Roman" w:cs="Times New Roman"/>
          <w:sz w:val="28"/>
          <w:szCs w:val="28"/>
        </w:rPr>
        <w:t>ановлением администрации Ишимского</w:t>
      </w:r>
      <w:r w:rsidRPr="00DB0B95">
        <w:rPr>
          <w:rFonts w:ascii="Times New Roman" w:eastAsia="Times New Roman" w:hAnsi="Times New Roman" w:cs="Times New Roman"/>
          <w:sz w:val="28"/>
          <w:szCs w:val="28"/>
        </w:rPr>
        <w:t xml:space="preserve"> сельсовета на осуществление соответствующих функций по эксплуатации платных парковок и взиманию платы за пользование на платной основе парковками;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6) «пункт оплаты» - пункт, позволяющий пользователю платной парковки осуществлять оплату стоимости пользования парковкой.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РАЗДЕЛ 2. ПОРЯДОК СОЗДАНИЯ ПАР</w:t>
      </w:r>
      <w:r>
        <w:rPr>
          <w:rFonts w:ascii="Times New Roman" w:eastAsia="Times New Roman" w:hAnsi="Times New Roman" w:cs="Times New Roman"/>
          <w:b/>
          <w:bCs/>
          <w:sz w:val="28"/>
          <w:szCs w:val="28"/>
        </w:rPr>
        <w:t>КОВОК НА ТЕРРИТОРИИ ИШИМСКОГО</w:t>
      </w:r>
      <w:r w:rsidRPr="00DB0B95">
        <w:rPr>
          <w:rFonts w:ascii="Times New Roman" w:eastAsia="Times New Roman" w:hAnsi="Times New Roman" w:cs="Times New Roman"/>
          <w:b/>
          <w:bCs/>
          <w:sz w:val="28"/>
          <w:szCs w:val="28"/>
        </w:rPr>
        <w:t xml:space="preserve"> СЕЛЬСОВЕТА ЧИСТООЗЕРНОГО РАЙОНА НОВОСИБИРСКОЙ ОБЛАСТИ</w:t>
      </w: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b/>
          <w:bCs/>
          <w:sz w:val="28"/>
          <w:szCs w:val="28"/>
        </w:rPr>
      </w:pP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4. Планирование участков автомобильных дорог для организации парковок сельского поселения.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 Планирование участков автомобильных дорог для организации парковок осуществ</w:t>
      </w:r>
      <w:r>
        <w:rPr>
          <w:rFonts w:ascii="Times New Roman" w:eastAsia="Times New Roman" w:hAnsi="Times New Roman" w:cs="Times New Roman"/>
          <w:sz w:val="28"/>
          <w:szCs w:val="28"/>
        </w:rPr>
        <w:t xml:space="preserve">ляется администрацией Ишимского </w:t>
      </w:r>
      <w:r w:rsidRPr="00DB0B95">
        <w:rPr>
          <w:rFonts w:ascii="Times New Roman" w:eastAsia="Times New Roman" w:hAnsi="Times New Roman" w:cs="Times New Roman"/>
          <w:sz w:val="28"/>
          <w:szCs w:val="28"/>
        </w:rPr>
        <w:t xml:space="preserve"> сельсовета в процессе разработки документации по планировки территории, а также по предложению заинтересованных юридических лиц по отношению к существующим автомобильным дорогам.</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2. Проработку предложений по планированию участков автомобильных дорог для организации парковок сельского поселения производит комиссия по подготовке правил землепользования и застройки на предмет их соответствия утвержденным в установленном порядке схемам организации улично – дорожной сети</w:t>
      </w:r>
      <w:r>
        <w:rPr>
          <w:rFonts w:ascii="Times New Roman" w:eastAsia="Times New Roman" w:hAnsi="Times New Roman" w:cs="Times New Roman"/>
          <w:sz w:val="28"/>
          <w:szCs w:val="28"/>
        </w:rPr>
        <w:t xml:space="preserve"> и дорожного движения Ишимского</w:t>
      </w:r>
      <w:r w:rsidRPr="00DB0B95">
        <w:rPr>
          <w:rFonts w:ascii="Times New Roman" w:eastAsia="Times New Roman" w:hAnsi="Times New Roman" w:cs="Times New Roman"/>
          <w:sz w:val="28"/>
          <w:szCs w:val="28"/>
        </w:rPr>
        <w:t xml:space="preserve"> сельсовета.</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5. Адреса участков автомобильных дорог, предназначенные для организации парковок на территории сельского поселения</w:t>
      </w:r>
      <w:r w:rsidRPr="00DB0B95">
        <w:rPr>
          <w:rFonts w:ascii="Times New Roman" w:eastAsia="Times New Roman" w:hAnsi="Times New Roman" w:cs="Times New Roman"/>
          <w:sz w:val="28"/>
          <w:szCs w:val="28"/>
        </w:rPr>
        <w:t>.</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 Участок автомобильной дороги, предназначенный для организации парковки должен иметь индивидуальный адрес, состоящий из наименования дороги и расстояния участка дороги, исчисляемой от её начала.</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2. Адреса участков автомобильной дороги для организации парковок сельского поселения, вид парковок устанавлива</w:t>
      </w:r>
      <w:r>
        <w:rPr>
          <w:rFonts w:ascii="Times New Roman" w:eastAsia="Times New Roman" w:hAnsi="Times New Roman" w:cs="Times New Roman"/>
          <w:sz w:val="28"/>
          <w:szCs w:val="28"/>
        </w:rPr>
        <w:t>ется администрацией Ишимского</w:t>
      </w:r>
      <w:r w:rsidRPr="00DB0B95">
        <w:rPr>
          <w:rFonts w:ascii="Times New Roman" w:eastAsia="Times New Roman" w:hAnsi="Times New Roman" w:cs="Times New Roman"/>
          <w:sz w:val="28"/>
          <w:szCs w:val="28"/>
        </w:rPr>
        <w:t xml:space="preserve"> сельсовета Чистоозерного района Новосибирской области по предложению комиссии по подготовке правил землепользования и застройки при принятии решения о создании парковок.</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6. Разработка проекта размещения пар</w:t>
      </w:r>
      <w:r>
        <w:rPr>
          <w:rFonts w:ascii="Times New Roman" w:eastAsia="Times New Roman" w:hAnsi="Times New Roman" w:cs="Times New Roman"/>
          <w:b/>
          <w:bCs/>
          <w:sz w:val="28"/>
          <w:szCs w:val="28"/>
        </w:rPr>
        <w:t>ковок на территории Ишимского</w:t>
      </w:r>
      <w:r w:rsidRPr="00DB0B95">
        <w:rPr>
          <w:rFonts w:ascii="Times New Roman" w:eastAsia="Times New Roman" w:hAnsi="Times New Roman" w:cs="Times New Roman"/>
          <w:b/>
          <w:bCs/>
          <w:sz w:val="28"/>
          <w:szCs w:val="28"/>
        </w:rPr>
        <w:t xml:space="preserve"> сельсовета Чистоозерного района Новосибирской области</w:t>
      </w:r>
    </w:p>
    <w:p w:rsidR="00F50DB7" w:rsidRPr="00DB0B95" w:rsidRDefault="00F50DB7" w:rsidP="00F50DB7">
      <w:pPr>
        <w:spacing w:after="0" w:line="240" w:lineRule="auto"/>
        <w:jc w:val="both"/>
        <w:rPr>
          <w:rFonts w:ascii="Times New Roman" w:eastAsia="Times New Roman" w:hAnsi="Times New Roman" w:cs="Times New Roman"/>
          <w:sz w:val="28"/>
          <w:szCs w:val="28"/>
        </w:rPr>
      </w:pP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lastRenderedPageBreak/>
        <w:t xml:space="preserve">1. Проект размещения парковок на </w:t>
      </w:r>
      <w:r>
        <w:rPr>
          <w:rFonts w:ascii="Times New Roman" w:eastAsia="Times New Roman" w:hAnsi="Times New Roman" w:cs="Times New Roman"/>
          <w:sz w:val="28"/>
          <w:szCs w:val="28"/>
        </w:rPr>
        <w:t>территории Ишимского</w:t>
      </w:r>
      <w:r w:rsidRPr="00DB0B95">
        <w:rPr>
          <w:rFonts w:ascii="Times New Roman" w:eastAsia="Times New Roman" w:hAnsi="Times New Roman" w:cs="Times New Roman"/>
          <w:sz w:val="28"/>
          <w:szCs w:val="28"/>
        </w:rPr>
        <w:t xml:space="preserve"> сельсовета разрабатывается по утверждённым адресам участков автомобильных дорог, предназначенных для организации парковок сельского поселения.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2. Разработка проекта обеспечивается инициатором предложения по организации места парковки.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3. Разработка проекта ведется по методике, принятой в транспортном проектировании, обеспечивающей требования безопасности движения в следующей последовательности: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а) определяются границы района проектирования, и готовится подоснова в масштабе 1:2000</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б) проводится анализ существующей градостроительной и планировочной ситуации, определяются функциональное назначение объектов и параметры уличной сети.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в) проводятся замеры транспортных потоков, определяется пропускная способность улицы с целью установления возможности размещения на ней парковки.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г) для участков улиц закрепленных под организацию парковок, заказывается топографический план в масштабе 1:500 с его уточнением по фактической застройке.</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д) на топографическом плане проектируются варианты расстановки автотранспортных средств с учетом безопасности движения и пропускной способности улицы.</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е) варианты рассматриваются проектной организацией во взаимодействии с представителями ГИБДД ОВД по Чистоозерному району и выбирается рекомендуемый вариант.</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ж) для рекомендуемого варианта разрабатывается проект разметки мест парковки дорожной разметки в полном объеме, расстановки дорожных знаков.</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з) в масштабе 1:100 делаются фрагменты выполнения разметки и в местах 1:10 фрагменты дорожных знаков с указанием всех показателей по ГОСТам.</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7. Согласование проекта размещения пар</w:t>
      </w:r>
      <w:r>
        <w:rPr>
          <w:rFonts w:ascii="Times New Roman" w:eastAsia="Times New Roman" w:hAnsi="Times New Roman" w:cs="Times New Roman"/>
          <w:b/>
          <w:bCs/>
          <w:sz w:val="28"/>
          <w:szCs w:val="28"/>
        </w:rPr>
        <w:t>ковок на территории Ишимского</w:t>
      </w:r>
      <w:r w:rsidRPr="00DB0B95">
        <w:rPr>
          <w:rFonts w:ascii="Times New Roman" w:eastAsia="Times New Roman" w:hAnsi="Times New Roman" w:cs="Times New Roman"/>
          <w:b/>
          <w:bCs/>
          <w:sz w:val="28"/>
          <w:szCs w:val="28"/>
        </w:rPr>
        <w:t xml:space="preserve"> сельсовета Чистоозерного района Новосибирской области.</w:t>
      </w:r>
    </w:p>
    <w:p w:rsidR="00F50DB7" w:rsidRPr="00DB0B95" w:rsidRDefault="00F50DB7" w:rsidP="00F50DB7">
      <w:pPr>
        <w:spacing w:after="0" w:line="240" w:lineRule="auto"/>
        <w:jc w:val="both"/>
        <w:rPr>
          <w:rFonts w:ascii="Times New Roman" w:eastAsia="Times New Roman" w:hAnsi="Times New Roman" w:cs="Times New Roman"/>
          <w:sz w:val="28"/>
          <w:szCs w:val="28"/>
        </w:rPr>
      </w:pP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 Проекты размещения п</w:t>
      </w:r>
      <w:r>
        <w:rPr>
          <w:rFonts w:ascii="Times New Roman" w:eastAsia="Times New Roman" w:hAnsi="Times New Roman" w:cs="Times New Roman"/>
          <w:sz w:val="28"/>
          <w:szCs w:val="28"/>
        </w:rPr>
        <w:t>арковок на территории Ишимского</w:t>
      </w:r>
      <w:r w:rsidRPr="00DB0B95">
        <w:rPr>
          <w:rFonts w:ascii="Times New Roman" w:eastAsia="Times New Roman" w:hAnsi="Times New Roman" w:cs="Times New Roman"/>
          <w:sz w:val="28"/>
          <w:szCs w:val="28"/>
        </w:rPr>
        <w:t xml:space="preserve"> сельсовета подлежат согласованию с</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отделом ГИБДД ОМВД России по Чистоозерному району;</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государственным инспектором дорожного надзора отдела ГИБДД ОМВД России «Чистоозерный»;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администрацией Ишимского </w:t>
      </w:r>
      <w:r w:rsidRPr="00DB0B95">
        <w:rPr>
          <w:rFonts w:ascii="Times New Roman" w:eastAsia="Times New Roman" w:hAnsi="Times New Roman" w:cs="Times New Roman"/>
          <w:sz w:val="28"/>
          <w:szCs w:val="28"/>
        </w:rPr>
        <w:t xml:space="preserve"> сельсовета;</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xml:space="preserve">2. Согласования проводится на бесплатной основе. При необходимости администрацией </w:t>
      </w:r>
      <w:r>
        <w:rPr>
          <w:rFonts w:ascii="Times New Roman" w:eastAsia="Times New Roman" w:hAnsi="Times New Roman" w:cs="Times New Roman"/>
          <w:sz w:val="28"/>
          <w:szCs w:val="28"/>
        </w:rPr>
        <w:t xml:space="preserve">Ишимского </w:t>
      </w:r>
      <w:r w:rsidRPr="00DB0B95">
        <w:rPr>
          <w:rFonts w:ascii="Times New Roman" w:eastAsia="Times New Roman" w:hAnsi="Times New Roman" w:cs="Times New Roman"/>
          <w:sz w:val="28"/>
          <w:szCs w:val="28"/>
        </w:rPr>
        <w:t>сельсовета определяется дополнительный перечень согласующих организаций.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8. Обустройство парковок (парковочных мест).</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 Обустройство парковок (парковочного места) обеспечивается инициатором предложения по организации места парковки и осуществляется в соответствии с согласованным проектом размещения парковки (парковочного места).</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lastRenderedPageBreak/>
        <w:t>2. Обустройство платных и служебных парковок осуществляется после оформления земельно – правовых отношений на земельный участок.</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РАЗДЕЛ 3. СОДЕРЖАНИЕ, ЭКСПЛУАТАЦИЯ И ПОРЯДОК ИСПОЛЬЗОВАНИЯ ПАРК</w:t>
      </w:r>
      <w:r>
        <w:rPr>
          <w:rFonts w:ascii="Times New Roman" w:eastAsia="Times New Roman" w:hAnsi="Times New Roman" w:cs="Times New Roman"/>
          <w:b/>
          <w:bCs/>
          <w:sz w:val="28"/>
          <w:szCs w:val="28"/>
        </w:rPr>
        <w:t xml:space="preserve">ОВОК НА ТЕРРИТОРИИ ИШИМСКОГО </w:t>
      </w:r>
      <w:r w:rsidRPr="00DB0B95">
        <w:rPr>
          <w:rFonts w:ascii="Times New Roman" w:eastAsia="Times New Roman" w:hAnsi="Times New Roman" w:cs="Times New Roman"/>
          <w:b/>
          <w:bCs/>
          <w:sz w:val="28"/>
          <w:szCs w:val="28"/>
        </w:rPr>
        <w:t>СЕЛЬСОВЕТА ЧИСТООЗЕРНОГО РАЙОНА НОВОСИБИРСКОЙ ОБЛАСТИ.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9. Содержание парковок, распол</w:t>
      </w:r>
      <w:r>
        <w:rPr>
          <w:rFonts w:ascii="Times New Roman" w:eastAsia="Times New Roman" w:hAnsi="Times New Roman" w:cs="Times New Roman"/>
          <w:b/>
          <w:bCs/>
          <w:sz w:val="28"/>
          <w:szCs w:val="28"/>
        </w:rPr>
        <w:t xml:space="preserve">оженных на территории Ишимского </w:t>
      </w:r>
      <w:r w:rsidRPr="00DB0B95">
        <w:rPr>
          <w:rFonts w:ascii="Times New Roman" w:eastAsia="Times New Roman" w:hAnsi="Times New Roman" w:cs="Times New Roman"/>
          <w:b/>
          <w:bCs/>
          <w:sz w:val="28"/>
          <w:szCs w:val="28"/>
        </w:rPr>
        <w:t>сельсовета.</w:t>
      </w:r>
    </w:p>
    <w:p w:rsidR="00F50DB7" w:rsidRPr="00DB0B95" w:rsidRDefault="00F50DB7" w:rsidP="00F50DB7">
      <w:pPr>
        <w:spacing w:after="0" w:line="240" w:lineRule="auto"/>
        <w:jc w:val="both"/>
        <w:rPr>
          <w:rFonts w:ascii="Times New Roman" w:eastAsia="Times New Roman" w:hAnsi="Times New Roman" w:cs="Times New Roman"/>
          <w:sz w:val="28"/>
          <w:szCs w:val="28"/>
        </w:rPr>
      </w:pP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 Содержание бесплатных парковок общего пользования осуществля</w:t>
      </w:r>
      <w:r>
        <w:rPr>
          <w:rFonts w:ascii="Times New Roman" w:eastAsia="Times New Roman" w:hAnsi="Times New Roman" w:cs="Times New Roman"/>
          <w:sz w:val="28"/>
          <w:szCs w:val="28"/>
        </w:rPr>
        <w:t xml:space="preserve">ется администрацией </w:t>
      </w:r>
      <w:r w:rsidRPr="00DB0B95">
        <w:rPr>
          <w:rFonts w:ascii="Times New Roman" w:eastAsia="Times New Roman" w:hAnsi="Times New Roman" w:cs="Times New Roman"/>
          <w:sz w:val="28"/>
          <w:szCs w:val="28"/>
        </w:rPr>
        <w:t xml:space="preserve"> сельсовета Чистоозерного района Новосибирской области в соответствии с планом содержания автомобильных дорог муниципального образования.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2. Содержание платных и служебных парковок обеспечивается их балансодержателями непосредственно или по договорам с эксплуатирующими улично-дорожную сеть организациями.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10. Порядок использования пар</w:t>
      </w:r>
      <w:r>
        <w:rPr>
          <w:rFonts w:ascii="Times New Roman" w:eastAsia="Times New Roman" w:hAnsi="Times New Roman" w:cs="Times New Roman"/>
          <w:b/>
          <w:bCs/>
          <w:sz w:val="28"/>
          <w:szCs w:val="28"/>
        </w:rPr>
        <w:t>ковок на территории Ишимского</w:t>
      </w:r>
      <w:r w:rsidRPr="00DB0B95">
        <w:rPr>
          <w:rFonts w:ascii="Times New Roman" w:eastAsia="Times New Roman" w:hAnsi="Times New Roman" w:cs="Times New Roman"/>
          <w:b/>
          <w:bCs/>
          <w:sz w:val="28"/>
          <w:szCs w:val="28"/>
        </w:rPr>
        <w:t xml:space="preserve"> сельсовета Чистоозерного района Новосибирской области</w:t>
      </w:r>
    </w:p>
    <w:p w:rsidR="00F50DB7" w:rsidRPr="00DB0B95" w:rsidRDefault="00F50DB7" w:rsidP="00F50DB7">
      <w:pPr>
        <w:spacing w:after="0" w:line="240" w:lineRule="auto"/>
        <w:jc w:val="both"/>
        <w:rPr>
          <w:rFonts w:ascii="Times New Roman" w:eastAsia="Times New Roman" w:hAnsi="Times New Roman" w:cs="Times New Roman"/>
          <w:sz w:val="28"/>
          <w:szCs w:val="28"/>
        </w:rPr>
      </w:pP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 Пользователь парковок имеет право получать информацию о правилах пользования парковкой, о размере платы за пользование на платной основе парковками, порядке и способах внесения соответствующего размера платы, а также о наличии альтернативных бесплатных парковок.</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2. Пользователи парковок обязаны:</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соблюдать требования настоящего Порядка, Правил дорожного движения Российской Федерации;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-при пользовании платной парковкой оплатить установленную стоимость пользования данным объектом с учетом фактического времени пребывания на нем (кратно 1 часу, 1 суткам);</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-сохранять документ об оплате за пользование платной парковой до момента выезда с нее.</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3. Пользователям парковок запрещается: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препятствовать нормальной работе пунктов оплаты;</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блокировать подъезд (выезд) транспортных средств на парковку;</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создавать друг другу препятствия и ограничения в пользовании парковкой;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оставлять транспортное средство на платной парковке без оплаты услуг за пользование парковкой;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нарушать общественный порядок;</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загрязнять территорию парковки;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разрушать оборудование пунктов оплаты;</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совершать иные действия, нарушающие установленный порядок использования платных парковок.</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4. Оператор обязан:</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lastRenderedPageBreak/>
        <w:t>- организовать стоянку транспортных средств на парковке с соблюдением требований законодательства Российской Федерации, в том числе Закона Российской Федерации «О защите прав потребителей» и обеспечить беспрепятственный проезд других участников дорожного движения по автомобильной дороге, исключающий образование дорожных заторов, при условии соблюдения пользователями автомобильной дороги и парковки, расположенной на ней, предусмотренных требований Правил дорожного движения Российской Федерации и обеспечении ими безопасности дорожного движения;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обеспечивать соответствие транспортно-эксплуатационных характеристик парковки нормативным требованиям;</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сообщать пользователю, в том числе по его письменному заявлению сведения, относящиеся к предоставляемым услугам по пользованию платными парковками, в том числе информацию о правилах пользования платной парковкой, о размере платы за пользование на платной основе парковкой, порядке и способах внесения соответствующего размера платы, а также о наличии альтернативных бесплатных парковок;</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обеспечивать наличие информации о местах приема письменных претензий пользователей.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5. Оператор не вправе оказывать предпочтение одному пользователю перед другими пользователями в отношении заключения договора, за исключением случаев, предусмотренных федеральными законами и иными нормативными правовыми актами Российской Федерации.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6.Использование платных парковок, правила стоянки, въезда и выезда транспортных средств с них регламентируются Правилами дорожного движения Российской Федерации, существующей дислокацией технических средств организации дорожного движения на автомобильную дорогу и другими нормативными документами.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7.Пользование платной парковкой осуществляется на основании публичного договора между пользователем и оператором, согласно которому оператор обязан предоставить пользователю право пользования платной парковкой (стоянки транспортного средства на парковке), а пользователь - оплатить предоставленную услугу.</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8. Пользователь заключает с оператором публичный договор (далее – договор) путем оплаты пользователем стоянки транспортного средства на платной парковке.</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9. Отказ оператора от заключения с пользователем договора при наличии свободных мест для стоянки транспортных средств на платной парковке не допускается.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10. Размер платы за пользование на платной основе парковками, расположенными на автомобильных дорогах общего пользова</w:t>
      </w:r>
      <w:r>
        <w:rPr>
          <w:rFonts w:ascii="Times New Roman" w:eastAsia="Times New Roman" w:hAnsi="Times New Roman" w:cs="Times New Roman"/>
          <w:sz w:val="28"/>
          <w:szCs w:val="28"/>
        </w:rPr>
        <w:t>ния местного значения Ишимского</w:t>
      </w:r>
      <w:r w:rsidRPr="00DB0B95">
        <w:rPr>
          <w:rFonts w:ascii="Times New Roman" w:eastAsia="Times New Roman" w:hAnsi="Times New Roman" w:cs="Times New Roman"/>
          <w:sz w:val="28"/>
          <w:szCs w:val="28"/>
        </w:rPr>
        <w:t xml:space="preserve"> сельсовета Чистоозерного района Новосибирской области. Методика расчета размера платы за пользование парковками (парковочными местами), расположенными на автомобильных дорогах общего пользова</w:t>
      </w:r>
      <w:r>
        <w:rPr>
          <w:rFonts w:ascii="Times New Roman" w:eastAsia="Times New Roman" w:hAnsi="Times New Roman" w:cs="Times New Roman"/>
          <w:sz w:val="28"/>
          <w:szCs w:val="28"/>
        </w:rPr>
        <w:t>ния местного значения Ишимского</w:t>
      </w:r>
      <w:r w:rsidRPr="00DB0B95">
        <w:rPr>
          <w:rFonts w:ascii="Times New Roman" w:eastAsia="Times New Roman" w:hAnsi="Times New Roman" w:cs="Times New Roman"/>
          <w:sz w:val="28"/>
          <w:szCs w:val="28"/>
        </w:rPr>
        <w:t xml:space="preserve"> сельсовета Чистоозерного района Новосибирской области, определения её максимального </w:t>
      </w:r>
      <w:r w:rsidRPr="00DB0B95">
        <w:rPr>
          <w:rFonts w:ascii="Times New Roman" w:eastAsia="Times New Roman" w:hAnsi="Times New Roman" w:cs="Times New Roman"/>
          <w:sz w:val="28"/>
          <w:szCs w:val="28"/>
        </w:rPr>
        <w:lastRenderedPageBreak/>
        <w:t>размера устанавливаются постанов</w:t>
      </w:r>
      <w:r>
        <w:rPr>
          <w:rFonts w:ascii="Times New Roman" w:eastAsia="Times New Roman" w:hAnsi="Times New Roman" w:cs="Times New Roman"/>
          <w:sz w:val="28"/>
          <w:szCs w:val="28"/>
        </w:rPr>
        <w:t>лениями администрации Ишимского</w:t>
      </w:r>
      <w:r w:rsidRPr="00DB0B95">
        <w:rPr>
          <w:rFonts w:ascii="Times New Roman" w:eastAsia="Times New Roman" w:hAnsi="Times New Roman" w:cs="Times New Roman"/>
          <w:sz w:val="28"/>
          <w:szCs w:val="28"/>
        </w:rPr>
        <w:t xml:space="preserve"> сельсовета.</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11. Не допускается взимание с пользователей каких-либо иных платежей, кроме платы за пользование на основе платной парковки.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12. Выдача пользователю, оплатившему пользование платной парковкой, документа об оплате производится после внесения платы за пользование платной парковкой.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В качестве документов, подтверждающих заключение договора с оператором и оплату за пользование платной парковкой, используются отрывные талоны, наклейки (размером не более 105 мм ´ 75 мм) сроком действия несколько часов (кратно 1 часу) или 1 сутки (с фиксацией времени и даты постановки транспортного средства на платную парковку), дающие право на пользование платной парковкой.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13. До заключения договора оператор предоставляет пользователю полную и достоверную информацию об оказываемых услугах, обеспечивающую возможность их выбора. Информация предоставляется на русском языке. Информация доводится до сведения пользователей в пункте оплаты и (или) местах въезда на платную парковку. Эта информация должна содержать:</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а) полное официальное наименование, адрес (место нахождения) и сведения о государственной регистрации оператора;</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б) условия договора и порядок оплаты услуг, предоставляемых оператором, в том числе:</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правила пользования парковкой;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размер платы за пользование на платной основе парковкой;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порядок и способы внесения соответствующего размера платы;</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наличие альтернативных бесплатных парковок;</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в) адрес и номер бесплатного телефона подразделения оператора, осуществляющего прием претензий пользователей;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г) адрес и номер телефона подразделений Государственной инспекции безопасности дорожного движения;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д) адрес и номер телефона подразделения по защите прав потребителей;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14. Места размещения информационных табло (при их наличии) должны соответствовать национальным стандартам, устанавливающим требования к информационным дорожным знакам.</w:t>
      </w:r>
    </w:p>
    <w:p w:rsidR="00F50DB7" w:rsidRPr="00DB0B95" w:rsidRDefault="00F50DB7" w:rsidP="00F50DB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Pr="00DB0B95">
        <w:rPr>
          <w:rFonts w:ascii="Times New Roman" w:eastAsia="Times New Roman" w:hAnsi="Times New Roman" w:cs="Times New Roman"/>
          <w:sz w:val="28"/>
          <w:szCs w:val="28"/>
        </w:rPr>
        <w:t>. При хранении и использовании оператором данных о пользователе, предусмотренных пунктом 18 настоящего Порядка, необходимо исключить свободный доступ к этим данным третьих лиц.</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11. Приостановление или прекращение эксплуатации парковок.</w:t>
      </w:r>
    </w:p>
    <w:p w:rsidR="00F50DB7" w:rsidRPr="00DB0B95" w:rsidRDefault="00F50DB7" w:rsidP="00F50DB7">
      <w:pPr>
        <w:spacing w:after="0" w:line="240" w:lineRule="auto"/>
        <w:jc w:val="both"/>
        <w:rPr>
          <w:rFonts w:ascii="Times New Roman" w:eastAsia="Times New Roman" w:hAnsi="Times New Roman" w:cs="Times New Roman"/>
          <w:sz w:val="28"/>
          <w:szCs w:val="28"/>
        </w:rPr>
      </w:pP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Эксплуатация парковок может быть приостановлена или прекращена в случаях:</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 Производства работ по ремонту (реконструкции) проезжей части улично – дорожной сети;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2) Изменения схемы организации дорожного движения;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lastRenderedPageBreak/>
        <w:t>3) Прекращения земельно – правовых отношений или нарушения уполномоченными организациями порядка эксплуатации платных или служебных парковок.</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4) Проведение специальных мероприятий (праздничные манифестации, соревнования и др).</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hAnsi="Times New Roman" w:cs="Times New Roman"/>
          <w:sz w:val="28"/>
          <w:szCs w:val="28"/>
        </w:rPr>
      </w:pPr>
    </w:p>
    <w:p w:rsidR="00F50DB7" w:rsidRPr="00A5242A" w:rsidRDefault="00F50DB7" w:rsidP="00F50DB7">
      <w:pPr>
        <w:suppressAutoHyphens/>
        <w:jc w:val="center"/>
        <w:rPr>
          <w:rFonts w:eastAsia="Calibri"/>
        </w:rPr>
      </w:pPr>
      <w:r>
        <w:rPr>
          <w:b/>
          <w:kern w:val="1"/>
          <w:sz w:val="28"/>
          <w:szCs w:val="28"/>
        </w:rPr>
        <w:t xml:space="preserve">ИШИМСКОГО </w:t>
      </w:r>
      <w:r w:rsidRPr="00A5242A">
        <w:rPr>
          <w:b/>
          <w:kern w:val="1"/>
          <w:sz w:val="28"/>
          <w:szCs w:val="28"/>
        </w:rPr>
        <w:t>СЕЛЬСОВЕТ ЧИСТООЗЕРНОГО РАЙОНА</w:t>
      </w:r>
    </w:p>
    <w:p w:rsidR="00F50DB7" w:rsidRPr="00A5242A" w:rsidRDefault="00F50DB7" w:rsidP="00F50DB7">
      <w:pPr>
        <w:tabs>
          <w:tab w:val="left" w:pos="6750"/>
        </w:tabs>
        <w:suppressAutoHyphens/>
        <w:jc w:val="center"/>
        <w:rPr>
          <w:b/>
          <w:kern w:val="1"/>
          <w:sz w:val="28"/>
          <w:szCs w:val="28"/>
        </w:rPr>
      </w:pPr>
      <w:r w:rsidRPr="00A5242A">
        <w:rPr>
          <w:b/>
          <w:kern w:val="1"/>
          <w:sz w:val="28"/>
          <w:szCs w:val="28"/>
        </w:rPr>
        <w:t>НОВОСИБИРСКОЙ ОБЛАСТИ</w:t>
      </w:r>
    </w:p>
    <w:p w:rsidR="00F50DB7" w:rsidRPr="00A5242A" w:rsidRDefault="00F50DB7" w:rsidP="00F50DB7">
      <w:pPr>
        <w:tabs>
          <w:tab w:val="left" w:pos="6750"/>
        </w:tabs>
        <w:suppressAutoHyphens/>
        <w:jc w:val="center"/>
        <w:rPr>
          <w:b/>
          <w:kern w:val="1"/>
          <w:sz w:val="28"/>
          <w:szCs w:val="28"/>
        </w:rPr>
      </w:pPr>
    </w:p>
    <w:p w:rsidR="00F50DB7" w:rsidRPr="00A5242A" w:rsidRDefault="00F50DB7" w:rsidP="00F50DB7">
      <w:pPr>
        <w:jc w:val="center"/>
        <w:rPr>
          <w:b/>
          <w:sz w:val="28"/>
          <w:szCs w:val="28"/>
        </w:rPr>
      </w:pPr>
      <w:r>
        <w:rPr>
          <w:b/>
          <w:sz w:val="28"/>
          <w:szCs w:val="28"/>
        </w:rPr>
        <w:t xml:space="preserve">АДМИНИСТРАЦИЯ ИШИСМКОГО </w:t>
      </w:r>
      <w:r w:rsidRPr="00A5242A">
        <w:rPr>
          <w:b/>
          <w:sz w:val="28"/>
          <w:szCs w:val="28"/>
        </w:rPr>
        <w:t xml:space="preserve"> СЕЛЬСОВЕТА</w:t>
      </w:r>
    </w:p>
    <w:p w:rsidR="00F50DB7" w:rsidRPr="00A5242A" w:rsidRDefault="00F50DB7" w:rsidP="00F50DB7">
      <w:pPr>
        <w:jc w:val="center"/>
        <w:rPr>
          <w:b/>
          <w:sz w:val="28"/>
          <w:szCs w:val="28"/>
        </w:rPr>
      </w:pPr>
      <w:r w:rsidRPr="00A5242A">
        <w:rPr>
          <w:b/>
          <w:sz w:val="28"/>
          <w:szCs w:val="28"/>
        </w:rPr>
        <w:t>ЧИСТООЗЕРНОГО РАЙОНА НОВОСИБИРСКОЙ ОБЛАСТИ</w:t>
      </w:r>
    </w:p>
    <w:p w:rsidR="00F50DB7" w:rsidRPr="00A5242A" w:rsidRDefault="00F50DB7" w:rsidP="00F50DB7">
      <w:pPr>
        <w:jc w:val="center"/>
        <w:rPr>
          <w:sz w:val="28"/>
          <w:szCs w:val="28"/>
        </w:rPr>
      </w:pPr>
      <w:r w:rsidRPr="00A5242A">
        <w:rPr>
          <w:sz w:val="28"/>
          <w:szCs w:val="28"/>
        </w:rPr>
        <w:t> </w:t>
      </w:r>
    </w:p>
    <w:p w:rsidR="00F50DB7" w:rsidRPr="00A5242A" w:rsidRDefault="00F50DB7" w:rsidP="00F50DB7">
      <w:pPr>
        <w:jc w:val="center"/>
        <w:rPr>
          <w:sz w:val="28"/>
          <w:szCs w:val="28"/>
        </w:rPr>
      </w:pPr>
      <w:r w:rsidRPr="00A5242A">
        <w:rPr>
          <w:b/>
          <w:bCs/>
          <w:sz w:val="28"/>
          <w:szCs w:val="28"/>
        </w:rPr>
        <w:t>ПОСТАНОВЛЕНИЕ</w:t>
      </w:r>
    </w:p>
    <w:p w:rsidR="00F50DB7" w:rsidRPr="00FF0834" w:rsidRDefault="00F50DB7" w:rsidP="00F50DB7">
      <w:pPr>
        <w:jc w:val="center"/>
        <w:rPr>
          <w:b/>
          <w:sz w:val="28"/>
          <w:szCs w:val="28"/>
        </w:rPr>
      </w:pPr>
    </w:p>
    <w:p w:rsidR="00F50DB7" w:rsidRPr="00FF0834" w:rsidRDefault="00F50DB7" w:rsidP="00F50DB7">
      <w:pPr>
        <w:rPr>
          <w:b/>
          <w:sz w:val="28"/>
          <w:szCs w:val="28"/>
        </w:rPr>
      </w:pPr>
      <w:r w:rsidRPr="00FF0834">
        <w:rPr>
          <w:b/>
          <w:sz w:val="28"/>
          <w:szCs w:val="28"/>
        </w:rPr>
        <w:t xml:space="preserve">          16.07.2020 г.                                                                                                  № 45</w:t>
      </w:r>
    </w:p>
    <w:p w:rsidR="00F50DB7" w:rsidRPr="00FF0834" w:rsidRDefault="00F50DB7" w:rsidP="00F50DB7">
      <w:pPr>
        <w:jc w:val="center"/>
        <w:rPr>
          <w:b/>
          <w:sz w:val="28"/>
          <w:szCs w:val="28"/>
        </w:rPr>
      </w:pPr>
    </w:p>
    <w:p w:rsidR="00F50DB7" w:rsidRPr="00FF0834" w:rsidRDefault="00F50DB7" w:rsidP="00F50DB7">
      <w:pPr>
        <w:jc w:val="center"/>
        <w:rPr>
          <w:b/>
          <w:sz w:val="28"/>
          <w:szCs w:val="28"/>
        </w:rPr>
      </w:pPr>
      <w:r w:rsidRPr="00FF0834">
        <w:rPr>
          <w:b/>
          <w:sz w:val="28"/>
          <w:szCs w:val="28"/>
        </w:rPr>
        <w:t xml:space="preserve">Об утверждении Положения об основных направлениях инвестиционной политики в области развития автомобильных дорог местного значения </w:t>
      </w:r>
      <w:r>
        <w:rPr>
          <w:b/>
          <w:bCs/>
          <w:spacing w:val="2"/>
          <w:sz w:val="28"/>
          <w:szCs w:val="28"/>
        </w:rPr>
        <w:t xml:space="preserve">Ишимского </w:t>
      </w:r>
      <w:r w:rsidRPr="00FF0834">
        <w:rPr>
          <w:b/>
          <w:sz w:val="28"/>
          <w:szCs w:val="28"/>
        </w:rPr>
        <w:t>сельсовета Чистоозерного района Новосибирской области</w:t>
      </w:r>
    </w:p>
    <w:p w:rsidR="00F50DB7" w:rsidRPr="001B19AF" w:rsidRDefault="00F50DB7" w:rsidP="00F50DB7">
      <w:pPr>
        <w:rPr>
          <w:sz w:val="28"/>
          <w:szCs w:val="28"/>
        </w:rPr>
      </w:pPr>
    </w:p>
    <w:p w:rsidR="00F50DB7" w:rsidRPr="001B19AF" w:rsidRDefault="00F50DB7" w:rsidP="00F50DB7">
      <w:pPr>
        <w:pStyle w:val="msonospacing0"/>
        <w:spacing w:before="0" w:beforeAutospacing="0" w:after="0" w:afterAutospacing="0"/>
        <w:ind w:firstLine="708"/>
        <w:jc w:val="both"/>
        <w:rPr>
          <w:sz w:val="28"/>
          <w:szCs w:val="28"/>
        </w:rPr>
      </w:pPr>
      <w:r w:rsidRPr="001B19AF">
        <w:rPr>
          <w:sz w:val="28"/>
          <w:szCs w:val="28"/>
        </w:rPr>
        <w:t xml:space="preserve">В целях реализации части 1 пункта 2 статьи 13 Федерального закона от 08.11.2007 № 257-ФЗ "Об автомобильных дорогах и о дорожной деятельности в Российской Федерации и внесении изменений в отдельные законодательные акты Российской Федерации", в соответствии с Уставом </w:t>
      </w:r>
      <w:r>
        <w:rPr>
          <w:bCs/>
          <w:spacing w:val="2"/>
          <w:sz w:val="28"/>
          <w:szCs w:val="28"/>
        </w:rPr>
        <w:t xml:space="preserve">Ишимского </w:t>
      </w:r>
      <w:r>
        <w:rPr>
          <w:sz w:val="28"/>
          <w:szCs w:val="28"/>
        </w:rPr>
        <w:t xml:space="preserve"> сельсовета  Чистоозерного района Новосибирской области, администрация </w:t>
      </w:r>
      <w:r>
        <w:rPr>
          <w:bCs/>
          <w:spacing w:val="2"/>
          <w:sz w:val="28"/>
          <w:szCs w:val="28"/>
        </w:rPr>
        <w:t>Ишимского</w:t>
      </w:r>
      <w:r>
        <w:rPr>
          <w:sz w:val="28"/>
          <w:szCs w:val="28"/>
        </w:rPr>
        <w:t xml:space="preserve"> сельсовета Чистоозерного района Новосибирской области</w:t>
      </w:r>
    </w:p>
    <w:p w:rsidR="00F50DB7" w:rsidRPr="009A6EDD" w:rsidRDefault="00F50DB7" w:rsidP="00F50DB7">
      <w:pPr>
        <w:pStyle w:val="msonospacing0"/>
        <w:spacing w:before="0" w:beforeAutospacing="0" w:after="0" w:afterAutospacing="0"/>
        <w:rPr>
          <w:b/>
          <w:sz w:val="28"/>
          <w:szCs w:val="28"/>
        </w:rPr>
      </w:pPr>
      <w:r w:rsidRPr="009A6EDD">
        <w:rPr>
          <w:b/>
          <w:sz w:val="28"/>
          <w:szCs w:val="28"/>
        </w:rPr>
        <w:t>ПОСТАНОВЛЯЕТ:</w:t>
      </w:r>
    </w:p>
    <w:p w:rsidR="00F50DB7" w:rsidRPr="00535FAA" w:rsidRDefault="00F50DB7" w:rsidP="00F50DB7">
      <w:pPr>
        <w:pStyle w:val="msonospacing0"/>
        <w:spacing w:before="0" w:beforeAutospacing="0" w:after="0" w:afterAutospacing="0"/>
        <w:ind w:left="-100" w:firstLine="667"/>
        <w:jc w:val="both"/>
        <w:rPr>
          <w:sz w:val="28"/>
          <w:szCs w:val="28"/>
        </w:rPr>
      </w:pPr>
      <w:r w:rsidRPr="001B19AF">
        <w:rPr>
          <w:sz w:val="28"/>
          <w:szCs w:val="28"/>
        </w:rPr>
        <w:t> 1</w:t>
      </w:r>
      <w:r>
        <w:rPr>
          <w:sz w:val="28"/>
          <w:szCs w:val="28"/>
        </w:rPr>
        <w:t xml:space="preserve">. </w:t>
      </w:r>
      <w:r w:rsidRPr="00535FAA">
        <w:rPr>
          <w:sz w:val="28"/>
          <w:szCs w:val="28"/>
        </w:rPr>
        <w:t xml:space="preserve">Утвердить прилагаемое Положение об основных направлениях инвестиционной политики в области развития автомобильных дорог местного значения </w:t>
      </w:r>
      <w:r>
        <w:rPr>
          <w:bCs/>
          <w:spacing w:val="2"/>
          <w:sz w:val="28"/>
          <w:szCs w:val="28"/>
        </w:rPr>
        <w:t xml:space="preserve">Ишимского  </w:t>
      </w:r>
      <w:r w:rsidRPr="00535FAA">
        <w:rPr>
          <w:sz w:val="28"/>
          <w:szCs w:val="28"/>
        </w:rPr>
        <w:t>сельсовет</w:t>
      </w:r>
      <w:r>
        <w:rPr>
          <w:sz w:val="28"/>
          <w:szCs w:val="28"/>
        </w:rPr>
        <w:t>а Чистоозерн</w:t>
      </w:r>
      <w:r w:rsidRPr="00535FAA">
        <w:rPr>
          <w:sz w:val="28"/>
          <w:szCs w:val="28"/>
        </w:rPr>
        <w:t>ого района Новосибирской области (Приложение № 1).</w:t>
      </w:r>
    </w:p>
    <w:p w:rsidR="00F50DB7" w:rsidRPr="00535FAA" w:rsidRDefault="00F50DB7" w:rsidP="00F50DB7">
      <w:pPr>
        <w:pStyle w:val="a9"/>
        <w:spacing w:after="0" w:line="240" w:lineRule="auto"/>
        <w:ind w:left="0" w:firstLine="667"/>
        <w:rPr>
          <w:rFonts w:ascii="Times New Roman" w:hAnsi="Times New Roman"/>
          <w:sz w:val="28"/>
          <w:szCs w:val="28"/>
        </w:rPr>
      </w:pPr>
      <w:r w:rsidRPr="00535FAA">
        <w:rPr>
          <w:rFonts w:ascii="Times New Roman" w:hAnsi="Times New Roman"/>
          <w:sz w:val="28"/>
          <w:szCs w:val="28"/>
        </w:rPr>
        <w:t>2.</w:t>
      </w:r>
      <w:r w:rsidRPr="00535FAA">
        <w:rPr>
          <w:rFonts w:ascii="Times New Roman" w:hAnsi="Times New Roman"/>
          <w:i/>
          <w:sz w:val="28"/>
          <w:szCs w:val="28"/>
        </w:rPr>
        <w:t xml:space="preserve"> </w:t>
      </w:r>
      <w:r w:rsidRPr="00535FAA">
        <w:rPr>
          <w:rFonts w:ascii="Times New Roman" w:hAnsi="Times New Roman"/>
          <w:sz w:val="28"/>
          <w:szCs w:val="28"/>
        </w:rPr>
        <w:t>Опубликовать настоящее постановление в периодическом печатном издании «</w:t>
      </w:r>
      <w:r>
        <w:rPr>
          <w:rFonts w:ascii="Times New Roman" w:hAnsi="Times New Roman"/>
          <w:sz w:val="28"/>
          <w:szCs w:val="28"/>
        </w:rPr>
        <w:t>Ишимский Вестник</w:t>
      </w:r>
      <w:r w:rsidRPr="00535FAA">
        <w:rPr>
          <w:rFonts w:ascii="Times New Roman" w:hAnsi="Times New Roman"/>
          <w:sz w:val="28"/>
          <w:szCs w:val="28"/>
        </w:rPr>
        <w:t xml:space="preserve">» и разместить на официальном сайте </w:t>
      </w:r>
      <w:r w:rsidRPr="00535FAA">
        <w:rPr>
          <w:rFonts w:ascii="Times New Roman" w:hAnsi="Times New Roman"/>
          <w:sz w:val="28"/>
          <w:szCs w:val="28"/>
        </w:rPr>
        <w:lastRenderedPageBreak/>
        <w:t xml:space="preserve">администрации </w:t>
      </w:r>
      <w:r>
        <w:rPr>
          <w:rFonts w:ascii="Times New Roman" w:hAnsi="Times New Roman"/>
          <w:bCs/>
          <w:spacing w:val="2"/>
          <w:sz w:val="28"/>
          <w:szCs w:val="28"/>
        </w:rPr>
        <w:t>Ишимского</w:t>
      </w:r>
      <w:r w:rsidRPr="00535FAA">
        <w:rPr>
          <w:rFonts w:ascii="Times New Roman" w:hAnsi="Times New Roman"/>
          <w:sz w:val="28"/>
          <w:szCs w:val="28"/>
        </w:rPr>
        <w:t xml:space="preserve"> сельсовета </w:t>
      </w:r>
      <w:r>
        <w:rPr>
          <w:rFonts w:ascii="Times New Roman" w:hAnsi="Times New Roman"/>
          <w:sz w:val="28"/>
          <w:szCs w:val="28"/>
        </w:rPr>
        <w:t>Чистоозерн</w:t>
      </w:r>
      <w:r w:rsidRPr="00535FAA">
        <w:rPr>
          <w:rFonts w:ascii="Times New Roman" w:hAnsi="Times New Roman"/>
          <w:sz w:val="28"/>
          <w:szCs w:val="28"/>
        </w:rPr>
        <w:t>ого района Новосибирской области в сети Интернет.</w:t>
      </w:r>
    </w:p>
    <w:p w:rsidR="00F50DB7" w:rsidRPr="00535FAA" w:rsidRDefault="00F50DB7" w:rsidP="00F50DB7">
      <w:pPr>
        <w:pStyle w:val="a9"/>
        <w:spacing w:after="0" w:line="240" w:lineRule="auto"/>
        <w:ind w:left="0" w:firstLine="567"/>
        <w:rPr>
          <w:rFonts w:ascii="Times New Roman" w:hAnsi="Times New Roman"/>
          <w:sz w:val="28"/>
          <w:szCs w:val="28"/>
        </w:rPr>
      </w:pPr>
      <w:r w:rsidRPr="00535FAA">
        <w:rPr>
          <w:rFonts w:ascii="Times New Roman" w:hAnsi="Times New Roman"/>
          <w:sz w:val="28"/>
          <w:szCs w:val="28"/>
        </w:rPr>
        <w:t>3. Настоящее постановление вступает в силу с момента официального опубликования.</w:t>
      </w:r>
    </w:p>
    <w:p w:rsidR="00F50DB7" w:rsidRPr="00535FAA" w:rsidRDefault="00F50DB7" w:rsidP="00F50DB7">
      <w:pPr>
        <w:pStyle w:val="a9"/>
        <w:spacing w:after="0" w:line="240" w:lineRule="auto"/>
        <w:ind w:left="0" w:firstLine="567"/>
        <w:rPr>
          <w:rFonts w:ascii="Times New Roman" w:hAnsi="Times New Roman"/>
          <w:sz w:val="28"/>
          <w:szCs w:val="28"/>
        </w:rPr>
      </w:pPr>
      <w:r w:rsidRPr="00535FAA">
        <w:rPr>
          <w:rFonts w:ascii="Times New Roman" w:hAnsi="Times New Roman"/>
          <w:sz w:val="28"/>
          <w:szCs w:val="28"/>
        </w:rPr>
        <w:t xml:space="preserve">4.   </w:t>
      </w:r>
      <w:r w:rsidRPr="00535FAA">
        <w:rPr>
          <w:rFonts w:ascii="Times New Roman" w:hAnsi="Times New Roman"/>
          <w:spacing w:val="2"/>
          <w:sz w:val="28"/>
          <w:szCs w:val="28"/>
          <w:lang w:eastAsia="ru-RU"/>
        </w:rPr>
        <w:t>Контроль за исполнением настоящего Постановления оставляю за собой.</w:t>
      </w:r>
    </w:p>
    <w:p w:rsidR="00F50DB7" w:rsidRPr="00535FAA" w:rsidRDefault="00F50DB7" w:rsidP="00F50DB7">
      <w:pPr>
        <w:rPr>
          <w:sz w:val="28"/>
          <w:szCs w:val="20"/>
        </w:rPr>
      </w:pPr>
    </w:p>
    <w:p w:rsidR="00F50DB7" w:rsidRPr="00535FAA" w:rsidRDefault="00F50DB7" w:rsidP="00F50DB7">
      <w:pPr>
        <w:pStyle w:val="a7"/>
        <w:ind w:firstLine="567"/>
        <w:rPr>
          <w:b/>
          <w:i/>
          <w:szCs w:val="28"/>
        </w:rPr>
      </w:pPr>
    </w:p>
    <w:p w:rsidR="00F50DB7" w:rsidRDefault="00F50DB7" w:rsidP="00F50DB7">
      <w:pPr>
        <w:pStyle w:val="a7"/>
        <w:ind w:firstLine="567"/>
        <w:rPr>
          <w:szCs w:val="28"/>
        </w:rPr>
      </w:pPr>
    </w:p>
    <w:p w:rsidR="00F50DB7" w:rsidRDefault="00F50DB7" w:rsidP="00F50DB7">
      <w:pPr>
        <w:pStyle w:val="a7"/>
        <w:ind w:firstLine="709"/>
        <w:rPr>
          <w:szCs w:val="28"/>
        </w:rPr>
      </w:pPr>
    </w:p>
    <w:p w:rsidR="00F50DB7" w:rsidRPr="001B19AF" w:rsidRDefault="00F50DB7" w:rsidP="00F50DB7">
      <w:pPr>
        <w:pStyle w:val="a7"/>
        <w:ind w:firstLine="709"/>
        <w:rPr>
          <w:szCs w:val="28"/>
        </w:rPr>
      </w:pPr>
    </w:p>
    <w:p w:rsidR="00F50DB7" w:rsidRDefault="00F50DB7" w:rsidP="00F50DB7">
      <w:pPr>
        <w:jc w:val="both"/>
        <w:rPr>
          <w:sz w:val="28"/>
          <w:szCs w:val="28"/>
        </w:rPr>
      </w:pPr>
      <w:r>
        <w:rPr>
          <w:sz w:val="28"/>
          <w:szCs w:val="28"/>
        </w:rPr>
        <w:t xml:space="preserve">ВИП Главы Ишимского сельсовета  </w:t>
      </w:r>
    </w:p>
    <w:p w:rsidR="00F50DB7" w:rsidRDefault="00F50DB7" w:rsidP="00F50DB7">
      <w:pPr>
        <w:jc w:val="both"/>
        <w:rPr>
          <w:sz w:val="28"/>
          <w:szCs w:val="28"/>
        </w:rPr>
      </w:pPr>
      <w:r>
        <w:rPr>
          <w:sz w:val="28"/>
          <w:szCs w:val="28"/>
        </w:rPr>
        <w:t>Чистоозерного района</w:t>
      </w:r>
    </w:p>
    <w:p w:rsidR="00F50DB7" w:rsidRDefault="00F50DB7" w:rsidP="00F50DB7">
      <w:pPr>
        <w:jc w:val="both"/>
        <w:rPr>
          <w:sz w:val="28"/>
          <w:szCs w:val="28"/>
        </w:rPr>
      </w:pPr>
      <w:r>
        <w:rPr>
          <w:sz w:val="28"/>
          <w:szCs w:val="28"/>
        </w:rPr>
        <w:t xml:space="preserve">Новосибирской области                                                        Е.Е.Иванко   </w:t>
      </w:r>
    </w:p>
    <w:p w:rsidR="00F50DB7" w:rsidRPr="001B19AF" w:rsidRDefault="00F50DB7" w:rsidP="00F50DB7">
      <w:pPr>
        <w:pStyle w:val="Style5"/>
        <w:widowControl/>
        <w:spacing w:before="187"/>
        <w:ind w:left="5670"/>
        <w:jc w:val="both"/>
        <w:rPr>
          <w:rStyle w:val="FontStyle39"/>
          <w:sz w:val="28"/>
          <w:szCs w:val="28"/>
        </w:rPr>
      </w:pPr>
    </w:p>
    <w:p w:rsidR="00F50DB7" w:rsidRPr="001B19AF" w:rsidRDefault="00F50DB7" w:rsidP="00F50DB7">
      <w:pPr>
        <w:rPr>
          <w:sz w:val="28"/>
          <w:szCs w:val="28"/>
        </w:rPr>
      </w:pPr>
    </w:p>
    <w:p w:rsidR="00F50DB7" w:rsidRPr="001B19AF" w:rsidRDefault="00F50DB7" w:rsidP="00F50DB7">
      <w:pPr>
        <w:rPr>
          <w:sz w:val="28"/>
          <w:szCs w:val="28"/>
        </w:rPr>
      </w:pPr>
    </w:p>
    <w:p w:rsidR="00F50DB7" w:rsidRPr="009D51DD" w:rsidRDefault="00F50DB7" w:rsidP="00F50DB7">
      <w:pPr>
        <w:rPr>
          <w:sz w:val="20"/>
          <w:szCs w:val="20"/>
        </w:rPr>
      </w:pPr>
    </w:p>
    <w:p w:rsidR="00F50DB7" w:rsidRPr="009D51DD" w:rsidRDefault="00F50DB7" w:rsidP="00F50DB7">
      <w:pPr>
        <w:rPr>
          <w:sz w:val="20"/>
          <w:szCs w:val="20"/>
        </w:rPr>
      </w:pPr>
      <w:r>
        <w:rPr>
          <w:sz w:val="20"/>
          <w:szCs w:val="20"/>
        </w:rPr>
        <w:t xml:space="preserve"> </w:t>
      </w:r>
    </w:p>
    <w:tbl>
      <w:tblPr>
        <w:tblW w:w="4536" w:type="dxa"/>
        <w:tblInd w:w="5495" w:type="dxa"/>
        <w:tblLook w:val="00A0" w:firstRow="1" w:lastRow="0" w:firstColumn="1" w:lastColumn="0" w:noHBand="0" w:noVBand="0"/>
      </w:tblPr>
      <w:tblGrid>
        <w:gridCol w:w="4536"/>
      </w:tblGrid>
      <w:tr w:rsidR="00F50DB7" w:rsidRPr="001B19AF" w:rsidTr="00F50DB7">
        <w:trPr>
          <w:trHeight w:val="1873"/>
        </w:trPr>
        <w:tc>
          <w:tcPr>
            <w:tcW w:w="4536" w:type="dxa"/>
          </w:tcPr>
          <w:p w:rsidR="00F50DB7" w:rsidRPr="00D85172" w:rsidRDefault="00F50DB7" w:rsidP="00F50DB7">
            <w:pPr>
              <w:jc w:val="right"/>
              <w:rPr>
                <w:sz w:val="28"/>
                <w:szCs w:val="28"/>
              </w:rPr>
            </w:pPr>
            <w:r w:rsidRPr="00D85172">
              <w:rPr>
                <w:sz w:val="28"/>
                <w:szCs w:val="28"/>
              </w:rPr>
              <w:t xml:space="preserve">            ПРИЛОЖЕНИЕ № 1 </w:t>
            </w:r>
          </w:p>
          <w:p w:rsidR="00F50DB7" w:rsidRPr="00D85172" w:rsidRDefault="00F50DB7" w:rsidP="00F50DB7">
            <w:pPr>
              <w:jc w:val="right"/>
              <w:rPr>
                <w:sz w:val="28"/>
                <w:szCs w:val="28"/>
              </w:rPr>
            </w:pPr>
            <w:r w:rsidRPr="00D85172">
              <w:rPr>
                <w:sz w:val="28"/>
                <w:szCs w:val="28"/>
              </w:rPr>
              <w:t xml:space="preserve">к постановлению администрации </w:t>
            </w:r>
          </w:p>
          <w:p w:rsidR="00F50DB7" w:rsidRPr="00D85172" w:rsidRDefault="00F50DB7" w:rsidP="00F50DB7">
            <w:pPr>
              <w:jc w:val="right"/>
              <w:rPr>
                <w:sz w:val="28"/>
                <w:szCs w:val="28"/>
              </w:rPr>
            </w:pPr>
            <w:r w:rsidRPr="00D85172">
              <w:rPr>
                <w:sz w:val="28"/>
                <w:szCs w:val="28"/>
              </w:rPr>
              <w:t xml:space="preserve">   </w:t>
            </w:r>
            <w:r>
              <w:rPr>
                <w:bCs/>
                <w:spacing w:val="2"/>
                <w:sz w:val="28"/>
                <w:szCs w:val="28"/>
              </w:rPr>
              <w:t>Ишимского</w:t>
            </w:r>
            <w:r w:rsidRPr="00D85172">
              <w:rPr>
                <w:bCs/>
                <w:spacing w:val="2"/>
                <w:sz w:val="28"/>
                <w:szCs w:val="28"/>
              </w:rPr>
              <w:t xml:space="preserve"> </w:t>
            </w:r>
            <w:r w:rsidRPr="00D85172">
              <w:rPr>
                <w:sz w:val="28"/>
                <w:szCs w:val="28"/>
              </w:rPr>
              <w:t xml:space="preserve">сельсовета                           Чистоозерного  района </w:t>
            </w:r>
          </w:p>
          <w:p w:rsidR="00F50DB7" w:rsidRPr="00D85172" w:rsidRDefault="00F50DB7" w:rsidP="00F50DB7">
            <w:pPr>
              <w:jc w:val="right"/>
              <w:rPr>
                <w:sz w:val="28"/>
                <w:szCs w:val="28"/>
              </w:rPr>
            </w:pPr>
            <w:r w:rsidRPr="00D85172">
              <w:rPr>
                <w:sz w:val="28"/>
                <w:szCs w:val="28"/>
              </w:rPr>
              <w:t>Новосибирской области</w:t>
            </w:r>
          </w:p>
          <w:p w:rsidR="00F50DB7" w:rsidRPr="00D85172" w:rsidRDefault="00F50DB7" w:rsidP="00F50DB7">
            <w:pPr>
              <w:jc w:val="right"/>
              <w:rPr>
                <w:sz w:val="28"/>
                <w:szCs w:val="28"/>
              </w:rPr>
            </w:pPr>
            <w:r w:rsidRPr="00D85172">
              <w:rPr>
                <w:sz w:val="28"/>
                <w:szCs w:val="28"/>
              </w:rPr>
              <w:t>от «16</w:t>
            </w:r>
            <w:r>
              <w:rPr>
                <w:sz w:val="28"/>
                <w:szCs w:val="28"/>
              </w:rPr>
              <w:t>» июля</w:t>
            </w:r>
            <w:r w:rsidRPr="00D85172">
              <w:rPr>
                <w:sz w:val="28"/>
                <w:szCs w:val="28"/>
              </w:rPr>
              <w:t xml:space="preserve"> 2020 г. №</w:t>
            </w:r>
            <w:r>
              <w:rPr>
                <w:sz w:val="28"/>
                <w:szCs w:val="28"/>
              </w:rPr>
              <w:t xml:space="preserve"> 45</w:t>
            </w:r>
            <w:r w:rsidRPr="00D85172">
              <w:rPr>
                <w:sz w:val="28"/>
                <w:szCs w:val="28"/>
              </w:rPr>
              <w:t xml:space="preserve"> </w:t>
            </w:r>
          </w:p>
          <w:p w:rsidR="00F50DB7" w:rsidRPr="00D85172" w:rsidRDefault="00F50DB7" w:rsidP="00F50DB7">
            <w:pPr>
              <w:jc w:val="center"/>
              <w:rPr>
                <w:sz w:val="28"/>
                <w:szCs w:val="28"/>
                <w:u w:val="single"/>
              </w:rPr>
            </w:pPr>
          </w:p>
          <w:p w:rsidR="00F50DB7" w:rsidRPr="00D85172" w:rsidRDefault="00F50DB7" w:rsidP="00F50DB7">
            <w:pPr>
              <w:widowControl w:val="0"/>
              <w:autoSpaceDE w:val="0"/>
              <w:autoSpaceDN w:val="0"/>
              <w:adjustRightInd w:val="0"/>
              <w:jc w:val="right"/>
              <w:outlineLvl w:val="0"/>
              <w:rPr>
                <w:sz w:val="28"/>
                <w:szCs w:val="28"/>
              </w:rPr>
            </w:pPr>
          </w:p>
        </w:tc>
      </w:tr>
    </w:tbl>
    <w:p w:rsidR="00F50DB7" w:rsidRPr="001B19AF" w:rsidRDefault="00F50DB7" w:rsidP="00F50DB7">
      <w:pPr>
        <w:widowControl w:val="0"/>
        <w:autoSpaceDE w:val="0"/>
        <w:autoSpaceDN w:val="0"/>
        <w:adjustRightInd w:val="0"/>
        <w:jc w:val="both"/>
        <w:outlineLvl w:val="0"/>
        <w:rPr>
          <w:sz w:val="28"/>
          <w:szCs w:val="28"/>
        </w:rPr>
      </w:pPr>
    </w:p>
    <w:p w:rsidR="00F50DB7" w:rsidRPr="001B19AF" w:rsidRDefault="00F50DB7" w:rsidP="00F50DB7">
      <w:pPr>
        <w:pStyle w:val="msonospacing0"/>
        <w:spacing w:before="0" w:beforeAutospacing="0" w:after="0" w:afterAutospacing="0"/>
        <w:jc w:val="center"/>
        <w:rPr>
          <w:sz w:val="28"/>
          <w:szCs w:val="28"/>
        </w:rPr>
      </w:pPr>
      <w:r w:rsidRPr="001B19AF">
        <w:rPr>
          <w:rStyle w:val="af9"/>
          <w:sz w:val="28"/>
          <w:szCs w:val="28"/>
        </w:rPr>
        <w:t xml:space="preserve">Положение </w:t>
      </w:r>
    </w:p>
    <w:p w:rsidR="00F50DB7" w:rsidRPr="001B19AF" w:rsidRDefault="00F50DB7" w:rsidP="00F50DB7">
      <w:pPr>
        <w:pStyle w:val="msonospacing0"/>
        <w:spacing w:before="0" w:beforeAutospacing="0" w:after="0" w:afterAutospacing="0"/>
        <w:jc w:val="center"/>
        <w:rPr>
          <w:sz w:val="28"/>
          <w:szCs w:val="28"/>
        </w:rPr>
      </w:pPr>
      <w:r w:rsidRPr="001B19AF">
        <w:rPr>
          <w:rStyle w:val="af9"/>
          <w:sz w:val="28"/>
          <w:szCs w:val="28"/>
        </w:rPr>
        <w:t>об основных направлениях инвестиционной политики</w:t>
      </w:r>
    </w:p>
    <w:p w:rsidR="00F50DB7" w:rsidRPr="001B19AF" w:rsidRDefault="00F50DB7" w:rsidP="00F50DB7">
      <w:pPr>
        <w:pStyle w:val="msonospacing0"/>
        <w:spacing w:before="0" w:beforeAutospacing="0" w:after="0" w:afterAutospacing="0"/>
        <w:jc w:val="center"/>
        <w:rPr>
          <w:sz w:val="28"/>
          <w:szCs w:val="28"/>
        </w:rPr>
      </w:pPr>
      <w:r w:rsidRPr="001B19AF">
        <w:rPr>
          <w:rStyle w:val="af9"/>
          <w:sz w:val="28"/>
          <w:szCs w:val="28"/>
        </w:rPr>
        <w:t>в области развития автомобильных дорог местного значения</w:t>
      </w:r>
    </w:p>
    <w:p w:rsidR="00F50DB7" w:rsidRDefault="00F50DB7" w:rsidP="00F50DB7">
      <w:pPr>
        <w:pStyle w:val="msonospacing0"/>
        <w:spacing w:before="0" w:beforeAutospacing="0" w:after="0" w:afterAutospacing="0"/>
        <w:jc w:val="center"/>
        <w:rPr>
          <w:rStyle w:val="af9"/>
          <w:sz w:val="28"/>
          <w:szCs w:val="28"/>
        </w:rPr>
      </w:pPr>
      <w:r>
        <w:rPr>
          <w:b/>
          <w:bCs/>
          <w:spacing w:val="2"/>
          <w:sz w:val="28"/>
          <w:szCs w:val="28"/>
        </w:rPr>
        <w:t>Ишимского</w:t>
      </w:r>
      <w:r w:rsidRPr="00D63243">
        <w:rPr>
          <w:b/>
          <w:bCs/>
          <w:spacing w:val="2"/>
          <w:sz w:val="28"/>
          <w:szCs w:val="28"/>
        </w:rPr>
        <w:t xml:space="preserve"> </w:t>
      </w:r>
      <w:r w:rsidRPr="00D63243">
        <w:rPr>
          <w:rStyle w:val="af9"/>
          <w:sz w:val="28"/>
          <w:szCs w:val="28"/>
        </w:rPr>
        <w:t>сельсовета</w:t>
      </w:r>
      <w:r>
        <w:rPr>
          <w:rStyle w:val="af9"/>
          <w:sz w:val="28"/>
          <w:szCs w:val="28"/>
        </w:rPr>
        <w:t xml:space="preserve"> </w:t>
      </w:r>
      <w:r>
        <w:rPr>
          <w:b/>
          <w:sz w:val="28"/>
          <w:szCs w:val="28"/>
        </w:rPr>
        <w:t>Чистоозерн</w:t>
      </w:r>
      <w:r w:rsidRPr="003B0E73">
        <w:rPr>
          <w:b/>
          <w:sz w:val="28"/>
          <w:szCs w:val="28"/>
        </w:rPr>
        <w:t>ого</w:t>
      </w:r>
      <w:r>
        <w:rPr>
          <w:rStyle w:val="af9"/>
          <w:sz w:val="28"/>
          <w:szCs w:val="28"/>
        </w:rPr>
        <w:t xml:space="preserve"> района Новосибирской области</w:t>
      </w:r>
    </w:p>
    <w:p w:rsidR="00F50DB7" w:rsidRDefault="00F50DB7" w:rsidP="00F50DB7">
      <w:pPr>
        <w:pStyle w:val="msonospacing0"/>
        <w:spacing w:before="0" w:beforeAutospacing="0" w:after="0" w:afterAutospacing="0"/>
        <w:rPr>
          <w:rStyle w:val="af9"/>
          <w:sz w:val="28"/>
          <w:szCs w:val="28"/>
        </w:rPr>
      </w:pPr>
    </w:p>
    <w:p w:rsidR="00F50DB7" w:rsidRPr="00E864A3" w:rsidRDefault="00F50DB7" w:rsidP="00F50DB7">
      <w:pPr>
        <w:pStyle w:val="msonospacing0"/>
        <w:spacing w:before="0" w:beforeAutospacing="0" w:after="0" w:afterAutospacing="0"/>
        <w:rPr>
          <w:b/>
          <w:bCs/>
          <w:sz w:val="28"/>
          <w:szCs w:val="28"/>
        </w:rPr>
      </w:pPr>
    </w:p>
    <w:p w:rsidR="00F50DB7" w:rsidRDefault="00F50DB7" w:rsidP="00F50DB7">
      <w:pPr>
        <w:pStyle w:val="msonospacing0"/>
        <w:numPr>
          <w:ilvl w:val="0"/>
          <w:numId w:val="10"/>
        </w:numPr>
        <w:spacing w:before="0" w:beforeAutospacing="0" w:after="0" w:afterAutospacing="0"/>
        <w:ind w:left="0" w:firstLine="0"/>
        <w:jc w:val="center"/>
        <w:rPr>
          <w:rStyle w:val="af9"/>
          <w:sz w:val="28"/>
          <w:szCs w:val="28"/>
        </w:rPr>
      </w:pPr>
      <w:r w:rsidRPr="001B19AF">
        <w:rPr>
          <w:rStyle w:val="af9"/>
          <w:sz w:val="28"/>
          <w:szCs w:val="28"/>
        </w:rPr>
        <w:lastRenderedPageBreak/>
        <w:t>Общие положения</w:t>
      </w:r>
    </w:p>
    <w:p w:rsidR="00F50DB7" w:rsidRPr="001B19AF" w:rsidRDefault="00F50DB7" w:rsidP="00F50DB7">
      <w:pPr>
        <w:pStyle w:val="msonospacing0"/>
        <w:spacing w:before="0" w:beforeAutospacing="0" w:after="0" w:afterAutospacing="0"/>
        <w:ind w:left="1035"/>
        <w:rPr>
          <w:sz w:val="28"/>
          <w:szCs w:val="28"/>
        </w:rPr>
      </w:pPr>
    </w:p>
    <w:p w:rsidR="00F50DB7" w:rsidRPr="001B19AF" w:rsidRDefault="00F50DB7" w:rsidP="00F50DB7">
      <w:pPr>
        <w:pStyle w:val="msonospacing0"/>
        <w:spacing w:before="0" w:beforeAutospacing="0" w:after="0" w:afterAutospacing="0"/>
        <w:ind w:firstLine="360"/>
        <w:jc w:val="both"/>
        <w:rPr>
          <w:sz w:val="28"/>
          <w:szCs w:val="28"/>
        </w:rPr>
      </w:pPr>
      <w:r w:rsidRPr="001B19AF">
        <w:rPr>
          <w:sz w:val="28"/>
          <w:szCs w:val="28"/>
        </w:rPr>
        <w:t>1.1. Настоящее Положение устанавливает цели, задачи, содержание, процедуру разработки основных направлений инвестиционной политики в области развития автомобильных дорог местного значения</w:t>
      </w:r>
      <w:r>
        <w:rPr>
          <w:sz w:val="28"/>
          <w:szCs w:val="28"/>
        </w:rPr>
        <w:t xml:space="preserve"> Ишимского</w:t>
      </w:r>
      <w:r>
        <w:rPr>
          <w:bCs/>
          <w:spacing w:val="2"/>
          <w:sz w:val="28"/>
          <w:szCs w:val="28"/>
        </w:rPr>
        <w:t xml:space="preserve"> </w:t>
      </w:r>
      <w:r>
        <w:rPr>
          <w:sz w:val="28"/>
          <w:szCs w:val="28"/>
        </w:rPr>
        <w:t>сельсовета Чистоозерного района Новосибирской области</w:t>
      </w:r>
      <w:r w:rsidRPr="001B19AF">
        <w:rPr>
          <w:sz w:val="28"/>
          <w:szCs w:val="28"/>
        </w:rPr>
        <w:t>, а также определяет механизм взаимодействия органов, осуществляющих разработку основных направлений инвестиционной политики.</w:t>
      </w:r>
    </w:p>
    <w:p w:rsidR="00F50DB7" w:rsidRPr="001B19AF" w:rsidRDefault="00F50DB7" w:rsidP="00F50DB7">
      <w:pPr>
        <w:pStyle w:val="msonospacing0"/>
        <w:spacing w:before="0" w:beforeAutospacing="0" w:after="0" w:afterAutospacing="0"/>
        <w:ind w:firstLine="360"/>
        <w:jc w:val="both"/>
        <w:rPr>
          <w:sz w:val="28"/>
          <w:szCs w:val="28"/>
        </w:rPr>
      </w:pPr>
      <w:r w:rsidRPr="001B19AF">
        <w:rPr>
          <w:sz w:val="28"/>
          <w:szCs w:val="28"/>
        </w:rPr>
        <w:t xml:space="preserve">1.2. Правовой основой разработки основных направлений инвестиционной политики в области развития автомобильных дорог местного значения </w:t>
      </w:r>
      <w:r>
        <w:rPr>
          <w:bCs/>
          <w:spacing w:val="2"/>
          <w:sz w:val="28"/>
          <w:szCs w:val="28"/>
        </w:rPr>
        <w:t xml:space="preserve">Ишимского </w:t>
      </w:r>
      <w:r>
        <w:rPr>
          <w:sz w:val="28"/>
          <w:szCs w:val="28"/>
        </w:rPr>
        <w:t xml:space="preserve"> сельсовета Чистоозерного района Новосибирской области (далее - поселение) </w:t>
      </w:r>
      <w:r w:rsidRPr="001B19AF">
        <w:rPr>
          <w:sz w:val="28"/>
          <w:szCs w:val="28"/>
        </w:rPr>
        <w:t>являются Бюджетный кодекс Российской Федерации, Федеральный закон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Устав</w:t>
      </w:r>
      <w:r>
        <w:rPr>
          <w:sz w:val="28"/>
          <w:szCs w:val="28"/>
        </w:rPr>
        <w:t xml:space="preserve"> Ишимского</w:t>
      </w:r>
      <w:r>
        <w:rPr>
          <w:bCs/>
          <w:spacing w:val="2"/>
          <w:sz w:val="28"/>
          <w:szCs w:val="28"/>
        </w:rPr>
        <w:t xml:space="preserve"> </w:t>
      </w:r>
      <w:r>
        <w:rPr>
          <w:sz w:val="28"/>
          <w:szCs w:val="28"/>
        </w:rPr>
        <w:t>сельсовета Чистоозерного района Новосибирской области</w:t>
      </w:r>
      <w:r w:rsidRPr="001B19AF">
        <w:rPr>
          <w:sz w:val="28"/>
          <w:szCs w:val="28"/>
        </w:rPr>
        <w:t>.</w:t>
      </w:r>
    </w:p>
    <w:p w:rsidR="00F50DB7" w:rsidRPr="001B19AF" w:rsidRDefault="00F50DB7" w:rsidP="00F50DB7">
      <w:pPr>
        <w:pStyle w:val="msonospacing0"/>
        <w:spacing w:before="0" w:beforeAutospacing="0" w:after="0" w:afterAutospacing="0"/>
        <w:ind w:firstLine="360"/>
        <w:jc w:val="both"/>
        <w:rPr>
          <w:sz w:val="28"/>
          <w:szCs w:val="28"/>
        </w:rPr>
      </w:pPr>
      <w:r w:rsidRPr="001B19AF">
        <w:rPr>
          <w:sz w:val="28"/>
          <w:szCs w:val="28"/>
        </w:rPr>
        <w:t>1.3. В настоящем Положении используются следующие понятия и термины:</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а) </w:t>
      </w:r>
      <w:r w:rsidRPr="001B19AF">
        <w:rPr>
          <w:rStyle w:val="afa"/>
          <w:sz w:val="28"/>
          <w:szCs w:val="28"/>
        </w:rPr>
        <w:t xml:space="preserve">инвестиционная политика в области развития автомобильных дорог местного значения </w:t>
      </w:r>
      <w:r>
        <w:rPr>
          <w:rStyle w:val="afa"/>
          <w:sz w:val="28"/>
          <w:szCs w:val="28"/>
        </w:rPr>
        <w:t xml:space="preserve">- </w:t>
      </w:r>
      <w:r>
        <w:rPr>
          <w:sz w:val="28"/>
          <w:szCs w:val="28"/>
        </w:rPr>
        <w:t xml:space="preserve">  </w:t>
      </w:r>
      <w:r w:rsidRPr="001B19AF">
        <w:rPr>
          <w:sz w:val="28"/>
          <w:szCs w:val="28"/>
        </w:rPr>
        <w:t xml:space="preserve"> представляет собой систему мер, осуществляемых </w:t>
      </w:r>
      <w:r>
        <w:rPr>
          <w:sz w:val="28"/>
          <w:szCs w:val="28"/>
        </w:rPr>
        <w:t>поселением</w:t>
      </w:r>
      <w:r w:rsidRPr="001B19AF">
        <w:rPr>
          <w:sz w:val="28"/>
          <w:szCs w:val="28"/>
        </w:rPr>
        <w:t xml:space="preserve"> по привлечению и рациональному использованию инвестиционных ресурсов всех форм собственности с целью устойчивого и социально ориентированного развития дорожного хозяйства </w:t>
      </w:r>
      <w:r>
        <w:rPr>
          <w:sz w:val="28"/>
          <w:szCs w:val="28"/>
        </w:rPr>
        <w:t>поселения</w:t>
      </w:r>
      <w:r w:rsidRPr="001B19AF">
        <w:rPr>
          <w:sz w:val="28"/>
          <w:szCs w:val="28"/>
        </w:rPr>
        <w:t>; </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б) </w:t>
      </w:r>
      <w:r w:rsidRPr="001B19AF">
        <w:rPr>
          <w:rStyle w:val="afa"/>
          <w:sz w:val="28"/>
          <w:szCs w:val="28"/>
        </w:rPr>
        <w:t>сценарные условия развития</w:t>
      </w:r>
      <w:r w:rsidRPr="001B19AF">
        <w:rPr>
          <w:sz w:val="28"/>
          <w:szCs w:val="28"/>
        </w:rPr>
        <w:t xml:space="preserve"> - различные внешние и внутренние условия возможных вариантов развития, задаваемые через значения выбранных показателей функционирования экономики и социального развития (в качестве таких показателей могут быть приняты индекс инфляции, уровень занятости населения, объем инвестиций и т.д.). В качестве базовых используются сценарные условия Министерства экономического развития Российской Федерации;</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 в) </w:t>
      </w:r>
      <w:r w:rsidRPr="001B19AF">
        <w:rPr>
          <w:rStyle w:val="afa"/>
          <w:sz w:val="28"/>
          <w:szCs w:val="28"/>
        </w:rPr>
        <w:t>участники разработки основных направлений инвестиционной политики</w:t>
      </w:r>
      <w:r w:rsidRPr="001B19AF">
        <w:rPr>
          <w:sz w:val="28"/>
          <w:szCs w:val="28"/>
        </w:rPr>
        <w:t xml:space="preserve"> в области развития автомобильных дорог местного значения </w:t>
      </w:r>
      <w:r>
        <w:rPr>
          <w:sz w:val="28"/>
          <w:szCs w:val="28"/>
        </w:rPr>
        <w:t>поселения</w:t>
      </w:r>
      <w:r w:rsidRPr="001B19AF">
        <w:rPr>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администрация</w:t>
      </w:r>
      <w:r>
        <w:rPr>
          <w:sz w:val="28"/>
          <w:szCs w:val="28"/>
        </w:rPr>
        <w:t xml:space="preserve"> Ишимского сельсовета Чистоозерного района Новосибирской области</w:t>
      </w:r>
      <w:r w:rsidRPr="001B19AF">
        <w:rPr>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 организации, привлекаемые для предоставления информации о своей хозяйственной деятельности в части, необходимой для разработки основных направлений инвестиционной политики в области развития автомобильных дорог местного значения </w:t>
      </w:r>
      <w:r>
        <w:rPr>
          <w:sz w:val="28"/>
          <w:szCs w:val="28"/>
        </w:rPr>
        <w:t>поселения</w:t>
      </w:r>
      <w:r w:rsidRPr="001B19AF">
        <w:rPr>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w:t>
      </w:r>
    </w:p>
    <w:p w:rsidR="00F50DB7" w:rsidRPr="001B19AF" w:rsidRDefault="00F50DB7" w:rsidP="00F50DB7">
      <w:pPr>
        <w:pStyle w:val="msonospacing0"/>
        <w:spacing w:before="0" w:beforeAutospacing="0" w:after="0" w:afterAutospacing="0"/>
        <w:jc w:val="center"/>
        <w:rPr>
          <w:sz w:val="28"/>
          <w:szCs w:val="28"/>
        </w:rPr>
      </w:pPr>
      <w:r w:rsidRPr="001B19AF">
        <w:rPr>
          <w:rStyle w:val="af9"/>
          <w:sz w:val="28"/>
          <w:szCs w:val="28"/>
        </w:rPr>
        <w:t>2. Задачи, цели и принципы разработки основных</w:t>
      </w:r>
    </w:p>
    <w:p w:rsidR="00F50DB7" w:rsidRPr="001B19AF" w:rsidRDefault="00F50DB7" w:rsidP="00F50DB7">
      <w:pPr>
        <w:pStyle w:val="msonospacing0"/>
        <w:spacing w:before="0" w:beforeAutospacing="0" w:after="0" w:afterAutospacing="0"/>
        <w:jc w:val="center"/>
        <w:rPr>
          <w:sz w:val="28"/>
          <w:szCs w:val="28"/>
        </w:rPr>
      </w:pPr>
      <w:r w:rsidRPr="001B19AF">
        <w:rPr>
          <w:rStyle w:val="af9"/>
          <w:sz w:val="28"/>
          <w:szCs w:val="28"/>
        </w:rPr>
        <w:t>направлений инвестиционной политики в области развития</w:t>
      </w:r>
    </w:p>
    <w:p w:rsidR="00F50DB7" w:rsidRDefault="00F50DB7" w:rsidP="00F50DB7">
      <w:pPr>
        <w:pStyle w:val="msonospacing0"/>
        <w:spacing w:before="0" w:beforeAutospacing="0" w:after="0" w:afterAutospacing="0"/>
        <w:jc w:val="center"/>
        <w:rPr>
          <w:rStyle w:val="af9"/>
          <w:sz w:val="28"/>
          <w:szCs w:val="28"/>
        </w:rPr>
      </w:pPr>
      <w:r w:rsidRPr="001B19AF">
        <w:rPr>
          <w:rStyle w:val="af9"/>
          <w:sz w:val="28"/>
          <w:szCs w:val="28"/>
        </w:rPr>
        <w:t>автомобильных дорог местного значения</w:t>
      </w:r>
    </w:p>
    <w:p w:rsidR="00F50DB7" w:rsidRPr="001B19AF" w:rsidRDefault="00F50DB7" w:rsidP="00F50DB7">
      <w:pPr>
        <w:pStyle w:val="msonospacing0"/>
        <w:spacing w:before="0" w:beforeAutospacing="0" w:after="0" w:afterAutospacing="0"/>
        <w:jc w:val="center"/>
        <w:rPr>
          <w:sz w:val="28"/>
          <w:szCs w:val="28"/>
        </w:rPr>
      </w:pP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2.1. Задачи разработки основных направлений инвестиционной политики в области развития автомобильных дорог местного значения </w:t>
      </w:r>
      <w:r>
        <w:rPr>
          <w:sz w:val="28"/>
          <w:szCs w:val="28"/>
        </w:rPr>
        <w:t>поселения</w:t>
      </w:r>
      <w:r w:rsidRPr="001B19AF">
        <w:rPr>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 а) анализ социально-экономического состояния дорожного хозяйства и тенденций, объективных причинно-следственных связей этих явлений в </w:t>
      </w:r>
      <w:r w:rsidRPr="001B19AF">
        <w:rPr>
          <w:sz w:val="28"/>
          <w:szCs w:val="28"/>
        </w:rPr>
        <w:lastRenderedPageBreak/>
        <w:t>конкретных условиях, в том числе оценка сложившейся ситуации и выявление проблем хозяйственного развития;</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б) оценка этих тенденций в будущем и выявление возможных кризисных ситуаций (явлений);</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в) предвидение и выявление проблем, требующих разрешения;</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г) накопление экономической информации и расчетов для обоснования выбора и принятия рациональных управленческих решений, в том числе при разработке планов.</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2.2. Цель разработки основных направлений инвестиционной политики в области развития автомобильных дорог местного значения поселения - повышение эффективности управления функционированием и развитие автомобильных дорог местного значения </w:t>
      </w:r>
      <w:r>
        <w:rPr>
          <w:sz w:val="28"/>
          <w:szCs w:val="28"/>
        </w:rPr>
        <w:t>поселения</w:t>
      </w:r>
      <w:r w:rsidRPr="001B19AF">
        <w:rPr>
          <w:sz w:val="28"/>
          <w:szCs w:val="28"/>
        </w:rPr>
        <w:t xml:space="preserve"> и дорожного хозяйства в целом за счет формирования обоснованных представлений о будущем состоянии автомобильных дорог как объекта управления. Основные направления являются ориентиром для планирования, обусловливают основу для подготовки различных планов и программ строительства, реконструкции, капитального ремонта и ремонта дорожной сети </w:t>
      </w:r>
      <w:r>
        <w:rPr>
          <w:sz w:val="28"/>
          <w:szCs w:val="28"/>
        </w:rPr>
        <w:t>поселения</w:t>
      </w:r>
      <w:r w:rsidRPr="001B19AF">
        <w:rPr>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2.3. Разработка основных направлений инвестиционной политики в области развития автомобильных дорог местного значения </w:t>
      </w:r>
      <w:r>
        <w:rPr>
          <w:sz w:val="28"/>
          <w:szCs w:val="28"/>
        </w:rPr>
        <w:t xml:space="preserve">поселения </w:t>
      </w:r>
      <w:r w:rsidRPr="001B19AF">
        <w:rPr>
          <w:sz w:val="28"/>
          <w:szCs w:val="28"/>
        </w:rPr>
        <w:t>основывается на следующих принципах:</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а) единство методических подходов и информационного обеспечения (определяет единый подход к разработке показателей основных направлений инвестиционной политики с разным временным периодом);</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б) обоснованность состава показателей основных направлений инвестиционной политики;</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в) вариантность (разработка нескольких возможных вариантов развития дорожной сети </w:t>
      </w:r>
      <w:r>
        <w:rPr>
          <w:sz w:val="28"/>
          <w:szCs w:val="28"/>
        </w:rPr>
        <w:t>поселения</w:t>
      </w:r>
      <w:r w:rsidRPr="001B19AF">
        <w:rPr>
          <w:sz w:val="28"/>
          <w:szCs w:val="28"/>
        </w:rPr>
        <w:t xml:space="preserve"> исходя из определенной экономической ситуации на основе сценарных условий);</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г) системность (комплексность) оценки перспективного состояния дорожной сети </w:t>
      </w:r>
      <w:r>
        <w:rPr>
          <w:sz w:val="28"/>
          <w:szCs w:val="28"/>
        </w:rPr>
        <w:t>поселения</w:t>
      </w:r>
      <w:r w:rsidRPr="001B19AF">
        <w:rPr>
          <w:sz w:val="28"/>
          <w:szCs w:val="28"/>
        </w:rPr>
        <w:t>;</w:t>
      </w:r>
    </w:p>
    <w:p w:rsidR="00F50DB7" w:rsidRDefault="00F50DB7" w:rsidP="00F50DB7">
      <w:pPr>
        <w:pStyle w:val="msonospacing0"/>
        <w:spacing w:before="0" w:beforeAutospacing="0" w:after="0" w:afterAutospacing="0"/>
        <w:ind w:firstLine="567"/>
        <w:jc w:val="both"/>
        <w:rPr>
          <w:rStyle w:val="af9"/>
          <w:sz w:val="28"/>
          <w:szCs w:val="28"/>
        </w:rPr>
      </w:pPr>
      <w:r w:rsidRPr="001B19AF">
        <w:rPr>
          <w:sz w:val="28"/>
          <w:szCs w:val="28"/>
        </w:rPr>
        <w:t>д) преемственность и непрерывность.</w:t>
      </w:r>
      <w:r w:rsidRPr="001B19AF">
        <w:rPr>
          <w:rStyle w:val="af9"/>
          <w:sz w:val="28"/>
          <w:szCs w:val="28"/>
        </w:rPr>
        <w:t> </w:t>
      </w:r>
    </w:p>
    <w:p w:rsidR="00F50DB7" w:rsidRPr="001B19AF" w:rsidRDefault="00F50DB7" w:rsidP="00F50DB7">
      <w:pPr>
        <w:pStyle w:val="msonospacing0"/>
        <w:spacing w:before="0" w:beforeAutospacing="0" w:after="0" w:afterAutospacing="0"/>
        <w:jc w:val="both"/>
        <w:rPr>
          <w:sz w:val="28"/>
          <w:szCs w:val="28"/>
        </w:rPr>
      </w:pPr>
    </w:p>
    <w:p w:rsidR="00F50DB7" w:rsidRDefault="00F50DB7" w:rsidP="00F50DB7">
      <w:pPr>
        <w:pStyle w:val="msonospacing0"/>
        <w:spacing w:before="0" w:beforeAutospacing="0" w:after="0" w:afterAutospacing="0"/>
        <w:jc w:val="center"/>
        <w:rPr>
          <w:rStyle w:val="af9"/>
          <w:sz w:val="28"/>
          <w:szCs w:val="28"/>
        </w:rPr>
      </w:pPr>
    </w:p>
    <w:p w:rsidR="00F50DB7" w:rsidRDefault="00F50DB7" w:rsidP="00F50DB7">
      <w:pPr>
        <w:pStyle w:val="msonospacing0"/>
        <w:spacing w:before="0" w:beforeAutospacing="0" w:after="0" w:afterAutospacing="0"/>
        <w:jc w:val="center"/>
        <w:rPr>
          <w:rStyle w:val="af9"/>
          <w:sz w:val="28"/>
          <w:szCs w:val="28"/>
        </w:rPr>
      </w:pPr>
    </w:p>
    <w:p w:rsidR="00F50DB7" w:rsidRDefault="00F50DB7" w:rsidP="00F50DB7">
      <w:pPr>
        <w:pStyle w:val="msonospacing0"/>
        <w:spacing w:before="0" w:beforeAutospacing="0" w:after="0" w:afterAutospacing="0"/>
        <w:jc w:val="center"/>
        <w:rPr>
          <w:rStyle w:val="af9"/>
          <w:sz w:val="28"/>
          <w:szCs w:val="28"/>
        </w:rPr>
      </w:pPr>
    </w:p>
    <w:p w:rsidR="00F50DB7" w:rsidRDefault="00F50DB7" w:rsidP="00F50DB7">
      <w:pPr>
        <w:pStyle w:val="msonospacing0"/>
        <w:spacing w:before="0" w:beforeAutospacing="0" w:after="0" w:afterAutospacing="0"/>
        <w:jc w:val="center"/>
        <w:rPr>
          <w:rStyle w:val="af9"/>
          <w:sz w:val="28"/>
          <w:szCs w:val="28"/>
        </w:rPr>
      </w:pPr>
    </w:p>
    <w:p w:rsidR="00F50DB7" w:rsidRPr="001B19AF" w:rsidRDefault="00F50DB7" w:rsidP="00F50DB7">
      <w:pPr>
        <w:pStyle w:val="msonospacing0"/>
        <w:spacing w:before="0" w:beforeAutospacing="0" w:after="0" w:afterAutospacing="0"/>
        <w:jc w:val="center"/>
        <w:rPr>
          <w:sz w:val="28"/>
          <w:szCs w:val="28"/>
        </w:rPr>
      </w:pPr>
      <w:r w:rsidRPr="001B19AF">
        <w:rPr>
          <w:rStyle w:val="af9"/>
          <w:sz w:val="28"/>
          <w:szCs w:val="28"/>
        </w:rPr>
        <w:t>3. Процедура разработки и принятия основных</w:t>
      </w:r>
    </w:p>
    <w:p w:rsidR="00F50DB7" w:rsidRPr="001B19AF" w:rsidRDefault="00F50DB7" w:rsidP="00F50DB7">
      <w:pPr>
        <w:pStyle w:val="msonospacing0"/>
        <w:spacing w:before="0" w:beforeAutospacing="0" w:after="0" w:afterAutospacing="0"/>
        <w:jc w:val="center"/>
        <w:rPr>
          <w:sz w:val="28"/>
          <w:szCs w:val="28"/>
        </w:rPr>
      </w:pPr>
      <w:r w:rsidRPr="001B19AF">
        <w:rPr>
          <w:rStyle w:val="af9"/>
          <w:sz w:val="28"/>
          <w:szCs w:val="28"/>
        </w:rPr>
        <w:t>направлений инвестиционной политики</w:t>
      </w:r>
    </w:p>
    <w:p w:rsidR="00F50DB7" w:rsidRPr="002314C4" w:rsidRDefault="00F50DB7" w:rsidP="00F50DB7">
      <w:pPr>
        <w:pStyle w:val="msonospacing0"/>
        <w:spacing w:before="0" w:beforeAutospacing="0" w:after="0" w:afterAutospacing="0"/>
        <w:jc w:val="center"/>
        <w:rPr>
          <w:rStyle w:val="af9"/>
          <w:b w:val="0"/>
          <w:bCs w:val="0"/>
          <w:sz w:val="28"/>
          <w:szCs w:val="28"/>
        </w:rPr>
      </w:pPr>
      <w:r w:rsidRPr="001B19AF">
        <w:rPr>
          <w:rStyle w:val="af9"/>
          <w:sz w:val="28"/>
          <w:szCs w:val="28"/>
        </w:rPr>
        <w:t>в области развития автомобильных дорог местного значения</w:t>
      </w:r>
      <w:r>
        <w:rPr>
          <w:sz w:val="28"/>
          <w:szCs w:val="28"/>
        </w:rPr>
        <w:t xml:space="preserve"> </w:t>
      </w:r>
      <w:r>
        <w:rPr>
          <w:b/>
          <w:sz w:val="28"/>
          <w:szCs w:val="28"/>
        </w:rPr>
        <w:t>поселения</w:t>
      </w:r>
    </w:p>
    <w:p w:rsidR="00F50DB7" w:rsidRPr="001B19AF" w:rsidRDefault="00F50DB7" w:rsidP="00F50DB7">
      <w:pPr>
        <w:pStyle w:val="msonospacing0"/>
        <w:spacing w:before="0" w:beforeAutospacing="0" w:after="0" w:afterAutospacing="0"/>
        <w:jc w:val="center"/>
        <w:rPr>
          <w:sz w:val="28"/>
          <w:szCs w:val="28"/>
        </w:rPr>
      </w:pP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3.1. Основные направления инвестиционной политики в области развития автомоб</w:t>
      </w:r>
      <w:r>
        <w:rPr>
          <w:sz w:val="28"/>
          <w:szCs w:val="28"/>
        </w:rPr>
        <w:t xml:space="preserve">ильных дорог местного значения </w:t>
      </w:r>
      <w:r w:rsidRPr="001B19AF">
        <w:rPr>
          <w:sz w:val="28"/>
          <w:szCs w:val="28"/>
        </w:rPr>
        <w:t xml:space="preserve">поселения разрабатываются администрацией ежегодно, в соответствии с настоящим Положением на период не менее трех лет на основании данных развития дорожного хозяйства </w:t>
      </w:r>
      <w:r>
        <w:rPr>
          <w:sz w:val="28"/>
          <w:szCs w:val="28"/>
        </w:rPr>
        <w:t>поселения</w:t>
      </w:r>
      <w:r w:rsidRPr="001B19AF">
        <w:rPr>
          <w:sz w:val="28"/>
          <w:szCs w:val="28"/>
        </w:rPr>
        <w:t xml:space="preserve"> за последний отчетный год, оценки развития дорожного хозяйства </w:t>
      </w:r>
      <w:r>
        <w:rPr>
          <w:sz w:val="28"/>
          <w:szCs w:val="28"/>
        </w:rPr>
        <w:t>поселения</w:t>
      </w:r>
      <w:r w:rsidRPr="001B19AF">
        <w:rPr>
          <w:sz w:val="28"/>
          <w:szCs w:val="28"/>
        </w:rPr>
        <w:t xml:space="preserve"> до конца текущего финансового года и тенденций развития </w:t>
      </w:r>
      <w:r w:rsidRPr="001B19AF">
        <w:rPr>
          <w:sz w:val="28"/>
          <w:szCs w:val="28"/>
        </w:rPr>
        <w:lastRenderedPageBreak/>
        <w:t>экономики и социальной сферы на очередной финансовый год и плановый период.</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3.2. Прогноз развития дорожного хозяйства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3.3. Этапу прогнозирования развития дорожного хозяйства </w:t>
      </w:r>
      <w:r>
        <w:rPr>
          <w:sz w:val="28"/>
          <w:szCs w:val="28"/>
        </w:rPr>
        <w:t>поселения</w:t>
      </w:r>
      <w:r w:rsidRPr="001B19AF">
        <w:rPr>
          <w:sz w:val="28"/>
          <w:szCs w:val="28"/>
        </w:rPr>
        <w:t>, связанному с расчетом показателей развития дорожного хозяйства, предшествуют:</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 а) мониторинг дорожной деятельности в </w:t>
      </w:r>
      <w:r>
        <w:rPr>
          <w:sz w:val="28"/>
          <w:szCs w:val="28"/>
        </w:rPr>
        <w:t>поселении</w:t>
      </w:r>
      <w:r w:rsidRPr="001B19AF">
        <w:rPr>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б) анализ поступившей информации (на достоверность, непротиворечивость, полноту и т.д.).</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3.4. На стадии разработки основных направлений инвестиционной политики разрабатывается проект нормативного правового акта об основных направлени</w:t>
      </w:r>
      <w:r>
        <w:rPr>
          <w:sz w:val="28"/>
          <w:szCs w:val="28"/>
        </w:rPr>
        <w:t>ях</w:t>
      </w:r>
      <w:r w:rsidRPr="001B19AF">
        <w:rPr>
          <w:sz w:val="28"/>
          <w:szCs w:val="28"/>
        </w:rPr>
        <w:t xml:space="preserve"> инвестиционной политики.</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3.5. Основные направления инвестиционной политики включают количественные и качественные характеристики развития дорожного хозяйства, выраженные через систему прогнозных показателей.</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3.6. Разработка осуществляется в различных вариантах с учетом воздействия факторов, изложенных в сценарных условиях развития экономики Российской Федерации.</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3.7. Система формирования и реализации инвестиционной политики представляет конструкцию из трех взаимосвязанных и взаимозависимых блоков.</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w:t>
      </w:r>
      <w:r w:rsidRPr="001B19AF">
        <w:rPr>
          <w:rStyle w:val="afa"/>
          <w:sz w:val="28"/>
          <w:szCs w:val="28"/>
        </w:rPr>
        <w:t>Первый блок</w:t>
      </w:r>
      <w:r w:rsidRPr="001B19AF">
        <w:rPr>
          <w:sz w:val="28"/>
          <w:szCs w:val="28"/>
        </w:rPr>
        <w:t xml:space="preserve"> - это основные факторы, от которых будет зависеть содержание инвестиционной политики и, соответственно, механизм ее реализации. К ним относятся:</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а) инвестиционный климат в муниципальном образовании;</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б) показатели формирования инвестиционного потенциала </w:t>
      </w:r>
      <w:r>
        <w:rPr>
          <w:sz w:val="28"/>
          <w:szCs w:val="28"/>
        </w:rPr>
        <w:t xml:space="preserve"> </w:t>
      </w:r>
      <w:r w:rsidRPr="001B19AF">
        <w:rPr>
          <w:sz w:val="28"/>
          <w:szCs w:val="28"/>
        </w:rPr>
        <w:t xml:space="preserve"> по дорожному хозяйству;</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в) уровень инвестиционных рисков;</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г) факторы внутреннего и внешнего воздействия.</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w:t>
      </w:r>
      <w:r w:rsidRPr="001B19AF">
        <w:rPr>
          <w:sz w:val="28"/>
          <w:szCs w:val="28"/>
        </w:rPr>
        <w:tab/>
        <w:t>Указанные факторы связаны с объективно обусловленными особенностями экономики, дорожной деятельностью, которые, в свою очередь, определяет комплекс природно-географических, исторических, демографических и других факторов. Факторы внешнего воздействия связаны с влиянием условий деятельности, определяемых федеральным законодательством и общегосударственной экономической и инвестиционной политикой.</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w:t>
      </w:r>
      <w:r w:rsidRPr="001B19AF">
        <w:rPr>
          <w:rStyle w:val="afa"/>
          <w:sz w:val="28"/>
          <w:szCs w:val="28"/>
        </w:rPr>
        <w:t>Второй блок</w:t>
      </w:r>
      <w:r w:rsidRPr="001B19AF">
        <w:rPr>
          <w:sz w:val="28"/>
          <w:szCs w:val="28"/>
        </w:rPr>
        <w:t xml:space="preserve"> представляет непосредственно этапы формирования инвестиционной политики:</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а) определение целей и главных приоритетов инвестиционной политики;</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б) формирование инвестиционной программы;</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в) разработка принципов механизма реализации инвестиционной политики.</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w:t>
      </w:r>
      <w:r w:rsidRPr="001B19AF">
        <w:rPr>
          <w:sz w:val="28"/>
          <w:szCs w:val="28"/>
        </w:rPr>
        <w:tab/>
        <w:t xml:space="preserve">Цели и приоритеты инвестиционной политики зависят от целей и задач общей социально-экономической политики </w:t>
      </w:r>
      <w:r>
        <w:rPr>
          <w:sz w:val="28"/>
          <w:szCs w:val="28"/>
        </w:rPr>
        <w:t>поселения</w:t>
      </w:r>
      <w:r w:rsidRPr="001B19AF">
        <w:rPr>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lastRenderedPageBreak/>
        <w:t> </w:t>
      </w:r>
      <w:r w:rsidRPr="001B19AF">
        <w:rPr>
          <w:rStyle w:val="afa"/>
          <w:sz w:val="28"/>
          <w:szCs w:val="28"/>
        </w:rPr>
        <w:t>Третий блок</w:t>
      </w:r>
      <w:r w:rsidRPr="001B19AF">
        <w:rPr>
          <w:sz w:val="28"/>
          <w:szCs w:val="28"/>
        </w:rPr>
        <w:t xml:space="preserve"> механизма реализации инвестиционной политики состоит из средств, с помощью которых предусматривается достижение целей такой политики. Основополагающими элементами этого блока являются комплекс применяемых методов управления (экономических, административных, социально-психологических) и система обеспечения его действия (правового, организационного, информационного).</w:t>
      </w:r>
    </w:p>
    <w:p w:rsidR="00F50DB7" w:rsidRPr="001B19AF" w:rsidRDefault="00F50DB7" w:rsidP="00F50DB7">
      <w:pPr>
        <w:pStyle w:val="msonospacing0"/>
        <w:spacing w:before="0" w:beforeAutospacing="0" w:after="0" w:afterAutospacing="0"/>
        <w:ind w:firstLine="567"/>
        <w:jc w:val="both"/>
        <w:rPr>
          <w:sz w:val="28"/>
          <w:szCs w:val="28"/>
        </w:rPr>
      </w:pPr>
      <w:r>
        <w:rPr>
          <w:sz w:val="28"/>
          <w:szCs w:val="28"/>
        </w:rPr>
        <w:t>3.8</w:t>
      </w:r>
      <w:r w:rsidRPr="001B19AF">
        <w:rPr>
          <w:sz w:val="28"/>
          <w:szCs w:val="28"/>
        </w:rPr>
        <w:t>. В пояснительной записке к проекту основных направлений инвестиционной политики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F50DB7" w:rsidRPr="001B19AF" w:rsidRDefault="00F50DB7" w:rsidP="00F50DB7">
      <w:pPr>
        <w:pStyle w:val="msonospacing0"/>
        <w:spacing w:before="0" w:beforeAutospacing="0" w:after="0" w:afterAutospacing="0"/>
        <w:ind w:firstLine="567"/>
        <w:jc w:val="both"/>
        <w:rPr>
          <w:sz w:val="28"/>
          <w:szCs w:val="28"/>
        </w:rPr>
      </w:pPr>
      <w:r>
        <w:rPr>
          <w:sz w:val="28"/>
          <w:szCs w:val="28"/>
        </w:rPr>
        <w:t>3.9</w:t>
      </w:r>
      <w:r w:rsidRPr="001B19AF">
        <w:rPr>
          <w:sz w:val="28"/>
          <w:szCs w:val="28"/>
        </w:rPr>
        <w:t xml:space="preserve">. Основные направления инвестиционной политики в области развития автомобильных дорог местного значения </w:t>
      </w:r>
      <w:r>
        <w:rPr>
          <w:sz w:val="28"/>
          <w:szCs w:val="28"/>
        </w:rPr>
        <w:t xml:space="preserve"> </w:t>
      </w:r>
      <w:r w:rsidRPr="001B19AF">
        <w:rPr>
          <w:sz w:val="28"/>
          <w:szCs w:val="28"/>
        </w:rPr>
        <w:t xml:space="preserve"> утверждаются</w:t>
      </w:r>
      <w:r>
        <w:rPr>
          <w:sz w:val="28"/>
          <w:szCs w:val="28"/>
        </w:rPr>
        <w:t xml:space="preserve"> администрацией поселения</w:t>
      </w:r>
      <w:r w:rsidRPr="001B19AF">
        <w:rPr>
          <w:sz w:val="28"/>
          <w:szCs w:val="28"/>
        </w:rPr>
        <w:t>.</w:t>
      </w:r>
    </w:p>
    <w:p w:rsidR="00F50DB7" w:rsidRDefault="00F50DB7" w:rsidP="00F50DB7">
      <w:pPr>
        <w:pStyle w:val="msonospacing0"/>
        <w:spacing w:before="0" w:beforeAutospacing="0" w:after="0" w:afterAutospacing="0"/>
        <w:ind w:firstLine="567"/>
        <w:jc w:val="both"/>
        <w:rPr>
          <w:sz w:val="28"/>
          <w:szCs w:val="28"/>
        </w:rPr>
      </w:pPr>
      <w:r w:rsidRPr="001B19AF">
        <w:rPr>
          <w:sz w:val="28"/>
          <w:szCs w:val="28"/>
        </w:rPr>
        <w:t> </w:t>
      </w:r>
      <w:r w:rsidRPr="001B19AF">
        <w:rPr>
          <w:sz w:val="28"/>
          <w:szCs w:val="28"/>
        </w:rPr>
        <w:tab/>
        <w:t>Целенаправленное воздействие структур органов управления на всех участников инвестиционного процесса в интересах достижения намеченных целей является сущностью механизма реализации инвестиционной политики.</w:t>
      </w:r>
    </w:p>
    <w:p w:rsidR="00F50DB7" w:rsidRPr="001B19AF" w:rsidRDefault="00F50DB7" w:rsidP="00F50DB7">
      <w:pPr>
        <w:pStyle w:val="msonospacing0"/>
        <w:spacing w:before="0" w:beforeAutospacing="0" w:after="0" w:afterAutospacing="0"/>
        <w:ind w:firstLine="567"/>
        <w:jc w:val="both"/>
        <w:rPr>
          <w:sz w:val="28"/>
          <w:szCs w:val="28"/>
        </w:rPr>
      </w:pPr>
    </w:p>
    <w:p w:rsidR="00F50DB7" w:rsidRDefault="00F50DB7" w:rsidP="00F50DB7">
      <w:pPr>
        <w:pStyle w:val="msonospacing0"/>
        <w:spacing w:before="0" w:beforeAutospacing="0" w:after="0" w:afterAutospacing="0"/>
        <w:jc w:val="center"/>
        <w:rPr>
          <w:rStyle w:val="af9"/>
          <w:sz w:val="28"/>
          <w:szCs w:val="28"/>
        </w:rPr>
      </w:pPr>
      <w:r w:rsidRPr="001B19AF">
        <w:rPr>
          <w:rStyle w:val="af9"/>
          <w:sz w:val="28"/>
          <w:szCs w:val="28"/>
        </w:rPr>
        <w:t xml:space="preserve">4. Полномочия органов местного самоуправления </w:t>
      </w:r>
    </w:p>
    <w:p w:rsidR="00F50DB7" w:rsidRDefault="00F50DB7" w:rsidP="00F50DB7">
      <w:pPr>
        <w:pStyle w:val="msonospacing0"/>
        <w:spacing w:before="0" w:beforeAutospacing="0" w:after="0" w:afterAutospacing="0"/>
        <w:jc w:val="center"/>
        <w:rPr>
          <w:b/>
          <w:sz w:val="28"/>
          <w:szCs w:val="28"/>
        </w:rPr>
      </w:pPr>
      <w:r w:rsidRPr="001B19AF">
        <w:rPr>
          <w:rStyle w:val="af9"/>
          <w:sz w:val="28"/>
          <w:szCs w:val="28"/>
        </w:rPr>
        <w:t>по разработке основных направлений инвестиционной политики в области развития автомобильных дорог местного значения</w:t>
      </w:r>
      <w:r w:rsidRPr="001B19AF">
        <w:rPr>
          <w:rStyle w:val="af9"/>
          <w:b w:val="0"/>
          <w:sz w:val="28"/>
          <w:szCs w:val="28"/>
        </w:rPr>
        <w:t xml:space="preserve"> </w:t>
      </w:r>
      <w:r>
        <w:rPr>
          <w:b/>
          <w:sz w:val="28"/>
          <w:szCs w:val="28"/>
        </w:rPr>
        <w:t>поселения</w:t>
      </w:r>
    </w:p>
    <w:p w:rsidR="00F50DB7" w:rsidRPr="001B19AF" w:rsidRDefault="00F50DB7" w:rsidP="00F50DB7">
      <w:pPr>
        <w:pStyle w:val="msonospacing0"/>
        <w:spacing w:before="0" w:beforeAutospacing="0" w:after="0" w:afterAutospacing="0"/>
        <w:jc w:val="center"/>
        <w:rPr>
          <w:sz w:val="28"/>
          <w:szCs w:val="28"/>
        </w:rPr>
      </w:pP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4.1. Для выполнения функций по разработке основных направлений инвестиционной политики в области развития автомобильных дорог местного значения администрация </w:t>
      </w:r>
      <w:r>
        <w:rPr>
          <w:sz w:val="28"/>
          <w:szCs w:val="28"/>
        </w:rPr>
        <w:t>поселения</w:t>
      </w:r>
      <w:r w:rsidRPr="001B19AF">
        <w:rPr>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а) инициирует принятие решения о начале работы по разработке основных направлений инвестиционной политики, путем разработки соответствующего правового акта;</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б) определяет участников процесса разработки и способы получения необходимой информации и т.п.;</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в) осуществляет:</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 мониторинг социально-экономического развития </w:t>
      </w:r>
      <w:r>
        <w:rPr>
          <w:sz w:val="28"/>
          <w:szCs w:val="28"/>
        </w:rPr>
        <w:t>поселения</w:t>
      </w:r>
      <w:r w:rsidRPr="001B19AF">
        <w:rPr>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 анализ состояния сети автомобильных дорог местного значения </w:t>
      </w:r>
      <w:r>
        <w:rPr>
          <w:sz w:val="28"/>
          <w:szCs w:val="28"/>
        </w:rPr>
        <w:t>поселения</w:t>
      </w:r>
      <w:r w:rsidRPr="001B19AF">
        <w:rPr>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выбор базовых показателей сценарных условий и их значений;</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корректировку и внесение изменений в прогнозные показатели;</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 методическое руководство и координацию деятельности участников процесса разработки по мониторингу и расчету показателей;</w:t>
      </w:r>
    </w:p>
    <w:p w:rsidR="00F50DB7" w:rsidRPr="00535FAA" w:rsidRDefault="00F50DB7" w:rsidP="00F50DB7">
      <w:pPr>
        <w:pStyle w:val="msonospacing0"/>
        <w:spacing w:before="0" w:beforeAutospacing="0" w:after="0" w:afterAutospacing="0"/>
        <w:ind w:firstLine="567"/>
        <w:jc w:val="both"/>
        <w:rPr>
          <w:i/>
          <w:sz w:val="28"/>
          <w:szCs w:val="28"/>
        </w:rPr>
      </w:pPr>
      <w:r w:rsidRPr="001B19AF">
        <w:rPr>
          <w:sz w:val="28"/>
          <w:szCs w:val="28"/>
        </w:rPr>
        <w:t> </w:t>
      </w:r>
      <w:r w:rsidRPr="001B19AF">
        <w:rPr>
          <w:sz w:val="28"/>
          <w:szCs w:val="28"/>
        </w:rPr>
        <w:tab/>
        <w:t xml:space="preserve">4.2. В целях обеспечения администрацией </w:t>
      </w:r>
      <w:r>
        <w:rPr>
          <w:sz w:val="28"/>
          <w:szCs w:val="28"/>
        </w:rPr>
        <w:t>поселения</w:t>
      </w:r>
      <w:r w:rsidRPr="001B19AF">
        <w:rPr>
          <w:sz w:val="28"/>
          <w:szCs w:val="28"/>
        </w:rPr>
        <w:t xml:space="preserve"> разработки основных направлений инвестиционной политики в области развития автомобильных дорог местного значения </w:t>
      </w:r>
      <w:r>
        <w:rPr>
          <w:sz w:val="28"/>
          <w:szCs w:val="28"/>
        </w:rPr>
        <w:t xml:space="preserve">поселения </w:t>
      </w:r>
      <w:r w:rsidRPr="00535FAA">
        <w:rPr>
          <w:rStyle w:val="afa"/>
          <w:i w:val="0"/>
          <w:sz w:val="28"/>
          <w:szCs w:val="28"/>
        </w:rPr>
        <w:t>участники разработки основных направлений инвестиционной политики</w:t>
      </w:r>
      <w:r w:rsidRPr="00535FAA">
        <w:rPr>
          <w:i/>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а) осуществляют мониторинг и прогнозирование отдельных показателей по курируемым ими отраслям и сферам и представляют в администрацию поселения соответствующую информацию;</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б) назначают специалистов, отвечающих за подготовку информации по соответствующим разделам системы прогнозных показателей;</w:t>
      </w:r>
    </w:p>
    <w:p w:rsidR="00F50DB7" w:rsidRPr="001B19AF" w:rsidRDefault="00F50DB7" w:rsidP="00F50DB7">
      <w:pPr>
        <w:pStyle w:val="ab"/>
        <w:spacing w:before="0" w:beforeAutospacing="0" w:after="0" w:afterAutospacing="0"/>
        <w:ind w:firstLine="567"/>
        <w:jc w:val="both"/>
        <w:rPr>
          <w:sz w:val="28"/>
          <w:szCs w:val="28"/>
        </w:rPr>
      </w:pPr>
      <w:r w:rsidRPr="001B19AF">
        <w:rPr>
          <w:sz w:val="28"/>
          <w:szCs w:val="28"/>
        </w:rPr>
        <w:lastRenderedPageBreak/>
        <w:t xml:space="preserve">в) представляют в администрацию поселения сведения, необходимые для разработки основных направлений </w:t>
      </w:r>
      <w:r w:rsidRPr="00535FAA">
        <w:rPr>
          <w:rStyle w:val="afa"/>
          <w:i w:val="0"/>
          <w:sz w:val="28"/>
          <w:szCs w:val="28"/>
        </w:rPr>
        <w:t>инвестиционной политики</w:t>
      </w:r>
      <w:r>
        <w:rPr>
          <w:sz w:val="28"/>
          <w:szCs w:val="28"/>
        </w:rPr>
        <w:t>.</w:t>
      </w:r>
    </w:p>
    <w:p w:rsidR="00F50DB7" w:rsidRPr="00F50DB7" w:rsidRDefault="00F50DB7" w:rsidP="00F50DB7">
      <w:pPr>
        <w:pStyle w:val="ConsPlusTitle"/>
        <w:outlineLvl w:val="0"/>
        <w:rPr>
          <w:rFonts w:ascii="Times New Roman" w:eastAsia="Arial" w:hAnsi="Times New Roman" w:cs="Times New Roman"/>
          <w:bCs/>
          <w:color w:val="00000A"/>
          <w:kern w:val="1"/>
          <w:sz w:val="28"/>
          <w:szCs w:val="28"/>
          <w:lang w:eastAsia="hi-IN" w:bidi="hi-IN"/>
        </w:rPr>
      </w:pPr>
      <w:r w:rsidRPr="001B19AF">
        <w:rPr>
          <w:sz w:val="28"/>
          <w:szCs w:val="28"/>
        </w:rPr>
        <w:t xml:space="preserve">  </w:t>
      </w:r>
      <w:r w:rsidRPr="00F50DB7">
        <w:rPr>
          <w:rFonts w:ascii="Times New Roman" w:eastAsia="Arial" w:hAnsi="Times New Roman" w:cs="Times New Roman"/>
          <w:bCs/>
          <w:color w:val="00000A"/>
          <w:kern w:val="1"/>
          <w:sz w:val="28"/>
          <w:szCs w:val="28"/>
          <w:lang w:eastAsia="hi-IN" w:bidi="hi-IN"/>
        </w:rPr>
        <w:t>ИШИМСКИЙ СЕЛЬСОВЕТ ЧИСТООЗЕРНОГО РАЙОНА</w:t>
      </w:r>
    </w:p>
    <w:p w:rsidR="00F50DB7" w:rsidRPr="00F50DB7" w:rsidRDefault="00F50DB7" w:rsidP="00F50DB7">
      <w:pPr>
        <w:tabs>
          <w:tab w:val="left" w:pos="709"/>
        </w:tabs>
        <w:suppressAutoHyphens/>
        <w:spacing w:after="0" w:line="240" w:lineRule="auto"/>
        <w:jc w:val="center"/>
        <w:outlineLvl w:val="0"/>
        <w:rPr>
          <w:rFonts w:ascii="Times New Roman" w:eastAsia="Arial" w:hAnsi="Times New Roman" w:cs="Times New Roman"/>
          <w:b/>
          <w:bCs/>
          <w:color w:val="00000A"/>
          <w:kern w:val="1"/>
          <w:sz w:val="28"/>
          <w:szCs w:val="28"/>
          <w:lang w:eastAsia="hi-IN" w:bidi="hi-IN"/>
        </w:rPr>
      </w:pPr>
      <w:r w:rsidRPr="00F50DB7">
        <w:rPr>
          <w:rFonts w:ascii="Times New Roman" w:eastAsia="Arial" w:hAnsi="Times New Roman" w:cs="Times New Roman"/>
          <w:b/>
          <w:bCs/>
          <w:color w:val="00000A"/>
          <w:kern w:val="1"/>
          <w:sz w:val="28"/>
          <w:szCs w:val="28"/>
          <w:lang w:eastAsia="hi-IN" w:bidi="hi-IN"/>
        </w:rPr>
        <w:t>НОВОСИБИРСКОЙ ОБЛАСТИ</w:t>
      </w:r>
    </w:p>
    <w:p w:rsidR="00F50DB7" w:rsidRPr="00F50DB7" w:rsidRDefault="00F50DB7" w:rsidP="00F50DB7">
      <w:pPr>
        <w:tabs>
          <w:tab w:val="left" w:pos="709"/>
        </w:tabs>
        <w:suppressAutoHyphens/>
        <w:spacing w:after="0" w:line="240" w:lineRule="auto"/>
        <w:outlineLvl w:val="0"/>
        <w:rPr>
          <w:rFonts w:ascii="Arial" w:eastAsia="Arial" w:hAnsi="Arial" w:cs="Arial"/>
          <w:bCs/>
          <w:color w:val="00000A"/>
          <w:kern w:val="1"/>
          <w:sz w:val="20"/>
          <w:szCs w:val="20"/>
          <w:lang w:eastAsia="hi-IN" w:bidi="hi-IN"/>
        </w:rPr>
      </w:pPr>
    </w:p>
    <w:p w:rsidR="00F50DB7" w:rsidRPr="00F50DB7" w:rsidRDefault="00F50DB7" w:rsidP="00F50DB7">
      <w:pPr>
        <w:spacing w:after="0" w:line="240" w:lineRule="auto"/>
        <w:jc w:val="center"/>
        <w:rPr>
          <w:rFonts w:ascii="Times New Roman" w:hAnsi="Times New Roman" w:cs="Times New Roman"/>
          <w:b/>
          <w:bCs/>
          <w:sz w:val="28"/>
          <w:szCs w:val="28"/>
        </w:rPr>
      </w:pPr>
      <w:r w:rsidRPr="00F50DB7">
        <w:rPr>
          <w:rFonts w:ascii="Times New Roman" w:hAnsi="Times New Roman" w:cs="Times New Roman"/>
          <w:b/>
          <w:bCs/>
          <w:sz w:val="28"/>
          <w:szCs w:val="28"/>
        </w:rPr>
        <w:t xml:space="preserve"> АДМИНИСТРАЦИЯ ИШИМСКОГО СЕЛЬСОВЕТА</w:t>
      </w:r>
    </w:p>
    <w:p w:rsidR="00F50DB7" w:rsidRPr="00F50DB7" w:rsidRDefault="00F50DB7" w:rsidP="00F50DB7">
      <w:pPr>
        <w:spacing w:after="0" w:line="240" w:lineRule="auto"/>
        <w:jc w:val="center"/>
        <w:rPr>
          <w:rFonts w:ascii="Times New Roman" w:hAnsi="Times New Roman" w:cs="Times New Roman"/>
          <w:b/>
          <w:bCs/>
          <w:sz w:val="28"/>
          <w:szCs w:val="28"/>
        </w:rPr>
      </w:pPr>
      <w:r w:rsidRPr="00F50DB7">
        <w:rPr>
          <w:rFonts w:ascii="Times New Roman" w:hAnsi="Times New Roman" w:cs="Times New Roman"/>
          <w:b/>
          <w:bCs/>
          <w:sz w:val="28"/>
          <w:szCs w:val="28"/>
        </w:rPr>
        <w:t>ЧИСТООЗЕРНОГО РАЙОНА НОВОСИБИРСКОЙ ОБЛАСТИ</w:t>
      </w:r>
    </w:p>
    <w:p w:rsidR="00F50DB7" w:rsidRPr="00F50DB7" w:rsidRDefault="00F50DB7" w:rsidP="00F50DB7">
      <w:pPr>
        <w:spacing w:after="0" w:line="240" w:lineRule="auto"/>
        <w:jc w:val="center"/>
        <w:rPr>
          <w:rFonts w:ascii="Times New Roman" w:hAnsi="Times New Roman" w:cs="Times New Roman"/>
          <w:bCs/>
          <w:sz w:val="28"/>
          <w:szCs w:val="28"/>
        </w:rPr>
      </w:pPr>
    </w:p>
    <w:p w:rsidR="00F50DB7" w:rsidRPr="00F50DB7" w:rsidRDefault="00F50DB7" w:rsidP="00F50DB7">
      <w:pPr>
        <w:tabs>
          <w:tab w:val="left" w:pos="709"/>
        </w:tabs>
        <w:suppressAutoHyphens/>
        <w:spacing w:after="0" w:line="240" w:lineRule="auto"/>
        <w:ind w:firstLine="720"/>
        <w:jc w:val="center"/>
        <w:outlineLvl w:val="0"/>
        <w:rPr>
          <w:rFonts w:ascii="Times New Roman" w:eastAsia="Arial" w:hAnsi="Times New Roman" w:cs="Times New Roman"/>
          <w:b/>
          <w:bCs/>
          <w:color w:val="00000A"/>
          <w:kern w:val="1"/>
          <w:sz w:val="28"/>
          <w:szCs w:val="28"/>
          <w:lang w:eastAsia="hi-IN" w:bidi="hi-IN"/>
        </w:rPr>
      </w:pPr>
      <w:r w:rsidRPr="00F50DB7">
        <w:rPr>
          <w:rFonts w:ascii="Times New Roman" w:eastAsia="Arial" w:hAnsi="Times New Roman" w:cs="Times New Roman"/>
          <w:b/>
          <w:bCs/>
          <w:color w:val="00000A"/>
          <w:kern w:val="1"/>
          <w:sz w:val="28"/>
          <w:szCs w:val="28"/>
          <w:lang w:eastAsia="hi-IN" w:bidi="hi-IN"/>
        </w:rPr>
        <w:t>ПОСТАНОВЛЕНИЕ</w:t>
      </w:r>
    </w:p>
    <w:p w:rsidR="00F50DB7" w:rsidRPr="00F50DB7" w:rsidRDefault="00F50DB7" w:rsidP="00F50DB7">
      <w:pPr>
        <w:spacing w:after="0"/>
        <w:rPr>
          <w:rFonts w:ascii="Times New Roman" w:hAnsi="Times New Roman" w:cs="Times New Roman"/>
        </w:rPr>
      </w:pPr>
    </w:p>
    <w:p w:rsidR="00F50DB7" w:rsidRPr="00F50DB7" w:rsidRDefault="00F50DB7" w:rsidP="00F50DB7">
      <w:pPr>
        <w:spacing w:after="0"/>
        <w:jc w:val="both"/>
        <w:rPr>
          <w:rFonts w:ascii="Times New Roman" w:hAnsi="Times New Roman" w:cs="Times New Roman"/>
          <w:b/>
          <w:sz w:val="28"/>
          <w:szCs w:val="28"/>
        </w:rPr>
      </w:pPr>
      <w:r w:rsidRPr="00F50DB7">
        <w:rPr>
          <w:rFonts w:ascii="Times New Roman" w:hAnsi="Times New Roman" w:cs="Times New Roman"/>
          <w:b/>
          <w:sz w:val="28"/>
          <w:szCs w:val="28"/>
        </w:rPr>
        <w:t>от 16.07.2020 года                                                                                    №46</w:t>
      </w:r>
    </w:p>
    <w:p w:rsidR="00F50DB7" w:rsidRPr="00F50DB7" w:rsidRDefault="00F50DB7" w:rsidP="00F50DB7">
      <w:pPr>
        <w:spacing w:after="0"/>
        <w:jc w:val="both"/>
        <w:rPr>
          <w:rFonts w:ascii="Times New Roman" w:hAnsi="Times New Roman" w:cs="Times New Roman"/>
          <w:b/>
          <w:sz w:val="28"/>
          <w:szCs w:val="28"/>
        </w:rPr>
      </w:pPr>
    </w:p>
    <w:p w:rsidR="00F50DB7" w:rsidRPr="00F50DB7" w:rsidRDefault="00F50DB7" w:rsidP="00F50DB7">
      <w:pPr>
        <w:tabs>
          <w:tab w:val="left" w:pos="709"/>
        </w:tabs>
        <w:suppressAutoHyphens/>
        <w:spacing w:after="0" w:line="240" w:lineRule="auto"/>
        <w:jc w:val="center"/>
        <w:rPr>
          <w:rFonts w:ascii="Times New Roman" w:eastAsia="Arial" w:hAnsi="Times New Roman" w:cs="Times New Roman"/>
          <w:b/>
          <w:bCs/>
          <w:color w:val="00000A"/>
          <w:kern w:val="1"/>
          <w:sz w:val="28"/>
          <w:szCs w:val="28"/>
          <w:lang w:eastAsia="hi-IN" w:bidi="hi-IN"/>
        </w:rPr>
      </w:pPr>
      <w:r w:rsidRPr="00F50DB7">
        <w:rPr>
          <w:rFonts w:ascii="Times New Roman" w:eastAsia="Arial" w:hAnsi="Times New Roman" w:cs="Times New Roman"/>
          <w:b/>
          <w:bCs/>
          <w:color w:val="00000A"/>
          <w:kern w:val="1"/>
          <w:sz w:val="28"/>
          <w:szCs w:val="28"/>
          <w:lang w:eastAsia="hi-IN" w:bidi="hi-IN"/>
        </w:rPr>
        <w:t>Об утверждении Административного регламента по предоставлению муниципальной услуги «Предоставление письменных разъяснений в сфере применения муниципальных нормативных правовых актов органов местного самоуправления о местных налогах и сборах на территории Ишимского сельсовета Чистоозерного района Новосибирской области»</w:t>
      </w:r>
    </w:p>
    <w:p w:rsidR="00F50DB7" w:rsidRPr="00F50DB7" w:rsidRDefault="00F50DB7" w:rsidP="00F50DB7">
      <w:pPr>
        <w:autoSpaceDE w:val="0"/>
        <w:autoSpaceDN w:val="0"/>
        <w:adjustRightInd w:val="0"/>
        <w:spacing w:after="0" w:line="240" w:lineRule="auto"/>
        <w:rPr>
          <w:rFonts w:ascii="Times New Roman" w:hAnsi="Times New Roman" w:cs="Times New Roman"/>
          <w:sz w:val="28"/>
          <w:szCs w:val="28"/>
        </w:rPr>
      </w:pPr>
    </w:p>
    <w:p w:rsidR="00F50DB7" w:rsidRPr="00F50DB7" w:rsidRDefault="00F50DB7" w:rsidP="00F50DB7">
      <w:pPr>
        <w:autoSpaceDE w:val="0"/>
        <w:autoSpaceDN w:val="0"/>
        <w:adjustRightInd w:val="0"/>
        <w:spacing w:after="0" w:line="240" w:lineRule="auto"/>
        <w:ind w:firstLine="1"/>
        <w:jc w:val="both"/>
        <w:rPr>
          <w:rFonts w:ascii="Times New Roman" w:hAnsi="Times New Roman" w:cs="Times New Roman"/>
          <w:sz w:val="28"/>
          <w:szCs w:val="28"/>
        </w:rPr>
      </w:pPr>
      <w:r w:rsidRPr="00F50DB7">
        <w:rPr>
          <w:rFonts w:ascii="Times New Roman" w:hAnsi="Times New Roman" w:cs="Times New Roman"/>
          <w:sz w:val="28"/>
          <w:szCs w:val="28"/>
        </w:rPr>
        <w:br w:type="textWrapping" w:clear="all"/>
        <w:t xml:space="preserve">        В соответствии с Федеральными законами от 6 октября 2003 года № 131-ФЗ «Об общих принципах организации местного самоуправления в Российской Федерации», от27.07.2010 № 210-ФЗ «Об организации предоставления муниципальных услуг», руководствуясь Уставом Ишимского сельсовета, администрация  Ишимского сельсовета Чистоозерного района Новосибирской области</w:t>
      </w:r>
    </w:p>
    <w:p w:rsidR="00F50DB7" w:rsidRPr="00F50DB7" w:rsidRDefault="00F50DB7" w:rsidP="00F50DB7">
      <w:pPr>
        <w:autoSpaceDE w:val="0"/>
        <w:autoSpaceDN w:val="0"/>
        <w:adjustRightInd w:val="0"/>
        <w:spacing w:after="0" w:line="240" w:lineRule="auto"/>
        <w:ind w:firstLine="709"/>
        <w:jc w:val="both"/>
        <w:rPr>
          <w:rFonts w:ascii="Times New Roman" w:hAnsi="Times New Roman" w:cs="Times New Roman"/>
          <w:b/>
          <w:sz w:val="28"/>
          <w:szCs w:val="28"/>
        </w:rPr>
      </w:pPr>
      <w:r w:rsidRPr="00F50DB7">
        <w:rPr>
          <w:rFonts w:ascii="Times New Roman" w:hAnsi="Times New Roman" w:cs="Times New Roman"/>
          <w:sz w:val="28"/>
          <w:szCs w:val="28"/>
        </w:rPr>
        <w:t xml:space="preserve"> </w:t>
      </w:r>
      <w:r w:rsidRPr="00F50DB7">
        <w:rPr>
          <w:rFonts w:ascii="Times New Roman" w:hAnsi="Times New Roman" w:cs="Times New Roman"/>
          <w:b/>
          <w:sz w:val="28"/>
          <w:szCs w:val="28"/>
        </w:rPr>
        <w:t>ПОСТАНОВЛЯЕТ:</w:t>
      </w:r>
    </w:p>
    <w:p w:rsidR="00F50DB7" w:rsidRPr="00F50DB7" w:rsidRDefault="00F50DB7" w:rsidP="00F50DB7">
      <w:pPr>
        <w:autoSpaceDE w:val="0"/>
        <w:autoSpaceDN w:val="0"/>
        <w:adjustRightInd w:val="0"/>
        <w:spacing w:after="0" w:line="240" w:lineRule="auto"/>
        <w:ind w:firstLine="709"/>
        <w:jc w:val="both"/>
        <w:rPr>
          <w:rFonts w:ascii="Times New Roman" w:hAnsi="Times New Roman" w:cs="Times New Roman"/>
          <w:szCs w:val="28"/>
        </w:rPr>
      </w:pPr>
    </w:p>
    <w:p w:rsidR="00F50DB7" w:rsidRPr="00F50DB7" w:rsidRDefault="00F50DB7" w:rsidP="00F50DB7">
      <w:pPr>
        <w:tabs>
          <w:tab w:val="left" w:pos="709"/>
        </w:tabs>
        <w:suppressAutoHyphens/>
        <w:spacing w:after="0" w:line="240" w:lineRule="auto"/>
        <w:ind w:firstLine="709"/>
        <w:jc w:val="both"/>
        <w:rPr>
          <w:rFonts w:ascii="Times New Roman" w:eastAsia="Arial" w:hAnsi="Times New Roman" w:cs="Times New Roman"/>
          <w:bCs/>
          <w:color w:val="00000A"/>
          <w:kern w:val="1"/>
          <w:sz w:val="28"/>
          <w:szCs w:val="28"/>
          <w:lang w:eastAsia="hi-IN" w:bidi="hi-IN"/>
        </w:rPr>
      </w:pPr>
      <w:r w:rsidRPr="00F50DB7">
        <w:rPr>
          <w:rFonts w:ascii="Times New Roman" w:eastAsia="Arial" w:hAnsi="Times New Roman" w:cs="Times New Roman"/>
          <w:bCs/>
          <w:color w:val="00000A"/>
          <w:kern w:val="1"/>
          <w:sz w:val="28"/>
          <w:szCs w:val="28"/>
          <w:lang w:eastAsia="hi-IN" w:bidi="hi-IN"/>
        </w:rPr>
        <w:t>1. Утвердить прилагаемый Административный регламент по предоставлению муниципальной услуги «Предоставление письменных разъяснений в сфере применения муниципальных нормативных правовых актов органов местного самоуправления о местных налогах и сборах на территории Ишимского сельсовета Чистоозерного района НСО» (</w:t>
      </w:r>
      <w:r w:rsidRPr="00F50DB7">
        <w:rPr>
          <w:rFonts w:ascii="Times New Roman" w:eastAsia="Arial" w:hAnsi="Times New Roman" w:cs="Times New Roman"/>
          <w:bCs/>
          <w:i/>
          <w:color w:val="00000A"/>
          <w:kern w:val="1"/>
          <w:sz w:val="28"/>
          <w:szCs w:val="28"/>
          <w:lang w:eastAsia="hi-IN" w:bidi="hi-IN"/>
        </w:rPr>
        <w:t>далее - Административный регламент</w:t>
      </w:r>
      <w:r w:rsidRPr="00F50DB7">
        <w:rPr>
          <w:rFonts w:ascii="Times New Roman" w:eastAsia="Arial" w:hAnsi="Times New Roman" w:cs="Times New Roman"/>
          <w:bCs/>
          <w:color w:val="00000A"/>
          <w:kern w:val="1"/>
          <w:sz w:val="28"/>
          <w:szCs w:val="28"/>
          <w:lang w:eastAsia="hi-IN" w:bidi="hi-IN"/>
        </w:rPr>
        <w:t>).</w:t>
      </w:r>
    </w:p>
    <w:p w:rsidR="00F50DB7" w:rsidRPr="00F50DB7" w:rsidRDefault="00F50DB7" w:rsidP="00F50DB7">
      <w:pPr>
        <w:autoSpaceDE w:val="0"/>
        <w:autoSpaceDN w:val="0"/>
        <w:adjustRightInd w:val="0"/>
        <w:spacing w:after="0" w:line="240" w:lineRule="auto"/>
        <w:ind w:firstLine="709"/>
        <w:jc w:val="both"/>
        <w:rPr>
          <w:rFonts w:ascii="Times New Roman" w:hAnsi="Times New Roman" w:cs="Times New Roman"/>
          <w:sz w:val="28"/>
          <w:szCs w:val="28"/>
        </w:rPr>
      </w:pPr>
      <w:r w:rsidRPr="00F50DB7">
        <w:rPr>
          <w:rFonts w:ascii="Times New Roman" w:hAnsi="Times New Roman" w:cs="Times New Roman"/>
          <w:sz w:val="28"/>
          <w:szCs w:val="28"/>
        </w:rPr>
        <w:t xml:space="preserve">2. Настоящее постановление разместить в газете «Ишимский Вестник», на официальном сайте администрации Ишимского сельсовета Чистоозерного района Новосибирской области </w:t>
      </w:r>
      <w:r w:rsidRPr="00F50DB7">
        <w:rPr>
          <w:rFonts w:cs="Times New Roman"/>
          <w:sz w:val="28"/>
          <w:szCs w:val="28"/>
        </w:rPr>
        <w:t xml:space="preserve"> </w:t>
      </w:r>
      <w:r w:rsidRPr="00F50DB7">
        <w:rPr>
          <w:rFonts w:ascii="Times New Roman" w:hAnsi="Times New Roman" w:cs="Times New Roman"/>
          <w:sz w:val="28"/>
          <w:szCs w:val="28"/>
        </w:rPr>
        <w:t xml:space="preserve"> в сети Интернет.</w:t>
      </w:r>
    </w:p>
    <w:p w:rsidR="00F50DB7" w:rsidRPr="00F50DB7" w:rsidRDefault="00F50DB7" w:rsidP="00F50DB7">
      <w:pPr>
        <w:widowControl w:val="0"/>
        <w:spacing w:after="0" w:line="240" w:lineRule="auto"/>
        <w:ind w:firstLine="709"/>
        <w:contextualSpacing/>
        <w:jc w:val="both"/>
        <w:rPr>
          <w:rFonts w:ascii="Times New Roman" w:hAnsi="Times New Roman" w:cs="Times New Roman"/>
          <w:sz w:val="28"/>
          <w:szCs w:val="28"/>
        </w:rPr>
      </w:pPr>
      <w:r w:rsidRPr="00F50DB7">
        <w:rPr>
          <w:rFonts w:ascii="Times New Roman" w:hAnsi="Times New Roman" w:cs="Times New Roman"/>
          <w:sz w:val="28"/>
          <w:szCs w:val="28"/>
        </w:rPr>
        <w:t>3. Контроль за исполнением данного постановления оставляю за собой.</w:t>
      </w:r>
    </w:p>
    <w:p w:rsidR="00F50DB7" w:rsidRPr="00F50DB7" w:rsidRDefault="00F50DB7" w:rsidP="00F50DB7">
      <w:pPr>
        <w:widowControl w:val="0"/>
        <w:spacing w:after="0" w:line="240" w:lineRule="auto"/>
        <w:ind w:firstLine="709"/>
        <w:contextualSpacing/>
        <w:jc w:val="both"/>
        <w:rPr>
          <w:rFonts w:ascii="Times New Roman" w:hAnsi="Times New Roman" w:cs="Times New Roman"/>
          <w:sz w:val="28"/>
          <w:szCs w:val="28"/>
        </w:rPr>
      </w:pPr>
    </w:p>
    <w:p w:rsidR="00F50DB7" w:rsidRPr="00F50DB7" w:rsidRDefault="00F50DB7" w:rsidP="00F50DB7">
      <w:pPr>
        <w:spacing w:after="0" w:line="240" w:lineRule="auto"/>
        <w:rPr>
          <w:rFonts w:ascii="Times New Roman" w:hAnsi="Times New Roman" w:cs="Times New Roman"/>
          <w:sz w:val="28"/>
          <w:szCs w:val="28"/>
        </w:rPr>
      </w:pPr>
      <w:r w:rsidRPr="00F50DB7">
        <w:rPr>
          <w:rFonts w:ascii="Times New Roman" w:hAnsi="Times New Roman" w:cs="Times New Roman"/>
          <w:sz w:val="28"/>
          <w:szCs w:val="28"/>
        </w:rPr>
        <w:t xml:space="preserve">     ВИП Главы Ишимского сельсовета</w:t>
      </w:r>
    </w:p>
    <w:p w:rsidR="00F50DB7" w:rsidRPr="00F50DB7" w:rsidRDefault="00F50DB7" w:rsidP="00F50DB7">
      <w:pPr>
        <w:spacing w:after="0" w:line="240" w:lineRule="auto"/>
        <w:rPr>
          <w:rFonts w:ascii="Times New Roman" w:hAnsi="Times New Roman" w:cs="Times New Roman"/>
          <w:sz w:val="28"/>
          <w:szCs w:val="28"/>
        </w:rPr>
      </w:pPr>
      <w:r w:rsidRPr="00F50DB7">
        <w:rPr>
          <w:rFonts w:ascii="Times New Roman" w:hAnsi="Times New Roman" w:cs="Times New Roman"/>
          <w:sz w:val="28"/>
          <w:szCs w:val="28"/>
        </w:rPr>
        <w:t>Чистоозерного района</w:t>
      </w:r>
    </w:p>
    <w:p w:rsidR="00F50DB7" w:rsidRPr="00F50DB7" w:rsidRDefault="00F50DB7" w:rsidP="00F50DB7">
      <w:pPr>
        <w:spacing w:after="0" w:line="240" w:lineRule="auto"/>
        <w:rPr>
          <w:rFonts w:ascii="Times New Roman" w:hAnsi="Times New Roman" w:cs="Times New Roman"/>
          <w:b/>
          <w:sz w:val="28"/>
          <w:szCs w:val="28"/>
        </w:rPr>
      </w:pPr>
      <w:r w:rsidRPr="00F50DB7">
        <w:rPr>
          <w:rFonts w:ascii="Times New Roman" w:hAnsi="Times New Roman" w:cs="Times New Roman"/>
          <w:sz w:val="28"/>
          <w:szCs w:val="28"/>
        </w:rPr>
        <w:t>Новосибирской области                                                                    Е.Е.Иванко</w:t>
      </w:r>
    </w:p>
    <w:p w:rsidR="00F50DB7" w:rsidRPr="00F50DB7" w:rsidRDefault="00F50DB7" w:rsidP="00F50DB7">
      <w:pPr>
        <w:keepNext/>
        <w:pageBreakBefore/>
        <w:spacing w:after="0" w:line="240" w:lineRule="auto"/>
        <w:ind w:left="6243" w:right="-6"/>
        <w:outlineLvl w:val="0"/>
        <w:rPr>
          <w:rFonts w:ascii="Times New Roman" w:eastAsia="Times New Roman" w:hAnsi="Times New Roman" w:cs="Times New Roman"/>
          <w:sz w:val="28"/>
          <w:szCs w:val="24"/>
        </w:rPr>
      </w:pPr>
      <w:r w:rsidRPr="00F50DB7">
        <w:rPr>
          <w:rFonts w:ascii="Times New Roman" w:eastAsia="Times New Roman" w:hAnsi="Times New Roman" w:cs="Times New Roman"/>
          <w:sz w:val="28"/>
          <w:szCs w:val="24"/>
        </w:rPr>
        <w:lastRenderedPageBreak/>
        <w:t>УТВЕРЖДЕН</w:t>
      </w:r>
    </w:p>
    <w:p w:rsidR="00F50DB7" w:rsidRPr="00F50DB7" w:rsidRDefault="00F50DB7" w:rsidP="00F50DB7">
      <w:pPr>
        <w:keepNext/>
        <w:spacing w:after="0" w:line="240" w:lineRule="auto"/>
        <w:ind w:left="6240"/>
        <w:outlineLvl w:val="0"/>
        <w:rPr>
          <w:rFonts w:ascii="Times New Roman" w:eastAsia="Times New Roman" w:hAnsi="Times New Roman" w:cs="Times New Roman"/>
          <w:sz w:val="28"/>
          <w:szCs w:val="24"/>
        </w:rPr>
      </w:pPr>
      <w:r w:rsidRPr="00F50DB7">
        <w:rPr>
          <w:rFonts w:ascii="Times New Roman" w:eastAsia="Times New Roman" w:hAnsi="Times New Roman" w:cs="Times New Roman"/>
          <w:sz w:val="28"/>
          <w:szCs w:val="24"/>
        </w:rPr>
        <w:t>постановлением администрации</w:t>
      </w:r>
    </w:p>
    <w:p w:rsidR="00F50DB7" w:rsidRPr="00F50DB7" w:rsidRDefault="00F50DB7" w:rsidP="00F50DB7">
      <w:pPr>
        <w:keepNext/>
        <w:spacing w:after="0" w:line="240" w:lineRule="auto"/>
        <w:ind w:left="6240"/>
        <w:outlineLvl w:val="0"/>
        <w:rPr>
          <w:rFonts w:ascii="Times New Roman" w:eastAsia="Times New Roman" w:hAnsi="Times New Roman" w:cs="Times New Roman"/>
          <w:sz w:val="28"/>
          <w:szCs w:val="24"/>
        </w:rPr>
      </w:pPr>
      <w:r w:rsidRPr="00F50DB7">
        <w:rPr>
          <w:rFonts w:ascii="Times New Roman" w:eastAsia="Times New Roman" w:hAnsi="Times New Roman" w:cs="Times New Roman"/>
          <w:sz w:val="28"/>
          <w:szCs w:val="24"/>
        </w:rPr>
        <w:t>Ишимского сельсовета Чистоозерного  района Новосибирской области</w:t>
      </w:r>
    </w:p>
    <w:p w:rsidR="00F50DB7" w:rsidRPr="00F50DB7" w:rsidRDefault="00F50DB7" w:rsidP="00F50DB7">
      <w:pPr>
        <w:autoSpaceDE w:val="0"/>
        <w:autoSpaceDN w:val="0"/>
        <w:adjustRightInd w:val="0"/>
        <w:ind w:left="6240" w:right="-5"/>
        <w:outlineLvl w:val="0"/>
        <w:rPr>
          <w:rFonts w:ascii="Times New Roman" w:hAnsi="Times New Roman" w:cs="Times New Roman"/>
          <w:sz w:val="28"/>
        </w:rPr>
      </w:pPr>
      <w:r w:rsidRPr="00F50DB7">
        <w:rPr>
          <w:rFonts w:ascii="Times New Roman" w:hAnsi="Times New Roman" w:cs="Times New Roman"/>
          <w:sz w:val="28"/>
        </w:rPr>
        <w:t>от  16.07.2020 г. №  46</w:t>
      </w:r>
    </w:p>
    <w:p w:rsidR="00F50DB7" w:rsidRPr="00F50DB7" w:rsidRDefault="00F50DB7" w:rsidP="00F50DB7">
      <w:pPr>
        <w:tabs>
          <w:tab w:val="left" w:pos="709"/>
        </w:tabs>
        <w:suppressAutoHyphens/>
        <w:spacing w:after="0" w:line="240" w:lineRule="auto"/>
        <w:jc w:val="center"/>
        <w:rPr>
          <w:rFonts w:ascii="Times New Roman" w:eastAsia="Arial" w:hAnsi="Times New Roman" w:cs="Times New Roman"/>
          <w:b/>
          <w:bCs/>
          <w:color w:val="00000A"/>
          <w:kern w:val="1"/>
          <w:sz w:val="28"/>
          <w:szCs w:val="28"/>
          <w:lang w:eastAsia="hi-IN" w:bidi="hi-IN"/>
        </w:rPr>
      </w:pPr>
    </w:p>
    <w:p w:rsidR="00F50DB7" w:rsidRPr="00F50DB7" w:rsidRDefault="00F50DB7" w:rsidP="00F50DB7">
      <w:pPr>
        <w:tabs>
          <w:tab w:val="left" w:pos="709"/>
        </w:tabs>
        <w:suppressAutoHyphens/>
        <w:spacing w:after="0" w:line="240" w:lineRule="auto"/>
        <w:jc w:val="center"/>
        <w:rPr>
          <w:rFonts w:ascii="Times New Roman" w:eastAsia="Arial" w:hAnsi="Times New Roman" w:cs="Times New Roman"/>
          <w:b/>
          <w:bCs/>
          <w:color w:val="00000A"/>
          <w:kern w:val="1"/>
          <w:sz w:val="28"/>
          <w:szCs w:val="28"/>
          <w:lang w:eastAsia="hi-IN" w:bidi="hi-IN"/>
        </w:rPr>
      </w:pPr>
      <w:r w:rsidRPr="00F50DB7">
        <w:rPr>
          <w:rFonts w:ascii="Times New Roman" w:eastAsia="Arial" w:hAnsi="Times New Roman" w:cs="Times New Roman"/>
          <w:b/>
          <w:bCs/>
          <w:color w:val="00000A"/>
          <w:kern w:val="1"/>
          <w:sz w:val="28"/>
          <w:szCs w:val="28"/>
          <w:lang w:eastAsia="hi-IN" w:bidi="hi-IN"/>
        </w:rPr>
        <w:t>АДМИНИСТРАТИВНЫЙ РЕГЛАМЕНТ</w:t>
      </w:r>
    </w:p>
    <w:p w:rsidR="00F50DB7" w:rsidRPr="00F50DB7" w:rsidRDefault="00F50DB7" w:rsidP="00F50DB7">
      <w:pPr>
        <w:tabs>
          <w:tab w:val="left" w:pos="709"/>
        </w:tabs>
        <w:suppressAutoHyphens/>
        <w:spacing w:after="0" w:line="240" w:lineRule="auto"/>
        <w:jc w:val="center"/>
        <w:rPr>
          <w:rFonts w:ascii="Times New Roman" w:eastAsia="Arial" w:hAnsi="Times New Roman" w:cs="Times New Roman"/>
          <w:b/>
          <w:bCs/>
          <w:color w:val="00000A"/>
          <w:kern w:val="1"/>
          <w:sz w:val="28"/>
          <w:szCs w:val="28"/>
          <w:lang w:eastAsia="hi-IN" w:bidi="hi-IN"/>
        </w:rPr>
      </w:pPr>
      <w:r w:rsidRPr="00F50DB7">
        <w:rPr>
          <w:rFonts w:ascii="Times New Roman" w:eastAsia="Arial" w:hAnsi="Times New Roman" w:cs="Times New Roman"/>
          <w:b/>
          <w:bCs/>
          <w:color w:val="00000A"/>
          <w:kern w:val="1"/>
          <w:sz w:val="28"/>
          <w:szCs w:val="28"/>
          <w:lang w:eastAsia="hi-IN" w:bidi="hi-IN"/>
        </w:rPr>
        <w:t>предоставления муниципальной услуги</w:t>
      </w:r>
    </w:p>
    <w:p w:rsidR="00F50DB7" w:rsidRPr="00F50DB7" w:rsidRDefault="00F50DB7" w:rsidP="00F50DB7">
      <w:pPr>
        <w:tabs>
          <w:tab w:val="left" w:pos="709"/>
        </w:tabs>
        <w:suppressAutoHyphens/>
        <w:spacing w:after="0" w:line="240" w:lineRule="auto"/>
        <w:jc w:val="center"/>
        <w:rPr>
          <w:rFonts w:ascii="Times New Roman" w:eastAsia="Arial" w:hAnsi="Times New Roman" w:cs="Times New Roman"/>
          <w:b/>
          <w:bCs/>
          <w:color w:val="00000A"/>
          <w:kern w:val="1"/>
          <w:sz w:val="28"/>
          <w:szCs w:val="28"/>
          <w:lang w:eastAsia="hi-IN" w:bidi="hi-IN"/>
        </w:rPr>
      </w:pPr>
      <w:r w:rsidRPr="00F50DB7">
        <w:rPr>
          <w:rFonts w:ascii="Times New Roman" w:eastAsia="Arial" w:hAnsi="Times New Roman" w:cs="Times New Roman"/>
          <w:b/>
          <w:bCs/>
          <w:color w:val="00000A"/>
          <w:kern w:val="1"/>
          <w:sz w:val="28"/>
          <w:szCs w:val="28"/>
          <w:lang w:eastAsia="hi-IN" w:bidi="hi-IN"/>
        </w:rPr>
        <w:t>«Предоставление письменных разъяснений в сфере применения муниципальных нормативных правовых актов органов местного самоуправления о местных налогах и сборах на территории Ишимского сельсовета Чистоозерного района Новосибирской области»</w:t>
      </w:r>
    </w:p>
    <w:p w:rsidR="00F50DB7" w:rsidRPr="00F50DB7" w:rsidRDefault="00F50DB7" w:rsidP="00F50DB7">
      <w:pPr>
        <w:tabs>
          <w:tab w:val="left" w:pos="709"/>
        </w:tabs>
        <w:suppressAutoHyphens/>
        <w:spacing w:after="0" w:line="240" w:lineRule="auto"/>
        <w:jc w:val="center"/>
        <w:rPr>
          <w:rFonts w:ascii="Arial" w:eastAsia="Arial" w:hAnsi="Arial" w:cs="Arial"/>
          <w:bCs/>
          <w:color w:val="00000A"/>
          <w:kern w:val="1"/>
          <w:sz w:val="28"/>
          <w:szCs w:val="28"/>
          <w:lang w:eastAsia="hi-IN" w:bidi="hi-IN"/>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r w:rsidRPr="00F50DB7">
        <w:rPr>
          <w:rFonts w:ascii="Times New Roman" w:eastAsia="Times New Roman" w:hAnsi="Times New Roman" w:cs="Times New Roman"/>
          <w:b/>
          <w:sz w:val="28"/>
          <w:szCs w:val="28"/>
        </w:rPr>
        <w:t>1. Общие положения</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xml:space="preserve"> Предмет регулирования настоящего Административного регламента</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3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  Настоящий Административный регламент регулирует состав, последовательность и сроки административных процедур (административных действий) осуществляемых администрацией Ишимского сельсовета Чистоозерного района Новосибирской области</w:t>
      </w:r>
      <w:r w:rsidR="00493D3E">
        <w:rPr>
          <w:rFonts w:ascii="Times New Roman" w:eastAsia="Times New Roman" w:hAnsi="Times New Roman" w:cs="Times New Roman"/>
          <w:noProof/>
          <w:sz w:val="28"/>
          <w:szCs w:val="28"/>
        </w:rPr>
        <w:pict>
          <v:shapetype id="_x0000_t202" coordsize="21600,21600" o:spt="202" path="m,l,21600r21600,l21600,xe">
            <v:stroke joinstyle="miter"/>
            <v:path gradientshapeok="t" o:connecttype="rect"/>
          </v:shapetype>
          <v:shape id="Надпись 79" o:spid="_x0000_s1028" type="#_x0000_t202" style="position:absolute;left:0;text-align:left;margin-left:7.55pt;margin-top:95.15pt;width:253.8pt;height:16.85pt;z-index:-2516551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" stroked="f">
            <v:textbox>
              <w:txbxContent>
                <w:p w:rsidR="00493D3E" w:rsidRPr="00B8383D" w:rsidRDefault="00493D3E" w:rsidP="00F50DB7">
                  <w:pPr>
                    <w:rPr>
                      <w:szCs w:val="16"/>
                    </w:rPr>
                  </w:pPr>
                </w:p>
              </w:txbxContent>
            </v:textbox>
          </v:shape>
        </w:pict>
      </w:r>
      <w:r w:rsidRPr="00F50DB7">
        <w:rPr>
          <w:rFonts w:ascii="Times New Roman" w:eastAsia="Times New Roman" w:hAnsi="Times New Roman" w:cs="Times New Roman"/>
          <w:sz w:val="28"/>
          <w:szCs w:val="28"/>
        </w:rPr>
        <w:t xml:space="preserve"> (далее также – администрация) по заявлению лиц, указанных в пункте 2 настоящего Административного регламента по вопросам применения </w:t>
      </w:r>
      <w:r w:rsidRPr="00F50DB7">
        <w:rPr>
          <w:rFonts w:ascii="Times New Roman" w:eastAsia="Times New Roman" w:hAnsi="Times New Roman" w:cs="Times New Roman"/>
          <w:bCs/>
          <w:sz w:val="28"/>
          <w:szCs w:val="28"/>
        </w:rPr>
        <w:t xml:space="preserve">муниципальных нормативных  правовых актов органов местного самоуправления о местных налогах и сборах </w:t>
      </w:r>
      <w:r w:rsidRPr="00F50DB7">
        <w:rPr>
          <w:rFonts w:ascii="Times New Roman" w:eastAsia="Times New Roman" w:hAnsi="Times New Roman" w:cs="Times New Roman"/>
          <w:sz w:val="28"/>
          <w:szCs w:val="28"/>
        </w:rPr>
        <w:t>на территории Ишимского сельсовета Чистоозерного района Новосибирской области (далее – сельское поселение).</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r w:rsidRPr="00F50DB7">
        <w:rPr>
          <w:rFonts w:ascii="Times New Roman" w:eastAsia="Times New Roman" w:hAnsi="Times New Roman" w:cs="Times New Roman"/>
          <w:b/>
          <w:sz w:val="28"/>
          <w:szCs w:val="28"/>
        </w:rPr>
        <w:t xml:space="preserve"> Круг заявителей</w:t>
      </w:r>
    </w:p>
    <w:p w:rsidR="00F50DB7" w:rsidRPr="00F50DB7" w:rsidRDefault="00F50DB7" w:rsidP="00F50DB7">
      <w:pPr>
        <w:autoSpaceDE w:val="0"/>
        <w:autoSpaceDN w:val="0"/>
        <w:adjustRightInd w:val="0"/>
        <w:spacing w:after="0" w:line="240" w:lineRule="auto"/>
        <w:ind w:firstLine="539"/>
        <w:jc w:val="both"/>
        <w:rPr>
          <w:rFonts w:ascii="Times New Roman" w:hAnsi="Times New Roman" w:cs="Times New Roman"/>
          <w:sz w:val="28"/>
          <w:szCs w:val="28"/>
        </w:rPr>
      </w:pPr>
      <w:r w:rsidRPr="00F50DB7">
        <w:rPr>
          <w:rFonts w:ascii="Times New Roman" w:hAnsi="Times New Roman" w:cs="Times New Roman"/>
          <w:sz w:val="28"/>
          <w:szCs w:val="28"/>
        </w:rPr>
        <w:t xml:space="preserve">2. Заявителями на получение письменных разъяснений по вопросам применения </w:t>
      </w:r>
      <w:r w:rsidRPr="00F50DB7">
        <w:rPr>
          <w:rFonts w:ascii="Times New Roman" w:hAnsi="Times New Roman" w:cs="Times New Roman"/>
          <w:bCs/>
          <w:sz w:val="28"/>
          <w:szCs w:val="28"/>
        </w:rPr>
        <w:t xml:space="preserve">муниципальных нормативных правовых актов о местных налогах и сборах </w:t>
      </w:r>
      <w:r w:rsidRPr="00F50DB7">
        <w:rPr>
          <w:rFonts w:ascii="Times New Roman" w:hAnsi="Times New Roman" w:cs="Times New Roman"/>
          <w:sz w:val="28"/>
          <w:szCs w:val="28"/>
        </w:rPr>
        <w:t xml:space="preserve">на территории Ишимского сельсовета Чистоозерного района Новосибирской области (далее – муниципальная услуга) являются физические и юридические лица, индивидуальные предприниматели, признаваемые в соответствии с Налоговым кодексом Российской Федерации налогоплательщиками, налоговыми агентами (далее – заявители). </w:t>
      </w:r>
    </w:p>
    <w:p w:rsidR="00F50DB7" w:rsidRPr="00F50DB7" w:rsidRDefault="00F50DB7" w:rsidP="00F50DB7">
      <w:pPr>
        <w:autoSpaceDE w:val="0"/>
        <w:autoSpaceDN w:val="0"/>
        <w:adjustRightInd w:val="0"/>
        <w:spacing w:line="240" w:lineRule="auto"/>
        <w:ind w:firstLine="539"/>
        <w:jc w:val="both"/>
        <w:rPr>
          <w:rFonts w:ascii="Times New Roman" w:eastAsia="Calibri" w:hAnsi="Times New Roman" w:cs="Times New Roman"/>
          <w:b/>
          <w:sz w:val="28"/>
          <w:szCs w:val="28"/>
          <w:lang w:eastAsia="en-US"/>
        </w:rPr>
      </w:pPr>
      <w:r w:rsidRPr="00F50DB7">
        <w:rPr>
          <w:rFonts w:ascii="Times New Roman" w:hAnsi="Times New Roman" w:cs="Times New Roman"/>
          <w:sz w:val="28"/>
          <w:szCs w:val="28"/>
        </w:rPr>
        <w:t>От имени заявителя за предоставлением муниципальной услуги вправе обратиться уполномоченный в соответствии с федеральным законодательством представитель заявителя.</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bookmarkStart w:id="7" w:name="P75"/>
      <w:bookmarkEnd w:id="7"/>
      <w:r w:rsidRPr="00F50DB7">
        <w:rPr>
          <w:rFonts w:ascii="Times New Roman" w:eastAsia="Times New Roman" w:hAnsi="Times New Roman" w:cs="Times New Roman"/>
          <w:b/>
          <w:sz w:val="28"/>
          <w:szCs w:val="28"/>
        </w:rPr>
        <w:t xml:space="preserve"> Требования к порядку информирования о порядке предоставления муниципальной услуги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493D3E"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0"/>
          <w:szCs w:val="20"/>
        </w:rPr>
        <w:pict>
          <v:shape id="Надпись 78" o:spid="_x0000_s1026" type="#_x0000_t202" style="position:absolute;left:0;text-align:left;margin-left:19.05pt;margin-top:44.85pt;width:262.95pt;height:21pt;z-index:-2516572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" stroked="f">
            <v:textbox style="mso-fit-shape-to-text:t">
              <w:txbxContent>
                <w:p w:rsidR="00493D3E" w:rsidRPr="00C16ED8" w:rsidRDefault="00493D3E" w:rsidP="00F50DB7">
                  <w:pPr>
                    <w:rPr>
                      <w:szCs w:val="16"/>
                    </w:rPr>
                  </w:pPr>
                </w:p>
              </w:txbxContent>
            </v:textbox>
          </v:shape>
        </w:pict>
      </w:r>
      <w:r w:rsidR="00F50DB7" w:rsidRPr="00F50DB7">
        <w:rPr>
          <w:rFonts w:ascii="Times New Roman" w:eastAsia="Times New Roman" w:hAnsi="Times New Roman" w:cs="Times New Roman"/>
          <w:sz w:val="28"/>
          <w:szCs w:val="28"/>
        </w:rPr>
        <w:t>3. Для получения информации по вопросам предоставления муниципальной услуги заявители обращаются в администрацию:</w:t>
      </w:r>
    </w:p>
    <w:p w:rsidR="00F50DB7" w:rsidRPr="00F50DB7" w:rsidRDefault="00F50DB7" w:rsidP="00F50DB7">
      <w:pPr>
        <w:autoSpaceDE w:val="0"/>
        <w:autoSpaceDN w:val="0"/>
        <w:adjustRightInd w:val="0"/>
        <w:spacing w:after="0" w:line="240" w:lineRule="auto"/>
        <w:ind w:firstLine="567"/>
        <w:jc w:val="both"/>
        <w:rPr>
          <w:rFonts w:ascii="Times New Roman" w:hAnsi="Times New Roman" w:cs="Times New Roman"/>
          <w:sz w:val="28"/>
          <w:szCs w:val="28"/>
        </w:rPr>
      </w:pPr>
      <w:r w:rsidRPr="00F50DB7">
        <w:rPr>
          <w:rFonts w:ascii="Times New Roman" w:hAnsi="Times New Roman" w:cs="Times New Roman"/>
          <w:sz w:val="28"/>
          <w:szCs w:val="28"/>
        </w:rPr>
        <w:t>- лично;</w:t>
      </w:r>
    </w:p>
    <w:p w:rsidR="00F50DB7" w:rsidRPr="00F50DB7" w:rsidRDefault="00F50DB7" w:rsidP="00F50DB7">
      <w:pPr>
        <w:autoSpaceDE w:val="0"/>
        <w:autoSpaceDN w:val="0"/>
        <w:adjustRightInd w:val="0"/>
        <w:spacing w:after="0" w:line="240" w:lineRule="auto"/>
        <w:ind w:firstLine="567"/>
        <w:jc w:val="both"/>
        <w:rPr>
          <w:rFonts w:ascii="Times New Roman" w:hAnsi="Times New Roman" w:cs="Times New Roman"/>
          <w:sz w:val="28"/>
          <w:szCs w:val="28"/>
        </w:rPr>
      </w:pPr>
      <w:r w:rsidRPr="00F50DB7">
        <w:rPr>
          <w:rFonts w:ascii="Times New Roman" w:hAnsi="Times New Roman" w:cs="Times New Roman"/>
          <w:sz w:val="28"/>
          <w:szCs w:val="28"/>
        </w:rPr>
        <w:t>- по телефонам;</w:t>
      </w:r>
    </w:p>
    <w:p w:rsidR="00F50DB7" w:rsidRPr="00F50DB7" w:rsidRDefault="00F50DB7" w:rsidP="00F50DB7">
      <w:pPr>
        <w:autoSpaceDE w:val="0"/>
        <w:autoSpaceDN w:val="0"/>
        <w:adjustRightInd w:val="0"/>
        <w:spacing w:after="0" w:line="240" w:lineRule="auto"/>
        <w:ind w:firstLine="567"/>
        <w:jc w:val="both"/>
        <w:rPr>
          <w:rFonts w:ascii="Times New Roman" w:hAnsi="Times New Roman" w:cs="Times New Roman"/>
          <w:sz w:val="28"/>
          <w:szCs w:val="28"/>
        </w:rPr>
      </w:pPr>
      <w:r w:rsidRPr="00F50DB7">
        <w:rPr>
          <w:rFonts w:ascii="Times New Roman" w:hAnsi="Times New Roman" w:cs="Times New Roman"/>
          <w:sz w:val="28"/>
          <w:szCs w:val="28"/>
        </w:rPr>
        <w:t>- в письменном виде.</w:t>
      </w:r>
    </w:p>
    <w:p w:rsidR="00F50DB7" w:rsidRPr="00F50DB7" w:rsidRDefault="00F50DB7" w:rsidP="00F50DB7">
      <w:pPr>
        <w:autoSpaceDE w:val="0"/>
        <w:autoSpaceDN w:val="0"/>
        <w:adjustRightInd w:val="0"/>
        <w:spacing w:after="0" w:line="240" w:lineRule="atLeast"/>
        <w:ind w:firstLine="540"/>
        <w:contextualSpacing/>
        <w:jc w:val="both"/>
        <w:rPr>
          <w:rFonts w:ascii="Times New Roman" w:hAnsi="Times New Roman" w:cs="Times New Roman"/>
          <w:sz w:val="28"/>
          <w:szCs w:val="28"/>
        </w:rPr>
      </w:pPr>
      <w:r w:rsidRPr="00F50DB7">
        <w:rPr>
          <w:sz w:val="28"/>
          <w:szCs w:val="28"/>
        </w:rPr>
        <w:lastRenderedPageBreak/>
        <w:t xml:space="preserve">4. </w:t>
      </w:r>
      <w:r w:rsidRPr="00F50DB7">
        <w:rPr>
          <w:rFonts w:ascii="Times New Roman" w:hAnsi="Times New Roman" w:cs="Times New Roman"/>
          <w:sz w:val="28"/>
          <w:szCs w:val="28"/>
        </w:rPr>
        <w:t>Место нахождения администрации: 632706, Новосибирская область, Чистоозерный район, с.Ишимская , ул. Садовая  д.1.</w:t>
      </w:r>
    </w:p>
    <w:p w:rsidR="00F50DB7" w:rsidRPr="00F50DB7" w:rsidRDefault="00F50DB7" w:rsidP="00F50DB7">
      <w:pPr>
        <w:autoSpaceDE w:val="0"/>
        <w:autoSpaceDN w:val="0"/>
        <w:adjustRightInd w:val="0"/>
        <w:spacing w:after="0" w:line="240" w:lineRule="atLeast"/>
        <w:ind w:firstLine="540"/>
        <w:contextualSpacing/>
        <w:jc w:val="both"/>
        <w:rPr>
          <w:rFonts w:ascii="Times New Roman" w:hAnsi="Times New Roman" w:cs="Times New Roman"/>
          <w:sz w:val="28"/>
          <w:szCs w:val="28"/>
        </w:rPr>
      </w:pPr>
      <w:r w:rsidRPr="00F50DB7">
        <w:rPr>
          <w:rFonts w:ascii="Times New Roman" w:hAnsi="Times New Roman" w:cs="Times New Roman"/>
          <w:sz w:val="28"/>
          <w:szCs w:val="28"/>
        </w:rPr>
        <w:t>Почтовый адрес Администрации (для направления документов и письменных обращений): 632706, Новосибирская область, Чистоозерный район, с.Ишимская, ул.Садовая  д.1.</w:t>
      </w:r>
    </w:p>
    <w:p w:rsidR="00F50DB7" w:rsidRPr="00F50DB7" w:rsidRDefault="00F50DB7" w:rsidP="00F50DB7">
      <w:pPr>
        <w:autoSpaceDE w:val="0"/>
        <w:autoSpaceDN w:val="0"/>
        <w:adjustRightInd w:val="0"/>
        <w:spacing w:after="0" w:line="240" w:lineRule="atLeast"/>
        <w:ind w:firstLine="540"/>
        <w:contextualSpacing/>
        <w:jc w:val="both"/>
        <w:rPr>
          <w:sz w:val="28"/>
          <w:szCs w:val="28"/>
        </w:rPr>
      </w:pPr>
      <w:r w:rsidRPr="00F50DB7">
        <w:rPr>
          <w:rFonts w:ascii="Times New Roman" w:hAnsi="Times New Roman" w:cs="Times New Roman"/>
          <w:sz w:val="28"/>
          <w:szCs w:val="28"/>
        </w:rPr>
        <w:t>Контактные телефоны администрации</w:t>
      </w:r>
      <w:r w:rsidRPr="00F50DB7">
        <w:rPr>
          <w:sz w:val="28"/>
          <w:szCs w:val="28"/>
        </w:rPr>
        <w:t>:  8(383-68) 92-972.</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Сайт Администрации в информационно-телекоммуникационной сети «Интернет»  (далее – сеть «Интернет»):</w:t>
      </w:r>
      <w:r w:rsidRPr="00F50DB7">
        <w:rPr>
          <w:rFonts w:ascii="Times New Roman" w:eastAsia="Times New Roman" w:hAnsi="Times New Roman" w:cs="Times New Roman"/>
          <w:sz w:val="20"/>
          <w:szCs w:val="20"/>
        </w:rPr>
        <w:t xml:space="preserve">  </w:t>
      </w:r>
      <w:hyperlink r:id="rId67" w:history="1">
        <w:r w:rsidRPr="00F50DB7">
          <w:rPr>
            <w:rFonts w:ascii="Times New Roman" w:eastAsia="Times New Roman" w:hAnsi="Times New Roman" w:cs="Times New Roman"/>
            <w:color w:val="0000FF"/>
            <w:sz w:val="20"/>
            <w:szCs w:val="20"/>
            <w:u w:val="single"/>
          </w:rPr>
          <w:t>http://</w:t>
        </w:r>
        <w:r w:rsidRPr="00F50DB7">
          <w:rPr>
            <w:rFonts w:ascii="Times New Roman" w:eastAsia="Times New Roman" w:hAnsi="Times New Roman" w:cs="Times New Roman"/>
            <w:color w:val="0000FF"/>
            <w:sz w:val="20"/>
            <w:szCs w:val="20"/>
            <w:u w:val="single"/>
            <w:lang w:val="en-US"/>
          </w:rPr>
          <w:t>ishinck</w:t>
        </w:r>
        <w:r w:rsidRPr="00F50DB7">
          <w:rPr>
            <w:rFonts w:ascii="Times New Roman" w:eastAsia="Times New Roman" w:hAnsi="Times New Roman" w:cs="Times New Roman"/>
            <w:color w:val="0000FF"/>
            <w:sz w:val="20"/>
            <w:szCs w:val="20"/>
            <w:u w:val="single"/>
          </w:rPr>
          <w:t>.nso.ru/</w:t>
        </w:r>
      </w:hyperlink>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Электронный адрес Администрации: </w:t>
      </w:r>
      <w:r w:rsidRPr="00F50DB7">
        <w:rPr>
          <w:rFonts w:ascii="Times New Roman" w:eastAsia="Times New Roman" w:hAnsi="Times New Roman" w:cs="Times New Roman"/>
          <w:sz w:val="28"/>
          <w:szCs w:val="28"/>
          <w:lang w:val="en-US"/>
        </w:rPr>
        <w:t>ihimka</w:t>
      </w:r>
      <w:r w:rsidRPr="00F50DB7">
        <w:rPr>
          <w:rFonts w:ascii="Times New Roman" w:eastAsia="Times New Roman" w:hAnsi="Times New Roman" w:cs="Times New Roman"/>
          <w:sz w:val="28"/>
          <w:szCs w:val="28"/>
        </w:rPr>
        <w:t>@</w:t>
      </w:r>
      <w:r w:rsidRPr="00F50DB7">
        <w:rPr>
          <w:rFonts w:ascii="Times New Roman" w:eastAsia="Times New Roman" w:hAnsi="Times New Roman" w:cs="Times New Roman"/>
          <w:sz w:val="28"/>
          <w:szCs w:val="28"/>
          <w:lang w:val="en-US"/>
        </w:rPr>
        <w:t>yandex</w:t>
      </w:r>
      <w:r w:rsidRPr="00F50DB7">
        <w:rPr>
          <w:rFonts w:ascii="Times New Roman" w:eastAsia="Times New Roman" w:hAnsi="Times New Roman" w:cs="Times New Roman"/>
          <w:sz w:val="28"/>
          <w:szCs w:val="28"/>
        </w:rPr>
        <w:t>.</w:t>
      </w:r>
      <w:r w:rsidRPr="00F50DB7">
        <w:rPr>
          <w:rFonts w:ascii="Times New Roman" w:eastAsia="Times New Roman" w:hAnsi="Times New Roman" w:cs="Times New Roman"/>
          <w:sz w:val="28"/>
          <w:szCs w:val="28"/>
          <w:lang w:val="en-US"/>
        </w:rPr>
        <w:t>ru</w:t>
      </w:r>
      <w:r w:rsidRPr="00F50DB7">
        <w:rPr>
          <w:rFonts w:ascii="Times New Roman" w:eastAsia="Times New Roman" w:hAnsi="Times New Roman" w:cs="Times New Roman"/>
          <w:sz w:val="28"/>
          <w:szCs w:val="28"/>
        </w:rPr>
        <w:t>.</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График (режим) работы администрации:</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понедельник-четверг - с 09-00 до 17-00;</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пятница -                       с 09-00 до 16-00;</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перерыв на обед -         с 13-00 до 14-00.</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Выходные дни -   суббота, воскресенье.</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Прием посетителей осуществляется специалистами администрации в рабочие дни.</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5. Информация о муниципальной услуге размещается:</w:t>
      </w:r>
    </w:p>
    <w:p w:rsidR="00F50DB7" w:rsidRPr="00F50DB7" w:rsidRDefault="00F50DB7" w:rsidP="00F50DB7">
      <w:pPr>
        <w:spacing w:after="0" w:line="240" w:lineRule="auto"/>
        <w:ind w:firstLine="567"/>
        <w:jc w:val="both"/>
        <w:rPr>
          <w:rFonts w:ascii="Times New Roman" w:hAnsi="Times New Roman" w:cs="Times New Roman"/>
          <w:sz w:val="28"/>
          <w:szCs w:val="28"/>
        </w:rPr>
      </w:pPr>
      <w:r w:rsidRPr="00F50DB7">
        <w:rPr>
          <w:rFonts w:ascii="Times New Roman" w:hAnsi="Times New Roman" w:cs="Times New Roman"/>
          <w:sz w:val="28"/>
          <w:szCs w:val="28"/>
        </w:rPr>
        <w:t xml:space="preserve">- в табличном виде на информационных стендах в администрации; </w:t>
      </w:r>
    </w:p>
    <w:p w:rsidR="00F50DB7" w:rsidRPr="00F50DB7" w:rsidRDefault="00F50DB7" w:rsidP="00F50DB7">
      <w:pPr>
        <w:spacing w:after="0" w:line="240" w:lineRule="auto"/>
        <w:ind w:firstLine="567"/>
        <w:jc w:val="both"/>
        <w:rPr>
          <w:rFonts w:ascii="Times New Roman" w:hAnsi="Times New Roman" w:cs="Times New Roman"/>
          <w:sz w:val="28"/>
          <w:szCs w:val="28"/>
        </w:rPr>
      </w:pPr>
      <w:r w:rsidRPr="00F50DB7">
        <w:rPr>
          <w:rFonts w:ascii="Times New Roman" w:hAnsi="Times New Roman" w:cs="Times New Roman"/>
          <w:sz w:val="28"/>
          <w:szCs w:val="28"/>
        </w:rPr>
        <w:t xml:space="preserve">- на сайте администрации: </w:t>
      </w:r>
      <w:hyperlink r:id="rId68" w:history="1">
        <w:r w:rsidRPr="00F50DB7">
          <w:rPr>
            <w:rFonts w:cs="Times New Roman"/>
            <w:color w:val="0000FF"/>
            <w:u w:val="single"/>
          </w:rPr>
          <w:t>http://ishinck.nso.ru/</w:t>
        </w:r>
      </w:hyperlink>
      <w:r w:rsidRPr="00F50DB7">
        <w:rPr>
          <w:rFonts w:ascii="Times New Roman" w:hAnsi="Times New Roman" w:cs="Times New Roman"/>
          <w:sz w:val="28"/>
          <w:szCs w:val="28"/>
        </w:rPr>
        <w:t xml:space="preserve"> в информационно-телекоммуникационных сетях общего пользования (в том числе в сети «Интернет»);</w:t>
      </w:r>
    </w:p>
    <w:p w:rsidR="00F50DB7" w:rsidRPr="00F50DB7" w:rsidRDefault="00F50DB7" w:rsidP="00F50DB7">
      <w:pPr>
        <w:spacing w:after="0" w:line="240" w:lineRule="auto"/>
        <w:ind w:firstLine="567"/>
        <w:jc w:val="both"/>
        <w:rPr>
          <w:rFonts w:ascii="Times New Roman" w:hAnsi="Times New Roman" w:cs="Times New Roman"/>
          <w:i/>
          <w:sz w:val="28"/>
          <w:szCs w:val="28"/>
        </w:rPr>
      </w:pPr>
      <w:r w:rsidRPr="00F50DB7">
        <w:rPr>
          <w:rFonts w:ascii="Times New Roman" w:hAnsi="Times New Roman" w:cs="Times New Roman"/>
          <w:sz w:val="28"/>
          <w:szCs w:val="28"/>
        </w:rPr>
        <w:t>- в средствах массовой информации</w:t>
      </w:r>
      <w:r w:rsidRPr="00F50DB7">
        <w:rPr>
          <w:rFonts w:ascii="Times New Roman" w:hAnsi="Times New Roman" w:cs="Times New Roman"/>
          <w:i/>
          <w:sz w:val="28"/>
          <w:szCs w:val="28"/>
        </w:rPr>
        <w:t>;</w:t>
      </w:r>
    </w:p>
    <w:p w:rsidR="00F50DB7" w:rsidRPr="00F50DB7" w:rsidRDefault="00F50DB7" w:rsidP="00F50DB7">
      <w:pPr>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в федеральной государственной информационной системе «Единый портал государственных и муниципальных услуг (функций)» (электронный адрес: http://www.gosuslugi.ru) (далее также – Единый портал).</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6. Размещаемая информация содержит:</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извлечения из нормативных правовых актов, устанавливающих порядок и условия предоставления муниципальной услуги;</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порядок обращения за получением муниципальной услуги;</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перечень документов, необходимых для предоставления муниципальной услуги, и требования, предъявляемые к этим документам;</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сроки предоставления муниципальной услуги;</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форму заявления о предоставлении услуги и образец его заполнения;</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текст настоящего Административного регламента;</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порядок информирования о ходе предоставления муниципальной услуги;</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порядок обжалования действий (бездействия) и решений, осуществляемых и принимаемых специалистами администрации Ишимского сельсовета Чистоозерного  района Новосибирской области (далее – специалист администрации);</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информацию об администрации, место нахождения, контактные телефоны, адрес электронной почты, адрес сайта в сети «Интернет».</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7. Для получения информации по вопросам предоставления муниципальной услуги, сведений о ходе предоставления муниципальной услуги заявитель обращается в администрацию и указывает дату и входящий номер полученной при подаче документов расписки. В случае предоставления муниципальной услуги в электронной форме информирование заявителя о ходе предоставления муниципальной услуги осуществляется через Единый портал.</w:t>
      </w:r>
    </w:p>
    <w:p w:rsidR="00F50DB7" w:rsidRPr="00F50DB7" w:rsidRDefault="00F50DB7" w:rsidP="00F50DB7">
      <w:pPr>
        <w:spacing w:after="0" w:line="240" w:lineRule="auto"/>
        <w:ind w:firstLine="567"/>
        <w:jc w:val="both"/>
        <w:rPr>
          <w:rFonts w:ascii="Times New Roman" w:hAnsi="Times New Roman" w:cs="Times New Roman"/>
          <w:sz w:val="28"/>
          <w:szCs w:val="28"/>
        </w:rPr>
      </w:pPr>
      <w:r w:rsidRPr="00F50DB7">
        <w:rPr>
          <w:rFonts w:ascii="Times New Roman" w:hAnsi="Times New Roman" w:cs="Times New Roman"/>
          <w:sz w:val="28"/>
          <w:szCs w:val="28"/>
        </w:rPr>
        <w:lastRenderedPageBreak/>
        <w:t xml:space="preserve">8. При необходимости получения консультаций заявители обращаются в </w:t>
      </w:r>
      <w:r w:rsidRPr="00F50DB7">
        <w:rPr>
          <w:rFonts w:ascii="Times New Roman" w:hAnsi="Times New Roman" w:cs="Times New Roman"/>
          <w:iCs/>
          <w:sz w:val="28"/>
          <w:szCs w:val="28"/>
        </w:rPr>
        <w:t>Администрацию</w:t>
      </w:r>
      <w:r w:rsidRPr="00F50DB7">
        <w:rPr>
          <w:rFonts w:ascii="Times New Roman" w:hAnsi="Times New Roman" w:cs="Times New Roman"/>
          <w:sz w:val="28"/>
          <w:szCs w:val="28"/>
        </w:rPr>
        <w:t>. Консультации по процедуре предоставления муниципальной услуги осуществляются:</w:t>
      </w:r>
    </w:p>
    <w:p w:rsidR="00F50DB7" w:rsidRPr="00F50DB7" w:rsidRDefault="00F50DB7" w:rsidP="00F50DB7">
      <w:pPr>
        <w:tabs>
          <w:tab w:val="num" w:pos="1134"/>
        </w:tabs>
        <w:autoSpaceDE w:val="0"/>
        <w:autoSpaceDN w:val="0"/>
        <w:adjustRightInd w:val="0"/>
        <w:spacing w:after="0" w:line="240" w:lineRule="auto"/>
        <w:ind w:firstLine="567"/>
        <w:jc w:val="both"/>
        <w:outlineLvl w:val="2"/>
        <w:rPr>
          <w:rFonts w:ascii="Times New Roman" w:hAnsi="Times New Roman" w:cs="Times New Roman"/>
          <w:sz w:val="28"/>
          <w:szCs w:val="28"/>
        </w:rPr>
      </w:pPr>
      <w:r w:rsidRPr="00F50DB7">
        <w:rPr>
          <w:rFonts w:ascii="Times New Roman" w:hAnsi="Times New Roman" w:cs="Times New Roman"/>
          <w:sz w:val="28"/>
          <w:szCs w:val="28"/>
        </w:rPr>
        <w:t>- в письменной форме на основании письменного обращения;</w:t>
      </w:r>
    </w:p>
    <w:p w:rsidR="00F50DB7" w:rsidRPr="00F50DB7" w:rsidRDefault="00F50DB7" w:rsidP="00F50DB7">
      <w:pPr>
        <w:tabs>
          <w:tab w:val="num" w:pos="1134"/>
        </w:tabs>
        <w:autoSpaceDE w:val="0"/>
        <w:autoSpaceDN w:val="0"/>
        <w:adjustRightInd w:val="0"/>
        <w:spacing w:after="0" w:line="240" w:lineRule="auto"/>
        <w:ind w:firstLine="567"/>
        <w:jc w:val="both"/>
        <w:outlineLvl w:val="2"/>
        <w:rPr>
          <w:rFonts w:ascii="Times New Roman" w:hAnsi="Times New Roman" w:cs="Times New Roman"/>
          <w:sz w:val="28"/>
          <w:szCs w:val="28"/>
        </w:rPr>
      </w:pPr>
      <w:r w:rsidRPr="00F50DB7">
        <w:rPr>
          <w:rFonts w:ascii="Times New Roman" w:hAnsi="Times New Roman" w:cs="Times New Roman"/>
          <w:sz w:val="28"/>
          <w:szCs w:val="28"/>
        </w:rPr>
        <w:t>- при личном обращении;</w:t>
      </w:r>
    </w:p>
    <w:p w:rsidR="00F50DB7" w:rsidRPr="00F50DB7" w:rsidRDefault="00F50DB7" w:rsidP="00F50DB7">
      <w:pPr>
        <w:widowControl w:val="0"/>
        <w:autoSpaceDE w:val="0"/>
        <w:autoSpaceDN w:val="0"/>
        <w:spacing w:after="0" w:line="240" w:lineRule="auto"/>
        <w:ind w:firstLine="567"/>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по телефонам: 8(383-68) 92-972;</w:t>
      </w:r>
    </w:p>
    <w:p w:rsidR="00F50DB7" w:rsidRPr="00F50DB7" w:rsidRDefault="00F50DB7" w:rsidP="00F50DB7">
      <w:pPr>
        <w:tabs>
          <w:tab w:val="num" w:pos="1134"/>
        </w:tabs>
        <w:autoSpaceDE w:val="0"/>
        <w:autoSpaceDN w:val="0"/>
        <w:adjustRightInd w:val="0"/>
        <w:spacing w:after="0" w:line="240" w:lineRule="auto"/>
        <w:ind w:firstLine="567"/>
        <w:jc w:val="both"/>
        <w:outlineLvl w:val="2"/>
        <w:rPr>
          <w:rFonts w:ascii="Times New Roman" w:hAnsi="Times New Roman" w:cs="Times New Roman"/>
          <w:sz w:val="28"/>
          <w:szCs w:val="28"/>
        </w:rPr>
      </w:pPr>
      <w:r w:rsidRPr="00F50DB7">
        <w:rPr>
          <w:rFonts w:ascii="Times New Roman" w:hAnsi="Times New Roman" w:cs="Times New Roman"/>
          <w:sz w:val="28"/>
          <w:szCs w:val="28"/>
        </w:rPr>
        <w:t>- по электронной почте</w:t>
      </w:r>
      <w:r w:rsidRPr="00F50DB7">
        <w:rPr>
          <w:rFonts w:ascii="Times New Roman" w:hAnsi="Times New Roman" w:cs="Times New Roman"/>
          <w:i/>
          <w:iCs/>
          <w:sz w:val="28"/>
          <w:szCs w:val="28"/>
        </w:rPr>
        <w:t>.</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Все консультации являются бесплатными.</w:t>
      </w:r>
    </w:p>
    <w:p w:rsidR="00F50DB7" w:rsidRPr="00F50DB7" w:rsidRDefault="00F50DB7" w:rsidP="00F50DB7">
      <w:pPr>
        <w:tabs>
          <w:tab w:val="left" w:pos="1701"/>
        </w:tabs>
        <w:spacing w:after="0" w:line="240" w:lineRule="auto"/>
        <w:ind w:firstLine="709"/>
        <w:jc w:val="both"/>
        <w:rPr>
          <w:rFonts w:ascii="Times New Roman" w:hAnsi="Times New Roman" w:cs="Times New Roman"/>
          <w:sz w:val="28"/>
          <w:szCs w:val="28"/>
        </w:rPr>
      </w:pPr>
      <w:r w:rsidRPr="00F50DB7">
        <w:rPr>
          <w:rFonts w:ascii="Times New Roman" w:hAnsi="Times New Roman" w:cs="Times New Roman"/>
          <w:sz w:val="28"/>
          <w:szCs w:val="28"/>
        </w:rPr>
        <w:t>9. Требования к форме и характеру взаимодействия специалиста администрации с заявителями:</w:t>
      </w:r>
    </w:p>
    <w:p w:rsidR="00F50DB7" w:rsidRPr="00F50DB7" w:rsidRDefault="00F50DB7" w:rsidP="00F50DB7">
      <w:pPr>
        <w:numPr>
          <w:ilvl w:val="0"/>
          <w:numId w:val="14"/>
        </w:numPr>
        <w:tabs>
          <w:tab w:val="left" w:pos="142"/>
          <w:tab w:val="left" w:pos="1134"/>
        </w:tabs>
        <w:spacing w:after="0" w:line="240" w:lineRule="auto"/>
        <w:ind w:firstLine="709"/>
        <w:contextualSpacing/>
        <w:jc w:val="both"/>
        <w:rPr>
          <w:rFonts w:ascii="Times New Roman" w:hAnsi="Times New Roman" w:cs="Times New Roman"/>
          <w:sz w:val="28"/>
          <w:szCs w:val="28"/>
        </w:rPr>
      </w:pPr>
      <w:r w:rsidRPr="00F50DB7">
        <w:rPr>
          <w:rFonts w:ascii="Times New Roman" w:hAnsi="Times New Roman" w:cs="Times New Roman"/>
          <w:sz w:val="28"/>
          <w:szCs w:val="28"/>
        </w:rPr>
        <w:t xml:space="preserve">консультации в письменной форме предоставляются </w:t>
      </w:r>
      <w:r w:rsidRPr="00F50DB7">
        <w:rPr>
          <w:rFonts w:ascii="Times New Roman" w:hAnsi="Times New Roman" w:cs="Times New Roman"/>
          <w:iCs/>
          <w:sz w:val="28"/>
          <w:szCs w:val="28"/>
        </w:rPr>
        <w:t xml:space="preserve">специалистом администрации </w:t>
      </w:r>
      <w:r w:rsidRPr="00F50DB7">
        <w:rPr>
          <w:rFonts w:ascii="Times New Roman" w:hAnsi="Times New Roman" w:cs="Times New Roman"/>
          <w:sz w:val="28"/>
          <w:szCs w:val="28"/>
        </w:rPr>
        <w:t>на основании письменного запроса заявителя, в том числе поступившего в электронной форме, в течение 30 дней после получения указанного запроса;</w:t>
      </w:r>
    </w:p>
    <w:p w:rsidR="00F50DB7" w:rsidRPr="00F50DB7" w:rsidRDefault="00F50DB7" w:rsidP="00F50DB7">
      <w:pPr>
        <w:numPr>
          <w:ilvl w:val="0"/>
          <w:numId w:val="14"/>
        </w:numPr>
        <w:tabs>
          <w:tab w:val="left" w:pos="142"/>
          <w:tab w:val="left" w:pos="1134"/>
        </w:tabs>
        <w:spacing w:after="0" w:line="240" w:lineRule="auto"/>
        <w:ind w:firstLine="709"/>
        <w:contextualSpacing/>
        <w:jc w:val="both"/>
        <w:rPr>
          <w:rFonts w:ascii="Times New Roman" w:hAnsi="Times New Roman" w:cs="Times New Roman"/>
          <w:sz w:val="28"/>
          <w:szCs w:val="28"/>
        </w:rPr>
      </w:pPr>
      <w:r w:rsidRPr="00F50DB7">
        <w:rPr>
          <w:rFonts w:ascii="Times New Roman" w:hAnsi="Times New Roman" w:cs="Times New Roman"/>
          <w:sz w:val="28"/>
          <w:szCs w:val="28"/>
        </w:rPr>
        <w:t xml:space="preserve">при консультировании по телефону </w:t>
      </w:r>
      <w:r w:rsidRPr="00F50DB7">
        <w:rPr>
          <w:rFonts w:ascii="Times New Roman" w:hAnsi="Times New Roman" w:cs="Times New Roman"/>
          <w:iCs/>
          <w:sz w:val="28"/>
          <w:szCs w:val="28"/>
        </w:rPr>
        <w:t xml:space="preserve">специалист администрации </w:t>
      </w:r>
      <w:r w:rsidRPr="00F50DB7">
        <w:rPr>
          <w:rFonts w:ascii="Times New Roman" w:hAnsi="Times New Roman" w:cs="Times New Roman"/>
          <w:sz w:val="28"/>
          <w:szCs w:val="28"/>
        </w:rPr>
        <w:t>представляется, назвав свои фамилию, имя, отчество (при наличии), должность, предлагает представиться собеседнику, выслушивает и уточняет суть вопроса.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
    <w:p w:rsidR="00F50DB7" w:rsidRPr="00F50DB7" w:rsidRDefault="00F50DB7" w:rsidP="00F50DB7">
      <w:pPr>
        <w:numPr>
          <w:ilvl w:val="0"/>
          <w:numId w:val="14"/>
        </w:numPr>
        <w:tabs>
          <w:tab w:val="left" w:pos="142"/>
          <w:tab w:val="left" w:pos="1134"/>
        </w:tabs>
        <w:spacing w:after="0" w:line="240" w:lineRule="auto"/>
        <w:ind w:firstLine="709"/>
        <w:contextualSpacing/>
        <w:jc w:val="both"/>
        <w:rPr>
          <w:rFonts w:ascii="Times New Roman" w:hAnsi="Times New Roman" w:cs="Times New Roman"/>
          <w:sz w:val="28"/>
          <w:szCs w:val="28"/>
        </w:rPr>
      </w:pPr>
      <w:r w:rsidRPr="00F50DB7">
        <w:rPr>
          <w:rFonts w:ascii="Times New Roman" w:hAnsi="Times New Roman" w:cs="Times New Roman"/>
          <w:sz w:val="28"/>
          <w:szCs w:val="28"/>
        </w:rPr>
        <w:t xml:space="preserve">по завершении консультации </w:t>
      </w:r>
      <w:r w:rsidRPr="00F50DB7">
        <w:rPr>
          <w:rFonts w:ascii="Times New Roman" w:hAnsi="Times New Roman" w:cs="Times New Roman"/>
          <w:iCs/>
          <w:sz w:val="28"/>
          <w:szCs w:val="28"/>
        </w:rPr>
        <w:t xml:space="preserve">специалист администрации </w:t>
      </w:r>
      <w:r w:rsidRPr="00F50DB7">
        <w:rPr>
          <w:rFonts w:ascii="Times New Roman" w:hAnsi="Times New Roman" w:cs="Times New Roman"/>
          <w:sz w:val="28"/>
          <w:szCs w:val="28"/>
        </w:rPr>
        <w:t xml:space="preserve">должен кратко подвести итог разговора и перечислить действия, которые следует предпринять заявителю; </w:t>
      </w:r>
    </w:p>
    <w:p w:rsidR="00F50DB7" w:rsidRPr="00F50DB7" w:rsidRDefault="00F50DB7" w:rsidP="00F50DB7">
      <w:pPr>
        <w:widowControl w:val="0"/>
        <w:numPr>
          <w:ilvl w:val="0"/>
          <w:numId w:val="14"/>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iCs/>
          <w:sz w:val="28"/>
          <w:szCs w:val="28"/>
        </w:rPr>
        <w:t xml:space="preserve">специалист администрации </w:t>
      </w:r>
      <w:r w:rsidRPr="00F50DB7">
        <w:rPr>
          <w:rFonts w:ascii="Times New Roman" w:eastAsia="Times New Roman" w:hAnsi="Times New Roman" w:cs="Times New Roman"/>
          <w:sz w:val="28"/>
          <w:szCs w:val="28"/>
        </w:rPr>
        <w:t>при ответе на телефонные звонки, письменные и электронные обращения заявителей обязан в максимально вежливой и доступной форме предоставлять исчерпывающую информацию.</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2. Стандарт предоставления муниципальной услуги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xml:space="preserve"> Наименование муниципальной услуги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3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10. Наименование муниципальной услуги - Предоставление письменных разъяснений в сфере применения муниципальных нормативных правовых актов органов местного самоуправления о местных налогах и сборах на территории Ишимского сельсовета Чистоозерного района Новосибирской области</w:t>
      </w:r>
    </w:p>
    <w:p w:rsidR="00F50DB7" w:rsidRPr="00F50DB7" w:rsidRDefault="00F50DB7" w:rsidP="00F50DB7">
      <w:pPr>
        <w:widowControl w:val="0"/>
        <w:autoSpaceDE w:val="0"/>
        <w:autoSpaceDN w:val="0"/>
        <w:spacing w:after="0" w:line="240" w:lineRule="auto"/>
        <w:ind w:firstLine="539"/>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xml:space="preserve"> Наименование органа местного самоуправления, непосредственно предоставляющего муниципальную услугу</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493D3E" w:rsidP="00F50DB7">
      <w:pPr>
        <w:widowControl w:val="0"/>
        <w:autoSpaceDE w:val="0"/>
        <w:autoSpaceDN w:val="0"/>
        <w:spacing w:after="0"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noProof/>
          <w:sz w:val="20"/>
          <w:szCs w:val="20"/>
        </w:rPr>
        <w:pict>
          <v:shape id="Надпись 76" o:spid="_x0000_s1027" type="#_x0000_t202" style="position:absolute;left:0;text-align:left;margin-left:80.4pt;margin-top:26.75pt;width:277.05pt;height:21.1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" stroked="f">
            <v:textbox>
              <w:txbxContent>
                <w:p w:rsidR="00493D3E" w:rsidRPr="00883621" w:rsidRDefault="00493D3E" w:rsidP="00F50DB7">
                  <w:pPr>
                    <w:rPr>
                      <w:szCs w:val="16"/>
                    </w:rPr>
                  </w:pPr>
                </w:p>
              </w:txbxContent>
            </v:textbox>
          </v:shape>
        </w:pict>
      </w:r>
      <w:r w:rsidR="00F50DB7" w:rsidRPr="00F50DB7">
        <w:rPr>
          <w:rFonts w:ascii="Times New Roman" w:eastAsia="Times New Roman" w:hAnsi="Times New Roman" w:cs="Times New Roman"/>
          <w:sz w:val="28"/>
          <w:szCs w:val="28"/>
        </w:rPr>
        <w:t>11. Муниципальная услуга предоставляется администрацией Ишимского сельсовета Чистоозерного района Новосибирской области.</w:t>
      </w:r>
    </w:p>
    <w:p w:rsidR="00F50DB7" w:rsidRPr="00F50DB7" w:rsidRDefault="00F50DB7" w:rsidP="00F50DB7">
      <w:pPr>
        <w:widowControl w:val="0"/>
        <w:autoSpaceDE w:val="0"/>
        <w:autoSpaceDN w:val="0"/>
        <w:spacing w:after="0" w:line="240" w:lineRule="auto"/>
        <w:ind w:firstLine="539"/>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Результат предоставления муниципальной услуги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b/>
          <w:sz w:val="28"/>
          <w:szCs w:val="28"/>
        </w:rPr>
      </w:pPr>
    </w:p>
    <w:p w:rsidR="00F50DB7" w:rsidRPr="00F50DB7" w:rsidRDefault="00F50DB7" w:rsidP="00F50DB7">
      <w:pPr>
        <w:autoSpaceDE w:val="0"/>
        <w:autoSpaceDN w:val="0"/>
        <w:adjustRightInd w:val="0"/>
        <w:spacing w:after="0" w:line="240" w:lineRule="auto"/>
        <w:ind w:firstLine="567"/>
        <w:jc w:val="both"/>
        <w:rPr>
          <w:rFonts w:ascii="Times New Roman" w:hAnsi="Times New Roman" w:cs="Times New Roman"/>
          <w:sz w:val="28"/>
          <w:szCs w:val="28"/>
        </w:rPr>
      </w:pPr>
      <w:r w:rsidRPr="00F50DB7">
        <w:rPr>
          <w:rFonts w:ascii="Times New Roman" w:hAnsi="Times New Roman" w:cs="Times New Roman"/>
          <w:sz w:val="28"/>
          <w:szCs w:val="28"/>
        </w:rPr>
        <w:t>12. Результатом предоставления муниципальной услуги является:</w:t>
      </w:r>
    </w:p>
    <w:p w:rsidR="00F50DB7" w:rsidRPr="00F50DB7" w:rsidRDefault="00F50DB7" w:rsidP="00F50DB7">
      <w:pPr>
        <w:autoSpaceDE w:val="0"/>
        <w:autoSpaceDN w:val="0"/>
        <w:adjustRightInd w:val="0"/>
        <w:spacing w:after="0" w:line="240" w:lineRule="auto"/>
        <w:ind w:firstLine="567"/>
        <w:jc w:val="both"/>
        <w:rPr>
          <w:rFonts w:ascii="Times New Roman" w:hAnsi="Times New Roman" w:cs="Times New Roman"/>
          <w:sz w:val="28"/>
          <w:szCs w:val="28"/>
        </w:rPr>
      </w:pPr>
      <w:r w:rsidRPr="00F50DB7">
        <w:rPr>
          <w:rFonts w:ascii="Times New Roman" w:hAnsi="Times New Roman" w:cs="Times New Roman"/>
          <w:sz w:val="28"/>
          <w:szCs w:val="28"/>
        </w:rPr>
        <w:lastRenderedPageBreak/>
        <w:t>- письменное разъяснение в сфере применения муниципальных нормативных правовых актов органов местного самоуправления о местных налогах и сборах на территории  Ишимского сельсовета Чистоозерного района Новосибирской области;</w:t>
      </w:r>
    </w:p>
    <w:p w:rsidR="00F50DB7" w:rsidRPr="00F50DB7" w:rsidRDefault="00F50DB7" w:rsidP="00F50DB7">
      <w:pPr>
        <w:widowControl w:val="0"/>
        <w:tabs>
          <w:tab w:val="left" w:pos="664"/>
        </w:tabs>
        <w:autoSpaceDE w:val="0"/>
        <w:autoSpaceDN w:val="0"/>
        <w:spacing w:after="0" w:line="240" w:lineRule="auto"/>
        <w:rPr>
          <w:rFonts w:ascii="Times New Roman" w:eastAsia="Times New Roman" w:hAnsi="Times New Roman" w:cs="Times New Roman"/>
          <w:sz w:val="28"/>
          <w:szCs w:val="28"/>
        </w:rPr>
      </w:pPr>
      <w:bookmarkStart w:id="8" w:name="P132"/>
      <w:bookmarkEnd w:id="8"/>
      <w:r w:rsidRPr="00F50DB7">
        <w:rPr>
          <w:rFonts w:ascii="Times New Roman" w:eastAsia="Times New Roman" w:hAnsi="Times New Roman" w:cs="Times New Roman"/>
          <w:b/>
          <w:sz w:val="28"/>
          <w:szCs w:val="28"/>
        </w:rPr>
        <w:tab/>
        <w:t xml:space="preserve">- </w:t>
      </w:r>
      <w:r w:rsidRPr="00F50DB7">
        <w:rPr>
          <w:rFonts w:ascii="Times New Roman" w:eastAsia="Times New Roman" w:hAnsi="Times New Roman" w:cs="Times New Roman"/>
          <w:sz w:val="28"/>
          <w:szCs w:val="28"/>
        </w:rPr>
        <w:t>уведомление об отказе в предоставлении муниципальной услуги.</w:t>
      </w:r>
    </w:p>
    <w:p w:rsidR="00F50DB7" w:rsidRPr="00F50DB7" w:rsidRDefault="00F50DB7" w:rsidP="00F50DB7">
      <w:pPr>
        <w:widowControl w:val="0"/>
        <w:tabs>
          <w:tab w:val="left" w:pos="664"/>
        </w:tabs>
        <w:autoSpaceDE w:val="0"/>
        <w:autoSpaceDN w:val="0"/>
        <w:spacing w:after="0" w:line="240" w:lineRule="auto"/>
        <w:rPr>
          <w:rFonts w:ascii="Times New Roman" w:eastAsia="Times New Roman" w:hAnsi="Times New Roman" w:cs="Times New Roman"/>
          <w:b/>
          <w:sz w:val="28"/>
          <w:szCs w:val="28"/>
        </w:rPr>
      </w:pPr>
    </w:p>
    <w:p w:rsidR="00F50DB7" w:rsidRPr="00F50DB7" w:rsidRDefault="00F50DB7" w:rsidP="00F50DB7">
      <w:pPr>
        <w:autoSpaceDE w:val="0"/>
        <w:autoSpaceDN w:val="0"/>
        <w:adjustRightInd w:val="0"/>
        <w:jc w:val="center"/>
        <w:outlineLvl w:val="2"/>
        <w:rPr>
          <w:rFonts w:ascii="Times New Roman" w:hAnsi="Times New Roman" w:cs="Times New Roman"/>
          <w:b/>
          <w:bCs/>
          <w:sz w:val="28"/>
          <w:szCs w:val="28"/>
        </w:rPr>
      </w:pPr>
      <w:r w:rsidRPr="00F50DB7">
        <w:rPr>
          <w:rFonts w:ascii="Times New Roman" w:hAnsi="Times New Roman" w:cs="Times New Roman"/>
          <w:b/>
          <w:bCs/>
          <w:sz w:val="28"/>
          <w:szCs w:val="28"/>
        </w:rPr>
        <w:t>Срок предоставления муниципальной услуги</w:t>
      </w:r>
    </w:p>
    <w:p w:rsidR="00F50DB7" w:rsidRPr="00F50DB7" w:rsidRDefault="00F50DB7" w:rsidP="00F50DB7">
      <w:pPr>
        <w:autoSpaceDE w:val="0"/>
        <w:autoSpaceDN w:val="0"/>
        <w:adjustRightInd w:val="0"/>
        <w:spacing w:after="0" w:line="240" w:lineRule="auto"/>
        <w:ind w:firstLine="567"/>
        <w:jc w:val="both"/>
        <w:rPr>
          <w:rFonts w:ascii="Times New Roman CYR" w:hAnsi="Times New Roman CYR" w:cs="Times New Roman CYR"/>
          <w:sz w:val="28"/>
          <w:szCs w:val="28"/>
        </w:rPr>
      </w:pPr>
      <w:r w:rsidRPr="00F50DB7">
        <w:rPr>
          <w:rFonts w:ascii="Times New Roman" w:hAnsi="Times New Roman" w:cs="Times New Roman"/>
          <w:sz w:val="28"/>
          <w:szCs w:val="28"/>
        </w:rPr>
        <w:t>13. Заявления,</w:t>
      </w:r>
      <w:r w:rsidRPr="00F50DB7">
        <w:rPr>
          <w:rFonts w:ascii="Times New Roman CYR" w:hAnsi="Times New Roman CYR" w:cs="Times New Roman CYR"/>
          <w:sz w:val="28"/>
          <w:szCs w:val="28"/>
        </w:rPr>
        <w:t xml:space="preserve"> поступившие в администрацию и не требующие дополнительного изучения, рассматриваются в течение 30 календарных дней со дня поступления соответствующего заявления.</w:t>
      </w:r>
    </w:p>
    <w:p w:rsidR="00F50DB7" w:rsidRPr="00F50DB7" w:rsidRDefault="00F50DB7" w:rsidP="00F50DB7">
      <w:pPr>
        <w:widowControl w:val="0"/>
        <w:autoSpaceDE w:val="0"/>
        <w:autoSpaceDN w:val="0"/>
        <w:spacing w:after="0" w:line="240" w:lineRule="auto"/>
        <w:ind w:firstLine="539"/>
        <w:jc w:val="both"/>
        <w:rPr>
          <w:rFonts w:ascii="Times New Roman" w:eastAsia="Times New Roman" w:hAnsi="Times New Roman" w:cs="Times New Roman"/>
          <w:sz w:val="28"/>
          <w:szCs w:val="28"/>
        </w:rPr>
      </w:pPr>
      <w:r w:rsidRPr="00F50DB7">
        <w:rPr>
          <w:rFonts w:ascii="Times New Roman CYR" w:eastAsia="Times New Roman" w:hAnsi="Times New Roman CYR" w:cs="Times New Roman CYR"/>
          <w:sz w:val="28"/>
          <w:szCs w:val="28"/>
        </w:rPr>
        <w:t xml:space="preserve"> По решению Главы Ишимского сельсовета Чистоозерного района Новосибирской области (далее – Глава муниципального образования) указанный срок может быть продлен, но не более чем на один месяц </w:t>
      </w:r>
      <w:r w:rsidRPr="00F50DB7">
        <w:rPr>
          <w:rFonts w:ascii="Times New Roman" w:eastAsia="Times New Roman" w:hAnsi="Times New Roman" w:cs="Times New Roman"/>
          <w:sz w:val="28"/>
          <w:szCs w:val="28"/>
        </w:rPr>
        <w:t>с одновременным информированием заявителя и указанием причин продления срока.</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Правовые основания предоставления муниципальной услуги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p>
    <w:p w:rsidR="00F50DB7" w:rsidRPr="00F50DB7" w:rsidRDefault="00F50DB7" w:rsidP="00F50DB7">
      <w:pPr>
        <w:widowControl w:val="0"/>
        <w:autoSpaceDE w:val="0"/>
        <w:autoSpaceDN w:val="0"/>
        <w:spacing w:after="0" w:line="240" w:lineRule="auto"/>
        <w:ind w:firstLine="53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14. Предоставление муниципальной услуги осуществляется в соответствии с: </w:t>
      </w:r>
    </w:p>
    <w:p w:rsidR="00F50DB7" w:rsidRPr="00F50DB7" w:rsidRDefault="00F50DB7" w:rsidP="00F50DB7">
      <w:pPr>
        <w:widowControl w:val="0"/>
        <w:autoSpaceDE w:val="0"/>
        <w:autoSpaceDN w:val="0"/>
        <w:spacing w:after="0" w:line="240" w:lineRule="auto"/>
        <w:ind w:firstLine="53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Конституцией Российской Федерации;</w:t>
      </w:r>
    </w:p>
    <w:p w:rsidR="00F50DB7" w:rsidRPr="00F50DB7" w:rsidRDefault="00F50DB7" w:rsidP="00F50DB7">
      <w:pPr>
        <w:widowControl w:val="0"/>
        <w:autoSpaceDE w:val="0"/>
        <w:autoSpaceDN w:val="0"/>
        <w:spacing w:after="0" w:line="240" w:lineRule="auto"/>
        <w:ind w:firstLine="53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Налоговым кодексом Российской Федерации;</w:t>
      </w:r>
    </w:p>
    <w:p w:rsidR="00F50DB7" w:rsidRPr="00F50DB7" w:rsidRDefault="00F50DB7" w:rsidP="00F50DB7">
      <w:pPr>
        <w:autoSpaceDE w:val="0"/>
        <w:autoSpaceDN w:val="0"/>
        <w:adjustRightInd w:val="0"/>
        <w:spacing w:after="0" w:line="240" w:lineRule="auto"/>
        <w:ind w:firstLine="539"/>
        <w:jc w:val="both"/>
        <w:rPr>
          <w:rFonts w:ascii="Times New Roman" w:hAnsi="Times New Roman" w:cs="Times New Roman"/>
          <w:sz w:val="26"/>
          <w:szCs w:val="26"/>
        </w:rPr>
      </w:pPr>
      <w:r w:rsidRPr="00F50DB7">
        <w:rPr>
          <w:rFonts w:ascii="Times New Roman" w:hAnsi="Times New Roman" w:cs="Times New Roman"/>
          <w:sz w:val="28"/>
          <w:szCs w:val="28"/>
        </w:rPr>
        <w:t xml:space="preserve">- </w:t>
      </w:r>
      <w:hyperlink r:id="rId69" w:history="1">
        <w:r w:rsidRPr="00F50DB7">
          <w:rPr>
            <w:rFonts w:ascii="Times New Roman" w:hAnsi="Times New Roman" w:cs="Times New Roman"/>
            <w:sz w:val="28"/>
            <w:szCs w:val="28"/>
          </w:rPr>
          <w:t>Федеральным законом</w:t>
        </w:r>
      </w:hyperlink>
      <w:r w:rsidRPr="00F50DB7">
        <w:rPr>
          <w:rFonts w:ascii="Times New Roman" w:hAnsi="Times New Roman" w:cs="Times New Roman"/>
          <w:sz w:val="28"/>
          <w:szCs w:val="28"/>
        </w:rPr>
        <w:t xml:space="preserve"> от 2 мая </w:t>
      </w:r>
      <w:smartTag w:uri="urn:schemas-microsoft-com:office:smarttags" w:element="metricconverter">
        <w:smartTagPr>
          <w:attr w:name="ProductID" w:val="2006 г"/>
        </w:smartTagPr>
        <w:r w:rsidRPr="00F50DB7">
          <w:rPr>
            <w:rFonts w:ascii="Times New Roman" w:hAnsi="Times New Roman" w:cs="Times New Roman"/>
            <w:sz w:val="28"/>
            <w:szCs w:val="28"/>
          </w:rPr>
          <w:t>2006 г</w:t>
        </w:r>
      </w:smartTag>
      <w:r w:rsidRPr="00F50DB7">
        <w:rPr>
          <w:rFonts w:ascii="Times New Roman" w:hAnsi="Times New Roman" w:cs="Times New Roman"/>
          <w:sz w:val="28"/>
          <w:szCs w:val="28"/>
        </w:rPr>
        <w:t>. № 59-ФЗ «О порядке рассмотрения обращений граждан Российской Федерации»</w:t>
      </w:r>
      <w:r w:rsidRPr="00F50DB7">
        <w:rPr>
          <w:rFonts w:ascii="Times New Roman" w:hAnsi="Times New Roman" w:cs="Times New Roman"/>
          <w:sz w:val="26"/>
          <w:szCs w:val="26"/>
        </w:rPr>
        <w:t>;</w:t>
      </w:r>
    </w:p>
    <w:p w:rsidR="00F50DB7" w:rsidRPr="00F50DB7" w:rsidRDefault="00F50DB7" w:rsidP="00F50DB7">
      <w:pPr>
        <w:widowControl w:val="0"/>
        <w:autoSpaceDE w:val="0"/>
        <w:autoSpaceDN w:val="0"/>
        <w:spacing w:after="0" w:line="240" w:lineRule="auto"/>
        <w:ind w:firstLine="53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Федеральным законом от 27 июля 2010 г. № 210-ФЗ «Об организации предоставления государственных и муниципальных услуг»;</w:t>
      </w:r>
    </w:p>
    <w:p w:rsidR="00F50DB7" w:rsidRPr="00F50DB7" w:rsidRDefault="00F50DB7" w:rsidP="00F50DB7">
      <w:pPr>
        <w:autoSpaceDE w:val="0"/>
        <w:autoSpaceDN w:val="0"/>
        <w:adjustRightInd w:val="0"/>
        <w:spacing w:after="0" w:line="240" w:lineRule="auto"/>
        <w:ind w:firstLine="539"/>
        <w:jc w:val="both"/>
        <w:rPr>
          <w:rFonts w:ascii="Times New Roman" w:hAnsi="Times New Roman" w:cs="Times New Roman"/>
          <w:sz w:val="28"/>
          <w:szCs w:val="28"/>
        </w:rPr>
      </w:pPr>
      <w:r w:rsidRPr="00F50DB7">
        <w:rPr>
          <w:rFonts w:ascii="Times New Roman" w:hAnsi="Times New Roman" w:cs="Times New Roman"/>
          <w:sz w:val="28"/>
          <w:szCs w:val="28"/>
        </w:rPr>
        <w:t>- Федеральным законом от 6 октября 2003 г. № 131-ФЗ «Об общих принципах организации местного самоуправления в Российской Федерации»;</w:t>
      </w:r>
    </w:p>
    <w:p w:rsidR="00F50DB7" w:rsidRPr="00F50DB7" w:rsidRDefault="00F50DB7" w:rsidP="00F50DB7">
      <w:pPr>
        <w:autoSpaceDE w:val="0"/>
        <w:autoSpaceDN w:val="0"/>
        <w:adjustRightInd w:val="0"/>
        <w:spacing w:after="0" w:line="240" w:lineRule="auto"/>
        <w:ind w:firstLine="539"/>
        <w:jc w:val="both"/>
        <w:rPr>
          <w:rFonts w:ascii="Times New Roman" w:hAnsi="Times New Roman" w:cs="Times New Roman"/>
          <w:sz w:val="28"/>
          <w:szCs w:val="28"/>
        </w:rPr>
      </w:pPr>
      <w:r w:rsidRPr="00F50DB7">
        <w:rPr>
          <w:rFonts w:ascii="Times New Roman" w:hAnsi="Times New Roman" w:cs="Times New Roman"/>
          <w:sz w:val="28"/>
          <w:szCs w:val="28"/>
        </w:rPr>
        <w:t>- Уставом  Ишимского  сельсовета Чистоозерного района Новосибирской области;</w:t>
      </w:r>
    </w:p>
    <w:p w:rsidR="00F50DB7" w:rsidRPr="00F50DB7" w:rsidRDefault="00F50DB7" w:rsidP="00F50DB7">
      <w:pPr>
        <w:autoSpaceDE w:val="0"/>
        <w:autoSpaceDN w:val="0"/>
        <w:adjustRightInd w:val="0"/>
        <w:spacing w:line="240" w:lineRule="auto"/>
        <w:ind w:firstLine="539"/>
        <w:jc w:val="both"/>
        <w:rPr>
          <w:b/>
          <w:sz w:val="28"/>
          <w:szCs w:val="28"/>
        </w:rPr>
      </w:pPr>
      <w:r w:rsidRPr="00F50DB7">
        <w:rPr>
          <w:rFonts w:ascii="Times New Roman" w:hAnsi="Times New Roman" w:cs="Times New Roman"/>
          <w:sz w:val="28"/>
          <w:szCs w:val="28"/>
        </w:rPr>
        <w:t>- настоящим Административным регламентом.</w:t>
      </w:r>
      <w:bookmarkStart w:id="9" w:name="P148"/>
      <w:bookmarkEnd w:id="9"/>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xml:space="preserve"> Исчерпывающий перечень документов, необходимых в соответствии с федеральным и (или) областным законодательством для предоставления муниципальной услуги, услуг, необходимых и обязательных для предоставления муниципальной услуги, подлежащих представлению заявителем, и </w:t>
      </w:r>
      <w:r w:rsidRPr="00F50DB7">
        <w:rPr>
          <w:rFonts w:ascii="Times New Roman" w:eastAsia="Times New Roman" w:hAnsi="Times New Roman" w:cs="Times New Roman"/>
          <w:b/>
          <w:bCs/>
          <w:sz w:val="28"/>
          <w:szCs w:val="28"/>
        </w:rPr>
        <w:t>информация о способах их получения заявителями, в том числе в электронной форме, и порядке их представления</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bookmarkStart w:id="10" w:name="P155"/>
      <w:bookmarkEnd w:id="10"/>
      <w:r w:rsidRPr="00F50DB7">
        <w:rPr>
          <w:rFonts w:ascii="Times New Roman" w:eastAsia="Times New Roman" w:hAnsi="Times New Roman" w:cs="Times New Roman"/>
          <w:sz w:val="28"/>
          <w:szCs w:val="28"/>
        </w:rPr>
        <w:t>15. Для получения муниципальной услуги заявитель представляет заявление  по форме согласно приложению № 1 к настоящему Административному регламенту.</w:t>
      </w: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16. К заявлению прилагаются следующие документы</w:t>
      </w:r>
      <w:r w:rsidRPr="00F50DB7">
        <w:rPr>
          <w:rFonts w:ascii="Times New Roman" w:eastAsia="Times New Roman" w:hAnsi="Times New Roman" w:cs="Times New Roman"/>
          <w:b/>
          <w:sz w:val="28"/>
          <w:szCs w:val="28"/>
        </w:rPr>
        <w:t>:</w:t>
      </w:r>
    </w:p>
    <w:p w:rsidR="00F50DB7" w:rsidRPr="00F50DB7" w:rsidRDefault="00F50DB7" w:rsidP="00F50DB7">
      <w:pPr>
        <w:tabs>
          <w:tab w:val="num" w:pos="142"/>
        </w:tabs>
        <w:spacing w:after="0" w:line="240" w:lineRule="auto"/>
        <w:ind w:firstLine="16"/>
        <w:jc w:val="both"/>
        <w:rPr>
          <w:rFonts w:ascii="Times New Roman" w:hAnsi="Times New Roman" w:cs="Times New Roman"/>
          <w:sz w:val="28"/>
          <w:szCs w:val="28"/>
        </w:rPr>
      </w:pPr>
      <w:r w:rsidRPr="00F50DB7">
        <w:rPr>
          <w:sz w:val="28"/>
          <w:szCs w:val="28"/>
        </w:rPr>
        <w:tab/>
      </w:r>
      <w:r w:rsidRPr="00F50DB7">
        <w:rPr>
          <w:sz w:val="28"/>
          <w:szCs w:val="28"/>
        </w:rPr>
        <w:tab/>
      </w:r>
      <w:r w:rsidRPr="00F50DB7">
        <w:rPr>
          <w:rFonts w:ascii="Times New Roman" w:hAnsi="Times New Roman" w:cs="Times New Roman"/>
          <w:sz w:val="28"/>
          <w:szCs w:val="28"/>
        </w:rPr>
        <w:t>- для физических лиц: копия</w:t>
      </w:r>
      <w:r w:rsidRPr="00F50DB7">
        <w:rPr>
          <w:rFonts w:ascii="Times New Roman" w:hAnsi="Times New Roman" w:cs="Times New Roman"/>
          <w:sz w:val="28"/>
          <w:szCs w:val="28"/>
          <w:lang w:eastAsia="en-US"/>
        </w:rPr>
        <w:t xml:space="preserve"> документа, удостоверяющего личность</w:t>
      </w:r>
      <w:r w:rsidRPr="00F50DB7">
        <w:rPr>
          <w:rFonts w:ascii="Times New Roman" w:hAnsi="Times New Roman" w:cs="Times New Roman"/>
          <w:sz w:val="28"/>
          <w:szCs w:val="28"/>
        </w:rPr>
        <w:t>;</w:t>
      </w:r>
    </w:p>
    <w:p w:rsidR="00F50DB7" w:rsidRPr="00F50DB7" w:rsidRDefault="00F50DB7" w:rsidP="00F50DB7">
      <w:pPr>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lang w:eastAsia="en-US"/>
        </w:rPr>
        <w:t xml:space="preserve">- </w:t>
      </w:r>
      <w:r w:rsidRPr="00F50DB7">
        <w:rPr>
          <w:rFonts w:ascii="Times New Roman" w:hAnsi="Times New Roman" w:cs="Times New Roman"/>
          <w:sz w:val="28"/>
          <w:szCs w:val="28"/>
        </w:rPr>
        <w:t>копия документа, удостоверяющего личность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F50DB7" w:rsidRPr="00F50DB7" w:rsidRDefault="00F50DB7" w:rsidP="00F50DB7">
      <w:pPr>
        <w:tabs>
          <w:tab w:val="num" w:pos="142"/>
        </w:tabs>
        <w:spacing w:after="0" w:line="240" w:lineRule="auto"/>
        <w:ind w:firstLine="16"/>
        <w:jc w:val="both"/>
        <w:rPr>
          <w:rFonts w:ascii="Times New Roman" w:hAnsi="Times New Roman" w:cs="Times New Roman"/>
          <w:sz w:val="28"/>
          <w:szCs w:val="28"/>
        </w:rPr>
      </w:pPr>
      <w:r w:rsidRPr="00F50DB7">
        <w:rPr>
          <w:rFonts w:ascii="Times New Roman" w:hAnsi="Times New Roman" w:cs="Times New Roman"/>
          <w:sz w:val="28"/>
          <w:szCs w:val="28"/>
        </w:rPr>
        <w:lastRenderedPageBreak/>
        <w:tab/>
      </w:r>
      <w:r w:rsidRPr="00F50DB7">
        <w:rPr>
          <w:rFonts w:ascii="Times New Roman" w:hAnsi="Times New Roman" w:cs="Times New Roman"/>
          <w:sz w:val="28"/>
          <w:szCs w:val="28"/>
        </w:rPr>
        <w:tab/>
        <w:t xml:space="preserve">- сведения о регистрации юридического лица, индивидуального предпринимателя (сведения из ЕГРЮЛ или ЕГРИП). </w:t>
      </w: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lang w:eastAsia="en-US"/>
        </w:rPr>
        <w:t xml:space="preserve"> 17. </w:t>
      </w:r>
      <w:r w:rsidRPr="00F50DB7">
        <w:rPr>
          <w:rFonts w:ascii="Times New Roman" w:eastAsia="Times New Roman" w:hAnsi="Times New Roman" w:cs="Times New Roman"/>
          <w:sz w:val="28"/>
          <w:szCs w:val="28"/>
        </w:rPr>
        <w:t>Запрещается требовать от заявителя:</w:t>
      </w:r>
    </w:p>
    <w:p w:rsidR="00F50DB7" w:rsidRPr="00F50DB7" w:rsidRDefault="00F50DB7" w:rsidP="00F50DB7">
      <w:pPr>
        <w:widowControl w:val="0"/>
        <w:numPr>
          <w:ilvl w:val="0"/>
          <w:numId w:val="15"/>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50DB7" w:rsidRPr="00F50DB7" w:rsidRDefault="00F50DB7" w:rsidP="00F50DB7">
      <w:pPr>
        <w:widowControl w:val="0"/>
        <w:numPr>
          <w:ilvl w:val="0"/>
          <w:numId w:val="15"/>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представления документов и информации, которые находятся в распоряжении государственных органов, администрации, иных органов местного самоуправления, организаций, в соответствии с федеральными нормативными правовыми актами, областными нормативными правовыми актами и муниципальными правовыми актами.</w:t>
      </w:r>
    </w:p>
    <w:p w:rsidR="00F50DB7" w:rsidRPr="00F50DB7" w:rsidRDefault="00F50DB7" w:rsidP="00F50DB7">
      <w:pPr>
        <w:widowControl w:val="0"/>
        <w:autoSpaceDE w:val="0"/>
        <w:autoSpaceDN w:val="0"/>
        <w:spacing w:after="0" w:line="240" w:lineRule="auto"/>
        <w:jc w:val="center"/>
        <w:outlineLvl w:val="2"/>
        <w:rPr>
          <w:rFonts w:ascii="Times New Roman" w:eastAsia="Times New Roman" w:hAnsi="Times New Roman" w:cs="Times New Roman"/>
          <w:b/>
          <w:sz w:val="28"/>
          <w:szCs w:val="28"/>
        </w:rPr>
      </w:pPr>
      <w:bookmarkStart w:id="11" w:name="P199"/>
      <w:bookmarkEnd w:id="11"/>
    </w:p>
    <w:p w:rsidR="00F50DB7" w:rsidRPr="00F50DB7" w:rsidRDefault="00F50DB7" w:rsidP="00F50DB7">
      <w:pPr>
        <w:widowControl w:val="0"/>
        <w:autoSpaceDE w:val="0"/>
        <w:autoSpaceDN w:val="0"/>
        <w:spacing w:after="0" w:line="240" w:lineRule="auto"/>
        <w:jc w:val="center"/>
        <w:outlineLvl w:val="2"/>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Исчерпывающий перечень оснований для отказа в приеме документов, необходимых для предоставления муниципальной услуги</w:t>
      </w:r>
    </w:p>
    <w:p w:rsidR="00F50DB7" w:rsidRPr="00F50DB7" w:rsidRDefault="00F50DB7" w:rsidP="00F50DB7">
      <w:pPr>
        <w:widowControl w:val="0"/>
        <w:autoSpaceDE w:val="0"/>
        <w:autoSpaceDN w:val="0"/>
        <w:spacing w:after="0" w:line="240" w:lineRule="auto"/>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18. Основания для отказа в приеме документов, необходимых для предоставления муниципальной услуги, отсутствуют.</w:t>
      </w:r>
    </w:p>
    <w:p w:rsidR="00F50DB7" w:rsidRPr="00F50DB7" w:rsidRDefault="00F50DB7" w:rsidP="00F50DB7">
      <w:pPr>
        <w:widowControl w:val="0"/>
        <w:autoSpaceDE w:val="0"/>
        <w:autoSpaceDN w:val="0"/>
        <w:spacing w:after="0" w:line="240" w:lineRule="auto"/>
        <w:jc w:val="center"/>
        <w:outlineLvl w:val="2"/>
        <w:rPr>
          <w:rFonts w:ascii="Times New Roman" w:eastAsia="Times New Roman" w:hAnsi="Times New Roman" w:cs="Times New Roman"/>
          <w:b/>
          <w:sz w:val="28"/>
          <w:szCs w:val="28"/>
        </w:rPr>
      </w:pPr>
    </w:p>
    <w:p w:rsidR="00F50DB7" w:rsidRPr="00F50DB7" w:rsidRDefault="00F50DB7" w:rsidP="00F50DB7">
      <w:pPr>
        <w:widowControl w:val="0"/>
        <w:autoSpaceDE w:val="0"/>
        <w:autoSpaceDN w:val="0"/>
        <w:spacing w:after="0" w:line="240" w:lineRule="auto"/>
        <w:jc w:val="center"/>
        <w:outlineLvl w:val="2"/>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Исчерпывающий перечень оснований для приостановления и (или) отказа в предоставлении муниципальной услуги</w:t>
      </w:r>
    </w:p>
    <w:p w:rsidR="00F50DB7" w:rsidRPr="00F50DB7" w:rsidRDefault="00F50DB7" w:rsidP="00F50DB7">
      <w:pPr>
        <w:widowControl w:val="0"/>
        <w:autoSpaceDE w:val="0"/>
        <w:autoSpaceDN w:val="0"/>
        <w:spacing w:after="0" w:line="240" w:lineRule="auto"/>
        <w:jc w:val="center"/>
        <w:outlineLvl w:val="2"/>
        <w:rPr>
          <w:rFonts w:ascii="Times New Roman" w:eastAsia="Times New Roman" w:hAnsi="Times New Roman" w:cs="Times New Roman"/>
          <w:b/>
          <w:sz w:val="28"/>
          <w:szCs w:val="28"/>
        </w:rPr>
      </w:pP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19. Основания для приостановления предоставления муниципальной услуги отсутствуют.</w:t>
      </w: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20. Основаниями для отказа в предоставлении муниципальной услуги являются:</w:t>
      </w:r>
    </w:p>
    <w:p w:rsidR="00F50DB7" w:rsidRPr="00F50DB7" w:rsidRDefault="00F50DB7" w:rsidP="00F50DB7">
      <w:pPr>
        <w:widowControl w:val="0"/>
        <w:autoSpaceDE w:val="0"/>
        <w:autoSpaceDN w:val="0"/>
        <w:spacing w:after="0" w:line="240" w:lineRule="auto"/>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ab/>
        <w:t>- не предоставление документов, указанных в пункте 16 настоящего Административного регламента.</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bookmarkStart w:id="12" w:name="P218"/>
      <w:bookmarkEnd w:id="12"/>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Порядок, размер и основания взимания платы за предоставление муниципальной услуги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21.  Муниципальная услуга предоставляется бесплатно.</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bookmarkStart w:id="13" w:name="P260"/>
      <w:bookmarkEnd w:id="13"/>
      <w:r w:rsidRPr="00F50DB7">
        <w:rPr>
          <w:rFonts w:ascii="Times New Roman" w:eastAsia="Times New Roman" w:hAnsi="Times New Roman" w:cs="Times New Roman"/>
          <w:b/>
          <w:sz w:val="28"/>
          <w:szCs w:val="28"/>
        </w:rPr>
        <w:t>2.10.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22. Время ожидания в очереди при подаче заявления о предоставлении муниципальной услуги не должно превышать 15 минут.</w:t>
      </w:r>
    </w:p>
    <w:p w:rsidR="00F50DB7" w:rsidRPr="00F50DB7" w:rsidRDefault="00F50DB7" w:rsidP="00F50DB7">
      <w:pPr>
        <w:autoSpaceDE w:val="0"/>
        <w:autoSpaceDN w:val="0"/>
        <w:adjustRightInd w:val="0"/>
        <w:spacing w:line="210" w:lineRule="atLeast"/>
        <w:ind w:firstLine="708"/>
        <w:jc w:val="both"/>
        <w:rPr>
          <w:rFonts w:ascii="Times New Roman" w:hAnsi="Times New Roman" w:cs="Times New Roman"/>
          <w:sz w:val="28"/>
          <w:szCs w:val="28"/>
        </w:rPr>
      </w:pPr>
      <w:r w:rsidRPr="00F50DB7">
        <w:rPr>
          <w:rFonts w:ascii="Times New Roman" w:hAnsi="Times New Roman" w:cs="Times New Roman"/>
          <w:sz w:val="28"/>
          <w:szCs w:val="28"/>
        </w:rPr>
        <w:t>23. Максимальный срок ожидания в очереди при получении результата предоставления муниципальной услуги не должен превышать 15 минут.</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Срок и порядок регистрации заявления заявителя о предоставлении муниципальной услуги, в том числе в электронной форме</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lastRenderedPageBreak/>
        <w:tab/>
        <w:t>24. Срок регистрации заявления заявителя о предоставлении муниципальной услуги не должен превышать 15 минут.</w:t>
      </w: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25. В случае поступления заявления и прилагаемых к нему документов в электронной форме через Единый портал  регистрация осуществляется автоматически путем присвоения регистрационного номера в ведомственной информационной системе.</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26. Помещения, предназначенные для предоставления муниципальной услуги, должны:</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обеспечиваться средствами доступа для лиц с ограниченными возможностями, в том числе входы в здания должны оборудоваться пандусами, расширенными проходами, позволяющими обеспечить беспрепятственный доступ для инвалидов, включая инвалидов, использующих кресла-коляски;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оборудоваться местами для ожидания;</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содержать информацию о порядке предоставления муниципальной услуги;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снабжаться соответствующими табличками с указанием номера кабинета, фамилий, имен, отчеств, должностей должностных лиц, ответственных за предоставление муниципальной услуги, номеров телефонов и электронной почты, часов приема и иной справочной информации.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Рабочие места специалистов администрации, ответственных за предоставление муниципальной услуги, должны оснащаться рабочими столами и стульями, компьютерами с установленными справочно-правовыми системами, обеспечением доступа к информационно-телекоммуникационной сети «Интернет», оргтехникой, позволяющей своевременно и в полном объеме организовать предоставление муниципальной услуги.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27.  Доступность для инвалидов объектов (зданий, помещений), в которых предоставляется муниципальная услуга, должна быть обеспечена:</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возможностью самостоятельного передвижения инвалидов, в том числе с использованием кресла-коляски, по территории, на которой расположены объекты (здания, помещения), в которых предоставляется муниципальная услуга;</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сопровождением инвалидов, имеющих стойкие расстройства функции зрения и самостоятельного передвижения, и оказанием им помощи в объектах (зданиях, помещениях), в которых предоставляется муниципальная услуга;</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допуском сурдопереводчика и тифлосурдопереводчика при оказании инвалиду муниципальной услуги;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допуском в объекты (здания, помещения), в которых предоставляется муниципальная услуга, собаки-проводника при наличии документа, </w:t>
      </w:r>
      <w:r w:rsidRPr="00F50DB7">
        <w:rPr>
          <w:rFonts w:ascii="Times New Roman" w:eastAsia="Times New Roman" w:hAnsi="Times New Roman" w:cs="Times New Roman"/>
          <w:sz w:val="28"/>
          <w:szCs w:val="28"/>
        </w:rPr>
        <w:lastRenderedPageBreak/>
        <w:t>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оказанием специалистами администрации помощи инвалидам в преодолении барьеров, мешающих получению ими муниципальной услуги наравне с другими заявителями.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Показатели доступности и качества муниципальной услуги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28. Показателями доступности предоставления муниципальной услуги являются:</w:t>
      </w:r>
    </w:p>
    <w:p w:rsidR="00F50DB7" w:rsidRPr="00F50DB7" w:rsidRDefault="00F50DB7" w:rsidP="00F50DB7">
      <w:pPr>
        <w:widowControl w:val="0"/>
        <w:numPr>
          <w:ilvl w:val="0"/>
          <w:numId w:val="12"/>
        </w:numPr>
        <w:autoSpaceDE w:val="0"/>
        <w:autoSpaceDN w:val="0"/>
        <w:spacing w:after="0" w:line="240" w:lineRule="auto"/>
        <w:ind w:left="0"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наличие различных способов получения информации о правилах предоставления муниципальной услуги;</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 обеспечение   беспрепятственного  доступа  к  помещениям,  в  которых предоставляется муниципальная услуга;</w:t>
      </w:r>
    </w:p>
    <w:p w:rsidR="00F50DB7" w:rsidRPr="00F50DB7" w:rsidRDefault="00F50DB7" w:rsidP="00F50DB7">
      <w:pPr>
        <w:widowControl w:val="0"/>
        <w:autoSpaceDE w:val="0"/>
        <w:autoSpaceDN w:val="0"/>
        <w:spacing w:after="0" w:line="240" w:lineRule="auto"/>
        <w:ind w:firstLine="567"/>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 размещение информации о порядке предоставления муниципальной услуги в информационно-телекоммуникационной сети «Интернет».</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29. Показателями качества предоставления муниципальной услуги являются:</w:t>
      </w:r>
    </w:p>
    <w:p w:rsidR="00F50DB7" w:rsidRPr="00F50DB7" w:rsidRDefault="00F50DB7" w:rsidP="00F50DB7">
      <w:pPr>
        <w:widowControl w:val="0"/>
        <w:numPr>
          <w:ilvl w:val="0"/>
          <w:numId w:val="11"/>
        </w:numPr>
        <w:autoSpaceDE w:val="0"/>
        <w:autoSpaceDN w:val="0"/>
        <w:spacing w:after="0" w:line="240" w:lineRule="auto"/>
        <w:ind w:left="993" w:hanging="426"/>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соблюдение стандарта предоставления муниципальной услуги;</w:t>
      </w:r>
    </w:p>
    <w:p w:rsidR="00F50DB7" w:rsidRPr="00F50DB7" w:rsidRDefault="00F50DB7" w:rsidP="00F50DB7">
      <w:pPr>
        <w:widowControl w:val="0"/>
        <w:numPr>
          <w:ilvl w:val="0"/>
          <w:numId w:val="11"/>
        </w:numPr>
        <w:autoSpaceDE w:val="0"/>
        <w:autoSpaceDN w:val="0"/>
        <w:spacing w:after="0" w:line="240" w:lineRule="auto"/>
        <w:ind w:left="993" w:hanging="426"/>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соблюдение сроков предоставления муниципальной услуги;</w:t>
      </w:r>
    </w:p>
    <w:p w:rsidR="00F50DB7" w:rsidRPr="00F50DB7" w:rsidRDefault="00F50DB7" w:rsidP="00F50DB7">
      <w:pPr>
        <w:widowControl w:val="0"/>
        <w:numPr>
          <w:ilvl w:val="0"/>
          <w:numId w:val="11"/>
        </w:numPr>
        <w:autoSpaceDE w:val="0"/>
        <w:autoSpaceDN w:val="0"/>
        <w:spacing w:after="0" w:line="240" w:lineRule="auto"/>
        <w:ind w:left="993" w:hanging="426"/>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количество жалоб или полное отсутствие таковых со стороны заявителей;</w:t>
      </w:r>
    </w:p>
    <w:p w:rsidR="00F50DB7" w:rsidRPr="00F50DB7" w:rsidRDefault="00F50DB7" w:rsidP="00F50DB7">
      <w:pPr>
        <w:widowControl w:val="0"/>
        <w:numPr>
          <w:ilvl w:val="0"/>
          <w:numId w:val="11"/>
        </w:numPr>
        <w:autoSpaceDE w:val="0"/>
        <w:autoSpaceDN w:val="0"/>
        <w:spacing w:after="0" w:line="240" w:lineRule="auto"/>
        <w:ind w:left="0"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возможность получения информации о ходе предоставления муниципальной услуги;</w:t>
      </w:r>
    </w:p>
    <w:p w:rsidR="00F50DB7" w:rsidRPr="00F50DB7" w:rsidRDefault="00F50DB7" w:rsidP="00F50DB7">
      <w:pPr>
        <w:widowControl w:val="0"/>
        <w:numPr>
          <w:ilvl w:val="0"/>
          <w:numId w:val="11"/>
        </w:numPr>
        <w:autoSpaceDE w:val="0"/>
        <w:autoSpaceDN w:val="0"/>
        <w:spacing w:after="0" w:line="240" w:lineRule="auto"/>
        <w:ind w:left="993" w:hanging="426"/>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возможность получения муниципальной услуги в электронной форме.</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Иные требования, учитывающие особенности предоставления муниципальных услуг в письменной форме и особенности предоставления муниципальных услуг в электронной форме</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30. Обеспечение возможности получения заявителями информации и обеспечение доступа заявителей к сведениям о муниципальной услуге, размещаемым на портале госуслуг.</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31. Обеспечение доступа заявителей к форме заявления о предоставлении муниципальной услуги и обеспечение возможности копирования и заполнения указанного заявления в электронном виде с использованием  портала госуслуг.</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32. Обеспечение возможности для заявителей представления документов, необходимых для получения муниципальной услуги, в электронном виде с использование портала госуслуг.</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bookmarkStart w:id="14" w:name="P350"/>
      <w:bookmarkEnd w:id="14"/>
      <w:r w:rsidRPr="00F50DB7">
        <w:rPr>
          <w:rFonts w:ascii="Times New Roman" w:eastAsia="Times New Roman" w:hAnsi="Times New Roman" w:cs="Times New Roman"/>
          <w:sz w:val="28"/>
          <w:szCs w:val="28"/>
        </w:rPr>
        <w:t>33. Обеспечение возможности для заявителей получения результата муниципальной услуги в электронном виде с использованием портала госуслуг.</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34. Средства электронной подписи, применяемые при предоставлении муниципальной услуги в электронной форме, должны быть сертифицированы в соответствии с федеральным законодательством.</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35. Исчерпывающий перечень административных процедур, осуществляемых при предоставлении муниципальной услуги, включает в себя:</w:t>
      </w:r>
    </w:p>
    <w:p w:rsidR="00F50DB7" w:rsidRPr="00F50DB7" w:rsidRDefault="00F50DB7" w:rsidP="00F50DB7">
      <w:pPr>
        <w:widowControl w:val="0"/>
        <w:numPr>
          <w:ilvl w:val="0"/>
          <w:numId w:val="13"/>
        </w:numPr>
        <w:autoSpaceDE w:val="0"/>
        <w:autoSpaceDN w:val="0"/>
        <w:spacing w:after="0" w:line="240" w:lineRule="auto"/>
        <w:ind w:left="993" w:hanging="426"/>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прием и регистрацию документов;</w:t>
      </w:r>
    </w:p>
    <w:p w:rsidR="00F50DB7" w:rsidRPr="00F50DB7" w:rsidRDefault="00F50DB7" w:rsidP="00F50DB7">
      <w:pPr>
        <w:widowControl w:val="0"/>
        <w:numPr>
          <w:ilvl w:val="0"/>
          <w:numId w:val="13"/>
        </w:numPr>
        <w:autoSpaceDE w:val="0"/>
        <w:autoSpaceDN w:val="0"/>
        <w:spacing w:after="0" w:line="240" w:lineRule="auto"/>
        <w:ind w:left="993" w:hanging="426"/>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формирование и направление межведомственных запросов;</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 рассмотрение документов, принятие решения о предоставлении либо об отказе в предоставлении муниципальной услуги;</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4) предоставление заявителю письменных разъяснений по вопросам применения </w:t>
      </w:r>
      <w:r w:rsidRPr="00F50DB7">
        <w:rPr>
          <w:rFonts w:ascii="Times New Roman" w:eastAsia="Times New Roman" w:hAnsi="Times New Roman" w:cs="Times New Roman"/>
          <w:bCs/>
          <w:sz w:val="28"/>
          <w:szCs w:val="28"/>
        </w:rPr>
        <w:t xml:space="preserve">муниципальных нормативных правовых актов органов местного самоуправления о местных налогах и сборах </w:t>
      </w:r>
      <w:r w:rsidRPr="00F50DB7">
        <w:rPr>
          <w:rFonts w:ascii="Times New Roman" w:eastAsia="Times New Roman" w:hAnsi="Times New Roman" w:cs="Times New Roman"/>
          <w:sz w:val="28"/>
          <w:szCs w:val="28"/>
        </w:rPr>
        <w:t>на территории Ишимского сельсовета Чистоозерного района Новосибирской области.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bookmarkStart w:id="15" w:name="P368"/>
      <w:bookmarkEnd w:id="15"/>
      <w:r w:rsidRPr="00F50DB7">
        <w:rPr>
          <w:rFonts w:ascii="Times New Roman" w:eastAsia="Times New Roman" w:hAnsi="Times New Roman" w:cs="Times New Roman"/>
          <w:b/>
          <w:sz w:val="28"/>
          <w:szCs w:val="28"/>
        </w:rPr>
        <w:t>Прием и регистрация документов</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spacing w:after="0" w:line="240" w:lineRule="auto"/>
        <w:ind w:firstLine="720"/>
        <w:jc w:val="both"/>
        <w:rPr>
          <w:rFonts w:ascii="Times New Roman" w:hAnsi="Times New Roman" w:cs="Times New Roman"/>
          <w:color w:val="000000"/>
          <w:sz w:val="28"/>
          <w:szCs w:val="28"/>
        </w:rPr>
      </w:pPr>
      <w:r w:rsidRPr="00F50DB7">
        <w:rPr>
          <w:rFonts w:ascii="Times New Roman" w:hAnsi="Times New Roman" w:cs="Times New Roman"/>
          <w:sz w:val="28"/>
          <w:szCs w:val="28"/>
        </w:rPr>
        <w:t xml:space="preserve">36. Основанием для начала административной процедуры приема и регистрации документов является </w:t>
      </w:r>
      <w:r w:rsidRPr="00F50DB7">
        <w:rPr>
          <w:rFonts w:ascii="Times New Roman" w:hAnsi="Times New Roman" w:cs="Times New Roman"/>
          <w:color w:val="000000"/>
          <w:sz w:val="28"/>
          <w:szCs w:val="28"/>
        </w:rPr>
        <w:t>обращение заявителя с заявлением и приложенными к нему документами лично в администрацию, либо поступление заявления с приложенными документами в администрацию по почте, по информационно-телекоммуникационным сетям общего доступа, в том числе с использование информационно-телекоммуникационной сети «Интернет», включая портал госуслуг.</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bookmarkStart w:id="16" w:name="P378"/>
      <w:bookmarkEnd w:id="16"/>
      <w:r w:rsidRPr="00F50DB7">
        <w:rPr>
          <w:rFonts w:ascii="Times New Roman" w:eastAsia="Times New Roman" w:hAnsi="Times New Roman" w:cs="Times New Roman"/>
          <w:sz w:val="28"/>
          <w:szCs w:val="28"/>
        </w:rPr>
        <w:t>37.  При личном обращении заявителя специалист  администрации, ответственный за ведение делопроизводства, регистрирует заявление в установленном порядке, копию заявления с отметкой о регистрации передает заявителю.</w:t>
      </w:r>
    </w:p>
    <w:p w:rsidR="00F50DB7" w:rsidRPr="00F50DB7" w:rsidRDefault="00F50DB7" w:rsidP="00F50DB7">
      <w:pPr>
        <w:autoSpaceDE w:val="0"/>
        <w:autoSpaceDN w:val="0"/>
        <w:adjustRightInd w:val="0"/>
        <w:spacing w:line="240" w:lineRule="auto"/>
        <w:ind w:firstLine="539"/>
        <w:jc w:val="both"/>
        <w:rPr>
          <w:rFonts w:ascii="Times New Roman" w:hAnsi="Times New Roman" w:cs="Times New Roman"/>
          <w:sz w:val="28"/>
          <w:szCs w:val="28"/>
        </w:rPr>
      </w:pPr>
      <w:r w:rsidRPr="00F50DB7">
        <w:rPr>
          <w:rFonts w:ascii="Times New Roman" w:hAnsi="Times New Roman" w:cs="Times New Roman"/>
          <w:sz w:val="28"/>
          <w:szCs w:val="28"/>
        </w:rPr>
        <w:t>38. В случае поступления заявления с документами посредством почтовой связи, специалист  администрации, ответственный за ведение делопроизводства вносит  в журнал  входящих документов запись о приеме документов, в том числе: регистрационный номер; дату приема документов; наименование заявителя; наименование входящего документа; дату и номер исходящего документа заявителя.</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На заявлении заявителя проставляется штамп установленной формы с указанием входящего регистрационного номера и даты поступления документов.</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39. Зарегистрированное в установленном порядке заявление и прилагаемые к нему документы специалист администрации, ответственный за ведение делопроизводства, передает Главе Ишимского сельсовета на визирование в соответствии с правилами ведения делопроизводства.</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40. Максимальный срок выполнения административной процедуры, предусмотренной настоящим подразделом, не должен превышать один рабочий день.</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41. Обязанности специалиста  администрации, ответственного за ведение делопроизводства, должны быть закреплены в его должностной инструкции. </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42. Результатом административной процедуры, указанной в настоящем </w:t>
      </w:r>
      <w:r w:rsidRPr="00F50DB7">
        <w:rPr>
          <w:rFonts w:ascii="Times New Roman" w:eastAsia="Times New Roman" w:hAnsi="Times New Roman" w:cs="Times New Roman"/>
          <w:sz w:val="28"/>
          <w:szCs w:val="28"/>
        </w:rPr>
        <w:lastRenderedPageBreak/>
        <w:t xml:space="preserve">подразделе, является регистрация заявления, передача заявления о предоставлении муниципальной услуги и прилагаемых к нему документов с визой Главы специалисту администрации. </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bookmarkStart w:id="17" w:name="P388"/>
      <w:bookmarkEnd w:id="17"/>
    </w:p>
    <w:p w:rsidR="00F50DB7" w:rsidRPr="00F50DB7" w:rsidRDefault="00F50DB7" w:rsidP="00F50DB7">
      <w:pPr>
        <w:spacing w:line="240" w:lineRule="auto"/>
        <w:jc w:val="center"/>
        <w:rPr>
          <w:rFonts w:ascii="Times New Roman" w:hAnsi="Times New Roman" w:cs="Times New Roman"/>
          <w:b/>
          <w:bCs/>
          <w:sz w:val="28"/>
          <w:szCs w:val="28"/>
        </w:rPr>
      </w:pPr>
      <w:r w:rsidRPr="00F50DB7">
        <w:rPr>
          <w:rFonts w:ascii="Times New Roman" w:hAnsi="Times New Roman" w:cs="Times New Roman"/>
          <w:b/>
          <w:bCs/>
          <w:sz w:val="28"/>
          <w:szCs w:val="28"/>
        </w:rPr>
        <w:t>Формирование и направление межведомственного запроса</w:t>
      </w:r>
    </w:p>
    <w:p w:rsidR="00F50DB7" w:rsidRPr="00F50DB7" w:rsidRDefault="00F50DB7" w:rsidP="00F50DB7">
      <w:pPr>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43. Основанием для начала административной процедуры формирования и направления межведомственного запроса является непредставление заявителем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w:t>
      </w:r>
    </w:p>
    <w:p w:rsidR="00F50DB7" w:rsidRPr="00F50DB7" w:rsidRDefault="00F50DB7" w:rsidP="00F50DB7">
      <w:pPr>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44. В случае если заявителем по собственной инициативе не представлены указанные в пункте 16 настоящего Административного регламента документы, специалист администрации, ответственный за формирование и направление межведомственного запроса, принимает решение о формировании и направлении межведомственного запроса.</w:t>
      </w:r>
    </w:p>
    <w:p w:rsidR="00F50DB7" w:rsidRPr="00F50DB7" w:rsidRDefault="00F50DB7" w:rsidP="00F50DB7">
      <w:pPr>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45. Межведомственный запрос формируется и направляется в форме электронного документа, подписанного усиленной квалифицированной электронной подписью, по каналам системы межведомственного электронного взаимодействия. При отсутствии технической возможности формирования и направления межведомственного запроса в форме электронного документа по каналам системы межведомственного электронного взаимодействия межведомственный запрос направляется на бумажном носителе по почте, по факсу с одновременным его направлением по почте или курьерской доставкой (с соблюдением федерального законодательства о защите персональных данных).</w:t>
      </w:r>
    </w:p>
    <w:p w:rsidR="00F50DB7" w:rsidRPr="00F50DB7" w:rsidRDefault="00F50DB7" w:rsidP="00F50DB7">
      <w:pPr>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46. Срок подготовки межведомственного запроса специалистом администрации не может превышать 3 рабочих дня.</w:t>
      </w:r>
    </w:p>
    <w:p w:rsidR="00F50DB7" w:rsidRPr="00F50DB7" w:rsidRDefault="00F50DB7" w:rsidP="00F50DB7">
      <w:pPr>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47.  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F50DB7" w:rsidRPr="00F50DB7" w:rsidRDefault="00F50DB7" w:rsidP="00F50DB7">
      <w:pPr>
        <w:spacing w:line="240" w:lineRule="auto"/>
        <w:ind w:firstLine="720"/>
        <w:jc w:val="both"/>
        <w:rPr>
          <w:sz w:val="28"/>
          <w:szCs w:val="28"/>
        </w:rPr>
      </w:pPr>
      <w:r w:rsidRPr="00F50DB7">
        <w:rPr>
          <w:rFonts w:ascii="Times New Roman" w:hAnsi="Times New Roman" w:cs="Times New Roman"/>
          <w:sz w:val="28"/>
          <w:szCs w:val="28"/>
        </w:rPr>
        <w:t xml:space="preserve">48. </w:t>
      </w:r>
      <w:r w:rsidRPr="00F50DB7">
        <w:rPr>
          <w:rFonts w:ascii="Times New Roman" w:hAnsi="Times New Roman" w:cs="Times New Roman"/>
          <w:iCs/>
          <w:sz w:val="28"/>
          <w:szCs w:val="28"/>
        </w:rPr>
        <w:t>Обязанности по исполнению административного действия, связанного с формированием и направлением межведомственных запросов, специалиста администрации, ответственного за формирование и направление межведомственного запроса, должны быть закреплены в его должностной инструкции.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bookmarkStart w:id="18" w:name="P400"/>
      <w:bookmarkEnd w:id="18"/>
      <w:r w:rsidRPr="00F50DB7">
        <w:rPr>
          <w:rFonts w:ascii="Times New Roman" w:eastAsia="Times New Roman" w:hAnsi="Times New Roman" w:cs="Times New Roman"/>
          <w:b/>
          <w:sz w:val="28"/>
          <w:szCs w:val="28"/>
        </w:rPr>
        <w:t xml:space="preserve"> Рассмотрение документов, принятие решения о предоставлении либо об отказе в предоставлении муниципальной услуги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49. Основанием для начала административной процедуры рассмотрения </w:t>
      </w:r>
      <w:r w:rsidRPr="00F50DB7">
        <w:rPr>
          <w:rFonts w:ascii="Times New Roman" w:eastAsia="Times New Roman" w:hAnsi="Times New Roman" w:cs="Times New Roman"/>
          <w:sz w:val="28"/>
          <w:szCs w:val="28"/>
        </w:rPr>
        <w:lastRenderedPageBreak/>
        <w:t>документов, принятия решения о предоставлении либо об отказе в предоставлении муниципальной услуги является получение специалистом администрации, ответственным за предоставление муниципальной услуги,  заявления и документов, полученных от заявителя.</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50. Специалист администрации, ответственный за предоставление муниципальной услуги: </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 проводит проверку:</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наличия документов, прилагаемых к заявлению;</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правильности оформления документов, прилагаемых к заявлению;</w:t>
      </w:r>
    </w:p>
    <w:p w:rsidR="00F50DB7" w:rsidRPr="00F50DB7" w:rsidRDefault="00F50DB7" w:rsidP="00F50DB7">
      <w:pPr>
        <w:autoSpaceDE w:val="0"/>
        <w:autoSpaceDN w:val="0"/>
        <w:adjustRightInd w:val="0"/>
        <w:spacing w:after="0" w:line="240" w:lineRule="auto"/>
        <w:ind w:firstLine="539"/>
        <w:jc w:val="both"/>
        <w:rPr>
          <w:rFonts w:ascii="Times New Roman" w:hAnsi="Times New Roman" w:cs="Times New Roman"/>
          <w:sz w:val="28"/>
          <w:szCs w:val="28"/>
        </w:rPr>
      </w:pPr>
      <w:r w:rsidRPr="00F50DB7">
        <w:rPr>
          <w:rFonts w:ascii="Times New Roman" w:hAnsi="Times New Roman" w:cs="Times New Roman"/>
          <w:sz w:val="28"/>
          <w:szCs w:val="28"/>
        </w:rPr>
        <w:t>2) по результатам проверки, в случае не соответствия заявления требованиям, установленным пунктами 15, 16 настоящего Административного регламента, готовит уведомление об отказе в предоставлении муниципальной услуги с указанием причин отказа и передает его на рассмотрение Главе Ишимского сельсовета.</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51. Глава Ишимского сельсовета рассматривает и подписывает уведомление об отказе в предоставлении муниципальной услуги. </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52. Специалист администрации в течение трех дней со дня регистрации заявления направляет подписанное уведомление об отказе заявителю по почте. При личной явке заявителя причины отказа могут быть сообщены в устной форме.</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53. Обязанности специалиста администрации, ответственного за предоставление муниципальной услуги, должны быть закреплены в его должностной инструкции.</w:t>
      </w:r>
    </w:p>
    <w:p w:rsidR="00F50DB7" w:rsidRPr="00F50DB7" w:rsidRDefault="00F50DB7" w:rsidP="00F50DB7">
      <w:pPr>
        <w:spacing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54. Результатом административной процедуры является подписание Главой Ишимского сельсовета решения о предоставлении муниципальной услуги или уведомления об отказе в предоставлении муниципальной услуги.</w:t>
      </w:r>
    </w:p>
    <w:p w:rsidR="00F50DB7" w:rsidRPr="00F50DB7" w:rsidRDefault="00F50DB7" w:rsidP="00F50DB7">
      <w:pPr>
        <w:ind w:firstLine="720"/>
        <w:jc w:val="center"/>
        <w:rPr>
          <w:rFonts w:ascii="Times New Roman" w:hAnsi="Times New Roman" w:cs="Times New Roman"/>
          <w:b/>
          <w:bCs/>
          <w:sz w:val="28"/>
          <w:szCs w:val="28"/>
        </w:rPr>
      </w:pPr>
      <w:r w:rsidRPr="00F50DB7">
        <w:rPr>
          <w:rFonts w:ascii="Times New Roman" w:hAnsi="Times New Roman" w:cs="Times New Roman"/>
          <w:b/>
          <w:sz w:val="28"/>
          <w:szCs w:val="28"/>
        </w:rPr>
        <w:t xml:space="preserve"> Выдача </w:t>
      </w:r>
      <w:r w:rsidRPr="00F50DB7">
        <w:rPr>
          <w:rFonts w:ascii="Times New Roman" w:hAnsi="Times New Roman" w:cs="Times New Roman"/>
          <w:b/>
          <w:bCs/>
          <w:sz w:val="28"/>
          <w:szCs w:val="28"/>
        </w:rPr>
        <w:t xml:space="preserve">результата предоставления муниципальной услуги </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55. Основанием для начала административной процедуры выдачи предоставления муниципальной услуги является подписанное Главой муниципального образования письменное разъяснение по вопросам применения муниципальных нормативных правовых актов органов местного самоуправления о местных налогах и сборах на территории Ишимского сельсовета Чистоозерного района Новосибирской области или уведомление об отказе в предоставлении муниципальной услуги с указанием причин отказа.</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56.Решение о предоставлении или отказе в предоставлении муниципальной услуги регистрирует специалист администрации, в соответствии с установленными правилами ведения делопроизводства.</w:t>
      </w:r>
    </w:p>
    <w:p w:rsidR="00F50DB7" w:rsidRPr="00F50DB7" w:rsidRDefault="00F50DB7" w:rsidP="00F50DB7">
      <w:pPr>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57. Решение о предоставлении или отказе в предоставлении муниципальной услуги с присвоенным регистрационным номером, специалист администрации, ответственный за выдачу документов, направляет заявителю почтовым направлением либо вручает лично заявителю под роспись, если иной порядок выдачи документа не определен заявителем при подаче заявления.</w:t>
      </w:r>
    </w:p>
    <w:p w:rsidR="00F50DB7" w:rsidRPr="00F50DB7" w:rsidRDefault="00F50DB7" w:rsidP="00F50DB7">
      <w:pPr>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58. Копия решения вместе с оригиналами документов, представленных заявителем, остается на хранении в администрации.</w:t>
      </w:r>
    </w:p>
    <w:p w:rsidR="00F50DB7" w:rsidRPr="00F50DB7" w:rsidRDefault="00F50DB7" w:rsidP="00F50DB7">
      <w:pPr>
        <w:spacing w:line="240" w:lineRule="auto"/>
        <w:ind w:firstLine="720"/>
        <w:jc w:val="both"/>
        <w:rPr>
          <w:sz w:val="28"/>
          <w:szCs w:val="28"/>
        </w:rPr>
      </w:pPr>
      <w:r w:rsidRPr="00F50DB7">
        <w:rPr>
          <w:rFonts w:ascii="Times New Roman" w:hAnsi="Times New Roman" w:cs="Times New Roman"/>
          <w:sz w:val="28"/>
          <w:szCs w:val="28"/>
        </w:rPr>
        <w:lastRenderedPageBreak/>
        <w:t>59. Результатом административной процедуры является направление (выдача) заявителю решения о предоставлении или отказе в предоставлении муниципальной услуги.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Порядок осуществления административной процедуры в электронной форме, в том числе с использованием федеральной муниципальной информационной системы «Единый портал государственных и муниципальных услуг (функций)».</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60. Предоставление в установленном порядке информации заявителям и обеспечение доступа заявителей к сведениям о муниципальной услуге осуществляются путем размещения сведений о муниципальной услуге в  федеральной государственной информационной системе «Единый портал государственных и муниципальных услуг (функций)».</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61. </w:t>
      </w:r>
      <w:hyperlink r:id="rId70" w:history="1">
        <w:r w:rsidRPr="00F50DB7">
          <w:rPr>
            <w:rFonts w:ascii="Times New Roman" w:eastAsia="Times New Roman" w:hAnsi="Times New Roman" w:cs="Times New Roman"/>
            <w:sz w:val="28"/>
            <w:szCs w:val="28"/>
          </w:rPr>
          <w:t>Положение</w:t>
        </w:r>
      </w:hyperlink>
      <w:r w:rsidRPr="00F50DB7">
        <w:rPr>
          <w:rFonts w:ascii="Times New Roman" w:eastAsia="Times New Roman" w:hAnsi="Times New Roman" w:cs="Times New Roman"/>
          <w:sz w:val="28"/>
          <w:szCs w:val="28"/>
        </w:rPr>
        <w:t xml:space="preserve"> о федеральной государственной информационной системе «Единый портал государственных и муниципальных услуг (функций)», порядку размещения на них сведений о муниципальных услугах, а также к перечню указанных сведений устанавливаются Правительством Российской Федерации.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62. С использованием федеральной государственной информационной системы «Единый портал государственных и муниципальных услуг (функций)», заявителю предоставляется доступ к сведениям о муниципальной услуге.</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63. Глава Ишимского и специалисты администрации, ответственные за размещение сведений о муниципальной услуге, несут ответственность за полноту и достоверность сведений о муниципальной услуге, размещаемых в Реестре, а также за соблюдение порядка и сроков их размещения.</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4. Порядок и формы контроля за исполнением настоящего Административного регламента</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xml:space="preserve"> 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правовых актов, устанавливающих требования к предоставлению муниципальной услуги, а также принятием решений ответственными лицами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709"/>
        <w:jc w:val="both"/>
        <w:rPr>
          <w:rFonts w:ascii="Times New Roman" w:hAnsi="Times New Roman" w:cs="Times New Roman"/>
          <w:sz w:val="28"/>
          <w:szCs w:val="28"/>
        </w:rPr>
      </w:pPr>
      <w:r w:rsidRPr="00F50DB7">
        <w:rPr>
          <w:rFonts w:ascii="Times New Roman" w:hAnsi="Times New Roman" w:cs="Times New Roman"/>
          <w:sz w:val="28"/>
          <w:szCs w:val="28"/>
        </w:rPr>
        <w:t>64. Текущий контроль за соблюдением административных процедур по предоставлению муниципальной услуги и исполнением настоящего Административного регламента осуществляется Главой  Ишимского сельсовета.</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65. Текущий контроль осуществляется путем проведения проверок соблюдения положений настоящего Административного регламента, выявления и устранения нарушений прав заявителей, рассмотрения обращений заявителей и принятия по ним решений.</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xml:space="preserve">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w:t>
      </w:r>
      <w:r w:rsidRPr="00F50DB7">
        <w:rPr>
          <w:rFonts w:ascii="Times New Roman" w:eastAsia="Times New Roman" w:hAnsi="Times New Roman" w:cs="Times New Roman"/>
          <w:b/>
          <w:sz w:val="28"/>
          <w:szCs w:val="28"/>
        </w:rPr>
        <w:lastRenderedPageBreak/>
        <w:t>предоставления муниципальной услуги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66. Периодичность проведения проверок устанавливается Главой Ишимского сельсовета, проверки могут носить плановый и внеплановый характер.</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67. Внеплановые проверки проводятся в случае обращения заявителя с жалобой на действия (бездействие) и решения, принятые в ходе предоставления муниципальной услуги должностными лицами администрации.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68. Плановые проверки за полнотой и качеством предоставления муниципальной услуги осуществляются в соответствии с графиком проведения проверок, утвержденным Главой  Ишимского сельсовета.</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69. Результаты проверки оформляются в виде справки, в которой отмечаются выявленные недостатки и предложения по их устранению.</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70.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федеральным законодательством.</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xml:space="preserve"> Ответственность должностных лиц администрации за решения и действия (бездействие), принимаемые (осуществляемые)ими в ходе предоставления муниципальной услуги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71. Должностные лица администрации несут персональную ответственность за соблюдение сроков и последовательности совершения административных процедур при предоставлении муниципальной услуги. Персональная ответственность должностных лиц администрации закрепляется в их должностных инструкциях.</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72. В случае выявления нарушений виновное лицо привлекается к ответственности в порядке, установленном федеральным законодательством и областными нормативными правовыми актами.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Положения, характеризующие требования к   формам контроля за предоставлением муниципальной услуги, в том числе со стороны граждан, их объединений и организаций</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73. Граждане, их объединения и организации вправе получать информацию о порядке предоставления муниципальной услуги, а также направлять замечания и предложения по улучшению качества и доступности предоставления муниципальной услуги.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5. Досудебный (внесудебный) порядок обжалования решений и действий (бездействия) Администрации, а также должностных лиц администрации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74. Заявитель имеет право на обжалование действий (бездействия) и решений, принятых (осуществляемых) в ходе предоставления муниципальной услуги должностными лицами администрации в досудебном (внесудебном) порядке.</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75. Предметом досудебного (внесудебного) обжалования являются </w:t>
      </w:r>
      <w:r w:rsidRPr="00F50DB7">
        <w:rPr>
          <w:rFonts w:ascii="Times New Roman" w:eastAsia="Times New Roman" w:hAnsi="Times New Roman" w:cs="Times New Roman"/>
          <w:sz w:val="28"/>
          <w:szCs w:val="28"/>
        </w:rPr>
        <w:lastRenderedPageBreak/>
        <w:t>решения и действия (бездействие) администрации, должностного лица администрации.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76. Заявитель может обратиться с жалобой, в том числе в следующих случаях:</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 нарушения срока регистрации запроса заявителя о предоставлении муниципальной услуги;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 нарушения срока предоставления муниципальной услуги;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 требования у заявителя документов, не предусмотренных настоящим Административным регламентом;</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4) отказа в приеме документов, представление которых предусмотрено настоящим Административным регламентом для предоставления муниципальной услуги, у заявителя;</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и Административным регламентом;</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6) затребования с заявителя при предоставлении муниципальной услуги платы, не предусмотренной федеральными нормативными правовыми актами, областными нормативными правовыми актами, Административным регламентом;</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7) отказа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F50DB7" w:rsidRPr="00F50DB7" w:rsidRDefault="00F50DB7" w:rsidP="00F50DB7">
      <w:pPr>
        <w:autoSpaceDE w:val="0"/>
        <w:autoSpaceDN w:val="0"/>
        <w:adjustRightInd w:val="0"/>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77. Ответ на жалобу заявителя не дается в случаях, если:</w:t>
      </w:r>
    </w:p>
    <w:p w:rsidR="00F50DB7" w:rsidRPr="00F50DB7" w:rsidRDefault="00F50DB7" w:rsidP="00F50DB7">
      <w:pPr>
        <w:autoSpaceDE w:val="0"/>
        <w:autoSpaceDN w:val="0"/>
        <w:adjustRightInd w:val="0"/>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 в жалобе не указаны фамилия, имя, отчество (последнее - при наличии) заявителя, направившего жалобу, или почтовый адрес, по которому должен быть направлен ответ.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F50DB7" w:rsidRPr="00F50DB7" w:rsidRDefault="00F50DB7" w:rsidP="00F50DB7">
      <w:pPr>
        <w:autoSpaceDE w:val="0"/>
        <w:autoSpaceDN w:val="0"/>
        <w:adjustRightInd w:val="0"/>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 текст жалобы не поддается прочтению, о чем в течение 7 дней со дня регистрации жалобы сообщается заявителю, направившему жалобу, если его фамилия и почтовый адрес поддаются прочтению.</w:t>
      </w:r>
    </w:p>
    <w:p w:rsidR="00F50DB7" w:rsidRPr="00F50DB7" w:rsidRDefault="00F50DB7" w:rsidP="00F50DB7">
      <w:pPr>
        <w:autoSpaceDE w:val="0"/>
        <w:autoSpaceDN w:val="0"/>
        <w:adjustRightInd w:val="0"/>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В случае 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 в администрацию.</w:t>
      </w:r>
    </w:p>
    <w:p w:rsidR="00F50DB7" w:rsidRPr="00F50DB7" w:rsidRDefault="00F50DB7" w:rsidP="00F50DB7">
      <w:pPr>
        <w:autoSpaceDE w:val="0"/>
        <w:autoSpaceDN w:val="0"/>
        <w:adjustRightInd w:val="0"/>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 xml:space="preserve"> Администрация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 </w:t>
      </w: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78. Заявитель вправе подать жалобу в письменной форме на бумажном носителе, в электронной форме в Администрацию.</w:t>
      </w:r>
    </w:p>
    <w:p w:rsidR="00F50DB7" w:rsidRPr="00F50DB7" w:rsidRDefault="00F50DB7" w:rsidP="00F50DB7">
      <w:pPr>
        <w:autoSpaceDE w:val="0"/>
        <w:autoSpaceDN w:val="0"/>
        <w:adjustRightInd w:val="0"/>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79. Жалоба может быть направлена по почте, с использованием информационно-телекоммуникационной сети «Интернет», официального сайта Администрации, а также может быть принята при личном приеме заявителя.</w:t>
      </w: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80. Жалоба, поступившая в администрацию, подлежит рассмотрению </w:t>
      </w:r>
      <w:r w:rsidRPr="00F50DB7">
        <w:rPr>
          <w:rFonts w:ascii="Times New Roman" w:eastAsia="Times New Roman" w:hAnsi="Times New Roman" w:cs="Times New Roman"/>
          <w:sz w:val="28"/>
          <w:szCs w:val="28"/>
        </w:rPr>
        <w:lastRenderedPageBreak/>
        <w:t>должностным лицом, наделенным полномочиями по рассмотрению жалоб, в течение 15 рабочих дней со дня ее регистрации, а в случае обжалования отказа в администрации, должностного лица,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81. Жалоба должна содержать:</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ab/>
        <w:t>1) наименование органа, предоставляющего муниципальную услугу, должностного лица администрации, решения и действия (бездействие) которых обжалуются;</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 сведения об обжалуемых решениях и действиях (бездействии) администрации, должностного лица администрации;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4) доводы, на основании которых заявитель не согласен с решением и действием (бездействием) администрации,  должностного лица администрации.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Заявителем могут быть представлены документы (при наличии), подтверждающие доводы заявителя, либо их копии.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82. По результатам рассмотрения жалобы администрация, принимает одно из следующих решений:</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 об удовлетворении жалобы, в том числе в форме отмены принятого решения, исправления допущенных должностными лицами администрации,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федеральными нормативными правовыми актами, областными нормативными правовыми актами, муниципальными правовыми актами, а также в иных формах;</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 об отказе в удовлетворении жалобы.</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83.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в общеустановленном порядке в письменной форме.</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84. Заявители вправе обжаловать решения, принятые в ходе предоставления муниципальной услуги, действия или бездействие должностных лиц администрации,  в судебном порядке.</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tbl>
      <w:tblPr>
        <w:tblW w:w="0" w:type="auto"/>
        <w:tblInd w:w="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tblGrid>
      <w:tr w:rsidR="00F50DB7" w:rsidRPr="00F50DB7" w:rsidTr="00F50DB7">
        <w:tc>
          <w:tcPr>
            <w:tcW w:w="4960" w:type="dxa"/>
            <w:tcBorders>
              <w:top w:val="nil"/>
              <w:left w:val="nil"/>
              <w:bottom w:val="nil"/>
              <w:right w:val="nil"/>
            </w:tcBorders>
          </w:tcPr>
          <w:p w:rsidR="00F50DB7" w:rsidRPr="00F50DB7" w:rsidRDefault="00F50DB7" w:rsidP="00F50DB7">
            <w:pPr>
              <w:widowControl w:val="0"/>
              <w:autoSpaceDE w:val="0"/>
              <w:autoSpaceDN w:val="0"/>
              <w:spacing w:after="0" w:line="240" w:lineRule="auto"/>
              <w:jc w:val="right"/>
              <w:rPr>
                <w:rFonts w:ascii="Times New Roman" w:eastAsia="Times New Roman" w:hAnsi="Times New Roman" w:cs="Times New Roman"/>
                <w:sz w:val="24"/>
                <w:szCs w:val="24"/>
              </w:rPr>
            </w:pPr>
            <w:r w:rsidRPr="00F50DB7">
              <w:rPr>
                <w:rFonts w:ascii="Times New Roman" w:eastAsia="Times New Roman" w:hAnsi="Times New Roman" w:cs="Times New Roman"/>
                <w:sz w:val="24"/>
                <w:szCs w:val="24"/>
              </w:rPr>
              <w:t>Приложение № 1</w:t>
            </w:r>
          </w:p>
          <w:p w:rsidR="00F50DB7" w:rsidRPr="00F50DB7" w:rsidRDefault="00F50DB7" w:rsidP="00F50DB7">
            <w:pPr>
              <w:widowControl w:val="0"/>
              <w:autoSpaceDE w:val="0"/>
              <w:autoSpaceDN w:val="0"/>
              <w:spacing w:after="0" w:line="240" w:lineRule="auto"/>
              <w:jc w:val="right"/>
              <w:rPr>
                <w:rFonts w:ascii="Times New Roman" w:eastAsia="Times New Roman" w:hAnsi="Times New Roman" w:cs="Times New Roman"/>
                <w:sz w:val="24"/>
                <w:szCs w:val="24"/>
              </w:rPr>
            </w:pPr>
            <w:r w:rsidRPr="00F50DB7">
              <w:rPr>
                <w:rFonts w:ascii="Times New Roman" w:eastAsia="Times New Roman" w:hAnsi="Times New Roman" w:cs="Times New Roman"/>
                <w:sz w:val="24"/>
                <w:szCs w:val="24"/>
              </w:rPr>
              <w:t xml:space="preserve">к Административному регламенту                                                                                                                                   </w:t>
            </w:r>
            <w:r w:rsidRPr="00F50DB7">
              <w:rPr>
                <w:rFonts w:ascii="Times New Roman" w:eastAsia="Times New Roman" w:hAnsi="Times New Roman" w:cs="Times New Roman"/>
                <w:sz w:val="24"/>
                <w:szCs w:val="24"/>
              </w:rPr>
              <w:lastRenderedPageBreak/>
              <w:t xml:space="preserve">предоставления муниципальной услуги </w:t>
            </w:r>
          </w:p>
          <w:p w:rsidR="00F50DB7" w:rsidRPr="00F50DB7" w:rsidRDefault="00F50DB7" w:rsidP="00F50DB7">
            <w:pPr>
              <w:widowControl w:val="0"/>
              <w:autoSpaceDE w:val="0"/>
              <w:autoSpaceDN w:val="0"/>
              <w:spacing w:after="0" w:line="240" w:lineRule="auto"/>
              <w:jc w:val="right"/>
              <w:rPr>
                <w:rFonts w:ascii="Times New Roman" w:eastAsia="Times New Roman" w:hAnsi="Times New Roman" w:cs="Times New Roman"/>
                <w:sz w:val="24"/>
                <w:szCs w:val="24"/>
              </w:rPr>
            </w:pPr>
            <w:r w:rsidRPr="00F50DB7">
              <w:rPr>
                <w:rFonts w:ascii="Times New Roman" w:eastAsia="Times New Roman" w:hAnsi="Times New Roman" w:cs="Times New Roman"/>
                <w:sz w:val="24"/>
                <w:szCs w:val="24"/>
              </w:rPr>
              <w:t>«Предоставление письменных разъяснений в сфере применения муниципальных нормативных правовых актов органов местного самоуправления о местных налогах и сборах на территории Ишимского сельсовета Чистоозерного района Новосибирской области»</w:t>
            </w:r>
          </w:p>
          <w:p w:rsidR="00F50DB7" w:rsidRPr="00F50DB7" w:rsidRDefault="00F50DB7" w:rsidP="00F50DB7">
            <w:pPr>
              <w:widowControl w:val="0"/>
              <w:autoSpaceDE w:val="0"/>
              <w:autoSpaceDN w:val="0"/>
              <w:spacing w:after="0" w:line="240" w:lineRule="auto"/>
              <w:jc w:val="right"/>
              <w:rPr>
                <w:rFonts w:ascii="Times New Roman" w:eastAsia="Times New Roman" w:hAnsi="Times New Roman" w:cs="Times New Roman"/>
                <w:sz w:val="24"/>
                <w:szCs w:val="24"/>
              </w:rPr>
            </w:pPr>
          </w:p>
        </w:tc>
      </w:tr>
    </w:tbl>
    <w:p w:rsidR="00F50DB7" w:rsidRPr="00F50DB7" w:rsidRDefault="00F50DB7" w:rsidP="00F50DB7">
      <w:pPr>
        <w:widowControl w:val="0"/>
        <w:autoSpaceDE w:val="0"/>
        <w:autoSpaceDN w:val="0"/>
        <w:spacing w:after="0" w:line="240" w:lineRule="auto"/>
        <w:jc w:val="right"/>
        <w:rPr>
          <w:rFonts w:ascii="Times New Roman" w:eastAsia="Times New Roman" w:hAnsi="Times New Roman" w:cs="Times New Roman"/>
          <w:sz w:val="20"/>
          <w:szCs w:val="20"/>
        </w:rPr>
      </w:pPr>
    </w:p>
    <w:tbl>
      <w:tblPr>
        <w:tblW w:w="0" w:type="auto"/>
        <w:tblInd w:w="3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1"/>
      </w:tblGrid>
      <w:tr w:rsidR="00F50DB7" w:rsidRPr="00F50DB7" w:rsidTr="00F50DB7">
        <w:tc>
          <w:tcPr>
            <w:tcW w:w="6411" w:type="dxa"/>
            <w:tcBorders>
              <w:top w:val="nil"/>
              <w:left w:val="nil"/>
              <w:bottom w:val="nil"/>
              <w:right w:val="nil"/>
            </w:tcBorders>
          </w:tcPr>
          <w:p w:rsidR="00F50DB7" w:rsidRPr="00F50DB7" w:rsidRDefault="00F50DB7" w:rsidP="00F50DB7">
            <w:pPr>
              <w:adjustRightInd w:val="0"/>
              <w:ind w:left="34"/>
              <w:jc w:val="both"/>
              <w:rPr>
                <w:rFonts w:ascii="Times New Roman" w:hAnsi="Times New Roman" w:cs="Times New Roman"/>
                <w:sz w:val="28"/>
                <w:szCs w:val="28"/>
              </w:rPr>
            </w:pPr>
            <w:r w:rsidRPr="00F50DB7">
              <w:rPr>
                <w:rFonts w:ascii="Times New Roman" w:hAnsi="Times New Roman" w:cs="Times New Roman"/>
                <w:sz w:val="28"/>
                <w:szCs w:val="28"/>
              </w:rPr>
              <w:t>В администрацию Ишимского сельсовета Чистоозерного  района Новосибирской области</w:t>
            </w:r>
          </w:p>
          <w:p w:rsidR="00F50DB7" w:rsidRPr="00F50DB7" w:rsidRDefault="00F50DB7" w:rsidP="00F50DB7">
            <w:pPr>
              <w:adjustRightInd w:val="0"/>
              <w:ind w:left="34"/>
              <w:jc w:val="both"/>
              <w:rPr>
                <w:rFonts w:ascii="Times New Roman" w:hAnsi="Times New Roman" w:cs="Times New Roman"/>
                <w:i/>
                <w:sz w:val="27"/>
                <w:szCs w:val="27"/>
              </w:rPr>
            </w:pPr>
            <w:r w:rsidRPr="00F50DB7">
              <w:rPr>
                <w:rFonts w:ascii="Times New Roman" w:hAnsi="Times New Roman" w:cs="Times New Roman"/>
                <w:sz w:val="27"/>
                <w:szCs w:val="27"/>
              </w:rPr>
              <w:t>от ___________________________________________</w:t>
            </w:r>
          </w:p>
          <w:p w:rsidR="00F50DB7" w:rsidRPr="00F50DB7" w:rsidRDefault="00F50DB7" w:rsidP="00F50DB7">
            <w:pPr>
              <w:autoSpaceDE w:val="0"/>
              <w:autoSpaceDN w:val="0"/>
              <w:spacing w:after="0" w:line="240" w:lineRule="auto"/>
              <w:ind w:left="34"/>
              <w:jc w:val="center"/>
              <w:rPr>
                <w:rFonts w:ascii="Times New Roman" w:eastAsia="Times New Roman" w:hAnsi="Times New Roman" w:cs="Times New Roman"/>
                <w:sz w:val="24"/>
                <w:szCs w:val="24"/>
              </w:rPr>
            </w:pPr>
            <w:r w:rsidRPr="00F50DB7">
              <w:rPr>
                <w:rFonts w:ascii="Times New Roman" w:eastAsia="Times New Roman" w:hAnsi="Times New Roman" w:cs="Times New Roman"/>
                <w:sz w:val="24"/>
                <w:szCs w:val="24"/>
              </w:rPr>
              <w:t xml:space="preserve">         (ФИО физического лица)   </w:t>
            </w:r>
            <w:r w:rsidRPr="00F50DB7">
              <w:rPr>
                <w:rFonts w:ascii="Times New Roman" w:eastAsia="Times New Roman" w:hAnsi="Times New Roman" w:cs="Times New Roman"/>
                <w:sz w:val="28"/>
                <w:szCs w:val="28"/>
              </w:rPr>
              <w:t xml:space="preserve">      ____________________________________________</w:t>
            </w:r>
          </w:p>
          <w:p w:rsidR="00F50DB7" w:rsidRPr="00F50DB7" w:rsidRDefault="00F50DB7" w:rsidP="00F50DB7">
            <w:pPr>
              <w:autoSpaceDE w:val="0"/>
              <w:autoSpaceDN w:val="0"/>
              <w:spacing w:after="0" w:line="240" w:lineRule="auto"/>
              <w:ind w:left="34"/>
              <w:jc w:val="center"/>
              <w:rPr>
                <w:rFonts w:ascii="Times New Roman" w:eastAsia="Times New Roman" w:hAnsi="Times New Roman" w:cs="Times New Roman"/>
                <w:sz w:val="24"/>
                <w:szCs w:val="24"/>
              </w:rPr>
            </w:pPr>
            <w:r w:rsidRPr="00F50DB7">
              <w:rPr>
                <w:rFonts w:ascii="Times New Roman" w:eastAsia="Times New Roman" w:hAnsi="Times New Roman" w:cs="Times New Roman"/>
                <w:sz w:val="24"/>
                <w:szCs w:val="24"/>
              </w:rPr>
              <w:t>(ФИО руководителя организации)</w:t>
            </w:r>
            <w:r w:rsidRPr="00F50DB7">
              <w:rPr>
                <w:rFonts w:ascii="Times New Roman" w:eastAsia="Times New Roman" w:hAnsi="Times New Roman" w:cs="Times New Roman"/>
                <w:sz w:val="28"/>
                <w:szCs w:val="28"/>
              </w:rPr>
              <w:t xml:space="preserve">  ____________________________________________</w:t>
            </w:r>
          </w:p>
          <w:p w:rsidR="00F50DB7" w:rsidRPr="00F50DB7" w:rsidRDefault="00F50DB7" w:rsidP="00F50DB7">
            <w:pPr>
              <w:autoSpaceDE w:val="0"/>
              <w:autoSpaceDN w:val="0"/>
              <w:spacing w:after="0" w:line="240" w:lineRule="auto"/>
              <w:jc w:val="center"/>
              <w:rPr>
                <w:rFonts w:ascii="Times New Roman" w:eastAsia="Times New Roman" w:hAnsi="Times New Roman" w:cs="Times New Roman"/>
                <w:sz w:val="24"/>
                <w:szCs w:val="24"/>
              </w:rPr>
            </w:pPr>
            <w:r w:rsidRPr="00F50DB7">
              <w:rPr>
                <w:rFonts w:ascii="Times New Roman" w:eastAsia="Times New Roman" w:hAnsi="Times New Roman" w:cs="Times New Roman"/>
                <w:sz w:val="24"/>
                <w:szCs w:val="24"/>
              </w:rPr>
              <w:t>(адрес)</w:t>
            </w:r>
          </w:p>
          <w:p w:rsidR="00F50DB7" w:rsidRPr="00F50DB7" w:rsidRDefault="00F50DB7" w:rsidP="00F50DB7">
            <w:pPr>
              <w:autoSpaceDE w:val="0"/>
              <w:autoSpaceDN w:val="0"/>
              <w:spacing w:after="0" w:line="240" w:lineRule="auto"/>
              <w:ind w:left="34"/>
              <w:jc w:val="right"/>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____________________________________________</w:t>
            </w:r>
          </w:p>
          <w:p w:rsidR="00F50DB7" w:rsidRPr="00F50DB7" w:rsidRDefault="00F50DB7" w:rsidP="00F50DB7">
            <w:pPr>
              <w:autoSpaceDE w:val="0"/>
              <w:autoSpaceDN w:val="0"/>
              <w:spacing w:after="0" w:line="240" w:lineRule="auto"/>
              <w:ind w:left="34"/>
              <w:jc w:val="center"/>
              <w:rPr>
                <w:rFonts w:ascii="Times New Roman" w:eastAsia="Times New Roman" w:hAnsi="Times New Roman" w:cs="Times New Roman"/>
                <w:sz w:val="24"/>
                <w:szCs w:val="24"/>
              </w:rPr>
            </w:pPr>
            <w:r w:rsidRPr="00F50DB7">
              <w:rPr>
                <w:rFonts w:ascii="Times New Roman" w:eastAsia="Times New Roman" w:hAnsi="Times New Roman" w:cs="Times New Roman"/>
                <w:sz w:val="24"/>
                <w:szCs w:val="24"/>
              </w:rPr>
              <w:t>(контактный телефон)</w:t>
            </w:r>
          </w:p>
          <w:p w:rsidR="00F50DB7" w:rsidRPr="00F50DB7" w:rsidRDefault="00F50DB7" w:rsidP="00F50DB7">
            <w:pPr>
              <w:widowControl w:val="0"/>
              <w:autoSpaceDE w:val="0"/>
              <w:autoSpaceDN w:val="0"/>
              <w:spacing w:after="0" w:line="240" w:lineRule="auto"/>
              <w:jc w:val="right"/>
              <w:rPr>
                <w:rFonts w:ascii="Times New Roman" w:eastAsia="Times New Roman" w:hAnsi="Times New Roman" w:cs="Times New Roman"/>
                <w:sz w:val="20"/>
                <w:szCs w:val="20"/>
              </w:rPr>
            </w:pPr>
          </w:p>
        </w:tc>
      </w:tr>
    </w:tbl>
    <w:p w:rsidR="00F50DB7" w:rsidRPr="00F50DB7" w:rsidRDefault="00F50DB7" w:rsidP="00F50DB7">
      <w:pPr>
        <w:adjustRightInd w:val="0"/>
        <w:ind w:left="-567"/>
        <w:jc w:val="right"/>
      </w:pPr>
    </w:p>
    <w:p w:rsidR="00F50DB7" w:rsidRPr="00F50DB7" w:rsidRDefault="00F50DB7" w:rsidP="00F50DB7">
      <w:pPr>
        <w:widowControl w:val="0"/>
        <w:autoSpaceDE w:val="0"/>
        <w:autoSpaceDN w:val="0"/>
        <w:spacing w:after="0" w:line="240" w:lineRule="auto"/>
        <w:ind w:left="-567"/>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ЗАЯВЛЕНИЕ</w:t>
      </w:r>
    </w:p>
    <w:p w:rsidR="00F50DB7" w:rsidRPr="00F50DB7" w:rsidRDefault="00F50DB7" w:rsidP="00F50DB7">
      <w:pPr>
        <w:widowControl w:val="0"/>
        <w:autoSpaceDE w:val="0"/>
        <w:autoSpaceDN w:val="0"/>
        <w:spacing w:after="0" w:line="240" w:lineRule="auto"/>
        <w:ind w:left="-567"/>
        <w:jc w:val="center"/>
        <w:rPr>
          <w:rFonts w:ascii="Times New Roman" w:eastAsia="Times New Roman" w:hAnsi="Times New Roman" w:cs="Times New Roman"/>
          <w:sz w:val="28"/>
          <w:szCs w:val="28"/>
          <w:highlight w:val="yellow"/>
        </w:rPr>
      </w:pPr>
    </w:p>
    <w:p w:rsidR="00F50DB7" w:rsidRPr="00F50DB7" w:rsidRDefault="00F50DB7" w:rsidP="00F50DB7">
      <w:pPr>
        <w:widowControl w:val="0"/>
        <w:autoSpaceDE w:val="0"/>
        <w:autoSpaceDN w:val="0"/>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ab/>
        <w:t>Прошу дать разъяснение по вопросу____________________________________</w:t>
      </w:r>
    </w:p>
    <w:p w:rsidR="00F50DB7" w:rsidRPr="00F50DB7" w:rsidRDefault="00F50DB7" w:rsidP="00F50DB7">
      <w:pPr>
        <w:widowControl w:val="0"/>
        <w:autoSpaceDE w:val="0"/>
        <w:autoSpaceDN w:val="0"/>
        <w:spacing w:after="0" w:line="240" w:lineRule="auto"/>
        <w:rPr>
          <w:rFonts w:ascii="Times New Roman" w:eastAsia="Times New Roman" w:hAnsi="Times New Roman" w:cs="Times New Roman"/>
          <w:sz w:val="28"/>
          <w:szCs w:val="28"/>
          <w:highlight w:val="yellow"/>
        </w:rPr>
      </w:pPr>
    </w:p>
    <w:p w:rsidR="00F50DB7" w:rsidRPr="00F50DB7" w:rsidRDefault="00F50DB7" w:rsidP="00F50DB7">
      <w:pPr>
        <w:widowControl w:val="0"/>
        <w:autoSpaceDE w:val="0"/>
        <w:autoSpaceDN w:val="0"/>
        <w:spacing w:after="0" w:line="36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________________________________________________________________________</w:t>
      </w:r>
    </w:p>
    <w:p w:rsidR="00F50DB7" w:rsidRPr="00F50DB7" w:rsidRDefault="00F50DB7" w:rsidP="00F50DB7">
      <w:pPr>
        <w:widowControl w:val="0"/>
        <w:autoSpaceDE w:val="0"/>
        <w:autoSpaceDN w:val="0"/>
        <w:spacing w:after="0" w:line="36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________________________________________________________________________</w:t>
      </w:r>
    </w:p>
    <w:p w:rsidR="00F50DB7" w:rsidRPr="00F50DB7" w:rsidRDefault="00F50DB7" w:rsidP="00F50DB7">
      <w:pPr>
        <w:widowControl w:val="0"/>
        <w:autoSpaceDE w:val="0"/>
        <w:autoSpaceDN w:val="0"/>
        <w:spacing w:after="0" w:line="36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________________________________________________________________________</w:t>
      </w:r>
    </w:p>
    <w:p w:rsidR="00F50DB7" w:rsidRPr="00F50DB7" w:rsidRDefault="00F50DB7" w:rsidP="00F50DB7">
      <w:pPr>
        <w:widowControl w:val="0"/>
        <w:autoSpaceDE w:val="0"/>
        <w:autoSpaceDN w:val="0"/>
        <w:spacing w:after="0" w:line="36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________________________________________________________________________</w:t>
      </w:r>
    </w:p>
    <w:p w:rsidR="00F50DB7" w:rsidRPr="00F50DB7" w:rsidRDefault="00F50DB7" w:rsidP="00F50DB7">
      <w:pPr>
        <w:widowControl w:val="0"/>
        <w:autoSpaceDE w:val="0"/>
        <w:autoSpaceDN w:val="0"/>
        <w:spacing w:after="0" w:line="36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________________________________________________________________________</w:t>
      </w:r>
    </w:p>
    <w:p w:rsidR="00F50DB7" w:rsidRPr="00F50DB7" w:rsidRDefault="00F50DB7" w:rsidP="00F50DB7">
      <w:pPr>
        <w:spacing w:line="240" w:lineRule="auto"/>
        <w:ind w:right="57" w:firstLine="567"/>
        <w:jc w:val="both"/>
        <w:rPr>
          <w:rFonts w:ascii="Times New Roman" w:hAnsi="Times New Roman" w:cs="Times New Roman"/>
          <w:sz w:val="24"/>
          <w:szCs w:val="24"/>
        </w:rPr>
      </w:pPr>
      <w:r w:rsidRPr="00F50DB7">
        <w:rPr>
          <w:rFonts w:ascii="Times New Roman" w:hAnsi="Times New Roman" w:cs="Times New Roman"/>
          <w:sz w:val="24"/>
          <w:szCs w:val="24"/>
        </w:rPr>
        <w:lastRenderedPageBreak/>
        <w:t xml:space="preserve">Согласно статье 9 Федерального закона от 27 июля 2006 г. № 152-ФЗ «О персональных данных» даю согласие на обработку своих персональных данных.  </w:t>
      </w:r>
    </w:p>
    <w:p w:rsidR="00F50DB7" w:rsidRPr="00F50DB7" w:rsidRDefault="00F50DB7" w:rsidP="00F50DB7">
      <w:pPr>
        <w:widowControl w:val="0"/>
        <w:autoSpaceDE w:val="0"/>
        <w:autoSpaceDN w:val="0"/>
        <w:spacing w:after="0" w:line="240" w:lineRule="auto"/>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Заявитель: _____________________________________         _________</w:t>
      </w:r>
    </w:p>
    <w:p w:rsidR="00F50DB7" w:rsidRPr="00F50DB7" w:rsidRDefault="00F50DB7" w:rsidP="00F50DB7">
      <w:pPr>
        <w:widowControl w:val="0"/>
        <w:autoSpaceDE w:val="0"/>
        <w:autoSpaceDN w:val="0"/>
        <w:spacing w:after="0" w:line="240" w:lineRule="auto"/>
        <w:rPr>
          <w:rFonts w:ascii="Times New Roman" w:eastAsia="Times New Roman" w:hAnsi="Times New Roman" w:cs="Times New Roman"/>
          <w:sz w:val="24"/>
          <w:szCs w:val="24"/>
        </w:rPr>
      </w:pPr>
      <w:r w:rsidRPr="00F50DB7">
        <w:rPr>
          <w:rFonts w:ascii="Times New Roman" w:eastAsia="Times New Roman" w:hAnsi="Times New Roman" w:cs="Times New Roman"/>
          <w:sz w:val="24"/>
          <w:szCs w:val="24"/>
        </w:rPr>
        <w:t xml:space="preserve">                         (Ф.И.О., должность представителя                                                     (подпись)</w:t>
      </w:r>
    </w:p>
    <w:p w:rsidR="00F50DB7" w:rsidRPr="00F50DB7" w:rsidRDefault="00F50DB7" w:rsidP="00F50DB7">
      <w:pPr>
        <w:widowControl w:val="0"/>
        <w:autoSpaceDE w:val="0"/>
        <w:autoSpaceDN w:val="0"/>
        <w:spacing w:after="0" w:line="240" w:lineRule="auto"/>
        <w:rPr>
          <w:rFonts w:ascii="Times New Roman" w:eastAsia="Times New Roman" w:hAnsi="Times New Roman" w:cs="Times New Roman"/>
          <w:sz w:val="24"/>
          <w:szCs w:val="24"/>
        </w:rPr>
      </w:pPr>
      <w:r w:rsidRPr="00F50DB7">
        <w:rPr>
          <w:rFonts w:ascii="Times New Roman" w:eastAsia="Times New Roman" w:hAnsi="Times New Roman" w:cs="Times New Roman"/>
          <w:sz w:val="24"/>
          <w:szCs w:val="24"/>
        </w:rPr>
        <w:t xml:space="preserve">                     юридического лица; Ф.И.О. гражданина)</w:t>
      </w:r>
    </w:p>
    <w:p w:rsidR="00F50DB7" w:rsidRPr="00F50DB7" w:rsidRDefault="00F50DB7" w:rsidP="00F50DB7">
      <w:pPr>
        <w:widowControl w:val="0"/>
        <w:autoSpaceDE w:val="0"/>
        <w:autoSpaceDN w:val="0"/>
        <w:spacing w:after="0" w:line="240" w:lineRule="auto"/>
        <w:rPr>
          <w:rFonts w:ascii="Times New Roman" w:eastAsia="Times New Roman" w:hAnsi="Times New Roman" w:cs="Times New Roman"/>
          <w:sz w:val="24"/>
          <w:szCs w:val="24"/>
        </w:rPr>
      </w:pPr>
    </w:p>
    <w:p w:rsidR="00F50DB7" w:rsidRPr="00F50DB7" w:rsidRDefault="00F50DB7" w:rsidP="00F50DB7">
      <w:pPr>
        <w:widowControl w:val="0"/>
        <w:autoSpaceDE w:val="0"/>
        <w:autoSpaceDN w:val="0"/>
        <w:spacing w:after="0" w:line="240" w:lineRule="auto"/>
        <w:ind w:left="-567"/>
        <w:rPr>
          <w:rFonts w:ascii="Times New Roman" w:eastAsia="Times New Roman" w:hAnsi="Times New Roman" w:cs="Times New Roman"/>
          <w:sz w:val="24"/>
          <w:szCs w:val="24"/>
        </w:rPr>
      </w:pPr>
    </w:p>
    <w:p w:rsidR="00F50DB7" w:rsidRPr="00F50DB7" w:rsidRDefault="00F50DB7" w:rsidP="00F50DB7">
      <w:pPr>
        <w:widowControl w:val="0"/>
        <w:autoSpaceDE w:val="0"/>
        <w:autoSpaceDN w:val="0"/>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«____»__________ 20____ г.                  </w:t>
      </w:r>
    </w:p>
    <w:p w:rsidR="00F50DB7" w:rsidRDefault="00F50DB7" w:rsidP="00F50DB7">
      <w:pPr>
        <w:ind w:firstLine="567"/>
        <w:jc w:val="both"/>
        <w:rPr>
          <w:sz w:val="28"/>
          <w:szCs w:val="28"/>
        </w:rPr>
      </w:pPr>
    </w:p>
    <w:p w:rsidR="00F50DB7" w:rsidRPr="00AC4442" w:rsidRDefault="00F50DB7" w:rsidP="00F50DB7">
      <w:pPr>
        <w:suppressAutoHyphens/>
        <w:jc w:val="center"/>
        <w:rPr>
          <w:rFonts w:ascii="Calibri" w:eastAsia="Calibri" w:hAnsi="Calibri"/>
          <w:lang w:eastAsia="en-US"/>
        </w:rPr>
      </w:pPr>
      <w:r>
        <w:rPr>
          <w:b/>
          <w:kern w:val="1"/>
          <w:sz w:val="28"/>
          <w:szCs w:val="28"/>
        </w:rPr>
        <w:t xml:space="preserve">ИШИМСКИЙ </w:t>
      </w:r>
      <w:r w:rsidRPr="00AC4442">
        <w:rPr>
          <w:b/>
          <w:kern w:val="1"/>
          <w:sz w:val="28"/>
          <w:szCs w:val="28"/>
        </w:rPr>
        <w:t>СЕЛЬСОВЕТ ЧИСТООЗЕРНОГО РАЙОНА</w:t>
      </w:r>
    </w:p>
    <w:p w:rsidR="00F50DB7" w:rsidRDefault="00F50DB7" w:rsidP="00F50DB7">
      <w:pPr>
        <w:tabs>
          <w:tab w:val="left" w:pos="6750"/>
        </w:tabs>
        <w:suppressAutoHyphens/>
        <w:jc w:val="center"/>
        <w:rPr>
          <w:b/>
          <w:kern w:val="1"/>
          <w:sz w:val="28"/>
          <w:szCs w:val="28"/>
        </w:rPr>
      </w:pPr>
      <w:r w:rsidRPr="00AC4442">
        <w:rPr>
          <w:b/>
          <w:kern w:val="1"/>
          <w:sz w:val="28"/>
          <w:szCs w:val="28"/>
        </w:rPr>
        <w:t>НОВОСИБИРСКОЙ ОБЛАСТИ</w:t>
      </w:r>
    </w:p>
    <w:p w:rsidR="00F50DB7" w:rsidRPr="00AC4442" w:rsidRDefault="00F50DB7" w:rsidP="00F50DB7">
      <w:pPr>
        <w:tabs>
          <w:tab w:val="left" w:pos="6750"/>
        </w:tabs>
        <w:suppressAutoHyphens/>
        <w:jc w:val="center"/>
        <w:rPr>
          <w:b/>
          <w:kern w:val="1"/>
          <w:sz w:val="28"/>
          <w:szCs w:val="28"/>
        </w:rPr>
      </w:pPr>
    </w:p>
    <w:p w:rsidR="00F50DB7" w:rsidRPr="00AC4442" w:rsidRDefault="00F50DB7" w:rsidP="00F50DB7">
      <w:pPr>
        <w:jc w:val="center"/>
        <w:rPr>
          <w:b/>
          <w:sz w:val="28"/>
          <w:szCs w:val="28"/>
        </w:rPr>
      </w:pPr>
      <w:r>
        <w:rPr>
          <w:b/>
          <w:sz w:val="28"/>
          <w:szCs w:val="28"/>
        </w:rPr>
        <w:t>АДМИНИСТРАЦИЯ ИШИМСКОГО</w:t>
      </w:r>
      <w:r w:rsidRPr="00AC4442">
        <w:rPr>
          <w:b/>
          <w:sz w:val="28"/>
          <w:szCs w:val="28"/>
        </w:rPr>
        <w:t xml:space="preserve"> СЕЛЬСОВЕТА</w:t>
      </w:r>
    </w:p>
    <w:p w:rsidR="00F50DB7" w:rsidRPr="00AC4442" w:rsidRDefault="00F50DB7" w:rsidP="00F50DB7">
      <w:pPr>
        <w:jc w:val="center"/>
        <w:rPr>
          <w:b/>
          <w:sz w:val="28"/>
          <w:szCs w:val="28"/>
        </w:rPr>
      </w:pPr>
      <w:r w:rsidRPr="00AC4442">
        <w:rPr>
          <w:b/>
          <w:sz w:val="28"/>
          <w:szCs w:val="28"/>
        </w:rPr>
        <w:t>ЧИСТООЗЕРНОГО РАЙОНА НОВОСИБИРСКОЙ ОБЛАСТИ</w:t>
      </w:r>
    </w:p>
    <w:p w:rsidR="00F50DB7" w:rsidRPr="00AC4442" w:rsidRDefault="00F50DB7" w:rsidP="00F50DB7">
      <w:pPr>
        <w:jc w:val="center"/>
        <w:rPr>
          <w:sz w:val="28"/>
          <w:szCs w:val="28"/>
        </w:rPr>
      </w:pPr>
      <w:r w:rsidRPr="00AC4442">
        <w:rPr>
          <w:sz w:val="28"/>
          <w:szCs w:val="28"/>
        </w:rPr>
        <w:t> </w:t>
      </w:r>
    </w:p>
    <w:p w:rsidR="00F50DB7" w:rsidRPr="00AC4442" w:rsidRDefault="00F50DB7" w:rsidP="00F50DB7">
      <w:pPr>
        <w:jc w:val="center"/>
        <w:rPr>
          <w:sz w:val="28"/>
          <w:szCs w:val="28"/>
        </w:rPr>
      </w:pPr>
      <w:r w:rsidRPr="00AC4442">
        <w:rPr>
          <w:b/>
          <w:bCs/>
          <w:sz w:val="28"/>
          <w:szCs w:val="28"/>
        </w:rPr>
        <w:t>ПОСТАНОВЛЕНИЕ</w:t>
      </w:r>
    </w:p>
    <w:p w:rsidR="00F50DB7" w:rsidRPr="00125EFD" w:rsidRDefault="00F50DB7" w:rsidP="00F50DB7">
      <w:pPr>
        <w:pStyle w:val="ad"/>
        <w:jc w:val="center"/>
        <w:rPr>
          <w:sz w:val="28"/>
          <w:szCs w:val="28"/>
        </w:rPr>
      </w:pPr>
    </w:p>
    <w:p w:rsidR="00F50DB7" w:rsidRPr="00125EFD" w:rsidRDefault="00F50DB7" w:rsidP="00F50DB7">
      <w:pPr>
        <w:pStyle w:val="ad"/>
        <w:jc w:val="center"/>
        <w:rPr>
          <w:sz w:val="28"/>
          <w:szCs w:val="28"/>
        </w:rPr>
      </w:pPr>
      <w:r>
        <w:rPr>
          <w:sz w:val="28"/>
          <w:szCs w:val="28"/>
        </w:rPr>
        <w:t>22.07</w:t>
      </w:r>
      <w:r w:rsidRPr="00597757">
        <w:rPr>
          <w:sz w:val="28"/>
          <w:szCs w:val="28"/>
        </w:rPr>
        <w:t xml:space="preserve">.2020 г.                                                                                        № </w:t>
      </w:r>
      <w:r>
        <w:rPr>
          <w:sz w:val="28"/>
          <w:szCs w:val="28"/>
        </w:rPr>
        <w:t>47</w:t>
      </w:r>
    </w:p>
    <w:p w:rsidR="00F50DB7" w:rsidRDefault="00F50DB7" w:rsidP="00F50DB7">
      <w:pPr>
        <w:jc w:val="center"/>
      </w:pPr>
    </w:p>
    <w:p w:rsidR="00F50DB7" w:rsidRPr="0045346E" w:rsidRDefault="00F50DB7" w:rsidP="00F50DB7">
      <w:pPr>
        <w:jc w:val="center"/>
        <w:rPr>
          <w:b/>
          <w:sz w:val="28"/>
          <w:szCs w:val="28"/>
        </w:rPr>
      </w:pPr>
    </w:p>
    <w:p w:rsidR="00F50DB7" w:rsidRPr="0045346E" w:rsidRDefault="00F50DB7" w:rsidP="00F50DB7">
      <w:pPr>
        <w:jc w:val="center"/>
        <w:rPr>
          <w:b/>
          <w:bCs/>
          <w:spacing w:val="-3"/>
          <w:sz w:val="28"/>
          <w:szCs w:val="28"/>
        </w:rPr>
      </w:pPr>
      <w:r w:rsidRPr="0045346E">
        <w:rPr>
          <w:b/>
          <w:bCs/>
          <w:spacing w:val="-3"/>
          <w:sz w:val="28"/>
          <w:szCs w:val="28"/>
        </w:rPr>
        <w:t xml:space="preserve">Об установлении стоимости и перечня услуг по присоединению объектов дорожного сервиса к автомобильным дорогам общего пользования </w:t>
      </w:r>
    </w:p>
    <w:p w:rsidR="00F50DB7" w:rsidRPr="0045346E" w:rsidRDefault="00F50DB7" w:rsidP="00F50DB7">
      <w:pPr>
        <w:jc w:val="center"/>
        <w:rPr>
          <w:b/>
          <w:bCs/>
          <w:spacing w:val="-3"/>
          <w:sz w:val="28"/>
          <w:szCs w:val="28"/>
        </w:rPr>
      </w:pPr>
      <w:r w:rsidRPr="0045346E">
        <w:rPr>
          <w:b/>
          <w:bCs/>
          <w:spacing w:val="-3"/>
          <w:sz w:val="28"/>
          <w:szCs w:val="28"/>
        </w:rPr>
        <w:t xml:space="preserve">местного значения </w:t>
      </w:r>
      <w:r>
        <w:rPr>
          <w:b/>
          <w:bCs/>
          <w:spacing w:val="-3"/>
          <w:sz w:val="28"/>
          <w:szCs w:val="28"/>
        </w:rPr>
        <w:t>администрации Ишимского</w:t>
      </w:r>
      <w:r w:rsidRPr="0045346E">
        <w:rPr>
          <w:b/>
          <w:bCs/>
          <w:spacing w:val="-3"/>
          <w:sz w:val="28"/>
          <w:szCs w:val="28"/>
        </w:rPr>
        <w:t xml:space="preserve"> сельсовета</w:t>
      </w:r>
    </w:p>
    <w:p w:rsidR="00F50DB7" w:rsidRDefault="00F50DB7" w:rsidP="00F50DB7">
      <w:pPr>
        <w:jc w:val="center"/>
        <w:rPr>
          <w:b/>
          <w:bCs/>
          <w:spacing w:val="-3"/>
          <w:sz w:val="28"/>
          <w:szCs w:val="28"/>
        </w:rPr>
      </w:pPr>
    </w:p>
    <w:p w:rsidR="00F50DB7" w:rsidRPr="00125EFD" w:rsidRDefault="00F50DB7" w:rsidP="00F50DB7">
      <w:pPr>
        <w:jc w:val="center"/>
        <w:rPr>
          <w:b/>
          <w:sz w:val="28"/>
          <w:szCs w:val="28"/>
        </w:rPr>
      </w:pPr>
    </w:p>
    <w:p w:rsidR="00F50DB7" w:rsidRDefault="00F50DB7" w:rsidP="00F50DB7">
      <w:pPr>
        <w:pStyle w:val="1"/>
        <w:ind w:firstLine="567"/>
        <w:jc w:val="both"/>
        <w:rPr>
          <w:b w:val="0"/>
        </w:rPr>
      </w:pPr>
      <w:r>
        <w:rPr>
          <w:b w:val="0"/>
        </w:rPr>
        <w:t xml:space="preserve">В </w:t>
      </w:r>
      <w:r w:rsidRPr="00EB263B">
        <w:rPr>
          <w:b w:val="0"/>
        </w:rPr>
        <w:t>соответствии со статьями 13 и 22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w:t>
      </w:r>
      <w:r>
        <w:rPr>
          <w:b w:val="0"/>
        </w:rPr>
        <w:t>аконодательные акты Российской Федерации» а</w:t>
      </w:r>
      <w:r w:rsidRPr="00EB263B">
        <w:rPr>
          <w:b w:val="0"/>
        </w:rPr>
        <w:t>дминистрация</w:t>
      </w:r>
      <w:r w:rsidRPr="00004430">
        <w:rPr>
          <w:b w:val="0"/>
        </w:rPr>
        <w:t xml:space="preserve"> </w:t>
      </w:r>
      <w:r>
        <w:rPr>
          <w:b w:val="0"/>
        </w:rPr>
        <w:t>Ишимского сельсовета</w:t>
      </w:r>
      <w:r w:rsidRPr="00125EFD">
        <w:rPr>
          <w:b w:val="0"/>
        </w:rPr>
        <w:t xml:space="preserve"> </w:t>
      </w:r>
      <w:r>
        <w:rPr>
          <w:b w:val="0"/>
        </w:rPr>
        <w:t>Чистоозерного района Новосибирской области</w:t>
      </w:r>
    </w:p>
    <w:p w:rsidR="00F50DB7" w:rsidRPr="00534DB8" w:rsidRDefault="00F50DB7" w:rsidP="00F50DB7">
      <w:pPr>
        <w:pStyle w:val="1"/>
        <w:jc w:val="left"/>
      </w:pPr>
      <w:r w:rsidRPr="00125EFD">
        <w:t>П О С Т А Н О В Л Я Е Т:</w:t>
      </w:r>
      <w:r>
        <w:t xml:space="preserve"> </w:t>
      </w:r>
    </w:p>
    <w:p w:rsidR="00F50DB7" w:rsidRPr="00EB263B" w:rsidRDefault="00F50DB7" w:rsidP="00F50DB7">
      <w:pPr>
        <w:pStyle w:val="ConsPlusNormal"/>
        <w:ind w:firstLine="709"/>
        <w:jc w:val="both"/>
        <w:rPr>
          <w:rFonts w:ascii="Times New Roman" w:hAnsi="Times New Roman" w:cs="Times New Roman"/>
          <w:sz w:val="28"/>
          <w:szCs w:val="28"/>
        </w:rPr>
      </w:pPr>
      <w:r w:rsidRPr="00EB263B">
        <w:rPr>
          <w:rFonts w:ascii="Times New Roman" w:hAnsi="Times New Roman" w:cs="Times New Roman"/>
          <w:sz w:val="28"/>
          <w:szCs w:val="28"/>
        </w:rPr>
        <w:t>1. Установить стоимость и перечень услуг по присоединению объектов дорожного сервиса к автомобильным дорогам общего</w:t>
      </w:r>
      <w:r>
        <w:rPr>
          <w:rFonts w:ascii="Times New Roman" w:hAnsi="Times New Roman" w:cs="Times New Roman"/>
          <w:sz w:val="28"/>
          <w:szCs w:val="28"/>
        </w:rPr>
        <w:t xml:space="preserve"> пользования местного значения администрации Ишимского сельсовета, согласно приложения 1</w:t>
      </w:r>
      <w:r w:rsidRPr="00EB263B">
        <w:rPr>
          <w:rFonts w:ascii="Times New Roman" w:hAnsi="Times New Roman" w:cs="Times New Roman"/>
          <w:sz w:val="28"/>
          <w:szCs w:val="28"/>
        </w:rPr>
        <w:t xml:space="preserve"> к настоящему постановлению. </w:t>
      </w:r>
    </w:p>
    <w:p w:rsidR="00F50DB7" w:rsidRDefault="00F50DB7" w:rsidP="00F50D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 Главе администрации Ишимского сельсовета </w:t>
      </w:r>
      <w:r w:rsidRPr="00EB263B">
        <w:rPr>
          <w:rFonts w:ascii="Times New Roman" w:hAnsi="Times New Roman" w:cs="Times New Roman"/>
          <w:sz w:val="28"/>
          <w:szCs w:val="28"/>
        </w:rPr>
        <w:t xml:space="preserve">при заключении договора о присоединении объектов дорожного сервиса к автомобильным дорогам общего пользования местного значения </w:t>
      </w:r>
      <w:r>
        <w:rPr>
          <w:rFonts w:ascii="Times New Roman" w:hAnsi="Times New Roman" w:cs="Times New Roman"/>
          <w:sz w:val="28"/>
          <w:szCs w:val="28"/>
        </w:rPr>
        <w:t xml:space="preserve">администрации Ишимского сельсовета </w:t>
      </w:r>
      <w:r w:rsidRPr="00EB263B">
        <w:rPr>
          <w:rFonts w:ascii="Times New Roman" w:hAnsi="Times New Roman" w:cs="Times New Roman"/>
          <w:sz w:val="28"/>
          <w:szCs w:val="28"/>
        </w:rPr>
        <w:t xml:space="preserve">письменно информировать лиц, с которыми заключается такой договор, о планируемых реконструкции, капитальном ремонте автомобильной дороги общего пользования местного значения и о сроках осуществления реконструкции, капитального ремонта. </w:t>
      </w:r>
    </w:p>
    <w:p w:rsidR="00F50DB7" w:rsidRPr="0030120D" w:rsidRDefault="00F50DB7" w:rsidP="00F50DB7">
      <w:pPr>
        <w:pStyle w:val="ConsPlusNormal"/>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2. Опубликовать </w:t>
      </w:r>
      <w:r w:rsidRPr="0030120D">
        <w:rPr>
          <w:rFonts w:ascii="Times New Roman" w:eastAsia="SimSun" w:hAnsi="Times New Roman" w:cs="Times New Roman"/>
          <w:sz w:val="28"/>
          <w:szCs w:val="28"/>
          <w:lang w:eastAsia="zh-CN"/>
        </w:rPr>
        <w:t>настоящее постановл</w:t>
      </w:r>
      <w:r>
        <w:rPr>
          <w:rFonts w:ascii="Times New Roman" w:eastAsia="SimSun" w:hAnsi="Times New Roman" w:cs="Times New Roman"/>
          <w:sz w:val="28"/>
          <w:szCs w:val="28"/>
          <w:lang w:eastAsia="zh-CN"/>
        </w:rPr>
        <w:t>ение в газете «Ишимский Вестник» и на</w:t>
      </w:r>
      <w:r w:rsidRPr="0030120D">
        <w:rPr>
          <w:rFonts w:ascii="Times New Roman" w:eastAsia="SimSun" w:hAnsi="Times New Roman" w:cs="Times New Roman"/>
          <w:sz w:val="28"/>
          <w:szCs w:val="28"/>
          <w:lang w:eastAsia="zh-CN"/>
        </w:rPr>
        <w:t xml:space="preserve"> официальном сайте </w:t>
      </w:r>
      <w:r>
        <w:rPr>
          <w:rFonts w:ascii="Times New Roman" w:hAnsi="Times New Roman" w:cs="Times New Roman"/>
          <w:sz w:val="28"/>
          <w:szCs w:val="28"/>
        </w:rPr>
        <w:t>администрации Ишимского сельсовета</w:t>
      </w:r>
      <w:r>
        <w:rPr>
          <w:rFonts w:ascii="Times New Roman" w:eastAsia="SimSun" w:hAnsi="Times New Roman" w:cs="Times New Roman"/>
          <w:sz w:val="28"/>
          <w:szCs w:val="28"/>
          <w:lang w:eastAsia="zh-CN"/>
        </w:rPr>
        <w:t>.</w:t>
      </w:r>
    </w:p>
    <w:p w:rsidR="00F50DB7" w:rsidRPr="0030120D" w:rsidRDefault="00F50DB7" w:rsidP="00F50DB7">
      <w:pPr>
        <w:pStyle w:val="ConsPlusNormal"/>
        <w:ind w:firstLine="709"/>
        <w:jc w:val="both"/>
        <w:rPr>
          <w:rFonts w:ascii="Times New Roman" w:eastAsia="SimSun" w:hAnsi="Times New Roman" w:cs="Times New Roman"/>
          <w:sz w:val="28"/>
          <w:szCs w:val="28"/>
          <w:lang w:eastAsia="zh-CN"/>
        </w:rPr>
      </w:pPr>
      <w:r w:rsidRPr="0030120D">
        <w:rPr>
          <w:rFonts w:ascii="Times New Roman" w:eastAsia="SimSun" w:hAnsi="Times New Roman" w:cs="Times New Roman"/>
          <w:sz w:val="28"/>
          <w:szCs w:val="28"/>
          <w:lang w:eastAsia="zh-CN"/>
        </w:rPr>
        <w:t>3. Настоящее Постановление вступает в силу с момента официального опубликования (обнародования).</w:t>
      </w:r>
    </w:p>
    <w:p w:rsidR="00F50DB7" w:rsidRDefault="00F50DB7" w:rsidP="00F50DB7">
      <w:pPr>
        <w:pStyle w:val="ConsPlusNormal"/>
        <w:widowControl/>
        <w:ind w:firstLine="567"/>
        <w:jc w:val="both"/>
        <w:rPr>
          <w:rFonts w:ascii="Times New Roman" w:hAnsi="Times New Roman" w:cs="Times New Roman"/>
          <w:sz w:val="28"/>
          <w:szCs w:val="28"/>
        </w:rPr>
      </w:pPr>
    </w:p>
    <w:p w:rsidR="00F50DB7" w:rsidRDefault="00F50DB7" w:rsidP="00F50DB7">
      <w:pPr>
        <w:pStyle w:val="ConsPlusNormal"/>
        <w:widowControl/>
        <w:ind w:firstLine="567"/>
        <w:jc w:val="both"/>
        <w:rPr>
          <w:rFonts w:ascii="Times New Roman" w:hAnsi="Times New Roman" w:cs="Times New Roman"/>
          <w:sz w:val="28"/>
          <w:szCs w:val="28"/>
        </w:rPr>
      </w:pPr>
    </w:p>
    <w:p w:rsidR="00F50DB7" w:rsidRDefault="00F50DB7" w:rsidP="00F50DB7">
      <w:pPr>
        <w:pStyle w:val="ConsPlusNormal"/>
        <w:widowControl/>
        <w:ind w:firstLine="567"/>
        <w:jc w:val="both"/>
        <w:rPr>
          <w:rFonts w:ascii="Times New Roman" w:hAnsi="Times New Roman" w:cs="Times New Roman"/>
          <w:sz w:val="28"/>
          <w:szCs w:val="28"/>
        </w:rPr>
      </w:pPr>
      <w:r>
        <w:rPr>
          <w:rFonts w:ascii="Times New Roman" w:hAnsi="Times New Roman" w:cs="Times New Roman"/>
          <w:sz w:val="28"/>
          <w:szCs w:val="28"/>
        </w:rPr>
        <w:t>ВИП Главы Ишимского сельсовета</w:t>
      </w:r>
    </w:p>
    <w:p w:rsidR="00F50DB7" w:rsidRDefault="00F50DB7" w:rsidP="00F50DB7">
      <w:pPr>
        <w:pStyle w:val="ConsPlusNormal"/>
        <w:widowControl/>
        <w:ind w:firstLine="567"/>
        <w:jc w:val="both"/>
        <w:rPr>
          <w:rFonts w:ascii="Times New Roman" w:hAnsi="Times New Roman" w:cs="Times New Roman"/>
          <w:sz w:val="28"/>
          <w:szCs w:val="28"/>
        </w:rPr>
      </w:pPr>
      <w:r>
        <w:rPr>
          <w:rFonts w:ascii="Times New Roman" w:hAnsi="Times New Roman" w:cs="Times New Roman"/>
          <w:sz w:val="28"/>
          <w:szCs w:val="28"/>
        </w:rPr>
        <w:t>Чистоозерного района</w:t>
      </w:r>
    </w:p>
    <w:p w:rsidR="00F50DB7" w:rsidRDefault="00F50DB7" w:rsidP="00F50DB7">
      <w:pPr>
        <w:pStyle w:val="ConsPlusNormal"/>
        <w:widowControl/>
        <w:ind w:firstLine="567"/>
        <w:jc w:val="both"/>
        <w:rPr>
          <w:rFonts w:ascii="Times New Roman" w:hAnsi="Times New Roman" w:cs="Times New Roman"/>
          <w:sz w:val="28"/>
          <w:szCs w:val="28"/>
        </w:rPr>
        <w:sectPr w:rsidR="00F50DB7" w:rsidSect="00F50DB7">
          <w:pgSz w:w="11906" w:h="16838" w:code="9"/>
          <w:pgMar w:top="851" w:right="991" w:bottom="567" w:left="1276" w:header="709" w:footer="709" w:gutter="0"/>
          <w:cols w:space="708"/>
          <w:docGrid w:linePitch="360"/>
        </w:sectPr>
      </w:pPr>
      <w:r>
        <w:rPr>
          <w:rFonts w:ascii="Times New Roman" w:hAnsi="Times New Roman" w:cs="Times New Roman"/>
          <w:sz w:val="28"/>
          <w:szCs w:val="28"/>
        </w:rPr>
        <w:t xml:space="preserve">Новосибирской области                                 </w:t>
      </w:r>
      <w:r>
        <w:rPr>
          <w:rFonts w:ascii="Times New Roman" w:hAnsi="Times New Roman" w:cs="Times New Roman"/>
          <w:sz w:val="28"/>
          <w:szCs w:val="28"/>
        </w:rPr>
        <w:tab/>
        <w:t xml:space="preserve">          Е.Е.Иванко</w:t>
      </w:r>
      <w:r>
        <w:rPr>
          <w:rFonts w:ascii="Times New Roman" w:hAnsi="Times New Roman" w:cs="Times New Roman"/>
          <w:sz w:val="28"/>
          <w:szCs w:val="28"/>
        </w:rPr>
        <w:tab/>
        <w:t xml:space="preserve">                              </w:t>
      </w:r>
    </w:p>
    <w:p w:rsidR="00F50DB7" w:rsidRPr="00597757" w:rsidRDefault="00F50DB7" w:rsidP="00F50DB7">
      <w:pPr>
        <w:pStyle w:val="aff3"/>
        <w:spacing w:line="276" w:lineRule="auto"/>
        <w:ind w:left="6237"/>
        <w:rPr>
          <w:rFonts w:ascii="Times New Roman" w:hAnsi="Times New Roman"/>
          <w:sz w:val="28"/>
          <w:szCs w:val="28"/>
        </w:rPr>
      </w:pPr>
      <w:r w:rsidRPr="00597757">
        <w:rPr>
          <w:rFonts w:ascii="Times New Roman" w:hAnsi="Times New Roman"/>
          <w:sz w:val="28"/>
          <w:szCs w:val="28"/>
        </w:rPr>
        <w:lastRenderedPageBreak/>
        <w:t>Приложение 1</w:t>
      </w:r>
    </w:p>
    <w:p w:rsidR="00F50DB7" w:rsidRPr="00597757" w:rsidRDefault="00F50DB7" w:rsidP="00F50DB7">
      <w:pPr>
        <w:pStyle w:val="aff3"/>
        <w:ind w:left="6237"/>
        <w:rPr>
          <w:rFonts w:ascii="Times New Roman" w:hAnsi="Times New Roman"/>
          <w:sz w:val="28"/>
          <w:szCs w:val="28"/>
        </w:rPr>
      </w:pPr>
      <w:r w:rsidRPr="00597757">
        <w:rPr>
          <w:rFonts w:ascii="Times New Roman" w:hAnsi="Times New Roman"/>
          <w:sz w:val="28"/>
          <w:szCs w:val="28"/>
        </w:rPr>
        <w:t xml:space="preserve">Утверждено Постановлением администрации </w:t>
      </w:r>
      <w:r>
        <w:rPr>
          <w:rFonts w:ascii="Times New Roman" w:hAnsi="Times New Roman"/>
          <w:sz w:val="28"/>
          <w:szCs w:val="28"/>
        </w:rPr>
        <w:t>Ишимского</w:t>
      </w:r>
      <w:r w:rsidRPr="00597757">
        <w:rPr>
          <w:rFonts w:ascii="Times New Roman" w:hAnsi="Times New Roman"/>
          <w:sz w:val="28"/>
          <w:szCs w:val="28"/>
        </w:rPr>
        <w:t xml:space="preserve"> сельсовета</w:t>
      </w:r>
    </w:p>
    <w:p w:rsidR="00F50DB7" w:rsidRPr="00597757" w:rsidRDefault="00F50DB7" w:rsidP="00F50DB7">
      <w:pPr>
        <w:pStyle w:val="aff3"/>
        <w:ind w:left="6237"/>
        <w:rPr>
          <w:rFonts w:ascii="Times New Roman" w:hAnsi="Times New Roman"/>
          <w:sz w:val="28"/>
          <w:szCs w:val="28"/>
        </w:rPr>
      </w:pPr>
      <w:r w:rsidRPr="00597757">
        <w:rPr>
          <w:rFonts w:ascii="Times New Roman" w:hAnsi="Times New Roman"/>
          <w:sz w:val="28"/>
          <w:szCs w:val="28"/>
        </w:rPr>
        <w:t xml:space="preserve">от </w:t>
      </w:r>
      <w:r>
        <w:rPr>
          <w:rFonts w:ascii="Times New Roman" w:hAnsi="Times New Roman"/>
          <w:sz w:val="28"/>
          <w:szCs w:val="28"/>
        </w:rPr>
        <w:t>22</w:t>
      </w:r>
      <w:r w:rsidRPr="00597757">
        <w:rPr>
          <w:rFonts w:ascii="Times New Roman" w:hAnsi="Times New Roman"/>
          <w:sz w:val="28"/>
          <w:szCs w:val="28"/>
        </w:rPr>
        <w:t>.</w:t>
      </w:r>
      <w:r>
        <w:rPr>
          <w:rFonts w:ascii="Times New Roman" w:hAnsi="Times New Roman"/>
          <w:sz w:val="28"/>
          <w:szCs w:val="28"/>
        </w:rPr>
        <w:t>07</w:t>
      </w:r>
      <w:r w:rsidRPr="00597757">
        <w:rPr>
          <w:rFonts w:ascii="Times New Roman" w:hAnsi="Times New Roman"/>
          <w:sz w:val="28"/>
          <w:szCs w:val="28"/>
        </w:rPr>
        <w:t xml:space="preserve">.2020 г. № </w:t>
      </w:r>
      <w:r>
        <w:rPr>
          <w:rFonts w:ascii="Times New Roman" w:hAnsi="Times New Roman"/>
          <w:sz w:val="28"/>
          <w:szCs w:val="28"/>
        </w:rPr>
        <w:t>47</w:t>
      </w:r>
    </w:p>
    <w:p w:rsidR="00F50DB7" w:rsidRPr="00597757" w:rsidRDefault="00F50DB7" w:rsidP="00F50DB7">
      <w:pPr>
        <w:pStyle w:val="aff3"/>
        <w:ind w:left="6237"/>
        <w:rPr>
          <w:rFonts w:ascii="Times New Roman" w:hAnsi="Times New Roman"/>
          <w:sz w:val="28"/>
          <w:szCs w:val="28"/>
        </w:rPr>
      </w:pPr>
    </w:p>
    <w:p w:rsidR="00F50DB7" w:rsidRPr="00597757" w:rsidRDefault="00F50DB7" w:rsidP="00F50DB7">
      <w:pPr>
        <w:pStyle w:val="aff3"/>
        <w:ind w:left="6237"/>
        <w:rPr>
          <w:rFonts w:ascii="Times New Roman" w:hAnsi="Times New Roman"/>
          <w:b/>
          <w:sz w:val="28"/>
          <w:szCs w:val="28"/>
        </w:rPr>
      </w:pPr>
    </w:p>
    <w:p w:rsidR="00F50DB7" w:rsidRPr="00597757" w:rsidRDefault="00F50DB7" w:rsidP="00F50DB7">
      <w:pPr>
        <w:jc w:val="center"/>
        <w:rPr>
          <w:b/>
          <w:sz w:val="28"/>
          <w:szCs w:val="28"/>
        </w:rPr>
      </w:pPr>
      <w:r w:rsidRPr="00597757">
        <w:rPr>
          <w:b/>
          <w:sz w:val="28"/>
          <w:szCs w:val="28"/>
        </w:rPr>
        <w:t xml:space="preserve">Стоимость и перечень </w:t>
      </w:r>
    </w:p>
    <w:p w:rsidR="00F50DB7" w:rsidRPr="00597757" w:rsidRDefault="00F50DB7" w:rsidP="00F50DB7">
      <w:pPr>
        <w:jc w:val="center"/>
        <w:rPr>
          <w:b/>
          <w:sz w:val="28"/>
          <w:szCs w:val="28"/>
        </w:rPr>
      </w:pPr>
      <w:r w:rsidRPr="00597757">
        <w:rPr>
          <w:b/>
          <w:sz w:val="28"/>
          <w:szCs w:val="28"/>
        </w:rPr>
        <w:t xml:space="preserve">услуг по присоединению объектов дорожного сервиса к автомобильным дорогам общего пользования местного значения </w:t>
      </w:r>
      <w:r>
        <w:rPr>
          <w:b/>
          <w:sz w:val="28"/>
          <w:szCs w:val="28"/>
        </w:rPr>
        <w:t>администрации Ишимского</w:t>
      </w:r>
      <w:r w:rsidRPr="00597757">
        <w:rPr>
          <w:b/>
          <w:sz w:val="28"/>
          <w:szCs w:val="28"/>
        </w:rPr>
        <w:t xml:space="preserve"> сельсовета</w:t>
      </w:r>
    </w:p>
    <w:p w:rsidR="00F50DB7" w:rsidRPr="00597757" w:rsidRDefault="00F50DB7" w:rsidP="00F50DB7">
      <w:pPr>
        <w:jc w:val="center"/>
        <w:rPr>
          <w:sz w:val="28"/>
          <w:szCs w:val="28"/>
        </w:rPr>
      </w:pPr>
    </w:p>
    <w:p w:rsidR="00F50DB7" w:rsidRPr="00597757" w:rsidRDefault="00F50DB7" w:rsidP="00F50DB7">
      <w:pPr>
        <w:jc w:val="center"/>
        <w:rPr>
          <w:sz w:val="28"/>
          <w:szCs w:val="28"/>
        </w:rPr>
      </w:pP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
          <w:bCs/>
          <w:kern w:val="1"/>
          <w:sz w:val="28"/>
          <w:szCs w:val="28"/>
          <w:lang w:eastAsia="ar-SA"/>
        </w:rPr>
        <w:tab/>
      </w:r>
      <w:r w:rsidRPr="00597757">
        <w:rPr>
          <w:rFonts w:eastAsia="Arial Unicode MS"/>
          <w:bCs/>
          <w:kern w:val="1"/>
          <w:sz w:val="28"/>
          <w:szCs w:val="28"/>
          <w:lang w:eastAsia="ar-SA"/>
        </w:rPr>
        <w:t>1. При присоединении объектов дорожного сервиса к автомобильным дорогам общего пользования местного значения</w:t>
      </w:r>
      <w:r w:rsidRPr="00597757">
        <w:rPr>
          <w:b/>
          <w:sz w:val="28"/>
          <w:szCs w:val="28"/>
        </w:rPr>
        <w:t xml:space="preserve"> </w:t>
      </w:r>
      <w:r>
        <w:rPr>
          <w:sz w:val="28"/>
          <w:szCs w:val="28"/>
        </w:rPr>
        <w:t xml:space="preserve">администрации Ишимского </w:t>
      </w:r>
      <w:r w:rsidRPr="00597757">
        <w:rPr>
          <w:sz w:val="28"/>
          <w:szCs w:val="28"/>
        </w:rPr>
        <w:t>сельсовета</w:t>
      </w:r>
      <w:r w:rsidRPr="00597757">
        <w:rPr>
          <w:rFonts w:eastAsia="Arial Unicode MS"/>
          <w:bCs/>
          <w:kern w:val="1"/>
          <w:sz w:val="28"/>
          <w:szCs w:val="28"/>
          <w:lang w:eastAsia="ar-SA"/>
        </w:rPr>
        <w:t xml:space="preserve"> (далее – автомобильные дороги), </w:t>
      </w:r>
      <w:r>
        <w:rPr>
          <w:sz w:val="28"/>
          <w:szCs w:val="28"/>
        </w:rPr>
        <w:t xml:space="preserve">администрацией Ишимского </w:t>
      </w:r>
      <w:r w:rsidRPr="00597757">
        <w:rPr>
          <w:sz w:val="28"/>
          <w:szCs w:val="28"/>
        </w:rPr>
        <w:t xml:space="preserve"> сельсовета</w:t>
      </w:r>
      <w:r w:rsidRPr="00597757">
        <w:rPr>
          <w:rFonts w:eastAsia="Arial Unicode MS"/>
          <w:bCs/>
          <w:kern w:val="1"/>
          <w:sz w:val="28"/>
          <w:szCs w:val="28"/>
          <w:lang w:eastAsia="ar-SA"/>
        </w:rPr>
        <w:t xml:space="preserve"> по договору о присоединении соответствующего объекта дорожного сервиса к соответствующей автомобильной дороге оказываются следующие услуги: </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1) согласование размещения объектов дорожного сервиса, присоединяемых к автомобильным дорогам, содержащее технические требования и условия, подлежащие обязательному исполнению; </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2) осуществление мониторинга выполнения работ по присоединению объектов дорожного сервиса к автомобильным дорогам;</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3) внесение изменений в техническую документацию соответствующих автомобильных дорог; </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4) внесение изменений в проекты организации дорожного движения на соответствующих автомобильных дорогах.</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2. </w:t>
      </w:r>
      <w:r w:rsidRPr="00597757">
        <w:rPr>
          <w:rFonts w:eastAsia="Arial Unicode MS"/>
          <w:kern w:val="1"/>
          <w:sz w:val="28"/>
          <w:szCs w:val="28"/>
          <w:lang w:eastAsia="ar-SA"/>
        </w:rPr>
        <w:t>Базовая стоимость услуг, оказываемых по договору о присоединении объектов дорожного сервиса к автомобильным дорогам, рассчитывается по следующей формуле:</w:t>
      </w:r>
    </w:p>
    <w:p w:rsidR="00F50DB7" w:rsidRPr="00597757" w:rsidRDefault="00F50DB7" w:rsidP="00F50DB7">
      <w:pPr>
        <w:widowControl w:val="0"/>
        <w:suppressAutoHyphens/>
        <w:spacing w:after="120"/>
        <w:textAlignment w:val="baseline"/>
        <w:rPr>
          <w:rFonts w:eastAsia="Arial Unicode MS"/>
          <w:kern w:val="1"/>
          <w:sz w:val="28"/>
          <w:szCs w:val="28"/>
          <w:lang w:eastAsia="ar-SA"/>
        </w:rPr>
      </w:pPr>
    </w:p>
    <w:p w:rsidR="00F50DB7" w:rsidRPr="00597757" w:rsidRDefault="00F50DB7" w:rsidP="00F50DB7">
      <w:pPr>
        <w:widowControl w:val="0"/>
        <w:suppressAutoHyphens/>
        <w:spacing w:after="120"/>
        <w:textAlignment w:val="baseline"/>
        <w:rPr>
          <w:rFonts w:eastAsia="Arial Unicode MS"/>
          <w:kern w:val="1"/>
          <w:sz w:val="28"/>
          <w:szCs w:val="28"/>
          <w:lang w:eastAsia="ar-SA"/>
        </w:rPr>
      </w:pPr>
      <w:r w:rsidRPr="00597757">
        <w:rPr>
          <w:rFonts w:eastAsia="Arial Unicode MS"/>
          <w:kern w:val="1"/>
          <w:sz w:val="28"/>
          <w:szCs w:val="28"/>
          <w:lang w:eastAsia="ar-SA"/>
        </w:rPr>
        <w:tab/>
      </w:r>
      <w:r w:rsidRPr="00597757">
        <w:rPr>
          <w:rFonts w:eastAsia="Arial Unicode MS"/>
          <w:kern w:val="1"/>
          <w:sz w:val="28"/>
          <w:szCs w:val="28"/>
          <w:lang w:eastAsia="ar-SA"/>
        </w:rPr>
        <w:tab/>
        <w:t xml:space="preserve">         </w:t>
      </w:r>
      <w:r w:rsidRPr="00597757">
        <w:rPr>
          <w:rFonts w:eastAsia="Arial Unicode MS"/>
          <w:kern w:val="1"/>
          <w:sz w:val="28"/>
          <w:szCs w:val="28"/>
          <w:lang w:eastAsia="ar-SA"/>
        </w:rPr>
        <w:tab/>
      </w:r>
      <w:r w:rsidRPr="00597757">
        <w:rPr>
          <w:rFonts w:eastAsia="Arial Unicode MS"/>
          <w:kern w:val="1"/>
          <w:sz w:val="28"/>
          <w:szCs w:val="28"/>
          <w:lang w:eastAsia="ar-SA"/>
        </w:rPr>
        <w:tab/>
      </w:r>
      <w:r w:rsidRPr="00597757">
        <w:rPr>
          <w:rFonts w:eastAsia="Arial Unicode MS"/>
          <w:kern w:val="1"/>
          <w:sz w:val="28"/>
          <w:szCs w:val="28"/>
          <w:lang w:eastAsia="ar-SA"/>
        </w:rPr>
        <w:tab/>
      </w:r>
      <w:r w:rsidR="00493D3E">
        <w:rPr>
          <w:rFonts w:eastAsia="Arial Unicode MS"/>
          <w:kern w:val="1"/>
          <w:position w:val="-27"/>
          <w:sz w:val="28"/>
          <w:szCs w:val="28"/>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5.25pt" filled="t">
            <v:fill color2="black"/>
            <v:imagedata r:id="rId71" o:title=""/>
          </v:shape>
        </w:pict>
      </w:r>
      <w:r w:rsidRPr="00597757">
        <w:rPr>
          <w:rFonts w:eastAsia="Arial Unicode MS"/>
          <w:kern w:val="1"/>
          <w:sz w:val="28"/>
          <w:szCs w:val="28"/>
          <w:lang w:eastAsia="ar-SA"/>
        </w:rPr>
        <w:t xml:space="preserve">  где: </w:t>
      </w:r>
    </w:p>
    <w:p w:rsidR="00F50DB7" w:rsidRPr="00597757" w:rsidRDefault="00F50DB7" w:rsidP="00F50DB7">
      <w:pPr>
        <w:widowControl w:val="0"/>
        <w:suppressAutoHyphens/>
        <w:jc w:val="both"/>
        <w:textAlignment w:val="baseline"/>
        <w:rPr>
          <w:rFonts w:eastAsia="Arial Unicode MS"/>
          <w:kern w:val="1"/>
          <w:sz w:val="28"/>
          <w:szCs w:val="28"/>
          <w:lang w:eastAsia="ar-SA"/>
        </w:rPr>
      </w:pPr>
      <w:r w:rsidRPr="00597757">
        <w:rPr>
          <w:rFonts w:eastAsia="Arial Unicode MS"/>
          <w:kern w:val="1"/>
          <w:sz w:val="28"/>
          <w:szCs w:val="28"/>
          <w:lang w:eastAsia="ar-SA"/>
        </w:rPr>
        <w:tab/>
        <w:t>Б - базовая стоимость услуг, оказываемых по договору о присоединении объектов дорожного сервиса к автомобильным дорогам (руб.);</w:t>
      </w:r>
    </w:p>
    <w:p w:rsidR="00F50DB7" w:rsidRPr="00597757" w:rsidRDefault="00F50DB7" w:rsidP="00F50DB7">
      <w:pPr>
        <w:widowControl w:val="0"/>
        <w:suppressAutoHyphens/>
        <w:jc w:val="both"/>
        <w:textAlignment w:val="baseline"/>
        <w:rPr>
          <w:rFonts w:eastAsia="Arial Unicode MS"/>
          <w:kern w:val="1"/>
          <w:sz w:val="28"/>
          <w:szCs w:val="28"/>
          <w:lang w:eastAsia="ar-SA"/>
        </w:rPr>
      </w:pPr>
      <w:r w:rsidRPr="00597757">
        <w:rPr>
          <w:rFonts w:eastAsia="Arial Unicode MS"/>
          <w:kern w:val="1"/>
          <w:sz w:val="28"/>
          <w:szCs w:val="28"/>
          <w:lang w:eastAsia="ar-SA"/>
        </w:rPr>
        <w:tab/>
        <w:t>З - среднемесячная заработная плата специалиста, оказывающего услуги по выдаче согласований на размещение объектов дорожного сервиса, присоединяемых к автомобильным дорогам, за год, предшествующий году предоставления услуги (руб.);</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Нвр - среднемесячная норма рабочего времени, определяемая по производственному календарю за год, предшествующий году предоставления услуги (дней);</w:t>
      </w:r>
    </w:p>
    <w:p w:rsidR="00F50DB7" w:rsidRPr="00597757" w:rsidRDefault="00F50DB7" w:rsidP="00F50DB7">
      <w:pPr>
        <w:jc w:val="both"/>
        <w:rPr>
          <w:sz w:val="28"/>
          <w:szCs w:val="28"/>
        </w:rPr>
      </w:pPr>
      <w:r w:rsidRPr="00597757">
        <w:rPr>
          <w:bCs/>
          <w:sz w:val="28"/>
          <w:szCs w:val="28"/>
        </w:rPr>
        <w:tab/>
        <w:t xml:space="preserve">Тр - текущие расходы </w:t>
      </w:r>
      <w:r>
        <w:rPr>
          <w:sz w:val="28"/>
          <w:szCs w:val="28"/>
        </w:rPr>
        <w:t xml:space="preserve">администрации Ишимского </w:t>
      </w:r>
      <w:r w:rsidRPr="00597757">
        <w:rPr>
          <w:sz w:val="28"/>
          <w:szCs w:val="28"/>
        </w:rPr>
        <w:t>сельсовета</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предусмотренные местным бюджетом за год, предшествующий году предоставления услуги, определяемые из расчета расходов на специалиста, оказывающего услуги по выдаче согласований на размещение объектов дорожного сервиса, присоединяемых к автомобильным дорогам (руб./день).</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3. Стоимость услуги по присоединению объектов дорожного сервиса к автомобильным дорогам рассчитывается по следующей формуле: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w:t>
      </w:r>
    </w:p>
    <w:p w:rsidR="00F50DB7" w:rsidRPr="00597757" w:rsidRDefault="00F50DB7" w:rsidP="00F50DB7">
      <w:pPr>
        <w:widowControl w:val="0"/>
        <w:suppressAutoHyphens/>
        <w:jc w:val="both"/>
        <w:textAlignment w:val="baseline"/>
        <w:rPr>
          <w:rFonts w:eastAsia="Arial Unicode MS"/>
          <w:kern w:val="1"/>
          <w:sz w:val="28"/>
          <w:szCs w:val="28"/>
          <w:lang w:eastAsia="ar-SA"/>
        </w:rPr>
      </w:pPr>
      <w:r w:rsidRPr="00597757">
        <w:rPr>
          <w:rFonts w:eastAsia="Arial Unicode MS"/>
          <w:bCs/>
          <w:kern w:val="1"/>
          <w:sz w:val="28"/>
          <w:szCs w:val="28"/>
          <w:lang w:eastAsia="ar-SA"/>
        </w:rPr>
        <w:t xml:space="preserve">                                                        </w:t>
      </w:r>
      <w:r w:rsidRPr="00597757">
        <w:rPr>
          <w:rFonts w:eastAsia="Arial Unicode MS"/>
          <w:kern w:val="1"/>
          <w:sz w:val="28"/>
          <w:szCs w:val="28"/>
          <w:lang w:eastAsia="ar-SA"/>
        </w:rPr>
        <w:t>С = Б х Км х Кв,  где:</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С - стоимость услуги по присоединению объектов дорожного сервиса к автомобильным дорогам (руб.);</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lastRenderedPageBreak/>
        <w:tab/>
      </w:r>
      <w:r w:rsidRPr="00597757">
        <w:rPr>
          <w:rFonts w:eastAsia="Arial Unicode MS"/>
          <w:kern w:val="1"/>
          <w:sz w:val="28"/>
          <w:szCs w:val="28"/>
          <w:lang w:eastAsia="ar-SA"/>
        </w:rPr>
        <w:t>Б</w:t>
      </w:r>
      <w:r w:rsidRPr="00597757">
        <w:rPr>
          <w:rFonts w:eastAsia="Arial Unicode MS"/>
          <w:b/>
          <w:bCs/>
          <w:kern w:val="1"/>
          <w:sz w:val="28"/>
          <w:szCs w:val="28"/>
          <w:lang w:eastAsia="ar-SA"/>
        </w:rPr>
        <w:t xml:space="preserve"> </w:t>
      </w:r>
      <w:r w:rsidRPr="00597757">
        <w:rPr>
          <w:rFonts w:eastAsia="Arial Unicode MS"/>
          <w:bCs/>
          <w:kern w:val="1"/>
          <w:sz w:val="28"/>
          <w:szCs w:val="28"/>
          <w:lang w:eastAsia="ar-SA"/>
        </w:rPr>
        <w:t xml:space="preserve">- базовая стоимость </w:t>
      </w:r>
      <w:r w:rsidRPr="00597757">
        <w:rPr>
          <w:rFonts w:eastAsia="Arial Unicode MS"/>
          <w:kern w:val="1"/>
          <w:sz w:val="28"/>
          <w:szCs w:val="28"/>
          <w:lang w:eastAsia="ar-SA"/>
        </w:rPr>
        <w:t>услуг, оказываемых по договору о присоединении</w:t>
      </w:r>
      <w:r w:rsidRPr="00597757">
        <w:rPr>
          <w:rFonts w:eastAsia="Arial Unicode MS"/>
          <w:bCs/>
          <w:kern w:val="1"/>
          <w:sz w:val="28"/>
          <w:szCs w:val="28"/>
          <w:lang w:eastAsia="ar-SA"/>
        </w:rPr>
        <w:t xml:space="preserve">  объектов дорожного сервиса к автомобильным дорогам (руб.);</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r>
      <w:r w:rsidRPr="00597757">
        <w:rPr>
          <w:rFonts w:eastAsia="Arial Unicode MS"/>
          <w:kern w:val="1"/>
          <w:sz w:val="28"/>
          <w:szCs w:val="28"/>
          <w:lang w:eastAsia="ar-SA"/>
        </w:rPr>
        <w:t>Км</w:t>
      </w:r>
      <w:r w:rsidRPr="00597757">
        <w:rPr>
          <w:rFonts w:eastAsia="Arial Unicode MS"/>
          <w:bCs/>
          <w:kern w:val="1"/>
          <w:sz w:val="28"/>
          <w:szCs w:val="28"/>
          <w:lang w:eastAsia="ar-SA"/>
        </w:rPr>
        <w:t xml:space="preserve"> - коэффициент, учитывающий место нахождения объекта дорожного сервиса, определяется по таблице 1;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r>
      <w:r w:rsidRPr="00597757">
        <w:rPr>
          <w:rFonts w:eastAsia="Arial Unicode MS"/>
          <w:kern w:val="1"/>
          <w:sz w:val="28"/>
          <w:szCs w:val="28"/>
          <w:lang w:eastAsia="ar-SA"/>
        </w:rPr>
        <w:t>Кв -</w:t>
      </w:r>
      <w:r w:rsidRPr="00597757">
        <w:rPr>
          <w:rFonts w:eastAsia="Arial Unicode MS"/>
          <w:bCs/>
          <w:kern w:val="1"/>
          <w:sz w:val="28"/>
          <w:szCs w:val="28"/>
          <w:lang w:eastAsia="ar-SA"/>
        </w:rPr>
        <w:t xml:space="preserve"> коэффициент, учитывающий вид объекта дорожного сервиса, определяется по таблице 2. </w:t>
      </w:r>
    </w:p>
    <w:p w:rsidR="00F50DB7" w:rsidRPr="00597757" w:rsidRDefault="00F50DB7" w:rsidP="00F50DB7">
      <w:pPr>
        <w:widowControl w:val="0"/>
        <w:suppressAutoHyphens/>
        <w:jc w:val="center"/>
        <w:textAlignment w:val="baseline"/>
        <w:rPr>
          <w:rFonts w:eastAsia="Arial Unicode MS"/>
          <w:kern w:val="1"/>
          <w:sz w:val="28"/>
          <w:szCs w:val="28"/>
          <w:lang w:eastAsia="ar-SA"/>
        </w:rPr>
      </w:pPr>
      <w:r w:rsidRPr="00597757">
        <w:rPr>
          <w:rFonts w:eastAsia="Arial Unicode MS"/>
          <w:kern w:val="1"/>
          <w:sz w:val="28"/>
          <w:szCs w:val="28"/>
          <w:lang w:eastAsia="ar-SA"/>
        </w:rPr>
        <w:t xml:space="preserve"> Таблица 1. Значение коэффициента,</w:t>
      </w:r>
    </w:p>
    <w:p w:rsidR="00F50DB7" w:rsidRPr="00597757" w:rsidRDefault="00F50DB7" w:rsidP="00F50DB7">
      <w:pPr>
        <w:widowControl w:val="0"/>
        <w:suppressAutoHyphens/>
        <w:jc w:val="center"/>
        <w:textAlignment w:val="baseline"/>
        <w:rPr>
          <w:rFonts w:eastAsia="Arial Unicode MS"/>
          <w:kern w:val="1"/>
          <w:sz w:val="28"/>
          <w:szCs w:val="28"/>
          <w:lang w:eastAsia="ar-SA"/>
        </w:rPr>
      </w:pPr>
      <w:r w:rsidRPr="00597757">
        <w:rPr>
          <w:rFonts w:eastAsia="Arial Unicode MS"/>
          <w:kern w:val="1"/>
          <w:sz w:val="28"/>
          <w:szCs w:val="28"/>
          <w:lang w:eastAsia="ar-SA"/>
        </w:rPr>
        <w:t>учитывающего место нахождения объекта дорожного сервиса</w:t>
      </w:r>
    </w:p>
    <w:p w:rsidR="00F50DB7" w:rsidRPr="00597757" w:rsidRDefault="00F50DB7" w:rsidP="00F50DB7">
      <w:pPr>
        <w:widowControl w:val="0"/>
        <w:suppressAutoHyphens/>
        <w:jc w:val="both"/>
        <w:textAlignment w:val="baseline"/>
        <w:rPr>
          <w:rFonts w:eastAsia="Arial Unicode MS"/>
          <w:b/>
          <w:bCs/>
          <w:kern w:val="1"/>
          <w:sz w:val="28"/>
          <w:szCs w:val="28"/>
          <w:lang w:eastAsia="ar-SA"/>
        </w:rPr>
      </w:pPr>
      <w:r w:rsidRPr="00597757">
        <w:rPr>
          <w:rFonts w:eastAsia="Arial Unicode MS"/>
          <w:b/>
          <w:bCs/>
          <w:kern w:val="1"/>
          <w:sz w:val="28"/>
          <w:szCs w:val="28"/>
          <w:lang w:eastAsia="ar-SA"/>
        </w:rPr>
        <w:t xml:space="preserve">                                                                                                                  </w:t>
      </w:r>
    </w:p>
    <w:tbl>
      <w:tblPr>
        <w:tblW w:w="10147" w:type="dxa"/>
        <w:jc w:val="center"/>
        <w:tblLayout w:type="fixed"/>
        <w:tblLook w:val="0000" w:firstRow="0" w:lastRow="0" w:firstColumn="0" w:lastColumn="0" w:noHBand="0" w:noVBand="0"/>
      </w:tblPr>
      <w:tblGrid>
        <w:gridCol w:w="7058"/>
        <w:gridCol w:w="3089"/>
      </w:tblGrid>
      <w:tr w:rsidR="00F50DB7" w:rsidRPr="00597757" w:rsidTr="00F50DB7">
        <w:trPr>
          <w:jc w:val="center"/>
        </w:trPr>
        <w:tc>
          <w:tcPr>
            <w:tcW w:w="7058" w:type="dxa"/>
            <w:tcBorders>
              <w:top w:val="single" w:sz="4" w:space="0" w:color="000000"/>
              <w:left w:val="single" w:sz="4" w:space="0" w:color="000000"/>
              <w:bottom w:val="single" w:sz="4" w:space="0" w:color="auto"/>
            </w:tcBorders>
          </w:tcPr>
          <w:p w:rsidR="00F50DB7" w:rsidRPr="00597757" w:rsidRDefault="00F50DB7" w:rsidP="00F50DB7">
            <w:pPr>
              <w:widowControl w:val="0"/>
              <w:suppressAutoHyphens/>
              <w:jc w:val="center"/>
              <w:textAlignment w:val="baseline"/>
              <w:rPr>
                <w:rFonts w:eastAsia="Arial Unicode MS"/>
                <w:bCs/>
                <w:kern w:val="1"/>
                <w:sz w:val="28"/>
                <w:szCs w:val="28"/>
                <w:lang w:eastAsia="ar-SA"/>
              </w:rPr>
            </w:pPr>
          </w:p>
          <w:p w:rsidR="00F50DB7" w:rsidRPr="00597757" w:rsidRDefault="00F50DB7" w:rsidP="00F50DB7">
            <w:pPr>
              <w:widowControl w:val="0"/>
              <w:suppressAutoHyphens/>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Категория дорог и улиц * </w:t>
            </w:r>
          </w:p>
        </w:tc>
        <w:tc>
          <w:tcPr>
            <w:tcW w:w="3089" w:type="dxa"/>
            <w:tcBorders>
              <w:top w:val="single" w:sz="4" w:space="0" w:color="000000"/>
              <w:left w:val="single" w:sz="4" w:space="0" w:color="000000"/>
              <w:bottom w:val="single" w:sz="4" w:space="0" w:color="auto"/>
              <w:right w:val="single" w:sz="4" w:space="0" w:color="000000"/>
            </w:tcBorders>
          </w:tcPr>
          <w:p w:rsidR="00F50DB7" w:rsidRPr="00597757" w:rsidRDefault="00F50DB7" w:rsidP="00F50DB7">
            <w:pPr>
              <w:widowControl w:val="0"/>
              <w:suppressAutoHyphens/>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Значение коэффициента, </w:t>
            </w:r>
          </w:p>
          <w:p w:rsidR="00F50DB7" w:rsidRPr="00597757" w:rsidRDefault="00F50DB7" w:rsidP="00F50DB7">
            <w:pPr>
              <w:widowControl w:val="0"/>
              <w:suppressAutoHyphens/>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учитывающего  место нахождения </w:t>
            </w:r>
          </w:p>
          <w:p w:rsidR="00F50DB7" w:rsidRPr="00597757" w:rsidRDefault="00F50DB7" w:rsidP="00F50DB7">
            <w:pPr>
              <w:widowControl w:val="0"/>
              <w:suppressAutoHyphens/>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объекта дорожного сервиса</w:t>
            </w:r>
          </w:p>
        </w:tc>
      </w:tr>
      <w:tr w:rsidR="00F50DB7" w:rsidRPr="00597757" w:rsidTr="00F50DB7">
        <w:trPr>
          <w:jc w:val="center"/>
        </w:trPr>
        <w:tc>
          <w:tcPr>
            <w:tcW w:w="7058"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textAlignment w:val="baseline"/>
              <w:rPr>
                <w:rFonts w:eastAsia="Arial Unicode MS"/>
                <w:bCs/>
                <w:kern w:val="1"/>
                <w:sz w:val="28"/>
                <w:szCs w:val="28"/>
                <w:lang w:eastAsia="ar-SA"/>
              </w:rPr>
            </w:pPr>
            <w:r w:rsidRPr="00597757">
              <w:rPr>
                <w:rFonts w:eastAsia="Arial Unicode MS"/>
                <w:bCs/>
                <w:kern w:val="1"/>
                <w:sz w:val="28"/>
                <w:szCs w:val="28"/>
                <w:lang w:eastAsia="ar-SA"/>
              </w:rPr>
              <w:t>Поселковая дорога</w:t>
            </w:r>
          </w:p>
        </w:tc>
        <w:tc>
          <w:tcPr>
            <w:tcW w:w="3089"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5</w:t>
            </w:r>
          </w:p>
        </w:tc>
      </w:tr>
      <w:tr w:rsidR="00F50DB7" w:rsidRPr="00597757" w:rsidTr="00F50DB7">
        <w:trPr>
          <w:jc w:val="center"/>
        </w:trPr>
        <w:tc>
          <w:tcPr>
            <w:tcW w:w="7058"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textAlignment w:val="baseline"/>
              <w:rPr>
                <w:rFonts w:eastAsia="Arial Unicode MS"/>
                <w:bCs/>
                <w:kern w:val="1"/>
                <w:sz w:val="28"/>
                <w:szCs w:val="28"/>
                <w:lang w:eastAsia="ar-SA"/>
              </w:rPr>
            </w:pPr>
            <w:r w:rsidRPr="00597757">
              <w:rPr>
                <w:rFonts w:eastAsia="Arial Unicode MS"/>
                <w:bCs/>
                <w:kern w:val="1"/>
                <w:sz w:val="28"/>
                <w:szCs w:val="28"/>
                <w:lang w:eastAsia="ar-SA"/>
              </w:rPr>
              <w:t>Главная улица</w:t>
            </w:r>
          </w:p>
        </w:tc>
        <w:tc>
          <w:tcPr>
            <w:tcW w:w="3089"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4</w:t>
            </w:r>
          </w:p>
        </w:tc>
      </w:tr>
      <w:tr w:rsidR="00F50DB7" w:rsidRPr="00597757" w:rsidTr="00F50DB7">
        <w:trPr>
          <w:jc w:val="center"/>
        </w:trPr>
        <w:tc>
          <w:tcPr>
            <w:tcW w:w="7058"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Улица в жилой застройке: </w:t>
            </w:r>
          </w:p>
        </w:tc>
        <w:tc>
          <w:tcPr>
            <w:tcW w:w="3089"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jc w:val="center"/>
              <w:textAlignment w:val="baseline"/>
              <w:rPr>
                <w:rFonts w:eastAsia="Arial Unicode MS"/>
                <w:bCs/>
                <w:kern w:val="1"/>
                <w:sz w:val="28"/>
                <w:szCs w:val="28"/>
                <w:lang w:eastAsia="ar-SA"/>
              </w:rPr>
            </w:pPr>
          </w:p>
        </w:tc>
      </w:tr>
      <w:tr w:rsidR="00F50DB7" w:rsidRPr="00597757" w:rsidTr="00F50DB7">
        <w:trPr>
          <w:jc w:val="center"/>
        </w:trPr>
        <w:tc>
          <w:tcPr>
            <w:tcW w:w="7058"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основная </w:t>
            </w:r>
          </w:p>
        </w:tc>
        <w:tc>
          <w:tcPr>
            <w:tcW w:w="3089"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3</w:t>
            </w:r>
          </w:p>
        </w:tc>
      </w:tr>
      <w:tr w:rsidR="00F50DB7" w:rsidRPr="00597757" w:rsidTr="00F50DB7">
        <w:trPr>
          <w:jc w:val="center"/>
        </w:trPr>
        <w:tc>
          <w:tcPr>
            <w:tcW w:w="7058"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textAlignment w:val="baseline"/>
              <w:rPr>
                <w:rFonts w:eastAsia="Arial Unicode MS"/>
                <w:bCs/>
                <w:kern w:val="1"/>
                <w:sz w:val="28"/>
                <w:szCs w:val="28"/>
                <w:lang w:eastAsia="ar-SA"/>
              </w:rPr>
            </w:pPr>
            <w:r w:rsidRPr="00597757">
              <w:rPr>
                <w:rFonts w:eastAsia="Arial Unicode MS"/>
                <w:bCs/>
                <w:kern w:val="1"/>
                <w:sz w:val="28"/>
                <w:szCs w:val="28"/>
                <w:lang w:eastAsia="ar-SA"/>
              </w:rPr>
              <w:lastRenderedPageBreak/>
              <w:t xml:space="preserve">         второстепенная (переулок)</w:t>
            </w:r>
          </w:p>
        </w:tc>
        <w:tc>
          <w:tcPr>
            <w:tcW w:w="3089"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2</w:t>
            </w:r>
          </w:p>
        </w:tc>
      </w:tr>
      <w:tr w:rsidR="00F50DB7" w:rsidRPr="00597757" w:rsidTr="00F50DB7">
        <w:trPr>
          <w:jc w:val="center"/>
        </w:trPr>
        <w:tc>
          <w:tcPr>
            <w:tcW w:w="7058"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проезд</w:t>
            </w:r>
          </w:p>
        </w:tc>
        <w:tc>
          <w:tcPr>
            <w:tcW w:w="3089"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1</w:t>
            </w:r>
          </w:p>
        </w:tc>
      </w:tr>
      <w:tr w:rsidR="00F50DB7" w:rsidRPr="00597757" w:rsidTr="00F50DB7">
        <w:trPr>
          <w:jc w:val="center"/>
        </w:trPr>
        <w:tc>
          <w:tcPr>
            <w:tcW w:w="7058"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autoSpaceDE w:val="0"/>
              <w:autoSpaceDN w:val="0"/>
              <w:adjustRightInd w:val="0"/>
              <w:rPr>
                <w:bCs/>
                <w:color w:val="000000"/>
                <w:sz w:val="28"/>
                <w:szCs w:val="28"/>
              </w:rPr>
            </w:pPr>
            <w:r w:rsidRPr="00597757">
              <w:rPr>
                <w:color w:val="000000"/>
                <w:sz w:val="28"/>
                <w:szCs w:val="28"/>
              </w:rPr>
              <w:t xml:space="preserve">хозяйственный проезд, скотопрогон </w:t>
            </w:r>
          </w:p>
        </w:tc>
        <w:tc>
          <w:tcPr>
            <w:tcW w:w="3089"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1</w:t>
            </w:r>
          </w:p>
        </w:tc>
      </w:tr>
    </w:tbl>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категория дорог и улиц определяется в соответствии со Сводом правил «СНиП 2.07.01-89* «Градостроительство. Планировка и застройка городских и сельских поселений», утвержденных приказом Министерства регионального развития Российской Федерации от 28  декабря  2010 г. № 820.</w:t>
      </w: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p>
    <w:p w:rsidR="00F50DB7" w:rsidRPr="00597757" w:rsidRDefault="00F50DB7" w:rsidP="00F50DB7">
      <w:pPr>
        <w:widowControl w:val="0"/>
        <w:suppressAutoHyphens/>
        <w:jc w:val="center"/>
        <w:textAlignment w:val="baseline"/>
        <w:rPr>
          <w:rFonts w:eastAsia="Arial Unicode MS"/>
          <w:kern w:val="1"/>
          <w:sz w:val="28"/>
          <w:szCs w:val="28"/>
          <w:lang w:eastAsia="ar-SA"/>
        </w:rPr>
      </w:pPr>
      <w:r w:rsidRPr="00597757">
        <w:rPr>
          <w:rFonts w:eastAsia="Arial Unicode MS"/>
          <w:kern w:val="1"/>
          <w:sz w:val="28"/>
          <w:szCs w:val="28"/>
          <w:lang w:eastAsia="ar-SA"/>
        </w:rPr>
        <w:t xml:space="preserve">Таблица 2. Значение коэффициента, учитывающего вид </w:t>
      </w:r>
    </w:p>
    <w:p w:rsidR="00F50DB7" w:rsidRPr="00597757" w:rsidRDefault="00F50DB7" w:rsidP="00F50DB7">
      <w:pPr>
        <w:widowControl w:val="0"/>
        <w:suppressAutoHyphens/>
        <w:jc w:val="center"/>
        <w:textAlignment w:val="baseline"/>
        <w:rPr>
          <w:rFonts w:eastAsia="Arial Unicode MS"/>
          <w:kern w:val="1"/>
          <w:sz w:val="28"/>
          <w:szCs w:val="28"/>
          <w:lang w:eastAsia="ar-SA"/>
        </w:rPr>
      </w:pPr>
      <w:r w:rsidRPr="00597757">
        <w:rPr>
          <w:rFonts w:eastAsia="Arial Unicode MS"/>
          <w:kern w:val="1"/>
          <w:sz w:val="28"/>
          <w:szCs w:val="28"/>
          <w:lang w:eastAsia="ar-SA"/>
        </w:rPr>
        <w:t>объекта дорожного сервиса</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6083"/>
        <w:gridCol w:w="3119"/>
      </w:tblGrid>
      <w:tr w:rsidR="00F50DB7" w:rsidRPr="00597757" w:rsidTr="00F50DB7">
        <w:tc>
          <w:tcPr>
            <w:tcW w:w="971"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 п/п</w:t>
            </w:r>
          </w:p>
        </w:tc>
        <w:tc>
          <w:tcPr>
            <w:tcW w:w="6083"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Наименование вида </w:t>
            </w:r>
          </w:p>
          <w:p w:rsidR="00F50DB7" w:rsidRPr="00597757" w:rsidRDefault="00F50DB7" w:rsidP="00F50DB7">
            <w:pPr>
              <w:widowControl w:val="0"/>
              <w:suppressAutoHyphens/>
              <w:autoSpaceDN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объекта дорожного сервиса</w:t>
            </w:r>
          </w:p>
        </w:tc>
        <w:tc>
          <w:tcPr>
            <w:tcW w:w="3119"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Значение коэффициента, </w:t>
            </w:r>
          </w:p>
          <w:p w:rsidR="00F50DB7" w:rsidRPr="00597757" w:rsidRDefault="00F50DB7" w:rsidP="00F50DB7">
            <w:pPr>
              <w:widowControl w:val="0"/>
              <w:suppressAutoHyphens/>
              <w:autoSpaceDN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учитывающего вид </w:t>
            </w:r>
          </w:p>
          <w:p w:rsidR="00F50DB7" w:rsidRPr="00597757" w:rsidRDefault="00F50DB7" w:rsidP="00F50DB7">
            <w:pPr>
              <w:widowControl w:val="0"/>
              <w:suppressAutoHyphens/>
              <w:autoSpaceDN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объекта дорожного сервиса</w:t>
            </w:r>
          </w:p>
        </w:tc>
      </w:tr>
      <w:tr w:rsidR="00F50DB7" w:rsidRPr="00597757" w:rsidTr="00F50DB7">
        <w:tc>
          <w:tcPr>
            <w:tcW w:w="971"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p>
        </w:tc>
        <w:tc>
          <w:tcPr>
            <w:tcW w:w="6083"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1.</w:t>
            </w:r>
          </w:p>
        </w:tc>
        <w:tc>
          <w:tcPr>
            <w:tcW w:w="3119"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2.</w:t>
            </w:r>
          </w:p>
        </w:tc>
      </w:tr>
      <w:tr w:rsidR="00F50DB7" w:rsidRPr="00597757" w:rsidTr="00F50DB7">
        <w:tc>
          <w:tcPr>
            <w:tcW w:w="971"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lastRenderedPageBreak/>
              <w:t>1.</w:t>
            </w:r>
          </w:p>
        </w:tc>
        <w:tc>
          <w:tcPr>
            <w:tcW w:w="6083"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Пункты медицинской помощи</w:t>
            </w:r>
          </w:p>
        </w:tc>
        <w:tc>
          <w:tcPr>
            <w:tcW w:w="3119"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0</w:t>
            </w:r>
          </w:p>
        </w:tc>
      </w:tr>
      <w:tr w:rsidR="00F50DB7" w:rsidRPr="00597757" w:rsidTr="00F50DB7">
        <w:tc>
          <w:tcPr>
            <w:tcW w:w="971"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2.</w:t>
            </w:r>
          </w:p>
        </w:tc>
        <w:tc>
          <w:tcPr>
            <w:tcW w:w="6083"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Пункты связи, площадки отдыха, площадки для кратковременной остановки и стоянки транспортных средств </w:t>
            </w:r>
          </w:p>
        </w:tc>
        <w:tc>
          <w:tcPr>
            <w:tcW w:w="3119"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1</w:t>
            </w:r>
          </w:p>
        </w:tc>
      </w:tr>
      <w:tr w:rsidR="00F50DB7" w:rsidRPr="00597757" w:rsidTr="00F50DB7">
        <w:tc>
          <w:tcPr>
            <w:tcW w:w="971"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3.</w:t>
            </w:r>
          </w:p>
        </w:tc>
        <w:tc>
          <w:tcPr>
            <w:tcW w:w="6083"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Пункты общественного питания, пункты торговли</w:t>
            </w:r>
          </w:p>
        </w:tc>
        <w:tc>
          <w:tcPr>
            <w:tcW w:w="3119"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2</w:t>
            </w:r>
          </w:p>
        </w:tc>
      </w:tr>
      <w:tr w:rsidR="00F50DB7" w:rsidRPr="00597757" w:rsidTr="00F50DB7">
        <w:trPr>
          <w:trHeight w:hRule="exact" w:val="671"/>
        </w:trPr>
        <w:tc>
          <w:tcPr>
            <w:tcW w:w="971"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kern w:val="1"/>
                <w:sz w:val="28"/>
                <w:szCs w:val="28"/>
                <w:lang w:eastAsia="ar-SA"/>
              </w:rPr>
            </w:pPr>
            <w:r w:rsidRPr="00597757">
              <w:rPr>
                <w:rFonts w:eastAsia="Arial Unicode MS"/>
                <w:kern w:val="1"/>
                <w:sz w:val="28"/>
                <w:szCs w:val="28"/>
                <w:lang w:eastAsia="ar-SA"/>
              </w:rPr>
              <w:t>4.</w:t>
            </w:r>
          </w:p>
        </w:tc>
        <w:tc>
          <w:tcPr>
            <w:tcW w:w="6083" w:type="dxa"/>
            <w:shd w:val="clear" w:color="auto" w:fill="auto"/>
          </w:tcPr>
          <w:p w:rsidR="00F50DB7" w:rsidRPr="00597757" w:rsidRDefault="00493D3E" w:rsidP="00F50DB7">
            <w:pPr>
              <w:widowControl w:val="0"/>
              <w:suppressAutoHyphens/>
              <w:autoSpaceDN w:val="0"/>
              <w:snapToGrid w:val="0"/>
              <w:jc w:val="both"/>
              <w:textAlignment w:val="baseline"/>
              <w:rPr>
                <w:rFonts w:eastAsia="Arial Unicode MS"/>
                <w:bCs/>
                <w:kern w:val="1"/>
                <w:sz w:val="28"/>
                <w:szCs w:val="28"/>
                <w:lang w:eastAsia="ar-SA"/>
              </w:rPr>
            </w:pPr>
            <w:r>
              <w:rPr>
                <w:rFonts w:eastAsia="Arial Unicode MS"/>
                <w:kern w:val="1"/>
                <w:sz w:val="28"/>
                <w:szCs w:val="28"/>
                <w:lang w:eastAsia="ar-SA"/>
              </w:rPr>
              <w:pict>
                <v:line id="_x0000_s1029" style="position:absolute;left:0;text-align:left;z-index:251663360;mso-position-horizontal-relative:text;mso-position-vertical-relative:text" from="-5.3pt,.2pt" to="13.45pt,.2pt"/>
              </w:pict>
            </w:r>
            <w:r w:rsidR="00F50DB7" w:rsidRPr="00597757">
              <w:rPr>
                <w:rFonts w:eastAsia="Arial Unicode MS"/>
                <w:bCs/>
                <w:kern w:val="1"/>
                <w:sz w:val="28"/>
                <w:szCs w:val="28"/>
                <w:lang w:eastAsia="ar-SA"/>
              </w:rPr>
              <w:t>Станции (пункты) технического обслуживания, моечные пункты автомобилей</w:t>
            </w:r>
          </w:p>
        </w:tc>
        <w:tc>
          <w:tcPr>
            <w:tcW w:w="3119"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3</w:t>
            </w:r>
          </w:p>
        </w:tc>
      </w:tr>
      <w:tr w:rsidR="00F50DB7" w:rsidRPr="00597757" w:rsidTr="00F50DB7">
        <w:tc>
          <w:tcPr>
            <w:tcW w:w="971"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5.</w:t>
            </w:r>
          </w:p>
        </w:tc>
        <w:tc>
          <w:tcPr>
            <w:tcW w:w="6083"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Иные объекты, предназначенные для обслуживания участников дорожного движения по пути следования </w:t>
            </w:r>
          </w:p>
        </w:tc>
        <w:tc>
          <w:tcPr>
            <w:tcW w:w="3119"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4</w:t>
            </w:r>
          </w:p>
        </w:tc>
      </w:tr>
      <w:tr w:rsidR="00F50DB7" w:rsidRPr="00597757" w:rsidTr="00F50DB7">
        <w:tc>
          <w:tcPr>
            <w:tcW w:w="971"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6.</w:t>
            </w:r>
          </w:p>
        </w:tc>
        <w:tc>
          <w:tcPr>
            <w:tcW w:w="6083"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Станции заправки топливом (АЗС, АГЗС)</w:t>
            </w:r>
          </w:p>
        </w:tc>
        <w:tc>
          <w:tcPr>
            <w:tcW w:w="3119"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5</w:t>
            </w:r>
          </w:p>
        </w:tc>
      </w:tr>
      <w:tr w:rsidR="00F50DB7" w:rsidRPr="00597757" w:rsidTr="00F50DB7">
        <w:tc>
          <w:tcPr>
            <w:tcW w:w="971"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7.</w:t>
            </w:r>
          </w:p>
        </w:tc>
        <w:tc>
          <w:tcPr>
            <w:tcW w:w="6083" w:type="dxa"/>
            <w:shd w:val="clear" w:color="auto" w:fill="auto"/>
          </w:tcPr>
          <w:p w:rsidR="00F50DB7" w:rsidRPr="00597757" w:rsidRDefault="00F50DB7" w:rsidP="00F50DB7">
            <w:pPr>
              <w:widowControl w:val="0"/>
              <w:suppressAutoHyphens/>
              <w:autoSpaceDN w:val="0"/>
              <w:jc w:val="both"/>
              <w:textAlignment w:val="baseline"/>
              <w:rPr>
                <w:rFonts w:eastAsia="Arial Unicode MS"/>
                <w:kern w:val="1"/>
                <w:sz w:val="28"/>
                <w:szCs w:val="28"/>
                <w:lang w:eastAsia="ar-SA"/>
              </w:rPr>
            </w:pPr>
            <w:r w:rsidRPr="00597757">
              <w:rPr>
                <w:rFonts w:eastAsia="Arial Unicode MS"/>
                <w:bCs/>
                <w:kern w:val="1"/>
                <w:sz w:val="28"/>
                <w:szCs w:val="28"/>
                <w:lang w:eastAsia="ar-SA"/>
              </w:rPr>
              <w:t>Гостиницы, мотели, кемпинги</w:t>
            </w:r>
          </w:p>
        </w:tc>
        <w:tc>
          <w:tcPr>
            <w:tcW w:w="3119" w:type="dxa"/>
            <w:shd w:val="clear" w:color="auto" w:fill="auto"/>
          </w:tcPr>
          <w:p w:rsidR="00F50DB7" w:rsidRPr="00597757" w:rsidRDefault="00F50DB7" w:rsidP="00F50DB7">
            <w:pPr>
              <w:widowControl w:val="0"/>
              <w:suppressAutoHyphens/>
              <w:autoSpaceDN w:val="0"/>
              <w:jc w:val="center"/>
              <w:textAlignment w:val="baseline"/>
              <w:rPr>
                <w:rFonts w:eastAsia="Arial Unicode MS"/>
                <w:kern w:val="1"/>
                <w:sz w:val="28"/>
                <w:szCs w:val="28"/>
                <w:lang w:eastAsia="ar-SA"/>
              </w:rPr>
            </w:pPr>
            <w:r w:rsidRPr="00597757">
              <w:rPr>
                <w:rFonts w:eastAsia="Arial Unicode MS"/>
                <w:kern w:val="1"/>
                <w:sz w:val="28"/>
                <w:szCs w:val="28"/>
                <w:lang w:eastAsia="ar-SA"/>
              </w:rPr>
              <w:t>6</w:t>
            </w:r>
          </w:p>
        </w:tc>
      </w:tr>
      <w:tr w:rsidR="00F50DB7" w:rsidRPr="00597757" w:rsidTr="00F50DB7">
        <w:tc>
          <w:tcPr>
            <w:tcW w:w="971" w:type="dxa"/>
            <w:shd w:val="clear" w:color="auto" w:fill="auto"/>
          </w:tcPr>
          <w:p w:rsidR="00F50DB7" w:rsidRPr="00597757" w:rsidRDefault="00F50DB7" w:rsidP="00F50DB7">
            <w:pPr>
              <w:widowControl w:val="0"/>
              <w:suppressAutoHyphens/>
              <w:autoSpaceDN w:val="0"/>
              <w:snapToGrid w:val="0"/>
              <w:textAlignment w:val="baseline"/>
              <w:rPr>
                <w:rFonts w:eastAsia="Arial Unicode MS"/>
                <w:bCs/>
                <w:kern w:val="1"/>
                <w:sz w:val="28"/>
                <w:szCs w:val="28"/>
                <w:lang w:eastAsia="ar-SA"/>
              </w:rPr>
            </w:pPr>
            <w:r w:rsidRPr="00597757">
              <w:rPr>
                <w:rFonts w:eastAsia="Arial Unicode MS"/>
                <w:bCs/>
                <w:kern w:val="1"/>
                <w:sz w:val="28"/>
                <w:szCs w:val="28"/>
                <w:lang w:eastAsia="ar-SA"/>
              </w:rPr>
              <w:t>8.</w:t>
            </w:r>
          </w:p>
        </w:tc>
        <w:tc>
          <w:tcPr>
            <w:tcW w:w="6083"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Здания и сооружения для обслуживания грузовых и пассажирских перевозок (терминалы и грузовые автостанции, автовокзалы, пассажирские автостанции)  </w:t>
            </w:r>
          </w:p>
        </w:tc>
        <w:tc>
          <w:tcPr>
            <w:tcW w:w="3119" w:type="dxa"/>
            <w:shd w:val="clear" w:color="auto" w:fill="auto"/>
          </w:tcPr>
          <w:p w:rsidR="00F50DB7" w:rsidRPr="00597757" w:rsidRDefault="00F50DB7" w:rsidP="00F50DB7">
            <w:pPr>
              <w:widowControl w:val="0"/>
              <w:suppressAutoHyphens/>
              <w:autoSpaceDN w:val="0"/>
              <w:jc w:val="center"/>
              <w:textAlignment w:val="baseline"/>
              <w:rPr>
                <w:rFonts w:eastAsia="Arial Unicode MS"/>
                <w:kern w:val="1"/>
                <w:sz w:val="28"/>
                <w:szCs w:val="28"/>
                <w:lang w:eastAsia="ar-SA"/>
              </w:rPr>
            </w:pPr>
            <w:r w:rsidRPr="00597757">
              <w:rPr>
                <w:rFonts w:eastAsia="Arial Unicode MS"/>
                <w:kern w:val="1"/>
                <w:sz w:val="28"/>
                <w:szCs w:val="28"/>
                <w:lang w:eastAsia="ar-SA"/>
              </w:rPr>
              <w:t>7</w:t>
            </w:r>
          </w:p>
        </w:tc>
      </w:tr>
      <w:tr w:rsidR="00F50DB7" w:rsidRPr="00597757" w:rsidTr="00F50DB7">
        <w:tc>
          <w:tcPr>
            <w:tcW w:w="971" w:type="dxa"/>
            <w:shd w:val="clear" w:color="auto" w:fill="auto"/>
          </w:tcPr>
          <w:p w:rsidR="00F50DB7" w:rsidRPr="00597757" w:rsidRDefault="00F50DB7" w:rsidP="00F50DB7">
            <w:pPr>
              <w:widowControl w:val="0"/>
              <w:suppressAutoHyphens/>
              <w:autoSpaceDN w:val="0"/>
              <w:jc w:val="both"/>
              <w:textAlignment w:val="baseline"/>
              <w:rPr>
                <w:rFonts w:eastAsia="Arial Unicode MS"/>
                <w:kern w:val="1"/>
                <w:sz w:val="28"/>
                <w:szCs w:val="28"/>
                <w:lang w:eastAsia="ar-SA"/>
              </w:rPr>
            </w:pPr>
            <w:r w:rsidRPr="00597757">
              <w:rPr>
                <w:rFonts w:eastAsia="Arial Unicode MS"/>
                <w:kern w:val="1"/>
                <w:sz w:val="28"/>
                <w:szCs w:val="28"/>
                <w:lang w:eastAsia="ar-SA"/>
              </w:rPr>
              <w:t>9.</w:t>
            </w:r>
          </w:p>
        </w:tc>
        <w:tc>
          <w:tcPr>
            <w:tcW w:w="6083"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Комплекс дорожного сервиса (два и более объекта дорожного сервиса, предусмотренных пунктами 1-8 таблицы 2 приложения к </w:t>
            </w:r>
            <w:r w:rsidRPr="00597757">
              <w:rPr>
                <w:rFonts w:eastAsia="Arial Unicode MS"/>
                <w:bCs/>
                <w:kern w:val="1"/>
                <w:sz w:val="28"/>
                <w:szCs w:val="28"/>
                <w:lang w:eastAsia="ar-SA"/>
              </w:rPr>
              <w:lastRenderedPageBreak/>
              <w:t>постановлению)</w:t>
            </w:r>
          </w:p>
        </w:tc>
        <w:tc>
          <w:tcPr>
            <w:tcW w:w="3119" w:type="dxa"/>
            <w:shd w:val="clear" w:color="auto" w:fill="auto"/>
          </w:tcPr>
          <w:p w:rsidR="00F50DB7" w:rsidRPr="00597757" w:rsidRDefault="00F50DB7" w:rsidP="00F50DB7">
            <w:pPr>
              <w:widowControl w:val="0"/>
              <w:suppressAutoHyphens/>
              <w:autoSpaceDN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lastRenderedPageBreak/>
              <w:t>7</w:t>
            </w:r>
          </w:p>
        </w:tc>
      </w:tr>
    </w:tbl>
    <w:p w:rsidR="00F50DB7" w:rsidRPr="00597757" w:rsidRDefault="00F50DB7" w:rsidP="00F50DB7">
      <w:pPr>
        <w:widowControl w:val="0"/>
        <w:suppressAutoHyphens/>
        <w:ind w:firstLine="708"/>
        <w:jc w:val="both"/>
        <w:textAlignment w:val="baseline"/>
        <w:rPr>
          <w:rFonts w:eastAsia="Arial Unicode MS"/>
          <w:kern w:val="1"/>
          <w:sz w:val="28"/>
          <w:szCs w:val="28"/>
          <w:lang w:eastAsia="ar-SA"/>
        </w:rPr>
      </w:pPr>
    </w:p>
    <w:p w:rsidR="00F50DB7" w:rsidRPr="00597757" w:rsidRDefault="00F50DB7" w:rsidP="00F50DB7">
      <w:pPr>
        <w:widowControl w:val="0"/>
        <w:suppressAutoHyphens/>
        <w:ind w:firstLine="708"/>
        <w:jc w:val="both"/>
        <w:textAlignment w:val="baseline"/>
        <w:rPr>
          <w:rFonts w:eastAsia="Arial Unicode MS"/>
          <w:kern w:val="1"/>
          <w:sz w:val="28"/>
          <w:szCs w:val="28"/>
          <w:lang w:eastAsia="ar-SA"/>
        </w:rPr>
      </w:pPr>
      <w:r w:rsidRPr="00597757">
        <w:rPr>
          <w:rFonts w:eastAsia="Arial Unicode MS"/>
          <w:kern w:val="1"/>
          <w:sz w:val="28"/>
          <w:szCs w:val="28"/>
          <w:lang w:eastAsia="ar-SA"/>
        </w:rPr>
        <w:t>4. Стоимость услуг по присоединению объектов дорожного сервиса к автомобильным дорогам взимается в соответствии с условиями и сроками, установленными в договоре о присоединении объекта дорожного сервиса к автомобильной дороге.</w:t>
      </w:r>
    </w:p>
    <w:p w:rsidR="00F50DB7" w:rsidRDefault="00F50DB7" w:rsidP="00F50DB7">
      <w:pPr>
        <w:widowControl w:val="0"/>
        <w:suppressAutoHyphens/>
        <w:jc w:val="both"/>
        <w:textAlignment w:val="baseline"/>
        <w:rPr>
          <w:rFonts w:eastAsia="Arial Unicode MS"/>
          <w:kern w:val="1"/>
          <w:sz w:val="28"/>
          <w:szCs w:val="28"/>
          <w:lang w:eastAsia="ar-SA"/>
        </w:rPr>
      </w:pPr>
      <w:r w:rsidRPr="00597757">
        <w:rPr>
          <w:rFonts w:eastAsia="Arial Unicode MS"/>
          <w:kern w:val="1"/>
          <w:sz w:val="28"/>
          <w:szCs w:val="28"/>
          <w:lang w:eastAsia="ar-SA"/>
        </w:rPr>
        <w:tab/>
        <w:t xml:space="preserve">5. Средства от услуг, оказываемых по договору о присоединении объектов дорожного сервиса к автомобильным дорогам, зачисляются в доход бюджета </w:t>
      </w:r>
      <w:r>
        <w:rPr>
          <w:sz w:val="28"/>
          <w:szCs w:val="28"/>
        </w:rPr>
        <w:t>администрации Ишимского</w:t>
      </w:r>
      <w:r w:rsidRPr="00597757">
        <w:rPr>
          <w:sz w:val="28"/>
          <w:szCs w:val="28"/>
        </w:rPr>
        <w:t xml:space="preserve"> сельсовета</w:t>
      </w:r>
      <w:r w:rsidRPr="00597757">
        <w:rPr>
          <w:rFonts w:eastAsia="Arial Unicode MS"/>
          <w:kern w:val="1"/>
          <w:sz w:val="28"/>
          <w:szCs w:val="28"/>
          <w:lang w:eastAsia="ar-SA"/>
        </w:rPr>
        <w:t xml:space="preserve"> по кодам доходов бюджетной классификации.</w:t>
      </w: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Pr="00597757" w:rsidRDefault="00F50DB7" w:rsidP="00F50DB7">
      <w:pPr>
        <w:widowControl w:val="0"/>
        <w:suppressAutoHyphens/>
        <w:jc w:val="both"/>
        <w:textAlignment w:val="baseline"/>
        <w:rPr>
          <w:rFonts w:eastAsia="Arial Unicode MS"/>
          <w:kern w:val="1"/>
          <w:sz w:val="28"/>
          <w:szCs w:val="28"/>
          <w:lang w:eastAsia="ar-SA"/>
        </w:rPr>
      </w:pPr>
    </w:p>
    <w:p w:rsidR="00F50DB7" w:rsidRPr="00597757" w:rsidRDefault="00F50DB7" w:rsidP="00F50DB7">
      <w:pPr>
        <w:jc w:val="both"/>
        <w:rPr>
          <w:sz w:val="28"/>
          <w:szCs w:val="28"/>
        </w:rPr>
      </w:pPr>
      <w:r w:rsidRPr="00597757">
        <w:rPr>
          <w:sz w:val="28"/>
          <w:szCs w:val="28"/>
        </w:rPr>
        <w:t xml:space="preserve">                           </w:t>
      </w:r>
    </w:p>
    <w:p w:rsidR="00F50DB7" w:rsidRPr="00597757" w:rsidRDefault="00F50DB7" w:rsidP="00F50DB7">
      <w:pPr>
        <w:ind w:left="6804"/>
        <w:rPr>
          <w:bCs/>
          <w:sz w:val="28"/>
          <w:szCs w:val="28"/>
        </w:rPr>
      </w:pPr>
      <w:r w:rsidRPr="00597757">
        <w:rPr>
          <w:sz w:val="28"/>
          <w:szCs w:val="28"/>
        </w:rPr>
        <w:t xml:space="preserve">Рекомендуемая форма договора о присоединении объекта дорожного сервиса к автомобильной дороге </w:t>
      </w:r>
      <w:r w:rsidRPr="00597757">
        <w:rPr>
          <w:bCs/>
          <w:sz w:val="28"/>
          <w:szCs w:val="28"/>
        </w:rPr>
        <w:t xml:space="preserve">общего пользования местного значения поселения </w:t>
      </w:r>
    </w:p>
    <w:p w:rsidR="00F50DB7" w:rsidRPr="00597757" w:rsidRDefault="00F50DB7" w:rsidP="00F50DB7">
      <w:pPr>
        <w:jc w:val="both"/>
        <w:rPr>
          <w:bCs/>
          <w:sz w:val="28"/>
          <w:szCs w:val="28"/>
        </w:rPr>
      </w:pPr>
      <w:r w:rsidRPr="00597757">
        <w:rPr>
          <w:b/>
          <w:bCs/>
          <w:sz w:val="28"/>
          <w:szCs w:val="28"/>
        </w:rPr>
        <w:t xml:space="preserve">                                                                                         </w:t>
      </w:r>
    </w:p>
    <w:p w:rsidR="00F50DB7" w:rsidRPr="00597757" w:rsidRDefault="00F50DB7" w:rsidP="00F50DB7">
      <w:pPr>
        <w:jc w:val="both"/>
        <w:rPr>
          <w:b/>
          <w:bCs/>
          <w:sz w:val="28"/>
          <w:szCs w:val="28"/>
        </w:rPr>
      </w:pPr>
    </w:p>
    <w:p w:rsidR="00F50DB7" w:rsidRPr="00597757" w:rsidRDefault="00F50DB7" w:rsidP="00F50DB7">
      <w:pPr>
        <w:jc w:val="both"/>
        <w:rPr>
          <w:b/>
          <w:bCs/>
          <w:sz w:val="28"/>
          <w:szCs w:val="28"/>
        </w:rPr>
      </w:pPr>
    </w:p>
    <w:p w:rsidR="00F50DB7" w:rsidRPr="00597757" w:rsidRDefault="00F50DB7" w:rsidP="00F50DB7">
      <w:pPr>
        <w:jc w:val="center"/>
        <w:rPr>
          <w:b/>
          <w:bCs/>
          <w:sz w:val="28"/>
          <w:szCs w:val="28"/>
        </w:rPr>
      </w:pPr>
    </w:p>
    <w:p w:rsidR="00F50DB7" w:rsidRPr="00597757" w:rsidRDefault="00F50DB7" w:rsidP="00F50DB7">
      <w:pPr>
        <w:jc w:val="center"/>
        <w:rPr>
          <w:b/>
          <w:bCs/>
          <w:sz w:val="28"/>
          <w:szCs w:val="28"/>
        </w:rPr>
      </w:pPr>
      <w:r w:rsidRPr="00597757">
        <w:rPr>
          <w:b/>
          <w:bCs/>
          <w:sz w:val="28"/>
          <w:szCs w:val="28"/>
        </w:rPr>
        <w:t>Договор</w:t>
      </w: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r w:rsidRPr="00597757">
        <w:rPr>
          <w:rFonts w:eastAsia="Arial Unicode MS"/>
          <w:b/>
          <w:bCs/>
          <w:kern w:val="1"/>
          <w:sz w:val="28"/>
          <w:szCs w:val="28"/>
          <w:lang w:eastAsia="ar-SA"/>
        </w:rPr>
        <w:t xml:space="preserve">о присоединении объекта дорожного сервиса к автомобильной дороге </w:t>
      </w: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r w:rsidRPr="00597757">
        <w:rPr>
          <w:rFonts w:eastAsia="Arial Unicode MS"/>
          <w:b/>
          <w:bCs/>
          <w:kern w:val="1"/>
          <w:sz w:val="28"/>
          <w:szCs w:val="28"/>
          <w:lang w:eastAsia="ar-SA"/>
        </w:rPr>
        <w:t>общего пользования местного значения ___________________</w:t>
      </w:r>
    </w:p>
    <w:p w:rsidR="00F50DB7" w:rsidRPr="00597757" w:rsidRDefault="00F50DB7" w:rsidP="00F50DB7">
      <w:pPr>
        <w:jc w:val="center"/>
        <w:rPr>
          <w:sz w:val="28"/>
          <w:szCs w:val="28"/>
        </w:rPr>
      </w:pPr>
      <w:r w:rsidRPr="00597757">
        <w:rPr>
          <w:b/>
          <w:bCs/>
          <w:sz w:val="28"/>
          <w:szCs w:val="28"/>
        </w:rPr>
        <w:lastRenderedPageBreak/>
        <w:t xml:space="preserve">                                                                                  </w:t>
      </w:r>
      <w:r w:rsidRPr="00597757">
        <w:rPr>
          <w:sz w:val="28"/>
          <w:szCs w:val="28"/>
        </w:rPr>
        <w:t>(наименование поселения)</w:t>
      </w: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p>
    <w:p w:rsidR="00F50DB7" w:rsidRPr="00597757" w:rsidRDefault="00F50DB7" w:rsidP="00F50DB7">
      <w:pPr>
        <w:widowControl w:val="0"/>
        <w:suppressAutoHyphens/>
        <w:textAlignment w:val="baseline"/>
        <w:rPr>
          <w:rFonts w:eastAsia="Arial Unicode MS"/>
          <w:bCs/>
          <w:kern w:val="1"/>
          <w:sz w:val="28"/>
          <w:szCs w:val="28"/>
          <w:lang w:eastAsia="ar-SA"/>
        </w:rPr>
      </w:pPr>
    </w:p>
    <w:p w:rsidR="00F50DB7" w:rsidRPr="00597757" w:rsidRDefault="00F50DB7" w:rsidP="00F50DB7">
      <w:pPr>
        <w:widowControl w:val="0"/>
        <w:suppressAutoHyphens/>
        <w:textAlignment w:val="baseline"/>
        <w:rPr>
          <w:rFonts w:eastAsia="Arial Unicode MS"/>
          <w:bCs/>
          <w:kern w:val="1"/>
          <w:sz w:val="28"/>
          <w:szCs w:val="28"/>
          <w:lang w:eastAsia="ar-SA"/>
        </w:rPr>
      </w:pPr>
      <w:r w:rsidRPr="00597757">
        <w:rPr>
          <w:rFonts w:eastAsia="Arial Unicode MS"/>
          <w:bCs/>
          <w:kern w:val="1"/>
          <w:sz w:val="28"/>
          <w:szCs w:val="28"/>
          <w:lang w:eastAsia="ar-SA"/>
        </w:rPr>
        <w:t>______________                                                                    «____» __________ 20___ года</w:t>
      </w:r>
    </w:p>
    <w:p w:rsidR="00F50DB7" w:rsidRPr="00597757" w:rsidRDefault="00F50DB7" w:rsidP="00F50DB7">
      <w:pPr>
        <w:widowControl w:val="0"/>
        <w:suppressAutoHyphens/>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(место принятия)                                                                                                                                     </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______________________________________________________________ в лице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(наименование  органа местного самоуправления)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___________________,  действующего на основании ____________________________ , </w:t>
      </w:r>
    </w:p>
    <w:p w:rsidR="00F50DB7" w:rsidRPr="00597757" w:rsidRDefault="00F50DB7" w:rsidP="00F50DB7">
      <w:pPr>
        <w:widowControl w:val="0"/>
        <w:suppressAutoHyphens/>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(Ф.И.О.)                                </w:t>
      </w:r>
      <w:r>
        <w:rPr>
          <w:rFonts w:eastAsia="Arial Unicode MS"/>
          <w:bCs/>
          <w:kern w:val="1"/>
          <w:sz w:val="28"/>
          <w:szCs w:val="28"/>
          <w:lang w:eastAsia="ar-SA"/>
        </w:rPr>
        <w:t xml:space="preserve">    </w:t>
      </w:r>
      <w:r w:rsidRPr="00597757">
        <w:rPr>
          <w:rFonts w:eastAsia="Arial Unicode MS"/>
          <w:bCs/>
          <w:kern w:val="1"/>
          <w:sz w:val="28"/>
          <w:szCs w:val="28"/>
          <w:lang w:eastAsia="ar-SA"/>
        </w:rPr>
        <w:t>(документ, наделяющий   орган  местного самоуправления</w:t>
      </w:r>
    </w:p>
    <w:p w:rsidR="00F50DB7" w:rsidRPr="00597757" w:rsidRDefault="00F50DB7" w:rsidP="00F50DB7">
      <w:pPr>
        <w:widowControl w:val="0"/>
        <w:suppressAutoHyphens/>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полномочиями)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именуемое(мый)    в   дальнейшем   «Уполномоченный   орган»   с   одной   стороны,    и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_________________________________________</w:t>
      </w:r>
      <w:r>
        <w:rPr>
          <w:rFonts w:eastAsia="Arial Unicode MS"/>
          <w:bCs/>
          <w:kern w:val="1"/>
          <w:sz w:val="28"/>
          <w:szCs w:val="28"/>
          <w:lang w:eastAsia="ar-SA"/>
        </w:rPr>
        <w:t>____________________________</w:t>
      </w:r>
      <w:r w:rsidRPr="00597757">
        <w:rPr>
          <w:rFonts w:eastAsia="Arial Unicode MS"/>
          <w:bCs/>
          <w:kern w:val="1"/>
          <w:sz w:val="28"/>
          <w:szCs w:val="28"/>
          <w:lang w:eastAsia="ar-SA"/>
        </w:rPr>
        <w:t xml:space="preserve"> , </w:t>
      </w:r>
    </w:p>
    <w:p w:rsidR="00F50DB7" w:rsidRPr="00597757" w:rsidRDefault="00F50DB7" w:rsidP="00F50DB7">
      <w:pPr>
        <w:widowControl w:val="0"/>
        <w:suppressAutoHyphens/>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(наименование организации или Ф.И.О. представителя организации, индивидуального предпринимателя)</w:t>
      </w:r>
    </w:p>
    <w:p w:rsidR="00F50DB7" w:rsidRPr="00597757" w:rsidRDefault="00F50DB7" w:rsidP="00F50DB7">
      <w:pPr>
        <w:widowControl w:val="0"/>
        <w:suppressAutoHyphens/>
        <w:textAlignment w:val="baseline"/>
        <w:rPr>
          <w:rFonts w:eastAsia="Arial Unicode MS"/>
          <w:bCs/>
          <w:kern w:val="1"/>
          <w:sz w:val="28"/>
          <w:szCs w:val="28"/>
          <w:lang w:eastAsia="ar-SA"/>
        </w:rPr>
      </w:pPr>
      <w:r w:rsidRPr="00597757">
        <w:rPr>
          <w:rFonts w:eastAsia="Arial Unicode MS"/>
          <w:bCs/>
          <w:kern w:val="1"/>
          <w:sz w:val="28"/>
          <w:szCs w:val="28"/>
          <w:lang w:eastAsia="ar-SA"/>
        </w:rPr>
        <w:t>именуемое(мый) в дальнейшем «Владелец объекта»,  в лице ______________________</w:t>
      </w:r>
      <w:r>
        <w:rPr>
          <w:rFonts w:eastAsia="Arial Unicode MS"/>
          <w:bCs/>
          <w:kern w:val="1"/>
          <w:sz w:val="28"/>
          <w:szCs w:val="28"/>
          <w:lang w:eastAsia="ar-SA"/>
        </w:rPr>
        <w:t>_______________________________________________</w:t>
      </w:r>
    </w:p>
    <w:p w:rsidR="00F50DB7" w:rsidRPr="00597757" w:rsidRDefault="00F50DB7" w:rsidP="00F50DB7">
      <w:pPr>
        <w:widowControl w:val="0"/>
        <w:suppressAutoHyphens/>
        <w:textAlignment w:val="baseline"/>
        <w:rPr>
          <w:rFonts w:eastAsia="Arial Unicode MS"/>
          <w:bCs/>
          <w:kern w:val="1"/>
          <w:sz w:val="28"/>
          <w:szCs w:val="28"/>
          <w:lang w:eastAsia="ar-SA"/>
        </w:rPr>
      </w:pPr>
      <w:r w:rsidRPr="00597757">
        <w:rPr>
          <w:rFonts w:eastAsia="Arial Unicode MS"/>
          <w:bCs/>
          <w:kern w:val="1"/>
          <w:sz w:val="28"/>
          <w:szCs w:val="28"/>
          <w:lang w:eastAsia="ar-SA"/>
        </w:rPr>
        <w:lastRenderedPageBreak/>
        <w:t>_________________________________________</w:t>
      </w:r>
      <w:r>
        <w:rPr>
          <w:rFonts w:eastAsia="Arial Unicode MS"/>
          <w:bCs/>
          <w:kern w:val="1"/>
          <w:sz w:val="28"/>
          <w:szCs w:val="28"/>
          <w:lang w:eastAsia="ar-SA"/>
        </w:rPr>
        <w:t>____________________________</w:t>
      </w:r>
      <w:r w:rsidRPr="00597757">
        <w:rPr>
          <w:rFonts w:eastAsia="Arial Unicode MS"/>
          <w:bCs/>
          <w:kern w:val="1"/>
          <w:sz w:val="28"/>
          <w:szCs w:val="28"/>
          <w:lang w:eastAsia="ar-SA"/>
        </w:rPr>
        <w:t xml:space="preserve"> ,                          </w:t>
      </w:r>
    </w:p>
    <w:p w:rsidR="00F50DB7" w:rsidRPr="00597757" w:rsidRDefault="00F50DB7" w:rsidP="00F50DB7">
      <w:pPr>
        <w:widowControl w:val="0"/>
        <w:suppressAutoHyphens/>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(должность, Ф.И.О. лица, уполномоченного на подписание настоящего договора)</w:t>
      </w:r>
    </w:p>
    <w:p w:rsidR="00F50DB7" w:rsidRPr="00597757" w:rsidRDefault="00F50DB7" w:rsidP="00F50DB7">
      <w:pPr>
        <w:widowControl w:val="0"/>
        <w:suppressAutoHyphens/>
        <w:textAlignment w:val="baseline"/>
        <w:rPr>
          <w:rFonts w:eastAsia="Arial Unicode MS"/>
          <w:bCs/>
          <w:kern w:val="1"/>
          <w:sz w:val="28"/>
          <w:szCs w:val="28"/>
          <w:lang w:eastAsia="ar-SA"/>
        </w:rPr>
      </w:pPr>
      <w:r>
        <w:rPr>
          <w:rFonts w:eastAsia="Arial Unicode MS"/>
          <w:bCs/>
          <w:kern w:val="1"/>
          <w:sz w:val="28"/>
          <w:szCs w:val="28"/>
          <w:lang w:eastAsia="ar-SA"/>
        </w:rPr>
        <w:t xml:space="preserve">действующего(ей) на </w:t>
      </w:r>
      <w:r w:rsidRPr="00597757">
        <w:rPr>
          <w:rFonts w:eastAsia="Arial Unicode MS"/>
          <w:bCs/>
          <w:kern w:val="1"/>
          <w:sz w:val="28"/>
          <w:szCs w:val="28"/>
          <w:lang w:eastAsia="ar-SA"/>
        </w:rPr>
        <w:t>основании _____________________________________________ ,</w:t>
      </w:r>
    </w:p>
    <w:p w:rsidR="00F50DB7" w:rsidRPr="00597757" w:rsidRDefault="00F50DB7" w:rsidP="00F50DB7">
      <w:pPr>
        <w:widowControl w:val="0"/>
        <w:suppressAutoHyphens/>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(документ, подтверждающий полномочия представителя организации</w:t>
      </w:r>
    </w:p>
    <w:p w:rsidR="00F50DB7" w:rsidRPr="00597757" w:rsidRDefault="00F50DB7" w:rsidP="00F50DB7">
      <w:pPr>
        <w:widowControl w:val="0"/>
        <w:suppressAutoHyphens/>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или индивидуального предпринимателя)</w:t>
      </w:r>
    </w:p>
    <w:p w:rsidR="00F50DB7" w:rsidRPr="00597757" w:rsidRDefault="00F50DB7" w:rsidP="00F50DB7">
      <w:pPr>
        <w:widowControl w:val="0"/>
        <w:suppressAutoHyphens/>
        <w:textAlignment w:val="baseline"/>
        <w:rPr>
          <w:rFonts w:eastAsia="Arial Unicode MS"/>
          <w:bCs/>
          <w:kern w:val="1"/>
          <w:sz w:val="28"/>
          <w:szCs w:val="28"/>
          <w:lang w:eastAsia="ar-SA"/>
        </w:rPr>
      </w:pPr>
      <w:r w:rsidRPr="00597757">
        <w:rPr>
          <w:rFonts w:eastAsia="Arial Unicode MS"/>
          <w:bCs/>
          <w:kern w:val="1"/>
          <w:sz w:val="28"/>
          <w:szCs w:val="28"/>
          <w:lang w:eastAsia="ar-SA"/>
        </w:rPr>
        <w:t>с другой стороны, вместе именуемые «Стороны»,  в  соответствии  с частью 7 статьи 22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заключили   настоящий   договор   о нижеследующем:</w:t>
      </w: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r w:rsidRPr="00597757">
        <w:rPr>
          <w:rFonts w:eastAsia="Arial Unicode MS"/>
          <w:b/>
          <w:bCs/>
          <w:kern w:val="1"/>
          <w:sz w:val="28"/>
          <w:szCs w:val="28"/>
          <w:lang w:eastAsia="ar-SA"/>
        </w:rPr>
        <w:t>1. Предмет договора</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                </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1.   По   настоящему   договору   Уполномоченный   орган    предоставляет   право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присоединить, согласно выданным техническим условиям, объект дорожного сервиса __________________________________________</w:t>
      </w:r>
      <w:r>
        <w:rPr>
          <w:rFonts w:eastAsia="Arial Unicode MS"/>
          <w:bCs/>
          <w:kern w:val="1"/>
          <w:sz w:val="28"/>
          <w:szCs w:val="28"/>
          <w:lang w:eastAsia="ar-SA"/>
        </w:rPr>
        <w:t>____________________________</w:t>
      </w:r>
      <w:r w:rsidRPr="00597757">
        <w:rPr>
          <w:rFonts w:eastAsia="Arial Unicode MS"/>
          <w:bCs/>
          <w:kern w:val="1"/>
          <w:sz w:val="28"/>
          <w:szCs w:val="28"/>
          <w:lang w:eastAsia="ar-SA"/>
        </w:rPr>
        <w:t xml:space="preserve">    </w:t>
      </w:r>
    </w:p>
    <w:p w:rsidR="00F50DB7" w:rsidRPr="00597757" w:rsidRDefault="00F50DB7" w:rsidP="00F50DB7">
      <w:pPr>
        <w:widowControl w:val="0"/>
        <w:suppressAutoHyphens/>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(наименование объекта дорожного сервиса)</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к  автомобильной  дороге  общего  пользования  местного  значения поселения  _________________________________ км _____ + _____ м,  за установленную плату,  а</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(наименование автомобильной дороги)</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lastRenderedPageBreak/>
        <w:t>Владелец объекта принимает на себя обязательства по присоединению объекта дорожного сервиса к автомобильной дороге общего пользования  местного  значения  ____________________________  (далее - автомобильная дорога)  и  оплате  денежной</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(наименование поселения)</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суммы за присоединение соответствующего объекта дорожного сервиса к соответствующей автомобильной дороге.</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2.   Владелец объекта обязуется оплачивать Уполномоченному органу оказанные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услуги в сроки и на условиях, предусмотренных настоящим договором.</w:t>
      </w: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r w:rsidRPr="00597757">
        <w:rPr>
          <w:rFonts w:eastAsia="Arial Unicode MS"/>
          <w:b/>
          <w:bCs/>
          <w:kern w:val="1"/>
          <w:sz w:val="28"/>
          <w:szCs w:val="28"/>
          <w:lang w:eastAsia="ar-SA"/>
        </w:rPr>
        <w:t>2. Срок действия договора</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r>
    </w:p>
    <w:p w:rsidR="00F50DB7" w:rsidRPr="00597757" w:rsidRDefault="00F50DB7" w:rsidP="00F50DB7">
      <w:pPr>
        <w:widowControl w:val="0"/>
        <w:suppressAutoHyphens/>
        <w:ind w:firstLine="708"/>
        <w:jc w:val="both"/>
        <w:textAlignment w:val="baseline"/>
        <w:rPr>
          <w:rFonts w:eastAsia="Arial Unicode MS"/>
          <w:bCs/>
          <w:kern w:val="1"/>
          <w:sz w:val="28"/>
          <w:szCs w:val="28"/>
          <w:lang w:eastAsia="ar-SA"/>
        </w:rPr>
      </w:pPr>
      <w:r w:rsidRPr="00597757">
        <w:rPr>
          <w:rFonts w:eastAsia="Arial Unicode MS"/>
          <w:bCs/>
          <w:kern w:val="1"/>
          <w:sz w:val="28"/>
          <w:szCs w:val="28"/>
          <w:lang w:eastAsia="ar-SA"/>
        </w:rPr>
        <w:t>3. Настоящий договор вступает в силу с даты подписания Сторонами и действует до полного исполнения своих обязательств по Договору.</w:t>
      </w: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r w:rsidRPr="00597757">
        <w:rPr>
          <w:rFonts w:eastAsia="Arial Unicode MS"/>
          <w:b/>
          <w:bCs/>
          <w:kern w:val="1"/>
          <w:sz w:val="28"/>
          <w:szCs w:val="28"/>
          <w:lang w:eastAsia="ar-SA"/>
        </w:rPr>
        <w:t>3. Права и обязанности сторон</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r>
    </w:p>
    <w:p w:rsidR="00F50DB7" w:rsidRPr="00597757" w:rsidRDefault="00F50DB7" w:rsidP="00F50DB7">
      <w:pPr>
        <w:widowControl w:val="0"/>
        <w:suppressAutoHyphens/>
        <w:ind w:firstLine="709"/>
        <w:jc w:val="both"/>
        <w:textAlignment w:val="baseline"/>
        <w:rPr>
          <w:rFonts w:eastAsia="Arial Unicode MS"/>
          <w:b/>
          <w:bCs/>
          <w:kern w:val="1"/>
          <w:sz w:val="28"/>
          <w:szCs w:val="28"/>
          <w:lang w:eastAsia="ar-SA"/>
        </w:rPr>
      </w:pPr>
      <w:r w:rsidRPr="00597757">
        <w:rPr>
          <w:rFonts w:eastAsia="Arial Unicode MS"/>
          <w:b/>
          <w:bCs/>
          <w:kern w:val="1"/>
          <w:sz w:val="28"/>
          <w:szCs w:val="28"/>
          <w:lang w:eastAsia="ar-SA"/>
        </w:rPr>
        <w:t>4. Уполномоченный орган обязуется:</w:t>
      </w:r>
    </w:p>
    <w:p w:rsidR="00F50DB7" w:rsidRPr="00597757" w:rsidRDefault="00F50DB7" w:rsidP="00F50DB7">
      <w:pPr>
        <w:widowControl w:val="0"/>
        <w:suppressAutoHyphens/>
        <w:ind w:firstLine="708"/>
        <w:jc w:val="both"/>
        <w:textAlignment w:val="baseline"/>
        <w:rPr>
          <w:rFonts w:eastAsia="Arial Unicode MS"/>
          <w:bCs/>
          <w:kern w:val="1"/>
          <w:sz w:val="28"/>
          <w:szCs w:val="28"/>
          <w:lang w:eastAsia="ar-SA"/>
        </w:rPr>
      </w:pPr>
      <w:r w:rsidRPr="00597757">
        <w:rPr>
          <w:rFonts w:eastAsia="Arial Unicode MS"/>
          <w:bCs/>
          <w:kern w:val="1"/>
          <w:sz w:val="28"/>
          <w:szCs w:val="28"/>
          <w:lang w:eastAsia="ar-SA"/>
        </w:rPr>
        <w:t>1)    добросовестно исполнять принятые на себя обязательства;</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2) своевременно информировать Владельца объекта о ходе исполнения настоящего договора, в том числе уведомлять о </w:t>
      </w:r>
      <w:r w:rsidRPr="00597757">
        <w:rPr>
          <w:rFonts w:eastAsia="Arial Unicode MS"/>
          <w:bCs/>
          <w:kern w:val="1"/>
          <w:sz w:val="28"/>
          <w:szCs w:val="28"/>
          <w:lang w:eastAsia="ar-SA"/>
        </w:rPr>
        <w:lastRenderedPageBreak/>
        <w:t xml:space="preserve">допущенных отступлениях от его задания (поручения), как только такое уведомление станет возможным, а также незамедлительно информировать его обо всех изменениях, которые могут повлиять на исполнение настоящего договора;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3) в письменном виде уведомить Владельца объекта о выявлении невозможности исполнения настоящего договора по вине Владельца объекта или по обстоятельствам, за которые ни одна из сторон не отвечает, с указанием такой причины. Такое уведомление является уведомлением о расторжении настоящего договора;</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4) не разглашать информацию, признаваемую Владельцем объекта конфиденциальной;</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
          <w:bCs/>
          <w:kern w:val="1"/>
          <w:sz w:val="28"/>
          <w:szCs w:val="28"/>
          <w:lang w:eastAsia="ar-SA"/>
        </w:rPr>
        <w:tab/>
      </w:r>
      <w:r w:rsidRPr="00597757">
        <w:rPr>
          <w:rFonts w:eastAsia="Arial Unicode MS"/>
          <w:bCs/>
          <w:kern w:val="1"/>
          <w:sz w:val="28"/>
          <w:szCs w:val="28"/>
          <w:lang w:eastAsia="ar-SA"/>
        </w:rPr>
        <w:t xml:space="preserve">5) не позднее, чем за 30 дней до начала проведения работ по реконструкции, капитальному ремонту автомобильной дороги, информировать Владельца объекта о планируемых реконструкции, капитальном ремонте автомобильной дороги в месте присоединения объекта дорожного сервиса, и о сроках их осуществления. </w:t>
      </w:r>
    </w:p>
    <w:p w:rsidR="00F50DB7" w:rsidRPr="00597757" w:rsidRDefault="00F50DB7" w:rsidP="00F50DB7">
      <w:pPr>
        <w:widowControl w:val="0"/>
        <w:suppressAutoHyphens/>
        <w:jc w:val="both"/>
        <w:textAlignment w:val="baseline"/>
        <w:rPr>
          <w:rFonts w:eastAsia="Arial Unicode MS"/>
          <w:b/>
          <w:bCs/>
          <w:kern w:val="1"/>
          <w:sz w:val="28"/>
          <w:szCs w:val="28"/>
          <w:lang w:eastAsia="ar-SA"/>
        </w:rPr>
      </w:pPr>
      <w:r w:rsidRPr="00597757">
        <w:rPr>
          <w:rFonts w:eastAsia="Arial Unicode MS"/>
          <w:bCs/>
          <w:kern w:val="1"/>
          <w:sz w:val="28"/>
          <w:szCs w:val="28"/>
          <w:lang w:eastAsia="ar-SA"/>
        </w:rPr>
        <w:tab/>
      </w:r>
      <w:r w:rsidRPr="00597757">
        <w:rPr>
          <w:rFonts w:eastAsia="Arial Unicode MS"/>
          <w:b/>
          <w:bCs/>
          <w:kern w:val="1"/>
          <w:sz w:val="28"/>
          <w:szCs w:val="28"/>
          <w:lang w:eastAsia="ar-SA"/>
        </w:rPr>
        <w:t>5.  Уполномоченный орган вправе:</w:t>
      </w:r>
    </w:p>
    <w:p w:rsidR="00F50DB7" w:rsidRPr="00597757" w:rsidRDefault="00F50DB7" w:rsidP="00F50DB7">
      <w:pPr>
        <w:widowControl w:val="0"/>
        <w:suppressAutoHyphens/>
        <w:ind w:firstLine="708"/>
        <w:jc w:val="both"/>
        <w:textAlignment w:val="baseline"/>
        <w:rPr>
          <w:rFonts w:eastAsia="Arial Unicode MS"/>
          <w:bCs/>
          <w:kern w:val="1"/>
          <w:sz w:val="28"/>
          <w:szCs w:val="28"/>
          <w:lang w:eastAsia="ar-SA"/>
        </w:rPr>
      </w:pPr>
      <w:r w:rsidRPr="00597757">
        <w:rPr>
          <w:rFonts w:eastAsia="Arial Unicode MS"/>
          <w:bCs/>
          <w:kern w:val="1"/>
          <w:sz w:val="28"/>
          <w:szCs w:val="28"/>
          <w:lang w:eastAsia="ar-SA"/>
        </w:rPr>
        <w:t>1) требовать от Владельца объекта своевременной передачи документов, необходимых для исполнения настоящего договора;</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2) требовать от Владельца объекта своевременного перечисления денежных средств;</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3) не приступать к выполнению своих обязательств до момента оплаты услуг;</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4) иметь свободный доступ на объект дорожного сервиса для осуществления мониторинга выполнения Владельцем объекта условий договора; </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5) давать предписания Владельцу объекта, в том числе об устранении в установленные сроки нарушений, связанных с особым режимом использования земель в пределах придорожных полос автомобильной дороги.  </w:t>
      </w:r>
    </w:p>
    <w:p w:rsidR="00F50DB7" w:rsidRPr="00597757" w:rsidRDefault="00F50DB7" w:rsidP="00F50DB7">
      <w:pPr>
        <w:widowControl w:val="0"/>
        <w:suppressAutoHyphens/>
        <w:ind w:firstLine="709"/>
        <w:jc w:val="both"/>
        <w:textAlignment w:val="baseline"/>
        <w:rPr>
          <w:rFonts w:eastAsia="Arial Unicode MS"/>
          <w:b/>
          <w:bCs/>
          <w:kern w:val="1"/>
          <w:sz w:val="28"/>
          <w:szCs w:val="28"/>
          <w:lang w:eastAsia="ar-SA"/>
        </w:rPr>
      </w:pPr>
      <w:r w:rsidRPr="00597757">
        <w:rPr>
          <w:rFonts w:eastAsia="Arial Unicode MS"/>
          <w:b/>
          <w:bCs/>
          <w:kern w:val="1"/>
          <w:sz w:val="28"/>
          <w:szCs w:val="28"/>
          <w:lang w:eastAsia="ar-SA"/>
        </w:rPr>
        <w:t>6. Владелец объекта обязуется:</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1) при выполнении строительных работ по размещению объекта дорожного сервиса  выполнять и соблюдать технические </w:t>
      </w:r>
      <w:r w:rsidRPr="00597757">
        <w:rPr>
          <w:rFonts w:eastAsia="Arial Unicode MS"/>
          <w:bCs/>
          <w:kern w:val="1"/>
          <w:sz w:val="28"/>
          <w:szCs w:val="28"/>
          <w:lang w:eastAsia="ar-SA"/>
        </w:rPr>
        <w:lastRenderedPageBreak/>
        <w:t xml:space="preserve">условия, выданные Уполномоченным органом в соответствии с требованиями государственных стандартов, строительных норм и правил; </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2) обеспечить обустройство, содержание и ремонт подъезда, переходно-скоростных полос, площадок для стоянки автомобилей и других сооружений, связанных с обеспечением функционирования объекта дорожного сервиса, за счет собственных средств;</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3) не ухудшать условия безопасности движения транспорта по примыканию автомобильной дороги к другой автомобильной дороге и прилегающим территориям, не допускать нанесения вреда автомобильной дороге и расположенным на ней сооружениям, соблюдать условия эксплуатации автомобильной дороги;</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4)   по    представлению   Уполномоченного   органа   устранять   выявленные   им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недостатки в установленный срок;</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5)   добросовестно исполнять настоящий договор;</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6)   обеспечить     явку     уполномоченных     представителей      в      назначенное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Уполномоченным   органом    время    и    в    указанное    им    место    для   подписания</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необходимых документов и выполнения иных действий, касающихся исполнения обязательств по настоящему договору;</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7)    незамедлительно     информировать     Уполномоченный    орган    обо    всех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обстоятельствах, которые могут повлиять на исполнение настоящего договора;</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8)    не   разглашать   информацию,  признаваемую    Уполномоченным   органом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конфиденциальной;</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9)  возмещать ущерб, нанесенный автомобильной дороге, указанной в пункте 1 настоящего договора, при размещении и </w:t>
      </w:r>
      <w:r w:rsidRPr="00597757">
        <w:rPr>
          <w:rFonts w:eastAsia="Arial Unicode MS"/>
          <w:bCs/>
          <w:kern w:val="1"/>
          <w:sz w:val="28"/>
          <w:szCs w:val="28"/>
          <w:lang w:eastAsia="ar-SA"/>
        </w:rPr>
        <w:lastRenderedPageBreak/>
        <w:t xml:space="preserve">функционировании объекта дорожного сервиса;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10) компенсировать затраты, связанные с переносом размещенных объектов дорожного сервиса, при реконструкции автомобильной дороги, а также со сносом (ликвидацией) либо переносом самовольно размещенных объектов, не предусмотренных проектной документацией.</w:t>
      </w:r>
    </w:p>
    <w:p w:rsidR="00F50DB7" w:rsidRPr="00597757" w:rsidRDefault="00F50DB7" w:rsidP="00F50DB7">
      <w:pPr>
        <w:widowControl w:val="0"/>
        <w:suppressAutoHyphens/>
        <w:ind w:firstLine="709"/>
        <w:jc w:val="both"/>
        <w:textAlignment w:val="baseline"/>
        <w:rPr>
          <w:rFonts w:eastAsia="Arial Unicode MS"/>
          <w:b/>
          <w:bCs/>
          <w:kern w:val="1"/>
          <w:sz w:val="28"/>
          <w:szCs w:val="28"/>
          <w:lang w:eastAsia="ar-SA"/>
        </w:rPr>
      </w:pPr>
      <w:r w:rsidRPr="00597757">
        <w:rPr>
          <w:rFonts w:eastAsia="Arial Unicode MS"/>
          <w:b/>
          <w:bCs/>
          <w:kern w:val="1"/>
          <w:sz w:val="28"/>
          <w:szCs w:val="28"/>
          <w:lang w:eastAsia="ar-SA"/>
        </w:rPr>
        <w:t>7.   Владелец объекта вправе:</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1)  получать   от   Уполномоченного  органа   информацию   о   состоянии  дел   по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настоящему договору;</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2) получать информацию о планах реконструкции и капитального ремонта  автомобильной дороги.</w:t>
      </w: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r w:rsidRPr="00597757">
        <w:rPr>
          <w:rFonts w:eastAsia="Arial Unicode MS"/>
          <w:b/>
          <w:bCs/>
          <w:kern w:val="1"/>
          <w:sz w:val="28"/>
          <w:szCs w:val="28"/>
          <w:lang w:eastAsia="ar-SA"/>
        </w:rPr>
        <w:t>4. Стоимость услуг и порядок расчетов</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8. Плата за присоединение объекта дорожного сервиса к автомобильной дороге устанавливается в соответствии с расчетом стоимости согласно приложению к настоящему договору и перечнем услуг по присоединению объектов дорожного сервиса к     автомобильным     дорогам,     утвержденным     постановлением     Администрации ________________________ от «___»  _________ 20___ года №____ «Об установлении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(наименование муниципального образования)</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стоимости и перечня услуг по присоединению объектов дорожного сервиса к автомобильным дорогам общего пользования местного значения поселения».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lastRenderedPageBreak/>
        <w:tab/>
        <w:t xml:space="preserve">9.  Стоимость  услуг  по  настоящему договору </w:t>
      </w:r>
      <w:r>
        <w:rPr>
          <w:rFonts w:eastAsia="Arial Unicode MS"/>
          <w:bCs/>
          <w:kern w:val="1"/>
          <w:sz w:val="28"/>
          <w:szCs w:val="28"/>
          <w:lang w:eastAsia="ar-SA"/>
        </w:rPr>
        <w:t>составляет  ______________</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__________________________________________</w:t>
      </w:r>
      <w:r>
        <w:rPr>
          <w:rFonts w:eastAsia="Arial Unicode MS"/>
          <w:bCs/>
          <w:kern w:val="1"/>
          <w:sz w:val="28"/>
          <w:szCs w:val="28"/>
          <w:lang w:eastAsia="ar-SA"/>
        </w:rPr>
        <w:t>____________________________</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_________________________________________</w:t>
      </w:r>
      <w:r>
        <w:rPr>
          <w:rFonts w:eastAsia="Arial Unicode MS"/>
          <w:bCs/>
          <w:kern w:val="1"/>
          <w:sz w:val="28"/>
          <w:szCs w:val="28"/>
          <w:lang w:eastAsia="ar-SA"/>
        </w:rPr>
        <w:t>____________________________</w:t>
      </w:r>
      <w:r w:rsidRPr="00597757">
        <w:rPr>
          <w:rFonts w:eastAsia="Arial Unicode MS"/>
          <w:bCs/>
          <w:kern w:val="1"/>
          <w:sz w:val="28"/>
          <w:szCs w:val="28"/>
          <w:lang w:eastAsia="ar-SA"/>
        </w:rPr>
        <w:t xml:space="preserve"> .</w:t>
      </w:r>
    </w:p>
    <w:p w:rsidR="00F50DB7" w:rsidRPr="00597757" w:rsidRDefault="00F50DB7" w:rsidP="00F50DB7">
      <w:pPr>
        <w:widowControl w:val="0"/>
        <w:suppressAutoHyphens/>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(сумма цифрами и прописью)</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10. Владелец объекта в течение 7 (семи) календарный дней со дня подписания настоящего договора перечисляет платеж в размере 100 % от стоимости услуг согласно реквизитам для оплаты, указанных в разделе 8 настоящего договора по наименованию платежа: Плата за оказание услуг по присоединению объектов дорожного сервиса к автомобильным дорогам общего пользования местного значения поселения, зачисляемые в местные бюджеты, код бюджетной классификации______________ ,  что составляет  ____________________________________________________________</w:t>
      </w:r>
      <w:r>
        <w:rPr>
          <w:rFonts w:eastAsia="Arial Unicode MS"/>
          <w:bCs/>
          <w:kern w:val="1"/>
          <w:sz w:val="28"/>
          <w:szCs w:val="28"/>
          <w:lang w:eastAsia="ar-SA"/>
        </w:rPr>
        <w:t>_________</w:t>
      </w:r>
      <w:r w:rsidRPr="00597757">
        <w:rPr>
          <w:rFonts w:eastAsia="Arial Unicode MS"/>
          <w:bCs/>
          <w:kern w:val="1"/>
          <w:sz w:val="28"/>
          <w:szCs w:val="28"/>
          <w:lang w:eastAsia="ar-SA"/>
        </w:rPr>
        <w:t xml:space="preserve">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_________________________________________</w:t>
      </w:r>
      <w:r>
        <w:rPr>
          <w:rFonts w:eastAsia="Arial Unicode MS"/>
          <w:bCs/>
          <w:kern w:val="1"/>
          <w:sz w:val="28"/>
          <w:szCs w:val="28"/>
          <w:lang w:eastAsia="ar-SA"/>
        </w:rPr>
        <w:t>____________________________</w:t>
      </w:r>
      <w:r w:rsidRPr="00597757">
        <w:rPr>
          <w:rFonts w:eastAsia="Arial Unicode MS"/>
          <w:bCs/>
          <w:kern w:val="1"/>
          <w:sz w:val="28"/>
          <w:szCs w:val="28"/>
          <w:lang w:eastAsia="ar-SA"/>
        </w:rPr>
        <w:t xml:space="preserve"> .</w:t>
      </w:r>
    </w:p>
    <w:p w:rsidR="00F50DB7" w:rsidRPr="00597757" w:rsidRDefault="00F50DB7" w:rsidP="00F50DB7">
      <w:pPr>
        <w:widowControl w:val="0"/>
        <w:suppressAutoHyphens/>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(сумма цифрами и прописью)</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11. Платежи по настоящему договору осуществляются в безналичном порядке. Дата   платежа   определяется   как   дата   поступления   денежных   средств   на   счет</w:t>
      </w:r>
    </w:p>
    <w:p w:rsidR="00F50DB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Уполномоченного органа.</w:t>
      </w:r>
    </w:p>
    <w:p w:rsidR="00F50DB7" w:rsidRDefault="00F50DB7" w:rsidP="00F50DB7">
      <w:pPr>
        <w:widowControl w:val="0"/>
        <w:suppressAutoHyphens/>
        <w:jc w:val="both"/>
        <w:textAlignment w:val="baseline"/>
        <w:rPr>
          <w:rFonts w:eastAsia="Arial Unicode MS"/>
          <w:bCs/>
          <w:kern w:val="1"/>
          <w:sz w:val="28"/>
          <w:szCs w:val="28"/>
          <w:lang w:eastAsia="ar-SA"/>
        </w:rPr>
      </w:pPr>
    </w:p>
    <w:p w:rsidR="00F50DB7" w:rsidRPr="00597757" w:rsidRDefault="00F50DB7" w:rsidP="00F50DB7">
      <w:pPr>
        <w:widowControl w:val="0"/>
        <w:suppressAutoHyphens/>
        <w:jc w:val="both"/>
        <w:textAlignment w:val="baseline"/>
        <w:rPr>
          <w:rFonts w:eastAsia="Arial Unicode MS"/>
          <w:bCs/>
          <w:kern w:val="1"/>
          <w:sz w:val="28"/>
          <w:szCs w:val="28"/>
          <w:lang w:eastAsia="ar-SA"/>
        </w:rPr>
      </w:pP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r w:rsidRPr="00597757">
        <w:rPr>
          <w:rFonts w:eastAsia="Arial Unicode MS"/>
          <w:b/>
          <w:bCs/>
          <w:kern w:val="1"/>
          <w:sz w:val="28"/>
          <w:szCs w:val="28"/>
          <w:lang w:eastAsia="ar-SA"/>
        </w:rPr>
        <w:t>5. Ответственность сторон</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12. 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13. В случае неисполнения и (или) ненадлежащего исполнения Владельцем объекта своих обязательств   Владелец  объекта  уплачивает  Уполномоченному органу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штраф в размере 5000 руб. за каждый выявленный факт неисполнения и (или) ненадлежащего исполнения обязательств по договору.   </w:t>
      </w: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r w:rsidRPr="00597757">
        <w:rPr>
          <w:rFonts w:eastAsia="Arial Unicode MS"/>
          <w:b/>
          <w:bCs/>
          <w:kern w:val="1"/>
          <w:sz w:val="28"/>
          <w:szCs w:val="28"/>
          <w:lang w:eastAsia="ar-SA"/>
        </w:rPr>
        <w:t>6. Порядок рассмотрения споров</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14. Стороны примут все необходимые меры к разрешению споров и разногласий, возникающих из настоящего договора или связанных с ним, путем переговоров и консультаций, направления и рассмотрения претензий.</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15. Если Стороны не смогут прийти к соглашению путем переговоров, то споры и разногласия передаются на рассмотрение в Арбитражный суд Новосибирской области.</w:t>
      </w:r>
    </w:p>
    <w:p w:rsidR="00F50DB7" w:rsidRPr="00597757" w:rsidRDefault="00F50DB7" w:rsidP="00F50DB7">
      <w:pPr>
        <w:widowControl w:val="0"/>
        <w:suppressAutoHyphens/>
        <w:jc w:val="center"/>
        <w:textAlignment w:val="baseline"/>
        <w:rPr>
          <w:rFonts w:eastAsia="Arial Unicode MS"/>
          <w:bCs/>
          <w:kern w:val="1"/>
          <w:sz w:val="28"/>
          <w:szCs w:val="28"/>
          <w:lang w:eastAsia="ar-SA"/>
        </w:rPr>
      </w:pP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r w:rsidRPr="00597757">
        <w:rPr>
          <w:rFonts w:eastAsia="Arial Unicode MS"/>
          <w:b/>
          <w:bCs/>
          <w:kern w:val="1"/>
          <w:sz w:val="28"/>
          <w:szCs w:val="28"/>
          <w:lang w:eastAsia="ar-SA"/>
        </w:rPr>
        <w:t xml:space="preserve">7. Прочие условия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16. Настоящий договор может быть расторгнут по письменному соглашению Сторон.</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17. Все акты, дополнения и изменения к настоящему договору оформляются в письменном виде.</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lastRenderedPageBreak/>
        <w:tab/>
        <w:t>18. Стороны в 3-дневный срок путем направления письменного уведомления сообщают друг другу об изменении у них реквизитов, указанных в настоящем договоре.</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19. В случаях, не предусмотренных настоящим договором, Стороны руководствуются действующим законодательством.</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20. Настоящий договор составлен в 2 (двух) экземплярах, имеющих равную юридическую силу, по одному для каждой из Сторон.</w:t>
      </w:r>
    </w:p>
    <w:p w:rsidR="00F50DB7" w:rsidRPr="00597757" w:rsidRDefault="00F50DB7" w:rsidP="00F50DB7">
      <w:pPr>
        <w:widowControl w:val="0"/>
        <w:suppressAutoHyphens/>
        <w:jc w:val="both"/>
        <w:textAlignment w:val="baseline"/>
        <w:rPr>
          <w:rFonts w:eastAsia="Arial Unicode MS"/>
          <w:bCs/>
          <w:kern w:val="1"/>
          <w:sz w:val="28"/>
          <w:szCs w:val="28"/>
          <w:lang w:eastAsia="ar-SA"/>
        </w:rPr>
      </w:pP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Приложение к договору: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Расчет стоимости услуг по присоединению объекта дорожного сервиса к автомобильной дороге.  </w:t>
      </w:r>
    </w:p>
    <w:p w:rsidR="00F50DB7" w:rsidRPr="00597757" w:rsidRDefault="00F50DB7" w:rsidP="00F50DB7">
      <w:pPr>
        <w:widowControl w:val="0"/>
        <w:suppressAutoHyphens/>
        <w:jc w:val="center"/>
        <w:textAlignment w:val="baseline"/>
        <w:rPr>
          <w:rFonts w:eastAsia="Arial Unicode MS"/>
          <w:bCs/>
          <w:kern w:val="1"/>
          <w:sz w:val="28"/>
          <w:szCs w:val="28"/>
          <w:lang w:eastAsia="ar-SA"/>
        </w:rPr>
      </w:pP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r w:rsidRPr="00597757">
        <w:rPr>
          <w:rFonts w:eastAsia="Arial Unicode MS"/>
          <w:b/>
          <w:bCs/>
          <w:kern w:val="1"/>
          <w:sz w:val="28"/>
          <w:szCs w:val="28"/>
          <w:lang w:eastAsia="ar-SA"/>
        </w:rPr>
        <w:t>8. Адреса, реквизиты и подписи сторон</w:t>
      </w: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p>
    <w:tbl>
      <w:tblPr>
        <w:tblW w:w="0" w:type="auto"/>
        <w:tblInd w:w="-132" w:type="dxa"/>
        <w:tblLayout w:type="fixed"/>
        <w:tblLook w:val="01E0" w:firstRow="1" w:lastRow="1" w:firstColumn="1" w:lastColumn="1" w:noHBand="0" w:noVBand="0"/>
      </w:tblPr>
      <w:tblGrid>
        <w:gridCol w:w="5280"/>
        <w:gridCol w:w="4989"/>
      </w:tblGrid>
      <w:tr w:rsidR="00F50DB7" w:rsidRPr="00597757" w:rsidTr="00F50DB7">
        <w:tc>
          <w:tcPr>
            <w:tcW w:w="5280" w:type="dxa"/>
            <w:shd w:val="clear" w:color="auto" w:fill="auto"/>
          </w:tcPr>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Уполномоченный орган:</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Юридический адрес: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ИНН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КПП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Банковские реквизиты: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_____</w:t>
            </w:r>
            <w:r>
              <w:rPr>
                <w:rFonts w:eastAsia="Arial Unicode MS"/>
                <w:bCs/>
                <w:kern w:val="1"/>
                <w:sz w:val="28"/>
                <w:szCs w:val="28"/>
                <w:lang w:eastAsia="ar-SA"/>
              </w:rPr>
              <w:t>_______________________________</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(должность лица, уполномоченного на подписание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настоящего договора)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______</w:t>
            </w:r>
            <w:r>
              <w:rPr>
                <w:rFonts w:eastAsia="Arial Unicode MS"/>
                <w:bCs/>
                <w:kern w:val="1"/>
                <w:sz w:val="28"/>
                <w:szCs w:val="28"/>
                <w:lang w:eastAsia="ar-SA"/>
              </w:rPr>
              <w:t>___________  /  _____________</w:t>
            </w:r>
            <w:r w:rsidRPr="00597757">
              <w:rPr>
                <w:rFonts w:eastAsia="Arial Unicode MS"/>
                <w:bCs/>
                <w:kern w:val="1"/>
                <w:sz w:val="28"/>
                <w:szCs w:val="28"/>
                <w:lang w:eastAsia="ar-SA"/>
              </w:rPr>
              <w:t xml:space="preserve">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w:t>
            </w:r>
            <w:r>
              <w:rPr>
                <w:rFonts w:eastAsia="Arial Unicode MS"/>
                <w:bCs/>
                <w:kern w:val="1"/>
                <w:sz w:val="28"/>
                <w:szCs w:val="28"/>
                <w:lang w:eastAsia="ar-SA"/>
              </w:rPr>
              <w:t xml:space="preserve">                           </w:t>
            </w:r>
            <w:r w:rsidRPr="00597757">
              <w:rPr>
                <w:rFonts w:eastAsia="Arial Unicode MS"/>
                <w:bCs/>
                <w:kern w:val="1"/>
                <w:sz w:val="28"/>
                <w:szCs w:val="28"/>
                <w:lang w:eastAsia="ar-SA"/>
              </w:rPr>
              <w:t xml:space="preserve"> (подпись)                                         </w:t>
            </w:r>
            <w:r>
              <w:rPr>
                <w:rFonts w:eastAsia="Arial Unicode MS"/>
                <w:bCs/>
                <w:kern w:val="1"/>
                <w:sz w:val="28"/>
                <w:szCs w:val="28"/>
                <w:lang w:eastAsia="ar-SA"/>
              </w:rPr>
              <w:t xml:space="preserve">        </w:t>
            </w:r>
            <w:r w:rsidRPr="00597757">
              <w:rPr>
                <w:rFonts w:eastAsia="Arial Unicode MS"/>
                <w:bCs/>
                <w:kern w:val="1"/>
                <w:sz w:val="28"/>
                <w:szCs w:val="28"/>
                <w:lang w:eastAsia="ar-SA"/>
              </w:rPr>
              <w:t xml:space="preserve">(Ф.И.О.)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М.П.</w:t>
            </w:r>
          </w:p>
        </w:tc>
        <w:tc>
          <w:tcPr>
            <w:tcW w:w="4989" w:type="dxa"/>
            <w:shd w:val="clear" w:color="auto" w:fill="auto"/>
          </w:tcPr>
          <w:p w:rsidR="00F50DB7" w:rsidRPr="00597757" w:rsidRDefault="00F50DB7" w:rsidP="00F50DB7">
            <w:pPr>
              <w:widowControl w:val="0"/>
              <w:suppressAutoHyphens/>
              <w:autoSpaceDN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lastRenderedPageBreak/>
              <w:t xml:space="preserve">Владелец объекта: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Юридический адрес:</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ИНН</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КПП</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Банковские реквизиты:</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___</w:t>
            </w:r>
            <w:r>
              <w:rPr>
                <w:rFonts w:eastAsia="Arial Unicode MS"/>
                <w:bCs/>
                <w:kern w:val="1"/>
                <w:sz w:val="28"/>
                <w:szCs w:val="28"/>
                <w:lang w:eastAsia="ar-SA"/>
              </w:rPr>
              <w:t>_______________________________</w:t>
            </w:r>
          </w:p>
          <w:p w:rsidR="00F50DB7" w:rsidRPr="00597757" w:rsidRDefault="00F50DB7" w:rsidP="00F50DB7">
            <w:pPr>
              <w:widowControl w:val="0"/>
              <w:suppressAutoHyphens/>
              <w:autoSpaceDN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(должность лица, уполномоченного на подписание </w:t>
            </w:r>
          </w:p>
          <w:p w:rsidR="00F50DB7" w:rsidRPr="00597757" w:rsidRDefault="00F50DB7" w:rsidP="00F50DB7">
            <w:pPr>
              <w:widowControl w:val="0"/>
              <w:suppressAutoHyphens/>
              <w:autoSpaceDN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настоящего договора)</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________________  /  _</w:t>
            </w:r>
            <w:r>
              <w:rPr>
                <w:rFonts w:eastAsia="Arial Unicode MS"/>
                <w:bCs/>
                <w:kern w:val="1"/>
                <w:sz w:val="28"/>
                <w:szCs w:val="28"/>
                <w:lang w:eastAsia="ar-SA"/>
              </w:rPr>
              <w:t>____________</w:t>
            </w:r>
            <w:r w:rsidRPr="00597757">
              <w:rPr>
                <w:rFonts w:eastAsia="Arial Unicode MS"/>
                <w:bCs/>
                <w:kern w:val="1"/>
                <w:sz w:val="28"/>
                <w:szCs w:val="28"/>
                <w:lang w:eastAsia="ar-SA"/>
              </w:rPr>
              <w:t xml:space="preserve">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w:t>
            </w:r>
            <w:r>
              <w:rPr>
                <w:rFonts w:eastAsia="Arial Unicode MS"/>
                <w:bCs/>
                <w:kern w:val="1"/>
                <w:sz w:val="28"/>
                <w:szCs w:val="28"/>
                <w:lang w:eastAsia="ar-SA"/>
              </w:rPr>
              <w:t xml:space="preserve">                       </w:t>
            </w:r>
            <w:r w:rsidRPr="00597757">
              <w:rPr>
                <w:rFonts w:eastAsia="Arial Unicode MS"/>
                <w:bCs/>
                <w:kern w:val="1"/>
                <w:sz w:val="28"/>
                <w:szCs w:val="28"/>
                <w:lang w:eastAsia="ar-SA"/>
              </w:rPr>
              <w:t xml:space="preserve"> (подпись)                                       (Ф.И.О.)</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М.П.</w:t>
            </w:r>
          </w:p>
        </w:tc>
      </w:tr>
    </w:tbl>
    <w:p w:rsidR="00F50DB7" w:rsidRPr="00597757" w:rsidRDefault="00F50DB7" w:rsidP="00F50DB7">
      <w:pPr>
        <w:widowControl w:val="0"/>
        <w:suppressAutoHyphens/>
        <w:jc w:val="center"/>
        <w:textAlignment w:val="baseline"/>
        <w:rPr>
          <w:rFonts w:eastAsia="Arial Unicode MS"/>
          <w:kern w:val="1"/>
          <w:sz w:val="28"/>
          <w:szCs w:val="28"/>
          <w:lang w:eastAsia="ar-SA"/>
        </w:rPr>
      </w:pPr>
      <w:r w:rsidRPr="00597757">
        <w:rPr>
          <w:rFonts w:eastAsia="Arial Unicode MS"/>
          <w:kern w:val="1"/>
          <w:sz w:val="28"/>
          <w:szCs w:val="28"/>
          <w:lang w:eastAsia="ar-SA"/>
        </w:rPr>
        <w:lastRenderedPageBreak/>
        <w:t xml:space="preserve"> </w:t>
      </w:r>
    </w:p>
    <w:p w:rsidR="00F50DB7" w:rsidRPr="00597757" w:rsidRDefault="00F50DB7" w:rsidP="00F50DB7">
      <w:pPr>
        <w:pStyle w:val="aff3"/>
        <w:ind w:left="6237"/>
        <w:rPr>
          <w:rFonts w:ascii="Times New Roman" w:hAnsi="Times New Roman"/>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ИШИМСКОГО  СЕЛЬСОВЕТ  ЧИСТООЗЕРНОГО  РАЙОНА  НОВОСИБИРСКОЙ  ОБЛАСТИ</w:t>
      </w:r>
    </w:p>
    <w:p w:rsidR="00F50DB7" w:rsidRPr="00F50DB7" w:rsidRDefault="00F50DB7" w:rsidP="00F50DB7">
      <w:pPr>
        <w:spacing w:after="0" w:line="240" w:lineRule="auto"/>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АДМИНИСТРАЦИЯ ИШИМСКОГО СЕЛЬСОВЕТА</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ЧИСТООЗЕРНОГО РАЙОНА НОВОСИБИРСКОЙ ОБЛАСТИ</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ПОСТАНОВЛЕНИЕ</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xml:space="preserve">от  24.07.2020   № 48   </w:t>
      </w:r>
    </w:p>
    <w:p w:rsidR="00F50DB7" w:rsidRPr="00F50DB7" w:rsidRDefault="00F50DB7" w:rsidP="00F50DB7">
      <w:pPr>
        <w:spacing w:after="0" w:line="240" w:lineRule="auto"/>
        <w:jc w:val="center"/>
        <w:rPr>
          <w:rFonts w:ascii="Times New Roman" w:eastAsia="Times New Roman" w:hAnsi="Times New Roman" w:cs="Times New Roman"/>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xml:space="preserve">     О  внесении  изменений и дополнений в  постановление  администрации  Ишимского сельсовета  Чистоозерного  района  Новосибирской  области  </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10 от  25.03.2014 г.   «Об утверждении административного регламента</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осуществления  муниципального  жилищного  контроля  на  территории Ишимского сельсовета  Чистоозерного  района  Новосибирской  области»</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widowControl w:val="0"/>
        <w:autoSpaceDE w:val="0"/>
        <w:autoSpaceDN w:val="0"/>
        <w:spacing w:after="0" w:line="240" w:lineRule="auto"/>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В  целях  привидения  в  соответствии  с  нормами  действующего    законодательства, администрация  Ишимского сельсовета  Чистоозерного  района  Новосибирской  области</w:t>
      </w:r>
    </w:p>
    <w:p w:rsidR="00F50DB7" w:rsidRPr="00F50DB7" w:rsidRDefault="00F50DB7" w:rsidP="00F50DB7">
      <w:pPr>
        <w:widowControl w:val="0"/>
        <w:autoSpaceDE w:val="0"/>
        <w:autoSpaceDN w:val="0"/>
        <w:spacing w:after="0" w:line="240" w:lineRule="auto"/>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both"/>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п о с т а н о в л я е т:</w:t>
      </w:r>
    </w:p>
    <w:p w:rsidR="00F50DB7" w:rsidRPr="00F50DB7" w:rsidRDefault="00F50DB7" w:rsidP="00F50DB7">
      <w:pPr>
        <w:spacing w:after="0" w:line="240" w:lineRule="auto"/>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 Внести  изменения  в  постановление  администрации  Ишимского сельсовета  Чистоозерного  района  Новосибирской  области  № 10 от  25.03.2014 г.  «Об утверждении административного регламента  осуществления  муниципального  жилищного контроля  на  территории Ишимского  сельсовета  Чистоозерного  района  Новосибирской  области»:</w:t>
      </w:r>
    </w:p>
    <w:p w:rsidR="00F50DB7" w:rsidRPr="00F50DB7" w:rsidRDefault="00F50DB7" w:rsidP="00F50DB7">
      <w:pPr>
        <w:autoSpaceDE w:val="0"/>
        <w:autoSpaceDN w:val="0"/>
        <w:adjustRightInd w:val="0"/>
        <w:spacing w:after="0" w:line="240" w:lineRule="auto"/>
        <w:ind w:firstLine="708"/>
        <w:jc w:val="both"/>
        <w:rPr>
          <w:rFonts w:ascii="Times New Roman" w:eastAsiaTheme="minorHAnsi" w:hAnsi="Times New Roman" w:cs="Times New Roman"/>
          <w:color w:val="000000"/>
          <w:sz w:val="28"/>
          <w:szCs w:val="28"/>
          <w:lang w:eastAsia="en-US"/>
        </w:rPr>
      </w:pPr>
      <w:r w:rsidRPr="00F50DB7">
        <w:rPr>
          <w:rFonts w:ascii="Times New Roman" w:eastAsiaTheme="minorHAnsi" w:hAnsi="Times New Roman" w:cs="Times New Roman"/>
          <w:color w:val="000000"/>
          <w:sz w:val="28"/>
          <w:szCs w:val="28"/>
          <w:lang w:eastAsia="en-US"/>
        </w:rPr>
        <w:t xml:space="preserve"> 1.1.   Пункт  3.1.2.  регламента  изложить  в  следующей  редакции:</w:t>
      </w:r>
    </w:p>
    <w:p w:rsidR="00F50DB7" w:rsidRPr="00F50DB7" w:rsidRDefault="00F50DB7" w:rsidP="00F50DB7">
      <w:pPr>
        <w:autoSpaceDE w:val="0"/>
        <w:autoSpaceDN w:val="0"/>
        <w:adjustRightInd w:val="0"/>
        <w:spacing w:after="0" w:line="240" w:lineRule="auto"/>
        <w:ind w:firstLine="540"/>
        <w:jc w:val="both"/>
        <w:rPr>
          <w:rFonts w:ascii="Calibri" w:eastAsiaTheme="minorHAnsi" w:hAnsi="Calibri" w:cs="Calibri"/>
          <w:sz w:val="28"/>
          <w:szCs w:val="28"/>
          <w:lang w:eastAsia="en-US"/>
        </w:rPr>
      </w:pPr>
      <w:r w:rsidRPr="00F50DB7">
        <w:rPr>
          <w:rFonts w:ascii="Times New Roman" w:eastAsiaTheme="minorHAnsi" w:hAnsi="Times New Roman" w:cs="Times New Roman"/>
          <w:color w:val="000000"/>
          <w:sz w:val="28"/>
          <w:szCs w:val="28"/>
          <w:lang w:eastAsia="en-US"/>
        </w:rPr>
        <w:t xml:space="preserve">3.1.2.  </w:t>
      </w:r>
      <w:r w:rsidRPr="00F50DB7">
        <w:rPr>
          <w:rFonts w:ascii="Times New Roman" w:eastAsiaTheme="minorHAnsi" w:hAnsi="Times New Roman" w:cs="Times New Roman"/>
          <w:sz w:val="28"/>
          <w:szCs w:val="28"/>
          <w:lang w:eastAsia="en-US"/>
        </w:rPr>
        <w:t>Основанием для проведения внеплановой проверки является:</w:t>
      </w:r>
      <w:r w:rsidRPr="00F50DB7">
        <w:rPr>
          <w:rFonts w:ascii="Calibri" w:eastAsiaTheme="minorHAnsi" w:hAnsi="Calibri" w:cs="Calibri"/>
          <w:sz w:val="28"/>
          <w:szCs w:val="28"/>
          <w:lang w:eastAsia="en-US"/>
        </w:rPr>
        <w:t xml:space="preserve"> </w:t>
      </w:r>
    </w:p>
    <w:p w:rsidR="00F50DB7" w:rsidRPr="00F50DB7" w:rsidRDefault="00F50DB7" w:rsidP="00F50DB7">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F50DB7" w:rsidRPr="00F50DB7" w:rsidRDefault="00F50DB7" w:rsidP="00F50DB7">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bdr w:val="none" w:sz="0" w:space="0" w:color="auto" w:frame="1"/>
        </w:rPr>
        <w:t>1.1)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F50DB7" w:rsidRPr="00F50DB7" w:rsidRDefault="00F50DB7" w:rsidP="00F50DB7">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lastRenderedPageBreak/>
        <w:t xml:space="preserve">2) </w:t>
      </w:r>
      <w:r w:rsidRPr="00F50DB7">
        <w:rPr>
          <w:rFonts w:ascii="Times New Roman" w:eastAsia="Times New Roman" w:hAnsi="Times New Roman" w:cs="Times New Roman"/>
          <w:sz w:val="28"/>
          <w:szCs w:val="28"/>
          <w:bdr w:val="none" w:sz="0" w:space="0" w:color="auto" w:frame="1"/>
        </w:rPr>
        <w:t>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r w:rsidRPr="00F50DB7">
        <w:rPr>
          <w:rFonts w:ascii="Times New Roman" w:eastAsia="Times New Roman" w:hAnsi="Times New Roman" w:cs="Times New Roman"/>
          <w:sz w:val="28"/>
          <w:szCs w:val="28"/>
        </w:rPr>
        <w:t>:</w:t>
      </w:r>
    </w:p>
    <w:p w:rsidR="00F50DB7" w:rsidRPr="00F50DB7" w:rsidRDefault="00F50DB7" w:rsidP="00F50DB7">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F50DB7" w:rsidRPr="00F50DB7" w:rsidRDefault="00F50DB7" w:rsidP="00F50DB7">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F50DB7" w:rsidRPr="00F50DB7" w:rsidRDefault="00F50DB7" w:rsidP="00F50DB7">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в) </w:t>
      </w:r>
      <w:r w:rsidRPr="00F50DB7">
        <w:rPr>
          <w:rFonts w:ascii="Times New Roman" w:eastAsia="Times New Roman" w:hAnsi="Times New Roman" w:cs="Times New Roman"/>
          <w:sz w:val="28"/>
          <w:szCs w:val="28"/>
          <w:bdr w:val="none" w:sz="0" w:space="0" w:color="auto" w:frame="1"/>
        </w:rPr>
        <w:t>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F50DB7" w:rsidRPr="00F50DB7" w:rsidRDefault="00F50DB7" w:rsidP="00F50DB7">
      <w:pPr>
        <w:tabs>
          <w:tab w:val="left" w:pos="0"/>
        </w:tabs>
        <w:spacing w:after="0" w:line="240" w:lineRule="auto"/>
        <w:ind w:right="55"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г) нарушение требований к маркировке товаров;</w:t>
      </w:r>
    </w:p>
    <w:p w:rsidR="00F50DB7" w:rsidRPr="00F50DB7" w:rsidRDefault="00F50DB7" w:rsidP="00F50DB7">
      <w:pPr>
        <w:tabs>
          <w:tab w:val="left" w:pos="0"/>
        </w:tabs>
        <w:spacing w:after="0" w:line="240" w:lineRule="auto"/>
        <w:ind w:right="55"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2.1) выявление при проведении мероприятий по контролю без взаимодействия с юридическими лицами, индивидуальными предпринимателями параметров деятельности юридического лица, индивидуального предпринимателя, соответствие которым или отклонение от которых согласно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установленной сфере деятельности, индикаторам риска нарушения обязательных требований является основанием для проведения внеплановой проверки, предусмотренным в положении о виде федерального государственного контроля (надзора);</w:t>
      </w:r>
    </w:p>
    <w:p w:rsidR="00F50DB7" w:rsidRPr="00F50DB7" w:rsidRDefault="00F50DB7" w:rsidP="00F50DB7">
      <w:pPr>
        <w:tabs>
          <w:tab w:val="left" w:pos="0"/>
        </w:tabs>
        <w:spacing w:after="0" w:line="240" w:lineRule="auto"/>
        <w:ind w:right="55"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3) поступления, в частности посредством системы, в орган государственного жилищного надзора, орган муниципального жилищного контроля обращений и заявлений граждан, в том числе индивидуальных предпринимателей, юридических лиц, </w:t>
      </w:r>
      <w:r w:rsidRPr="00F50DB7">
        <w:rPr>
          <w:rFonts w:ascii="Times New Roman" w:eastAsia="Times New Roman" w:hAnsi="Times New Roman" w:cs="Times New Roman"/>
          <w:sz w:val="28"/>
          <w:szCs w:val="28"/>
        </w:rPr>
        <w:lastRenderedPageBreak/>
        <w:t xml:space="preserve">информации от органов государственной власти, органов местного самоуправления, выявление органом государственного жилищного надзора, органом муниципального жилищного контроля в системе информации о фактах нарушения требований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требований к порядку создания товарищества собственников жилья, жилищного, жилищно-строительного или иного специализированного потребительского кооператива,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 порядку принятия собственниками помещений в многоквартирном доме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 решения о заключении с указанными в части 1 статьи 164 Жилищного кодекса РФ лицами договоров оказания услуг по содержанию и (или) выполнению работ по ремонту общего имущества в многоквартирном доме, порядку утверждения условий этих договоров и их заключения, порядку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 о фактах нарушения требований к порядку осуществления перевода жилого помещения в нежилое помещение в многоквартирном доме, к порядку осуществления перепланировки и (или) переустройства помещений в многоквартирном доме, о фактах нарушения управляющей организацией обязательств, предусмотренных частью 2 статьи 162 Жилищного кодекса РФ, о фактах нарушения в области применения предельных (максимальных) индексов изменения размера вносимой гражданами платы за коммунальные услуги, о фактах необоснованности размера установленного норматива потребления коммунальных ресурсов (коммунальных услуг), нарушения требований к составу нормативов потребления коммунальных ресурсов (коммунальных услуг), несоблюдения условий и методов установления нормативов потребления коммунальных ресурсов (коммунальных услуг), нарушения правил содержания общего имущества в многоквартирном доме и правил изменения размера платы за содержание жилого помещения, о фактах нарушения наймодателями жилых помещений в наемных домах социального использования обязательных 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о фактах нарушения органами местного самоуправления, ресурсоснабжающими организациями, лицами, осуществляющими деятельность по управлению многоквартирными домами, гражданами требований к порядку размещения информации в системе. Основанием для проведения внеплановой проверки органом государственного жилищного надзора, органом муниципального жилищного контроля (в случаях наделения органами государственной власти субъектов Российской Федерации уполномоченных органов местного самоуправления отдельными </w:t>
      </w:r>
      <w:r w:rsidRPr="00F50DB7">
        <w:rPr>
          <w:rFonts w:ascii="Times New Roman" w:eastAsia="Times New Roman" w:hAnsi="Times New Roman" w:cs="Times New Roman"/>
          <w:sz w:val="28"/>
          <w:szCs w:val="28"/>
        </w:rPr>
        <w:lastRenderedPageBreak/>
        <w:t>государственными полномочиями по проведению проверок при осуществлении лицензионного контроля) является приказ (распоряжение) главного государственного жилищного инспектора Российской Федерации о назначении внеплановой проверки, изданный в соответствии с поручениями Президента Российской Федерации, Правительства Российской Федерации.</w:t>
      </w:r>
    </w:p>
    <w:p w:rsidR="00F50DB7" w:rsidRPr="00F50DB7" w:rsidRDefault="00F50DB7" w:rsidP="00F50DB7">
      <w:pPr>
        <w:tabs>
          <w:tab w:val="left" w:pos="0"/>
        </w:tabs>
        <w:spacing w:after="0" w:line="240" w:lineRule="auto"/>
        <w:ind w:right="55"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1.2. Абзац  второй  пункта  3.1.3  регламента  изложить  в  следующей  редакции:</w:t>
      </w:r>
    </w:p>
    <w:p w:rsidR="00F50DB7" w:rsidRPr="00F50DB7" w:rsidRDefault="00F50DB7" w:rsidP="00F50DB7">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подпункте 2 пункта 3.</w:t>
      </w:r>
      <w:r w:rsidRPr="00F50DB7">
        <w:rPr>
          <w:rFonts w:ascii="Times New Roman" w:eastAsia="Times New Roman" w:hAnsi="Times New Roman" w:cs="Times New Roman"/>
          <w:sz w:val="28"/>
          <w:szCs w:val="28"/>
          <w:bdr w:val="none" w:sz="0" w:space="0" w:color="auto" w:frame="1"/>
        </w:rPr>
        <w:t>1.2 настоящего административного регламента</w:t>
      </w:r>
      <w:r w:rsidRPr="00F50DB7">
        <w:rPr>
          <w:rFonts w:ascii="Times New Roman" w:eastAsia="Times New Roman" w:hAnsi="Times New Roman" w:cs="Times New Roman"/>
          <w:sz w:val="28"/>
          <w:szCs w:val="28"/>
        </w:rPr>
        <w:t>, не могут служить основанием для проведения внеплановой проверки. В случае, если изложенная в обращении или заявлении информация может в соответствии с подпунктом 2 пункта 3.</w:t>
      </w:r>
      <w:r w:rsidRPr="00F50DB7">
        <w:rPr>
          <w:rFonts w:ascii="Times New Roman" w:eastAsia="Times New Roman" w:hAnsi="Times New Roman" w:cs="Times New Roman"/>
          <w:sz w:val="28"/>
          <w:szCs w:val="28"/>
          <w:bdr w:val="none" w:sz="0" w:space="0" w:color="auto" w:frame="1"/>
        </w:rPr>
        <w:t>1.2 настоящего административного регламента</w:t>
      </w:r>
      <w:r w:rsidRPr="00F50DB7">
        <w:rPr>
          <w:rFonts w:ascii="Times New Roman" w:eastAsia="Times New Roman" w:hAnsi="Times New Roman" w:cs="Times New Roman"/>
          <w:sz w:val="28"/>
          <w:szCs w:val="28"/>
        </w:rPr>
        <w:t xml:space="preserve"> являться основанием для проведения внеплановой проверки, должностное лицо органа государственного контроля (надзора),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F50DB7" w:rsidRPr="00F50DB7" w:rsidRDefault="00F50DB7" w:rsidP="00F50DB7">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1.3.  Абзац  пятый  пункта  3.1.3.  регламента  изложить  в  следующей  редакции:</w:t>
      </w:r>
    </w:p>
    <w:p w:rsidR="00F50DB7" w:rsidRPr="00F50DB7" w:rsidRDefault="00F50DB7" w:rsidP="00F50D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F50DB7">
        <w:rPr>
          <w:rFonts w:ascii="Times New Roman" w:eastAsiaTheme="minorHAnsi" w:hAnsi="Times New Roman" w:cs="Times New Roman"/>
          <w:color w:val="000000"/>
          <w:sz w:val="28"/>
          <w:szCs w:val="28"/>
          <w:lang w:eastAsia="en-US"/>
        </w:rPr>
        <w:t>«</w:t>
      </w:r>
      <w:r w:rsidRPr="00F50DB7">
        <w:rPr>
          <w:rFonts w:ascii="Times New Roman" w:eastAsiaTheme="minorHAnsi" w:hAnsi="Times New Roman" w:cs="Times New Roman"/>
          <w:sz w:val="28"/>
          <w:szCs w:val="28"/>
          <w:lang w:eastAsia="en-US"/>
        </w:rPr>
        <w:t>Основанием для включения плановой проверки в ежегодный план проведения плановых проверок является истечение одного года со дня:</w:t>
      </w:r>
    </w:p>
    <w:p w:rsidR="00F50DB7" w:rsidRPr="00F50DB7" w:rsidRDefault="00F50DB7" w:rsidP="00F50D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F50DB7">
        <w:rPr>
          <w:rFonts w:ascii="Times New Roman" w:eastAsiaTheme="minorHAnsi" w:hAnsi="Times New Roman" w:cs="Times New Roman"/>
          <w:sz w:val="28"/>
          <w:szCs w:val="28"/>
          <w:lang w:eastAsia="en-US"/>
        </w:rPr>
        <w:t>1) начала осуществления товариществом собственников жилья, жилищным, жилищно-строительным кооперативом или иным специализированным потребительским кооперативом деятельности по управлению многоквартирными домами в соответствии с представленным в орган государственного жилищного надзора уведомлением о начале осуществления указанной деятельности;</w:t>
      </w:r>
    </w:p>
    <w:p w:rsidR="00F50DB7" w:rsidRPr="00F50DB7" w:rsidRDefault="00F50DB7" w:rsidP="00F50D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F50DB7">
        <w:rPr>
          <w:rFonts w:ascii="Times New Roman" w:eastAsiaTheme="minorHAnsi" w:hAnsi="Times New Roman" w:cs="Times New Roman"/>
          <w:sz w:val="28"/>
          <w:szCs w:val="28"/>
          <w:lang w:eastAsia="en-US"/>
        </w:rPr>
        <w:t>1.1) постановки на учет в муниципальном реестре наемных домов социального использования первого наемного дома социального использования, наймодателем жилых помещений в котором является лицо, деятельность которого подлежит проверке;</w:t>
      </w:r>
    </w:p>
    <w:p w:rsidR="00F50DB7" w:rsidRPr="00F50DB7" w:rsidRDefault="00F50DB7" w:rsidP="00F50D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F50DB7">
        <w:rPr>
          <w:rFonts w:ascii="Times New Roman" w:eastAsiaTheme="minorHAnsi" w:hAnsi="Times New Roman" w:cs="Times New Roman"/>
          <w:sz w:val="28"/>
          <w:szCs w:val="28"/>
          <w:lang w:eastAsia="en-US"/>
        </w:rPr>
        <w:t>2) окончания проведения последней плановой проверки юридического лица, индивидуального предпринимателя;</w:t>
      </w:r>
    </w:p>
    <w:p w:rsidR="00F50DB7" w:rsidRPr="00F50DB7" w:rsidRDefault="00F50DB7" w:rsidP="00F50D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F50DB7">
        <w:rPr>
          <w:rFonts w:ascii="Times New Roman" w:eastAsiaTheme="minorHAnsi" w:hAnsi="Times New Roman" w:cs="Times New Roman"/>
          <w:sz w:val="28"/>
          <w:szCs w:val="28"/>
          <w:lang w:eastAsia="en-US"/>
        </w:rPr>
        <w:t>3) установления  или   изменения  нормативов  потребления  коммунальных  ресурсов  (коммунальных  услуг).»;</w:t>
      </w:r>
    </w:p>
    <w:p w:rsidR="00F50DB7" w:rsidRPr="00F50DB7" w:rsidRDefault="00F50DB7" w:rsidP="00F50D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F50DB7">
        <w:rPr>
          <w:rFonts w:ascii="Times New Roman" w:eastAsiaTheme="minorHAnsi" w:hAnsi="Times New Roman" w:cs="Times New Roman"/>
          <w:sz w:val="28"/>
          <w:szCs w:val="28"/>
          <w:lang w:eastAsia="en-US"/>
        </w:rPr>
        <w:t xml:space="preserve"> 1.4.  Абзац  третий  пункта  3.3.2.  регламента изложить  в  следующей  редакции:</w:t>
      </w:r>
    </w:p>
    <w:p w:rsidR="00F50DB7" w:rsidRPr="00F50DB7" w:rsidRDefault="00F50DB7" w:rsidP="00F50D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F50DB7">
        <w:rPr>
          <w:rFonts w:ascii="Times New Roman" w:eastAsiaTheme="minorHAnsi" w:hAnsi="Times New Roman" w:cs="Times New Roman"/>
          <w:sz w:val="28"/>
          <w:szCs w:val="28"/>
          <w:lang w:eastAsia="en-US"/>
        </w:rPr>
        <w:t xml:space="preserve">«-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государственного  контроля  (надзора),  органа  муниципального  контроля,  проводящих  выездную  плановую  проверку,  срок  проведения  выездной  плановой  проверки  может  быть продлен  руководителем  такого  органа,  не  более  чем  на  двадцать  </w:t>
      </w:r>
      <w:r w:rsidRPr="00F50DB7">
        <w:rPr>
          <w:rFonts w:ascii="Times New Roman" w:eastAsiaTheme="minorHAnsi" w:hAnsi="Times New Roman" w:cs="Times New Roman"/>
          <w:sz w:val="28"/>
          <w:szCs w:val="28"/>
          <w:lang w:eastAsia="en-US"/>
        </w:rPr>
        <w:lastRenderedPageBreak/>
        <w:t>рабочих  дней,  в  отношении  малых  предприятий  не  более  чем  на  пятьдесят  часов,  микропредприятий  не  более  чем  на  пятнадцать  часов;»;</w:t>
      </w:r>
    </w:p>
    <w:p w:rsidR="00F50DB7" w:rsidRPr="00F50DB7" w:rsidRDefault="00F50DB7" w:rsidP="00F50D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F50DB7">
        <w:rPr>
          <w:rFonts w:ascii="Times New Roman" w:eastAsiaTheme="minorHAnsi" w:hAnsi="Times New Roman" w:cs="Times New Roman"/>
          <w:sz w:val="28"/>
          <w:szCs w:val="28"/>
          <w:lang w:eastAsia="en-US"/>
        </w:rPr>
        <w:t>1.5.  Абзац  четвертый  пункта  3.3.2.  регламента  изложить  в  следующей  редакции:</w:t>
      </w:r>
    </w:p>
    <w:p w:rsidR="00F50DB7" w:rsidRPr="00F50DB7" w:rsidRDefault="00F50DB7" w:rsidP="00F50D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F50DB7">
        <w:rPr>
          <w:rFonts w:ascii="Times New Roman" w:eastAsiaTheme="minorHAnsi" w:hAnsi="Times New Roman" w:cs="Times New Roman"/>
          <w:sz w:val="28"/>
          <w:szCs w:val="28"/>
          <w:lang w:eastAsia="en-US"/>
        </w:rPr>
        <w:t xml:space="preserve">« </w:t>
      </w:r>
      <w:r w:rsidRPr="00F50DB7">
        <w:rPr>
          <w:rFonts w:ascii="Times New Roman" w:eastAsiaTheme="minorHAnsi" w:hAnsi="Times New Roman" w:cs="Times New Roman"/>
          <w:color w:val="000000"/>
          <w:sz w:val="28"/>
          <w:szCs w:val="28"/>
          <w:bdr w:val="none" w:sz="0" w:space="0" w:color="auto" w:frame="1"/>
          <w:lang w:eastAsia="en-US"/>
        </w:rPr>
        <w:t>-  о  проведении плановой проверки юридическое лицо, индивидуальный предприниматель уведомляются органом муниципального контроля не позднее, чем за три рабочих дня до начала ее проведения посредством направления копии распоряжения руководителя, заместителя руководителя органа муниципального контроля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r w:rsidRPr="00F50DB7">
        <w:rPr>
          <w:rFonts w:ascii="Times New Roman" w:eastAsiaTheme="minorHAnsi" w:hAnsi="Times New Roman" w:cs="Times New Roman"/>
          <w:color w:val="000000"/>
          <w:sz w:val="28"/>
          <w:szCs w:val="28"/>
          <w:lang w:eastAsia="en-US"/>
        </w:rPr>
        <w:t>;</w:t>
      </w:r>
      <w:r w:rsidRPr="00F50DB7">
        <w:rPr>
          <w:rFonts w:ascii="Times New Roman" w:eastAsiaTheme="minorHAnsi" w:hAnsi="Times New Roman" w:cs="Times New Roman"/>
          <w:sz w:val="28"/>
          <w:szCs w:val="28"/>
          <w:lang w:eastAsia="en-US"/>
        </w:rPr>
        <w:t>»;</w:t>
      </w:r>
    </w:p>
    <w:p w:rsidR="00F50DB7" w:rsidRPr="00F50DB7" w:rsidRDefault="00F50DB7" w:rsidP="00F50DB7">
      <w:pPr>
        <w:shd w:val="clear" w:color="auto" w:fill="FFFFFF"/>
        <w:spacing w:after="0" w:line="293" w:lineRule="atLeast"/>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1.6. Абзац  второй  пункта  3.6.2.  регламента  изложить  в  следующей  редакции:</w:t>
      </w:r>
    </w:p>
    <w:p w:rsidR="00F50DB7" w:rsidRPr="00F50DB7" w:rsidRDefault="00F50DB7" w:rsidP="00F50DB7">
      <w:pPr>
        <w:shd w:val="clear" w:color="auto" w:fill="FFFFFF"/>
        <w:spacing w:after="0" w:line="293" w:lineRule="atLeast"/>
        <w:jc w:val="both"/>
        <w:rPr>
          <w:rFonts w:ascii="Times New Roman" w:eastAsia="Times New Roman" w:hAnsi="Times New Roman" w:cs="Times New Roman"/>
          <w:color w:val="000000"/>
          <w:sz w:val="28"/>
          <w:szCs w:val="28"/>
        </w:rPr>
      </w:pPr>
      <w:r w:rsidRPr="00F50DB7">
        <w:rPr>
          <w:rFonts w:ascii="Times New Roman" w:eastAsia="Times New Roman" w:hAnsi="Times New Roman" w:cs="Times New Roman"/>
          <w:sz w:val="28"/>
          <w:szCs w:val="28"/>
        </w:rPr>
        <w:t xml:space="preserve">   «</w:t>
      </w:r>
      <w:r w:rsidRPr="00F50DB7">
        <w:rPr>
          <w:rFonts w:ascii="Times New Roman" w:eastAsia="Times New Roman" w:hAnsi="Times New Roman" w:cs="Times New Roman"/>
          <w:color w:val="000000"/>
          <w:sz w:val="28"/>
          <w:szCs w:val="28"/>
        </w:rPr>
        <w:t>Орган государственного жилищного надзора, орган муниципального жилищного контроля вправе обратиться в суд с заявлениями:</w:t>
      </w:r>
    </w:p>
    <w:p w:rsidR="00F50DB7" w:rsidRPr="00F50DB7" w:rsidRDefault="00F50DB7" w:rsidP="00F50DB7">
      <w:pPr>
        <w:shd w:val="clear" w:color="auto" w:fill="FFFFFF"/>
        <w:spacing w:after="0" w:line="293" w:lineRule="atLeast"/>
        <w:jc w:val="both"/>
        <w:rPr>
          <w:rFonts w:ascii="Times New Roman" w:eastAsia="Times New Roman" w:hAnsi="Times New Roman" w:cs="Times New Roman"/>
          <w:color w:val="000000"/>
          <w:sz w:val="28"/>
          <w:szCs w:val="28"/>
        </w:rPr>
      </w:pPr>
      <w:bookmarkStart w:id="19" w:name="101240"/>
      <w:bookmarkEnd w:id="19"/>
      <w:r w:rsidRPr="00F50DB7">
        <w:rPr>
          <w:rFonts w:ascii="Times New Roman" w:eastAsia="Times New Roman" w:hAnsi="Times New Roman" w:cs="Times New Roman"/>
          <w:color w:val="000000"/>
          <w:sz w:val="28"/>
          <w:szCs w:val="28"/>
        </w:rPr>
        <w:t>1)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с нарушением требований настоящего Кодекса;</w:t>
      </w:r>
    </w:p>
    <w:p w:rsidR="00F50DB7" w:rsidRPr="00F50DB7" w:rsidRDefault="00F50DB7" w:rsidP="00F50DB7">
      <w:pPr>
        <w:shd w:val="clear" w:color="auto" w:fill="FFFFFF"/>
        <w:spacing w:after="0" w:line="293" w:lineRule="atLeast"/>
        <w:jc w:val="both"/>
        <w:rPr>
          <w:rFonts w:ascii="Times New Roman" w:eastAsia="Times New Roman" w:hAnsi="Times New Roman" w:cs="Times New Roman"/>
          <w:color w:val="000000"/>
          <w:sz w:val="28"/>
          <w:szCs w:val="28"/>
        </w:rPr>
      </w:pPr>
      <w:bookmarkStart w:id="20" w:name="101241"/>
      <w:bookmarkEnd w:id="20"/>
      <w:r w:rsidRPr="00F50DB7">
        <w:rPr>
          <w:rFonts w:ascii="Times New Roman" w:eastAsia="Times New Roman" w:hAnsi="Times New Roman" w:cs="Times New Roman"/>
          <w:color w:val="000000"/>
          <w:sz w:val="28"/>
          <w:szCs w:val="28"/>
        </w:rPr>
        <w:t>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настоящего Кодекса либо в случае выявления нарушений порядка создания такого товарищества или такого кооператива, если эти нарушения носят неустранимый характер;</w:t>
      </w:r>
    </w:p>
    <w:p w:rsidR="00F50DB7" w:rsidRPr="00F50DB7" w:rsidRDefault="00F50DB7" w:rsidP="00F50DB7">
      <w:pPr>
        <w:shd w:val="clear" w:color="auto" w:fill="FFFFFF"/>
        <w:spacing w:after="0" w:line="293" w:lineRule="atLeast"/>
        <w:jc w:val="both"/>
        <w:rPr>
          <w:rFonts w:ascii="Times New Roman" w:eastAsia="Times New Roman" w:hAnsi="Times New Roman" w:cs="Times New Roman"/>
          <w:color w:val="000000"/>
          <w:sz w:val="28"/>
          <w:szCs w:val="28"/>
        </w:rPr>
      </w:pPr>
      <w:bookmarkStart w:id="21" w:name="101242"/>
      <w:bookmarkEnd w:id="21"/>
      <w:r w:rsidRPr="00F50DB7">
        <w:rPr>
          <w:rFonts w:ascii="Times New Roman" w:eastAsia="Times New Roman" w:hAnsi="Times New Roman" w:cs="Times New Roman"/>
          <w:color w:val="000000"/>
          <w:sz w:val="28"/>
          <w:szCs w:val="28"/>
        </w:rPr>
        <w:t>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настоящего Кодекса о выборе управляющей организации, об утверждении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
    <w:p w:rsidR="00F50DB7" w:rsidRPr="00F50DB7" w:rsidRDefault="00F50DB7" w:rsidP="00F50DB7">
      <w:pPr>
        <w:shd w:val="clear" w:color="auto" w:fill="FFFFFF"/>
        <w:spacing w:after="0" w:line="293" w:lineRule="atLeast"/>
        <w:jc w:val="both"/>
        <w:rPr>
          <w:rFonts w:ascii="Times New Roman" w:eastAsia="Times New Roman" w:hAnsi="Times New Roman" w:cs="Times New Roman"/>
          <w:color w:val="000000"/>
          <w:sz w:val="28"/>
          <w:szCs w:val="28"/>
        </w:rPr>
      </w:pPr>
      <w:bookmarkStart w:id="22" w:name="000828"/>
      <w:bookmarkStart w:id="23" w:name="101243"/>
      <w:bookmarkEnd w:id="22"/>
      <w:bookmarkEnd w:id="23"/>
      <w:r w:rsidRPr="00F50DB7">
        <w:rPr>
          <w:rFonts w:ascii="Times New Roman" w:eastAsia="Times New Roman" w:hAnsi="Times New Roman" w:cs="Times New Roman"/>
          <w:color w:val="000000"/>
          <w:sz w:val="28"/>
          <w:szCs w:val="28"/>
        </w:rPr>
        <w:lastRenderedPageBreak/>
        <w:t>4) в защиту прав и законных интересов собственников помещений в многоквартирном доме,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F50DB7" w:rsidRPr="00F50DB7" w:rsidRDefault="00F50DB7" w:rsidP="00F50DB7">
      <w:pPr>
        <w:shd w:val="clear" w:color="auto" w:fill="FFFFFF"/>
        <w:spacing w:after="0" w:line="293" w:lineRule="atLeast"/>
        <w:jc w:val="both"/>
        <w:rPr>
          <w:rFonts w:ascii="Times New Roman" w:eastAsia="Times New Roman" w:hAnsi="Times New Roman" w:cs="Times New Roman"/>
          <w:color w:val="000000"/>
          <w:sz w:val="28"/>
          <w:szCs w:val="28"/>
        </w:rPr>
      </w:pPr>
      <w:bookmarkStart w:id="24" w:name="101261"/>
      <w:bookmarkEnd w:id="24"/>
      <w:r w:rsidRPr="00F50DB7">
        <w:rPr>
          <w:rFonts w:ascii="Times New Roman" w:eastAsia="Times New Roman" w:hAnsi="Times New Roman" w:cs="Times New Roman"/>
          <w:color w:val="000000"/>
          <w:sz w:val="28"/>
          <w:szCs w:val="28"/>
        </w:rPr>
        <w:t>5) о признании договора найма жилого помещения жилищного фонда социального использования недействительным в случае неисполнения в установленный срок предписания об устранении несоответствия данного договора обязательным требованиям.».</w:t>
      </w:r>
    </w:p>
    <w:p w:rsidR="00F50DB7" w:rsidRPr="00F50DB7" w:rsidRDefault="00F50DB7" w:rsidP="00F50D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F50DB7">
        <w:rPr>
          <w:rFonts w:ascii="Times New Roman" w:eastAsiaTheme="minorHAnsi" w:hAnsi="Times New Roman" w:cs="Times New Roman"/>
          <w:color w:val="000000"/>
          <w:sz w:val="28"/>
          <w:szCs w:val="28"/>
          <w:lang w:eastAsia="en-US"/>
        </w:rPr>
        <w:t>2. Опубликовать  постановление в периодическом печатном из</w:t>
      </w:r>
      <w:r w:rsidRPr="00F50DB7">
        <w:rPr>
          <w:rFonts w:ascii="Times New Roman" w:eastAsiaTheme="minorHAnsi" w:hAnsi="Times New Roman" w:cs="Times New Roman"/>
          <w:color w:val="000000"/>
          <w:sz w:val="28"/>
          <w:szCs w:val="28"/>
          <w:lang w:eastAsia="en-US"/>
        </w:rPr>
        <w:softHyphen/>
        <w:t>дании « Ишимский Вестник»  и  разместить  на  официальном  сайте  администрации  Ишимского  сельсовета  Чистоозерного  района  Новосибирской  области.</w:t>
      </w:r>
    </w:p>
    <w:p w:rsidR="00F50DB7" w:rsidRPr="00F50DB7" w:rsidRDefault="00F50DB7" w:rsidP="00F50DB7">
      <w:pPr>
        <w:spacing w:after="0" w:line="240" w:lineRule="auto"/>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 Контроль за выполнением настоящего постановления оставляю за со</w:t>
      </w:r>
      <w:r w:rsidRPr="00F50DB7">
        <w:rPr>
          <w:rFonts w:ascii="Times New Roman" w:eastAsia="Times New Roman" w:hAnsi="Times New Roman" w:cs="Times New Roman"/>
          <w:sz w:val="28"/>
          <w:szCs w:val="28"/>
        </w:rPr>
        <w:softHyphen/>
        <w:t>бой.</w:t>
      </w:r>
    </w:p>
    <w:p w:rsidR="00F50DB7" w:rsidRPr="00F50DB7" w:rsidRDefault="00F50DB7" w:rsidP="00F50DB7">
      <w:pPr>
        <w:tabs>
          <w:tab w:val="left" w:pos="708"/>
          <w:tab w:val="left" w:pos="2490"/>
        </w:tabs>
        <w:spacing w:after="0" w:line="240" w:lineRule="auto"/>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ab/>
        <w:t xml:space="preserve"> </w:t>
      </w:r>
      <w:r w:rsidRPr="00F50DB7">
        <w:rPr>
          <w:rFonts w:ascii="Times New Roman" w:eastAsia="Times New Roman" w:hAnsi="Times New Roman" w:cs="Times New Roman"/>
          <w:sz w:val="28"/>
          <w:szCs w:val="28"/>
        </w:rPr>
        <w:tab/>
      </w:r>
    </w:p>
    <w:p w:rsidR="00F50DB7" w:rsidRPr="00F50DB7" w:rsidRDefault="00F50DB7" w:rsidP="00F50DB7">
      <w:pPr>
        <w:spacing w:after="0" w:line="240" w:lineRule="auto"/>
        <w:rPr>
          <w:rFonts w:ascii="Times New Roman" w:eastAsia="Times New Roman" w:hAnsi="Times New Roman" w:cs="Times New Roman"/>
          <w:sz w:val="28"/>
          <w:szCs w:val="28"/>
        </w:rPr>
      </w:pPr>
    </w:p>
    <w:p w:rsidR="00F50DB7" w:rsidRPr="00F50DB7" w:rsidRDefault="00F50DB7" w:rsidP="00F50DB7">
      <w:pPr>
        <w:spacing w:after="0" w:line="240" w:lineRule="auto"/>
        <w:rPr>
          <w:rFonts w:ascii="Times New Roman" w:eastAsia="Times New Roman" w:hAnsi="Times New Roman" w:cs="Times New Roman"/>
          <w:sz w:val="28"/>
          <w:szCs w:val="28"/>
        </w:rPr>
      </w:pPr>
    </w:p>
    <w:p w:rsidR="00F50DB7" w:rsidRPr="00F50DB7" w:rsidRDefault="00F50DB7" w:rsidP="00F50DB7">
      <w:pPr>
        <w:spacing w:after="0" w:line="240" w:lineRule="auto"/>
        <w:rPr>
          <w:rFonts w:ascii="Times New Roman" w:eastAsia="Times New Roman" w:hAnsi="Times New Roman" w:cs="Times New Roman"/>
          <w:sz w:val="28"/>
          <w:szCs w:val="28"/>
        </w:rPr>
      </w:pP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ВИП Главы  Ишимского  сельсовета</w:t>
      </w: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Чистоозерного  района</w:t>
      </w: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Новосибирской  области                                                                Е.Е.Иванко </w:t>
      </w:r>
    </w:p>
    <w:p w:rsidR="00F50DB7" w:rsidRPr="00F50DB7" w:rsidRDefault="00F50DB7" w:rsidP="00F50DB7">
      <w:pPr>
        <w:spacing w:after="0" w:line="240" w:lineRule="auto"/>
        <w:rPr>
          <w:rFonts w:ascii="Times New Roman" w:eastAsia="Times New Roman" w:hAnsi="Times New Roman" w:cs="Times New Roman"/>
          <w:sz w:val="28"/>
          <w:szCs w:val="28"/>
        </w:rPr>
      </w:pPr>
    </w:p>
    <w:p w:rsidR="00F50DB7" w:rsidRPr="00F50DB7" w:rsidRDefault="00F50DB7" w:rsidP="00F50DB7">
      <w:pPr>
        <w:spacing w:after="0" w:line="240" w:lineRule="auto"/>
        <w:rPr>
          <w:rFonts w:ascii="Times New Roman" w:eastAsia="Times New Roman" w:hAnsi="Times New Roman" w:cs="Times New Roman"/>
          <w:sz w:val="28"/>
          <w:szCs w:val="28"/>
        </w:rPr>
      </w:pPr>
    </w:p>
    <w:p w:rsidR="00F50DB7" w:rsidRDefault="00F50DB7"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F50DB7" w:rsidRPr="00F50DB7" w:rsidRDefault="00A857C3" w:rsidP="00F50DB7">
      <w:pPr>
        <w:spacing w:after="0" w:line="240" w:lineRule="auto"/>
        <w:rPr>
          <w:rFonts w:ascii="Times New Roman" w:eastAsia="Times New Roman" w:hAnsi="Times New Roman" w:cs="Times New Roman"/>
          <w:sz w:val="28"/>
          <w:szCs w:val="28"/>
        </w:rPr>
      </w:pPr>
      <w:r w:rsidRPr="00A857C3">
        <w:rPr>
          <w:rFonts w:ascii="Times New Roman" w:eastAsia="Times New Roman" w:hAnsi="Times New Roman" w:cs="Times New Roman"/>
          <w:noProof/>
          <w:sz w:val="28"/>
          <w:szCs w:val="28"/>
        </w:rPr>
        <w:lastRenderedPageBreak/>
        <w:drawing>
          <wp:inline distT="0" distB="0" distL="0" distR="0">
            <wp:extent cx="6570345" cy="9031209"/>
            <wp:effectExtent l="0" t="0" r="0" b="0"/>
            <wp:docPr id="4" name="Рисунок 4"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00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F50DB7" w:rsidRPr="00F50DB7" w:rsidRDefault="00F50DB7" w:rsidP="00F50DB7">
      <w:pPr>
        <w:spacing w:after="0" w:line="240" w:lineRule="auto"/>
        <w:ind w:firstLine="708"/>
        <w:rPr>
          <w:rFonts w:ascii="Times New Roman" w:eastAsia="Times New Roman" w:hAnsi="Times New Roman" w:cs="Times New Roman"/>
          <w:sz w:val="28"/>
          <w:szCs w:val="28"/>
        </w:rPr>
      </w:pPr>
    </w:p>
    <w:p w:rsidR="00F50DB7" w:rsidRPr="00F50DB7" w:rsidRDefault="00F50DB7" w:rsidP="00F50DB7">
      <w:pPr>
        <w:spacing w:after="0" w:line="240" w:lineRule="auto"/>
        <w:ind w:firstLine="708"/>
        <w:rPr>
          <w:rFonts w:ascii="Times New Roman" w:eastAsia="Times New Roman" w:hAnsi="Times New Roman" w:cs="Times New Roman"/>
          <w:sz w:val="28"/>
          <w:szCs w:val="28"/>
        </w:rPr>
      </w:pPr>
    </w:p>
    <w:p w:rsidR="00F50DB7" w:rsidRPr="00F50DB7" w:rsidRDefault="00F50DB7" w:rsidP="00F50DB7">
      <w:pPr>
        <w:spacing w:after="0" w:line="240" w:lineRule="auto"/>
        <w:ind w:firstLine="708"/>
        <w:rPr>
          <w:rFonts w:ascii="Times New Roman" w:eastAsia="Times New Roman" w:hAnsi="Times New Roman" w:cs="Times New Roman"/>
          <w:sz w:val="28"/>
          <w:szCs w:val="28"/>
        </w:rPr>
      </w:pPr>
    </w:p>
    <w:p w:rsidR="00F50DB7" w:rsidRPr="00F50DB7" w:rsidRDefault="00F50DB7" w:rsidP="00F50DB7">
      <w:pPr>
        <w:spacing w:after="0" w:line="240" w:lineRule="auto"/>
        <w:rPr>
          <w:rFonts w:ascii="Times New Roman" w:eastAsia="Times New Roman" w:hAnsi="Times New Roman" w:cs="Times New Roman"/>
          <w:sz w:val="28"/>
          <w:szCs w:val="28"/>
        </w:rPr>
      </w:pPr>
    </w:p>
    <w:p w:rsidR="00F50DB7" w:rsidRPr="001B19AF" w:rsidRDefault="00F50DB7" w:rsidP="00F50DB7">
      <w:pPr>
        <w:ind w:firstLine="567"/>
        <w:jc w:val="both"/>
        <w:rPr>
          <w:sz w:val="28"/>
          <w:szCs w:val="28"/>
        </w:rPr>
      </w:pPr>
    </w:p>
    <w:p w:rsidR="00F50DB7" w:rsidRPr="00110D0A" w:rsidRDefault="00A857C3" w:rsidP="00F50DB7">
      <w:pPr>
        <w:rPr>
          <w:noProof/>
          <w:sz w:val="28"/>
          <w:szCs w:val="28"/>
        </w:rPr>
      </w:pPr>
      <w:r w:rsidRPr="00A857C3">
        <w:rPr>
          <w:noProof/>
          <w:sz w:val="28"/>
          <w:szCs w:val="28"/>
        </w:rPr>
        <w:lastRenderedPageBreak/>
        <w:drawing>
          <wp:inline distT="0" distB="0" distL="0" distR="0">
            <wp:extent cx="6570345" cy="9031209"/>
            <wp:effectExtent l="0" t="0" r="0" b="0"/>
            <wp:docPr id="5" name="Рисунок 5" descr="C:\Users\User\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00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F50DB7" w:rsidRPr="00110D0A" w:rsidRDefault="00F50DB7" w:rsidP="00F50DB7">
      <w:pPr>
        <w:rPr>
          <w:sz w:val="28"/>
          <w:szCs w:val="28"/>
        </w:rPr>
      </w:pPr>
    </w:p>
    <w:p w:rsidR="00F50DB7" w:rsidRPr="00110D0A" w:rsidRDefault="00A857C3" w:rsidP="00F50DB7">
      <w:pPr>
        <w:rPr>
          <w:sz w:val="28"/>
          <w:szCs w:val="28"/>
        </w:rPr>
      </w:pPr>
      <w:r w:rsidRPr="00A857C3">
        <w:rPr>
          <w:noProof/>
          <w:sz w:val="28"/>
          <w:szCs w:val="28"/>
        </w:rPr>
        <w:lastRenderedPageBreak/>
        <w:drawing>
          <wp:inline distT="0" distB="0" distL="0" distR="0">
            <wp:extent cx="6570345" cy="9031209"/>
            <wp:effectExtent l="0" t="0" r="0" b="0"/>
            <wp:docPr id="6" name="Рисунок 6" descr="C:\Users\User\Deskto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00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F50DB7" w:rsidRPr="002C7E38" w:rsidRDefault="00F50DB7" w:rsidP="00F50DB7">
      <w:pPr>
        <w:jc w:val="both"/>
        <w:rPr>
          <w:sz w:val="28"/>
          <w:szCs w:val="28"/>
        </w:rPr>
      </w:pPr>
    </w:p>
    <w:p w:rsidR="00F50DB7" w:rsidRPr="00F50DB7" w:rsidRDefault="00A857C3" w:rsidP="00F50DB7">
      <w:pPr>
        <w:spacing w:after="0" w:line="240" w:lineRule="auto"/>
        <w:jc w:val="center"/>
        <w:rPr>
          <w:rFonts w:ascii="Times New Roman" w:eastAsia="Times New Roman" w:hAnsi="Times New Roman" w:cs="Times New Roman"/>
          <w:b/>
          <w:sz w:val="28"/>
          <w:szCs w:val="28"/>
        </w:rPr>
      </w:pPr>
      <w:r w:rsidRPr="00A857C3">
        <w:rPr>
          <w:rFonts w:ascii="Times New Roman" w:eastAsia="Times New Roman" w:hAnsi="Times New Roman" w:cs="Times New Roman"/>
          <w:b/>
          <w:noProof/>
          <w:sz w:val="28"/>
          <w:szCs w:val="28"/>
        </w:rPr>
        <w:lastRenderedPageBreak/>
        <w:drawing>
          <wp:inline distT="0" distB="0" distL="0" distR="0">
            <wp:extent cx="6570345" cy="9031209"/>
            <wp:effectExtent l="0" t="0" r="0" b="0"/>
            <wp:docPr id="7" name="Рисунок 7" descr="C:\Users\User\Deskto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00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sz w:val="24"/>
          <w:szCs w:val="24"/>
        </w:rPr>
      </w:pPr>
    </w:p>
    <w:p w:rsidR="00F50DB7" w:rsidRPr="00F50DB7" w:rsidRDefault="00F50DB7" w:rsidP="00F50DB7">
      <w:pPr>
        <w:spacing w:after="0" w:line="240" w:lineRule="auto"/>
        <w:jc w:val="center"/>
        <w:rPr>
          <w:rFonts w:ascii="Times New Roman" w:eastAsia="Times New Roman" w:hAnsi="Times New Roman" w:cs="Times New Roman"/>
          <w:sz w:val="24"/>
          <w:szCs w:val="24"/>
        </w:rPr>
      </w:pPr>
    </w:p>
    <w:p w:rsidR="00F50DB7" w:rsidRPr="00F50DB7" w:rsidRDefault="00A857C3" w:rsidP="00F50DB7">
      <w:pPr>
        <w:spacing w:after="0" w:line="240" w:lineRule="auto"/>
        <w:jc w:val="center"/>
        <w:rPr>
          <w:rFonts w:ascii="Times New Roman" w:eastAsia="Times New Roman" w:hAnsi="Times New Roman" w:cs="Times New Roman"/>
          <w:sz w:val="24"/>
          <w:szCs w:val="24"/>
        </w:rPr>
      </w:pPr>
      <w:r w:rsidRPr="00A857C3">
        <w:rPr>
          <w:rFonts w:ascii="Times New Roman" w:eastAsia="Times New Roman" w:hAnsi="Times New Roman" w:cs="Times New Roman"/>
          <w:noProof/>
          <w:sz w:val="24"/>
          <w:szCs w:val="24"/>
        </w:rPr>
        <w:lastRenderedPageBreak/>
        <w:drawing>
          <wp:inline distT="0" distB="0" distL="0" distR="0">
            <wp:extent cx="6570345" cy="9031209"/>
            <wp:effectExtent l="0" t="0" r="0" b="0"/>
            <wp:docPr id="8" name="Рисунок 8" descr="C:\Users\User\Deskto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005.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F50DB7" w:rsidRPr="00F50DB7" w:rsidRDefault="00F50DB7" w:rsidP="00F50DB7">
      <w:pPr>
        <w:spacing w:after="0" w:line="240" w:lineRule="auto"/>
        <w:rPr>
          <w:rFonts w:ascii="Times New Roman" w:eastAsia="Times New Roman" w:hAnsi="Times New Roman" w:cs="Times New Roman"/>
          <w:sz w:val="24"/>
          <w:szCs w:val="24"/>
        </w:rPr>
      </w:pPr>
    </w:p>
    <w:p w:rsidR="009C3D42" w:rsidRDefault="009C3D42" w:rsidP="009C3D42"/>
    <w:p w:rsidR="009C3D42" w:rsidRDefault="00A857C3" w:rsidP="006704DC">
      <w:pPr>
        <w:spacing w:after="0" w:line="240" w:lineRule="auto"/>
        <w:rPr>
          <w:rFonts w:ascii="Times New Roman" w:hAnsi="Times New Roman" w:cs="Times New Roman"/>
          <w:sz w:val="24"/>
          <w:szCs w:val="24"/>
        </w:rPr>
      </w:pPr>
      <w:r w:rsidRPr="00A857C3">
        <w:rPr>
          <w:rFonts w:ascii="Times New Roman" w:hAnsi="Times New Roman" w:cs="Times New Roman"/>
          <w:noProof/>
          <w:sz w:val="24"/>
          <w:szCs w:val="24"/>
        </w:rPr>
        <w:lastRenderedPageBreak/>
        <w:drawing>
          <wp:inline distT="0" distB="0" distL="0" distR="0">
            <wp:extent cx="6570345" cy="9031209"/>
            <wp:effectExtent l="0" t="0" r="0" b="0"/>
            <wp:docPr id="9" name="Рисунок 9" descr="C:\Users\User\Desktop\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00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A857C3" w:rsidRDefault="00A857C3" w:rsidP="006704DC">
      <w:pPr>
        <w:spacing w:after="0" w:line="240" w:lineRule="auto"/>
        <w:rPr>
          <w:rFonts w:ascii="Times New Roman" w:hAnsi="Times New Roman" w:cs="Times New Roman"/>
          <w:sz w:val="24"/>
          <w:szCs w:val="24"/>
        </w:rPr>
      </w:pPr>
    </w:p>
    <w:p w:rsidR="00A857C3" w:rsidRDefault="00A857C3" w:rsidP="006704DC">
      <w:pPr>
        <w:spacing w:after="0" w:line="240" w:lineRule="auto"/>
        <w:rPr>
          <w:rFonts w:ascii="Times New Roman" w:hAnsi="Times New Roman" w:cs="Times New Roman"/>
          <w:sz w:val="24"/>
          <w:szCs w:val="24"/>
        </w:rPr>
      </w:pPr>
    </w:p>
    <w:p w:rsidR="00A857C3" w:rsidRDefault="00B4365F" w:rsidP="006704DC">
      <w:pPr>
        <w:spacing w:after="0" w:line="240" w:lineRule="auto"/>
        <w:rPr>
          <w:rFonts w:ascii="Times New Roman" w:hAnsi="Times New Roman" w:cs="Times New Roman"/>
          <w:sz w:val="24"/>
          <w:szCs w:val="24"/>
        </w:rPr>
      </w:pPr>
      <w:r w:rsidRPr="00B4365F">
        <w:rPr>
          <w:rFonts w:ascii="Times New Roman" w:hAnsi="Times New Roman" w:cs="Times New Roman"/>
          <w:noProof/>
          <w:sz w:val="24"/>
          <w:szCs w:val="24"/>
        </w:rPr>
        <w:lastRenderedPageBreak/>
        <w:drawing>
          <wp:inline distT="0" distB="0" distL="0" distR="0">
            <wp:extent cx="6570345" cy="9031209"/>
            <wp:effectExtent l="0" t="0" r="0" b="0"/>
            <wp:docPr id="10" name="Рисунок 10" descr="C:\Users\User\Desktop\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00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6704DC" w:rsidRPr="000424E6" w:rsidRDefault="00B4365F" w:rsidP="006704DC">
      <w:pPr>
        <w:spacing w:after="0" w:line="240" w:lineRule="auto"/>
        <w:rPr>
          <w:sz w:val="28"/>
        </w:rPr>
      </w:pPr>
      <w:r w:rsidRPr="00B4365F">
        <w:rPr>
          <w:noProof/>
          <w:sz w:val="28"/>
        </w:rPr>
        <w:lastRenderedPageBreak/>
        <w:drawing>
          <wp:inline distT="0" distB="0" distL="0" distR="0">
            <wp:extent cx="6570345" cy="9031209"/>
            <wp:effectExtent l="0" t="0" r="0" b="0"/>
            <wp:docPr id="11" name="Рисунок 11" descr="C:\Users\User\Desktop\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00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B4365F" w:rsidRDefault="00B4365F" w:rsidP="006704DC">
      <w:pPr>
        <w:rPr>
          <w:rFonts w:ascii="Times New Roman" w:hAnsi="Times New Roman" w:cs="Times New Roman"/>
          <w:b/>
          <w:sz w:val="36"/>
          <w:szCs w:val="36"/>
        </w:rPr>
      </w:pPr>
      <w:r w:rsidRPr="00B4365F">
        <w:rPr>
          <w:rFonts w:ascii="Times New Roman" w:hAnsi="Times New Roman" w:cs="Times New Roman"/>
          <w:b/>
          <w:noProof/>
          <w:sz w:val="36"/>
          <w:szCs w:val="36"/>
        </w:rPr>
        <w:lastRenderedPageBreak/>
        <w:drawing>
          <wp:inline distT="0" distB="0" distL="0" distR="0">
            <wp:extent cx="6570345" cy="9031209"/>
            <wp:effectExtent l="0" t="0" r="0" b="0"/>
            <wp:docPr id="12" name="Рисунок 12" descr="C:\Users\User\Desktop\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009.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B4365F" w:rsidRDefault="00B4365F" w:rsidP="006704DC">
      <w:pPr>
        <w:rPr>
          <w:rFonts w:ascii="Times New Roman" w:hAnsi="Times New Roman" w:cs="Times New Roman"/>
          <w:b/>
          <w:sz w:val="36"/>
          <w:szCs w:val="36"/>
        </w:rPr>
      </w:pPr>
      <w:r w:rsidRPr="00B4365F">
        <w:rPr>
          <w:rFonts w:ascii="Times New Roman" w:hAnsi="Times New Roman" w:cs="Times New Roman"/>
          <w:b/>
          <w:noProof/>
          <w:sz w:val="36"/>
          <w:szCs w:val="36"/>
        </w:rPr>
        <w:lastRenderedPageBreak/>
        <w:drawing>
          <wp:inline distT="0" distB="0" distL="0" distR="0">
            <wp:extent cx="6570345" cy="9031209"/>
            <wp:effectExtent l="0" t="0" r="0" b="0"/>
            <wp:docPr id="13" name="Рисунок 13" descr="C:\Users\User\Deskto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01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B4365F" w:rsidRDefault="00B4365F" w:rsidP="006704DC">
      <w:pPr>
        <w:rPr>
          <w:rFonts w:ascii="Times New Roman" w:hAnsi="Times New Roman" w:cs="Times New Roman"/>
          <w:b/>
          <w:sz w:val="36"/>
          <w:szCs w:val="36"/>
        </w:rPr>
      </w:pPr>
      <w:r w:rsidRPr="00B4365F">
        <w:rPr>
          <w:rFonts w:ascii="Times New Roman" w:hAnsi="Times New Roman" w:cs="Times New Roman"/>
          <w:b/>
          <w:noProof/>
          <w:sz w:val="36"/>
          <w:szCs w:val="36"/>
        </w:rPr>
        <w:lastRenderedPageBreak/>
        <w:drawing>
          <wp:inline distT="0" distB="0" distL="0" distR="0">
            <wp:extent cx="6570345" cy="9031209"/>
            <wp:effectExtent l="0" t="0" r="0" b="0"/>
            <wp:docPr id="14" name="Рисунок 14" descr="C:\Users\User\Desktop\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01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493D3E" w:rsidRPr="00493D3E" w:rsidRDefault="00493D3E" w:rsidP="00493D3E">
      <w:pPr>
        <w:spacing w:after="0" w:line="360" w:lineRule="auto"/>
        <w:jc w:val="center"/>
        <w:rPr>
          <w:rFonts w:ascii="Times New Roman" w:eastAsia="Times New Roman" w:hAnsi="Times New Roman" w:cs="Times New Roman"/>
          <w:b/>
          <w:sz w:val="28"/>
          <w:szCs w:val="28"/>
        </w:rPr>
      </w:pPr>
      <w:r w:rsidRPr="00493D3E">
        <w:rPr>
          <w:rFonts w:ascii="Times New Roman" w:eastAsia="Times New Roman" w:hAnsi="Times New Roman" w:cs="Times New Roman"/>
          <w:b/>
          <w:sz w:val="28"/>
          <w:szCs w:val="28"/>
        </w:rPr>
        <w:lastRenderedPageBreak/>
        <w:t>В августе эксперты Кадастровой палаты проведут очередные вебинары</w:t>
      </w:r>
    </w:p>
    <w:p w:rsidR="00493D3E" w:rsidRPr="00493D3E" w:rsidRDefault="00493D3E" w:rsidP="00493D3E">
      <w:pPr>
        <w:spacing w:after="0" w:line="360" w:lineRule="auto"/>
        <w:jc w:val="center"/>
        <w:rPr>
          <w:rFonts w:ascii="Times New Roman" w:eastAsia="Times New Roman" w:hAnsi="Times New Roman" w:cs="Times New Roman"/>
          <w:b/>
          <w:sz w:val="28"/>
          <w:szCs w:val="28"/>
        </w:rPr>
      </w:pPr>
    </w:p>
    <w:p w:rsidR="00493D3E" w:rsidRPr="00493D3E" w:rsidRDefault="00493D3E" w:rsidP="00493D3E">
      <w:pPr>
        <w:spacing w:after="0" w:line="360" w:lineRule="auto"/>
        <w:ind w:firstLine="709"/>
        <w:jc w:val="both"/>
        <w:rPr>
          <w:rFonts w:ascii="Times New Roman" w:eastAsia="Times New Roman" w:hAnsi="Times New Roman" w:cs="Times New Roman"/>
          <w:b/>
          <w:sz w:val="28"/>
          <w:szCs w:val="28"/>
        </w:rPr>
      </w:pPr>
      <w:r w:rsidRPr="00493D3E">
        <w:rPr>
          <w:rFonts w:ascii="Times New Roman" w:eastAsia="Times New Roman" w:hAnsi="Times New Roman" w:cs="Times New Roman"/>
          <w:b/>
          <w:sz w:val="28"/>
          <w:szCs w:val="28"/>
        </w:rPr>
        <w:t>Эксперты Федеральной кадастровой палаты и филиалов Кадастровой палаты из разных регионов страны регулярно проводят вебинары на специальной обучающей интернет-площадке ФКП.</w:t>
      </w:r>
    </w:p>
    <w:p w:rsidR="00493D3E" w:rsidRPr="00493D3E" w:rsidRDefault="00493D3E" w:rsidP="00493D3E">
      <w:pPr>
        <w:spacing w:after="0" w:line="360" w:lineRule="auto"/>
        <w:ind w:firstLine="709"/>
        <w:jc w:val="both"/>
        <w:rPr>
          <w:rFonts w:ascii="Times New Roman" w:eastAsia="Times New Roman" w:hAnsi="Times New Roman" w:cs="Times New Roman"/>
          <w:sz w:val="24"/>
          <w:szCs w:val="24"/>
        </w:rPr>
      </w:pPr>
      <w:r w:rsidRPr="00493D3E">
        <w:rPr>
          <w:rFonts w:ascii="Times New Roman" w:eastAsia="Times New Roman" w:hAnsi="Times New Roman" w:cs="Times New Roman"/>
          <w:b/>
          <w:sz w:val="28"/>
          <w:szCs w:val="28"/>
        </w:rPr>
        <w:t>5 августа</w:t>
      </w:r>
      <w:r w:rsidRPr="00493D3E">
        <w:rPr>
          <w:rFonts w:ascii="Times New Roman" w:eastAsia="Times New Roman" w:hAnsi="Times New Roman" w:cs="Times New Roman"/>
          <w:sz w:val="28"/>
          <w:szCs w:val="28"/>
        </w:rPr>
        <w:t xml:space="preserve"> в 11.00 по московскому времени эксперты Кадастровой палаты по Пензенской области проведут вебинар по вопросам подготовки технических планов на единый недвижимый комплекс. Мероприятие предполагает анализ действующего законодательства в части создания ЕНК. Участники вебинара ознакомятся не только с правовой основой процесса, но и с практическими нюансами подготовки технического плана. Эксперты дадут рекомендации по внесению изменений и снятию ЕНК с учета. </w:t>
      </w:r>
    </w:p>
    <w:p w:rsidR="00493D3E" w:rsidRPr="00493D3E" w:rsidRDefault="00493D3E" w:rsidP="00493D3E">
      <w:pPr>
        <w:spacing w:after="0" w:line="360" w:lineRule="auto"/>
        <w:ind w:firstLine="709"/>
        <w:jc w:val="both"/>
        <w:rPr>
          <w:rFonts w:ascii="Times New Roman" w:eastAsia="Times New Roman" w:hAnsi="Times New Roman" w:cs="Times New Roman"/>
          <w:sz w:val="28"/>
          <w:szCs w:val="28"/>
        </w:rPr>
      </w:pPr>
      <w:r w:rsidRPr="00493D3E">
        <w:rPr>
          <w:rFonts w:ascii="Times New Roman" w:eastAsia="Times New Roman" w:hAnsi="Times New Roman" w:cs="Times New Roman"/>
          <w:sz w:val="28"/>
          <w:szCs w:val="28"/>
        </w:rPr>
        <w:t xml:space="preserve">Вебинар, посвященный особенностям оформления документов для разных видов объектов реестра границ, состоится </w:t>
      </w:r>
      <w:r w:rsidRPr="00493D3E">
        <w:rPr>
          <w:rFonts w:ascii="Times New Roman" w:eastAsia="Times New Roman" w:hAnsi="Times New Roman" w:cs="Times New Roman"/>
          <w:b/>
          <w:sz w:val="28"/>
          <w:szCs w:val="28"/>
        </w:rPr>
        <w:t>12 августа</w:t>
      </w:r>
      <w:r w:rsidRPr="00493D3E">
        <w:rPr>
          <w:rFonts w:ascii="Times New Roman" w:eastAsia="Times New Roman" w:hAnsi="Times New Roman" w:cs="Times New Roman"/>
          <w:sz w:val="28"/>
          <w:szCs w:val="28"/>
        </w:rPr>
        <w:t xml:space="preserve"> в 11.00 по московскому времени. Обучающее мероприятие проведут эксперты Кадастровой палаты по Тульской области. В рамках вебинара будет рассмотрена взаимосвязь кадастровой деятельности и реестра границ, описан порядок межведомственного информационного взаимодействия. Также будут рассмотрены особенности формирования пакета документов для отдельных видов объектов реестра границ.</w:t>
      </w:r>
    </w:p>
    <w:p w:rsidR="00493D3E" w:rsidRPr="00493D3E" w:rsidRDefault="00493D3E" w:rsidP="00493D3E">
      <w:pPr>
        <w:spacing w:after="0" w:line="360" w:lineRule="auto"/>
        <w:ind w:firstLine="709"/>
        <w:jc w:val="both"/>
        <w:rPr>
          <w:rFonts w:ascii="Times New Roman" w:eastAsia="Times New Roman" w:hAnsi="Times New Roman" w:cs="Times New Roman"/>
          <w:sz w:val="24"/>
          <w:szCs w:val="24"/>
        </w:rPr>
      </w:pPr>
      <w:r w:rsidRPr="00493D3E">
        <w:rPr>
          <w:rFonts w:ascii="Times New Roman" w:eastAsia="Times New Roman" w:hAnsi="Times New Roman" w:cs="Times New Roman"/>
          <w:sz w:val="28"/>
          <w:szCs w:val="28"/>
        </w:rPr>
        <w:t xml:space="preserve">Все обучающие мероприятия Федеральной кадастровой палаты представлены на сайте: </w:t>
      </w:r>
      <w:hyperlink r:id="rId83" w:history="1">
        <w:r w:rsidRPr="00493D3E">
          <w:rPr>
            <w:rFonts w:ascii="Times New Roman" w:eastAsia="Times New Roman" w:hAnsi="Times New Roman" w:cs="Times New Roman"/>
            <w:color w:val="0000FF"/>
            <w:sz w:val="28"/>
            <w:szCs w:val="28"/>
            <w:u w:val="single"/>
          </w:rPr>
          <w:t>https://webinar.kadastr.ru</w:t>
        </w:r>
      </w:hyperlink>
      <w:r w:rsidRPr="00493D3E">
        <w:rPr>
          <w:rFonts w:ascii="Times New Roman" w:eastAsia="Times New Roman" w:hAnsi="Times New Roman" w:cs="Times New Roman"/>
          <w:sz w:val="28"/>
          <w:szCs w:val="28"/>
        </w:rPr>
        <w:t xml:space="preserve">. Любой желающий может прослушать </w:t>
      </w:r>
      <w:hyperlink r:id="rId84" w:history="1">
        <w:r w:rsidRPr="00493D3E">
          <w:rPr>
            <w:rFonts w:ascii="Times New Roman" w:eastAsia="Times New Roman" w:hAnsi="Times New Roman" w:cs="Times New Roman"/>
            <w:color w:val="0000FF"/>
            <w:sz w:val="28"/>
            <w:szCs w:val="28"/>
            <w:u w:val="single"/>
          </w:rPr>
          <w:t>лекции</w:t>
        </w:r>
      </w:hyperlink>
      <w:r w:rsidRPr="00493D3E">
        <w:rPr>
          <w:rFonts w:ascii="Times New Roman" w:eastAsia="Times New Roman" w:hAnsi="Times New Roman" w:cs="Times New Roman"/>
          <w:sz w:val="28"/>
          <w:szCs w:val="28"/>
        </w:rPr>
        <w:t xml:space="preserve">, принять участие в </w:t>
      </w:r>
      <w:hyperlink r:id="rId85" w:history="1">
        <w:r w:rsidRPr="00493D3E">
          <w:rPr>
            <w:rFonts w:ascii="Times New Roman" w:eastAsia="Times New Roman" w:hAnsi="Times New Roman" w:cs="Times New Roman"/>
            <w:color w:val="0000FF"/>
            <w:sz w:val="28"/>
            <w:szCs w:val="28"/>
            <w:u w:val="single"/>
          </w:rPr>
          <w:t>вебинарах</w:t>
        </w:r>
      </w:hyperlink>
      <w:r w:rsidRPr="00493D3E">
        <w:rPr>
          <w:rFonts w:ascii="Times New Roman" w:eastAsia="Times New Roman" w:hAnsi="Times New Roman" w:cs="Times New Roman"/>
          <w:sz w:val="28"/>
          <w:szCs w:val="28"/>
        </w:rPr>
        <w:t xml:space="preserve">, пройти </w:t>
      </w:r>
      <w:hyperlink r:id="rId86" w:history="1">
        <w:r w:rsidRPr="00493D3E">
          <w:rPr>
            <w:rFonts w:ascii="Times New Roman" w:eastAsia="Times New Roman" w:hAnsi="Times New Roman" w:cs="Times New Roman"/>
            <w:color w:val="0000FF"/>
            <w:sz w:val="28"/>
            <w:szCs w:val="28"/>
            <w:u w:val="single"/>
          </w:rPr>
          <w:t>курс</w:t>
        </w:r>
      </w:hyperlink>
      <w:r w:rsidRPr="00493D3E">
        <w:rPr>
          <w:rFonts w:ascii="Times New Roman" w:eastAsia="Times New Roman" w:hAnsi="Times New Roman" w:cs="Times New Roman"/>
          <w:sz w:val="28"/>
          <w:szCs w:val="28"/>
        </w:rPr>
        <w:t xml:space="preserve"> повышения квалификации. </w:t>
      </w:r>
    </w:p>
    <w:p w:rsidR="00493D3E" w:rsidRPr="00493D3E" w:rsidRDefault="00493D3E" w:rsidP="00493D3E">
      <w:pPr>
        <w:rPr>
          <w:rFonts w:ascii="Times New Roman" w:eastAsiaTheme="minorHAnsi" w:hAnsi="Times New Roman" w:cs="Times New Roman"/>
          <w:sz w:val="28"/>
          <w:szCs w:val="28"/>
          <w:lang w:eastAsia="en-US"/>
        </w:rPr>
      </w:pPr>
    </w:p>
    <w:p w:rsidR="00493D3E" w:rsidRPr="00493D3E" w:rsidRDefault="00493D3E" w:rsidP="00493D3E">
      <w:pPr>
        <w:spacing w:after="0" w:line="360" w:lineRule="auto"/>
        <w:ind w:firstLine="709"/>
        <w:jc w:val="center"/>
        <w:rPr>
          <w:rFonts w:ascii="Times New Roman" w:eastAsiaTheme="minorHAnsi" w:hAnsi="Times New Roman" w:cs="Times New Roman"/>
          <w:b/>
          <w:sz w:val="28"/>
          <w:szCs w:val="28"/>
          <w:lang w:eastAsia="en-US"/>
        </w:rPr>
      </w:pPr>
      <w:r w:rsidRPr="00493D3E">
        <w:rPr>
          <w:rFonts w:ascii="Times New Roman" w:eastAsiaTheme="minorHAnsi" w:hAnsi="Times New Roman" w:cs="Times New Roman"/>
          <w:b/>
          <w:sz w:val="28"/>
          <w:szCs w:val="28"/>
          <w:lang w:eastAsia="en-US"/>
        </w:rPr>
        <w:t>В июле запланировано проведение четырех вебинаров по вопросам кадастрового учета</w:t>
      </w:r>
    </w:p>
    <w:p w:rsidR="00493D3E" w:rsidRPr="00493D3E" w:rsidRDefault="00493D3E" w:rsidP="00493D3E">
      <w:pPr>
        <w:spacing w:after="0" w:line="360" w:lineRule="auto"/>
        <w:ind w:firstLine="709"/>
        <w:jc w:val="both"/>
        <w:rPr>
          <w:rFonts w:ascii="Times New Roman" w:eastAsiaTheme="minorHAnsi" w:hAnsi="Times New Roman" w:cs="Times New Roman"/>
          <w:i/>
          <w:sz w:val="28"/>
          <w:szCs w:val="28"/>
          <w:lang w:eastAsia="en-US"/>
        </w:rPr>
      </w:pPr>
      <w:r w:rsidRPr="00493D3E">
        <w:rPr>
          <w:rFonts w:ascii="Times New Roman" w:eastAsiaTheme="minorHAnsi" w:hAnsi="Times New Roman" w:cs="Times New Roman"/>
          <w:i/>
          <w:sz w:val="28"/>
          <w:szCs w:val="28"/>
          <w:lang w:eastAsia="en-US"/>
        </w:rPr>
        <w:t xml:space="preserve">В июле на обучающей онлайн-площадке </w:t>
      </w:r>
      <w:hyperlink r:id="rId87" w:history="1">
        <w:r w:rsidRPr="00493D3E">
          <w:rPr>
            <w:rFonts w:ascii="Times New Roman" w:eastAsiaTheme="minorHAnsi" w:hAnsi="Times New Roman" w:cs="Times New Roman"/>
            <w:i/>
            <w:color w:val="0000FF" w:themeColor="hyperlink"/>
            <w:sz w:val="28"/>
            <w:szCs w:val="28"/>
            <w:u w:val="single"/>
            <w:lang w:eastAsia="en-US"/>
          </w:rPr>
          <w:t>Федеральной кадастровой палаты</w:t>
        </w:r>
      </w:hyperlink>
      <w:r w:rsidRPr="00493D3E">
        <w:rPr>
          <w:rFonts w:ascii="Times New Roman" w:eastAsiaTheme="minorHAnsi" w:hAnsi="Times New Roman" w:cs="Times New Roman"/>
          <w:i/>
          <w:sz w:val="28"/>
          <w:szCs w:val="28"/>
          <w:lang w:eastAsia="en-US"/>
        </w:rPr>
        <w:t xml:space="preserve"> пройдет несколько вебинаров по вопросам кадастрового учета. Обучающие мероприятия проведут специалисты филиалов Кадастровой палаты из разных регионов </w:t>
      </w:r>
    </w:p>
    <w:p w:rsidR="00493D3E" w:rsidRPr="00493D3E" w:rsidRDefault="00493D3E" w:rsidP="00493D3E">
      <w:pPr>
        <w:spacing w:after="0" w:line="360" w:lineRule="auto"/>
        <w:ind w:firstLine="709"/>
        <w:jc w:val="both"/>
        <w:rPr>
          <w:rFonts w:ascii="Times New Roman" w:eastAsiaTheme="minorHAnsi" w:hAnsi="Times New Roman" w:cs="Times New Roman"/>
          <w:sz w:val="28"/>
          <w:szCs w:val="28"/>
          <w:lang w:eastAsia="en-US"/>
        </w:rPr>
      </w:pPr>
      <w:r w:rsidRPr="00493D3E">
        <w:rPr>
          <w:rFonts w:ascii="Times New Roman" w:eastAsiaTheme="minorHAnsi" w:hAnsi="Times New Roman" w:cs="Times New Roman"/>
          <w:sz w:val="28"/>
          <w:szCs w:val="28"/>
          <w:lang w:eastAsia="en-US"/>
        </w:rPr>
        <w:lastRenderedPageBreak/>
        <w:t xml:space="preserve">8 июля в 10.00 (мск) пройдет </w:t>
      </w:r>
      <w:hyperlink r:id="rId88" w:history="1">
        <w:r w:rsidRPr="00493D3E">
          <w:rPr>
            <w:rFonts w:ascii="Times New Roman" w:eastAsiaTheme="minorHAnsi" w:hAnsi="Times New Roman" w:cs="Times New Roman"/>
            <w:color w:val="0000FF" w:themeColor="hyperlink"/>
            <w:sz w:val="28"/>
            <w:szCs w:val="28"/>
            <w:u w:val="single"/>
            <w:lang w:eastAsia="en-US"/>
          </w:rPr>
          <w:t>вебинар</w:t>
        </w:r>
      </w:hyperlink>
      <w:r w:rsidRPr="00493D3E">
        <w:rPr>
          <w:rFonts w:ascii="Times New Roman" w:eastAsiaTheme="minorHAnsi" w:hAnsi="Times New Roman" w:cs="Times New Roman"/>
          <w:sz w:val="28"/>
          <w:szCs w:val="28"/>
          <w:lang w:eastAsia="en-US"/>
        </w:rPr>
        <w:t xml:space="preserve"> </w:t>
      </w:r>
      <w:r w:rsidRPr="00493D3E">
        <w:rPr>
          <w:rFonts w:ascii="Times New Roman" w:eastAsiaTheme="minorHAnsi" w:hAnsi="Times New Roman" w:cs="Times New Roman"/>
          <w:i/>
          <w:sz w:val="28"/>
          <w:szCs w:val="28"/>
          <w:lang w:eastAsia="en-US"/>
        </w:rPr>
        <w:t>«Кадастровый учет части здания или помещения»</w:t>
      </w:r>
      <w:r w:rsidRPr="00493D3E">
        <w:rPr>
          <w:rFonts w:ascii="Times New Roman" w:eastAsiaTheme="minorHAnsi" w:hAnsi="Times New Roman" w:cs="Times New Roman"/>
          <w:sz w:val="28"/>
          <w:szCs w:val="28"/>
          <w:lang w:eastAsia="en-US"/>
        </w:rPr>
        <w:t>, в рамках которого участники смогут больше узнать об особенностях подготовки XML-схемы технического плана части объекта. Эксперты расскажут о частых ошибках при оформлении техплана части здания и помещения, а также дадут пояснения, что важно знать о подготовке техплана в результате кадастровых работ по причине изменения сведений о части объекта недвижимости.</w:t>
      </w:r>
    </w:p>
    <w:p w:rsidR="00493D3E" w:rsidRPr="00493D3E" w:rsidRDefault="00493D3E" w:rsidP="00493D3E">
      <w:pPr>
        <w:spacing w:after="0" w:line="360" w:lineRule="auto"/>
        <w:ind w:firstLine="709"/>
        <w:jc w:val="both"/>
        <w:rPr>
          <w:rFonts w:ascii="Times New Roman" w:eastAsiaTheme="minorHAnsi" w:hAnsi="Times New Roman" w:cs="Times New Roman"/>
          <w:sz w:val="28"/>
          <w:szCs w:val="28"/>
          <w:lang w:eastAsia="en-US"/>
        </w:rPr>
      </w:pPr>
      <w:r w:rsidRPr="00493D3E">
        <w:rPr>
          <w:rFonts w:ascii="Times New Roman" w:eastAsiaTheme="minorHAnsi" w:hAnsi="Times New Roman" w:cs="Times New Roman"/>
          <w:sz w:val="28"/>
          <w:szCs w:val="28"/>
          <w:lang w:eastAsia="en-US"/>
        </w:rPr>
        <w:t xml:space="preserve">15 июля в 11.00 (мск) все желающие смогут стать участником </w:t>
      </w:r>
      <w:hyperlink r:id="rId89" w:history="1">
        <w:r w:rsidRPr="00493D3E">
          <w:rPr>
            <w:rFonts w:ascii="Times New Roman" w:eastAsiaTheme="minorHAnsi" w:hAnsi="Times New Roman" w:cs="Times New Roman"/>
            <w:color w:val="0000FF" w:themeColor="hyperlink"/>
            <w:sz w:val="28"/>
            <w:szCs w:val="28"/>
            <w:u w:val="single"/>
            <w:lang w:eastAsia="en-US"/>
          </w:rPr>
          <w:t>вебинара</w:t>
        </w:r>
      </w:hyperlink>
      <w:r w:rsidRPr="00493D3E">
        <w:rPr>
          <w:rFonts w:ascii="Times New Roman" w:eastAsiaTheme="minorHAnsi" w:hAnsi="Times New Roman" w:cs="Times New Roman"/>
          <w:sz w:val="28"/>
          <w:szCs w:val="28"/>
          <w:lang w:eastAsia="en-US"/>
        </w:rPr>
        <w:t xml:space="preserve"> </w:t>
      </w:r>
      <w:r w:rsidRPr="00493D3E">
        <w:rPr>
          <w:rFonts w:ascii="Times New Roman" w:eastAsiaTheme="minorHAnsi" w:hAnsi="Times New Roman" w:cs="Times New Roman"/>
          <w:i/>
          <w:sz w:val="28"/>
          <w:szCs w:val="28"/>
          <w:lang w:eastAsia="en-US"/>
        </w:rPr>
        <w:t>«Кадастровый учет в сфере садоводства и огородничества»</w:t>
      </w:r>
      <w:r w:rsidRPr="00493D3E">
        <w:rPr>
          <w:rFonts w:ascii="Times New Roman" w:eastAsiaTheme="minorHAnsi" w:hAnsi="Times New Roman" w:cs="Times New Roman"/>
          <w:sz w:val="28"/>
          <w:szCs w:val="28"/>
          <w:lang w:eastAsia="en-US"/>
        </w:rPr>
        <w:t>. Помимо объяснения законодательных норм по данному вопросу, эксперты планируют очень подробно и буквально пошагово разъяснить всю процедуру реализации уведомительного порядка строительства и реконструкции индивидуальных жилых и садовых домов.</w:t>
      </w:r>
    </w:p>
    <w:p w:rsidR="00493D3E" w:rsidRPr="00493D3E" w:rsidRDefault="00493D3E" w:rsidP="00493D3E">
      <w:pPr>
        <w:spacing w:after="0" w:line="360" w:lineRule="auto"/>
        <w:ind w:firstLine="709"/>
        <w:jc w:val="both"/>
        <w:rPr>
          <w:rFonts w:ascii="Times New Roman" w:eastAsiaTheme="minorHAnsi" w:hAnsi="Times New Roman" w:cs="Times New Roman"/>
          <w:sz w:val="28"/>
          <w:szCs w:val="28"/>
          <w:lang w:eastAsia="en-US"/>
        </w:rPr>
      </w:pPr>
      <w:r w:rsidRPr="00493D3E">
        <w:rPr>
          <w:rFonts w:ascii="Times New Roman" w:eastAsiaTheme="minorHAnsi" w:hAnsi="Times New Roman" w:cs="Times New Roman"/>
          <w:sz w:val="28"/>
          <w:szCs w:val="28"/>
          <w:lang w:eastAsia="en-US"/>
        </w:rPr>
        <w:t xml:space="preserve">22 июля в 10.00 (мск) состоится </w:t>
      </w:r>
      <w:hyperlink r:id="rId90" w:history="1">
        <w:r w:rsidRPr="00493D3E">
          <w:rPr>
            <w:rFonts w:ascii="Times New Roman" w:eastAsiaTheme="minorHAnsi" w:hAnsi="Times New Roman" w:cs="Times New Roman"/>
            <w:color w:val="0000FF" w:themeColor="hyperlink"/>
            <w:sz w:val="28"/>
            <w:szCs w:val="28"/>
            <w:u w:val="single"/>
            <w:lang w:eastAsia="en-US"/>
          </w:rPr>
          <w:t>вебинар</w:t>
        </w:r>
      </w:hyperlink>
      <w:r w:rsidRPr="00493D3E">
        <w:rPr>
          <w:rFonts w:ascii="Times New Roman" w:eastAsiaTheme="minorHAnsi" w:hAnsi="Times New Roman" w:cs="Times New Roman"/>
          <w:sz w:val="28"/>
          <w:szCs w:val="28"/>
          <w:lang w:eastAsia="en-US"/>
        </w:rPr>
        <w:t xml:space="preserve"> </w:t>
      </w:r>
      <w:r w:rsidRPr="00493D3E">
        <w:rPr>
          <w:rFonts w:ascii="Times New Roman" w:eastAsiaTheme="minorHAnsi" w:hAnsi="Times New Roman" w:cs="Times New Roman"/>
          <w:i/>
          <w:sz w:val="28"/>
          <w:szCs w:val="28"/>
          <w:lang w:eastAsia="en-US"/>
        </w:rPr>
        <w:t>«Актуальные вопросы кадастрового учета объектов капитального строительства»</w:t>
      </w:r>
      <w:r w:rsidRPr="00493D3E">
        <w:rPr>
          <w:rFonts w:ascii="Times New Roman" w:eastAsiaTheme="minorHAnsi" w:hAnsi="Times New Roman" w:cs="Times New Roman"/>
          <w:sz w:val="28"/>
          <w:szCs w:val="28"/>
          <w:lang w:eastAsia="en-US"/>
        </w:rPr>
        <w:t>. Как избежать признания постройки самовольной и последующего ее сноса? На что обратить внимание при подготовке технического плана? На эти и другие актуальные вопросы кадастрового учета ОКС эксперт ответит в рамках запланированного вебинара.</w:t>
      </w:r>
    </w:p>
    <w:p w:rsidR="00493D3E" w:rsidRPr="00493D3E" w:rsidRDefault="00493D3E" w:rsidP="00493D3E">
      <w:pPr>
        <w:spacing w:after="0" w:line="360" w:lineRule="auto"/>
        <w:ind w:firstLine="709"/>
        <w:jc w:val="both"/>
        <w:rPr>
          <w:rFonts w:ascii="Times New Roman" w:eastAsiaTheme="minorHAnsi" w:hAnsi="Times New Roman" w:cs="Times New Roman"/>
          <w:sz w:val="28"/>
          <w:szCs w:val="28"/>
          <w:lang w:eastAsia="en-US"/>
        </w:rPr>
      </w:pPr>
      <w:r w:rsidRPr="00493D3E">
        <w:rPr>
          <w:rFonts w:ascii="Times New Roman" w:eastAsiaTheme="minorHAnsi" w:hAnsi="Times New Roman" w:cs="Times New Roman"/>
          <w:sz w:val="28"/>
          <w:szCs w:val="28"/>
          <w:lang w:eastAsia="en-US"/>
        </w:rPr>
        <w:t xml:space="preserve">28 июля в 11.00 (мск) кадастровые инженеры смогут принять участие в </w:t>
      </w:r>
      <w:hyperlink r:id="rId91" w:history="1">
        <w:r w:rsidRPr="00493D3E">
          <w:rPr>
            <w:rFonts w:ascii="Times New Roman" w:eastAsiaTheme="minorHAnsi" w:hAnsi="Times New Roman" w:cs="Times New Roman"/>
            <w:color w:val="0000FF" w:themeColor="hyperlink"/>
            <w:sz w:val="28"/>
            <w:szCs w:val="28"/>
            <w:u w:val="single"/>
            <w:lang w:eastAsia="en-US"/>
          </w:rPr>
          <w:t>вебинаре</w:t>
        </w:r>
      </w:hyperlink>
      <w:r w:rsidRPr="00493D3E">
        <w:rPr>
          <w:rFonts w:ascii="Times New Roman" w:eastAsiaTheme="minorHAnsi" w:hAnsi="Times New Roman" w:cs="Times New Roman"/>
          <w:sz w:val="28"/>
          <w:szCs w:val="28"/>
          <w:lang w:eastAsia="en-US"/>
        </w:rPr>
        <w:t xml:space="preserve"> </w:t>
      </w:r>
      <w:r w:rsidRPr="00493D3E">
        <w:rPr>
          <w:rFonts w:ascii="Times New Roman" w:eastAsiaTheme="minorHAnsi" w:hAnsi="Times New Roman" w:cs="Times New Roman"/>
          <w:i/>
          <w:sz w:val="28"/>
          <w:szCs w:val="28"/>
          <w:lang w:eastAsia="en-US"/>
        </w:rPr>
        <w:t>«Типичные ошибки при подготовке технических и межевых планов»</w:t>
      </w:r>
      <w:r w:rsidRPr="00493D3E">
        <w:rPr>
          <w:rFonts w:ascii="Times New Roman" w:eastAsiaTheme="minorHAnsi" w:hAnsi="Times New Roman" w:cs="Times New Roman"/>
          <w:sz w:val="28"/>
          <w:szCs w:val="28"/>
          <w:lang w:eastAsia="en-US"/>
        </w:rPr>
        <w:t xml:space="preserve">. Документы, подаваемые на кадастровый учет, не должны содержать ошибок во избежание приостановления учетно-регистрационных действий. Эксперты подготовили обзор типичных недочетов, которые допускают кадастровые инженеры при подготовке документов, что позволит дать специалистам ценные советы и рекомендации.  </w:t>
      </w:r>
    </w:p>
    <w:p w:rsidR="00493D3E" w:rsidRPr="00493D3E" w:rsidRDefault="00493D3E" w:rsidP="00493D3E">
      <w:pPr>
        <w:spacing w:after="0" w:line="360" w:lineRule="auto"/>
        <w:ind w:firstLine="709"/>
        <w:jc w:val="both"/>
        <w:rPr>
          <w:rFonts w:ascii="Times New Roman" w:eastAsiaTheme="minorHAnsi" w:hAnsi="Times New Roman" w:cs="Times New Roman"/>
          <w:sz w:val="28"/>
          <w:szCs w:val="28"/>
          <w:lang w:eastAsia="en-US"/>
        </w:rPr>
      </w:pPr>
      <w:r w:rsidRPr="00493D3E">
        <w:rPr>
          <w:rFonts w:ascii="Times New Roman" w:eastAsiaTheme="minorHAnsi" w:hAnsi="Times New Roman" w:cs="Times New Roman"/>
          <w:sz w:val="28"/>
          <w:szCs w:val="28"/>
          <w:lang w:eastAsia="en-US"/>
        </w:rPr>
        <w:t xml:space="preserve">Получить необходимую информацию об этих вебинарах, подать заявку на участие, ознакомиться с другими обучающими мероприятиями ФКП – всё это можно сделать на сайте: </w:t>
      </w:r>
      <w:hyperlink r:id="rId92" w:history="1">
        <w:r w:rsidRPr="00493D3E">
          <w:rPr>
            <w:rFonts w:ascii="Times New Roman" w:eastAsiaTheme="minorHAnsi" w:hAnsi="Times New Roman" w:cs="Times New Roman"/>
            <w:color w:val="0000FF" w:themeColor="hyperlink"/>
            <w:sz w:val="28"/>
            <w:szCs w:val="28"/>
            <w:u w:val="single"/>
            <w:lang w:eastAsia="en-US"/>
          </w:rPr>
          <w:t>webinar.kadastr.ru</w:t>
        </w:r>
      </w:hyperlink>
      <w:r w:rsidRPr="00493D3E">
        <w:rPr>
          <w:rFonts w:ascii="Times New Roman" w:eastAsiaTheme="minorHAnsi" w:hAnsi="Times New Roman" w:cs="Times New Roman"/>
          <w:sz w:val="28"/>
          <w:szCs w:val="28"/>
          <w:lang w:eastAsia="en-US"/>
        </w:rPr>
        <w:t>.</w:t>
      </w:r>
    </w:p>
    <w:p w:rsidR="0006310A" w:rsidRPr="00DF696B" w:rsidRDefault="0006310A" w:rsidP="0006310A">
      <w:pPr>
        <w:jc w:val="center"/>
        <w:rPr>
          <w:rFonts w:ascii="Times New Roman" w:hAnsi="Times New Roman" w:cs="Times New Roman"/>
          <w:b/>
          <w:sz w:val="28"/>
          <w:szCs w:val="28"/>
        </w:rPr>
      </w:pPr>
      <w:r w:rsidRPr="00DF696B">
        <w:rPr>
          <w:rFonts w:ascii="Times New Roman" w:hAnsi="Times New Roman" w:cs="Times New Roman"/>
          <w:b/>
          <w:sz w:val="28"/>
          <w:szCs w:val="28"/>
        </w:rPr>
        <w:t xml:space="preserve">В Кадастровой палате ответят на вопросы о кадастровом учете </w:t>
      </w:r>
      <w:r>
        <w:rPr>
          <w:rFonts w:ascii="Times New Roman" w:hAnsi="Times New Roman" w:cs="Times New Roman"/>
          <w:b/>
          <w:sz w:val="28"/>
          <w:szCs w:val="28"/>
        </w:rPr>
        <w:br/>
      </w:r>
      <w:r w:rsidRPr="00DF696B">
        <w:rPr>
          <w:rFonts w:ascii="Times New Roman" w:hAnsi="Times New Roman" w:cs="Times New Roman"/>
          <w:b/>
          <w:sz w:val="28"/>
          <w:szCs w:val="28"/>
        </w:rPr>
        <w:t>земельных участков</w:t>
      </w:r>
    </w:p>
    <w:p w:rsidR="0006310A" w:rsidRPr="00DF696B" w:rsidRDefault="0006310A" w:rsidP="0006310A">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 среду, 22 июля,</w:t>
      </w:r>
      <w:r w:rsidRPr="00DF696B">
        <w:rPr>
          <w:rFonts w:ascii="Times New Roman" w:hAnsi="Times New Roman" w:cs="Times New Roman"/>
          <w:i/>
          <w:sz w:val="28"/>
          <w:szCs w:val="28"/>
        </w:rPr>
        <w:t xml:space="preserve"> в </w:t>
      </w:r>
      <w:hyperlink r:id="rId93" w:history="1">
        <w:r w:rsidRPr="00DF696B">
          <w:rPr>
            <w:rStyle w:val="af2"/>
            <w:rFonts w:ascii="Times New Roman" w:hAnsi="Times New Roman" w:cs="Times New Roman"/>
            <w:i/>
            <w:sz w:val="28"/>
            <w:szCs w:val="28"/>
          </w:rPr>
          <w:t>Кадастровой палате по Новосибирской области</w:t>
        </w:r>
      </w:hyperlink>
      <w:r w:rsidRPr="00DF696B">
        <w:rPr>
          <w:rFonts w:ascii="Times New Roman" w:hAnsi="Times New Roman" w:cs="Times New Roman"/>
          <w:i/>
          <w:sz w:val="28"/>
          <w:szCs w:val="28"/>
        </w:rPr>
        <w:t xml:space="preserve"> пройдет горячая линия</w:t>
      </w:r>
    </w:p>
    <w:p w:rsidR="0006310A" w:rsidRDefault="0006310A" w:rsidP="000631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Телефонное консультирование будет посвящено вопросам к</w:t>
      </w:r>
      <w:r w:rsidRPr="00DF696B">
        <w:rPr>
          <w:rFonts w:ascii="Times New Roman" w:hAnsi="Times New Roman" w:cs="Times New Roman"/>
          <w:sz w:val="28"/>
          <w:szCs w:val="28"/>
        </w:rPr>
        <w:t>адастров</w:t>
      </w:r>
      <w:r>
        <w:rPr>
          <w:rFonts w:ascii="Times New Roman" w:hAnsi="Times New Roman" w:cs="Times New Roman"/>
          <w:sz w:val="28"/>
          <w:szCs w:val="28"/>
        </w:rPr>
        <w:t xml:space="preserve">ого учета </w:t>
      </w:r>
      <w:r w:rsidRPr="00DF696B">
        <w:rPr>
          <w:rFonts w:ascii="Times New Roman" w:hAnsi="Times New Roman" w:cs="Times New Roman"/>
          <w:sz w:val="28"/>
          <w:szCs w:val="28"/>
        </w:rPr>
        <w:t>в отношении земельных участков с регистрацией прав и без</w:t>
      </w:r>
      <w:r>
        <w:rPr>
          <w:rFonts w:ascii="Times New Roman" w:hAnsi="Times New Roman" w:cs="Times New Roman"/>
          <w:sz w:val="28"/>
          <w:szCs w:val="28"/>
        </w:rPr>
        <w:t>.</w:t>
      </w:r>
    </w:p>
    <w:p w:rsidR="0006310A" w:rsidRDefault="0006310A" w:rsidP="0006310A">
      <w:pPr>
        <w:spacing w:after="0" w:line="360" w:lineRule="auto"/>
        <w:ind w:firstLine="709"/>
        <w:jc w:val="both"/>
        <w:rPr>
          <w:rFonts w:ascii="Times New Roman" w:hAnsi="Times New Roman" w:cs="Times New Roman"/>
          <w:sz w:val="28"/>
          <w:szCs w:val="32"/>
        </w:rPr>
      </w:pPr>
      <w:r>
        <w:rPr>
          <w:rFonts w:ascii="Times New Roman" w:hAnsi="Times New Roman" w:cs="Times New Roman"/>
          <w:sz w:val="28"/>
          <w:szCs w:val="28"/>
        </w:rPr>
        <w:t xml:space="preserve">На вопросы ответит начальник отдела по учету земельных участков </w:t>
      </w:r>
      <w:r w:rsidRPr="00DF696B">
        <w:rPr>
          <w:rFonts w:ascii="Times New Roman" w:hAnsi="Times New Roman" w:cs="Times New Roman"/>
          <w:sz w:val="28"/>
          <w:szCs w:val="28"/>
        </w:rPr>
        <w:t>Дина Надеева</w:t>
      </w:r>
      <w:r>
        <w:rPr>
          <w:rFonts w:ascii="Times New Roman" w:hAnsi="Times New Roman" w:cs="Times New Roman"/>
          <w:sz w:val="28"/>
          <w:szCs w:val="28"/>
        </w:rPr>
        <w:t>. Дина Юрьевна проведет горячую линию с 10.00 до 12.00 по телефону: 8</w:t>
      </w:r>
      <w:r w:rsidRPr="00DF696B">
        <w:rPr>
          <w:rFonts w:ascii="Times New Roman" w:hAnsi="Times New Roman" w:cs="Times New Roman"/>
          <w:sz w:val="28"/>
          <w:szCs w:val="28"/>
        </w:rPr>
        <w:t xml:space="preserve">(383)349-95-69, </w:t>
      </w:r>
      <w:r>
        <w:rPr>
          <w:rFonts w:ascii="Times New Roman" w:hAnsi="Times New Roman" w:cs="Times New Roman"/>
          <w:sz w:val="28"/>
          <w:szCs w:val="28"/>
        </w:rPr>
        <w:t>доб</w:t>
      </w:r>
      <w:r w:rsidRPr="00DF696B">
        <w:rPr>
          <w:rFonts w:ascii="Times New Roman" w:hAnsi="Times New Roman" w:cs="Times New Roman"/>
          <w:sz w:val="28"/>
          <w:szCs w:val="28"/>
        </w:rPr>
        <w:t xml:space="preserve"> 2223</w:t>
      </w:r>
      <w:r>
        <w:rPr>
          <w:rFonts w:ascii="Times New Roman" w:hAnsi="Times New Roman" w:cs="Times New Roman"/>
          <w:sz w:val="28"/>
          <w:szCs w:val="28"/>
        </w:rPr>
        <w:t>.</w:t>
      </w:r>
      <w:r>
        <w:rPr>
          <w:rFonts w:ascii="Times New Roman" w:hAnsi="Times New Roman" w:cs="Times New Roman"/>
          <w:sz w:val="28"/>
          <w:szCs w:val="32"/>
        </w:rPr>
        <w:t xml:space="preserve"> </w:t>
      </w:r>
    </w:p>
    <w:p w:rsidR="0006310A" w:rsidRPr="0006310A" w:rsidRDefault="0006310A" w:rsidP="0006310A">
      <w:pPr>
        <w:suppressAutoHyphens/>
        <w:spacing w:after="0" w:line="360" w:lineRule="auto"/>
        <w:ind w:firstLine="709"/>
        <w:jc w:val="center"/>
        <w:rPr>
          <w:rFonts w:ascii="Times New Roman" w:eastAsia="SimSun" w:hAnsi="Times New Roman" w:cs="Times New Roman"/>
          <w:b/>
          <w:sz w:val="28"/>
          <w:szCs w:val="28"/>
          <w:lang w:eastAsia="ar-SA"/>
        </w:rPr>
      </w:pPr>
      <w:r w:rsidRPr="0006310A">
        <w:rPr>
          <w:rFonts w:ascii="Times New Roman" w:eastAsia="SimSun" w:hAnsi="Times New Roman" w:cs="Times New Roman"/>
          <w:b/>
          <w:sz w:val="28"/>
          <w:szCs w:val="28"/>
          <w:lang w:eastAsia="ar-SA"/>
        </w:rPr>
        <w:t>В региональной Кадастровой палате рассказали о постановке земельных участков на кадастровый учет</w:t>
      </w:r>
    </w:p>
    <w:p w:rsidR="0006310A" w:rsidRPr="0006310A" w:rsidRDefault="0006310A" w:rsidP="0006310A">
      <w:pPr>
        <w:suppressAutoHyphens/>
        <w:spacing w:after="0" w:line="360" w:lineRule="auto"/>
        <w:ind w:firstLine="709"/>
        <w:jc w:val="both"/>
        <w:rPr>
          <w:rFonts w:ascii="Times New Roman" w:eastAsia="SimSun" w:hAnsi="Times New Roman" w:cs="Times New Roman"/>
          <w:i/>
          <w:sz w:val="28"/>
          <w:szCs w:val="28"/>
          <w:lang w:eastAsia="ar-SA"/>
        </w:rPr>
      </w:pPr>
      <w:r w:rsidRPr="0006310A">
        <w:rPr>
          <w:rFonts w:ascii="Times New Roman" w:eastAsia="SimSun" w:hAnsi="Times New Roman" w:cs="Times New Roman"/>
          <w:i/>
          <w:sz w:val="28"/>
          <w:szCs w:val="28"/>
          <w:lang w:eastAsia="ar-SA"/>
        </w:rPr>
        <w:t xml:space="preserve">С каждым годом число поставленных на кадастровый учет земельных участков растет несмотря на то, что процедура является добровольной и проводится по желанию правообладателя. </w:t>
      </w:r>
      <w:hyperlink r:id="rId94" w:history="1">
        <w:r w:rsidRPr="0006310A">
          <w:rPr>
            <w:rFonts w:ascii="Times New Roman" w:eastAsia="SimSun" w:hAnsi="Times New Roman" w:cs="Times New Roman"/>
            <w:i/>
            <w:color w:val="0000FF" w:themeColor="hyperlink"/>
            <w:sz w:val="28"/>
            <w:szCs w:val="28"/>
            <w:u w:val="single"/>
            <w:lang w:eastAsia="ar-SA"/>
          </w:rPr>
          <w:t>Кадастровая палата</w:t>
        </w:r>
      </w:hyperlink>
      <w:r w:rsidRPr="0006310A">
        <w:rPr>
          <w:rFonts w:ascii="Times New Roman" w:eastAsia="SimSun" w:hAnsi="Times New Roman" w:cs="Times New Roman"/>
          <w:i/>
          <w:sz w:val="28"/>
          <w:szCs w:val="28"/>
          <w:lang w:eastAsia="ar-SA"/>
        </w:rPr>
        <w:t xml:space="preserve"> по Новосибирской области назвала количество учтенных участков в регионе и рассказала об особенностях процедуры</w:t>
      </w:r>
    </w:p>
    <w:p w:rsidR="0006310A" w:rsidRPr="0006310A" w:rsidRDefault="0006310A" w:rsidP="0006310A">
      <w:pPr>
        <w:suppressAutoHyphens/>
        <w:spacing w:after="0" w:line="360" w:lineRule="auto"/>
        <w:ind w:firstLine="709"/>
        <w:jc w:val="both"/>
        <w:rPr>
          <w:rFonts w:ascii="Times New Roman" w:eastAsia="SimSun" w:hAnsi="Times New Roman" w:cs="Times New Roman"/>
          <w:sz w:val="28"/>
          <w:szCs w:val="28"/>
          <w:lang w:eastAsia="ar-SA"/>
        </w:rPr>
      </w:pPr>
      <w:r w:rsidRPr="0006310A">
        <w:rPr>
          <w:rFonts w:ascii="Times New Roman" w:eastAsia="SimSun" w:hAnsi="Times New Roman" w:cs="Times New Roman"/>
          <w:sz w:val="28"/>
          <w:szCs w:val="28"/>
          <w:lang w:eastAsia="ar-SA"/>
        </w:rPr>
        <w:t>Суть процедуры кадастрового учета заключается во внесении сведений об объекте недвижимости в Единый государственный реестр недвижимости (ЕГРН).  На объект, поставленный на кадастровый учет, можно зарегистрировать право собственности и распоряжаться им в полной мере.</w:t>
      </w:r>
    </w:p>
    <w:p w:rsidR="0006310A" w:rsidRPr="0006310A" w:rsidRDefault="0006310A" w:rsidP="0006310A">
      <w:pPr>
        <w:suppressAutoHyphens/>
        <w:spacing w:after="0" w:line="360" w:lineRule="auto"/>
        <w:ind w:firstLine="709"/>
        <w:jc w:val="both"/>
        <w:rPr>
          <w:rFonts w:ascii="Times New Roman" w:eastAsia="SimSun" w:hAnsi="Times New Roman" w:cs="Times New Roman"/>
          <w:sz w:val="28"/>
          <w:szCs w:val="28"/>
          <w:lang w:eastAsia="ar-SA"/>
        </w:rPr>
      </w:pPr>
      <w:r w:rsidRPr="0006310A">
        <w:rPr>
          <w:rFonts w:ascii="Calibri" w:eastAsia="SimSun" w:hAnsi="Calibri" w:cs="font367"/>
          <w:lang w:eastAsia="ar-SA"/>
        </w:rPr>
        <w:t xml:space="preserve"> </w:t>
      </w:r>
      <w:r w:rsidRPr="0006310A">
        <w:rPr>
          <w:rFonts w:ascii="Times New Roman" w:eastAsia="SimSun" w:hAnsi="Times New Roman" w:cs="Times New Roman"/>
          <w:sz w:val="28"/>
          <w:szCs w:val="28"/>
          <w:lang w:eastAsia="ar-SA"/>
        </w:rPr>
        <w:t>На 1 июня 2020 года в ЕГРН содержатся сведения о более чем 960 тыс. земельных участков Новосибирской области, из них 34% поставлено на кадастровый учет. За пять месяцев года количество поставленных на учет земельных участков в регионе увеличилось на 1%.</w:t>
      </w:r>
    </w:p>
    <w:p w:rsidR="0006310A" w:rsidRPr="0006310A" w:rsidRDefault="0006310A" w:rsidP="0006310A">
      <w:pPr>
        <w:suppressAutoHyphens/>
        <w:spacing w:after="0" w:line="360" w:lineRule="auto"/>
        <w:ind w:firstLine="709"/>
        <w:jc w:val="both"/>
        <w:rPr>
          <w:rFonts w:ascii="Times New Roman" w:eastAsia="SimSun" w:hAnsi="Times New Roman" w:cs="Times New Roman"/>
          <w:sz w:val="28"/>
          <w:szCs w:val="28"/>
          <w:lang w:eastAsia="ar-SA"/>
        </w:rPr>
      </w:pPr>
      <w:r w:rsidRPr="0006310A">
        <w:rPr>
          <w:rFonts w:ascii="Times New Roman" w:eastAsia="SimSun" w:hAnsi="Times New Roman" w:cs="Times New Roman"/>
          <w:sz w:val="28"/>
          <w:szCs w:val="28"/>
          <w:lang w:eastAsia="ar-SA"/>
        </w:rPr>
        <w:t xml:space="preserve">Всего в России на 1 июня 2020 года насчитывается 60,8 млн земельных участков, из которых 17,5 млн (или 29%) поставлено на кадастровый учет. </w:t>
      </w:r>
    </w:p>
    <w:p w:rsidR="0006310A" w:rsidRPr="0006310A" w:rsidRDefault="0006310A" w:rsidP="0006310A">
      <w:pPr>
        <w:suppressAutoHyphens/>
        <w:spacing w:after="0" w:line="360" w:lineRule="auto"/>
        <w:ind w:firstLine="709"/>
        <w:jc w:val="both"/>
        <w:rPr>
          <w:rFonts w:ascii="Times New Roman" w:eastAsia="SimSun" w:hAnsi="Times New Roman" w:cs="Times New Roman"/>
          <w:sz w:val="28"/>
          <w:szCs w:val="28"/>
          <w:lang w:eastAsia="ar-SA"/>
        </w:rPr>
      </w:pPr>
      <w:r w:rsidRPr="0006310A">
        <w:rPr>
          <w:rFonts w:ascii="Times New Roman" w:eastAsia="SimSun" w:hAnsi="Times New Roman" w:cs="Times New Roman"/>
          <w:sz w:val="28"/>
          <w:szCs w:val="28"/>
          <w:lang w:eastAsia="ar-SA"/>
        </w:rPr>
        <w:t xml:space="preserve">В результате постановки земельного участка на кадастровый учет в ЕГРН вносятся сведения о границах участка, категории земель, на которых он расположен, виде разрешенного использования. Земельному участку также присваивается кадастровый номер, который позволяет идентифицировать участок как уникальный объект. Наличие в ЕГРН сведений об участке помогает защитить права владельца в случае земельных споров, а также корректно рассчитать налог на недвижимость. </w:t>
      </w:r>
    </w:p>
    <w:p w:rsidR="0006310A" w:rsidRPr="0006310A" w:rsidRDefault="0006310A" w:rsidP="0006310A">
      <w:pPr>
        <w:suppressAutoHyphens/>
        <w:spacing w:after="0" w:line="360" w:lineRule="auto"/>
        <w:ind w:firstLine="709"/>
        <w:jc w:val="both"/>
        <w:rPr>
          <w:rFonts w:ascii="Times New Roman" w:eastAsia="SimSun" w:hAnsi="Times New Roman" w:cs="Times New Roman"/>
          <w:sz w:val="28"/>
          <w:szCs w:val="28"/>
          <w:lang w:eastAsia="ar-SA"/>
        </w:rPr>
      </w:pPr>
      <w:r w:rsidRPr="0006310A">
        <w:rPr>
          <w:rFonts w:ascii="Times New Roman" w:eastAsia="SimSun" w:hAnsi="Times New Roman" w:cs="Times New Roman"/>
          <w:sz w:val="28"/>
          <w:szCs w:val="28"/>
          <w:lang w:eastAsia="ar-SA"/>
        </w:rPr>
        <w:lastRenderedPageBreak/>
        <w:t xml:space="preserve">Для постановки земельного участка на кадастровый учет необходимо заказать изготовление межевого плана у кадастрового инженера. Ознакомиться с результатами профессиональной деятельности специалистов можно с помощью электронного </w:t>
      </w:r>
      <w:hyperlink r:id="rId95" w:history="1">
        <w:r w:rsidRPr="0006310A">
          <w:rPr>
            <w:rFonts w:ascii="Times New Roman" w:eastAsia="SimSun" w:hAnsi="Times New Roman" w:cs="Times New Roman"/>
            <w:color w:val="0000FF" w:themeColor="hyperlink"/>
            <w:sz w:val="28"/>
            <w:szCs w:val="28"/>
            <w:u w:val="single"/>
            <w:lang w:eastAsia="ar-SA"/>
          </w:rPr>
          <w:t>сервиса</w:t>
        </w:r>
      </w:hyperlink>
      <w:r w:rsidRPr="0006310A">
        <w:rPr>
          <w:rFonts w:ascii="Times New Roman" w:eastAsia="SimSun" w:hAnsi="Times New Roman" w:cs="Times New Roman"/>
          <w:sz w:val="28"/>
          <w:szCs w:val="28"/>
          <w:lang w:eastAsia="ar-SA"/>
        </w:rPr>
        <w:t xml:space="preserve"> «Реестр кадастровых инженеров» на сайте </w:t>
      </w:r>
      <w:hyperlink r:id="rId96" w:history="1">
        <w:r w:rsidRPr="0006310A">
          <w:rPr>
            <w:rFonts w:ascii="Times New Roman" w:eastAsia="SimSun" w:hAnsi="Times New Roman" w:cs="Times New Roman"/>
            <w:color w:val="0000FF" w:themeColor="hyperlink"/>
            <w:sz w:val="28"/>
            <w:szCs w:val="28"/>
            <w:u w:val="single"/>
            <w:lang w:eastAsia="ar-SA"/>
          </w:rPr>
          <w:t>Росреестра</w:t>
        </w:r>
      </w:hyperlink>
      <w:r w:rsidRPr="0006310A">
        <w:rPr>
          <w:rFonts w:ascii="Times New Roman" w:eastAsia="SimSun" w:hAnsi="Times New Roman" w:cs="Times New Roman"/>
          <w:sz w:val="28"/>
          <w:szCs w:val="28"/>
          <w:lang w:eastAsia="ar-SA"/>
        </w:rPr>
        <w:t>.</w:t>
      </w:r>
    </w:p>
    <w:p w:rsidR="0006310A" w:rsidRPr="0006310A" w:rsidRDefault="0006310A" w:rsidP="0006310A">
      <w:pPr>
        <w:suppressAutoHyphens/>
        <w:spacing w:after="0" w:line="360" w:lineRule="auto"/>
        <w:ind w:firstLine="709"/>
        <w:jc w:val="both"/>
        <w:rPr>
          <w:rFonts w:ascii="Times New Roman" w:eastAsia="SimSun" w:hAnsi="Times New Roman" w:cs="Times New Roman"/>
          <w:sz w:val="28"/>
          <w:szCs w:val="28"/>
          <w:lang w:eastAsia="ar-SA"/>
        </w:rPr>
      </w:pPr>
      <w:r w:rsidRPr="0006310A">
        <w:rPr>
          <w:rFonts w:ascii="Times New Roman" w:eastAsia="SimSun" w:hAnsi="Times New Roman" w:cs="Times New Roman"/>
          <w:sz w:val="28"/>
          <w:szCs w:val="28"/>
          <w:lang w:eastAsia="ar-SA"/>
        </w:rPr>
        <w:t xml:space="preserve">Затем межевой план вместе с заявлением необходимо подать в орган регистрации прав через </w:t>
      </w:r>
      <w:hyperlink r:id="rId97" w:history="1">
        <w:r w:rsidRPr="0006310A">
          <w:rPr>
            <w:rFonts w:ascii="Times New Roman" w:eastAsia="SimSun" w:hAnsi="Times New Roman" w:cs="Times New Roman"/>
            <w:color w:val="0000FF" w:themeColor="hyperlink"/>
            <w:sz w:val="28"/>
            <w:szCs w:val="28"/>
            <w:u w:val="single"/>
            <w:lang w:eastAsia="ar-SA"/>
          </w:rPr>
          <w:t>МФЦ</w:t>
        </w:r>
      </w:hyperlink>
      <w:r w:rsidRPr="0006310A">
        <w:rPr>
          <w:rFonts w:ascii="Times New Roman" w:eastAsia="SimSun" w:hAnsi="Times New Roman" w:cs="Times New Roman"/>
          <w:sz w:val="28"/>
          <w:szCs w:val="28"/>
          <w:lang w:eastAsia="ar-SA"/>
        </w:rPr>
        <w:t xml:space="preserve"> или с помощью электронных </w:t>
      </w:r>
      <w:hyperlink r:id="rId98" w:history="1">
        <w:r w:rsidRPr="0006310A">
          <w:rPr>
            <w:rFonts w:ascii="Times New Roman" w:eastAsia="SimSun" w:hAnsi="Times New Roman" w:cs="Times New Roman"/>
            <w:color w:val="0000FF" w:themeColor="hyperlink"/>
            <w:sz w:val="28"/>
            <w:szCs w:val="28"/>
            <w:u w:val="single"/>
            <w:lang w:eastAsia="ar-SA"/>
          </w:rPr>
          <w:t>сервисов</w:t>
        </w:r>
      </w:hyperlink>
      <w:r w:rsidRPr="0006310A">
        <w:rPr>
          <w:rFonts w:ascii="Times New Roman" w:eastAsia="SimSun" w:hAnsi="Times New Roman" w:cs="Times New Roman"/>
          <w:sz w:val="28"/>
          <w:szCs w:val="28"/>
          <w:lang w:eastAsia="ar-SA"/>
        </w:rPr>
        <w:t xml:space="preserve"> на сайте Росреестра. Если участок новый, владельцу нужно сначала обратиться в орган местного самоуправления, который уполномочен на принятие решения о предоставлении земельного участка в собственность, и получить соответствующий правовой акт.</w:t>
      </w:r>
    </w:p>
    <w:p w:rsidR="0006310A" w:rsidRPr="0006310A" w:rsidRDefault="0006310A" w:rsidP="0006310A">
      <w:pPr>
        <w:suppressAutoHyphens/>
        <w:spacing w:after="0" w:line="360" w:lineRule="auto"/>
        <w:ind w:firstLine="709"/>
        <w:jc w:val="both"/>
        <w:rPr>
          <w:rFonts w:ascii="Times New Roman" w:eastAsia="SimSun" w:hAnsi="Times New Roman" w:cs="Times New Roman"/>
          <w:sz w:val="28"/>
          <w:szCs w:val="28"/>
          <w:lang w:eastAsia="ar-SA"/>
        </w:rPr>
      </w:pPr>
      <w:r w:rsidRPr="0006310A">
        <w:rPr>
          <w:rFonts w:ascii="Times New Roman" w:eastAsia="SimSun" w:hAnsi="Times New Roman" w:cs="Times New Roman"/>
          <w:sz w:val="28"/>
          <w:szCs w:val="28"/>
          <w:lang w:eastAsia="ar-SA"/>
        </w:rPr>
        <w:t xml:space="preserve">При обращении в МФЦ учетная процедура проводится в течение 7 рабочих дней, при подаче документов в электронном виде – 5 рабочих дней. Итоговой процедурой оформления недвижимости является регистрация права собственности. Зарегистрировать право собственности при обращении в МФЦ можно в течение 9 рабочих дней, в электронном виде – в срок до 7 рабочих дней. В некоторых случаях кадастровый учет может быть проведен одновременно с регистрацией права. К примеру, если новый участок образован в результате раздела существующего земельного участка. Единая процедура проводится в срок до 12 рабочих дней при подаче документов через МФЦ, а при использовании электронных </w:t>
      </w:r>
      <w:hyperlink r:id="rId99" w:history="1">
        <w:r w:rsidRPr="0006310A">
          <w:rPr>
            <w:rFonts w:ascii="Times New Roman" w:eastAsia="SimSun" w:hAnsi="Times New Roman" w:cs="Times New Roman"/>
            <w:color w:val="0000FF" w:themeColor="hyperlink"/>
            <w:sz w:val="28"/>
            <w:szCs w:val="28"/>
            <w:u w:val="single"/>
            <w:lang w:eastAsia="ar-SA"/>
          </w:rPr>
          <w:t>сервисов</w:t>
        </w:r>
      </w:hyperlink>
      <w:r w:rsidRPr="0006310A">
        <w:rPr>
          <w:rFonts w:ascii="Times New Roman" w:eastAsia="SimSun" w:hAnsi="Times New Roman" w:cs="Times New Roman"/>
          <w:sz w:val="28"/>
          <w:szCs w:val="28"/>
          <w:lang w:eastAsia="ar-SA"/>
        </w:rPr>
        <w:t xml:space="preserve"> – в течение 10 рабочих дней.</w:t>
      </w:r>
    </w:p>
    <w:p w:rsidR="0006310A" w:rsidRPr="0006310A" w:rsidRDefault="0006310A" w:rsidP="0006310A">
      <w:pPr>
        <w:spacing w:after="100" w:afterAutospacing="1" w:line="360" w:lineRule="auto"/>
        <w:ind w:firstLine="709"/>
        <w:jc w:val="both"/>
        <w:rPr>
          <w:rFonts w:ascii="Times New Roman" w:eastAsiaTheme="minorHAnsi" w:hAnsi="Times New Roman" w:cs="Times New Roman"/>
          <w:sz w:val="28"/>
          <w:szCs w:val="28"/>
          <w:lang w:eastAsia="en-US"/>
        </w:rPr>
      </w:pPr>
      <w:r w:rsidRPr="0006310A">
        <w:rPr>
          <w:rFonts w:ascii="Times New Roman" w:eastAsiaTheme="minorHAnsi" w:hAnsi="Times New Roman" w:cs="Times New Roman"/>
          <w:sz w:val="28"/>
          <w:szCs w:val="28"/>
          <w:lang w:eastAsia="en-US"/>
        </w:rPr>
        <w:t xml:space="preserve">Ранее Федеральная кадастровая палата </w:t>
      </w:r>
      <w:hyperlink r:id="rId100" w:history="1">
        <w:r w:rsidRPr="0006310A">
          <w:rPr>
            <w:rFonts w:ascii="Times New Roman" w:eastAsiaTheme="minorHAnsi" w:hAnsi="Times New Roman" w:cs="Times New Roman"/>
            <w:color w:val="0000FF" w:themeColor="hyperlink"/>
            <w:sz w:val="28"/>
            <w:szCs w:val="28"/>
            <w:u w:val="single"/>
            <w:lang w:eastAsia="en-US"/>
          </w:rPr>
          <w:t>составила</w:t>
        </w:r>
      </w:hyperlink>
      <w:r w:rsidRPr="0006310A">
        <w:rPr>
          <w:rFonts w:ascii="Times New Roman" w:eastAsiaTheme="minorHAnsi" w:hAnsi="Times New Roman" w:cs="Times New Roman"/>
          <w:sz w:val="28"/>
          <w:szCs w:val="28"/>
          <w:lang w:eastAsia="en-US"/>
        </w:rPr>
        <w:t xml:space="preserve"> рейтинг регионов с самой высокой долей земельных участков, поставленных на кадастровый учет. </w:t>
      </w:r>
    </w:p>
    <w:p w:rsidR="0006310A" w:rsidRPr="0006310A" w:rsidRDefault="0006310A" w:rsidP="0006310A">
      <w:pPr>
        <w:spacing w:after="0" w:line="360" w:lineRule="auto"/>
        <w:ind w:firstLine="709"/>
        <w:jc w:val="right"/>
        <w:rPr>
          <w:rFonts w:ascii="Times New Roman" w:eastAsiaTheme="minorHAnsi" w:hAnsi="Times New Roman" w:cs="Times New Roman"/>
          <w:i/>
          <w:sz w:val="20"/>
          <w:szCs w:val="20"/>
          <w:lang w:eastAsia="en-US"/>
        </w:rPr>
      </w:pPr>
      <w:r w:rsidRPr="0006310A">
        <w:rPr>
          <w:rFonts w:ascii="Times New Roman" w:eastAsiaTheme="minorHAnsi" w:hAnsi="Times New Roman" w:cs="Times New Roman"/>
          <w:i/>
          <w:sz w:val="20"/>
          <w:szCs w:val="20"/>
          <w:lang w:eastAsia="en-US"/>
        </w:rPr>
        <w:t>Материал предоставлен пресс-службой Кадастровой палаты по Новосибирской области.</w:t>
      </w:r>
    </w:p>
    <w:p w:rsidR="0006310A" w:rsidRPr="0038680B" w:rsidRDefault="0006310A" w:rsidP="0006310A">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ЕГРН, ЗОУИТ и ВЦТО: Кадастровая палата рассказала о своем функционале</w:t>
      </w:r>
    </w:p>
    <w:p w:rsidR="0006310A" w:rsidRPr="00EE2A04" w:rsidRDefault="0006310A" w:rsidP="0006310A">
      <w:pPr>
        <w:spacing w:after="0" w:line="360" w:lineRule="auto"/>
        <w:ind w:firstLine="709"/>
        <w:jc w:val="both"/>
        <w:rPr>
          <w:rFonts w:ascii="Times New Roman" w:hAnsi="Times New Roman" w:cs="Times New Roman"/>
          <w:bCs/>
          <w:i/>
          <w:sz w:val="28"/>
          <w:szCs w:val="28"/>
        </w:rPr>
      </w:pPr>
      <w:r w:rsidRPr="00EE2A04">
        <w:rPr>
          <w:rFonts w:ascii="Times New Roman" w:hAnsi="Times New Roman" w:cs="Times New Roman"/>
          <w:bCs/>
          <w:i/>
          <w:sz w:val="28"/>
          <w:szCs w:val="28"/>
        </w:rPr>
        <w:t>Кадастров</w:t>
      </w:r>
      <w:r>
        <w:rPr>
          <w:rFonts w:ascii="Times New Roman" w:hAnsi="Times New Roman" w:cs="Times New Roman"/>
          <w:bCs/>
          <w:i/>
          <w:sz w:val="28"/>
          <w:szCs w:val="28"/>
        </w:rPr>
        <w:t>ая</w:t>
      </w:r>
      <w:r w:rsidRPr="00EE2A04">
        <w:rPr>
          <w:rFonts w:ascii="Times New Roman" w:hAnsi="Times New Roman" w:cs="Times New Roman"/>
          <w:bCs/>
          <w:i/>
          <w:sz w:val="28"/>
          <w:szCs w:val="28"/>
        </w:rPr>
        <w:t xml:space="preserve"> палат</w:t>
      </w:r>
      <w:r>
        <w:rPr>
          <w:rFonts w:ascii="Times New Roman" w:hAnsi="Times New Roman" w:cs="Times New Roman"/>
          <w:bCs/>
          <w:i/>
          <w:sz w:val="28"/>
          <w:szCs w:val="28"/>
        </w:rPr>
        <w:t>а</w:t>
      </w:r>
      <w:r w:rsidRPr="00EE2A04">
        <w:rPr>
          <w:rFonts w:ascii="Times New Roman" w:hAnsi="Times New Roman" w:cs="Times New Roman"/>
          <w:bCs/>
          <w:i/>
          <w:sz w:val="28"/>
          <w:szCs w:val="28"/>
        </w:rPr>
        <w:t xml:space="preserve"> предоставляет </w:t>
      </w:r>
      <w:r>
        <w:rPr>
          <w:rFonts w:ascii="Times New Roman" w:hAnsi="Times New Roman" w:cs="Times New Roman"/>
          <w:bCs/>
          <w:i/>
          <w:sz w:val="28"/>
          <w:szCs w:val="28"/>
        </w:rPr>
        <w:t xml:space="preserve">населению во всех регионах страны </w:t>
      </w:r>
      <w:r w:rsidRPr="00EE2A04">
        <w:rPr>
          <w:rFonts w:ascii="Times New Roman" w:hAnsi="Times New Roman" w:cs="Times New Roman"/>
          <w:bCs/>
          <w:i/>
          <w:sz w:val="28"/>
          <w:szCs w:val="28"/>
        </w:rPr>
        <w:t xml:space="preserve">комплекс различных услуг. </w:t>
      </w:r>
      <w:r w:rsidRPr="009D517F">
        <w:rPr>
          <w:rFonts w:ascii="Times New Roman" w:hAnsi="Times New Roman" w:cs="Times New Roman"/>
          <w:bCs/>
          <w:i/>
          <w:sz w:val="28"/>
          <w:szCs w:val="28"/>
        </w:rPr>
        <w:t>Кадастровая палата по Новосибирской области</w:t>
      </w:r>
      <w:r>
        <w:rPr>
          <w:rFonts w:ascii="Times New Roman" w:hAnsi="Times New Roman" w:cs="Times New Roman"/>
          <w:bCs/>
          <w:i/>
          <w:sz w:val="28"/>
          <w:szCs w:val="28"/>
        </w:rPr>
        <w:t xml:space="preserve"> рассказала о некоторых составляющих деятельности учреждения, расшифровав общепринятые </w:t>
      </w:r>
      <w:r w:rsidRPr="00EE2A04">
        <w:rPr>
          <w:rFonts w:ascii="Times New Roman" w:hAnsi="Times New Roman" w:cs="Times New Roman"/>
          <w:bCs/>
          <w:i/>
          <w:sz w:val="28"/>
          <w:szCs w:val="28"/>
        </w:rPr>
        <w:t>в сфере оформления недвижимости</w:t>
      </w:r>
      <w:r>
        <w:rPr>
          <w:rFonts w:ascii="Times New Roman" w:hAnsi="Times New Roman" w:cs="Times New Roman"/>
          <w:bCs/>
          <w:i/>
          <w:sz w:val="28"/>
          <w:szCs w:val="28"/>
        </w:rPr>
        <w:t xml:space="preserve"> аббревиатуры</w:t>
      </w:r>
    </w:p>
    <w:p w:rsidR="0006310A" w:rsidRDefault="0006310A" w:rsidP="0006310A">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ЕГРН</w:t>
      </w:r>
    </w:p>
    <w:p w:rsidR="0006310A" w:rsidRPr="00FE167E" w:rsidRDefault="0006310A" w:rsidP="0006310A">
      <w:pPr>
        <w:spacing w:after="0" w:line="360" w:lineRule="auto"/>
        <w:ind w:firstLine="709"/>
        <w:jc w:val="both"/>
        <w:rPr>
          <w:rFonts w:ascii="Times New Roman" w:hAnsi="Times New Roman" w:cs="Times New Roman"/>
          <w:b/>
          <w:iCs/>
          <w:sz w:val="28"/>
          <w:szCs w:val="28"/>
        </w:rPr>
      </w:pPr>
      <w:hyperlink r:id="rId101" w:history="1">
        <w:r w:rsidRPr="009D517F">
          <w:rPr>
            <w:rStyle w:val="af2"/>
            <w:rFonts w:ascii="Times New Roman" w:hAnsi="Times New Roman" w:cs="Times New Roman"/>
            <w:sz w:val="28"/>
            <w:szCs w:val="28"/>
          </w:rPr>
          <w:t>Кадастровая палата</w:t>
        </w:r>
      </w:hyperlink>
      <w:r w:rsidRPr="00406FA2">
        <w:rPr>
          <w:rFonts w:ascii="Times New Roman" w:hAnsi="Times New Roman" w:cs="Times New Roman"/>
          <w:sz w:val="28"/>
          <w:szCs w:val="28"/>
        </w:rPr>
        <w:t xml:space="preserve"> </w:t>
      </w:r>
      <w:r>
        <w:rPr>
          <w:rFonts w:ascii="Times New Roman" w:hAnsi="Times New Roman" w:cs="Times New Roman"/>
          <w:sz w:val="28"/>
          <w:szCs w:val="28"/>
        </w:rPr>
        <w:t xml:space="preserve">– оператор </w:t>
      </w:r>
      <w:r w:rsidRPr="00406FA2">
        <w:rPr>
          <w:rFonts w:ascii="Times New Roman" w:hAnsi="Times New Roman" w:cs="Times New Roman"/>
          <w:sz w:val="28"/>
          <w:szCs w:val="28"/>
        </w:rPr>
        <w:t>Едино</w:t>
      </w:r>
      <w:r>
        <w:rPr>
          <w:rFonts w:ascii="Times New Roman" w:hAnsi="Times New Roman" w:cs="Times New Roman"/>
          <w:sz w:val="28"/>
          <w:szCs w:val="28"/>
        </w:rPr>
        <w:t>го</w:t>
      </w:r>
      <w:r w:rsidRPr="00406FA2">
        <w:rPr>
          <w:rFonts w:ascii="Times New Roman" w:hAnsi="Times New Roman" w:cs="Times New Roman"/>
          <w:sz w:val="28"/>
          <w:szCs w:val="28"/>
        </w:rPr>
        <w:t xml:space="preserve"> государственно</w:t>
      </w:r>
      <w:r>
        <w:rPr>
          <w:rFonts w:ascii="Times New Roman" w:hAnsi="Times New Roman" w:cs="Times New Roman"/>
          <w:sz w:val="28"/>
          <w:szCs w:val="28"/>
        </w:rPr>
        <w:t>го</w:t>
      </w:r>
      <w:r w:rsidRPr="00406FA2">
        <w:rPr>
          <w:rFonts w:ascii="Times New Roman" w:hAnsi="Times New Roman" w:cs="Times New Roman"/>
          <w:sz w:val="28"/>
          <w:szCs w:val="28"/>
        </w:rPr>
        <w:t xml:space="preserve"> реестр</w:t>
      </w:r>
      <w:r>
        <w:rPr>
          <w:rFonts w:ascii="Times New Roman" w:hAnsi="Times New Roman" w:cs="Times New Roman"/>
          <w:sz w:val="28"/>
          <w:szCs w:val="28"/>
        </w:rPr>
        <w:t>а</w:t>
      </w:r>
      <w:r w:rsidRPr="00406FA2">
        <w:rPr>
          <w:rFonts w:ascii="Times New Roman" w:hAnsi="Times New Roman" w:cs="Times New Roman"/>
          <w:sz w:val="28"/>
          <w:szCs w:val="28"/>
        </w:rPr>
        <w:t xml:space="preserve"> недвижимости (ЕГРН)</w:t>
      </w:r>
      <w:r>
        <w:rPr>
          <w:rFonts w:ascii="Times New Roman" w:hAnsi="Times New Roman" w:cs="Times New Roman"/>
          <w:sz w:val="28"/>
          <w:szCs w:val="28"/>
        </w:rPr>
        <w:t>. Учреждение занимается н</w:t>
      </w:r>
      <w:r w:rsidRPr="002632B4">
        <w:rPr>
          <w:rFonts w:ascii="Times New Roman" w:hAnsi="Times New Roman" w:cs="Times New Roman"/>
          <w:sz w:val="28"/>
          <w:szCs w:val="28"/>
        </w:rPr>
        <w:t>аполнение</w:t>
      </w:r>
      <w:r>
        <w:rPr>
          <w:rFonts w:ascii="Times New Roman" w:hAnsi="Times New Roman" w:cs="Times New Roman"/>
          <w:sz w:val="28"/>
          <w:szCs w:val="28"/>
        </w:rPr>
        <w:t>м</w:t>
      </w:r>
      <w:r w:rsidRPr="002632B4">
        <w:rPr>
          <w:rFonts w:ascii="Times New Roman" w:hAnsi="Times New Roman" w:cs="Times New Roman"/>
          <w:sz w:val="28"/>
          <w:szCs w:val="28"/>
        </w:rPr>
        <w:t xml:space="preserve"> ЕГРН достоверными сведениями об </w:t>
      </w:r>
      <w:r>
        <w:rPr>
          <w:rFonts w:ascii="Times New Roman" w:hAnsi="Times New Roman" w:cs="Times New Roman"/>
          <w:sz w:val="28"/>
          <w:szCs w:val="28"/>
        </w:rPr>
        <w:t xml:space="preserve">объектах недвижимости, а также внесением необходимых изменений в госреестр недвижимости. Кроме того, Кадастровая палата </w:t>
      </w:r>
      <w:r w:rsidRPr="00406FA2">
        <w:rPr>
          <w:rFonts w:ascii="Times New Roman" w:hAnsi="Times New Roman" w:cs="Times New Roman"/>
          <w:sz w:val="28"/>
          <w:szCs w:val="28"/>
        </w:rPr>
        <w:t>предоставл</w:t>
      </w:r>
      <w:r>
        <w:rPr>
          <w:rFonts w:ascii="Times New Roman" w:hAnsi="Times New Roman" w:cs="Times New Roman"/>
          <w:sz w:val="28"/>
          <w:szCs w:val="28"/>
        </w:rPr>
        <w:t xml:space="preserve">яет гражданам </w:t>
      </w:r>
      <w:r w:rsidRPr="00406FA2">
        <w:rPr>
          <w:rFonts w:ascii="Times New Roman" w:hAnsi="Times New Roman" w:cs="Times New Roman"/>
          <w:sz w:val="28"/>
          <w:szCs w:val="28"/>
        </w:rPr>
        <w:t>сведени</w:t>
      </w:r>
      <w:r>
        <w:rPr>
          <w:rFonts w:ascii="Times New Roman" w:hAnsi="Times New Roman" w:cs="Times New Roman"/>
          <w:sz w:val="28"/>
          <w:szCs w:val="28"/>
        </w:rPr>
        <w:t>я, содержащие</w:t>
      </w:r>
      <w:r w:rsidRPr="00406FA2">
        <w:rPr>
          <w:rFonts w:ascii="Times New Roman" w:hAnsi="Times New Roman" w:cs="Times New Roman"/>
          <w:sz w:val="28"/>
          <w:szCs w:val="28"/>
        </w:rPr>
        <w:t>ся в</w:t>
      </w:r>
      <w:r>
        <w:rPr>
          <w:rFonts w:ascii="Times New Roman" w:hAnsi="Times New Roman" w:cs="Times New Roman"/>
          <w:sz w:val="28"/>
          <w:szCs w:val="28"/>
        </w:rPr>
        <w:t xml:space="preserve"> ЕГРН</w:t>
      </w:r>
      <w:r w:rsidRPr="00406FA2">
        <w:rPr>
          <w:rFonts w:ascii="Times New Roman" w:hAnsi="Times New Roman" w:cs="Times New Roman"/>
          <w:sz w:val="28"/>
          <w:szCs w:val="28"/>
        </w:rPr>
        <w:t>.</w:t>
      </w:r>
      <w:r>
        <w:rPr>
          <w:rFonts w:ascii="Times New Roman" w:hAnsi="Times New Roman" w:cs="Times New Roman"/>
          <w:sz w:val="28"/>
          <w:szCs w:val="28"/>
        </w:rPr>
        <w:t xml:space="preserve">  </w:t>
      </w:r>
    </w:p>
    <w:p w:rsidR="0006310A" w:rsidRDefault="0006310A" w:rsidP="0006310A">
      <w:pPr>
        <w:spacing w:after="0" w:line="360" w:lineRule="auto"/>
        <w:ind w:firstLine="709"/>
        <w:jc w:val="both"/>
        <w:rPr>
          <w:rFonts w:ascii="Times New Roman" w:hAnsi="Times New Roman" w:cs="Times New Roman"/>
          <w:sz w:val="28"/>
          <w:szCs w:val="28"/>
        </w:rPr>
      </w:pPr>
      <w:r w:rsidRPr="00E84D7A">
        <w:rPr>
          <w:rFonts w:ascii="Times New Roman" w:hAnsi="Times New Roman" w:cs="Times New Roman"/>
          <w:sz w:val="28"/>
          <w:szCs w:val="28"/>
        </w:rPr>
        <w:t xml:space="preserve">С 2017 года выписка из </w:t>
      </w:r>
      <w:r>
        <w:rPr>
          <w:rFonts w:ascii="Times New Roman" w:hAnsi="Times New Roman" w:cs="Times New Roman"/>
          <w:sz w:val="28"/>
          <w:szCs w:val="28"/>
        </w:rPr>
        <w:t>ЕГРН</w:t>
      </w:r>
      <w:r w:rsidRPr="00E84D7A">
        <w:rPr>
          <w:rFonts w:ascii="Times New Roman" w:hAnsi="Times New Roman" w:cs="Times New Roman"/>
          <w:sz w:val="28"/>
          <w:szCs w:val="28"/>
        </w:rPr>
        <w:t xml:space="preserve"> </w:t>
      </w:r>
      <w:r>
        <w:rPr>
          <w:rFonts w:ascii="Times New Roman" w:hAnsi="Times New Roman" w:cs="Times New Roman"/>
          <w:sz w:val="28"/>
          <w:szCs w:val="28"/>
        </w:rPr>
        <w:t xml:space="preserve">является </w:t>
      </w:r>
      <w:r w:rsidRPr="00E84D7A">
        <w:rPr>
          <w:rFonts w:ascii="Times New Roman" w:hAnsi="Times New Roman" w:cs="Times New Roman"/>
          <w:bCs/>
          <w:sz w:val="28"/>
          <w:szCs w:val="28"/>
        </w:rPr>
        <w:t>единственны</w:t>
      </w:r>
      <w:r>
        <w:rPr>
          <w:rFonts w:ascii="Times New Roman" w:hAnsi="Times New Roman" w:cs="Times New Roman"/>
          <w:bCs/>
          <w:sz w:val="28"/>
          <w:szCs w:val="28"/>
        </w:rPr>
        <w:t>м</w:t>
      </w:r>
      <w:r w:rsidRPr="00E84D7A">
        <w:rPr>
          <w:rFonts w:ascii="Times New Roman" w:hAnsi="Times New Roman" w:cs="Times New Roman"/>
          <w:bCs/>
          <w:sz w:val="28"/>
          <w:szCs w:val="28"/>
        </w:rPr>
        <w:t xml:space="preserve"> документ</w:t>
      </w:r>
      <w:r>
        <w:rPr>
          <w:rFonts w:ascii="Times New Roman" w:hAnsi="Times New Roman" w:cs="Times New Roman"/>
          <w:bCs/>
          <w:sz w:val="28"/>
          <w:szCs w:val="28"/>
        </w:rPr>
        <w:t>ом</w:t>
      </w:r>
      <w:r w:rsidRPr="00E84D7A">
        <w:rPr>
          <w:rFonts w:ascii="Times New Roman" w:hAnsi="Times New Roman" w:cs="Times New Roman"/>
          <w:bCs/>
          <w:sz w:val="28"/>
          <w:szCs w:val="28"/>
        </w:rPr>
        <w:t>, подтверждающи</w:t>
      </w:r>
      <w:r>
        <w:rPr>
          <w:rFonts w:ascii="Times New Roman" w:hAnsi="Times New Roman" w:cs="Times New Roman"/>
          <w:bCs/>
          <w:sz w:val="28"/>
          <w:szCs w:val="28"/>
        </w:rPr>
        <w:t>м</w:t>
      </w:r>
      <w:r w:rsidRPr="00E84D7A">
        <w:rPr>
          <w:rFonts w:ascii="Times New Roman" w:hAnsi="Times New Roman" w:cs="Times New Roman"/>
          <w:bCs/>
          <w:sz w:val="28"/>
          <w:szCs w:val="28"/>
        </w:rPr>
        <w:t xml:space="preserve"> право собственности на объект </w:t>
      </w:r>
      <w:r>
        <w:rPr>
          <w:rFonts w:ascii="Times New Roman" w:hAnsi="Times New Roman" w:cs="Times New Roman"/>
          <w:bCs/>
          <w:sz w:val="28"/>
          <w:szCs w:val="28"/>
        </w:rPr>
        <w:t>и предоставляющим</w:t>
      </w:r>
      <w:r w:rsidRPr="00E84D7A">
        <w:rPr>
          <w:rFonts w:ascii="Times New Roman" w:hAnsi="Times New Roman" w:cs="Times New Roman"/>
          <w:sz w:val="28"/>
          <w:szCs w:val="28"/>
        </w:rPr>
        <w:t xml:space="preserve"> </w:t>
      </w:r>
      <w:r>
        <w:rPr>
          <w:rFonts w:ascii="Times New Roman" w:hAnsi="Times New Roman" w:cs="Times New Roman"/>
          <w:sz w:val="28"/>
          <w:szCs w:val="28"/>
        </w:rPr>
        <w:t xml:space="preserve">из реестра недвижимости </w:t>
      </w:r>
      <w:r w:rsidRPr="00E84D7A">
        <w:rPr>
          <w:rFonts w:ascii="Times New Roman" w:hAnsi="Times New Roman" w:cs="Times New Roman"/>
          <w:sz w:val="28"/>
          <w:szCs w:val="28"/>
        </w:rPr>
        <w:t>достоверн</w:t>
      </w:r>
      <w:r>
        <w:rPr>
          <w:rFonts w:ascii="Times New Roman" w:hAnsi="Times New Roman" w:cs="Times New Roman"/>
          <w:sz w:val="28"/>
          <w:szCs w:val="28"/>
        </w:rPr>
        <w:t>ую</w:t>
      </w:r>
      <w:r w:rsidRPr="00E84D7A">
        <w:rPr>
          <w:rFonts w:ascii="Times New Roman" w:hAnsi="Times New Roman" w:cs="Times New Roman"/>
          <w:sz w:val="28"/>
          <w:szCs w:val="28"/>
        </w:rPr>
        <w:t xml:space="preserve"> и </w:t>
      </w:r>
      <w:r>
        <w:rPr>
          <w:rFonts w:ascii="Times New Roman" w:hAnsi="Times New Roman" w:cs="Times New Roman"/>
          <w:sz w:val="28"/>
          <w:szCs w:val="28"/>
        </w:rPr>
        <w:t>актуальную</w:t>
      </w:r>
      <w:r w:rsidRPr="00E84D7A">
        <w:rPr>
          <w:rFonts w:ascii="Times New Roman" w:hAnsi="Times New Roman" w:cs="Times New Roman"/>
          <w:sz w:val="28"/>
          <w:szCs w:val="28"/>
        </w:rPr>
        <w:t xml:space="preserve"> информаци</w:t>
      </w:r>
      <w:r>
        <w:rPr>
          <w:rFonts w:ascii="Times New Roman" w:hAnsi="Times New Roman" w:cs="Times New Roman"/>
          <w:sz w:val="28"/>
          <w:szCs w:val="28"/>
        </w:rPr>
        <w:t>ю</w:t>
      </w:r>
      <w:r w:rsidRPr="00E84D7A">
        <w:rPr>
          <w:rFonts w:ascii="Times New Roman" w:hAnsi="Times New Roman" w:cs="Times New Roman"/>
          <w:sz w:val="28"/>
          <w:szCs w:val="28"/>
        </w:rPr>
        <w:t xml:space="preserve"> о недвижимости</w:t>
      </w:r>
      <w:r>
        <w:rPr>
          <w:rFonts w:ascii="Times New Roman" w:hAnsi="Times New Roman" w:cs="Times New Roman"/>
          <w:sz w:val="28"/>
          <w:szCs w:val="28"/>
        </w:rPr>
        <w:t>.</w:t>
      </w:r>
      <w:r w:rsidRPr="00E84D7A">
        <w:rPr>
          <w:rFonts w:ascii="Times New Roman" w:hAnsi="Times New Roman" w:cs="Times New Roman"/>
          <w:sz w:val="28"/>
          <w:szCs w:val="28"/>
        </w:rPr>
        <w:t xml:space="preserve"> </w:t>
      </w:r>
      <w:r w:rsidRPr="002632B4">
        <w:rPr>
          <w:rFonts w:ascii="Times New Roman" w:hAnsi="Times New Roman" w:cs="Times New Roman"/>
          <w:sz w:val="28"/>
          <w:szCs w:val="28"/>
        </w:rPr>
        <w:t xml:space="preserve">Свидетельства о госрегистрации прав, выдаваемые </w:t>
      </w:r>
      <w:r>
        <w:rPr>
          <w:rFonts w:ascii="Times New Roman" w:hAnsi="Times New Roman" w:cs="Times New Roman"/>
          <w:sz w:val="28"/>
          <w:szCs w:val="28"/>
        </w:rPr>
        <w:t xml:space="preserve">гражданам </w:t>
      </w:r>
      <w:r w:rsidRPr="002632B4">
        <w:rPr>
          <w:rFonts w:ascii="Times New Roman" w:hAnsi="Times New Roman" w:cs="Times New Roman"/>
          <w:sz w:val="28"/>
          <w:szCs w:val="28"/>
        </w:rPr>
        <w:t xml:space="preserve">ранее, </w:t>
      </w:r>
      <w:r>
        <w:rPr>
          <w:rFonts w:ascii="Times New Roman" w:hAnsi="Times New Roman" w:cs="Times New Roman"/>
          <w:sz w:val="28"/>
          <w:szCs w:val="28"/>
        </w:rPr>
        <w:t xml:space="preserve">сохраняют свой статус и </w:t>
      </w:r>
      <w:r w:rsidRPr="002632B4">
        <w:rPr>
          <w:rFonts w:ascii="Times New Roman" w:hAnsi="Times New Roman" w:cs="Times New Roman"/>
          <w:sz w:val="28"/>
          <w:szCs w:val="28"/>
        </w:rPr>
        <w:t xml:space="preserve">имеют </w:t>
      </w:r>
      <w:r>
        <w:rPr>
          <w:rFonts w:ascii="Times New Roman" w:hAnsi="Times New Roman" w:cs="Times New Roman"/>
          <w:sz w:val="28"/>
          <w:szCs w:val="28"/>
        </w:rPr>
        <w:t xml:space="preserve">такую же </w:t>
      </w:r>
      <w:r w:rsidRPr="002632B4">
        <w:rPr>
          <w:rFonts w:ascii="Times New Roman" w:hAnsi="Times New Roman" w:cs="Times New Roman"/>
          <w:sz w:val="28"/>
          <w:szCs w:val="28"/>
        </w:rPr>
        <w:t>юридическую силу.</w:t>
      </w:r>
      <w:r>
        <w:rPr>
          <w:rFonts w:ascii="Times New Roman" w:hAnsi="Times New Roman" w:cs="Times New Roman"/>
          <w:sz w:val="28"/>
          <w:szCs w:val="28"/>
        </w:rPr>
        <w:t xml:space="preserve"> С помощью выписки из ЕГРН сейчас можно проверять сведения о своих объектах и актуализировать в случае расхождений.</w:t>
      </w:r>
    </w:p>
    <w:p w:rsidR="0006310A" w:rsidRPr="000760A9" w:rsidRDefault="0006310A" w:rsidP="0006310A">
      <w:pPr>
        <w:spacing w:after="0" w:line="360" w:lineRule="auto"/>
        <w:ind w:firstLine="709"/>
        <w:jc w:val="both"/>
        <w:rPr>
          <w:rFonts w:ascii="Times New Roman" w:hAnsi="Times New Roman" w:cs="Times New Roman"/>
          <w:sz w:val="28"/>
          <w:szCs w:val="28"/>
        </w:rPr>
      </w:pPr>
      <w:r w:rsidRPr="00DC27A3">
        <w:rPr>
          <w:rFonts w:ascii="Times New Roman" w:hAnsi="Times New Roman" w:cs="Times New Roman"/>
          <w:sz w:val="28"/>
          <w:szCs w:val="28"/>
        </w:rPr>
        <w:t xml:space="preserve">За </w:t>
      </w:r>
      <w:r>
        <w:rPr>
          <w:rFonts w:ascii="Times New Roman" w:hAnsi="Times New Roman" w:cs="Times New Roman"/>
          <w:sz w:val="28"/>
          <w:szCs w:val="28"/>
        </w:rPr>
        <w:t>полгода</w:t>
      </w:r>
      <w:r w:rsidRPr="00DC27A3">
        <w:rPr>
          <w:rFonts w:ascii="Times New Roman" w:hAnsi="Times New Roman" w:cs="Times New Roman"/>
          <w:sz w:val="28"/>
          <w:szCs w:val="28"/>
        </w:rPr>
        <w:t xml:space="preserve"> </w:t>
      </w:r>
      <w:hyperlink r:id="rId102" w:history="1">
        <w:r w:rsidRPr="002632B4">
          <w:rPr>
            <w:rStyle w:val="af2"/>
            <w:rFonts w:ascii="Times New Roman" w:hAnsi="Times New Roman" w:cs="Times New Roman"/>
            <w:sz w:val="28"/>
            <w:szCs w:val="28"/>
          </w:rPr>
          <w:t>Кадастровая палата по Новосибирской области</w:t>
        </w:r>
      </w:hyperlink>
      <w:r w:rsidRPr="00DC27A3">
        <w:rPr>
          <w:rFonts w:ascii="Times New Roman" w:hAnsi="Times New Roman" w:cs="Times New Roman"/>
          <w:sz w:val="28"/>
          <w:szCs w:val="28"/>
        </w:rPr>
        <w:t xml:space="preserve"> </w:t>
      </w:r>
      <w:r>
        <w:rPr>
          <w:rFonts w:ascii="Times New Roman" w:hAnsi="Times New Roman" w:cs="Times New Roman"/>
          <w:sz w:val="28"/>
          <w:szCs w:val="28"/>
        </w:rPr>
        <w:t>выдала жителям региона более 800 тыс.</w:t>
      </w:r>
      <w:r w:rsidRPr="00DC27A3">
        <w:rPr>
          <w:rFonts w:ascii="Times New Roman" w:hAnsi="Times New Roman" w:cs="Times New Roman"/>
          <w:sz w:val="28"/>
          <w:szCs w:val="28"/>
        </w:rPr>
        <w:t xml:space="preserve"> пакетов документов по запросам о предоставлении сведений ЕГРН.</w:t>
      </w:r>
      <w:r w:rsidRPr="000760A9">
        <w:rPr>
          <w:rFonts w:ascii="Times New Roman" w:hAnsi="Times New Roman" w:cs="Times New Roman"/>
          <w:sz w:val="28"/>
          <w:szCs w:val="28"/>
        </w:rPr>
        <w:t xml:space="preserve"> </w:t>
      </w:r>
    </w:p>
    <w:p w:rsidR="0006310A" w:rsidRDefault="0006310A" w:rsidP="000631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Выписка сведений из ЕГРН используется для</w:t>
      </w:r>
      <w:r w:rsidRPr="00E84D7A">
        <w:rPr>
          <w:rFonts w:ascii="Times New Roman" w:hAnsi="Times New Roman" w:cs="Times New Roman"/>
          <w:sz w:val="28"/>
          <w:szCs w:val="28"/>
        </w:rPr>
        <w:t xml:space="preserve"> подтверждени</w:t>
      </w:r>
      <w:r>
        <w:rPr>
          <w:rFonts w:ascii="Times New Roman" w:hAnsi="Times New Roman" w:cs="Times New Roman"/>
          <w:sz w:val="28"/>
          <w:szCs w:val="28"/>
        </w:rPr>
        <w:t>я</w:t>
      </w:r>
      <w:r w:rsidRPr="00E84D7A">
        <w:rPr>
          <w:rFonts w:ascii="Times New Roman" w:hAnsi="Times New Roman" w:cs="Times New Roman"/>
          <w:sz w:val="28"/>
          <w:szCs w:val="28"/>
        </w:rPr>
        <w:t xml:space="preserve"> права собственности при проведении сделок</w:t>
      </w:r>
      <w:r>
        <w:rPr>
          <w:rFonts w:ascii="Times New Roman" w:hAnsi="Times New Roman" w:cs="Times New Roman"/>
          <w:sz w:val="28"/>
          <w:szCs w:val="28"/>
        </w:rPr>
        <w:t>,</w:t>
      </w:r>
      <w:r w:rsidRPr="00E84D7A">
        <w:rPr>
          <w:rFonts w:ascii="Times New Roman" w:hAnsi="Times New Roman" w:cs="Times New Roman"/>
          <w:sz w:val="28"/>
          <w:szCs w:val="28"/>
        </w:rPr>
        <w:t xml:space="preserve"> определени</w:t>
      </w:r>
      <w:r>
        <w:rPr>
          <w:rFonts w:ascii="Times New Roman" w:hAnsi="Times New Roman" w:cs="Times New Roman"/>
          <w:sz w:val="28"/>
          <w:szCs w:val="28"/>
        </w:rPr>
        <w:t>я</w:t>
      </w:r>
      <w:r w:rsidRPr="00E84D7A">
        <w:rPr>
          <w:rFonts w:ascii="Times New Roman" w:hAnsi="Times New Roman" w:cs="Times New Roman"/>
          <w:sz w:val="28"/>
          <w:szCs w:val="28"/>
        </w:rPr>
        <w:t xml:space="preserve"> налоговых обязательств </w:t>
      </w:r>
      <w:r>
        <w:rPr>
          <w:rFonts w:ascii="Times New Roman" w:hAnsi="Times New Roman" w:cs="Times New Roman"/>
          <w:sz w:val="28"/>
          <w:szCs w:val="28"/>
        </w:rPr>
        <w:t>собственников</w:t>
      </w:r>
      <w:r w:rsidRPr="00E84D7A">
        <w:rPr>
          <w:rFonts w:ascii="Times New Roman" w:hAnsi="Times New Roman" w:cs="Times New Roman"/>
          <w:sz w:val="28"/>
          <w:szCs w:val="28"/>
        </w:rPr>
        <w:t xml:space="preserve">, </w:t>
      </w:r>
      <w:r>
        <w:rPr>
          <w:rFonts w:ascii="Times New Roman" w:hAnsi="Times New Roman" w:cs="Times New Roman"/>
          <w:sz w:val="28"/>
          <w:szCs w:val="28"/>
        </w:rPr>
        <w:t xml:space="preserve">при </w:t>
      </w:r>
      <w:r w:rsidRPr="00E84D7A">
        <w:rPr>
          <w:rFonts w:ascii="Times New Roman" w:hAnsi="Times New Roman" w:cs="Times New Roman"/>
          <w:sz w:val="28"/>
          <w:szCs w:val="28"/>
        </w:rPr>
        <w:t>открыти</w:t>
      </w:r>
      <w:r>
        <w:rPr>
          <w:rFonts w:ascii="Times New Roman" w:hAnsi="Times New Roman" w:cs="Times New Roman"/>
          <w:sz w:val="28"/>
          <w:szCs w:val="28"/>
        </w:rPr>
        <w:t>и</w:t>
      </w:r>
      <w:r w:rsidRPr="00E84D7A">
        <w:rPr>
          <w:rFonts w:ascii="Times New Roman" w:hAnsi="Times New Roman" w:cs="Times New Roman"/>
          <w:sz w:val="28"/>
          <w:szCs w:val="28"/>
        </w:rPr>
        <w:t xml:space="preserve"> наследства, оспаривани</w:t>
      </w:r>
      <w:r>
        <w:rPr>
          <w:rFonts w:ascii="Times New Roman" w:hAnsi="Times New Roman" w:cs="Times New Roman"/>
          <w:sz w:val="28"/>
          <w:szCs w:val="28"/>
        </w:rPr>
        <w:t>и</w:t>
      </w:r>
      <w:r w:rsidRPr="00E84D7A">
        <w:rPr>
          <w:rFonts w:ascii="Times New Roman" w:hAnsi="Times New Roman" w:cs="Times New Roman"/>
          <w:sz w:val="28"/>
          <w:szCs w:val="28"/>
        </w:rPr>
        <w:t xml:space="preserve"> </w:t>
      </w:r>
      <w:r>
        <w:rPr>
          <w:rFonts w:ascii="Times New Roman" w:hAnsi="Times New Roman" w:cs="Times New Roman"/>
          <w:sz w:val="28"/>
          <w:szCs w:val="28"/>
        </w:rPr>
        <w:t>сделок в суде</w:t>
      </w:r>
      <w:r w:rsidRPr="00E84D7A">
        <w:rPr>
          <w:rFonts w:ascii="Times New Roman" w:hAnsi="Times New Roman" w:cs="Times New Roman"/>
          <w:sz w:val="28"/>
          <w:szCs w:val="28"/>
        </w:rPr>
        <w:t>, подготовк</w:t>
      </w:r>
      <w:r>
        <w:rPr>
          <w:rFonts w:ascii="Times New Roman" w:hAnsi="Times New Roman" w:cs="Times New Roman"/>
          <w:sz w:val="28"/>
          <w:szCs w:val="28"/>
        </w:rPr>
        <w:t>е</w:t>
      </w:r>
      <w:r w:rsidRPr="00E84D7A">
        <w:rPr>
          <w:rFonts w:ascii="Times New Roman" w:hAnsi="Times New Roman" w:cs="Times New Roman"/>
          <w:sz w:val="28"/>
          <w:szCs w:val="28"/>
        </w:rPr>
        <w:t xml:space="preserve"> процедуры дарения и т.д. </w:t>
      </w:r>
    </w:p>
    <w:p w:rsidR="0006310A" w:rsidRDefault="0006310A" w:rsidP="000631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E84D7A">
        <w:rPr>
          <w:rFonts w:ascii="Times New Roman" w:hAnsi="Times New Roman" w:cs="Times New Roman"/>
          <w:sz w:val="28"/>
          <w:szCs w:val="28"/>
        </w:rPr>
        <w:t xml:space="preserve">олучить выписку из ЕГРН </w:t>
      </w:r>
      <w:r>
        <w:rPr>
          <w:rFonts w:ascii="Times New Roman" w:hAnsi="Times New Roman" w:cs="Times New Roman"/>
          <w:sz w:val="28"/>
          <w:szCs w:val="28"/>
        </w:rPr>
        <w:t xml:space="preserve">можно в офисах </w:t>
      </w:r>
      <w:hyperlink r:id="rId103" w:history="1">
        <w:r w:rsidRPr="004A3EF8">
          <w:rPr>
            <w:rStyle w:val="af2"/>
            <w:rFonts w:ascii="Times New Roman" w:hAnsi="Times New Roman" w:cs="Times New Roman"/>
            <w:sz w:val="28"/>
            <w:szCs w:val="28"/>
          </w:rPr>
          <w:t>МФЦ</w:t>
        </w:r>
      </w:hyperlink>
      <w:r>
        <w:rPr>
          <w:rFonts w:ascii="Times New Roman" w:hAnsi="Times New Roman" w:cs="Times New Roman"/>
          <w:sz w:val="28"/>
          <w:szCs w:val="28"/>
        </w:rPr>
        <w:t xml:space="preserve"> или посредством электронного сервиса на сайте </w:t>
      </w:r>
      <w:hyperlink r:id="rId104" w:history="1">
        <w:r w:rsidRPr="004A3EF8">
          <w:rPr>
            <w:rStyle w:val="af2"/>
            <w:rFonts w:ascii="Times New Roman" w:hAnsi="Times New Roman" w:cs="Times New Roman"/>
            <w:sz w:val="28"/>
            <w:szCs w:val="28"/>
          </w:rPr>
          <w:t>Росреестра</w:t>
        </w:r>
      </w:hyperlink>
      <w:r>
        <w:rPr>
          <w:rFonts w:ascii="Times New Roman" w:hAnsi="Times New Roman" w:cs="Times New Roman"/>
          <w:sz w:val="28"/>
          <w:szCs w:val="28"/>
        </w:rPr>
        <w:t xml:space="preserve">. Для получения сведений ограниченного доступа в электронном виде нужна электронная подпись, которую можно получить в </w:t>
      </w:r>
      <w:hyperlink r:id="rId105" w:history="1">
        <w:r w:rsidRPr="004A3EF8">
          <w:rPr>
            <w:rStyle w:val="af2"/>
            <w:rFonts w:ascii="Times New Roman" w:hAnsi="Times New Roman" w:cs="Times New Roman"/>
            <w:sz w:val="28"/>
            <w:szCs w:val="28"/>
          </w:rPr>
          <w:t>удостоверяющем центре</w:t>
        </w:r>
      </w:hyperlink>
      <w:r>
        <w:rPr>
          <w:rFonts w:ascii="Times New Roman" w:hAnsi="Times New Roman" w:cs="Times New Roman"/>
          <w:sz w:val="28"/>
          <w:szCs w:val="28"/>
        </w:rPr>
        <w:t xml:space="preserve"> Кадастровой палаты.</w:t>
      </w:r>
    </w:p>
    <w:p w:rsidR="0006310A" w:rsidRDefault="0006310A" w:rsidP="0006310A">
      <w:pPr>
        <w:spacing w:after="0" w:line="360" w:lineRule="auto"/>
        <w:ind w:firstLine="709"/>
        <w:jc w:val="both"/>
        <w:rPr>
          <w:rFonts w:ascii="Times New Roman" w:hAnsi="Times New Roman" w:cs="Times New Roman"/>
          <w:sz w:val="28"/>
          <w:szCs w:val="28"/>
        </w:rPr>
      </w:pPr>
      <w:r w:rsidRPr="00F84431">
        <w:rPr>
          <w:rFonts w:ascii="Times New Roman" w:hAnsi="Times New Roman" w:cs="Times New Roman"/>
          <w:b/>
          <w:bCs/>
          <w:sz w:val="28"/>
          <w:szCs w:val="28"/>
        </w:rPr>
        <w:t>ЗОУИТ</w:t>
      </w:r>
    </w:p>
    <w:p w:rsidR="0006310A" w:rsidRDefault="0006310A" w:rsidP="000631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 из основных задач деятельности </w:t>
      </w:r>
      <w:hyperlink r:id="rId106" w:history="1">
        <w:r w:rsidRPr="009D517F">
          <w:rPr>
            <w:rStyle w:val="af2"/>
            <w:rFonts w:ascii="Times New Roman" w:hAnsi="Times New Roman" w:cs="Times New Roman"/>
            <w:sz w:val="28"/>
            <w:szCs w:val="28"/>
          </w:rPr>
          <w:t>Кадастров</w:t>
        </w:r>
        <w:r>
          <w:rPr>
            <w:rStyle w:val="af2"/>
            <w:rFonts w:ascii="Times New Roman" w:hAnsi="Times New Roman" w:cs="Times New Roman"/>
            <w:sz w:val="28"/>
            <w:szCs w:val="28"/>
          </w:rPr>
          <w:t>ой</w:t>
        </w:r>
        <w:r w:rsidRPr="009D517F">
          <w:rPr>
            <w:rStyle w:val="af2"/>
            <w:rFonts w:ascii="Times New Roman" w:hAnsi="Times New Roman" w:cs="Times New Roman"/>
            <w:sz w:val="28"/>
            <w:szCs w:val="28"/>
          </w:rPr>
          <w:t xml:space="preserve"> палат</w:t>
        </w:r>
        <w:r>
          <w:rPr>
            <w:rStyle w:val="af2"/>
            <w:rFonts w:ascii="Times New Roman" w:hAnsi="Times New Roman" w:cs="Times New Roman"/>
            <w:sz w:val="28"/>
            <w:szCs w:val="28"/>
          </w:rPr>
          <w:t>ы</w:t>
        </w:r>
      </w:hyperlink>
      <w:r>
        <w:rPr>
          <w:rFonts w:ascii="Times New Roman" w:hAnsi="Times New Roman" w:cs="Times New Roman"/>
          <w:sz w:val="28"/>
          <w:szCs w:val="28"/>
        </w:rPr>
        <w:t xml:space="preserve"> – внесение в реестр границ сведений о международных границах, границах субъектов РФ, муниципальных образований и населенных пунктов. Кроме того, специалисты вносят сведения о границах </w:t>
      </w:r>
      <w:r w:rsidRPr="00F84431">
        <w:rPr>
          <w:rFonts w:ascii="Times New Roman" w:hAnsi="Times New Roman" w:cs="Times New Roman"/>
          <w:sz w:val="28"/>
          <w:szCs w:val="28"/>
        </w:rPr>
        <w:t>ЗОУИТ</w:t>
      </w:r>
      <w:r>
        <w:rPr>
          <w:rFonts w:ascii="Times New Roman" w:hAnsi="Times New Roman" w:cs="Times New Roman"/>
          <w:sz w:val="28"/>
          <w:szCs w:val="28"/>
        </w:rPr>
        <w:t xml:space="preserve"> –</w:t>
      </w:r>
      <w:r>
        <w:rPr>
          <w:rFonts w:ascii="Times New Roman" w:hAnsi="Times New Roman" w:cs="Times New Roman"/>
          <w:bCs/>
          <w:sz w:val="28"/>
          <w:szCs w:val="28"/>
        </w:rPr>
        <w:t xml:space="preserve"> зон</w:t>
      </w:r>
      <w:r w:rsidRPr="00F84431">
        <w:rPr>
          <w:rFonts w:ascii="Times New Roman" w:hAnsi="Times New Roman" w:cs="Times New Roman"/>
          <w:sz w:val="28"/>
          <w:szCs w:val="28"/>
        </w:rPr>
        <w:t xml:space="preserve"> </w:t>
      </w:r>
      <w:r w:rsidRPr="00F84431">
        <w:rPr>
          <w:rFonts w:ascii="Times New Roman" w:hAnsi="Times New Roman" w:cs="Times New Roman"/>
          <w:bCs/>
          <w:sz w:val="28"/>
          <w:szCs w:val="28"/>
        </w:rPr>
        <w:t>с</w:t>
      </w:r>
      <w:r w:rsidRPr="00F84431">
        <w:rPr>
          <w:rFonts w:ascii="Times New Roman" w:hAnsi="Times New Roman" w:cs="Times New Roman"/>
          <w:sz w:val="28"/>
          <w:szCs w:val="28"/>
        </w:rPr>
        <w:t xml:space="preserve"> </w:t>
      </w:r>
      <w:r w:rsidRPr="00F84431">
        <w:rPr>
          <w:rFonts w:ascii="Times New Roman" w:hAnsi="Times New Roman" w:cs="Times New Roman"/>
          <w:bCs/>
          <w:sz w:val="28"/>
          <w:szCs w:val="28"/>
        </w:rPr>
        <w:t>особыми</w:t>
      </w:r>
      <w:r w:rsidRPr="00F84431">
        <w:rPr>
          <w:rFonts w:ascii="Times New Roman" w:hAnsi="Times New Roman" w:cs="Times New Roman"/>
          <w:sz w:val="28"/>
          <w:szCs w:val="28"/>
        </w:rPr>
        <w:t xml:space="preserve"> </w:t>
      </w:r>
      <w:r w:rsidRPr="00F84431">
        <w:rPr>
          <w:rFonts w:ascii="Times New Roman" w:hAnsi="Times New Roman" w:cs="Times New Roman"/>
          <w:bCs/>
          <w:sz w:val="28"/>
          <w:szCs w:val="28"/>
        </w:rPr>
        <w:t>условиями</w:t>
      </w:r>
      <w:r w:rsidRPr="00F84431">
        <w:rPr>
          <w:rFonts w:ascii="Times New Roman" w:hAnsi="Times New Roman" w:cs="Times New Roman"/>
          <w:sz w:val="28"/>
          <w:szCs w:val="28"/>
        </w:rPr>
        <w:t xml:space="preserve"> </w:t>
      </w:r>
      <w:r w:rsidRPr="00F84431">
        <w:rPr>
          <w:rFonts w:ascii="Times New Roman" w:hAnsi="Times New Roman" w:cs="Times New Roman"/>
          <w:bCs/>
          <w:sz w:val="28"/>
          <w:szCs w:val="28"/>
        </w:rPr>
        <w:t>использования</w:t>
      </w:r>
      <w:r w:rsidRPr="00F84431">
        <w:rPr>
          <w:rFonts w:ascii="Times New Roman" w:hAnsi="Times New Roman" w:cs="Times New Roman"/>
          <w:sz w:val="28"/>
          <w:szCs w:val="28"/>
        </w:rPr>
        <w:t xml:space="preserve"> </w:t>
      </w:r>
      <w:r>
        <w:rPr>
          <w:rFonts w:ascii="Times New Roman" w:hAnsi="Times New Roman" w:cs="Times New Roman"/>
          <w:bCs/>
          <w:sz w:val="28"/>
          <w:szCs w:val="28"/>
        </w:rPr>
        <w:t>территорий</w:t>
      </w:r>
      <w:r>
        <w:rPr>
          <w:rFonts w:ascii="Times New Roman" w:hAnsi="Times New Roman" w:cs="Times New Roman"/>
          <w:sz w:val="28"/>
          <w:szCs w:val="28"/>
        </w:rPr>
        <w:t>. ЗОУИТ</w:t>
      </w:r>
      <w:r w:rsidRPr="00F84431">
        <w:rPr>
          <w:rFonts w:ascii="Times New Roman" w:hAnsi="Times New Roman" w:cs="Times New Roman"/>
          <w:sz w:val="28"/>
          <w:szCs w:val="28"/>
        </w:rPr>
        <w:t xml:space="preserve"> – это </w:t>
      </w:r>
      <w:r w:rsidRPr="00F84431">
        <w:rPr>
          <w:rFonts w:ascii="Times New Roman" w:hAnsi="Times New Roman" w:cs="Times New Roman"/>
          <w:bCs/>
          <w:sz w:val="28"/>
          <w:szCs w:val="28"/>
        </w:rPr>
        <w:t>территории</w:t>
      </w:r>
      <w:r w:rsidRPr="00F84431">
        <w:rPr>
          <w:rFonts w:ascii="Times New Roman" w:hAnsi="Times New Roman" w:cs="Times New Roman"/>
          <w:sz w:val="28"/>
          <w:szCs w:val="28"/>
        </w:rPr>
        <w:t xml:space="preserve">, </w:t>
      </w:r>
      <w:r>
        <w:rPr>
          <w:rFonts w:ascii="Times New Roman" w:hAnsi="Times New Roman" w:cs="Times New Roman"/>
          <w:sz w:val="28"/>
          <w:szCs w:val="28"/>
        </w:rPr>
        <w:t>для</w:t>
      </w:r>
      <w:r w:rsidRPr="00F84431">
        <w:rPr>
          <w:rFonts w:ascii="Times New Roman" w:hAnsi="Times New Roman" w:cs="Times New Roman"/>
          <w:sz w:val="28"/>
          <w:szCs w:val="28"/>
        </w:rPr>
        <w:t xml:space="preserve"> которых устанавливается определенный правовой режим </w:t>
      </w:r>
      <w:r w:rsidRPr="00F84431">
        <w:rPr>
          <w:rFonts w:ascii="Times New Roman" w:hAnsi="Times New Roman" w:cs="Times New Roman"/>
          <w:bCs/>
          <w:sz w:val="28"/>
          <w:szCs w:val="28"/>
        </w:rPr>
        <w:t>использования</w:t>
      </w:r>
      <w:r w:rsidRPr="00F84431">
        <w:rPr>
          <w:rFonts w:ascii="Times New Roman" w:hAnsi="Times New Roman" w:cs="Times New Roman"/>
          <w:sz w:val="28"/>
          <w:szCs w:val="28"/>
        </w:rPr>
        <w:t xml:space="preserve"> земельных участков в соответствии с </w:t>
      </w:r>
      <w:r>
        <w:rPr>
          <w:rFonts w:ascii="Times New Roman" w:hAnsi="Times New Roman" w:cs="Times New Roman"/>
          <w:sz w:val="28"/>
          <w:szCs w:val="28"/>
        </w:rPr>
        <w:t xml:space="preserve">российским </w:t>
      </w:r>
      <w:r w:rsidRPr="00F84431">
        <w:rPr>
          <w:rFonts w:ascii="Times New Roman" w:hAnsi="Times New Roman" w:cs="Times New Roman"/>
          <w:sz w:val="28"/>
          <w:szCs w:val="28"/>
        </w:rPr>
        <w:t xml:space="preserve">законодательством. </w:t>
      </w:r>
      <w:r>
        <w:rPr>
          <w:rFonts w:ascii="Times New Roman" w:hAnsi="Times New Roman" w:cs="Times New Roman"/>
          <w:sz w:val="28"/>
          <w:szCs w:val="28"/>
        </w:rPr>
        <w:t xml:space="preserve">К ЗОУИТ </w:t>
      </w:r>
      <w:r>
        <w:rPr>
          <w:rFonts w:ascii="Times New Roman" w:hAnsi="Times New Roman" w:cs="Times New Roman"/>
          <w:sz w:val="28"/>
          <w:szCs w:val="28"/>
        </w:rPr>
        <w:lastRenderedPageBreak/>
        <w:t>относятся охранные и санитарно-защитные зоны, зоны подтопления и затопления, зоны охраны объектов культурного наследия, водоохранные зоны и др.</w:t>
      </w:r>
    </w:p>
    <w:p w:rsidR="0006310A" w:rsidRDefault="0006310A" w:rsidP="000631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1 июля 2020 года</w:t>
      </w:r>
      <w:r w:rsidRPr="00F84431">
        <w:rPr>
          <w:rFonts w:ascii="Times New Roman" w:hAnsi="Times New Roman" w:cs="Times New Roman"/>
          <w:sz w:val="28"/>
          <w:szCs w:val="28"/>
        </w:rPr>
        <w:t xml:space="preserve"> </w:t>
      </w:r>
      <w:r>
        <w:rPr>
          <w:rFonts w:ascii="Times New Roman" w:hAnsi="Times New Roman" w:cs="Times New Roman"/>
          <w:sz w:val="28"/>
          <w:szCs w:val="28"/>
        </w:rPr>
        <w:t>в</w:t>
      </w:r>
      <w:r w:rsidRPr="00F84431">
        <w:rPr>
          <w:rFonts w:ascii="Times New Roman" w:hAnsi="Times New Roman" w:cs="Times New Roman"/>
          <w:sz w:val="28"/>
          <w:szCs w:val="28"/>
        </w:rPr>
        <w:t xml:space="preserve"> ЕГРН</w:t>
      </w:r>
      <w:r>
        <w:rPr>
          <w:rFonts w:ascii="Times New Roman" w:hAnsi="Times New Roman" w:cs="Times New Roman"/>
          <w:sz w:val="28"/>
          <w:szCs w:val="28"/>
        </w:rPr>
        <w:t xml:space="preserve"> содержатся 27 тыс. сведений о</w:t>
      </w:r>
      <w:r w:rsidRPr="00F84431">
        <w:rPr>
          <w:rFonts w:ascii="Times New Roman" w:hAnsi="Times New Roman" w:cs="Times New Roman"/>
          <w:sz w:val="28"/>
          <w:szCs w:val="28"/>
        </w:rPr>
        <w:t xml:space="preserve"> </w:t>
      </w:r>
      <w:r>
        <w:rPr>
          <w:rFonts w:ascii="Times New Roman" w:hAnsi="Times New Roman" w:cs="Times New Roman"/>
          <w:sz w:val="28"/>
          <w:szCs w:val="28"/>
        </w:rPr>
        <w:t xml:space="preserve">границах ЗОУИТ, расположенных в Новосибирской области. Нередки случаи, когда </w:t>
      </w:r>
      <w:r w:rsidRPr="00190AA7">
        <w:rPr>
          <w:rFonts w:ascii="Times New Roman" w:hAnsi="Times New Roman" w:cs="Times New Roman"/>
          <w:sz w:val="28"/>
          <w:szCs w:val="28"/>
        </w:rPr>
        <w:t xml:space="preserve">объекты </w:t>
      </w:r>
      <w:r>
        <w:rPr>
          <w:rFonts w:ascii="Times New Roman" w:hAnsi="Times New Roman" w:cs="Times New Roman"/>
          <w:sz w:val="28"/>
          <w:szCs w:val="28"/>
        </w:rPr>
        <w:t>недвижимости правообладателей</w:t>
      </w:r>
      <w:r w:rsidRPr="00190AA7">
        <w:rPr>
          <w:rFonts w:ascii="Times New Roman" w:hAnsi="Times New Roman" w:cs="Times New Roman"/>
          <w:sz w:val="28"/>
          <w:szCs w:val="28"/>
        </w:rPr>
        <w:t xml:space="preserve"> полностью или частично расположены в границах ЗОУИТ</w:t>
      </w:r>
      <w:r w:rsidRPr="00F84431">
        <w:rPr>
          <w:rFonts w:ascii="Times New Roman" w:hAnsi="Times New Roman" w:cs="Times New Roman"/>
          <w:sz w:val="28"/>
          <w:szCs w:val="28"/>
        </w:rPr>
        <w:t xml:space="preserve">. </w:t>
      </w:r>
      <w:r>
        <w:rPr>
          <w:rFonts w:ascii="Times New Roman" w:hAnsi="Times New Roman" w:cs="Times New Roman"/>
          <w:sz w:val="28"/>
          <w:szCs w:val="28"/>
        </w:rPr>
        <w:t>В ситуации, когда земельный участок и расположенные на нем объекты попадают в границы ЗОУИТ, на них накладываются определенные ограничения в использовании.</w:t>
      </w:r>
      <w:r>
        <w:rPr>
          <w:rFonts w:ascii="Times New Roman" w:eastAsia="Times New Roman" w:hAnsi="Times New Roman" w:cs="Times New Roman"/>
          <w:sz w:val="28"/>
          <w:szCs w:val="28"/>
        </w:rPr>
        <w:t xml:space="preserve"> </w:t>
      </w:r>
      <w:r w:rsidRPr="00F84431">
        <w:rPr>
          <w:rFonts w:ascii="Times New Roman" w:hAnsi="Times New Roman" w:cs="Times New Roman"/>
          <w:sz w:val="28"/>
          <w:szCs w:val="28"/>
        </w:rPr>
        <w:t xml:space="preserve">Чтобы избежать </w:t>
      </w:r>
      <w:r>
        <w:rPr>
          <w:rFonts w:ascii="Times New Roman" w:hAnsi="Times New Roman" w:cs="Times New Roman"/>
          <w:sz w:val="28"/>
          <w:szCs w:val="28"/>
        </w:rPr>
        <w:t>подобных ситуаций</w:t>
      </w:r>
      <w:r w:rsidRPr="00F84431">
        <w:rPr>
          <w:rFonts w:ascii="Times New Roman" w:hAnsi="Times New Roman" w:cs="Times New Roman"/>
          <w:sz w:val="28"/>
          <w:szCs w:val="28"/>
        </w:rPr>
        <w:t>, достаточно заказать выписку из ЕГРН об объекте недвижимости</w:t>
      </w:r>
      <w:r>
        <w:rPr>
          <w:rFonts w:ascii="Times New Roman" w:hAnsi="Times New Roman" w:cs="Times New Roman"/>
          <w:sz w:val="28"/>
          <w:szCs w:val="28"/>
        </w:rPr>
        <w:t xml:space="preserve"> и проверить попадание объекта в границы той или иной зоны</w:t>
      </w:r>
      <w:r w:rsidRPr="00F84431">
        <w:rPr>
          <w:rFonts w:ascii="Times New Roman" w:hAnsi="Times New Roman" w:cs="Times New Roman"/>
          <w:sz w:val="28"/>
          <w:szCs w:val="28"/>
        </w:rPr>
        <w:t xml:space="preserve">. </w:t>
      </w:r>
    </w:p>
    <w:p w:rsidR="0006310A" w:rsidRDefault="0006310A" w:rsidP="0006310A">
      <w:pPr>
        <w:spacing w:after="0" w:line="360" w:lineRule="auto"/>
        <w:ind w:firstLine="709"/>
        <w:jc w:val="both"/>
        <w:rPr>
          <w:rFonts w:ascii="Times New Roman" w:hAnsi="Times New Roman" w:cs="Times New Roman"/>
          <w:sz w:val="28"/>
          <w:szCs w:val="28"/>
        </w:rPr>
      </w:pPr>
      <w:r w:rsidRPr="00406FA2">
        <w:rPr>
          <w:rFonts w:ascii="Times New Roman" w:hAnsi="Times New Roman" w:cs="Times New Roman"/>
          <w:b/>
          <w:sz w:val="28"/>
          <w:szCs w:val="28"/>
        </w:rPr>
        <w:t>ВЦТО</w:t>
      </w:r>
    </w:p>
    <w:p w:rsidR="0006310A" w:rsidRDefault="0006310A" w:rsidP="0006310A">
      <w:pPr>
        <w:spacing w:after="0" w:line="360" w:lineRule="auto"/>
        <w:ind w:firstLine="709"/>
        <w:jc w:val="both"/>
        <w:rPr>
          <w:rFonts w:ascii="Times New Roman" w:hAnsi="Times New Roman" w:cs="Times New Roman"/>
          <w:sz w:val="28"/>
          <w:szCs w:val="28"/>
        </w:rPr>
      </w:pPr>
      <w:r w:rsidRPr="0038680B">
        <w:rPr>
          <w:rFonts w:ascii="Times New Roman" w:hAnsi="Times New Roman" w:cs="Times New Roman"/>
          <w:sz w:val="28"/>
          <w:szCs w:val="28"/>
        </w:rPr>
        <w:t>Чтобы сделать получение услуг более удобным, в структуре Кадастровой палаты действует Ведомственный центр телефонного обслуживания</w:t>
      </w:r>
      <w:r>
        <w:rPr>
          <w:rFonts w:ascii="Times New Roman" w:hAnsi="Times New Roman" w:cs="Times New Roman"/>
          <w:sz w:val="28"/>
          <w:szCs w:val="28"/>
        </w:rPr>
        <w:t xml:space="preserve"> (ВЦТО)</w:t>
      </w:r>
      <w:r w:rsidRPr="0038680B">
        <w:rPr>
          <w:rFonts w:ascii="Times New Roman" w:hAnsi="Times New Roman" w:cs="Times New Roman"/>
          <w:sz w:val="28"/>
          <w:szCs w:val="28"/>
        </w:rPr>
        <w:t xml:space="preserve">. Его операторы </w:t>
      </w:r>
      <w:r>
        <w:rPr>
          <w:rFonts w:ascii="Times New Roman" w:hAnsi="Times New Roman" w:cs="Times New Roman"/>
          <w:sz w:val="28"/>
          <w:szCs w:val="28"/>
        </w:rPr>
        <w:t>круглосуточно</w:t>
      </w:r>
      <w:r w:rsidRPr="0038680B">
        <w:rPr>
          <w:rFonts w:ascii="Times New Roman" w:hAnsi="Times New Roman" w:cs="Times New Roman"/>
          <w:sz w:val="28"/>
          <w:szCs w:val="28"/>
        </w:rPr>
        <w:t xml:space="preserve"> </w:t>
      </w:r>
      <w:r>
        <w:rPr>
          <w:rFonts w:ascii="Times New Roman" w:hAnsi="Times New Roman" w:cs="Times New Roman"/>
          <w:sz w:val="28"/>
          <w:szCs w:val="28"/>
        </w:rPr>
        <w:t>консультируют граждан по вопросам оформления недвижимости</w:t>
      </w:r>
      <w:r w:rsidRPr="0038680B">
        <w:rPr>
          <w:rFonts w:ascii="Times New Roman" w:hAnsi="Times New Roman" w:cs="Times New Roman"/>
          <w:sz w:val="28"/>
          <w:szCs w:val="28"/>
        </w:rPr>
        <w:t>, помогают уточнить статус заявления, дают любую справочную информацию</w:t>
      </w:r>
      <w:r>
        <w:rPr>
          <w:rFonts w:ascii="Times New Roman" w:hAnsi="Times New Roman" w:cs="Times New Roman"/>
          <w:sz w:val="28"/>
          <w:szCs w:val="28"/>
        </w:rPr>
        <w:t xml:space="preserve"> по вопросам деятельности Росреестра и Кадастровой палаты</w:t>
      </w:r>
      <w:r w:rsidRPr="0038680B">
        <w:rPr>
          <w:rFonts w:ascii="Times New Roman" w:hAnsi="Times New Roman" w:cs="Times New Roman"/>
          <w:sz w:val="28"/>
          <w:szCs w:val="28"/>
        </w:rPr>
        <w:t>.</w:t>
      </w:r>
    </w:p>
    <w:p w:rsidR="0006310A" w:rsidRPr="006E38E1" w:rsidRDefault="0006310A" w:rsidP="000631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день операторы </w:t>
      </w:r>
      <w:hyperlink r:id="rId107" w:history="1">
        <w:r w:rsidRPr="009258B2">
          <w:rPr>
            <w:rStyle w:val="af2"/>
            <w:rFonts w:ascii="Times New Roman" w:hAnsi="Times New Roman" w:cs="Times New Roman"/>
            <w:sz w:val="28"/>
            <w:szCs w:val="28"/>
          </w:rPr>
          <w:t>ВЦТО</w:t>
        </w:r>
      </w:hyperlink>
      <w:r>
        <w:rPr>
          <w:rFonts w:ascii="Times New Roman" w:hAnsi="Times New Roman" w:cs="Times New Roman"/>
          <w:sz w:val="28"/>
          <w:szCs w:val="28"/>
        </w:rPr>
        <w:t xml:space="preserve"> принимают огромное количество звонков от россиян. Например, з</w:t>
      </w:r>
      <w:r w:rsidRPr="00486637">
        <w:rPr>
          <w:rFonts w:ascii="Times New Roman" w:hAnsi="Times New Roman" w:cs="Times New Roman"/>
          <w:bCs/>
          <w:sz w:val="28"/>
          <w:szCs w:val="28"/>
        </w:rPr>
        <w:t xml:space="preserve">а первые четыре месяца этого года ВЦТО </w:t>
      </w:r>
      <w:hyperlink r:id="rId108" w:history="1">
        <w:r w:rsidRPr="00486637">
          <w:rPr>
            <w:rStyle w:val="af2"/>
            <w:rFonts w:ascii="Times New Roman" w:hAnsi="Times New Roman" w:cs="Times New Roman"/>
            <w:bCs/>
            <w:sz w:val="28"/>
            <w:szCs w:val="28"/>
          </w:rPr>
          <w:t>принял</w:t>
        </w:r>
      </w:hyperlink>
      <w:r w:rsidRPr="00486637">
        <w:rPr>
          <w:rFonts w:ascii="Times New Roman" w:hAnsi="Times New Roman" w:cs="Times New Roman"/>
          <w:bCs/>
          <w:sz w:val="28"/>
          <w:szCs w:val="28"/>
        </w:rPr>
        <w:t xml:space="preserve"> более 1,3 млн телефонных обращений граждан.</w:t>
      </w:r>
      <w:r>
        <w:rPr>
          <w:b/>
          <w:bCs/>
        </w:rPr>
        <w:t> </w:t>
      </w:r>
      <w:r w:rsidRPr="00626AD8">
        <w:rPr>
          <w:rFonts w:ascii="Times New Roman" w:hAnsi="Times New Roman" w:cs="Times New Roman"/>
          <w:sz w:val="28"/>
          <w:szCs w:val="28"/>
        </w:rPr>
        <w:t>Номер телефона ВЦТО: 8(800)100-34-34. Звон</w:t>
      </w:r>
      <w:r>
        <w:rPr>
          <w:rFonts w:ascii="Times New Roman" w:hAnsi="Times New Roman" w:cs="Times New Roman"/>
          <w:sz w:val="28"/>
          <w:szCs w:val="28"/>
        </w:rPr>
        <w:t>ок</w:t>
      </w:r>
      <w:r w:rsidRPr="00626AD8">
        <w:rPr>
          <w:rFonts w:ascii="Times New Roman" w:hAnsi="Times New Roman" w:cs="Times New Roman"/>
          <w:sz w:val="28"/>
          <w:szCs w:val="28"/>
        </w:rPr>
        <w:t xml:space="preserve"> бесплатны</w:t>
      </w:r>
      <w:r>
        <w:rPr>
          <w:rFonts w:ascii="Times New Roman" w:hAnsi="Times New Roman" w:cs="Times New Roman"/>
          <w:sz w:val="28"/>
          <w:szCs w:val="28"/>
        </w:rPr>
        <w:t>й</w:t>
      </w:r>
      <w:r w:rsidRPr="00626AD8">
        <w:rPr>
          <w:rFonts w:ascii="Times New Roman" w:hAnsi="Times New Roman" w:cs="Times New Roman"/>
          <w:sz w:val="28"/>
          <w:szCs w:val="28"/>
        </w:rPr>
        <w:t xml:space="preserve"> из люб</w:t>
      </w:r>
      <w:r>
        <w:rPr>
          <w:rFonts w:ascii="Times New Roman" w:hAnsi="Times New Roman" w:cs="Times New Roman"/>
          <w:sz w:val="28"/>
          <w:szCs w:val="28"/>
        </w:rPr>
        <w:t>ого</w:t>
      </w:r>
      <w:r w:rsidRPr="00626AD8">
        <w:rPr>
          <w:rFonts w:ascii="Times New Roman" w:hAnsi="Times New Roman" w:cs="Times New Roman"/>
          <w:sz w:val="28"/>
          <w:szCs w:val="28"/>
        </w:rPr>
        <w:t xml:space="preserve"> регион</w:t>
      </w:r>
      <w:r>
        <w:rPr>
          <w:rFonts w:ascii="Times New Roman" w:hAnsi="Times New Roman" w:cs="Times New Roman"/>
          <w:sz w:val="28"/>
          <w:szCs w:val="28"/>
        </w:rPr>
        <w:t>а страны</w:t>
      </w:r>
      <w:r w:rsidRPr="00626AD8">
        <w:rPr>
          <w:rFonts w:ascii="Times New Roman" w:hAnsi="Times New Roman" w:cs="Times New Roman"/>
          <w:sz w:val="28"/>
          <w:szCs w:val="28"/>
        </w:rPr>
        <w:t xml:space="preserve">. </w:t>
      </w:r>
      <w:r>
        <w:rPr>
          <w:rFonts w:ascii="Times New Roman" w:hAnsi="Times New Roman" w:cs="Times New Roman"/>
          <w:sz w:val="28"/>
          <w:szCs w:val="32"/>
        </w:rPr>
        <w:t xml:space="preserve"> </w:t>
      </w:r>
    </w:p>
    <w:p w:rsidR="0006310A" w:rsidRDefault="0006310A" w:rsidP="0006310A">
      <w:pPr>
        <w:jc w:val="center"/>
        <w:rPr>
          <w:b/>
          <w:sz w:val="28"/>
          <w:szCs w:val="28"/>
        </w:rPr>
      </w:pPr>
      <w:r>
        <w:rPr>
          <w:b/>
          <w:sz w:val="28"/>
          <w:szCs w:val="28"/>
        </w:rPr>
        <w:t xml:space="preserve">Как узнать, попадает ли земельный участок </w:t>
      </w:r>
    </w:p>
    <w:p w:rsidR="0006310A" w:rsidRDefault="0006310A" w:rsidP="0006310A">
      <w:pPr>
        <w:jc w:val="center"/>
        <w:rPr>
          <w:b/>
          <w:sz w:val="28"/>
          <w:szCs w:val="28"/>
        </w:rPr>
      </w:pPr>
      <w:r>
        <w:rPr>
          <w:b/>
          <w:sz w:val="28"/>
          <w:szCs w:val="28"/>
        </w:rPr>
        <w:t>в зону затопления и подтопления.</w:t>
      </w:r>
    </w:p>
    <w:p w:rsidR="0006310A" w:rsidRDefault="0006310A" w:rsidP="0006310A">
      <w:pPr>
        <w:ind w:firstLine="708"/>
        <w:jc w:val="both"/>
        <w:rPr>
          <w:b/>
          <w:sz w:val="28"/>
          <w:szCs w:val="28"/>
        </w:rPr>
      </w:pPr>
    </w:p>
    <w:p w:rsidR="0006310A" w:rsidRPr="004A291A" w:rsidRDefault="0006310A" w:rsidP="0006310A">
      <w:pPr>
        <w:ind w:firstLine="708"/>
        <w:jc w:val="both"/>
        <w:rPr>
          <w:sz w:val="28"/>
          <w:szCs w:val="28"/>
        </w:rPr>
      </w:pPr>
      <w:r w:rsidRPr="004A291A">
        <w:rPr>
          <w:sz w:val="28"/>
          <w:szCs w:val="28"/>
          <w:lang w:val="x-none"/>
        </w:rPr>
        <w:t>В Новосибирской области продолжается работа по определению границ зон затопления, подтопления. Затопление или подтопление определенных территорий может привести не только к значительному ущербу и порче имущества, но и к человеческим жертвам.</w:t>
      </w:r>
    </w:p>
    <w:p w:rsidR="0006310A" w:rsidRPr="004A291A" w:rsidRDefault="0006310A" w:rsidP="0006310A">
      <w:pPr>
        <w:ind w:firstLine="708"/>
        <w:jc w:val="both"/>
        <w:rPr>
          <w:sz w:val="28"/>
          <w:szCs w:val="28"/>
        </w:rPr>
      </w:pPr>
      <w:r w:rsidRPr="004A291A">
        <w:rPr>
          <w:sz w:val="28"/>
          <w:szCs w:val="28"/>
          <w:lang w:val="x-none"/>
        </w:rPr>
        <w:lastRenderedPageBreak/>
        <w:t>«С целью предупреждения таких ситуаций в Единый государственный реестр недвижимости вносятся сведения о зонах затопления и подтопления, после чего для земельных участков, находящихся в этих зонах риска, накладываются определенные ограничения, вводится особый режим их использования. В частности недопустимым становится возведение жилых домов, если отсутствует инженерная защита населенных пунктов и объектов недвижимости от затопления, подтопления» – отмечает заместитель руководителя Управления Росреестра по Новосибирской области Наталья Зайцева.</w:t>
      </w:r>
    </w:p>
    <w:p w:rsidR="0006310A" w:rsidRPr="004A291A" w:rsidRDefault="0006310A" w:rsidP="0006310A">
      <w:pPr>
        <w:ind w:firstLine="708"/>
        <w:jc w:val="both"/>
        <w:rPr>
          <w:sz w:val="28"/>
          <w:szCs w:val="28"/>
        </w:rPr>
      </w:pPr>
      <w:r w:rsidRPr="004A291A">
        <w:rPr>
          <w:sz w:val="28"/>
          <w:szCs w:val="28"/>
          <w:lang w:val="x-none"/>
        </w:rPr>
        <w:t>Зоны затопления и подтопления относятся к зонам с особыми условиями использования территорий и считаются установленными со дня внесения сведений о них в ЕГРН.</w:t>
      </w:r>
    </w:p>
    <w:p w:rsidR="0006310A" w:rsidRPr="004A291A" w:rsidRDefault="0006310A" w:rsidP="0006310A">
      <w:pPr>
        <w:ind w:firstLine="708"/>
        <w:jc w:val="both"/>
        <w:rPr>
          <w:sz w:val="28"/>
          <w:szCs w:val="28"/>
        </w:rPr>
      </w:pPr>
      <w:r w:rsidRPr="004A291A">
        <w:rPr>
          <w:sz w:val="28"/>
          <w:szCs w:val="28"/>
        </w:rPr>
        <w:t>В ЕГРН внесены сведения еще о двух зонах затопления и подтопления в Новосибирской области:</w:t>
      </w:r>
    </w:p>
    <w:p w:rsidR="0006310A" w:rsidRPr="004A291A" w:rsidRDefault="0006310A" w:rsidP="0006310A">
      <w:pPr>
        <w:ind w:firstLine="708"/>
        <w:jc w:val="both"/>
        <w:rPr>
          <w:sz w:val="28"/>
          <w:szCs w:val="28"/>
        </w:rPr>
      </w:pPr>
      <w:r w:rsidRPr="004A291A">
        <w:rPr>
          <w:sz w:val="28"/>
          <w:szCs w:val="28"/>
        </w:rPr>
        <w:t>- зона затопления территорий, прилегающих к р. Обь в границах г. Новосибирск;</w:t>
      </w:r>
    </w:p>
    <w:p w:rsidR="0006310A" w:rsidRPr="004A291A" w:rsidRDefault="0006310A" w:rsidP="0006310A">
      <w:pPr>
        <w:ind w:firstLine="708"/>
        <w:jc w:val="both"/>
        <w:rPr>
          <w:sz w:val="28"/>
          <w:szCs w:val="28"/>
        </w:rPr>
      </w:pPr>
      <w:r w:rsidRPr="004A291A">
        <w:rPr>
          <w:sz w:val="28"/>
          <w:szCs w:val="28"/>
        </w:rPr>
        <w:t>- зона подтопления, прилегающая к зоне затопления территорий, прилегающих к р. Обь в границах г. Новосибирск.</w:t>
      </w:r>
    </w:p>
    <w:p w:rsidR="0006310A" w:rsidRPr="004A291A" w:rsidRDefault="0006310A" w:rsidP="0006310A">
      <w:pPr>
        <w:ind w:firstLine="708"/>
        <w:jc w:val="both"/>
        <w:rPr>
          <w:sz w:val="28"/>
          <w:szCs w:val="28"/>
        </w:rPr>
      </w:pPr>
      <w:r w:rsidRPr="004A291A">
        <w:rPr>
          <w:sz w:val="28"/>
          <w:szCs w:val="28"/>
        </w:rPr>
        <w:t>Всего в ЕГРН содержатся сведения о границах 12 зон затопления и подтопления территорий, прилегающих к рекам Обь и Иня в границах г. Новосибирск, к реке Иня в границах г. Тогучин, к реке Бердь в границах г. Искитим и р.п. Маслянино.</w:t>
      </w:r>
    </w:p>
    <w:p w:rsidR="0006310A" w:rsidRPr="004A291A" w:rsidRDefault="0006310A" w:rsidP="0006310A">
      <w:pPr>
        <w:ind w:firstLine="708"/>
        <w:jc w:val="both"/>
        <w:rPr>
          <w:sz w:val="28"/>
          <w:szCs w:val="28"/>
        </w:rPr>
      </w:pPr>
      <w:r w:rsidRPr="004A291A">
        <w:rPr>
          <w:sz w:val="28"/>
          <w:szCs w:val="28"/>
        </w:rPr>
        <w:t>Узнать, попал ли земельный участок или его часть в границу зоны затопления, подтопления можно с помощью электронного сервиса Росреестра «Публичная кадастровая карта» (</w:t>
      </w:r>
      <w:hyperlink r:id="rId109" w:history="1">
        <w:r w:rsidRPr="004A291A">
          <w:rPr>
            <w:rStyle w:val="af2"/>
            <w:sz w:val="28"/>
            <w:szCs w:val="28"/>
          </w:rPr>
          <w:t>https://pkk.rosreestr.ru/</w:t>
        </w:r>
      </w:hyperlink>
      <w:r w:rsidRPr="004A291A">
        <w:rPr>
          <w:sz w:val="28"/>
          <w:szCs w:val="28"/>
        </w:rPr>
        <w:t>) по кадастровому номеру земельного участка.</w:t>
      </w:r>
    </w:p>
    <w:p w:rsidR="0006310A" w:rsidRPr="004A291A" w:rsidRDefault="0006310A" w:rsidP="0006310A">
      <w:pPr>
        <w:ind w:firstLine="708"/>
        <w:jc w:val="both"/>
        <w:rPr>
          <w:sz w:val="28"/>
          <w:szCs w:val="28"/>
        </w:rPr>
      </w:pPr>
      <w:r w:rsidRPr="004A291A">
        <w:rPr>
          <w:sz w:val="28"/>
          <w:szCs w:val="28"/>
        </w:rPr>
        <w:t>Для этого пользователю необходимо найти на карте интересующий его земельный участок, введя кадастровый номер данного земельного участка в панели «Поиск». Если границы участка не установлены, можно найти его визуально.</w:t>
      </w:r>
    </w:p>
    <w:p w:rsidR="0006310A" w:rsidRPr="004A291A" w:rsidRDefault="0006310A" w:rsidP="0006310A">
      <w:pPr>
        <w:ind w:firstLine="708"/>
        <w:jc w:val="both"/>
        <w:rPr>
          <w:sz w:val="28"/>
          <w:szCs w:val="28"/>
        </w:rPr>
      </w:pPr>
      <w:r w:rsidRPr="004A291A">
        <w:rPr>
          <w:sz w:val="28"/>
          <w:szCs w:val="28"/>
        </w:rPr>
        <w:t>В меню, в левом верхнем углу, следует выбрать инструмент «Слои» и сделать активным слой «Зона с особыми условиями использования территорий». На карте зеленым цветом отобразятся зоны с особыми условиями использования территорий, учтенные в ЕГРН, в том числе зоны затопления и подтопления. Чтобы посмотреть, какая это зона, нужно на панели «Поиск» выбрать вкладку «ЗОУИТ», появится информационное окно, содержащее характеристики зоны.</w:t>
      </w:r>
    </w:p>
    <w:p w:rsidR="0006310A" w:rsidRPr="004A291A" w:rsidRDefault="0006310A" w:rsidP="0006310A">
      <w:pPr>
        <w:ind w:firstLine="708"/>
        <w:jc w:val="both"/>
        <w:rPr>
          <w:sz w:val="28"/>
          <w:szCs w:val="28"/>
        </w:rPr>
      </w:pPr>
      <w:r w:rsidRPr="004A291A">
        <w:rPr>
          <w:sz w:val="28"/>
          <w:szCs w:val="28"/>
        </w:rPr>
        <w:lastRenderedPageBreak/>
        <w:t>Можно измерить площадь и периметр земельного участка (его части), который попал в зону затопления, подтопления. Для этого в меню необходимо выбрать инструмент «Измерение» и нажать на значок «Площадь и периметр». Щелчком левой кнопки мыши указать на карте начальную, промежуточные точки вершин измеряемой части земельного участка и двойным щелчком левой кнопки мыши конечную точку полигона. Результаты измерений отобразятся на панели «Измерения».</w:t>
      </w:r>
    </w:p>
    <w:p w:rsidR="0006310A" w:rsidRPr="004A291A" w:rsidRDefault="0006310A" w:rsidP="0006310A">
      <w:pPr>
        <w:ind w:firstLine="708"/>
        <w:jc w:val="both"/>
        <w:rPr>
          <w:sz w:val="28"/>
          <w:szCs w:val="28"/>
        </w:rPr>
      </w:pPr>
      <w:r w:rsidRPr="004A291A">
        <w:rPr>
          <w:sz w:val="28"/>
          <w:szCs w:val="28"/>
        </w:rPr>
        <w:t>Обращаем внимание, что сведения сервиса «Публичная кадастровая карта» не могут быть использованы в качестве официального документа, они служат только в качестве справочной информации. Информация сервиса предоставляется бесплатно.</w:t>
      </w:r>
    </w:p>
    <w:p w:rsidR="0006310A" w:rsidRDefault="0006310A" w:rsidP="0006310A">
      <w:pPr>
        <w:ind w:firstLine="708"/>
        <w:jc w:val="both"/>
        <w:rPr>
          <w:sz w:val="28"/>
          <w:szCs w:val="28"/>
        </w:rPr>
      </w:pPr>
      <w:r w:rsidRPr="004A291A">
        <w:rPr>
          <w:sz w:val="28"/>
          <w:szCs w:val="28"/>
        </w:rPr>
        <w:t>Если земельный участок или его часть попадают в зону затопления, подтопления, такие сведения отображаются в выписке из ЕГРН на земельный участок. Получить выписку из ЕГРН можно обратившись с запросом в центры и офисы государственных и муниципальных услуг «Мои документы» Новосибирской области. Адреса центров и офисов ГАУ НСО «МФЦ» указаны на сайте </w:t>
      </w:r>
      <w:hyperlink r:id="rId110" w:history="1">
        <w:r w:rsidRPr="004A291A">
          <w:rPr>
            <w:rStyle w:val="af2"/>
            <w:sz w:val="28"/>
            <w:szCs w:val="28"/>
          </w:rPr>
          <w:t>http://www.mfc-nso.ru/</w:t>
        </w:r>
      </w:hyperlink>
      <w:r w:rsidRPr="004A291A">
        <w:rPr>
          <w:sz w:val="28"/>
          <w:szCs w:val="28"/>
        </w:rPr>
        <w:t>.</w:t>
      </w:r>
    </w:p>
    <w:p w:rsidR="0006310A" w:rsidRDefault="0006310A" w:rsidP="0006310A">
      <w:pPr>
        <w:pStyle w:val="ab"/>
        <w:spacing w:before="0" w:beforeAutospacing="0" w:after="0" w:afterAutospacing="0" w:line="360" w:lineRule="auto"/>
        <w:ind w:firstLine="709"/>
        <w:jc w:val="center"/>
        <w:rPr>
          <w:b/>
          <w:sz w:val="28"/>
          <w:szCs w:val="28"/>
        </w:rPr>
      </w:pPr>
    </w:p>
    <w:p w:rsidR="0006310A" w:rsidRDefault="0006310A" w:rsidP="0006310A">
      <w:pPr>
        <w:pStyle w:val="ab"/>
        <w:spacing w:before="0" w:beforeAutospacing="0" w:after="0" w:afterAutospacing="0" w:line="360" w:lineRule="auto"/>
        <w:ind w:firstLine="709"/>
        <w:jc w:val="center"/>
        <w:rPr>
          <w:b/>
          <w:sz w:val="28"/>
          <w:szCs w:val="28"/>
        </w:rPr>
      </w:pPr>
      <w:r>
        <w:rPr>
          <w:b/>
          <w:sz w:val="28"/>
          <w:szCs w:val="28"/>
        </w:rPr>
        <w:t>Новосибирцы могут получить</w:t>
      </w:r>
      <w:r w:rsidRPr="00C944F7">
        <w:rPr>
          <w:b/>
          <w:sz w:val="28"/>
          <w:szCs w:val="28"/>
        </w:rPr>
        <w:t xml:space="preserve"> выписку из ЕГРН в бумажном виде </w:t>
      </w:r>
    </w:p>
    <w:p w:rsidR="0006310A" w:rsidRPr="00C944F7" w:rsidRDefault="0006310A" w:rsidP="0006310A">
      <w:pPr>
        <w:pStyle w:val="ab"/>
        <w:spacing w:before="0" w:beforeAutospacing="0" w:after="0" w:afterAutospacing="0" w:line="360" w:lineRule="auto"/>
        <w:ind w:firstLine="709"/>
        <w:jc w:val="center"/>
        <w:rPr>
          <w:b/>
          <w:sz w:val="28"/>
          <w:szCs w:val="28"/>
        </w:rPr>
      </w:pPr>
      <w:r w:rsidRPr="00C944F7">
        <w:rPr>
          <w:b/>
          <w:sz w:val="28"/>
          <w:szCs w:val="28"/>
        </w:rPr>
        <w:t>не выходя из дома</w:t>
      </w:r>
    </w:p>
    <w:p w:rsidR="0006310A" w:rsidRPr="007D7BB1" w:rsidRDefault="0006310A" w:rsidP="0006310A">
      <w:pPr>
        <w:pStyle w:val="ab"/>
        <w:spacing w:before="0" w:beforeAutospacing="0" w:after="0" w:afterAutospacing="0" w:line="360" w:lineRule="auto"/>
        <w:ind w:firstLine="709"/>
        <w:jc w:val="both"/>
        <w:rPr>
          <w:i/>
          <w:sz w:val="28"/>
          <w:szCs w:val="28"/>
        </w:rPr>
      </w:pPr>
      <w:r>
        <w:rPr>
          <w:i/>
          <w:sz w:val="28"/>
          <w:szCs w:val="28"/>
        </w:rPr>
        <w:t>У новосибирцев появилась</w:t>
      </w:r>
      <w:r w:rsidRPr="007D7BB1">
        <w:rPr>
          <w:i/>
          <w:sz w:val="28"/>
          <w:szCs w:val="28"/>
        </w:rPr>
        <w:t xml:space="preserve"> возможность заказать и получить выписку сведений из </w:t>
      </w:r>
      <w:r w:rsidRPr="007D7BB1">
        <w:rPr>
          <w:i/>
          <w:color w:val="000000" w:themeColor="text1"/>
          <w:sz w:val="28"/>
          <w:szCs w:val="28"/>
        </w:rPr>
        <w:t>Единого государственного реестра недвижимости (ЕГРН)</w:t>
      </w:r>
      <w:r w:rsidRPr="007D7BB1">
        <w:rPr>
          <w:i/>
          <w:sz w:val="28"/>
          <w:szCs w:val="28"/>
        </w:rPr>
        <w:t xml:space="preserve"> не выходя из дома</w:t>
      </w:r>
      <w:r>
        <w:rPr>
          <w:i/>
          <w:sz w:val="28"/>
          <w:szCs w:val="28"/>
        </w:rPr>
        <w:t xml:space="preserve"> и без использования электронной подписи при получении сведений ограниченного доступа, работая с электронными сервисами</w:t>
      </w:r>
    </w:p>
    <w:p w:rsidR="0006310A" w:rsidRPr="007D7BB1" w:rsidRDefault="0006310A" w:rsidP="0006310A">
      <w:pPr>
        <w:spacing w:after="0" w:line="360" w:lineRule="auto"/>
        <w:ind w:firstLine="709"/>
        <w:jc w:val="both"/>
        <w:rPr>
          <w:rFonts w:ascii="Times New Roman" w:hAnsi="Times New Roman" w:cs="Times New Roman"/>
          <w:color w:val="000000" w:themeColor="text1"/>
          <w:sz w:val="28"/>
          <w:szCs w:val="28"/>
        </w:rPr>
      </w:pPr>
      <w:r w:rsidRPr="007D7BB1">
        <w:rPr>
          <w:rFonts w:ascii="Times New Roman" w:hAnsi="Times New Roman" w:cs="Times New Roman"/>
          <w:sz w:val="28"/>
          <w:szCs w:val="28"/>
        </w:rPr>
        <w:t>Дистанционное решение вопросов оформления недвижимости имеет массу преимуществ, так как экономит временные и финансовые затраты. Данный способ получения госуслуг сейчас особенно актуален – в условиях современной эпидемиологической обстановки, когда рекомендуется не посещать общественные места.</w:t>
      </w:r>
    </w:p>
    <w:p w:rsidR="0006310A" w:rsidRPr="007D7BB1" w:rsidRDefault="0006310A" w:rsidP="0006310A">
      <w:pPr>
        <w:pStyle w:val="ab"/>
        <w:spacing w:before="0" w:beforeAutospacing="0" w:after="0" w:afterAutospacing="0" w:line="360" w:lineRule="auto"/>
        <w:ind w:firstLine="709"/>
        <w:jc w:val="both"/>
        <w:rPr>
          <w:color w:val="000000" w:themeColor="text1"/>
          <w:sz w:val="28"/>
          <w:szCs w:val="28"/>
        </w:rPr>
      </w:pPr>
      <w:r w:rsidRPr="007D7BB1">
        <w:rPr>
          <w:color w:val="000000" w:themeColor="text1"/>
          <w:sz w:val="28"/>
          <w:szCs w:val="28"/>
        </w:rPr>
        <w:lastRenderedPageBreak/>
        <w:t xml:space="preserve">В июле этого года </w:t>
      </w:r>
      <w:hyperlink r:id="rId111" w:history="1">
        <w:r w:rsidRPr="00EA7A6D">
          <w:rPr>
            <w:rStyle w:val="af2"/>
            <w:sz w:val="28"/>
            <w:szCs w:val="28"/>
          </w:rPr>
          <w:t>Кадастровая палата по Новосибирской области</w:t>
        </w:r>
      </w:hyperlink>
      <w:r w:rsidRPr="007D7BB1">
        <w:rPr>
          <w:color w:val="000000" w:themeColor="text1"/>
          <w:sz w:val="28"/>
          <w:szCs w:val="28"/>
        </w:rPr>
        <w:t xml:space="preserve"> начала оказание</w:t>
      </w:r>
      <w:r w:rsidRPr="007D7BB1">
        <w:rPr>
          <w:b/>
          <w:color w:val="000000" w:themeColor="text1"/>
          <w:sz w:val="28"/>
          <w:szCs w:val="28"/>
        </w:rPr>
        <w:t xml:space="preserve"> </w:t>
      </w:r>
      <w:r w:rsidRPr="007D7BB1">
        <w:rPr>
          <w:color w:val="000000" w:themeColor="text1"/>
          <w:sz w:val="28"/>
          <w:szCs w:val="28"/>
        </w:rPr>
        <w:t>нового вида услуг для граждан. Теперь заявители могут заказать выездной прием запросов о предоставлении сведений ЕГРН, а также курьерскую доставку готовых документов</w:t>
      </w:r>
      <w:r>
        <w:rPr>
          <w:color w:val="000000" w:themeColor="text1"/>
          <w:sz w:val="28"/>
          <w:szCs w:val="28"/>
        </w:rPr>
        <w:t xml:space="preserve"> без посещения офисов </w:t>
      </w:r>
      <w:hyperlink r:id="rId112" w:history="1">
        <w:r w:rsidRPr="00F37EFA">
          <w:rPr>
            <w:rStyle w:val="af2"/>
            <w:sz w:val="28"/>
            <w:szCs w:val="28"/>
          </w:rPr>
          <w:t>МФЦ</w:t>
        </w:r>
      </w:hyperlink>
      <w:r>
        <w:rPr>
          <w:color w:val="000000" w:themeColor="text1"/>
          <w:sz w:val="28"/>
          <w:szCs w:val="28"/>
        </w:rPr>
        <w:t xml:space="preserve"> и использования специальных электронных сервисов. </w:t>
      </w:r>
    </w:p>
    <w:p w:rsidR="0006310A" w:rsidRPr="007D7BB1" w:rsidRDefault="0006310A" w:rsidP="0006310A">
      <w:pPr>
        <w:pStyle w:val="ab"/>
        <w:spacing w:before="0" w:beforeAutospacing="0" w:after="0" w:afterAutospacing="0" w:line="360" w:lineRule="auto"/>
        <w:ind w:firstLine="709"/>
        <w:jc w:val="both"/>
        <w:rPr>
          <w:color w:val="000000" w:themeColor="text1"/>
          <w:sz w:val="28"/>
          <w:szCs w:val="28"/>
        </w:rPr>
      </w:pPr>
      <w:r w:rsidRPr="007D7BB1">
        <w:rPr>
          <w:color w:val="000000" w:themeColor="text1"/>
          <w:sz w:val="28"/>
          <w:szCs w:val="28"/>
        </w:rPr>
        <w:t xml:space="preserve">Специалисты выезжают на дом, в офис или любое удобное для заявителя место в заранее согласованное время. </w:t>
      </w:r>
      <w:r>
        <w:rPr>
          <w:color w:val="000000" w:themeColor="text1"/>
          <w:sz w:val="28"/>
          <w:szCs w:val="28"/>
        </w:rPr>
        <w:t>Кроме того, о</w:t>
      </w:r>
      <w:r w:rsidRPr="007D7BB1">
        <w:rPr>
          <w:color w:val="000000" w:themeColor="text1"/>
          <w:sz w:val="28"/>
          <w:szCs w:val="28"/>
        </w:rPr>
        <w:t>борудование, необходимое для приема-выдачи документов, специалист привезет с собой.</w:t>
      </w:r>
    </w:p>
    <w:p w:rsidR="0006310A" w:rsidRPr="007D7BB1" w:rsidRDefault="0006310A" w:rsidP="0006310A">
      <w:pPr>
        <w:pStyle w:val="ab"/>
        <w:spacing w:before="0" w:beforeAutospacing="0" w:after="0" w:afterAutospacing="0" w:line="360" w:lineRule="auto"/>
        <w:ind w:firstLine="709"/>
        <w:jc w:val="both"/>
        <w:rPr>
          <w:bCs/>
          <w:color w:val="000000" w:themeColor="text1"/>
          <w:sz w:val="28"/>
          <w:szCs w:val="28"/>
        </w:rPr>
      </w:pPr>
      <w:r w:rsidRPr="007D7BB1">
        <w:rPr>
          <w:color w:val="000000" w:themeColor="text1"/>
          <w:sz w:val="28"/>
          <w:szCs w:val="28"/>
        </w:rPr>
        <w:t xml:space="preserve">Получение услуг доступно на всей территории г. Новосибирска, кроме Советского и Первомайского районов, а также микрорайона Пашино Калининского района. Стоимость услуг </w:t>
      </w:r>
      <w:r>
        <w:rPr>
          <w:color w:val="000000" w:themeColor="text1"/>
          <w:sz w:val="28"/>
          <w:szCs w:val="28"/>
        </w:rPr>
        <w:t xml:space="preserve">по выездному приему запросов и курьерской доставке документов </w:t>
      </w:r>
      <w:r w:rsidRPr="007D7BB1">
        <w:rPr>
          <w:color w:val="000000" w:themeColor="text1"/>
          <w:sz w:val="28"/>
          <w:szCs w:val="28"/>
        </w:rPr>
        <w:t xml:space="preserve">для физического лица составляет 1000 рублей; для юридического лица – 1500 рублей. </w:t>
      </w:r>
      <w:r w:rsidRPr="007D7BB1">
        <w:rPr>
          <w:bCs/>
          <w:color w:val="000000" w:themeColor="text1"/>
          <w:sz w:val="28"/>
          <w:szCs w:val="28"/>
        </w:rPr>
        <w:t>На безвозмездной основе услуга оказывается ветеранам и инвалидам Великой Отечественной войны, инвалидам I и II групп (указанные лица должны быть правообладателями объектов недвижимости).</w:t>
      </w:r>
    </w:p>
    <w:p w:rsidR="0006310A" w:rsidRPr="007D7BB1" w:rsidRDefault="0006310A" w:rsidP="0006310A">
      <w:pPr>
        <w:pStyle w:val="ab"/>
        <w:spacing w:before="0" w:beforeAutospacing="0" w:after="0" w:afterAutospacing="0" w:line="360" w:lineRule="auto"/>
        <w:ind w:firstLine="709"/>
        <w:jc w:val="both"/>
        <w:rPr>
          <w:color w:val="000000" w:themeColor="text1"/>
          <w:sz w:val="28"/>
          <w:szCs w:val="28"/>
        </w:rPr>
      </w:pPr>
      <w:r w:rsidRPr="007D7BB1">
        <w:rPr>
          <w:color w:val="000000" w:themeColor="text1"/>
          <w:sz w:val="28"/>
          <w:szCs w:val="28"/>
        </w:rPr>
        <w:t>Оставить заявку на получение услуг можно любым удобным способом:</w:t>
      </w:r>
    </w:p>
    <w:p w:rsidR="0006310A" w:rsidRPr="007D7BB1" w:rsidRDefault="0006310A" w:rsidP="0006310A">
      <w:pPr>
        <w:pStyle w:val="a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7D7BB1">
        <w:rPr>
          <w:color w:val="000000" w:themeColor="text1"/>
          <w:sz w:val="28"/>
          <w:szCs w:val="28"/>
        </w:rPr>
        <w:t>по телефону: 8</w:t>
      </w:r>
      <w:r>
        <w:rPr>
          <w:color w:val="000000" w:themeColor="text1"/>
          <w:sz w:val="28"/>
          <w:szCs w:val="28"/>
        </w:rPr>
        <w:t xml:space="preserve"> </w:t>
      </w:r>
      <w:r w:rsidRPr="007D7BB1">
        <w:rPr>
          <w:color w:val="000000" w:themeColor="text1"/>
          <w:sz w:val="28"/>
          <w:szCs w:val="28"/>
        </w:rPr>
        <w:t>(383)</w:t>
      </w:r>
      <w:r>
        <w:rPr>
          <w:color w:val="000000" w:themeColor="text1"/>
          <w:sz w:val="28"/>
          <w:szCs w:val="28"/>
        </w:rPr>
        <w:t xml:space="preserve"> </w:t>
      </w:r>
      <w:r w:rsidRPr="007D7BB1">
        <w:rPr>
          <w:color w:val="000000" w:themeColor="text1"/>
          <w:sz w:val="28"/>
          <w:szCs w:val="28"/>
        </w:rPr>
        <w:t>349-95-69 (доб. 2146)</w:t>
      </w:r>
      <w:r>
        <w:rPr>
          <w:color w:val="000000" w:themeColor="text1"/>
          <w:sz w:val="28"/>
          <w:szCs w:val="28"/>
        </w:rPr>
        <w:t xml:space="preserve">, факс (8383) </w:t>
      </w:r>
      <w:r w:rsidRPr="007D7BB1">
        <w:rPr>
          <w:color w:val="000000" w:themeColor="text1"/>
          <w:sz w:val="28"/>
          <w:szCs w:val="28"/>
        </w:rPr>
        <w:t>346-16-17;</w:t>
      </w:r>
    </w:p>
    <w:p w:rsidR="0006310A" w:rsidRPr="007D7BB1" w:rsidRDefault="0006310A" w:rsidP="0006310A">
      <w:pPr>
        <w:pStyle w:val="ab"/>
        <w:spacing w:before="0" w:beforeAutospacing="0" w:after="0" w:afterAutospacing="0" w:line="360" w:lineRule="auto"/>
        <w:jc w:val="both"/>
        <w:rPr>
          <w:color w:val="000000" w:themeColor="text1"/>
          <w:sz w:val="28"/>
          <w:szCs w:val="28"/>
        </w:rPr>
      </w:pPr>
      <w:r>
        <w:rPr>
          <w:color w:val="000000" w:themeColor="text1"/>
          <w:sz w:val="28"/>
          <w:szCs w:val="28"/>
        </w:rPr>
        <w:t>- с помощью</w:t>
      </w:r>
      <w:r w:rsidRPr="007D7BB1">
        <w:rPr>
          <w:color w:val="000000" w:themeColor="text1"/>
          <w:sz w:val="28"/>
          <w:szCs w:val="28"/>
        </w:rPr>
        <w:t xml:space="preserve"> ВЦТО: 8</w:t>
      </w:r>
      <w:r>
        <w:rPr>
          <w:color w:val="000000" w:themeColor="text1"/>
          <w:sz w:val="28"/>
          <w:szCs w:val="28"/>
        </w:rPr>
        <w:t xml:space="preserve"> (800) </w:t>
      </w:r>
      <w:r w:rsidRPr="007D7BB1">
        <w:rPr>
          <w:color w:val="000000" w:themeColor="text1"/>
          <w:sz w:val="28"/>
          <w:szCs w:val="28"/>
        </w:rPr>
        <w:t>100-34-34;</w:t>
      </w:r>
    </w:p>
    <w:p w:rsidR="0006310A" w:rsidRDefault="0006310A" w:rsidP="0006310A">
      <w:pPr>
        <w:pStyle w:val="a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7D7BB1">
        <w:rPr>
          <w:color w:val="000000" w:themeColor="text1"/>
          <w:sz w:val="28"/>
          <w:szCs w:val="28"/>
        </w:rPr>
        <w:t xml:space="preserve">по электронной почте </w:t>
      </w:r>
      <w:hyperlink r:id="rId113" w:history="1">
        <w:r w:rsidRPr="007D7BB1">
          <w:rPr>
            <w:rStyle w:val="af2"/>
            <w:color w:val="000000" w:themeColor="text1"/>
            <w:sz w:val="28"/>
            <w:szCs w:val="28"/>
            <w:lang w:val="en-US"/>
          </w:rPr>
          <w:t>vpd</w:t>
        </w:r>
        <w:r w:rsidRPr="007D7BB1">
          <w:rPr>
            <w:rStyle w:val="af2"/>
            <w:color w:val="000000" w:themeColor="text1"/>
            <w:sz w:val="28"/>
            <w:szCs w:val="28"/>
          </w:rPr>
          <w:t>@54.</w:t>
        </w:r>
        <w:r w:rsidRPr="007D7BB1">
          <w:rPr>
            <w:rStyle w:val="af2"/>
            <w:color w:val="000000" w:themeColor="text1"/>
            <w:sz w:val="28"/>
            <w:szCs w:val="28"/>
            <w:lang w:val="en-US"/>
          </w:rPr>
          <w:t>kadastr</w:t>
        </w:r>
        <w:r w:rsidRPr="007D7BB1">
          <w:rPr>
            <w:rStyle w:val="af2"/>
            <w:color w:val="000000" w:themeColor="text1"/>
            <w:sz w:val="28"/>
            <w:szCs w:val="28"/>
          </w:rPr>
          <w:t>.</w:t>
        </w:r>
        <w:r w:rsidRPr="007D7BB1">
          <w:rPr>
            <w:rStyle w:val="af2"/>
            <w:color w:val="000000" w:themeColor="text1"/>
            <w:sz w:val="28"/>
            <w:szCs w:val="28"/>
            <w:lang w:val="en-US"/>
          </w:rPr>
          <w:t>ru</w:t>
        </w:r>
      </w:hyperlink>
      <w:r w:rsidRPr="007D7BB1">
        <w:rPr>
          <w:color w:val="000000" w:themeColor="text1"/>
          <w:sz w:val="28"/>
          <w:szCs w:val="28"/>
        </w:rPr>
        <w:t>;</w:t>
      </w:r>
    </w:p>
    <w:p w:rsidR="0006310A" w:rsidRPr="007D7BB1" w:rsidRDefault="0006310A" w:rsidP="0006310A">
      <w:pPr>
        <w:pStyle w:val="ab"/>
        <w:spacing w:before="0" w:beforeAutospacing="0" w:after="0" w:afterAutospacing="0" w:line="360" w:lineRule="auto"/>
        <w:jc w:val="both"/>
        <w:rPr>
          <w:color w:val="000000" w:themeColor="text1"/>
          <w:sz w:val="28"/>
          <w:szCs w:val="28"/>
        </w:rPr>
      </w:pPr>
      <w:r>
        <w:rPr>
          <w:color w:val="000000" w:themeColor="text1"/>
          <w:sz w:val="28"/>
          <w:szCs w:val="28"/>
        </w:rPr>
        <w:t>- почтовым отправлением</w:t>
      </w:r>
      <w:r w:rsidRPr="007D7BB1">
        <w:rPr>
          <w:color w:val="000000" w:themeColor="text1"/>
          <w:sz w:val="28"/>
          <w:szCs w:val="28"/>
        </w:rPr>
        <w:t>: 630087, г. Новосибирск, ул. Немировича-Данченко, д. 167, оф. 703</w:t>
      </w:r>
      <w:r>
        <w:rPr>
          <w:color w:val="000000" w:themeColor="text1"/>
          <w:sz w:val="28"/>
          <w:szCs w:val="28"/>
        </w:rPr>
        <w:t xml:space="preserve">, </w:t>
      </w:r>
      <w:r w:rsidRPr="007D7BB1">
        <w:rPr>
          <w:color w:val="000000" w:themeColor="text1"/>
          <w:sz w:val="28"/>
          <w:szCs w:val="28"/>
        </w:rPr>
        <w:t>филиал</w:t>
      </w:r>
      <w:r>
        <w:rPr>
          <w:color w:val="000000" w:themeColor="text1"/>
          <w:sz w:val="28"/>
          <w:szCs w:val="28"/>
        </w:rPr>
        <w:t xml:space="preserve"> Кадастровой палаты по Новосибирской области</w:t>
      </w:r>
      <w:r w:rsidRPr="007D7BB1">
        <w:rPr>
          <w:color w:val="000000" w:themeColor="text1"/>
          <w:sz w:val="28"/>
          <w:szCs w:val="28"/>
        </w:rPr>
        <w:t>;</w:t>
      </w:r>
    </w:p>
    <w:p w:rsidR="0006310A" w:rsidRDefault="0006310A" w:rsidP="0006310A">
      <w:pPr>
        <w:pStyle w:val="a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7D7BB1">
        <w:rPr>
          <w:color w:val="000000" w:themeColor="text1"/>
          <w:sz w:val="28"/>
          <w:szCs w:val="28"/>
        </w:rPr>
        <w:t>лично</w:t>
      </w:r>
      <w:r>
        <w:rPr>
          <w:color w:val="000000" w:themeColor="text1"/>
          <w:sz w:val="28"/>
          <w:szCs w:val="28"/>
        </w:rPr>
        <w:t xml:space="preserve">: </w:t>
      </w:r>
      <w:r w:rsidRPr="007D7BB1">
        <w:rPr>
          <w:color w:val="000000" w:themeColor="text1"/>
          <w:sz w:val="28"/>
          <w:szCs w:val="28"/>
        </w:rPr>
        <w:t>г. Новосибирск, ул. Немировича-Данченко, д.167, каб. 322/1.</w:t>
      </w:r>
    </w:p>
    <w:p w:rsidR="0006310A" w:rsidRPr="00911F27" w:rsidRDefault="0006310A" w:rsidP="0006310A">
      <w:pPr>
        <w:pStyle w:val="ab"/>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Напомним, </w:t>
      </w:r>
      <w:r w:rsidRPr="00C944F7">
        <w:rPr>
          <w:color w:val="000000" w:themeColor="text1"/>
          <w:sz w:val="28"/>
          <w:szCs w:val="28"/>
        </w:rPr>
        <w:t>с</w:t>
      </w:r>
      <w:r w:rsidRPr="00C944F7">
        <w:rPr>
          <w:sz w:val="28"/>
          <w:szCs w:val="28"/>
        </w:rPr>
        <w:t xml:space="preserve"> 2017 года выписка из ЕГРН является единственным документом, подтверждающим право собственности на объект и предоставляющим из реестра недвижимости достоверную и актуальную информацию о недвижимости. Свидетельства о госрегистрации прав, выдаваемые гражданам ранее, сохраняют свой статус и имеют такую же юридическую силу. Выписка </w:t>
      </w:r>
      <w:r w:rsidRPr="00C944F7">
        <w:rPr>
          <w:sz w:val="28"/>
          <w:szCs w:val="28"/>
        </w:rPr>
        <w:lastRenderedPageBreak/>
        <w:t>используется для подтверждения права собственности при проведении сделок, определения налоговых обязательств собственников, при открытии наследства, оспаривании сделок в суде, подготовке процедуры дарения и т.д.</w:t>
      </w:r>
    </w:p>
    <w:p w:rsidR="0006310A" w:rsidRPr="008C43D7" w:rsidRDefault="0006310A" w:rsidP="0006310A">
      <w:pPr>
        <w:spacing w:after="0" w:line="240" w:lineRule="auto"/>
        <w:ind w:firstLine="708"/>
        <w:jc w:val="both"/>
        <w:rPr>
          <w:rFonts w:ascii="Times New Roman" w:hAnsi="Times New Roman" w:cs="Times New Roman"/>
          <w:sz w:val="28"/>
          <w:szCs w:val="32"/>
        </w:rPr>
      </w:pPr>
      <w:r>
        <w:rPr>
          <w:rFonts w:ascii="Times New Roman" w:hAnsi="Times New Roman" w:cs="Times New Roman"/>
          <w:sz w:val="28"/>
          <w:szCs w:val="32"/>
        </w:rPr>
        <w:t xml:space="preserve"> </w:t>
      </w:r>
    </w:p>
    <w:p w:rsidR="0006310A" w:rsidRPr="00B05A31" w:rsidRDefault="0006310A" w:rsidP="0006310A">
      <w:pPr>
        <w:spacing w:after="0" w:line="360" w:lineRule="auto"/>
        <w:ind w:firstLine="709"/>
        <w:jc w:val="center"/>
        <w:rPr>
          <w:rFonts w:ascii="Times New Roman" w:eastAsia="Times New Roman" w:hAnsi="Times New Roman" w:cs="Times New Roman"/>
          <w:b/>
          <w:sz w:val="28"/>
          <w:szCs w:val="28"/>
        </w:rPr>
      </w:pPr>
      <w:r w:rsidRPr="00B05A31">
        <w:rPr>
          <w:rFonts w:ascii="Times New Roman" w:eastAsia="Times New Roman" w:hAnsi="Times New Roman" w:cs="Times New Roman"/>
          <w:b/>
          <w:sz w:val="28"/>
          <w:szCs w:val="28"/>
        </w:rPr>
        <w:t>О внесении в ЕГРН сведений о границах населенных пунктов расскажут в Кадастровой палате</w:t>
      </w:r>
    </w:p>
    <w:p w:rsidR="0006310A" w:rsidRPr="00B05A31" w:rsidRDefault="0006310A" w:rsidP="0006310A">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В среду, </w:t>
      </w:r>
      <w:r w:rsidRPr="00B05A31">
        <w:rPr>
          <w:rFonts w:ascii="Times New Roman" w:eastAsia="Times New Roman" w:hAnsi="Times New Roman" w:cs="Times New Roman"/>
          <w:i/>
          <w:sz w:val="28"/>
          <w:szCs w:val="28"/>
        </w:rPr>
        <w:t>29 июля</w:t>
      </w:r>
      <w:r>
        <w:rPr>
          <w:rFonts w:ascii="Times New Roman" w:eastAsia="Times New Roman" w:hAnsi="Times New Roman" w:cs="Times New Roman"/>
          <w:i/>
          <w:sz w:val="28"/>
          <w:szCs w:val="28"/>
        </w:rPr>
        <w:t>,</w:t>
      </w:r>
      <w:r w:rsidRPr="00B05A31">
        <w:rPr>
          <w:rFonts w:ascii="Times New Roman" w:eastAsia="Times New Roman" w:hAnsi="Times New Roman" w:cs="Times New Roman"/>
          <w:i/>
          <w:sz w:val="28"/>
          <w:szCs w:val="28"/>
        </w:rPr>
        <w:t xml:space="preserve"> пройдет очередная горячая линия Кадастровой палаты по Новосибирской области</w:t>
      </w:r>
    </w:p>
    <w:p w:rsidR="0006310A" w:rsidRDefault="0006310A" w:rsidP="0006310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Новосибирской области насчитывается более 55% населенных пунктов, сведения о границах которых содержатся в ЕГРН. О порядке внесения в ЕГРН таких сведений расскажут эксперты региональной Кадастровой палаты в рамках горячей линии.</w:t>
      </w:r>
    </w:p>
    <w:p w:rsidR="0006310A" w:rsidRDefault="0006310A" w:rsidP="0006310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Звонки будут приниматься с 10.00 до 12.00 по телефону: 8 (383) 349-95-69. На вопросы граждан ответят начальник отдела инфраструктуры пространственных данных Олеся Кучерова (доб. 2902) и заместитель начальника отдела Вероника Сухорукова (доб. 2901).  </w:t>
      </w:r>
    </w:p>
    <w:p w:rsidR="00D73B06" w:rsidRPr="00D73B06" w:rsidRDefault="00D73B06" w:rsidP="00D73B06">
      <w:pPr>
        <w:spacing w:after="0" w:line="240" w:lineRule="auto"/>
        <w:ind w:firstLine="709"/>
        <w:jc w:val="center"/>
        <w:rPr>
          <w:rFonts w:ascii="Times New Roman" w:eastAsia="Times New Roman" w:hAnsi="Times New Roman" w:cs="Times New Roman"/>
          <w:b/>
          <w:color w:val="000000" w:themeColor="text1"/>
          <w:sz w:val="28"/>
          <w:szCs w:val="28"/>
        </w:rPr>
      </w:pPr>
      <w:r w:rsidRPr="00D73B06">
        <w:rPr>
          <w:rFonts w:ascii="Times New Roman" w:eastAsia="Times New Roman" w:hAnsi="Times New Roman" w:cs="Times New Roman"/>
          <w:b/>
          <w:color w:val="000000" w:themeColor="text1"/>
          <w:sz w:val="28"/>
          <w:szCs w:val="28"/>
        </w:rPr>
        <w:t>Об изменениях в ФЗ-218 рассказали в региональной Кадастровой палате</w:t>
      </w:r>
    </w:p>
    <w:p w:rsidR="00D73B06" w:rsidRPr="00D73B06" w:rsidRDefault="00D73B06" w:rsidP="00D73B06">
      <w:pPr>
        <w:spacing w:after="0" w:line="360" w:lineRule="auto"/>
        <w:jc w:val="both"/>
        <w:rPr>
          <w:rFonts w:ascii="Times New Roman" w:eastAsia="Times New Roman" w:hAnsi="Times New Roman" w:cs="Times New Roman"/>
          <w:i/>
          <w:color w:val="000000" w:themeColor="text1"/>
          <w:sz w:val="28"/>
          <w:szCs w:val="28"/>
        </w:rPr>
      </w:pPr>
    </w:p>
    <w:p w:rsidR="00D73B06" w:rsidRPr="00D73B06" w:rsidRDefault="00D73B06" w:rsidP="00D73B06">
      <w:pPr>
        <w:spacing w:after="0" w:line="360" w:lineRule="auto"/>
        <w:ind w:firstLine="709"/>
        <w:jc w:val="both"/>
        <w:rPr>
          <w:rFonts w:ascii="Times New Roman" w:eastAsia="Times New Roman" w:hAnsi="Times New Roman" w:cs="Times New Roman"/>
          <w:b/>
          <w:color w:val="000000" w:themeColor="text1"/>
          <w:sz w:val="28"/>
          <w:szCs w:val="28"/>
        </w:rPr>
      </w:pPr>
      <w:r w:rsidRPr="00D73B06">
        <w:rPr>
          <w:rFonts w:ascii="Times New Roman" w:eastAsia="Times New Roman" w:hAnsi="Times New Roman" w:cs="Times New Roman"/>
          <w:b/>
          <w:color w:val="000000" w:themeColor="text1"/>
          <w:sz w:val="28"/>
          <w:szCs w:val="28"/>
        </w:rPr>
        <w:t xml:space="preserve">13 июля 2020 года вступил в силу Федеральный </w:t>
      </w:r>
      <w:hyperlink r:id="rId114" w:history="1">
        <w:r w:rsidRPr="00D73B06">
          <w:rPr>
            <w:rFonts w:ascii="Times New Roman" w:eastAsia="Times New Roman" w:hAnsi="Times New Roman" w:cs="Times New Roman"/>
            <w:b/>
            <w:color w:val="0000FF"/>
            <w:sz w:val="28"/>
            <w:szCs w:val="28"/>
            <w:u w:val="single"/>
          </w:rPr>
          <w:t>закон</w:t>
        </w:r>
      </w:hyperlink>
      <w:r w:rsidRPr="00D73B06">
        <w:rPr>
          <w:rFonts w:ascii="Times New Roman" w:eastAsia="Times New Roman" w:hAnsi="Times New Roman" w:cs="Times New Roman"/>
          <w:b/>
          <w:color w:val="000000" w:themeColor="text1"/>
          <w:sz w:val="28"/>
          <w:szCs w:val="28"/>
        </w:rPr>
        <w:t xml:space="preserve"> №202, вносящий некоторые изменения в положения закона о государственной регистрации недвижимости.</w:t>
      </w:r>
    </w:p>
    <w:p w:rsidR="00D73B06" w:rsidRPr="00D73B06" w:rsidRDefault="00D73B06" w:rsidP="00D73B06">
      <w:pPr>
        <w:spacing w:after="0" w:line="360" w:lineRule="auto"/>
        <w:ind w:firstLine="709"/>
        <w:jc w:val="both"/>
        <w:rPr>
          <w:rFonts w:ascii="Times New Roman" w:eastAsia="Times New Roman" w:hAnsi="Times New Roman" w:cs="Times New Roman"/>
          <w:color w:val="000000" w:themeColor="text1"/>
          <w:sz w:val="28"/>
          <w:szCs w:val="28"/>
        </w:rPr>
      </w:pPr>
      <w:r w:rsidRPr="00D73B06">
        <w:rPr>
          <w:rFonts w:ascii="Times New Roman" w:eastAsia="Times New Roman" w:hAnsi="Times New Roman" w:cs="Times New Roman"/>
          <w:color w:val="000000" w:themeColor="text1"/>
          <w:sz w:val="28"/>
          <w:szCs w:val="28"/>
        </w:rPr>
        <w:t>Положения закона, вступившего в силу 13 июля этого года, вносят изменения в  ряд законодательных актов Российской Федерации, в том числе о долевом строительстве, а также в закон о госрегистрации недвижимости.</w:t>
      </w:r>
    </w:p>
    <w:p w:rsidR="00D73B06" w:rsidRPr="00D73B06" w:rsidRDefault="00D73B06" w:rsidP="00D73B06">
      <w:pPr>
        <w:spacing w:after="0" w:line="360" w:lineRule="auto"/>
        <w:ind w:firstLine="709"/>
        <w:jc w:val="both"/>
        <w:rPr>
          <w:rFonts w:eastAsiaTheme="minorHAnsi"/>
          <w:lang w:eastAsia="en-US"/>
        </w:rPr>
      </w:pPr>
      <w:r w:rsidRPr="00D73B06">
        <w:rPr>
          <w:rFonts w:ascii="Times New Roman" w:eastAsia="Times New Roman" w:hAnsi="Times New Roman" w:cs="Times New Roman"/>
          <w:color w:val="000000" w:themeColor="text1"/>
          <w:sz w:val="28"/>
          <w:szCs w:val="28"/>
        </w:rPr>
        <w:t>С</w:t>
      </w:r>
      <w:r w:rsidRPr="00D73B06">
        <w:rPr>
          <w:rFonts w:ascii="Times New Roman" w:eastAsiaTheme="minorHAnsi" w:hAnsi="Times New Roman" w:cs="Times New Roman"/>
          <w:color w:val="000000" w:themeColor="text1"/>
          <w:sz w:val="28"/>
          <w:szCs w:val="28"/>
          <w:lang w:eastAsia="en-US"/>
        </w:rPr>
        <w:t xml:space="preserve">огласно внесенным изменениям, расширен перечень лиц, которые могут обращаться с заявлением о снятии </w:t>
      </w:r>
      <w:r w:rsidRPr="00D73B06">
        <w:rPr>
          <w:rFonts w:ascii="Times New Roman" w:eastAsiaTheme="minorHAnsi" w:hAnsi="Times New Roman" w:cs="Times New Roman"/>
          <w:bCs/>
          <w:color w:val="000000" w:themeColor="text1"/>
          <w:sz w:val="28"/>
          <w:szCs w:val="28"/>
          <w:lang w:eastAsia="en-US"/>
        </w:rPr>
        <w:t xml:space="preserve">объекта </w:t>
      </w:r>
      <w:r w:rsidRPr="00D73B06">
        <w:rPr>
          <w:rFonts w:ascii="Times New Roman" w:eastAsiaTheme="minorHAnsi" w:hAnsi="Times New Roman" w:cs="Times New Roman"/>
          <w:color w:val="000000" w:themeColor="text1"/>
          <w:sz w:val="28"/>
          <w:szCs w:val="28"/>
          <w:lang w:eastAsia="en-US"/>
        </w:rPr>
        <w:t>с кадастрового учета</w:t>
      </w:r>
      <w:r w:rsidRPr="00D73B06">
        <w:rPr>
          <w:rFonts w:ascii="Times New Roman" w:eastAsiaTheme="minorHAnsi" w:hAnsi="Times New Roman" w:cs="Times New Roman"/>
          <w:bCs/>
          <w:color w:val="000000" w:themeColor="text1"/>
          <w:sz w:val="28"/>
          <w:szCs w:val="28"/>
          <w:lang w:eastAsia="en-US"/>
        </w:rPr>
        <w:t xml:space="preserve">. </w:t>
      </w:r>
      <w:r w:rsidRPr="00D73B06">
        <w:rPr>
          <w:rFonts w:ascii="Times New Roman" w:eastAsiaTheme="minorHAnsi" w:hAnsi="Times New Roman" w:cs="Times New Roman"/>
          <w:sz w:val="28"/>
          <w:szCs w:val="28"/>
          <w:lang w:eastAsia="en-US"/>
        </w:rPr>
        <w:t xml:space="preserve">Так, например, гражданин, получивший в наследство земельный участок и садовый дом (который  на момент принятия наследства был разрушен), сможет подать заявление о снятии такого дома с кадастрового учета и о прекращении права собственности умершего – только, если сведения о доме содержатся в ЕГРН. При этом регистрация права собственности на садовый дом наследнику не требуется. </w:t>
      </w:r>
    </w:p>
    <w:p w:rsidR="00D73B06" w:rsidRPr="00D73B06" w:rsidRDefault="00D73B06" w:rsidP="00D73B06">
      <w:pPr>
        <w:spacing w:after="0" w:line="360" w:lineRule="auto"/>
        <w:ind w:firstLine="709"/>
        <w:jc w:val="both"/>
        <w:rPr>
          <w:rFonts w:ascii="Times New Roman" w:eastAsiaTheme="minorHAnsi" w:hAnsi="Times New Roman" w:cs="Times New Roman"/>
          <w:sz w:val="28"/>
          <w:szCs w:val="28"/>
          <w:lang w:eastAsia="en-US"/>
        </w:rPr>
      </w:pPr>
      <w:r w:rsidRPr="00D73B06">
        <w:rPr>
          <w:rFonts w:ascii="Times New Roman" w:eastAsiaTheme="minorHAnsi" w:hAnsi="Times New Roman" w:cs="Times New Roman"/>
          <w:sz w:val="28"/>
          <w:szCs w:val="28"/>
          <w:lang w:eastAsia="en-US"/>
        </w:rPr>
        <w:lastRenderedPageBreak/>
        <w:t xml:space="preserve">Такие возможности предоставлены не только наследникам, но и собственникам участка, когда расположенные на нем объекты принадлежат на праве собственности иному лицу. Заявление о снятии с учета и прекращении права собственности на прекративший существование объект недвижимости может подавать собственник земельного участка, если владевшее объектами недвижимости юридическое лицо было ликвидировано или в случае смерти владевшего этими объектами физического лица. </w:t>
      </w:r>
    </w:p>
    <w:p w:rsidR="00D73B06" w:rsidRPr="00D73B06" w:rsidRDefault="00D73B06" w:rsidP="00D73B06">
      <w:pPr>
        <w:spacing w:after="0" w:line="360" w:lineRule="auto"/>
        <w:ind w:firstLine="709"/>
        <w:jc w:val="both"/>
        <w:rPr>
          <w:rFonts w:ascii="Times New Roman" w:eastAsiaTheme="minorHAnsi" w:hAnsi="Times New Roman" w:cs="Times New Roman"/>
          <w:sz w:val="28"/>
          <w:szCs w:val="28"/>
          <w:lang w:eastAsia="en-US"/>
        </w:rPr>
      </w:pPr>
      <w:r w:rsidRPr="00D73B06">
        <w:rPr>
          <w:rFonts w:ascii="Times New Roman" w:eastAsiaTheme="minorHAnsi" w:hAnsi="Times New Roman" w:cs="Times New Roman"/>
          <w:sz w:val="28"/>
          <w:szCs w:val="28"/>
          <w:lang w:eastAsia="en-US"/>
        </w:rPr>
        <w:t xml:space="preserve">Заявление о снятии с учета и прекращении права собственности на прекративший существование объект недвижимости смогут подать также и органы государственной власти или местного самоуправления при соблюдении следующих условий: </w:t>
      </w:r>
    </w:p>
    <w:p w:rsidR="00D73B06" w:rsidRPr="00D73B06" w:rsidRDefault="00D73B06" w:rsidP="00D73B06">
      <w:pPr>
        <w:spacing w:after="0" w:line="360" w:lineRule="auto"/>
        <w:ind w:firstLine="709"/>
        <w:jc w:val="both"/>
        <w:rPr>
          <w:rFonts w:ascii="Times New Roman" w:eastAsiaTheme="minorHAnsi" w:hAnsi="Times New Roman" w:cs="Times New Roman"/>
          <w:sz w:val="28"/>
          <w:szCs w:val="28"/>
          <w:lang w:eastAsia="en-US"/>
        </w:rPr>
      </w:pPr>
      <w:r w:rsidRPr="00D73B06">
        <w:rPr>
          <w:rFonts w:ascii="Times New Roman" w:eastAsiaTheme="minorHAnsi" w:hAnsi="Times New Roman" w:cs="Times New Roman"/>
          <w:sz w:val="28"/>
          <w:szCs w:val="28"/>
          <w:lang w:eastAsia="en-US"/>
        </w:rPr>
        <w:t xml:space="preserve">- в отношении юрлица – собственника недвижимости и участка, на котором она располагалась, если юрлицо было ликвидировано на момент подачи заявления о снятии с учета и прекращении права; </w:t>
      </w:r>
    </w:p>
    <w:p w:rsidR="00D73B06" w:rsidRPr="00D73B06" w:rsidRDefault="00D73B06" w:rsidP="00D73B06">
      <w:pPr>
        <w:spacing w:after="0" w:line="360" w:lineRule="auto"/>
        <w:ind w:firstLine="709"/>
        <w:jc w:val="both"/>
        <w:rPr>
          <w:rFonts w:ascii="Times New Roman" w:eastAsiaTheme="minorHAnsi" w:hAnsi="Times New Roman" w:cs="Times New Roman"/>
          <w:sz w:val="28"/>
          <w:szCs w:val="28"/>
          <w:lang w:eastAsia="en-US"/>
        </w:rPr>
      </w:pPr>
      <w:r w:rsidRPr="00D73B06">
        <w:rPr>
          <w:rFonts w:ascii="Times New Roman" w:eastAsiaTheme="minorHAnsi" w:hAnsi="Times New Roman" w:cs="Times New Roman"/>
          <w:sz w:val="28"/>
          <w:szCs w:val="28"/>
          <w:lang w:eastAsia="en-US"/>
        </w:rPr>
        <w:t xml:space="preserve">- в отношении физлица – собственника недвижимости и участка, на котором она располагалась, если  физлицо утратило правоспособность в связи со смертью и при отсутствии у него наследников.  </w:t>
      </w:r>
    </w:p>
    <w:p w:rsidR="00D73B06" w:rsidRPr="00D73B06" w:rsidRDefault="00D73B06" w:rsidP="00D73B06">
      <w:pPr>
        <w:spacing w:after="0" w:line="360" w:lineRule="auto"/>
        <w:ind w:firstLine="709"/>
        <w:jc w:val="both"/>
        <w:rPr>
          <w:rFonts w:ascii="Times New Roman" w:eastAsiaTheme="minorHAnsi" w:hAnsi="Times New Roman" w:cs="Times New Roman"/>
          <w:bCs/>
          <w:color w:val="FF0000"/>
          <w:sz w:val="28"/>
          <w:szCs w:val="28"/>
          <w:lang w:eastAsia="en-US"/>
        </w:rPr>
      </w:pPr>
      <w:r w:rsidRPr="00D73B06">
        <w:rPr>
          <w:rFonts w:ascii="Times New Roman" w:eastAsiaTheme="minorHAnsi" w:hAnsi="Times New Roman" w:cs="Times New Roman"/>
          <w:sz w:val="28"/>
          <w:szCs w:val="28"/>
          <w:lang w:eastAsia="en-US"/>
        </w:rPr>
        <w:t xml:space="preserve">Другое положение нового закона дополняет причины приостановления учетно-регистрационных процедур. Теперь будет учитываться, соответствует ли </w:t>
      </w:r>
      <w:r w:rsidRPr="00D73B06">
        <w:rPr>
          <w:rFonts w:ascii="Times New Roman" w:eastAsiaTheme="minorHAnsi" w:hAnsi="Times New Roman" w:cs="Times New Roman"/>
          <w:bCs/>
          <w:sz w:val="28"/>
          <w:szCs w:val="28"/>
          <w:lang w:eastAsia="en-US"/>
        </w:rPr>
        <w:t>площадь здания или сооружения, указанная в разрешении на ввод объекта в эксплуатацию и техническом плане, сведениям проектной документации и разрешения на строительство</w:t>
      </w:r>
      <w:r w:rsidRPr="00D73B06">
        <w:rPr>
          <w:rFonts w:ascii="Times New Roman" w:eastAsiaTheme="minorHAnsi" w:hAnsi="Times New Roman" w:cs="Times New Roman"/>
          <w:sz w:val="28"/>
          <w:szCs w:val="28"/>
          <w:lang w:eastAsia="en-US"/>
        </w:rPr>
        <w:t>.</w:t>
      </w:r>
      <w:r w:rsidRPr="00D73B06">
        <w:rPr>
          <w:rFonts w:ascii="Times New Roman" w:eastAsiaTheme="minorHAnsi" w:hAnsi="Times New Roman" w:cs="Times New Roman"/>
          <w:bCs/>
          <w:sz w:val="28"/>
          <w:szCs w:val="28"/>
          <w:lang w:eastAsia="en-US"/>
        </w:rPr>
        <w:t xml:space="preserve"> Допустимое расхождение показателей – не более чем на 5%.</w:t>
      </w:r>
      <w:r w:rsidRPr="00D73B06">
        <w:rPr>
          <w:rFonts w:ascii="Times New Roman" w:eastAsiaTheme="minorHAnsi" w:hAnsi="Times New Roman" w:cs="Times New Roman"/>
          <w:bCs/>
          <w:color w:val="FF0000"/>
          <w:sz w:val="28"/>
          <w:szCs w:val="28"/>
          <w:lang w:eastAsia="en-US"/>
        </w:rPr>
        <w:t xml:space="preserve"> </w:t>
      </w:r>
    </w:p>
    <w:p w:rsidR="00D73B06" w:rsidRPr="00D73B06" w:rsidRDefault="00D73B06" w:rsidP="00D73B06">
      <w:pPr>
        <w:spacing w:after="0" w:line="360" w:lineRule="auto"/>
        <w:ind w:firstLine="709"/>
        <w:jc w:val="both"/>
        <w:rPr>
          <w:rFonts w:ascii="Times New Roman" w:eastAsiaTheme="minorHAnsi" w:hAnsi="Times New Roman" w:cs="Times New Roman"/>
          <w:color w:val="FF0000"/>
          <w:sz w:val="28"/>
          <w:szCs w:val="28"/>
          <w:lang w:eastAsia="en-US"/>
        </w:rPr>
      </w:pPr>
      <w:r w:rsidRPr="00D73B06">
        <w:rPr>
          <w:rFonts w:ascii="Times New Roman" w:eastAsiaTheme="minorHAnsi" w:hAnsi="Times New Roman" w:cs="Times New Roman"/>
          <w:bCs/>
          <w:sz w:val="28"/>
          <w:szCs w:val="28"/>
          <w:lang w:eastAsia="en-US"/>
        </w:rPr>
        <w:t>Решение о приостановлении может быть также принято, если сведения о количестве этажей, помещений и машино-местах здания в разрешении на ввод объекта капитального строительства или проектной документации не будут соответствовать аналогичным сведениям, указанным в техническом плане данных здания, сооружения.</w:t>
      </w:r>
      <w:r w:rsidRPr="00D73B06">
        <w:rPr>
          <w:rFonts w:ascii="Times New Roman" w:eastAsiaTheme="minorHAnsi" w:hAnsi="Times New Roman" w:cs="Times New Roman"/>
          <w:bCs/>
          <w:color w:val="FF0000"/>
          <w:sz w:val="28"/>
          <w:szCs w:val="28"/>
          <w:lang w:eastAsia="en-US"/>
        </w:rPr>
        <w:t xml:space="preserve"> </w:t>
      </w:r>
    </w:p>
    <w:p w:rsidR="00D73B06" w:rsidRPr="00D73B06" w:rsidRDefault="00D73B06" w:rsidP="00D73B06">
      <w:pPr>
        <w:spacing w:after="0" w:line="360" w:lineRule="auto"/>
        <w:ind w:firstLine="709"/>
        <w:jc w:val="both"/>
        <w:rPr>
          <w:rFonts w:ascii="Times New Roman" w:eastAsiaTheme="minorHAnsi" w:hAnsi="Times New Roman" w:cs="Times New Roman"/>
          <w:sz w:val="28"/>
          <w:szCs w:val="28"/>
          <w:lang w:eastAsia="en-US"/>
        </w:rPr>
      </w:pPr>
      <w:r w:rsidRPr="00D73B06">
        <w:rPr>
          <w:rFonts w:ascii="Times New Roman" w:eastAsiaTheme="minorHAnsi" w:hAnsi="Times New Roman" w:cs="Times New Roman"/>
          <w:bCs/>
          <w:sz w:val="28"/>
          <w:szCs w:val="28"/>
          <w:lang w:eastAsia="en-US"/>
        </w:rPr>
        <w:t>Также учетно-регистрационная процедура будет приостановлена, если количество указанных в техническом плане помещений, образованных (измененных) в результате перепланировки помещений в многоквартирном доме, не соответствует количеству помещений, указанному в акте приемочной комиссии, подтверждающем завершение такой перепланировки.</w:t>
      </w:r>
    </w:p>
    <w:p w:rsidR="00D73B06" w:rsidRPr="00D73B06" w:rsidRDefault="00D73B06" w:rsidP="00D73B06">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D73B06">
        <w:rPr>
          <w:rFonts w:ascii="Times New Roman" w:eastAsiaTheme="minorHAnsi" w:hAnsi="Times New Roman" w:cs="Times New Roman"/>
          <w:bCs/>
          <w:color w:val="000000" w:themeColor="text1"/>
          <w:sz w:val="28"/>
          <w:szCs w:val="28"/>
          <w:lang w:eastAsia="en-US"/>
        </w:rPr>
        <w:lastRenderedPageBreak/>
        <w:t xml:space="preserve">Также согласно новым положениям, орган регистрации прав и госрегистратор не несут ответственность </w:t>
      </w:r>
      <w:r w:rsidRPr="00D73B06">
        <w:rPr>
          <w:rFonts w:ascii="Times New Roman" w:eastAsiaTheme="minorHAnsi" w:hAnsi="Times New Roman" w:cs="Times New Roman"/>
          <w:sz w:val="28"/>
          <w:szCs w:val="28"/>
          <w:lang w:eastAsia="en-US"/>
        </w:rPr>
        <w:t>за убытки и ущерб, причиненный жизни и здоровью граждан,</w:t>
      </w:r>
      <w:r w:rsidRPr="00D73B06">
        <w:rPr>
          <w:rFonts w:ascii="Times New Roman" w:eastAsiaTheme="minorHAnsi" w:hAnsi="Times New Roman" w:cs="Times New Roman"/>
          <w:color w:val="FF0000"/>
          <w:sz w:val="28"/>
          <w:szCs w:val="28"/>
          <w:lang w:eastAsia="en-US"/>
        </w:rPr>
        <w:t xml:space="preserve"> </w:t>
      </w:r>
      <w:r w:rsidRPr="00D73B06">
        <w:rPr>
          <w:rFonts w:ascii="Times New Roman" w:eastAsiaTheme="minorHAnsi" w:hAnsi="Times New Roman" w:cs="Times New Roman"/>
          <w:sz w:val="28"/>
          <w:szCs w:val="28"/>
          <w:lang w:eastAsia="en-US"/>
        </w:rPr>
        <w:t>возникшие</w:t>
      </w:r>
      <w:r w:rsidRPr="00D73B06">
        <w:rPr>
          <w:rFonts w:ascii="Times New Roman" w:eastAsiaTheme="minorHAnsi" w:hAnsi="Times New Roman" w:cs="Times New Roman"/>
          <w:color w:val="FF0000"/>
          <w:sz w:val="28"/>
          <w:szCs w:val="28"/>
          <w:lang w:eastAsia="en-US"/>
        </w:rPr>
        <w:t xml:space="preserve"> </w:t>
      </w:r>
      <w:r w:rsidRPr="00D73B06">
        <w:rPr>
          <w:rFonts w:ascii="Times New Roman" w:eastAsiaTheme="minorHAnsi" w:hAnsi="Times New Roman" w:cs="Times New Roman"/>
          <w:sz w:val="28"/>
          <w:szCs w:val="28"/>
          <w:lang w:eastAsia="en-US"/>
        </w:rPr>
        <w:t>в связи с допущенными нарушениями при строительстве, реконструкции,</w:t>
      </w:r>
      <w:r w:rsidRPr="00D73B06">
        <w:rPr>
          <w:rFonts w:ascii="Times New Roman" w:eastAsiaTheme="minorHAnsi" w:hAnsi="Times New Roman" w:cs="Times New Roman"/>
          <w:color w:val="FF0000"/>
          <w:sz w:val="28"/>
          <w:szCs w:val="28"/>
          <w:lang w:eastAsia="en-US"/>
        </w:rPr>
        <w:t xml:space="preserve"> </w:t>
      </w:r>
      <w:r w:rsidRPr="00D73B06">
        <w:rPr>
          <w:rFonts w:ascii="Times New Roman" w:eastAsiaTheme="minorHAnsi" w:hAnsi="Times New Roman" w:cs="Times New Roman"/>
          <w:sz w:val="28"/>
          <w:szCs w:val="28"/>
          <w:lang w:eastAsia="en-US"/>
        </w:rPr>
        <w:t>вводе в эксплуатацию</w:t>
      </w:r>
      <w:r w:rsidRPr="00D73B06">
        <w:rPr>
          <w:rFonts w:ascii="Times New Roman" w:eastAsiaTheme="minorHAnsi" w:hAnsi="Times New Roman" w:cs="Times New Roman"/>
          <w:color w:val="FF0000"/>
          <w:sz w:val="28"/>
          <w:szCs w:val="28"/>
          <w:lang w:eastAsia="en-US"/>
        </w:rPr>
        <w:t xml:space="preserve"> </w:t>
      </w:r>
      <w:r w:rsidRPr="00D73B06">
        <w:rPr>
          <w:rFonts w:ascii="Times New Roman" w:eastAsiaTheme="minorHAnsi" w:hAnsi="Times New Roman" w:cs="Times New Roman"/>
          <w:sz w:val="28"/>
          <w:szCs w:val="28"/>
          <w:lang w:eastAsia="en-US"/>
        </w:rPr>
        <w:t xml:space="preserve">объектов капитального строительства (перепланировке помещений в них), которые были поставлены на учет, а права на них зарегистрированы. Речь идет о проведении учетно-регистрационных процедур  на основании разрешения на ввод объекта в эксплуатацию или на основании уведомления об окончании строительства объекта индивидуального жилищного строительства, садового дома либо акта приемочной комиссии, подтверждающего завершение перепланировки помещений в многоквартирном доме. </w:t>
      </w:r>
    </w:p>
    <w:p w:rsidR="00D73B06" w:rsidRPr="00D73B06" w:rsidRDefault="00D73B06" w:rsidP="00D73B06">
      <w:pPr>
        <w:spacing w:after="0" w:line="360" w:lineRule="auto"/>
        <w:ind w:firstLine="709"/>
        <w:jc w:val="center"/>
        <w:rPr>
          <w:rFonts w:ascii="Times New Roman" w:eastAsia="Times New Roman" w:hAnsi="Times New Roman" w:cs="Times New Roman"/>
          <w:b/>
          <w:sz w:val="28"/>
          <w:szCs w:val="28"/>
          <w:lang w:eastAsia="en-US"/>
        </w:rPr>
      </w:pPr>
      <w:r w:rsidRPr="00D73B06">
        <w:rPr>
          <w:rFonts w:ascii="Times New Roman" w:eastAsia="Times New Roman" w:hAnsi="Times New Roman" w:cs="Times New Roman"/>
          <w:b/>
          <w:sz w:val="28"/>
          <w:szCs w:val="28"/>
          <w:lang w:eastAsia="en-US"/>
        </w:rPr>
        <w:t>Региональная кадастровая палата ответит на вопросы о кадастровой стоимости</w:t>
      </w:r>
    </w:p>
    <w:p w:rsidR="00D73B06" w:rsidRPr="00D73B06" w:rsidRDefault="00D73B06" w:rsidP="00D73B06">
      <w:pPr>
        <w:spacing w:after="0" w:line="360" w:lineRule="auto"/>
        <w:ind w:firstLine="709"/>
        <w:jc w:val="center"/>
        <w:rPr>
          <w:rFonts w:ascii="Times New Roman" w:eastAsia="Times New Roman" w:hAnsi="Times New Roman" w:cs="Times New Roman"/>
          <w:b/>
          <w:sz w:val="28"/>
          <w:szCs w:val="28"/>
          <w:lang w:eastAsia="en-US"/>
        </w:rPr>
      </w:pPr>
    </w:p>
    <w:p w:rsidR="00D73B06" w:rsidRPr="00D73B06" w:rsidRDefault="00D73B06" w:rsidP="00D73B06">
      <w:pPr>
        <w:spacing w:after="0" w:line="360" w:lineRule="auto"/>
        <w:ind w:firstLine="709"/>
        <w:jc w:val="both"/>
        <w:rPr>
          <w:rFonts w:ascii="Times New Roman" w:eastAsia="Times New Roman" w:hAnsi="Times New Roman" w:cs="Times New Roman"/>
          <w:b/>
          <w:sz w:val="28"/>
          <w:szCs w:val="28"/>
          <w:lang w:eastAsia="en-US"/>
        </w:rPr>
      </w:pPr>
      <w:r w:rsidRPr="00D73B06">
        <w:rPr>
          <w:rFonts w:ascii="Times New Roman" w:eastAsia="Times New Roman" w:hAnsi="Times New Roman" w:cs="Times New Roman"/>
          <w:b/>
          <w:sz w:val="28"/>
          <w:szCs w:val="28"/>
          <w:lang w:eastAsia="en-US"/>
        </w:rPr>
        <w:t>В августе в Кадастровой палате по Новосибирской области запланировано проведение двух горячих линий, посвященных вопросам кадастровой стоимости.</w:t>
      </w:r>
    </w:p>
    <w:p w:rsidR="00D73B06" w:rsidRPr="00D73B06" w:rsidRDefault="00D73B06" w:rsidP="00D73B06">
      <w:pPr>
        <w:spacing w:after="0" w:line="360" w:lineRule="auto"/>
        <w:ind w:firstLine="709"/>
        <w:jc w:val="both"/>
        <w:rPr>
          <w:rFonts w:ascii="Times New Roman" w:eastAsia="Times New Roman" w:hAnsi="Times New Roman" w:cs="Times New Roman"/>
          <w:sz w:val="28"/>
          <w:szCs w:val="28"/>
          <w:lang w:eastAsia="en-US"/>
        </w:rPr>
      </w:pPr>
      <w:r w:rsidRPr="00D73B06">
        <w:rPr>
          <w:rFonts w:ascii="Times New Roman" w:eastAsia="Times New Roman" w:hAnsi="Times New Roman" w:cs="Times New Roman"/>
          <w:b/>
          <w:sz w:val="28"/>
          <w:szCs w:val="28"/>
          <w:lang w:eastAsia="en-US"/>
        </w:rPr>
        <w:t>5 августа</w:t>
      </w:r>
      <w:r w:rsidRPr="00D73B06">
        <w:rPr>
          <w:rFonts w:ascii="Times New Roman" w:eastAsia="Times New Roman" w:hAnsi="Times New Roman" w:cs="Times New Roman"/>
          <w:sz w:val="28"/>
          <w:szCs w:val="28"/>
          <w:lang w:eastAsia="en-US"/>
        </w:rPr>
        <w:t xml:space="preserve"> с 10.00 до 12.00 на вопросы граждан об определении и оспаривании кадастровой стоимости земельных участков ответит заместитель начальника отдела по учету земельных участков Ольга Еремеева. Горячая линия пройдет по телефону: 8(383)349-95-69, доб 2311. </w:t>
      </w:r>
    </w:p>
    <w:p w:rsidR="00D73B06" w:rsidRPr="00D73B06" w:rsidRDefault="00D73B06" w:rsidP="00D73B06">
      <w:pPr>
        <w:spacing w:after="0" w:line="360" w:lineRule="auto"/>
        <w:ind w:firstLine="709"/>
        <w:jc w:val="both"/>
        <w:rPr>
          <w:rFonts w:ascii="Times New Roman" w:eastAsia="Times New Roman" w:hAnsi="Times New Roman" w:cs="Times New Roman"/>
          <w:sz w:val="28"/>
          <w:szCs w:val="28"/>
          <w:lang w:eastAsia="en-US"/>
        </w:rPr>
      </w:pPr>
      <w:r w:rsidRPr="00D73B06">
        <w:rPr>
          <w:rFonts w:ascii="Times New Roman" w:eastAsia="Times New Roman" w:hAnsi="Times New Roman" w:cs="Times New Roman"/>
          <w:b/>
          <w:sz w:val="28"/>
          <w:szCs w:val="28"/>
          <w:lang w:eastAsia="en-US"/>
        </w:rPr>
        <w:t>11 августа</w:t>
      </w:r>
      <w:r w:rsidRPr="00D73B06">
        <w:rPr>
          <w:rFonts w:ascii="Times New Roman" w:eastAsia="Times New Roman" w:hAnsi="Times New Roman" w:cs="Times New Roman"/>
          <w:sz w:val="28"/>
          <w:szCs w:val="28"/>
          <w:lang w:eastAsia="en-US"/>
        </w:rPr>
        <w:t xml:space="preserve"> горячая линия будет посвящена вопросам кадастровой стоимости объектов капитального строительства. Звонки будут приниматься с 10.00 до 12.00 по телефону: 8(383)349-95-69, доб 2316. На вопросы жителей региона по теме горячей линии ответит заместитель начальника отдела по учету объектов капитального строительства Екатерина Березовская.</w:t>
      </w:r>
    </w:p>
    <w:p w:rsidR="0006310A" w:rsidRPr="00310F9D" w:rsidRDefault="0006310A" w:rsidP="0006310A">
      <w:pPr>
        <w:spacing w:after="0" w:line="360" w:lineRule="auto"/>
        <w:ind w:firstLine="709"/>
        <w:jc w:val="both"/>
        <w:rPr>
          <w:rFonts w:ascii="Times New Roman" w:hAnsi="Times New Roman" w:cs="Times New Roman"/>
          <w:sz w:val="28"/>
          <w:szCs w:val="28"/>
        </w:rPr>
      </w:pPr>
    </w:p>
    <w:p w:rsidR="00B4365F" w:rsidRDefault="00B4365F" w:rsidP="006704DC">
      <w:pPr>
        <w:rPr>
          <w:rFonts w:ascii="Times New Roman" w:hAnsi="Times New Roman" w:cs="Times New Roman"/>
          <w:b/>
          <w:sz w:val="36"/>
          <w:szCs w:val="36"/>
        </w:rPr>
      </w:pPr>
    </w:p>
    <w:p w:rsidR="00B4365F" w:rsidRDefault="00B4365F" w:rsidP="006704DC">
      <w:pPr>
        <w:rPr>
          <w:rFonts w:ascii="Times New Roman" w:hAnsi="Times New Roman" w:cs="Times New Roman"/>
          <w:b/>
          <w:sz w:val="36"/>
          <w:szCs w:val="36"/>
        </w:rPr>
      </w:pPr>
    </w:p>
    <w:p w:rsidR="006704DC" w:rsidRPr="00442E88" w:rsidRDefault="006704DC" w:rsidP="006704DC">
      <w:pPr>
        <w:rPr>
          <w:rFonts w:ascii="Arial" w:hAnsi="Arial" w:cs="Arial"/>
          <w:b/>
          <w:sz w:val="28"/>
          <w:szCs w:val="20"/>
        </w:rPr>
      </w:pPr>
      <w:r w:rsidRPr="00FF26E7">
        <w:rPr>
          <w:rFonts w:ascii="Times New Roman" w:hAnsi="Times New Roman" w:cs="Times New Roman"/>
          <w:b/>
          <w:sz w:val="36"/>
          <w:szCs w:val="36"/>
        </w:rPr>
        <w:lastRenderedPageBreak/>
        <w:t>С оригиналами правовых актов Ишимского сельсовета можно ознакомиться в администрации Ишимского сельсовета</w:t>
      </w:r>
      <w:r w:rsidRPr="00C45B7A">
        <w:rPr>
          <w:rFonts w:ascii="Times New Roman" w:hAnsi="Times New Roman" w:cs="Times New Roman"/>
          <w:szCs w:val="20"/>
        </w:rPr>
        <w:t>.</w:t>
      </w:r>
    </w:p>
    <w:p w:rsidR="0043276A" w:rsidRPr="000424E6" w:rsidRDefault="0043276A" w:rsidP="000424E6">
      <w:pPr>
        <w:spacing w:after="0" w:line="240" w:lineRule="auto"/>
        <w:ind w:left="142"/>
        <w:rPr>
          <w:sz w:val="28"/>
        </w:rPr>
      </w:pPr>
    </w:p>
    <w:p w:rsidR="0043276A" w:rsidRPr="000424E6" w:rsidRDefault="0043276A" w:rsidP="000424E6">
      <w:pPr>
        <w:spacing w:after="0" w:line="240" w:lineRule="auto"/>
        <w:ind w:left="142"/>
        <w:rPr>
          <w:sz w:val="28"/>
        </w:rPr>
      </w:pPr>
    </w:p>
    <w:p w:rsidR="0043276A" w:rsidRPr="000424E6" w:rsidRDefault="0043276A" w:rsidP="000424E6">
      <w:pPr>
        <w:spacing w:after="0" w:line="240" w:lineRule="auto"/>
        <w:ind w:left="142"/>
        <w:rPr>
          <w:sz w:val="28"/>
        </w:rPr>
      </w:pPr>
    </w:p>
    <w:p w:rsidR="00D3724E" w:rsidRPr="00833DF3" w:rsidRDefault="00D3724E" w:rsidP="00D3724E">
      <w:pPr>
        <w:jc w:val="both"/>
        <w:rPr>
          <w:rFonts w:ascii="Times New Roman" w:hAnsi="Times New Roman" w:cs="Times New Roman"/>
          <w:sz w:val="28"/>
          <w:szCs w:val="28"/>
        </w:rPr>
      </w:pPr>
    </w:p>
    <w:p w:rsidR="001D7239" w:rsidRPr="00334AEE" w:rsidRDefault="001D7239">
      <w:pPr>
        <w:ind w:firstLine="708"/>
        <w:rPr>
          <w:rFonts w:ascii="Times New Roman" w:hAnsi="Times New Roman" w:cs="Times New Roman"/>
        </w:rPr>
      </w:pPr>
    </w:p>
    <w:sectPr w:rsidR="001D7239" w:rsidRPr="00334AEE" w:rsidSect="00D73B06">
      <w:headerReference w:type="default" r:id="rId115"/>
      <w:pgSz w:w="16838" w:h="11906" w:orient="landscape"/>
      <w:pgMar w:top="709" w:right="426" w:bottom="850"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23F" w:rsidRDefault="00FF423F" w:rsidP="00DC3A35">
      <w:pPr>
        <w:spacing w:after="0" w:line="240" w:lineRule="auto"/>
      </w:pPr>
      <w:r>
        <w:separator/>
      </w:r>
    </w:p>
  </w:endnote>
  <w:endnote w:type="continuationSeparator" w:id="0">
    <w:p w:rsidR="00FF423F" w:rsidRDefault="00FF423F" w:rsidP="00DC3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00000000" w:usb1="E9DFFFFF" w:usb2="0000003F" w:usb3="00000000" w:csb0="003F01FF" w:csb1="00000000"/>
  </w:font>
  <w:font w:name="OctavaC">
    <w:altName w:val="Times New Roman"/>
    <w:panose1 w:val="00000000000000000000"/>
    <w:charset w:val="00"/>
    <w:family w:val="roman"/>
    <w:notTrueType/>
    <w:pitch w:val="default"/>
    <w:sig w:usb0="00000001"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67">
    <w:altName w:val="Times New Roman"/>
    <w:charset w:val="CC"/>
    <w:family w:val="auto"/>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23F" w:rsidRDefault="00FF423F" w:rsidP="00DC3A35">
      <w:pPr>
        <w:spacing w:after="0" w:line="240" w:lineRule="auto"/>
      </w:pPr>
      <w:r>
        <w:separator/>
      </w:r>
    </w:p>
  </w:footnote>
  <w:footnote w:type="continuationSeparator" w:id="0">
    <w:p w:rsidR="00FF423F" w:rsidRDefault="00FF423F" w:rsidP="00DC3A35">
      <w:pPr>
        <w:spacing w:after="0" w:line="240" w:lineRule="auto"/>
      </w:pPr>
      <w:r>
        <w:continuationSeparator/>
      </w:r>
    </w:p>
  </w:footnote>
  <w:footnote w:id="1">
    <w:p w:rsidR="00493D3E" w:rsidRDefault="00493D3E" w:rsidP="00EF7587">
      <w:pPr>
        <w:pStyle w:val="afb"/>
        <w:jc w:val="both"/>
      </w:pPr>
      <w:r>
        <w:rPr>
          <w:rStyle w:val="afd"/>
        </w:rPr>
        <w:footnoteRef/>
      </w:r>
      <w:r>
        <w:t xml:space="preserve"> При принятии решения о проведении конкурса и планировании заседания Совета депутатов, на котором будет рассмотрен вопрос об избрании Главы муниципального образования, следует учитывать норму части 8.2 статьи 36 Федерального закона № 131-ФЗ (в редакции Федерального закона от 05.12.2017 № 380-ФЗ):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до вступления решения суда в законную силу.</w:t>
      </w:r>
    </w:p>
  </w:footnote>
  <w:footnote w:id="2">
    <w:p w:rsidR="00493D3E" w:rsidRPr="005772CE" w:rsidRDefault="00493D3E" w:rsidP="00F50DB7">
      <w:pPr>
        <w:pStyle w:val="afb"/>
        <w:jc w:val="both"/>
        <w:rPr>
          <w:color w:val="E36C0A"/>
        </w:rPr>
      </w:pPr>
      <w:r>
        <w:rPr>
          <w:rStyle w:val="afd"/>
        </w:rPr>
        <w:footnoteRef/>
      </w:r>
      <w:r>
        <w:rPr>
          <w:color w:val="E36C0A"/>
          <w:lang w:val="en-US"/>
        </w:rPr>
        <w:t> </w:t>
      </w:r>
      <w:r w:rsidRPr="005772CE">
        <w:rPr>
          <w:color w:val="E36C0A"/>
        </w:rPr>
        <w:t>Муниципальным образованиям, в Регламентах представительных органов которых предусмотрено рейтинговое голосование, рекомендуется вместо слова «большинство» включать словосочетание «наибольшее число».</w:t>
      </w:r>
    </w:p>
  </w:footnote>
  <w:footnote w:id="3">
    <w:p w:rsidR="00493D3E" w:rsidRPr="00A972E8" w:rsidRDefault="00493D3E" w:rsidP="00F50DB7">
      <w:pPr>
        <w:pStyle w:val="afb"/>
        <w:jc w:val="both"/>
        <w:rPr>
          <w:color w:val="E36C0A"/>
        </w:rPr>
      </w:pPr>
      <w:r>
        <w:rPr>
          <w:rStyle w:val="afd"/>
        </w:rPr>
        <w:footnoteRef/>
      </w:r>
      <w:r>
        <w:t> </w:t>
      </w:r>
      <w:r w:rsidRPr="00867B3D">
        <w:rPr>
          <w:color w:val="E36C0A"/>
        </w:rPr>
        <w:t>Муниципальным образованиям, в Регламентах представительных органов которых предусмотрено рейтинговое голосование, рекомендуется также включение правила: «В случае равенства голосов голос председательствующего является решающим.».</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D3E" w:rsidRDefault="00493D3E" w:rsidP="00FE6FE2">
    <w:pPr>
      <w:pStyle w:val="af3"/>
      <w:framePr w:wrap="auto"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0E37F3">
      <w:rPr>
        <w:rStyle w:val="af5"/>
        <w:noProof/>
      </w:rPr>
      <w:t>159</w:t>
    </w:r>
    <w:r>
      <w:rPr>
        <w:rStyle w:val="af5"/>
      </w:rPr>
      <w:fldChar w:fldCharType="end"/>
    </w:r>
  </w:p>
  <w:p w:rsidR="00493D3E" w:rsidRDefault="00493D3E">
    <w:pPr>
      <w:pStyle w:val="af3"/>
      <w:jc w:val="center"/>
    </w:pPr>
  </w:p>
  <w:p w:rsidR="00493D3E" w:rsidRDefault="00493D3E">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F1617D4"/>
    <w:lvl w:ilvl="0">
      <w:numFmt w:val="bullet"/>
      <w:lvlText w:val="*"/>
      <w:lvlJc w:val="left"/>
    </w:lvl>
  </w:abstractNum>
  <w:abstractNum w:abstractNumId="1" w15:restartNumberingAfterBreak="0">
    <w:nsid w:val="19CF4F25"/>
    <w:multiLevelType w:val="hybridMultilevel"/>
    <w:tmpl w:val="2B3AB82E"/>
    <w:lvl w:ilvl="0" w:tplc="D63C6DC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5E5A9E"/>
    <w:multiLevelType w:val="hybridMultilevel"/>
    <w:tmpl w:val="5A2840C2"/>
    <w:lvl w:ilvl="0" w:tplc="C4C0A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EB35867"/>
    <w:multiLevelType w:val="hybridMultilevel"/>
    <w:tmpl w:val="B4825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0B5474"/>
    <w:multiLevelType w:val="hybridMultilevel"/>
    <w:tmpl w:val="BFC09AE6"/>
    <w:lvl w:ilvl="0" w:tplc="D6F04F62">
      <w:start w:val="1"/>
      <w:numFmt w:val="decimal"/>
      <w:lvlText w:val="%1."/>
      <w:lvlJc w:val="left"/>
      <w:pPr>
        <w:ind w:left="1211" w:hanging="360"/>
      </w:pPr>
      <w:rPr>
        <w:rFonts w:eastAsia="Calibri"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3383794C"/>
    <w:multiLevelType w:val="hybridMultilevel"/>
    <w:tmpl w:val="EBA81B94"/>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 w15:restartNumberingAfterBreak="0">
    <w:nsid w:val="3F333BF7"/>
    <w:multiLevelType w:val="hybridMultilevel"/>
    <w:tmpl w:val="630AD3F6"/>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15:restartNumberingAfterBreak="0">
    <w:nsid w:val="3F42162B"/>
    <w:multiLevelType w:val="hybridMultilevel"/>
    <w:tmpl w:val="E626D5BE"/>
    <w:lvl w:ilvl="0" w:tplc="8D44EE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45201CD5"/>
    <w:multiLevelType w:val="hybridMultilevel"/>
    <w:tmpl w:val="A37C6E70"/>
    <w:lvl w:ilvl="0" w:tplc="C4C0A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9062ABB"/>
    <w:multiLevelType w:val="hybridMultilevel"/>
    <w:tmpl w:val="8A0A432C"/>
    <w:lvl w:ilvl="0" w:tplc="7F58DF2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0" w15:restartNumberingAfterBreak="0">
    <w:nsid w:val="51822187"/>
    <w:multiLevelType w:val="hybridMultilevel"/>
    <w:tmpl w:val="0192BCF8"/>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15:restartNumberingAfterBreak="0">
    <w:nsid w:val="51E50AA6"/>
    <w:multiLevelType w:val="hybridMultilevel"/>
    <w:tmpl w:val="E446F8B8"/>
    <w:lvl w:ilvl="0" w:tplc="D55CE424">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6B016279"/>
    <w:multiLevelType w:val="hybridMultilevel"/>
    <w:tmpl w:val="219818B0"/>
    <w:lvl w:ilvl="0" w:tplc="78EC7DDE">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7C9F2A88"/>
    <w:multiLevelType w:val="hybridMultilevel"/>
    <w:tmpl w:val="CA884F16"/>
    <w:lvl w:ilvl="0" w:tplc="75C80100">
      <w:start w:val="1"/>
      <w:numFmt w:val="decimal"/>
      <w:lvlText w:val="%1."/>
      <w:lvlJc w:val="left"/>
      <w:pPr>
        <w:ind w:left="1035" w:hanging="6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6">
    <w:abstractNumId w:val="9"/>
  </w:num>
  <w:num w:numId="7">
    <w:abstractNumId w:val="12"/>
  </w:num>
  <w:num w:numId="8">
    <w:abstractNumId w:val="7"/>
  </w:num>
  <w:num w:numId="9">
    <w:abstractNumId w:val="1"/>
  </w:num>
  <w:num w:numId="10">
    <w:abstractNumId w:val="13"/>
  </w:num>
  <w:num w:numId="11">
    <w:abstractNumId w:val="5"/>
  </w:num>
  <w:num w:numId="12">
    <w:abstractNumId w:val="6"/>
  </w:num>
  <w:num w:numId="13">
    <w:abstractNumId w:val="10"/>
  </w:num>
  <w:num w:numId="14">
    <w:abstractNumId w:val="2"/>
  </w:num>
  <w:num w:numId="1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E468C"/>
    <w:rsid w:val="0000211C"/>
    <w:rsid w:val="000358F1"/>
    <w:rsid w:val="000424E6"/>
    <w:rsid w:val="0006310A"/>
    <w:rsid w:val="00092AA8"/>
    <w:rsid w:val="00095554"/>
    <w:rsid w:val="000B376F"/>
    <w:rsid w:val="000D4848"/>
    <w:rsid w:val="000E1FAC"/>
    <w:rsid w:val="000E37F3"/>
    <w:rsid w:val="00101793"/>
    <w:rsid w:val="001243E1"/>
    <w:rsid w:val="001378E2"/>
    <w:rsid w:val="00170B77"/>
    <w:rsid w:val="00175E48"/>
    <w:rsid w:val="001816DB"/>
    <w:rsid w:val="001862C8"/>
    <w:rsid w:val="001A47AE"/>
    <w:rsid w:val="001C62B2"/>
    <w:rsid w:val="001D7239"/>
    <w:rsid w:val="001E156A"/>
    <w:rsid w:val="001E5C1A"/>
    <w:rsid w:val="002349C5"/>
    <w:rsid w:val="00237E1E"/>
    <w:rsid w:val="00244CF9"/>
    <w:rsid w:val="00262771"/>
    <w:rsid w:val="00293ACD"/>
    <w:rsid w:val="00294091"/>
    <w:rsid w:val="002A4B63"/>
    <w:rsid w:val="002A6A47"/>
    <w:rsid w:val="002B1778"/>
    <w:rsid w:val="002B4B80"/>
    <w:rsid w:val="002D3121"/>
    <w:rsid w:val="002D3254"/>
    <w:rsid w:val="002D7E28"/>
    <w:rsid w:val="002E3756"/>
    <w:rsid w:val="00301AEC"/>
    <w:rsid w:val="0031419F"/>
    <w:rsid w:val="00316BCB"/>
    <w:rsid w:val="00334AEE"/>
    <w:rsid w:val="00344929"/>
    <w:rsid w:val="00363082"/>
    <w:rsid w:val="00363DFF"/>
    <w:rsid w:val="0036554D"/>
    <w:rsid w:val="00374A58"/>
    <w:rsid w:val="003851F5"/>
    <w:rsid w:val="003A5B96"/>
    <w:rsid w:val="003B5831"/>
    <w:rsid w:val="003D779B"/>
    <w:rsid w:val="0043276A"/>
    <w:rsid w:val="00466CE7"/>
    <w:rsid w:val="00480C29"/>
    <w:rsid w:val="00481E01"/>
    <w:rsid w:val="00493D3E"/>
    <w:rsid w:val="004A3F02"/>
    <w:rsid w:val="004F3015"/>
    <w:rsid w:val="005010AE"/>
    <w:rsid w:val="005046D4"/>
    <w:rsid w:val="005161C5"/>
    <w:rsid w:val="00536A49"/>
    <w:rsid w:val="005526E0"/>
    <w:rsid w:val="005709BA"/>
    <w:rsid w:val="00577A60"/>
    <w:rsid w:val="00582068"/>
    <w:rsid w:val="005B0185"/>
    <w:rsid w:val="005D2419"/>
    <w:rsid w:val="005E0513"/>
    <w:rsid w:val="005E1941"/>
    <w:rsid w:val="005E4B3C"/>
    <w:rsid w:val="005E71E2"/>
    <w:rsid w:val="00605568"/>
    <w:rsid w:val="00615043"/>
    <w:rsid w:val="00616AD4"/>
    <w:rsid w:val="00617EC0"/>
    <w:rsid w:val="00624AC3"/>
    <w:rsid w:val="00634CED"/>
    <w:rsid w:val="00635DE4"/>
    <w:rsid w:val="006701C2"/>
    <w:rsid w:val="006704DC"/>
    <w:rsid w:val="00682B97"/>
    <w:rsid w:val="00687EF7"/>
    <w:rsid w:val="00692B1E"/>
    <w:rsid w:val="00693486"/>
    <w:rsid w:val="00694D2C"/>
    <w:rsid w:val="006B1A69"/>
    <w:rsid w:val="006B329E"/>
    <w:rsid w:val="006B3EC2"/>
    <w:rsid w:val="006B61F0"/>
    <w:rsid w:val="006E468C"/>
    <w:rsid w:val="006F3041"/>
    <w:rsid w:val="0071471F"/>
    <w:rsid w:val="00734831"/>
    <w:rsid w:val="0073692A"/>
    <w:rsid w:val="0076154B"/>
    <w:rsid w:val="00785062"/>
    <w:rsid w:val="007C0680"/>
    <w:rsid w:val="007C588E"/>
    <w:rsid w:val="007E1938"/>
    <w:rsid w:val="008272A9"/>
    <w:rsid w:val="00833DF3"/>
    <w:rsid w:val="0084707D"/>
    <w:rsid w:val="008845CB"/>
    <w:rsid w:val="008C154D"/>
    <w:rsid w:val="0090320E"/>
    <w:rsid w:val="00924192"/>
    <w:rsid w:val="00931FC3"/>
    <w:rsid w:val="00935CAF"/>
    <w:rsid w:val="00954732"/>
    <w:rsid w:val="009837FA"/>
    <w:rsid w:val="0098798B"/>
    <w:rsid w:val="009929E8"/>
    <w:rsid w:val="00996FA4"/>
    <w:rsid w:val="009A16F5"/>
    <w:rsid w:val="009C3D42"/>
    <w:rsid w:val="009D30AF"/>
    <w:rsid w:val="009D449E"/>
    <w:rsid w:val="009F5A8E"/>
    <w:rsid w:val="00A26BF1"/>
    <w:rsid w:val="00A43A7E"/>
    <w:rsid w:val="00A823CB"/>
    <w:rsid w:val="00A857C3"/>
    <w:rsid w:val="00AA2232"/>
    <w:rsid w:val="00AE48D9"/>
    <w:rsid w:val="00AE599B"/>
    <w:rsid w:val="00AF7552"/>
    <w:rsid w:val="00B1600A"/>
    <w:rsid w:val="00B2737C"/>
    <w:rsid w:val="00B4365F"/>
    <w:rsid w:val="00B80EF6"/>
    <w:rsid w:val="00B90B0F"/>
    <w:rsid w:val="00BD03FC"/>
    <w:rsid w:val="00BD1602"/>
    <w:rsid w:val="00BD6349"/>
    <w:rsid w:val="00BE5886"/>
    <w:rsid w:val="00BF1F6D"/>
    <w:rsid w:val="00BF294C"/>
    <w:rsid w:val="00C067B3"/>
    <w:rsid w:val="00C244BC"/>
    <w:rsid w:val="00C8171E"/>
    <w:rsid w:val="00C83195"/>
    <w:rsid w:val="00C939CB"/>
    <w:rsid w:val="00D21B28"/>
    <w:rsid w:val="00D27CA6"/>
    <w:rsid w:val="00D371A7"/>
    <w:rsid w:val="00D3724E"/>
    <w:rsid w:val="00D57970"/>
    <w:rsid w:val="00D64752"/>
    <w:rsid w:val="00D73B06"/>
    <w:rsid w:val="00D9265C"/>
    <w:rsid w:val="00DC3A35"/>
    <w:rsid w:val="00DF21A1"/>
    <w:rsid w:val="00DF70BC"/>
    <w:rsid w:val="00E30815"/>
    <w:rsid w:val="00E36EA8"/>
    <w:rsid w:val="00E37623"/>
    <w:rsid w:val="00E5206A"/>
    <w:rsid w:val="00E6133C"/>
    <w:rsid w:val="00E61751"/>
    <w:rsid w:val="00E74C81"/>
    <w:rsid w:val="00E94010"/>
    <w:rsid w:val="00EC5F26"/>
    <w:rsid w:val="00EC72E8"/>
    <w:rsid w:val="00EE60D6"/>
    <w:rsid w:val="00EE69AB"/>
    <w:rsid w:val="00EF1068"/>
    <w:rsid w:val="00EF34FF"/>
    <w:rsid w:val="00EF7587"/>
    <w:rsid w:val="00F022A8"/>
    <w:rsid w:val="00F07484"/>
    <w:rsid w:val="00F243D5"/>
    <w:rsid w:val="00F40F65"/>
    <w:rsid w:val="00F50DB7"/>
    <w:rsid w:val="00F53BAC"/>
    <w:rsid w:val="00F729DA"/>
    <w:rsid w:val="00F72DA2"/>
    <w:rsid w:val="00F73FF3"/>
    <w:rsid w:val="00F77291"/>
    <w:rsid w:val="00F95AC9"/>
    <w:rsid w:val="00FB5035"/>
    <w:rsid w:val="00FC4724"/>
    <w:rsid w:val="00FD15F5"/>
    <w:rsid w:val="00FE6FE2"/>
    <w:rsid w:val="00FF42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1030"/>
    <o:shapelayout v:ext="edit">
      <o:idmap v:ext="edit" data="1"/>
    </o:shapelayout>
  </w:shapeDefaults>
  <w:decimalSymbol w:val=","/>
  <w:listSeparator w:val=";"/>
  <w14:docId w14:val="1A8A84B5"/>
  <w15:docId w15:val="{DEFC01E8-5353-43DE-8284-2ADE8FCE7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468C"/>
    <w:rPr>
      <w:rFonts w:eastAsiaTheme="minorEastAsia"/>
      <w:lang w:eastAsia="ru-RU"/>
    </w:rPr>
  </w:style>
  <w:style w:type="paragraph" w:styleId="1">
    <w:name w:val="heading 1"/>
    <w:basedOn w:val="a"/>
    <w:next w:val="a"/>
    <w:link w:val="10"/>
    <w:qFormat/>
    <w:rsid w:val="0098798B"/>
    <w:pPr>
      <w:keepNext/>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semiHidden/>
    <w:unhideWhenUsed/>
    <w:qFormat/>
    <w:rsid w:val="00D647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0021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78506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6E468C"/>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6E468C"/>
    <w:rPr>
      <w:rFonts w:ascii="Tahoma" w:eastAsiaTheme="minorEastAsia" w:hAnsi="Tahoma" w:cs="Tahoma"/>
      <w:sz w:val="16"/>
      <w:szCs w:val="16"/>
      <w:lang w:eastAsia="ru-RU"/>
    </w:rPr>
  </w:style>
  <w:style w:type="paragraph" w:styleId="a5">
    <w:name w:val="Title"/>
    <w:aliases w:val=" Знак"/>
    <w:basedOn w:val="a"/>
    <w:link w:val="a6"/>
    <w:qFormat/>
    <w:rsid w:val="006E468C"/>
    <w:pPr>
      <w:spacing w:after="0" w:line="240" w:lineRule="auto"/>
      <w:jc w:val="center"/>
    </w:pPr>
    <w:rPr>
      <w:rFonts w:ascii="Times New Roman" w:eastAsia="Times New Roman" w:hAnsi="Times New Roman" w:cs="Times New Roman"/>
      <w:b/>
      <w:bCs/>
      <w:i/>
      <w:iCs/>
      <w:sz w:val="24"/>
      <w:szCs w:val="24"/>
    </w:rPr>
  </w:style>
  <w:style w:type="character" w:customStyle="1" w:styleId="a6">
    <w:name w:val="Заголовок Знак"/>
    <w:aliases w:val=" Знак Знак"/>
    <w:basedOn w:val="a0"/>
    <w:link w:val="a5"/>
    <w:rsid w:val="006E468C"/>
    <w:rPr>
      <w:rFonts w:ascii="Times New Roman" w:eastAsia="Times New Roman" w:hAnsi="Times New Roman" w:cs="Times New Roman"/>
      <w:b/>
      <w:bCs/>
      <w:i/>
      <w:iCs/>
      <w:sz w:val="24"/>
      <w:szCs w:val="24"/>
      <w:lang w:eastAsia="ru-RU"/>
    </w:rPr>
  </w:style>
  <w:style w:type="paragraph" w:styleId="a7">
    <w:name w:val="Body Text"/>
    <w:basedOn w:val="a"/>
    <w:link w:val="a8"/>
    <w:rsid w:val="006E468C"/>
    <w:pPr>
      <w:spacing w:after="0" w:line="240" w:lineRule="auto"/>
    </w:pPr>
    <w:rPr>
      <w:rFonts w:ascii="Times New Roman" w:eastAsia="Times New Roman" w:hAnsi="Times New Roman" w:cs="Times New Roman"/>
      <w:sz w:val="28"/>
      <w:szCs w:val="24"/>
    </w:rPr>
  </w:style>
  <w:style w:type="character" w:customStyle="1" w:styleId="a8">
    <w:name w:val="Основной текст Знак"/>
    <w:basedOn w:val="a0"/>
    <w:link w:val="a7"/>
    <w:rsid w:val="006E468C"/>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98798B"/>
    <w:rPr>
      <w:rFonts w:ascii="Times New Roman" w:eastAsia="Times New Roman" w:hAnsi="Times New Roman" w:cs="Times New Roman"/>
      <w:b/>
      <w:bCs/>
      <w:sz w:val="28"/>
      <w:szCs w:val="28"/>
      <w:lang w:eastAsia="ru-RU"/>
    </w:rPr>
  </w:style>
  <w:style w:type="paragraph" w:styleId="a9">
    <w:name w:val="List Paragraph"/>
    <w:aliases w:val="Источник"/>
    <w:basedOn w:val="a"/>
    <w:link w:val="aa"/>
    <w:uiPriority w:val="34"/>
    <w:qFormat/>
    <w:rsid w:val="0098798B"/>
    <w:pPr>
      <w:ind w:left="720"/>
      <w:contextualSpacing/>
    </w:pPr>
    <w:rPr>
      <w:rFonts w:ascii="Calibri" w:eastAsia="Times New Roman" w:hAnsi="Calibri" w:cs="Times New Roman"/>
      <w:lang w:eastAsia="en-US"/>
    </w:rPr>
  </w:style>
  <w:style w:type="paragraph" w:styleId="ab">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1"/>
    <w:uiPriority w:val="99"/>
    <w:unhideWhenUsed/>
    <w:rsid w:val="009879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link w:val="ConsPlusNormal0"/>
    <w:rsid w:val="0098798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98798B"/>
    <w:pPr>
      <w:widowControl w:val="0"/>
      <w:autoSpaceDE w:val="0"/>
      <w:autoSpaceDN w:val="0"/>
      <w:spacing w:after="0" w:line="240" w:lineRule="auto"/>
    </w:pPr>
    <w:rPr>
      <w:rFonts w:ascii="Calibri" w:eastAsia="Times New Roman" w:hAnsi="Calibri" w:cs="Calibri"/>
      <w:b/>
      <w:szCs w:val="20"/>
      <w:lang w:eastAsia="ru-RU"/>
    </w:rPr>
  </w:style>
  <w:style w:type="table" w:styleId="ac">
    <w:name w:val="Table Grid"/>
    <w:basedOn w:val="a1"/>
    <w:rsid w:val="009879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No Spacing"/>
    <w:link w:val="ae"/>
    <w:qFormat/>
    <w:rsid w:val="008C154D"/>
    <w:pPr>
      <w:spacing w:after="0" w:line="240" w:lineRule="auto"/>
    </w:pPr>
  </w:style>
  <w:style w:type="paragraph" w:customStyle="1" w:styleId="21">
    <w:name w:val="Основной текст2"/>
    <w:basedOn w:val="a"/>
    <w:rsid w:val="008C154D"/>
    <w:pPr>
      <w:shd w:val="clear" w:color="auto" w:fill="FFFFFF"/>
      <w:spacing w:before="480" w:after="660" w:line="0" w:lineRule="atLeast"/>
      <w:jc w:val="both"/>
    </w:pPr>
    <w:rPr>
      <w:rFonts w:ascii="Times New Roman" w:eastAsia="Times New Roman" w:hAnsi="Times New Roman" w:cs="Times New Roman"/>
      <w:color w:val="000000"/>
      <w:sz w:val="26"/>
      <w:szCs w:val="26"/>
    </w:rPr>
  </w:style>
  <w:style w:type="character" w:customStyle="1" w:styleId="115pt">
    <w:name w:val="Основной текст + 11;5 pt"/>
    <w:rsid w:val="008C154D"/>
    <w:rPr>
      <w:rFonts w:ascii="Times New Roman" w:eastAsia="Times New Roman" w:hAnsi="Times New Roman" w:cs="Times New Roman"/>
      <w:b w:val="0"/>
      <w:bCs w:val="0"/>
      <w:i w:val="0"/>
      <w:iCs w:val="0"/>
      <w:smallCaps w:val="0"/>
      <w:strike w:val="0"/>
      <w:spacing w:val="0"/>
      <w:sz w:val="23"/>
      <w:szCs w:val="23"/>
    </w:rPr>
  </w:style>
  <w:style w:type="character" w:customStyle="1" w:styleId="11">
    <w:name w:val="Заголовок №1_"/>
    <w:link w:val="12"/>
    <w:rsid w:val="008C154D"/>
    <w:rPr>
      <w:rFonts w:ascii="Times New Roman" w:eastAsia="Times New Roman" w:hAnsi="Times New Roman" w:cs="Times New Roman"/>
      <w:sz w:val="26"/>
      <w:szCs w:val="26"/>
      <w:shd w:val="clear" w:color="auto" w:fill="FFFFFF"/>
    </w:rPr>
  </w:style>
  <w:style w:type="character" w:customStyle="1" w:styleId="32">
    <w:name w:val="Основной текст (3)_"/>
    <w:link w:val="33"/>
    <w:rsid w:val="008C154D"/>
    <w:rPr>
      <w:rFonts w:ascii="Times New Roman" w:eastAsia="Times New Roman" w:hAnsi="Times New Roman" w:cs="Times New Roman"/>
      <w:shd w:val="clear" w:color="auto" w:fill="FFFFFF"/>
    </w:rPr>
  </w:style>
  <w:style w:type="character" w:customStyle="1" w:styleId="af">
    <w:name w:val="Основной текст_"/>
    <w:link w:val="13"/>
    <w:rsid w:val="008C154D"/>
    <w:rPr>
      <w:rFonts w:ascii="Times New Roman" w:eastAsia="Times New Roman" w:hAnsi="Times New Roman" w:cs="Times New Roman"/>
      <w:sz w:val="18"/>
      <w:szCs w:val="18"/>
      <w:shd w:val="clear" w:color="auto" w:fill="FFFFFF"/>
    </w:rPr>
  </w:style>
  <w:style w:type="paragraph" w:customStyle="1" w:styleId="12">
    <w:name w:val="Заголовок №1"/>
    <w:basedOn w:val="a"/>
    <w:link w:val="11"/>
    <w:rsid w:val="008C154D"/>
    <w:pPr>
      <w:shd w:val="clear" w:color="auto" w:fill="FFFFFF"/>
      <w:spacing w:after="600" w:line="302" w:lineRule="exact"/>
      <w:outlineLvl w:val="0"/>
    </w:pPr>
    <w:rPr>
      <w:rFonts w:ascii="Times New Roman" w:eastAsia="Times New Roman" w:hAnsi="Times New Roman" w:cs="Times New Roman"/>
      <w:sz w:val="26"/>
      <w:szCs w:val="26"/>
      <w:lang w:eastAsia="en-US"/>
    </w:rPr>
  </w:style>
  <w:style w:type="paragraph" w:customStyle="1" w:styleId="33">
    <w:name w:val="Основной текст (3)"/>
    <w:basedOn w:val="a"/>
    <w:link w:val="32"/>
    <w:rsid w:val="008C154D"/>
    <w:pPr>
      <w:shd w:val="clear" w:color="auto" w:fill="FFFFFF"/>
      <w:spacing w:before="300" w:after="300" w:line="0" w:lineRule="atLeast"/>
      <w:jc w:val="center"/>
    </w:pPr>
    <w:rPr>
      <w:rFonts w:ascii="Times New Roman" w:eastAsia="Times New Roman" w:hAnsi="Times New Roman" w:cs="Times New Roman"/>
      <w:lang w:eastAsia="en-US"/>
    </w:rPr>
  </w:style>
  <w:style w:type="paragraph" w:customStyle="1" w:styleId="13">
    <w:name w:val="Основной текст1"/>
    <w:basedOn w:val="a"/>
    <w:link w:val="af"/>
    <w:rsid w:val="008C154D"/>
    <w:pPr>
      <w:shd w:val="clear" w:color="auto" w:fill="FFFFFF"/>
      <w:spacing w:after="0" w:line="221" w:lineRule="exact"/>
      <w:jc w:val="both"/>
    </w:pPr>
    <w:rPr>
      <w:rFonts w:ascii="Times New Roman" w:eastAsia="Times New Roman" w:hAnsi="Times New Roman" w:cs="Times New Roman"/>
      <w:sz w:val="18"/>
      <w:szCs w:val="18"/>
      <w:lang w:eastAsia="en-US"/>
    </w:rPr>
  </w:style>
  <w:style w:type="paragraph" w:styleId="af0">
    <w:name w:val="Document Map"/>
    <w:basedOn w:val="a"/>
    <w:link w:val="af1"/>
    <w:uiPriority w:val="99"/>
    <w:semiHidden/>
    <w:unhideWhenUsed/>
    <w:rsid w:val="008C154D"/>
    <w:pPr>
      <w:spacing w:after="0" w:line="240" w:lineRule="auto"/>
    </w:pPr>
    <w:rPr>
      <w:rFonts w:ascii="Tahoma" w:hAnsi="Tahoma" w:cs="Tahoma"/>
      <w:sz w:val="16"/>
      <w:szCs w:val="16"/>
    </w:rPr>
  </w:style>
  <w:style w:type="character" w:customStyle="1" w:styleId="af1">
    <w:name w:val="Схема документа Знак"/>
    <w:basedOn w:val="a0"/>
    <w:link w:val="af0"/>
    <w:uiPriority w:val="99"/>
    <w:semiHidden/>
    <w:rsid w:val="008C154D"/>
    <w:rPr>
      <w:rFonts w:ascii="Tahoma" w:eastAsiaTheme="minorEastAsia" w:hAnsi="Tahoma" w:cs="Tahoma"/>
      <w:sz w:val="16"/>
      <w:szCs w:val="16"/>
      <w:lang w:eastAsia="ru-RU"/>
    </w:rPr>
  </w:style>
  <w:style w:type="paragraph" w:customStyle="1" w:styleId="14">
    <w:name w:val="Абзац списка1"/>
    <w:basedOn w:val="a"/>
    <w:rsid w:val="00D21B28"/>
    <w:pPr>
      <w:suppressAutoHyphens/>
      <w:spacing w:after="0"/>
      <w:ind w:left="720"/>
    </w:pPr>
    <w:rPr>
      <w:rFonts w:ascii="Calibri" w:eastAsia="Calibri" w:hAnsi="Calibri" w:cs="Times New Roman"/>
      <w:kern w:val="1"/>
      <w:lang w:eastAsia="ar-SA"/>
    </w:rPr>
  </w:style>
  <w:style w:type="character" w:styleId="af2">
    <w:name w:val="Hyperlink"/>
    <w:basedOn w:val="a0"/>
    <w:uiPriority w:val="99"/>
    <w:semiHidden/>
    <w:rsid w:val="00D21B28"/>
    <w:rPr>
      <w:color w:val="auto"/>
      <w:u w:val="single"/>
    </w:rPr>
  </w:style>
  <w:style w:type="paragraph" w:styleId="af3">
    <w:name w:val="header"/>
    <w:basedOn w:val="a"/>
    <w:link w:val="af4"/>
    <w:uiPriority w:val="99"/>
    <w:rsid w:val="00D21B2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4">
    <w:name w:val="Верхний колонтитул Знак"/>
    <w:basedOn w:val="a0"/>
    <w:link w:val="af3"/>
    <w:uiPriority w:val="99"/>
    <w:rsid w:val="00D21B28"/>
    <w:rPr>
      <w:rFonts w:ascii="Times New Roman" w:eastAsia="Times New Roman" w:hAnsi="Times New Roman" w:cs="Times New Roman"/>
      <w:sz w:val="24"/>
      <w:szCs w:val="24"/>
      <w:lang w:eastAsia="ru-RU"/>
    </w:rPr>
  </w:style>
  <w:style w:type="character" w:styleId="af5">
    <w:name w:val="page number"/>
    <w:basedOn w:val="a0"/>
    <w:uiPriority w:val="99"/>
    <w:rsid w:val="00D21B28"/>
  </w:style>
  <w:style w:type="character" w:customStyle="1" w:styleId="apple-converted-space">
    <w:name w:val="apple-converted-space"/>
    <w:basedOn w:val="a0"/>
    <w:rsid w:val="00481E01"/>
  </w:style>
  <w:style w:type="paragraph" w:customStyle="1" w:styleId="Default">
    <w:name w:val="Default"/>
    <w:rsid w:val="003851F5"/>
    <w:pPr>
      <w:autoSpaceDE w:val="0"/>
      <w:autoSpaceDN w:val="0"/>
      <w:adjustRightInd w:val="0"/>
      <w:spacing w:after="0" w:line="240" w:lineRule="auto"/>
    </w:pPr>
    <w:rPr>
      <w:rFonts w:ascii="Arial" w:hAnsi="Arial" w:cs="Arial"/>
      <w:color w:val="000000"/>
      <w:sz w:val="24"/>
      <w:szCs w:val="24"/>
    </w:rPr>
  </w:style>
  <w:style w:type="character" w:customStyle="1" w:styleId="aa">
    <w:name w:val="Абзац списка Знак"/>
    <w:aliases w:val="Источник Знак"/>
    <w:basedOn w:val="a0"/>
    <w:link w:val="a9"/>
    <w:uiPriority w:val="99"/>
    <w:locked/>
    <w:rsid w:val="00334AEE"/>
    <w:rPr>
      <w:rFonts w:ascii="Calibri" w:eastAsia="Times New Roman" w:hAnsi="Calibri" w:cs="Times New Roman"/>
    </w:rPr>
  </w:style>
  <w:style w:type="paragraph" w:customStyle="1" w:styleId="question">
    <w:name w:val="question"/>
    <w:basedOn w:val="a"/>
    <w:rsid w:val="00F022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e8efe5f0f2e5eaf1f2eee2e0fff1f1fbebeae0">
    <w:name w:val="Гc3иe8пefеe5рf0тf2еe5кeaсf1тf2оeeвe2аe0яff сf1сf1ыfbлebкeaаe0"/>
    <w:basedOn w:val="a0"/>
    <w:uiPriority w:val="99"/>
    <w:rsid w:val="000E1FAC"/>
    <w:rPr>
      <w:color w:val="106BBE"/>
    </w:rPr>
  </w:style>
  <w:style w:type="character" w:customStyle="1" w:styleId="d6e2e5f2eee2eee5e2fbe4e5ebe5ede8e5e4ebffd2e5eaf1f2">
    <w:name w:val="Цd6вe2еe5тf2оeeвe2оeeеe5 вe2ыfbдe4еe5лebеe5нedиe8еe5 дe4лebяff Тd2еe5кeaсf1тf2"/>
    <w:uiPriority w:val="99"/>
    <w:rsid w:val="000E1FAC"/>
    <w:rPr>
      <w:rFonts w:ascii="Times New Roman CYR" w:hAnsi="Times New Roman CYR" w:cs="Times New Roman CYR"/>
    </w:rPr>
  </w:style>
  <w:style w:type="paragraph" w:customStyle="1" w:styleId="s1">
    <w:name w:val="s_1"/>
    <w:basedOn w:val="a"/>
    <w:rsid w:val="00FE6F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FE6FE2"/>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rsid w:val="00FE6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FE6FE2"/>
    <w:rPr>
      <w:rFonts w:ascii="Courier New" w:eastAsia="Times New Roman" w:hAnsi="Courier New" w:cs="Courier New"/>
      <w:sz w:val="20"/>
      <w:szCs w:val="20"/>
      <w:lang w:eastAsia="ru-RU"/>
    </w:rPr>
  </w:style>
  <w:style w:type="character" w:customStyle="1" w:styleId="20">
    <w:name w:val="Заголовок 2 Знак"/>
    <w:basedOn w:val="a0"/>
    <w:link w:val="2"/>
    <w:rsid w:val="00D64752"/>
    <w:rPr>
      <w:rFonts w:asciiTheme="majorHAnsi" w:eastAsiaTheme="majorEastAsia" w:hAnsiTheme="majorHAnsi" w:cstheme="majorBidi"/>
      <w:b/>
      <w:bCs/>
      <w:color w:val="4F81BD" w:themeColor="accent1"/>
      <w:sz w:val="26"/>
      <w:szCs w:val="26"/>
      <w:lang w:eastAsia="ru-RU"/>
    </w:rPr>
  </w:style>
  <w:style w:type="paragraph" w:styleId="af6">
    <w:name w:val="Body Text Indent"/>
    <w:basedOn w:val="a"/>
    <w:link w:val="af7"/>
    <w:uiPriority w:val="99"/>
    <w:semiHidden/>
    <w:unhideWhenUsed/>
    <w:rsid w:val="00D64752"/>
    <w:pPr>
      <w:spacing w:after="120"/>
      <w:ind w:left="283"/>
    </w:pPr>
  </w:style>
  <w:style w:type="character" w:customStyle="1" w:styleId="af7">
    <w:name w:val="Основной текст с отступом Знак"/>
    <w:basedOn w:val="a0"/>
    <w:link w:val="af6"/>
    <w:uiPriority w:val="99"/>
    <w:semiHidden/>
    <w:rsid w:val="00D64752"/>
    <w:rPr>
      <w:rFonts w:eastAsiaTheme="minorEastAsia"/>
      <w:lang w:eastAsia="ru-RU"/>
    </w:rPr>
  </w:style>
  <w:style w:type="character" w:customStyle="1" w:styleId="blk">
    <w:name w:val="blk"/>
    <w:basedOn w:val="a0"/>
    <w:rsid w:val="00605568"/>
  </w:style>
  <w:style w:type="paragraph" w:customStyle="1" w:styleId="af8">
    <w:name w:val="Обычный + Черный"/>
    <w:aliases w:val="уплотненный на  0,2 пт + 11 пт,разреженный на  0,05 пт + 11 ...,5пт + 11 пт"/>
    <w:basedOn w:val="a"/>
    <w:uiPriority w:val="99"/>
    <w:rsid w:val="0031419F"/>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character" w:customStyle="1" w:styleId="22">
    <w:name w:val="Основной текст (2)_"/>
    <w:basedOn w:val="a0"/>
    <w:link w:val="23"/>
    <w:rsid w:val="005E1941"/>
    <w:rPr>
      <w:rFonts w:ascii="Times New Roman" w:eastAsia="Times New Roman" w:hAnsi="Times New Roman" w:cs="Times New Roman"/>
      <w:b/>
      <w:bCs/>
      <w:sz w:val="26"/>
      <w:szCs w:val="26"/>
      <w:shd w:val="clear" w:color="auto" w:fill="FFFFFF"/>
    </w:rPr>
  </w:style>
  <w:style w:type="paragraph" w:customStyle="1" w:styleId="23">
    <w:name w:val="Основной текст (2)"/>
    <w:basedOn w:val="a"/>
    <w:link w:val="22"/>
    <w:rsid w:val="005E1941"/>
    <w:pPr>
      <w:widowControl w:val="0"/>
      <w:shd w:val="clear" w:color="auto" w:fill="FFFFFF"/>
      <w:spacing w:before="660" w:after="0" w:line="367" w:lineRule="exact"/>
      <w:jc w:val="center"/>
    </w:pPr>
    <w:rPr>
      <w:rFonts w:ascii="Times New Roman" w:eastAsia="Times New Roman" w:hAnsi="Times New Roman" w:cs="Times New Roman"/>
      <w:b/>
      <w:bCs/>
      <w:sz w:val="26"/>
      <w:szCs w:val="26"/>
      <w:lang w:eastAsia="en-US"/>
    </w:rPr>
  </w:style>
  <w:style w:type="paragraph" w:styleId="24">
    <w:name w:val="Body Text 2"/>
    <w:basedOn w:val="a"/>
    <w:link w:val="25"/>
    <w:unhideWhenUsed/>
    <w:rsid w:val="00EC5F26"/>
    <w:pPr>
      <w:spacing w:after="120" w:line="480" w:lineRule="auto"/>
    </w:pPr>
  </w:style>
  <w:style w:type="character" w:customStyle="1" w:styleId="25">
    <w:name w:val="Основной текст 2 Знак"/>
    <w:basedOn w:val="a0"/>
    <w:link w:val="24"/>
    <w:rsid w:val="00EC5F26"/>
    <w:rPr>
      <w:rFonts w:eastAsiaTheme="minorEastAsia"/>
      <w:lang w:eastAsia="ru-RU"/>
    </w:rPr>
  </w:style>
  <w:style w:type="character" w:customStyle="1" w:styleId="ConsNonformat">
    <w:name w:val="ConsNonformat Знак"/>
    <w:basedOn w:val="a0"/>
    <w:link w:val="ConsNonformat0"/>
    <w:locked/>
    <w:rsid w:val="00EC5F26"/>
    <w:rPr>
      <w:rFonts w:ascii="Courier New" w:hAnsi="Courier New" w:cs="Courier New"/>
    </w:rPr>
  </w:style>
  <w:style w:type="paragraph" w:customStyle="1" w:styleId="ConsNonformat0">
    <w:name w:val="ConsNonformat"/>
    <w:link w:val="ConsNonformat"/>
    <w:rsid w:val="00EC5F26"/>
    <w:pPr>
      <w:widowControl w:val="0"/>
      <w:autoSpaceDE w:val="0"/>
      <w:autoSpaceDN w:val="0"/>
      <w:adjustRightInd w:val="0"/>
      <w:spacing w:after="0" w:line="240" w:lineRule="auto"/>
    </w:pPr>
    <w:rPr>
      <w:rFonts w:ascii="Courier New" w:hAnsi="Courier New" w:cs="Courier New"/>
    </w:rPr>
  </w:style>
  <w:style w:type="character" w:customStyle="1" w:styleId="30">
    <w:name w:val="Заголовок 3 Знак"/>
    <w:basedOn w:val="a0"/>
    <w:link w:val="3"/>
    <w:rsid w:val="0000211C"/>
    <w:rPr>
      <w:rFonts w:asciiTheme="majorHAnsi" w:eastAsiaTheme="majorEastAsia" w:hAnsiTheme="majorHAnsi" w:cstheme="majorBidi"/>
      <w:b/>
      <w:bCs/>
      <w:color w:val="4F81BD" w:themeColor="accent1"/>
      <w:lang w:eastAsia="ru-RU"/>
    </w:rPr>
  </w:style>
  <w:style w:type="character" w:styleId="af9">
    <w:name w:val="Strong"/>
    <w:qFormat/>
    <w:rsid w:val="00E36EA8"/>
    <w:rPr>
      <w:b/>
      <w:bCs/>
    </w:rPr>
  </w:style>
  <w:style w:type="character" w:styleId="afa">
    <w:name w:val="Emphasis"/>
    <w:basedOn w:val="a0"/>
    <w:qFormat/>
    <w:rsid w:val="00E36EA8"/>
    <w:rPr>
      <w:i/>
      <w:iCs/>
    </w:rPr>
  </w:style>
  <w:style w:type="character" w:customStyle="1" w:styleId="titlemain">
    <w:name w:val="titlemain"/>
    <w:basedOn w:val="a0"/>
    <w:rsid w:val="00E5206A"/>
  </w:style>
  <w:style w:type="paragraph" w:customStyle="1" w:styleId="newinreviewart">
    <w:name w:val="newinreviewart"/>
    <w:basedOn w:val="a"/>
    <w:rsid w:val="00E520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inside">
    <w:name w:val="textinside"/>
    <w:basedOn w:val="a"/>
    <w:rsid w:val="00E520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9">
    <w:name w:val="Знак9"/>
    <w:basedOn w:val="a0"/>
    <w:rsid w:val="00E5206A"/>
    <w:rPr>
      <w:rFonts w:ascii="Constantia" w:hAnsi="Constantia"/>
      <w:b/>
      <w:bCs/>
      <w:sz w:val="26"/>
      <w:szCs w:val="26"/>
      <w:lang w:val="en-US" w:eastAsia="en-US" w:bidi="en-US"/>
    </w:rPr>
  </w:style>
  <w:style w:type="paragraph" w:customStyle="1" w:styleId="ConsPlusNonformat">
    <w:name w:val="ConsPlusNonformat"/>
    <w:rsid w:val="002D7E28"/>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b">
    <w:name w:val="footnote text"/>
    <w:basedOn w:val="a"/>
    <w:link w:val="afc"/>
    <w:uiPriority w:val="99"/>
    <w:semiHidden/>
    <w:unhideWhenUsed/>
    <w:rsid w:val="001378E2"/>
    <w:pPr>
      <w:spacing w:after="0" w:line="240" w:lineRule="auto"/>
    </w:pPr>
    <w:rPr>
      <w:rFonts w:ascii="Times New Roman" w:eastAsia="Times New Roman" w:hAnsi="Times New Roman" w:cs="Times New Roman"/>
      <w:sz w:val="20"/>
      <w:szCs w:val="20"/>
    </w:rPr>
  </w:style>
  <w:style w:type="character" w:customStyle="1" w:styleId="afc">
    <w:name w:val="Текст сноски Знак"/>
    <w:basedOn w:val="a0"/>
    <w:link w:val="afb"/>
    <w:uiPriority w:val="99"/>
    <w:semiHidden/>
    <w:rsid w:val="001378E2"/>
    <w:rPr>
      <w:rFonts w:ascii="Times New Roman" w:eastAsia="Times New Roman" w:hAnsi="Times New Roman" w:cs="Times New Roman"/>
      <w:sz w:val="20"/>
      <w:szCs w:val="20"/>
      <w:lang w:eastAsia="ru-RU"/>
    </w:rPr>
  </w:style>
  <w:style w:type="character" w:styleId="afd">
    <w:name w:val="footnote reference"/>
    <w:uiPriority w:val="99"/>
    <w:semiHidden/>
    <w:unhideWhenUsed/>
    <w:rsid w:val="001378E2"/>
    <w:rPr>
      <w:vertAlign w:val="superscript"/>
    </w:rPr>
  </w:style>
  <w:style w:type="table" w:customStyle="1" w:styleId="15">
    <w:name w:val="Сетка таблицы1"/>
    <w:basedOn w:val="a1"/>
    <w:next w:val="ac"/>
    <w:uiPriority w:val="59"/>
    <w:rsid w:val="00785062"/>
    <w:pPr>
      <w:spacing w:after="0" w:line="240" w:lineRule="auto"/>
    </w:pPr>
    <w:rPr>
      <w:rFonts w:ascii="Arial Unicode MS" w:eastAsia="Times New Roman" w:hAnsi="Arial Unicode MS" w:cs="Times New Roman"/>
      <w:sz w:val="24"/>
      <w:szCs w:val="24"/>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0">
    <w:name w:val="Заголовок 4 Знак"/>
    <w:basedOn w:val="a0"/>
    <w:link w:val="4"/>
    <w:semiHidden/>
    <w:rsid w:val="00785062"/>
    <w:rPr>
      <w:rFonts w:asciiTheme="majorHAnsi" w:eastAsiaTheme="majorEastAsia" w:hAnsiTheme="majorHAnsi" w:cstheme="majorBidi"/>
      <w:i/>
      <w:iCs/>
      <w:color w:val="365F91" w:themeColor="accent1" w:themeShade="BF"/>
      <w:lang w:eastAsia="ru-RU"/>
    </w:rPr>
  </w:style>
  <w:style w:type="character" w:customStyle="1" w:styleId="31">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b"/>
    <w:locked/>
    <w:rsid w:val="00262771"/>
    <w:rPr>
      <w:rFonts w:ascii="Times New Roman" w:eastAsia="Times New Roman" w:hAnsi="Times New Roman" w:cs="Times New Roman"/>
      <w:sz w:val="24"/>
      <w:szCs w:val="24"/>
      <w:lang w:eastAsia="ru-RU"/>
    </w:rPr>
  </w:style>
  <w:style w:type="paragraph" w:customStyle="1" w:styleId="ConsNormal">
    <w:name w:val="ConsNormal"/>
    <w:rsid w:val="00EF758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Pa3">
    <w:name w:val="Pa3"/>
    <w:basedOn w:val="a"/>
    <w:next w:val="a"/>
    <w:uiPriority w:val="99"/>
    <w:rsid w:val="00EF7587"/>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8">
    <w:name w:val="Pa18"/>
    <w:basedOn w:val="a"/>
    <w:next w:val="a"/>
    <w:uiPriority w:val="99"/>
    <w:rsid w:val="00EF7587"/>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0">
    <w:name w:val="Pa10"/>
    <w:basedOn w:val="a"/>
    <w:next w:val="a"/>
    <w:uiPriority w:val="99"/>
    <w:rsid w:val="00EF7587"/>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4">
    <w:name w:val="Pa14"/>
    <w:basedOn w:val="a"/>
    <w:next w:val="a"/>
    <w:uiPriority w:val="99"/>
    <w:rsid w:val="00EF7587"/>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6">
    <w:name w:val="Pa16"/>
    <w:basedOn w:val="a"/>
    <w:next w:val="a"/>
    <w:uiPriority w:val="99"/>
    <w:rsid w:val="00EF7587"/>
    <w:pPr>
      <w:autoSpaceDE w:val="0"/>
      <w:autoSpaceDN w:val="0"/>
      <w:adjustRightInd w:val="0"/>
      <w:spacing w:after="0" w:line="181" w:lineRule="atLeast"/>
    </w:pPr>
    <w:rPr>
      <w:rFonts w:ascii="OctavaC" w:eastAsia="Times New Roman" w:hAnsi="OctavaC" w:cs="Times New Roman"/>
      <w:sz w:val="24"/>
      <w:szCs w:val="24"/>
    </w:rPr>
  </w:style>
  <w:style w:type="paragraph" w:customStyle="1" w:styleId="Pa20">
    <w:name w:val="Pa20"/>
    <w:basedOn w:val="a"/>
    <w:next w:val="a"/>
    <w:uiPriority w:val="99"/>
    <w:rsid w:val="00EF7587"/>
    <w:pPr>
      <w:autoSpaceDE w:val="0"/>
      <w:autoSpaceDN w:val="0"/>
      <w:adjustRightInd w:val="0"/>
      <w:spacing w:after="0" w:line="181" w:lineRule="atLeast"/>
    </w:pPr>
    <w:rPr>
      <w:rFonts w:ascii="OctavaC" w:eastAsia="Times New Roman" w:hAnsi="OctavaC" w:cs="Times New Roman"/>
      <w:sz w:val="24"/>
      <w:szCs w:val="24"/>
    </w:rPr>
  </w:style>
  <w:style w:type="character" w:styleId="afe">
    <w:name w:val="annotation reference"/>
    <w:basedOn w:val="a0"/>
    <w:semiHidden/>
    <w:unhideWhenUsed/>
    <w:rsid w:val="00EF7587"/>
    <w:rPr>
      <w:sz w:val="16"/>
      <w:szCs w:val="16"/>
    </w:rPr>
  </w:style>
  <w:style w:type="paragraph" w:styleId="aff">
    <w:name w:val="annotation text"/>
    <w:basedOn w:val="a"/>
    <w:link w:val="aff0"/>
    <w:semiHidden/>
    <w:unhideWhenUsed/>
    <w:rsid w:val="00EF7587"/>
    <w:pPr>
      <w:spacing w:after="0" w:line="240" w:lineRule="auto"/>
    </w:pPr>
    <w:rPr>
      <w:rFonts w:ascii="Times New Roman" w:eastAsia="Times New Roman" w:hAnsi="Times New Roman" w:cs="Times New Roman"/>
      <w:sz w:val="20"/>
      <w:szCs w:val="20"/>
    </w:rPr>
  </w:style>
  <w:style w:type="character" w:customStyle="1" w:styleId="aff0">
    <w:name w:val="Текст примечания Знак"/>
    <w:basedOn w:val="a0"/>
    <w:link w:val="aff"/>
    <w:semiHidden/>
    <w:rsid w:val="00EF7587"/>
    <w:rPr>
      <w:rFonts w:ascii="Times New Roman" w:eastAsia="Times New Roman" w:hAnsi="Times New Roman" w:cs="Times New Roman"/>
      <w:sz w:val="20"/>
      <w:szCs w:val="20"/>
      <w:lang w:eastAsia="ru-RU"/>
    </w:rPr>
  </w:style>
  <w:style w:type="paragraph" w:styleId="aff1">
    <w:name w:val="annotation subject"/>
    <w:basedOn w:val="aff"/>
    <w:next w:val="aff"/>
    <w:link w:val="aff2"/>
    <w:semiHidden/>
    <w:unhideWhenUsed/>
    <w:rsid w:val="00EF7587"/>
    <w:rPr>
      <w:b/>
      <w:bCs/>
    </w:rPr>
  </w:style>
  <w:style w:type="character" w:customStyle="1" w:styleId="aff2">
    <w:name w:val="Тема примечания Знак"/>
    <w:basedOn w:val="aff0"/>
    <w:link w:val="aff1"/>
    <w:semiHidden/>
    <w:rsid w:val="00EF7587"/>
    <w:rPr>
      <w:rFonts w:ascii="Times New Roman" w:eastAsia="Times New Roman" w:hAnsi="Times New Roman" w:cs="Times New Roman"/>
      <w:b/>
      <w:bCs/>
      <w:sz w:val="20"/>
      <w:szCs w:val="20"/>
      <w:lang w:eastAsia="ru-RU"/>
    </w:rPr>
  </w:style>
  <w:style w:type="character" w:customStyle="1" w:styleId="FontStyle57">
    <w:name w:val="Font Style57"/>
    <w:uiPriority w:val="99"/>
    <w:rsid w:val="00F50DB7"/>
    <w:rPr>
      <w:rFonts w:ascii="Cambria" w:hAnsi="Cambria" w:cs="Cambria"/>
      <w:sz w:val="20"/>
      <w:szCs w:val="20"/>
    </w:rPr>
  </w:style>
  <w:style w:type="paragraph" w:styleId="26">
    <w:name w:val="Body Text Indent 2"/>
    <w:basedOn w:val="a"/>
    <w:link w:val="27"/>
    <w:uiPriority w:val="99"/>
    <w:semiHidden/>
    <w:unhideWhenUsed/>
    <w:rsid w:val="00F50DB7"/>
    <w:pPr>
      <w:spacing w:after="120" w:line="480" w:lineRule="auto"/>
      <w:ind w:left="283"/>
    </w:pPr>
  </w:style>
  <w:style w:type="character" w:customStyle="1" w:styleId="27">
    <w:name w:val="Основной текст с отступом 2 Знак"/>
    <w:basedOn w:val="a0"/>
    <w:link w:val="26"/>
    <w:uiPriority w:val="99"/>
    <w:semiHidden/>
    <w:rsid w:val="00F50DB7"/>
    <w:rPr>
      <w:rFonts w:eastAsiaTheme="minorEastAsia"/>
      <w:lang w:eastAsia="ru-RU"/>
    </w:rPr>
  </w:style>
  <w:style w:type="paragraph" w:customStyle="1" w:styleId="Style5">
    <w:name w:val="Style5"/>
    <w:basedOn w:val="a"/>
    <w:uiPriority w:val="99"/>
    <w:rsid w:val="00F50DB7"/>
    <w:pPr>
      <w:widowControl w:val="0"/>
      <w:autoSpaceDE w:val="0"/>
      <w:autoSpaceDN w:val="0"/>
      <w:adjustRightInd w:val="0"/>
      <w:spacing w:after="0" w:line="240" w:lineRule="auto"/>
    </w:pPr>
    <w:rPr>
      <w:rFonts w:ascii="Impact" w:eastAsia="Times New Roman" w:hAnsi="Impact" w:cs="Times New Roman"/>
      <w:sz w:val="24"/>
      <w:szCs w:val="24"/>
    </w:rPr>
  </w:style>
  <w:style w:type="character" w:customStyle="1" w:styleId="FontStyle39">
    <w:name w:val="Font Style39"/>
    <w:uiPriority w:val="99"/>
    <w:rsid w:val="00F50DB7"/>
    <w:rPr>
      <w:rFonts w:ascii="Times New Roman" w:hAnsi="Times New Roman" w:cs="Times New Roman"/>
      <w:sz w:val="22"/>
      <w:szCs w:val="22"/>
    </w:rPr>
  </w:style>
  <w:style w:type="character" w:customStyle="1" w:styleId="ConsPlusNormal0">
    <w:name w:val="ConsPlusNormal Знак"/>
    <w:link w:val="ConsPlusNormal"/>
    <w:locked/>
    <w:rsid w:val="00F50DB7"/>
    <w:rPr>
      <w:rFonts w:ascii="Calibri" w:eastAsia="Times New Roman" w:hAnsi="Calibri" w:cs="Calibri"/>
      <w:szCs w:val="20"/>
      <w:lang w:eastAsia="ru-RU"/>
    </w:rPr>
  </w:style>
  <w:style w:type="paragraph" w:customStyle="1" w:styleId="msonospacing0">
    <w:name w:val="msonospacing"/>
    <w:basedOn w:val="a"/>
    <w:rsid w:val="00F50DB7"/>
    <w:pPr>
      <w:spacing w:before="100" w:beforeAutospacing="1" w:after="100" w:afterAutospacing="1" w:line="240" w:lineRule="auto"/>
    </w:pPr>
    <w:rPr>
      <w:rFonts w:ascii="Times New Roman" w:eastAsia="Calibri" w:hAnsi="Times New Roman" w:cs="Times New Roman"/>
      <w:sz w:val="24"/>
      <w:szCs w:val="24"/>
    </w:rPr>
  </w:style>
  <w:style w:type="character" w:customStyle="1" w:styleId="ae">
    <w:name w:val="Без интервала Знак"/>
    <w:link w:val="ad"/>
    <w:rsid w:val="00F50DB7"/>
  </w:style>
  <w:style w:type="paragraph" w:styleId="aff3">
    <w:name w:val="Plain Text"/>
    <w:basedOn w:val="a"/>
    <w:link w:val="aff4"/>
    <w:rsid w:val="00F50DB7"/>
    <w:pPr>
      <w:spacing w:after="0" w:line="240" w:lineRule="auto"/>
    </w:pPr>
    <w:rPr>
      <w:rFonts w:ascii="Courier New" w:eastAsia="Times New Roman" w:hAnsi="Courier New" w:cs="Times New Roman"/>
      <w:sz w:val="20"/>
      <w:szCs w:val="20"/>
    </w:rPr>
  </w:style>
  <w:style w:type="character" w:customStyle="1" w:styleId="aff4">
    <w:name w:val="Текст Знак"/>
    <w:basedOn w:val="a0"/>
    <w:link w:val="aff3"/>
    <w:rsid w:val="00F50DB7"/>
    <w:rPr>
      <w:rFonts w:ascii="Courier New" w:eastAsia="Times New Roman" w:hAnsi="Courier New"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A20C9AA81D2480F4DDC7CAFCBB98CB5C4072B517E0EAAC3B652B2BBF4C28B80443C555B30FEF39BEA8F5C371FE88C27CC19E61D574841E48SEo1E" TargetMode="External"/><Relationship Id="rId117" Type="http://schemas.openxmlformats.org/officeDocument/2006/relationships/theme" Target="theme/theme1.xml"/><Relationship Id="rId21" Type="http://schemas.openxmlformats.org/officeDocument/2006/relationships/hyperlink" Target="consultantplus://offline/ref=A20C9AA81D2480F4DDC7CAFCBB98CB5C4072B517E0EAAC3B652B2BBF4C28B80443C555B009E83FBDF8AFD375B7DFC860C6857FD26A84S1oEE" TargetMode="External"/><Relationship Id="rId42" Type="http://schemas.openxmlformats.org/officeDocument/2006/relationships/hyperlink" Target="consultantplus://offline/ref=A20C9AA81D2480F4DDC7CAFCBB98CB5C4072B517E0EAAC3B652B2BBF4C28B80443C555B00CEA3ABDF8AFD375B7DFC860C6857FD26A84S1oEE" TargetMode="External"/><Relationship Id="rId47" Type="http://schemas.openxmlformats.org/officeDocument/2006/relationships/hyperlink" Target="consultantplus://offline/ref=A20C9AA81D2480F4DDC7CAFCBB98CB5C4072B517E0EAAC3B652B2BBF4C28B80443C555B30AEE3BBDF8AFD375B7DFC860C6857FD26A84S1oEE" TargetMode="External"/><Relationship Id="rId63" Type="http://schemas.openxmlformats.org/officeDocument/2006/relationships/hyperlink" Target="consultantplus://offline/ref=A20C9AA81D2480F4DDC7CAFCBB98CB5C4072B517E0EAAC3B652B2BBF4C28B80443C555B30FEF3EB0A4F5C371FE88C27CC19E61D574841E48SEo1E" TargetMode="External"/><Relationship Id="rId68" Type="http://schemas.openxmlformats.org/officeDocument/2006/relationships/hyperlink" Target="http://ishinck.nso.ru/" TargetMode="External"/><Relationship Id="rId84" Type="http://schemas.openxmlformats.org/officeDocument/2006/relationships/hyperlink" Target="https://webinar.kadastr.ru/themes/ready" TargetMode="External"/><Relationship Id="rId89" Type="http://schemas.openxmlformats.org/officeDocument/2006/relationships/hyperlink" Target="https://webinar.kadastr.ru/webinars/ready/detail/41" TargetMode="External"/><Relationship Id="rId112" Type="http://schemas.openxmlformats.org/officeDocument/2006/relationships/hyperlink" Target="https://www.mfc-nso.ru" TargetMode="External"/><Relationship Id="rId16" Type="http://schemas.openxmlformats.org/officeDocument/2006/relationships/hyperlink" Target="consultantplus://offline/ref=A20C9AA81D2480F4DDC7CAFCBB98CB5C4072B517E0EAAC3B652B2BBF4C28B80443C555B30FED3BB6ACF5C371FE88C27CC19E61D574841E48SEo1E" TargetMode="External"/><Relationship Id="rId107" Type="http://schemas.openxmlformats.org/officeDocument/2006/relationships/hyperlink" Target="https://kadastr.ru/services/vedomstvennyy-tsentr-telefonnogo-obsluzhivaniya/" TargetMode="External"/><Relationship Id="rId11" Type="http://schemas.openxmlformats.org/officeDocument/2006/relationships/hyperlink" Target="consultantplus://offline/ref=A20C9AA81D2480F4DDC7CAFCBB98CB5C4072B517E0EAAC3B652B2BBF4C28B80443C555B30FED39B3A4F5C371FE88C27CC19E61D574841E48SEo1E" TargetMode="External"/><Relationship Id="rId24" Type="http://schemas.openxmlformats.org/officeDocument/2006/relationships/hyperlink" Target="consultantplus://offline/ref=A20C9AA81D2480F4DDC7CAFCBB98CB5C4072B517E0EAAC3B652B2BBF4C28B80443C555B00CED38BDF8AFD375B7DFC860C6857FD26A84S1oEE" TargetMode="External"/><Relationship Id="rId32" Type="http://schemas.openxmlformats.org/officeDocument/2006/relationships/hyperlink" Target="consultantplus://offline/ref=A20C9AA81D2480F4DDC7CAFCBB98CB5C4072B517E0EAAC3B652B2BBF4C28B80443C555B30DE83EBDF8AFD375B7DFC860C6857FD26A84S1oEE" TargetMode="External"/><Relationship Id="rId37" Type="http://schemas.openxmlformats.org/officeDocument/2006/relationships/hyperlink" Target="consultantplus://offline/ref=A20C9AA81D2480F4DDC7CAFCBB98CB5C4072B517E0EAAC3B652B2BBF4C28B80443C555B30DE53BBDF8AFD375B7DFC860C6857FD26A84S1oEE" TargetMode="External"/><Relationship Id="rId40" Type="http://schemas.openxmlformats.org/officeDocument/2006/relationships/hyperlink" Target="consultantplus://offline/ref=A20C9AA81D2480F4DDC7CAFCBB98CB5C4072B517E0EAAC3B652B2BBF4C28B80443C555B308EB3CBDF8AFD375B7DFC860C6857FD26A84S1oEE" TargetMode="External"/><Relationship Id="rId45" Type="http://schemas.openxmlformats.org/officeDocument/2006/relationships/hyperlink" Target="consultantplus://offline/ref=A20C9AA81D2480F4DDC7CAFCBB98CB5C4072B517E0EAAC3B652B2BBF4C28B80443C555B30EEB3DBDF8AFD375B7DFC860C6857FD26A84S1oEE" TargetMode="External"/><Relationship Id="rId53" Type="http://schemas.openxmlformats.org/officeDocument/2006/relationships/hyperlink" Target="consultantplus://offline/ref=A20C9AA81D2480F4DDC7CAFCBB98CB5C4072B517E0EAAC3B652B2BBF4C28B80443C555BB07EE37E2FDBAC22DB8DAD17EC39E63D068S8o6E" TargetMode="External"/><Relationship Id="rId58" Type="http://schemas.openxmlformats.org/officeDocument/2006/relationships/hyperlink" Target="consultantplus://offline/ref=A20C9AA81D2480F4DDC7CAFCBB98CB5C4072B517E0EAAC3B652B2BBF4C28B80443C555B30FEC35B2A8F5C371FE88C27CC19E61D574841E48SEo1E" TargetMode="External"/><Relationship Id="rId66" Type="http://schemas.openxmlformats.org/officeDocument/2006/relationships/hyperlink" Target="consultantplus://offline/ref=E4D79032E048CF428C1DE7C1116D32D3A4BE21F2916A552F7B7795327C1610FB6363EDC560FE9664AD5F51446810744B9C0FC13846J3GDN" TargetMode="External"/><Relationship Id="rId74" Type="http://schemas.openxmlformats.org/officeDocument/2006/relationships/image" Target="media/image6.jpeg"/><Relationship Id="rId79" Type="http://schemas.openxmlformats.org/officeDocument/2006/relationships/image" Target="media/image11.jpeg"/><Relationship Id="rId87" Type="http://schemas.openxmlformats.org/officeDocument/2006/relationships/hyperlink" Target="https://kadastr.ru/" TargetMode="External"/><Relationship Id="rId102" Type="http://schemas.openxmlformats.org/officeDocument/2006/relationships/hyperlink" Target="https://vk.com/kadastr_nso" TargetMode="External"/><Relationship Id="rId110" Type="http://schemas.openxmlformats.org/officeDocument/2006/relationships/hyperlink" Target="http://www.mfc-nso.ru/" TargetMode="External"/><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consultantplus://offline/ref=A20C9AA81D2480F4DDC7CAFCBB98CB5C4072B517E0EAAC3B652B2BBF4C28B80443C555B30FEE3DB7AAF5C371FE88C27CC19E61D574841E48SEo1E" TargetMode="External"/><Relationship Id="rId82" Type="http://schemas.openxmlformats.org/officeDocument/2006/relationships/image" Target="media/image14.jpeg"/><Relationship Id="rId90" Type="http://schemas.openxmlformats.org/officeDocument/2006/relationships/hyperlink" Target="https://webinar.kadastr.ru/webinars/ready/detail/45" TargetMode="External"/><Relationship Id="rId95" Type="http://schemas.openxmlformats.org/officeDocument/2006/relationships/hyperlink" Target="https://rosreestr.ru/wps/portal/ais_rki" TargetMode="External"/><Relationship Id="rId19" Type="http://schemas.openxmlformats.org/officeDocument/2006/relationships/hyperlink" Target="consultantplus://offline/ref=A20C9AA81D2480F4DDC7CAFCBB98CB5C4072B517E0EAAC3B652B2BBF4C28B80443C555B30FED34B6ACF5C371FE88C27CC19E61D574841E48SEo1E" TargetMode="External"/><Relationship Id="rId14" Type="http://schemas.openxmlformats.org/officeDocument/2006/relationships/hyperlink" Target="consultantplus://offline/ref=A20C9AA81D2480F4DDC7CAFCBB98CB5C4072B517E0EAAC3B652B2BBF4C28B80443C555B00AE43DBDF8AFD375B7DFC860C6857FD26A84S1oEE" TargetMode="External"/><Relationship Id="rId22" Type="http://schemas.openxmlformats.org/officeDocument/2006/relationships/hyperlink" Target="consultantplus://offline/ref=A20C9AA81D2480F4DDC7CAFCBB98CB5C4072B517E0EAAC3B652B2BBF4C28B80443C555B30FEF3FB3A9F5C371FE88C27CC19E61D574841E48SEo1E" TargetMode="External"/><Relationship Id="rId27" Type="http://schemas.openxmlformats.org/officeDocument/2006/relationships/hyperlink" Target="consultantplus://offline/ref=A20C9AA81D2480F4DDC7CAFCBB98CB5C4072B517E0EAAC3B652B2BBF4C28B80443C555B30FEF3AB6A9F5C371FE88C27CC19E61D574841E48SEo1E" TargetMode="External"/><Relationship Id="rId30" Type="http://schemas.openxmlformats.org/officeDocument/2006/relationships/hyperlink" Target="consultantplus://offline/ref=A20C9AA81D2480F4DDC7CAFCBB98CB5C4072B517E0EAAC3B652B2BBF4C28B80443C555B30DEF3BBDF8AFD375B7DFC860C6857FD26A84S1oEE" TargetMode="External"/><Relationship Id="rId35" Type="http://schemas.openxmlformats.org/officeDocument/2006/relationships/hyperlink" Target="consultantplus://offline/ref=A20C9AA81D2480F4DDC7CAFCBB98CB5C4072B517E0EAAC3B652B2BBF4C28B80443C555B30FED35B2ACF5C371FE88C27CC19E61D574841E48SEo1E" TargetMode="External"/><Relationship Id="rId43" Type="http://schemas.openxmlformats.org/officeDocument/2006/relationships/hyperlink" Target="consultantplus://offline/ref=A20C9AA81D2480F4DDC7CAFCBB98CB5C4072B517E0EAAC3B652B2BBF4C28B80443C555B009EB3ABDF8AFD375B7DFC860C6857FD26A84S1oEE" TargetMode="External"/><Relationship Id="rId48" Type="http://schemas.openxmlformats.org/officeDocument/2006/relationships/hyperlink" Target="consultantplus://offline/ref=A20C9AA81D2480F4DDC7CAFCBB98CB5C4072B517E0EAAC3B652B2BBF4C28B80443C555B30EEC3ABDF8AFD375B7DFC860C6857FD26A84S1oEE" TargetMode="External"/><Relationship Id="rId56" Type="http://schemas.openxmlformats.org/officeDocument/2006/relationships/hyperlink" Target="consultantplus://offline/ref=A20C9AA81D2480F4DDC7CAFCBB98CB5C4072B517E0EAAC3B652B2BBF4C28B80443C555B309E53EBDF8AFD375B7DFC860C6857FD26A84S1oEE" TargetMode="External"/><Relationship Id="rId64" Type="http://schemas.openxmlformats.org/officeDocument/2006/relationships/hyperlink" Target="consultantplus://offline/ref=A20C9AA81D2480F4DDC7CAFCBB98CB5C4072B517E0EAAC3B652B2BBF4C28B80443C555B309EF3DBDF8AFD375B7DFC860C6857FD26A84S1oEE" TargetMode="External"/><Relationship Id="rId69" Type="http://schemas.openxmlformats.org/officeDocument/2006/relationships/hyperlink" Target="garantF1://12046661.0" TargetMode="External"/><Relationship Id="rId77" Type="http://schemas.openxmlformats.org/officeDocument/2006/relationships/image" Target="media/image9.jpeg"/><Relationship Id="rId100" Type="http://schemas.openxmlformats.org/officeDocument/2006/relationships/hyperlink" Target="https://kadastr.ru/magazine/news/nazvan-region-gde-bolshinstvo-zemelnykh-uchastkov-postavleno-na-kadastrovyy-uchet/" TargetMode="External"/><Relationship Id="rId105" Type="http://schemas.openxmlformats.org/officeDocument/2006/relationships/hyperlink" Target="https://uc.kadastr.ru/" TargetMode="External"/><Relationship Id="rId113" Type="http://schemas.openxmlformats.org/officeDocument/2006/relationships/hyperlink" Target="mailto:vpd@54.kadastr.ru" TargetMode="External"/><Relationship Id="rId8" Type="http://schemas.openxmlformats.org/officeDocument/2006/relationships/image" Target="media/image1.jpeg"/><Relationship Id="rId51" Type="http://schemas.openxmlformats.org/officeDocument/2006/relationships/hyperlink" Target="consultantplus://offline/ref=A20C9AA81D2480F4DDC7CAFCBB98CB5C4072B517E0EAAC3B652B2BBF4C28B80443C555B00BEB3DBDF8AFD375B7DFC860C6857FD26A84S1oEE" TargetMode="External"/><Relationship Id="rId72" Type="http://schemas.openxmlformats.org/officeDocument/2006/relationships/image" Target="media/image4.jpeg"/><Relationship Id="rId80" Type="http://schemas.openxmlformats.org/officeDocument/2006/relationships/image" Target="media/image12.jpeg"/><Relationship Id="rId85" Type="http://schemas.openxmlformats.org/officeDocument/2006/relationships/hyperlink" Target="https://webinar.kadastr.ru/webinars/ready" TargetMode="External"/><Relationship Id="rId93" Type="http://schemas.openxmlformats.org/officeDocument/2006/relationships/hyperlink" Target="https://vk.com/kadastr_nso" TargetMode="External"/><Relationship Id="rId98" Type="http://schemas.openxmlformats.org/officeDocument/2006/relationships/hyperlink" Target="https://kadastr.ru/services/oformit-nedvizhimost/" TargetMode="External"/><Relationship Id="rId3" Type="http://schemas.openxmlformats.org/officeDocument/2006/relationships/styles" Target="styles.xml"/><Relationship Id="rId12" Type="http://schemas.openxmlformats.org/officeDocument/2006/relationships/hyperlink" Target="consultantplus://offline/ref=A20C9AA81D2480F4DDC7CAFCBB98CB5C4072B517E0EAAC3B652B2BBF4C28B80443C555B00DEF39BDF8AFD375B7DFC860C6857FD26A84S1oEE" TargetMode="External"/><Relationship Id="rId17" Type="http://schemas.openxmlformats.org/officeDocument/2006/relationships/hyperlink" Target="consultantplus://offline/ref=A20C9AA81D2480F4DDC7CAFCBB98CB5C4072B517E0EAAC3B652B2BBF4C28B80443C555B30FEF39B6AFF5C371FE88C27CC19E61D574841E48SEo1E" TargetMode="External"/><Relationship Id="rId25" Type="http://schemas.openxmlformats.org/officeDocument/2006/relationships/hyperlink" Target="consultantplus://offline/ref=A20C9AA81D2480F4DDC7CAFCBB98CB5C4072B517E0EAAC3B652B2BBF4C28B80443C555B30FED34B2A9F5C371FE88C27CC19E61D574841E48SEo1E" TargetMode="External"/><Relationship Id="rId33" Type="http://schemas.openxmlformats.org/officeDocument/2006/relationships/hyperlink" Target="consultantplus://offline/ref=A20C9AA81D2480F4DDC7CAFCBB98CB5C4072B517E0EAAC3B652B2BBF4C28B80443C555B30DEB3DBDF8AFD375B7DFC860C6857FD26A84S1oEE" TargetMode="External"/><Relationship Id="rId38" Type="http://schemas.openxmlformats.org/officeDocument/2006/relationships/hyperlink" Target="consultantplus://offline/ref=A20C9AA81D2480F4DDC7CAFCBB98CB5C4072B517E0EAAC3B652B2BBF4C28B80443C555B30CED3DBDF8AFD375B7DFC860C6857FD26A84S1oEE" TargetMode="External"/><Relationship Id="rId46" Type="http://schemas.openxmlformats.org/officeDocument/2006/relationships/hyperlink" Target="consultantplus://offline/ref=A20C9AA81D2480F4DDC7CAFCBB98CB5C4072B517E0EAAC3B652B2BBF4C28B80443C555B30FEE34B3AEF5C371FE88C27CC19E61D574841E48SEo1E" TargetMode="External"/><Relationship Id="rId59" Type="http://schemas.openxmlformats.org/officeDocument/2006/relationships/hyperlink" Target="consultantplus://offline/ref=A20C9AA81D2480F4DDC7CAFCBB98CB5C4072B517E0EAAC3B652B2BBF4C28B80443C555B30FEF3CB7A9F5C371FE88C27CC19E61D574841E48SEo1E" TargetMode="External"/><Relationship Id="rId67" Type="http://schemas.openxmlformats.org/officeDocument/2006/relationships/hyperlink" Target="http://ishinck.nso.ru/" TargetMode="External"/><Relationship Id="rId103" Type="http://schemas.openxmlformats.org/officeDocument/2006/relationships/hyperlink" Target="https://www.mfc-nso.ru/" TargetMode="External"/><Relationship Id="rId108" Type="http://schemas.openxmlformats.org/officeDocument/2006/relationships/hyperlink" Target="https://kadastr.ru/magazine/news/na-peredovoy-kadastrovoy-palaty-kazhduyu-minutu-kruglosutochno-kol-tsentr-vedomstva-prinimaet-8-zvon/" TargetMode="External"/><Relationship Id="rId116" Type="http://schemas.openxmlformats.org/officeDocument/2006/relationships/fontTable" Target="fontTable.xml"/><Relationship Id="rId20" Type="http://schemas.openxmlformats.org/officeDocument/2006/relationships/hyperlink" Target="consultantplus://offline/ref=A20C9AA81D2480F4DDC7CAFCBB98CB5C4072B517E0EAAC3B652B2BBF4C28B80443C555B009E83DBDF8AFD375B7DFC860C6857FD26A84S1oEE" TargetMode="External"/><Relationship Id="rId41" Type="http://schemas.openxmlformats.org/officeDocument/2006/relationships/hyperlink" Target="consultantplus://offline/ref=A20C9AA81D2480F4DDC7CAFCBB98CB5C4072B517E0EAAC3B652B2BBF4C28B80443C555B307E43EBDF8AFD375B7DFC860C6857FD26A84S1oEE" TargetMode="External"/><Relationship Id="rId54" Type="http://schemas.openxmlformats.org/officeDocument/2006/relationships/hyperlink" Target="consultantplus://offline/ref=A20C9AA81D2480F4DDC7CAFCBB98CB5C4072B517E0EAAC3B652B2BBF4C28B80443C555B00DE53CBDF8AFD375B7DFC860C6857FD26A84S1oEE" TargetMode="External"/><Relationship Id="rId62" Type="http://schemas.openxmlformats.org/officeDocument/2006/relationships/hyperlink" Target="consultantplus://offline/ref=A20C9AA81D2480F4DDC7CAFCBB98CB5C4072B517E0EAAC3B652B2BBF4C28B80443C555B30FEF3CB3A9F5C371FE88C27CC19E61D574841E48SEo1E" TargetMode="External"/><Relationship Id="rId70" Type="http://schemas.openxmlformats.org/officeDocument/2006/relationships/hyperlink" Target="consultantplus://offline/ref=CF3A09F25B06815EDDF526CA5C64DF3FCB196E58A50A3AF2031F7A5F061B698CE0D87B83BCDB51ACE2h0L" TargetMode="External"/><Relationship Id="rId75" Type="http://schemas.openxmlformats.org/officeDocument/2006/relationships/image" Target="media/image7.jpeg"/><Relationship Id="rId83" Type="http://schemas.openxmlformats.org/officeDocument/2006/relationships/hyperlink" Target="https://webinar.kadastr.ru" TargetMode="External"/><Relationship Id="rId88" Type="http://schemas.openxmlformats.org/officeDocument/2006/relationships/hyperlink" Target="https://webinar.kadastr.ru/webinars/ready/detail/43" TargetMode="External"/><Relationship Id="rId91" Type="http://schemas.openxmlformats.org/officeDocument/2006/relationships/hyperlink" Target="https://webinar.kadastr.ru/webinars/ready/detail/44" TargetMode="External"/><Relationship Id="rId96" Type="http://schemas.openxmlformats.org/officeDocument/2006/relationships/hyperlink" Target="https://rosreestr.ru/site/" TargetMode="External"/><Relationship Id="rId111" Type="http://schemas.openxmlformats.org/officeDocument/2006/relationships/hyperlink" Target="https://vk.com/kadastr_ns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A20C9AA81D2480F4DDC7CAFCBB98CB5C4072B517E0EAAC3B652B2BBF4C28B80443C555B30FED3AB1A5F5C371FE88C27CC19E61D574841E48SEo1E" TargetMode="External"/><Relationship Id="rId23" Type="http://schemas.openxmlformats.org/officeDocument/2006/relationships/hyperlink" Target="consultantplus://offline/ref=A20C9AA81D2480F4DDC7CAFCBB98CB5C4072B517E0EAAC3B652B2BBF4C28B80443C555B009E83BBDF8AFD375B7DFC860C6857FD26A84S1oEE" TargetMode="External"/><Relationship Id="rId28" Type="http://schemas.openxmlformats.org/officeDocument/2006/relationships/hyperlink" Target="consultantplus://offline/ref=A20C9AA81D2480F4DDC7CAFCBB98CB5C4072B517E0EAAC3B652B2BBF4C28B80443C555B306EE3ABDF8AFD375B7DFC860C6857FD26A84S1oEE" TargetMode="External"/><Relationship Id="rId36" Type="http://schemas.openxmlformats.org/officeDocument/2006/relationships/hyperlink" Target="consultantplus://offline/ref=A20C9AA81D2480F4DDC7CAFCBB98CB5C4072B517E0EAAC3B652B2BBF4C28B80443C555B30FEF3AB0AFF5C371FE88C27CC19E61D574841E48SEo1E" TargetMode="External"/><Relationship Id="rId49" Type="http://schemas.openxmlformats.org/officeDocument/2006/relationships/hyperlink" Target="consultantplus://offline/ref=A20C9AA81D2480F4DDC7CAFCBB98CB5C4072B517E0EAAC3B652B2BBF4C28B80443C555B009E43ABDF8AFD375B7DFC860C6857FD26A84S1oEE" TargetMode="External"/><Relationship Id="rId57" Type="http://schemas.openxmlformats.org/officeDocument/2006/relationships/hyperlink" Target="consultantplus://offline/ref=A20C9AA81D2480F4DDC7CAFCBB98CB5C4072B517E0EAAC3B652B2BBF4C28B80443C555B00AEC3DBDF8AFD375B7DFC860C6857FD26A84S1oEE" TargetMode="External"/><Relationship Id="rId106" Type="http://schemas.openxmlformats.org/officeDocument/2006/relationships/hyperlink" Target="https://vk.com/kadastr_nso" TargetMode="External"/><Relationship Id="rId114" Type="http://schemas.openxmlformats.org/officeDocument/2006/relationships/hyperlink" Target="http://www.consultant.ru/document/cons_doc_LAW_357077/" TargetMode="External"/><Relationship Id="rId10" Type="http://schemas.openxmlformats.org/officeDocument/2006/relationships/hyperlink" Target="consultantplus://offline/ref=A20C9AA81D2480F4DDC7CAFCBB98CB5C4072B517E0EAAC3B652B2BBF4C28B80443C555B30FED39B3AEF5C371FE88C27CC19E61D574841E48SEo1E" TargetMode="External"/><Relationship Id="rId31" Type="http://schemas.openxmlformats.org/officeDocument/2006/relationships/hyperlink" Target="consultantplus://offline/ref=A20C9AA81D2480F4DDC7CAFCBB98CB5C4072B517E0EAAC3B652B2BBF4C28B80443C555B30DEE3ABDF8AFD375B7DFC860C6857FD26A84S1oEE" TargetMode="External"/><Relationship Id="rId44" Type="http://schemas.openxmlformats.org/officeDocument/2006/relationships/hyperlink" Target="consultantplus://offline/ref=A20C9AA81D2480F4DDC7CAFCBB98CB5C4072B517E0EAAC3B652B2BBF4C28B80443C555B309EA3FBDF8AFD375B7DFC860C6857FD26A84S1oEE" TargetMode="External"/><Relationship Id="rId52" Type="http://schemas.openxmlformats.org/officeDocument/2006/relationships/hyperlink" Target="consultantplus://offline/ref=A20C9AA81D2480F4DDC7CAFCBB98CB5C4072B517E0EAAC3B652B2BBF4C28B80443C555BB07EC37E2FDBAC22DB8DAD17EC39E63D068S8o6E" TargetMode="External"/><Relationship Id="rId60" Type="http://schemas.openxmlformats.org/officeDocument/2006/relationships/hyperlink" Target="consultantplus://offline/ref=A20C9AA81D2480F4DDC7CAFCBB98CB5C4072B517E0EAAC3B652B2BBF4C28B80443C555B30FEF3CB5AFF5C371FE88C27CC19E61D574841E48SEo1E" TargetMode="External"/><Relationship Id="rId65" Type="http://schemas.openxmlformats.org/officeDocument/2006/relationships/hyperlink" Target="consultantplus://offline/ref=E4D79032E048CF428C1DE7C1116D32D3A4BE21F2916A552F7B7795327C1610FB6363EDC560FE9664AD5F51446810744B9C0FC13846J3GDN" TargetMode="External"/><Relationship Id="rId73" Type="http://schemas.openxmlformats.org/officeDocument/2006/relationships/image" Target="media/image5.jpeg"/><Relationship Id="rId78" Type="http://schemas.openxmlformats.org/officeDocument/2006/relationships/image" Target="media/image10.jpeg"/><Relationship Id="rId81" Type="http://schemas.openxmlformats.org/officeDocument/2006/relationships/image" Target="media/image13.jpeg"/><Relationship Id="rId86" Type="http://schemas.openxmlformats.org/officeDocument/2006/relationships/hyperlink" Target="https://webinar.kadastr.ru/courses/ready" TargetMode="External"/><Relationship Id="rId94" Type="http://schemas.openxmlformats.org/officeDocument/2006/relationships/hyperlink" Target="https://vk.com/kadastr_nso" TargetMode="External"/><Relationship Id="rId99" Type="http://schemas.openxmlformats.org/officeDocument/2006/relationships/hyperlink" Target="https://kadastr.ru/services/oformit-nedvizhimost/" TargetMode="External"/><Relationship Id="rId101" Type="http://schemas.openxmlformats.org/officeDocument/2006/relationships/hyperlink" Target="https://kadastr.r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consultantplus://offline/ref=A20C9AA81D2480F4DDC7CAFCBB98CB5C4072B517E0EAAC3B652B2BBF4C28B80443C555B30FED39BFA9F5C371FE88C27CC19E61D574841E48SEo1E" TargetMode="External"/><Relationship Id="rId18" Type="http://schemas.openxmlformats.org/officeDocument/2006/relationships/hyperlink" Target="consultantplus://offline/ref=A20C9AA81D2480F4DDC7CAFCBB98CB5C4072B517E0EAAC3B652B2BBF4C28B80443C555B40BEF37E2FDBAC22DB8DAD17EC39E63D068S8o6E" TargetMode="External"/><Relationship Id="rId39" Type="http://schemas.openxmlformats.org/officeDocument/2006/relationships/hyperlink" Target="consultantplus://offline/ref=A20C9AA81D2480F4DDC7CAFCBB98CB5C4072B517E0EAAC3B652B2BBF4C28B80443C555B30FEF3BB0A9F5C371FE88C27CC19E61D574841E48SEo1E" TargetMode="External"/><Relationship Id="rId109" Type="http://schemas.openxmlformats.org/officeDocument/2006/relationships/hyperlink" Target="https://pkk.rosreestr.ru/" TargetMode="External"/><Relationship Id="rId34" Type="http://schemas.openxmlformats.org/officeDocument/2006/relationships/hyperlink" Target="consultantplus://offline/ref=A20C9AA81D2480F4DDC7CAFCBB98CB5C4072B517E0EAAC3B652B2BBF4C28B80443C555B30FEF3AB7A9F5C371FE88C27CC19E61D574841E48SEo1E" TargetMode="External"/><Relationship Id="rId50" Type="http://schemas.openxmlformats.org/officeDocument/2006/relationships/hyperlink" Target="consultantplus://offline/ref=A20C9AA81D2480F4DDC7CAFCBB98CB5C4072B517E0EAAC3B652B2BBF4C28B80443C555B30FEC3AB4ACF5C371FE88C27CC19E61D574841E48SEo1E" TargetMode="External"/><Relationship Id="rId55" Type="http://schemas.openxmlformats.org/officeDocument/2006/relationships/hyperlink" Target="consultantplus://offline/ref=A20C9AA81D2480F4DDC7CAFCBB98CB5C4072B517E0EAAC3B652B2BBF4C28B80443C555B309EE3ABDF8AFD375B7DFC860C6857FD26A84S1oEE" TargetMode="External"/><Relationship Id="rId76" Type="http://schemas.openxmlformats.org/officeDocument/2006/relationships/image" Target="media/image8.jpeg"/><Relationship Id="rId97" Type="http://schemas.openxmlformats.org/officeDocument/2006/relationships/hyperlink" Target="https://www.mfc-nso.ru/" TargetMode="External"/><Relationship Id="rId104" Type="http://schemas.openxmlformats.org/officeDocument/2006/relationships/hyperlink" Target="https://rosreestr.ru/site/" TargetMode="External"/><Relationship Id="rId7" Type="http://schemas.openxmlformats.org/officeDocument/2006/relationships/endnotes" Target="endnotes.xml"/><Relationship Id="rId71" Type="http://schemas.openxmlformats.org/officeDocument/2006/relationships/image" Target="media/image3.wmf"/><Relationship Id="rId92" Type="http://schemas.openxmlformats.org/officeDocument/2006/relationships/hyperlink" Target="https://webinar.kadastr.ru/" TargetMode="External"/><Relationship Id="rId2" Type="http://schemas.openxmlformats.org/officeDocument/2006/relationships/numbering" Target="numbering.xml"/><Relationship Id="rId29" Type="http://schemas.openxmlformats.org/officeDocument/2006/relationships/hyperlink" Target="consultantplus://offline/ref=A20C9AA81D2480F4DDC7CAFCBB98CB5C4072B517E0EAAC3B652B2BBF4C28B80443C555B30DEC3BBDF8AFD375B7DFC860C6857FD26A84S1o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5FE0EA-C4A7-4CBC-A19A-C9249878F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1</Pages>
  <Words>36440</Words>
  <Characters>207713</Characters>
  <Application>Microsoft Office Word</Application>
  <DocSecurity>0</DocSecurity>
  <Lines>1730</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94</cp:revision>
  <cp:lastPrinted>2020-07-28T08:47:00Z</cp:lastPrinted>
  <dcterms:created xsi:type="dcterms:W3CDTF">2018-05-16T08:55:00Z</dcterms:created>
  <dcterms:modified xsi:type="dcterms:W3CDTF">2020-07-28T08:48:00Z</dcterms:modified>
</cp:coreProperties>
</file>