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2B1E" w:rsidRDefault="006E468C" w:rsidP="00692B1E">
      <w:pPr>
        <w:rPr>
          <w:rFonts w:ascii="Times New Roman" w:hAnsi="Times New Roman" w:cs="Times New Roman"/>
          <w:sz w:val="40"/>
          <w:szCs w:val="40"/>
        </w:rPr>
      </w:pPr>
      <w:r w:rsidRPr="00E542F4">
        <w:rPr>
          <w:rFonts w:ascii="Times New Roman" w:hAnsi="Times New Roman" w:cs="Times New Roman"/>
          <w:sz w:val="24"/>
          <w:szCs w:val="24"/>
        </w:rPr>
        <w:t>№</w:t>
      </w:r>
      <w:r w:rsidR="00F73836">
        <w:rPr>
          <w:rFonts w:ascii="Times New Roman" w:hAnsi="Times New Roman" w:cs="Times New Roman"/>
          <w:sz w:val="24"/>
          <w:szCs w:val="24"/>
        </w:rPr>
        <w:t xml:space="preserve"> 62</w:t>
      </w:r>
      <w:r w:rsidR="009673A0">
        <w:rPr>
          <w:rFonts w:ascii="Times New Roman" w:hAnsi="Times New Roman" w:cs="Times New Roman"/>
          <w:sz w:val="24"/>
          <w:szCs w:val="24"/>
        </w:rPr>
        <w:t xml:space="preserve">,  </w:t>
      </w:r>
      <w:r w:rsidR="00F73836">
        <w:rPr>
          <w:rFonts w:ascii="Times New Roman" w:hAnsi="Times New Roman" w:cs="Times New Roman"/>
          <w:sz w:val="24"/>
          <w:szCs w:val="24"/>
        </w:rPr>
        <w:t>27</w:t>
      </w:r>
      <w:r w:rsidR="000575F3">
        <w:rPr>
          <w:rFonts w:ascii="Times New Roman" w:hAnsi="Times New Roman" w:cs="Times New Roman"/>
          <w:sz w:val="24"/>
          <w:szCs w:val="24"/>
        </w:rPr>
        <w:t xml:space="preserve"> августа</w:t>
      </w:r>
      <w:r w:rsidR="00FA28B6">
        <w:rPr>
          <w:rFonts w:ascii="Times New Roman" w:hAnsi="Times New Roman" w:cs="Times New Roman"/>
          <w:sz w:val="24"/>
          <w:szCs w:val="24"/>
        </w:rPr>
        <w:t xml:space="preserve"> 2021</w:t>
      </w:r>
      <w:r w:rsidRPr="00E542F4">
        <w:rPr>
          <w:rFonts w:ascii="Times New Roman" w:hAnsi="Times New Roman" w:cs="Times New Roman"/>
          <w:sz w:val="24"/>
          <w:szCs w:val="24"/>
        </w:rPr>
        <w:t xml:space="preserve"> г. </w:t>
      </w:r>
    </w:p>
    <w:p w:rsidR="006E468C" w:rsidRPr="00E542F4" w:rsidRDefault="006E468C" w:rsidP="006E468C">
      <w:pPr>
        <w:tabs>
          <w:tab w:val="center" w:pos="7709"/>
          <w:tab w:val="left" w:pos="11232"/>
        </w:tabs>
        <w:jc w:val="center"/>
        <w:rPr>
          <w:rFonts w:ascii="Times New Roman" w:hAnsi="Times New Roman" w:cs="Times New Roman"/>
          <w:sz w:val="40"/>
          <w:szCs w:val="40"/>
        </w:rPr>
      </w:pPr>
      <w:r w:rsidRPr="00E542F4">
        <w:rPr>
          <w:rFonts w:ascii="Times New Roman" w:hAnsi="Times New Roman" w:cs="Times New Roman"/>
          <w:sz w:val="40"/>
          <w:szCs w:val="40"/>
        </w:rPr>
        <w:t>ИНФОРМАЦИОННЫЙ   ЛИСТОК</w:t>
      </w:r>
    </w:p>
    <w:p w:rsidR="006E468C" w:rsidRPr="00E542F4" w:rsidRDefault="006E468C" w:rsidP="006E468C">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r w:rsidRPr="00E542F4">
        <w:rPr>
          <w:rFonts w:ascii="Times New Roman" w:hAnsi="Times New Roman" w:cs="Times New Roman"/>
          <w:sz w:val="72"/>
          <w:szCs w:val="72"/>
        </w:rPr>
        <w:t xml:space="preserve">ИШИМСКИЙ  ВЕСТНИК </w:t>
      </w:r>
      <w:r w:rsidRPr="00E542F4">
        <w:rPr>
          <w:rFonts w:ascii="Times New Roman" w:hAnsi="Times New Roman" w:cs="Times New Roman"/>
          <w:sz w:val="52"/>
          <w:szCs w:val="52"/>
        </w:rPr>
        <w:t>»</w:t>
      </w:r>
    </w:p>
    <w:p w:rsidR="00692B1E" w:rsidRDefault="006E468C" w:rsidP="00692B1E">
      <w:pPr>
        <w:rPr>
          <w:rFonts w:ascii="Times New Roman" w:hAnsi="Times New Roman" w:cs="Times New Roman"/>
        </w:rPr>
      </w:pPr>
      <w:r w:rsidRPr="006E468C">
        <w:rPr>
          <w:noProof/>
        </w:rPr>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print"/>
                    <a:srcRect/>
                    <a:stretch>
                      <a:fillRect/>
                    </a:stretch>
                  </pic:blipFill>
                  <pic:spPr bwMode="auto">
                    <a:xfrm>
                      <a:off x="0" y="0"/>
                      <a:ext cx="2627168" cy="3719945"/>
                    </a:xfrm>
                    <a:prstGeom prst="rect">
                      <a:avLst/>
                    </a:prstGeom>
                    <a:noFill/>
                    <a:ln w="9525">
                      <a:noFill/>
                      <a:miter lim="800000"/>
                      <a:headEnd/>
                      <a:tailEnd/>
                    </a:ln>
                  </pic:spPr>
                </pic:pic>
              </a:graphicData>
            </a:graphic>
          </wp:inline>
        </w:drawing>
      </w:r>
      <w:r w:rsidRPr="006E468C">
        <w:rPr>
          <w:noProof/>
        </w:rPr>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print"/>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6E468C" w:rsidRPr="00E542F4" w:rsidRDefault="006E468C" w:rsidP="00692B1E">
      <w:pPr>
        <w:rPr>
          <w:rFonts w:ascii="Times New Roman" w:hAnsi="Times New Roman" w:cs="Times New Roman"/>
          <w:sz w:val="52"/>
          <w:szCs w:val="52"/>
        </w:rPr>
      </w:pPr>
      <w:r w:rsidRPr="00E542F4">
        <w:rPr>
          <w:rFonts w:ascii="Times New Roman" w:hAnsi="Times New Roman" w:cs="Times New Roman"/>
        </w:rPr>
        <w:t>Учредитель: администрация  муниципального образования Ишимского сельсовета Чистоозерного района Новосибирской области</w:t>
      </w:r>
    </w:p>
    <w:p w:rsidR="006E468C" w:rsidRPr="00E542F4" w:rsidRDefault="006E468C" w:rsidP="006E468C">
      <w:pPr>
        <w:spacing w:after="0" w:line="240" w:lineRule="auto"/>
        <w:rPr>
          <w:rFonts w:ascii="Times New Roman" w:hAnsi="Times New Roman" w:cs="Times New Roman"/>
          <w:sz w:val="52"/>
          <w:szCs w:val="52"/>
        </w:rPr>
      </w:pPr>
      <w:r w:rsidRPr="00E542F4">
        <w:rPr>
          <w:rFonts w:ascii="Times New Roman" w:hAnsi="Times New Roman" w:cs="Times New Roman"/>
        </w:rPr>
        <w:t>Информационный листок выходит ежемесячно.</w:t>
      </w:r>
    </w:p>
    <w:p w:rsidR="006E468C" w:rsidRDefault="006E468C" w:rsidP="006E468C">
      <w:pPr>
        <w:spacing w:after="0" w:line="240" w:lineRule="auto"/>
        <w:rPr>
          <w:rFonts w:ascii="Times New Roman" w:hAnsi="Times New Roman" w:cs="Times New Roman"/>
          <w:sz w:val="20"/>
          <w:szCs w:val="20"/>
        </w:rPr>
      </w:pPr>
      <w:r w:rsidRPr="00E542F4">
        <w:rPr>
          <w:rFonts w:ascii="Times New Roman" w:hAnsi="Times New Roman" w:cs="Times New Roman"/>
        </w:rPr>
        <w:t>Утвержден 11 сессией Совета депутатов Ишимского сельсовета  19.02.2006 года</w:t>
      </w:r>
      <w:r w:rsidRPr="00E542F4">
        <w:rPr>
          <w:rFonts w:ascii="Times New Roman" w:hAnsi="Times New Roman" w:cs="Times New Roman"/>
          <w:sz w:val="20"/>
          <w:szCs w:val="20"/>
        </w:rPr>
        <w:t>.</w:t>
      </w:r>
      <w:r>
        <w:rPr>
          <w:rFonts w:ascii="Times New Roman" w:hAnsi="Times New Roman" w:cs="Times New Roman"/>
          <w:sz w:val="20"/>
          <w:szCs w:val="20"/>
        </w:rPr>
        <w:t xml:space="preserve"> Тираж 30 экз</w:t>
      </w:r>
    </w:p>
    <w:p w:rsidR="006E468C" w:rsidRDefault="006E468C" w:rsidP="006E468C">
      <w:pPr>
        <w:spacing w:after="0" w:line="240" w:lineRule="auto"/>
        <w:rPr>
          <w:rFonts w:ascii="Times New Roman" w:hAnsi="Times New Roman" w:cs="Times New Roman"/>
          <w:sz w:val="20"/>
          <w:szCs w:val="20"/>
        </w:rPr>
      </w:pPr>
    </w:p>
    <w:p w:rsidR="00D21B28" w:rsidRDefault="00D21B28" w:rsidP="006E468C">
      <w:pPr>
        <w:pStyle w:val="a5"/>
        <w:rPr>
          <w:i w:val="0"/>
          <w:iCs w:val="0"/>
          <w:sz w:val="28"/>
        </w:rPr>
      </w:pPr>
    </w:p>
    <w:p w:rsidR="00D21B28" w:rsidRDefault="00D21B28" w:rsidP="006E468C">
      <w:pPr>
        <w:pStyle w:val="a5"/>
        <w:rPr>
          <w:i w:val="0"/>
          <w:iCs w:val="0"/>
          <w:sz w:val="28"/>
        </w:rPr>
      </w:pPr>
    </w:p>
    <w:p w:rsidR="002D3121" w:rsidRPr="00637D81" w:rsidRDefault="002D3121" w:rsidP="00D21B28">
      <w:pPr>
        <w:spacing w:after="0"/>
        <w:jc w:val="center"/>
        <w:rPr>
          <w:rFonts w:ascii="Times New Roman" w:hAnsi="Times New Roman"/>
          <w:b/>
          <w:sz w:val="20"/>
          <w:szCs w:val="20"/>
        </w:rPr>
      </w:pPr>
    </w:p>
    <w:p w:rsidR="006C693B" w:rsidRDefault="00D21B28" w:rsidP="006C693B">
      <w:pPr>
        <w:rPr>
          <w:rFonts w:ascii="Times New Roman" w:hAnsi="Times New Roman" w:cs="Times New Roman"/>
          <w:b/>
          <w:sz w:val="28"/>
          <w:szCs w:val="28"/>
        </w:rPr>
      </w:pPr>
      <w:r w:rsidRPr="006C693B">
        <w:rPr>
          <w:rFonts w:ascii="Times New Roman" w:hAnsi="Times New Roman" w:cs="Times New Roman"/>
          <w:b/>
          <w:sz w:val="28"/>
          <w:szCs w:val="28"/>
        </w:rPr>
        <w:t>СЕГОДНЯ В НОМЕРЕ:</w:t>
      </w:r>
      <w:r w:rsidR="009C3D42" w:rsidRPr="006C693B">
        <w:rPr>
          <w:rFonts w:ascii="Times New Roman" w:hAnsi="Times New Roman" w:cs="Times New Roman"/>
          <w:b/>
          <w:sz w:val="28"/>
          <w:szCs w:val="28"/>
        </w:rPr>
        <w:t xml:space="preserve"> </w:t>
      </w:r>
    </w:p>
    <w:p w:rsidR="00FB48AE" w:rsidRPr="009673A0" w:rsidRDefault="002414A8" w:rsidP="009673A0">
      <w:pPr>
        <w:pStyle w:val="a9"/>
        <w:widowControl w:val="0"/>
        <w:numPr>
          <w:ilvl w:val="0"/>
          <w:numId w:val="14"/>
        </w:numPr>
        <w:autoSpaceDE w:val="0"/>
        <w:autoSpaceDN w:val="0"/>
        <w:adjustRightInd w:val="0"/>
        <w:spacing w:after="0" w:line="240" w:lineRule="auto"/>
        <w:rPr>
          <w:rFonts w:ascii="Times New Roman" w:eastAsia="Calibri" w:hAnsi="Times New Roman"/>
          <w:b/>
          <w:sz w:val="28"/>
          <w:szCs w:val="28"/>
        </w:rPr>
      </w:pPr>
      <w:r>
        <w:rPr>
          <w:rFonts w:ascii="Times New Roman" w:eastAsia="Calibri" w:hAnsi="Times New Roman"/>
          <w:b/>
          <w:sz w:val="28"/>
          <w:szCs w:val="28"/>
        </w:rPr>
        <w:t>Разное</w:t>
      </w:r>
    </w:p>
    <w:p w:rsidR="0039551B" w:rsidRPr="00D106D4" w:rsidRDefault="0039551B" w:rsidP="00D106D4">
      <w:pPr>
        <w:widowControl w:val="0"/>
        <w:autoSpaceDE w:val="0"/>
        <w:autoSpaceDN w:val="0"/>
        <w:adjustRightInd w:val="0"/>
        <w:spacing w:after="0" w:line="240" w:lineRule="auto"/>
        <w:rPr>
          <w:rFonts w:ascii="Times New Roman" w:eastAsia="Calibri" w:hAnsi="Times New Roman"/>
          <w:b/>
          <w:sz w:val="28"/>
          <w:szCs w:val="28"/>
        </w:rPr>
      </w:pPr>
    </w:p>
    <w:p w:rsidR="0039551B" w:rsidRDefault="0039551B"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6212F9" w:rsidRDefault="006212F9" w:rsidP="0039551B">
      <w:pPr>
        <w:pStyle w:val="a9"/>
        <w:rPr>
          <w:rFonts w:ascii="Times New Roman" w:hAnsi="Times New Roman"/>
          <w:b/>
          <w:sz w:val="28"/>
          <w:szCs w:val="28"/>
        </w:rPr>
      </w:pPr>
    </w:p>
    <w:p w:rsidR="00FE3CB3" w:rsidRDefault="00FE3CB3" w:rsidP="0039551B">
      <w:pPr>
        <w:pStyle w:val="a9"/>
        <w:rPr>
          <w:rFonts w:ascii="Times New Roman" w:hAnsi="Times New Roman"/>
          <w:b/>
          <w:sz w:val="28"/>
          <w:szCs w:val="28"/>
        </w:rPr>
      </w:pPr>
    </w:p>
    <w:p w:rsidR="00FE3CB3" w:rsidRDefault="00FE3CB3" w:rsidP="0039551B">
      <w:pPr>
        <w:pStyle w:val="a9"/>
        <w:rPr>
          <w:rFonts w:ascii="Times New Roman" w:hAnsi="Times New Roman"/>
          <w:b/>
          <w:sz w:val="28"/>
          <w:szCs w:val="28"/>
        </w:rPr>
      </w:pPr>
    </w:p>
    <w:p w:rsidR="00AF2F60" w:rsidRPr="00AF2F60" w:rsidRDefault="00AF2F60" w:rsidP="00AF2F60">
      <w:pPr>
        <w:spacing w:after="0" w:line="240" w:lineRule="auto"/>
        <w:jc w:val="center"/>
        <w:rPr>
          <w:rFonts w:ascii="Times New Roman" w:eastAsia="Times New Roman" w:hAnsi="Times New Roman" w:cs="Times New Roman"/>
          <w:b/>
          <w:sz w:val="28"/>
          <w:szCs w:val="20"/>
        </w:rPr>
      </w:pPr>
      <w:r w:rsidRPr="00AF2F60">
        <w:rPr>
          <w:rFonts w:ascii="Times New Roman" w:eastAsia="Times New Roman" w:hAnsi="Times New Roman" w:cs="Times New Roman"/>
          <w:b/>
          <w:sz w:val="28"/>
          <w:szCs w:val="20"/>
        </w:rPr>
        <w:t>АДМИНИСТРАЦИЯ</w:t>
      </w:r>
    </w:p>
    <w:p w:rsidR="00AF2F60" w:rsidRPr="00AF2F60" w:rsidRDefault="00AF2F60" w:rsidP="00AF2F60">
      <w:pPr>
        <w:spacing w:after="0" w:line="240" w:lineRule="auto"/>
        <w:jc w:val="center"/>
        <w:rPr>
          <w:rFonts w:ascii="Times New Roman" w:eastAsia="Times New Roman" w:hAnsi="Times New Roman" w:cs="Times New Roman"/>
          <w:b/>
          <w:sz w:val="28"/>
          <w:szCs w:val="20"/>
        </w:rPr>
      </w:pPr>
      <w:r w:rsidRPr="00AF2F60">
        <w:rPr>
          <w:rFonts w:ascii="Times New Roman" w:eastAsia="Times New Roman" w:hAnsi="Times New Roman" w:cs="Times New Roman"/>
          <w:b/>
          <w:sz w:val="28"/>
          <w:szCs w:val="20"/>
        </w:rPr>
        <w:t>ИШИМСКОГО СЕЛЬСОВЕТА</w:t>
      </w:r>
    </w:p>
    <w:p w:rsidR="00AF2F60" w:rsidRPr="00AF2F60" w:rsidRDefault="00AF2F60" w:rsidP="00AF2F60">
      <w:pPr>
        <w:spacing w:after="0" w:line="240" w:lineRule="auto"/>
        <w:jc w:val="center"/>
        <w:rPr>
          <w:rFonts w:ascii="Times New Roman" w:eastAsia="Arial Unicode MS" w:hAnsi="Times New Roman" w:cs="Times New Roman"/>
          <w:b/>
          <w:color w:val="000000"/>
          <w:sz w:val="28"/>
          <w:szCs w:val="24"/>
        </w:rPr>
      </w:pPr>
      <w:r w:rsidRPr="00AF2F60">
        <w:rPr>
          <w:rFonts w:ascii="Times New Roman" w:eastAsia="Arial Unicode MS" w:hAnsi="Times New Roman" w:cs="Times New Roman"/>
          <w:b/>
          <w:color w:val="000000"/>
          <w:sz w:val="28"/>
          <w:szCs w:val="24"/>
        </w:rPr>
        <w:lastRenderedPageBreak/>
        <w:t>ЧИСТООЗЕРНОГО РАЙОНА</w:t>
      </w:r>
    </w:p>
    <w:p w:rsidR="00AF2F60" w:rsidRPr="00AF2F60" w:rsidRDefault="00AF2F60" w:rsidP="00AF2F60">
      <w:pPr>
        <w:spacing w:after="0" w:line="240" w:lineRule="auto"/>
        <w:jc w:val="center"/>
        <w:rPr>
          <w:rFonts w:ascii="Times New Roman" w:eastAsia="Arial Unicode MS" w:hAnsi="Times New Roman" w:cs="Times New Roman"/>
          <w:b/>
          <w:color w:val="000000"/>
          <w:sz w:val="28"/>
          <w:szCs w:val="24"/>
        </w:rPr>
      </w:pPr>
      <w:r w:rsidRPr="00AF2F60">
        <w:rPr>
          <w:rFonts w:ascii="Times New Roman" w:eastAsia="Arial Unicode MS" w:hAnsi="Times New Roman" w:cs="Times New Roman"/>
          <w:b/>
          <w:color w:val="000000"/>
          <w:sz w:val="28"/>
          <w:szCs w:val="24"/>
        </w:rPr>
        <w:t>НОВОСИБИРСКОЙ ОБЛАСТИ</w:t>
      </w:r>
    </w:p>
    <w:p w:rsidR="00AF2F60" w:rsidRPr="00AF2F60" w:rsidRDefault="00AF2F60" w:rsidP="00AF2F60">
      <w:pPr>
        <w:spacing w:after="0" w:line="240" w:lineRule="auto"/>
        <w:jc w:val="center"/>
        <w:rPr>
          <w:rFonts w:ascii="Times New Roman" w:eastAsia="Arial Unicode MS" w:hAnsi="Times New Roman" w:cs="Times New Roman"/>
          <w:b/>
          <w:color w:val="000000"/>
          <w:sz w:val="28"/>
          <w:szCs w:val="24"/>
        </w:rPr>
      </w:pPr>
    </w:p>
    <w:p w:rsidR="00AF2F60" w:rsidRPr="00AF2F60" w:rsidRDefault="00AF2F60" w:rsidP="00AF2F60">
      <w:pPr>
        <w:spacing w:after="0" w:line="240" w:lineRule="auto"/>
        <w:jc w:val="center"/>
        <w:rPr>
          <w:rFonts w:ascii="Times New Roman" w:eastAsia="Arial Unicode MS" w:hAnsi="Times New Roman" w:cs="Times New Roman"/>
          <w:b/>
          <w:color w:val="000000"/>
          <w:sz w:val="28"/>
          <w:szCs w:val="24"/>
        </w:rPr>
      </w:pPr>
      <w:r w:rsidRPr="00AF2F60">
        <w:rPr>
          <w:rFonts w:ascii="Times New Roman" w:eastAsia="Arial Unicode MS" w:hAnsi="Times New Roman" w:cs="Times New Roman"/>
          <w:b/>
          <w:color w:val="000000"/>
          <w:sz w:val="28"/>
          <w:szCs w:val="24"/>
        </w:rPr>
        <w:t>ПОСТАНОВЛЕНИЕ</w:t>
      </w:r>
    </w:p>
    <w:p w:rsidR="00AF2F60" w:rsidRPr="00AF2F60" w:rsidRDefault="00AF2F60" w:rsidP="00AF2F60">
      <w:pPr>
        <w:spacing w:after="0" w:line="240" w:lineRule="auto"/>
        <w:jc w:val="both"/>
        <w:rPr>
          <w:rFonts w:ascii="Times New Roman" w:eastAsia="Arial Unicode MS" w:hAnsi="Times New Roman" w:cs="Times New Roman"/>
          <w:color w:val="000000"/>
          <w:sz w:val="28"/>
          <w:szCs w:val="24"/>
        </w:rPr>
      </w:pPr>
    </w:p>
    <w:p w:rsidR="00AF2F60" w:rsidRPr="00AF2F60" w:rsidRDefault="00AF2F60" w:rsidP="00AF2F60">
      <w:pPr>
        <w:spacing w:after="0" w:line="240" w:lineRule="auto"/>
        <w:jc w:val="center"/>
        <w:rPr>
          <w:rFonts w:ascii="Times New Roman" w:eastAsia="Arial Unicode MS" w:hAnsi="Times New Roman" w:cs="Times New Roman"/>
          <w:b/>
          <w:color w:val="000000"/>
          <w:sz w:val="28"/>
          <w:szCs w:val="28"/>
        </w:rPr>
      </w:pPr>
      <w:r w:rsidRPr="00AF2F60">
        <w:rPr>
          <w:rFonts w:ascii="Times New Roman" w:eastAsia="Arial Unicode MS" w:hAnsi="Times New Roman" w:cs="Times New Roman"/>
          <w:b/>
          <w:color w:val="000000"/>
          <w:sz w:val="28"/>
          <w:szCs w:val="28"/>
        </w:rPr>
        <w:t>от 06.08.2021                                                                                                    № 56</w:t>
      </w:r>
    </w:p>
    <w:p w:rsidR="00AF2F60" w:rsidRPr="00AF2F60" w:rsidRDefault="00AF2F60" w:rsidP="00AF2F60">
      <w:pPr>
        <w:spacing w:after="0" w:line="240" w:lineRule="auto"/>
        <w:jc w:val="center"/>
        <w:rPr>
          <w:rFonts w:ascii="Times New Roman" w:eastAsia="Arial Unicode MS" w:hAnsi="Times New Roman" w:cs="Times New Roman"/>
          <w:color w:val="000000"/>
          <w:sz w:val="28"/>
          <w:szCs w:val="28"/>
        </w:rPr>
      </w:pPr>
    </w:p>
    <w:p w:rsidR="00AF2F60" w:rsidRPr="00AF2F60" w:rsidRDefault="00AF2F60" w:rsidP="00AF2F60">
      <w:pPr>
        <w:tabs>
          <w:tab w:val="left" w:pos="14034"/>
        </w:tabs>
        <w:spacing w:after="0" w:line="299" w:lineRule="exact"/>
        <w:jc w:val="both"/>
        <w:rPr>
          <w:rFonts w:ascii="Times New Roman" w:eastAsia="Arial Unicode MS" w:hAnsi="Times New Roman" w:cs="Times New Roman"/>
          <w:b/>
          <w:bCs/>
          <w:sz w:val="28"/>
          <w:szCs w:val="28"/>
        </w:rPr>
      </w:pPr>
      <w:r w:rsidRPr="00AF2F60">
        <w:rPr>
          <w:rFonts w:ascii="Times New Roman" w:eastAsia="Arial Unicode MS" w:hAnsi="Times New Roman" w:cs="Times New Roman"/>
          <w:b/>
          <w:bCs/>
          <w:sz w:val="28"/>
          <w:szCs w:val="28"/>
        </w:rPr>
        <w:t xml:space="preserve">Об отмене постановления администрации Ишимского сельсовета Чистоозерного района Новосибирской области № 15 от 22.03.2021 г. «Об утверждении порядка предоставления компенсационного места на размещение нестационарного торгового объекта на территории Ишимского сельсовета Чистоозерного района Новосибирской области»  </w:t>
      </w:r>
    </w:p>
    <w:p w:rsidR="00AF2F60" w:rsidRPr="00AF2F60" w:rsidRDefault="00AF2F60" w:rsidP="00AF2F60">
      <w:pPr>
        <w:tabs>
          <w:tab w:val="left" w:pos="14034"/>
        </w:tabs>
        <w:spacing w:after="0" w:line="299" w:lineRule="exact"/>
        <w:jc w:val="both"/>
        <w:rPr>
          <w:rFonts w:ascii="Times New Roman" w:eastAsia="Arial Unicode MS" w:hAnsi="Times New Roman" w:cs="Times New Roman"/>
          <w:b/>
          <w:bCs/>
          <w:sz w:val="28"/>
          <w:szCs w:val="28"/>
        </w:rPr>
      </w:pPr>
    </w:p>
    <w:p w:rsidR="00AF2F60" w:rsidRPr="00AF2F60" w:rsidRDefault="00AF2F60" w:rsidP="00AF2F60">
      <w:pPr>
        <w:tabs>
          <w:tab w:val="left" w:pos="14034"/>
        </w:tabs>
        <w:spacing w:after="0" w:line="299" w:lineRule="exact"/>
        <w:jc w:val="both"/>
        <w:rPr>
          <w:rFonts w:ascii="Times New Roman" w:eastAsia="Arial Unicode MS" w:hAnsi="Times New Roman" w:cs="Times New Roman"/>
          <w:bCs/>
          <w:sz w:val="28"/>
          <w:szCs w:val="28"/>
        </w:rPr>
      </w:pPr>
      <w:r w:rsidRPr="00AF2F60">
        <w:rPr>
          <w:rFonts w:ascii="Times New Roman" w:eastAsia="Arial Unicode MS" w:hAnsi="Times New Roman" w:cs="Times New Roman"/>
          <w:bCs/>
          <w:sz w:val="28"/>
          <w:szCs w:val="28"/>
        </w:rPr>
        <w:t xml:space="preserve">  Во исполнение части 4 статьи 7, части 2 статьи 43 Федерального закона от 06.10.2003 131-ФЗ постановление №15 от 22.03.2021 г.</w:t>
      </w:r>
    </w:p>
    <w:p w:rsidR="00AF2F60" w:rsidRPr="00AF2F60" w:rsidRDefault="00AF2F60" w:rsidP="00AF2F60">
      <w:pPr>
        <w:tabs>
          <w:tab w:val="left" w:pos="14034"/>
        </w:tabs>
        <w:spacing w:after="0" w:line="299" w:lineRule="exact"/>
        <w:jc w:val="both"/>
        <w:rPr>
          <w:rFonts w:ascii="Times New Roman" w:eastAsia="Arial Unicode MS" w:hAnsi="Times New Roman" w:cs="Times New Roman"/>
          <w:b/>
          <w:bCs/>
          <w:sz w:val="28"/>
          <w:szCs w:val="28"/>
        </w:rPr>
      </w:pPr>
    </w:p>
    <w:p w:rsidR="00AF2F60" w:rsidRPr="00AF2F60" w:rsidRDefault="00AF2F60" w:rsidP="00AF2F60">
      <w:pPr>
        <w:tabs>
          <w:tab w:val="left" w:pos="14034"/>
        </w:tabs>
        <w:spacing w:after="0" w:line="299" w:lineRule="exact"/>
        <w:jc w:val="both"/>
        <w:rPr>
          <w:rFonts w:ascii="Times New Roman" w:eastAsia="Arial Unicode MS" w:hAnsi="Times New Roman" w:cs="Times New Roman"/>
          <w:b/>
          <w:bCs/>
          <w:sz w:val="28"/>
          <w:szCs w:val="28"/>
        </w:rPr>
      </w:pPr>
      <w:r w:rsidRPr="00AF2F60">
        <w:rPr>
          <w:rFonts w:ascii="Times New Roman" w:eastAsia="Arial Unicode MS" w:hAnsi="Times New Roman" w:cs="Times New Roman"/>
          <w:b/>
          <w:bCs/>
          <w:sz w:val="28"/>
          <w:szCs w:val="28"/>
        </w:rPr>
        <w:t>ПОСТАНОВЛЯЕТ:</w:t>
      </w:r>
    </w:p>
    <w:p w:rsidR="00AF2F60" w:rsidRPr="00AF2F60" w:rsidRDefault="00AF2F60" w:rsidP="00AF2F60">
      <w:pPr>
        <w:spacing w:after="0" w:line="302" w:lineRule="exact"/>
        <w:ind w:left="40"/>
        <w:jc w:val="both"/>
        <w:rPr>
          <w:rFonts w:ascii="Times New Roman" w:eastAsia="Arial Unicode MS" w:hAnsi="Times New Roman" w:cs="Times New Roman"/>
          <w:bCs/>
          <w:sz w:val="28"/>
          <w:szCs w:val="28"/>
        </w:rPr>
      </w:pPr>
    </w:p>
    <w:p w:rsidR="00AF2F60" w:rsidRPr="00AF2F60" w:rsidRDefault="00AF2F60" w:rsidP="00AF2F60">
      <w:pPr>
        <w:numPr>
          <w:ilvl w:val="0"/>
          <w:numId w:val="22"/>
        </w:numPr>
        <w:tabs>
          <w:tab w:val="left" w:pos="14034"/>
        </w:tabs>
        <w:spacing w:after="0" w:line="299" w:lineRule="exact"/>
        <w:rPr>
          <w:rFonts w:ascii="Times New Roman" w:eastAsia="Arial Unicode MS" w:hAnsi="Times New Roman" w:cs="Times New Roman"/>
          <w:bCs/>
          <w:sz w:val="28"/>
          <w:szCs w:val="28"/>
        </w:rPr>
      </w:pPr>
      <w:r w:rsidRPr="00AF2F60">
        <w:rPr>
          <w:rFonts w:ascii="Times New Roman" w:eastAsia="Arial Unicode MS" w:hAnsi="Times New Roman" w:cs="Times New Roman"/>
          <w:bCs/>
          <w:sz w:val="28"/>
          <w:szCs w:val="28"/>
        </w:rPr>
        <w:t>Постановление № 15 от 22.03.2021 г «Об утверждении порядка предоставления компенсационного места на размещение нестационарного торгового объекта на территории Ишимского сельсовета Чистоозерного района Новосибирской области» отменить</w:t>
      </w:r>
    </w:p>
    <w:p w:rsidR="00AF2F60" w:rsidRPr="00AF2F60" w:rsidRDefault="00AF2F60" w:rsidP="00AF2F60">
      <w:pPr>
        <w:tabs>
          <w:tab w:val="left" w:pos="14034"/>
        </w:tabs>
        <w:spacing w:after="0" w:line="299" w:lineRule="exact"/>
        <w:ind w:left="360"/>
        <w:rPr>
          <w:rFonts w:ascii="Times New Roman" w:eastAsia="Arial Unicode MS" w:hAnsi="Times New Roman" w:cs="Times New Roman"/>
          <w:bCs/>
          <w:sz w:val="28"/>
          <w:szCs w:val="28"/>
        </w:rPr>
      </w:pPr>
    </w:p>
    <w:p w:rsidR="00AF2F60" w:rsidRPr="00AF2F60" w:rsidRDefault="00AF2F60" w:rsidP="00AF2F60">
      <w:pPr>
        <w:numPr>
          <w:ilvl w:val="0"/>
          <w:numId w:val="22"/>
        </w:numPr>
        <w:tabs>
          <w:tab w:val="left" w:pos="14034"/>
        </w:tabs>
        <w:spacing w:after="0" w:line="299" w:lineRule="exact"/>
        <w:rPr>
          <w:rFonts w:ascii="Times New Roman" w:eastAsia="Arial Unicode MS" w:hAnsi="Times New Roman" w:cs="Times New Roman"/>
          <w:bCs/>
          <w:sz w:val="28"/>
          <w:szCs w:val="28"/>
        </w:rPr>
      </w:pPr>
      <w:r w:rsidRPr="00AF2F60">
        <w:rPr>
          <w:rFonts w:ascii="Times New Roman" w:eastAsia="Arial Unicode MS" w:hAnsi="Times New Roman" w:cs="Times New Roman"/>
          <w:bCs/>
          <w:sz w:val="28"/>
          <w:szCs w:val="28"/>
        </w:rPr>
        <w:t>Опубликовать настоящее постановление в газете «Ишимский Вестник» и разместить на официальном сайте администрации Ишимского сельсовета.</w:t>
      </w:r>
    </w:p>
    <w:p w:rsidR="00AF2F60" w:rsidRPr="00AF2F60" w:rsidRDefault="00AF2F60" w:rsidP="00AF2F60">
      <w:pPr>
        <w:spacing w:after="0" w:line="240" w:lineRule="auto"/>
        <w:ind w:left="720"/>
        <w:contextualSpacing/>
        <w:rPr>
          <w:rFonts w:ascii="Arial Unicode MS" w:eastAsia="Arial Unicode MS" w:hAnsi="Arial Unicode MS" w:cs="Arial Unicode MS"/>
          <w:b/>
          <w:color w:val="000000"/>
          <w:sz w:val="28"/>
          <w:szCs w:val="28"/>
        </w:rPr>
      </w:pPr>
    </w:p>
    <w:p w:rsidR="00AF2F60" w:rsidRPr="00AF2F60" w:rsidRDefault="00AF2F60" w:rsidP="00AF2F60">
      <w:pPr>
        <w:tabs>
          <w:tab w:val="left" w:pos="14034"/>
        </w:tabs>
        <w:spacing w:after="0" w:line="299" w:lineRule="exact"/>
        <w:ind w:left="720"/>
        <w:rPr>
          <w:rFonts w:ascii="Times New Roman" w:eastAsia="Arial Unicode MS" w:hAnsi="Times New Roman" w:cs="Times New Roman"/>
          <w:bCs/>
          <w:sz w:val="28"/>
          <w:szCs w:val="28"/>
        </w:rPr>
      </w:pPr>
    </w:p>
    <w:p w:rsidR="00AF2F60" w:rsidRPr="00AF2F60" w:rsidRDefault="00AF2F60" w:rsidP="00AF2F60">
      <w:pPr>
        <w:numPr>
          <w:ilvl w:val="0"/>
          <w:numId w:val="22"/>
        </w:numPr>
        <w:tabs>
          <w:tab w:val="left" w:pos="14034"/>
        </w:tabs>
        <w:spacing w:after="0" w:line="299" w:lineRule="exact"/>
        <w:rPr>
          <w:rFonts w:ascii="Times New Roman" w:eastAsia="Arial Unicode MS" w:hAnsi="Times New Roman" w:cs="Times New Roman"/>
          <w:bCs/>
          <w:sz w:val="28"/>
          <w:szCs w:val="28"/>
        </w:rPr>
      </w:pPr>
      <w:r w:rsidRPr="00AF2F60">
        <w:rPr>
          <w:rFonts w:ascii="Times New Roman" w:eastAsia="Arial Unicode MS" w:hAnsi="Times New Roman" w:cs="Times New Roman"/>
          <w:bCs/>
          <w:sz w:val="28"/>
          <w:szCs w:val="28"/>
        </w:rPr>
        <w:t>Контроль за исполнением данного постановления оставляю за собой.</w:t>
      </w:r>
    </w:p>
    <w:p w:rsidR="00AF2F60" w:rsidRPr="00AF2F60" w:rsidRDefault="00AF2F60" w:rsidP="00AF2F60">
      <w:pPr>
        <w:tabs>
          <w:tab w:val="left" w:pos="1066"/>
        </w:tabs>
        <w:spacing w:after="0" w:line="295" w:lineRule="exact"/>
        <w:ind w:left="760"/>
        <w:jc w:val="both"/>
        <w:rPr>
          <w:rFonts w:ascii="Times New Roman" w:eastAsia="Arial Unicode MS" w:hAnsi="Times New Roman" w:cs="Times New Roman"/>
          <w:sz w:val="28"/>
          <w:szCs w:val="28"/>
        </w:rPr>
      </w:pPr>
      <w:r w:rsidRPr="00AF2F60">
        <w:rPr>
          <w:rFonts w:ascii="Times New Roman" w:eastAsia="Arial Unicode MS" w:hAnsi="Times New Roman" w:cs="Times New Roman"/>
          <w:sz w:val="28"/>
          <w:szCs w:val="28"/>
        </w:rPr>
        <w:t xml:space="preserve">  </w:t>
      </w:r>
    </w:p>
    <w:p w:rsidR="00AF2F60" w:rsidRPr="00AF2F60" w:rsidRDefault="00AF2F60" w:rsidP="00AF2F60">
      <w:pPr>
        <w:tabs>
          <w:tab w:val="left" w:pos="1160"/>
        </w:tabs>
        <w:spacing w:after="0" w:line="302" w:lineRule="exact"/>
        <w:ind w:left="720"/>
        <w:jc w:val="both"/>
        <w:rPr>
          <w:rFonts w:ascii="Times New Roman" w:eastAsia="Arial Unicode MS" w:hAnsi="Times New Roman" w:cs="Times New Roman"/>
          <w:i/>
          <w:iCs/>
          <w:sz w:val="28"/>
          <w:szCs w:val="28"/>
        </w:rPr>
      </w:pPr>
    </w:p>
    <w:p w:rsidR="00AF2F60" w:rsidRPr="00AF2F60" w:rsidRDefault="00AF2F60" w:rsidP="00AF2F60">
      <w:pPr>
        <w:spacing w:after="0" w:line="302" w:lineRule="exact"/>
        <w:ind w:left="40"/>
        <w:jc w:val="both"/>
        <w:rPr>
          <w:rFonts w:ascii="Times New Roman" w:eastAsia="Arial Unicode MS" w:hAnsi="Times New Roman" w:cs="Times New Roman"/>
          <w:bCs/>
          <w:sz w:val="28"/>
          <w:szCs w:val="28"/>
        </w:rPr>
      </w:pPr>
    </w:p>
    <w:p w:rsidR="00AF2F60" w:rsidRPr="00AF2F60" w:rsidRDefault="00AF2F60" w:rsidP="00AF2F60">
      <w:pPr>
        <w:spacing w:after="0" w:line="302" w:lineRule="exact"/>
        <w:ind w:left="40"/>
        <w:jc w:val="both"/>
        <w:rPr>
          <w:rFonts w:ascii="Times New Roman" w:eastAsia="Arial Unicode MS" w:hAnsi="Times New Roman" w:cs="Times New Roman"/>
          <w:bCs/>
          <w:sz w:val="28"/>
          <w:szCs w:val="28"/>
        </w:rPr>
      </w:pPr>
    </w:p>
    <w:p w:rsidR="00AF2F60" w:rsidRPr="00AF2F60" w:rsidRDefault="00AF2F60" w:rsidP="00AF2F60">
      <w:pPr>
        <w:spacing w:after="0" w:line="302" w:lineRule="exact"/>
        <w:ind w:left="40"/>
        <w:jc w:val="both"/>
        <w:rPr>
          <w:rFonts w:ascii="Times New Roman" w:eastAsia="Arial Unicode MS" w:hAnsi="Times New Roman" w:cs="Times New Roman"/>
          <w:bCs/>
          <w:sz w:val="28"/>
          <w:szCs w:val="28"/>
        </w:rPr>
      </w:pPr>
      <w:r w:rsidRPr="00AF2F60">
        <w:rPr>
          <w:rFonts w:ascii="Times New Roman" w:eastAsia="Arial Unicode MS" w:hAnsi="Times New Roman" w:cs="Times New Roman"/>
          <w:bCs/>
          <w:sz w:val="28"/>
          <w:szCs w:val="28"/>
        </w:rPr>
        <w:t>Глава Ишимского сельсовета</w:t>
      </w:r>
    </w:p>
    <w:p w:rsidR="00AF2F60" w:rsidRPr="00AF2F60" w:rsidRDefault="00AF2F60" w:rsidP="00AF2F60">
      <w:pPr>
        <w:spacing w:after="0" w:line="302" w:lineRule="exact"/>
        <w:ind w:left="40"/>
        <w:jc w:val="both"/>
        <w:rPr>
          <w:rFonts w:ascii="Times New Roman" w:eastAsia="Arial Unicode MS" w:hAnsi="Times New Roman" w:cs="Times New Roman"/>
          <w:bCs/>
          <w:sz w:val="28"/>
          <w:szCs w:val="28"/>
        </w:rPr>
      </w:pPr>
      <w:r w:rsidRPr="00AF2F60">
        <w:rPr>
          <w:rFonts w:ascii="Times New Roman" w:eastAsia="Arial Unicode MS" w:hAnsi="Times New Roman" w:cs="Times New Roman"/>
          <w:bCs/>
          <w:sz w:val="28"/>
          <w:szCs w:val="28"/>
        </w:rPr>
        <w:t xml:space="preserve">Чистоозерного района </w:t>
      </w:r>
      <w:r w:rsidRPr="00AF2F60">
        <w:rPr>
          <w:rFonts w:ascii="Times New Roman" w:eastAsia="Arial Unicode MS" w:hAnsi="Times New Roman" w:cs="Times New Roman"/>
          <w:bCs/>
          <w:sz w:val="28"/>
          <w:szCs w:val="28"/>
        </w:rPr>
        <w:tab/>
      </w:r>
    </w:p>
    <w:p w:rsidR="00AF2F60" w:rsidRDefault="00AF2F60" w:rsidP="00AF2F60">
      <w:pPr>
        <w:spacing w:after="0" w:line="302" w:lineRule="exact"/>
        <w:ind w:left="40"/>
        <w:jc w:val="both"/>
        <w:rPr>
          <w:rFonts w:ascii="Times New Roman" w:eastAsia="Arial Unicode MS" w:hAnsi="Times New Roman" w:cs="Times New Roman"/>
          <w:bCs/>
          <w:sz w:val="28"/>
          <w:szCs w:val="28"/>
        </w:rPr>
      </w:pPr>
      <w:r w:rsidRPr="00AF2F60">
        <w:rPr>
          <w:rFonts w:ascii="Times New Roman" w:eastAsia="Arial Unicode MS" w:hAnsi="Times New Roman" w:cs="Times New Roman"/>
          <w:bCs/>
          <w:sz w:val="28"/>
          <w:szCs w:val="28"/>
        </w:rPr>
        <w:t xml:space="preserve">Новосибирской области </w:t>
      </w:r>
      <w:r w:rsidRPr="00AF2F60">
        <w:rPr>
          <w:rFonts w:ascii="Times New Roman" w:eastAsia="Arial Unicode MS" w:hAnsi="Times New Roman" w:cs="Times New Roman"/>
          <w:bCs/>
          <w:sz w:val="28"/>
          <w:szCs w:val="28"/>
        </w:rPr>
        <w:tab/>
      </w:r>
      <w:r w:rsidRPr="00AF2F60">
        <w:rPr>
          <w:rFonts w:ascii="Times New Roman" w:eastAsia="Arial Unicode MS" w:hAnsi="Times New Roman" w:cs="Times New Roman"/>
          <w:bCs/>
          <w:sz w:val="28"/>
          <w:szCs w:val="28"/>
        </w:rPr>
        <w:tab/>
      </w:r>
      <w:r w:rsidRPr="00AF2F60">
        <w:rPr>
          <w:rFonts w:ascii="Times New Roman" w:eastAsia="Arial Unicode MS" w:hAnsi="Times New Roman" w:cs="Times New Roman"/>
          <w:bCs/>
          <w:sz w:val="28"/>
          <w:szCs w:val="28"/>
        </w:rPr>
        <w:tab/>
      </w:r>
      <w:r w:rsidRPr="00AF2F60">
        <w:rPr>
          <w:rFonts w:ascii="Times New Roman" w:eastAsia="Arial Unicode MS" w:hAnsi="Times New Roman" w:cs="Times New Roman"/>
          <w:bCs/>
          <w:sz w:val="28"/>
          <w:szCs w:val="28"/>
        </w:rPr>
        <w:tab/>
      </w:r>
      <w:r w:rsidRPr="00AF2F60">
        <w:rPr>
          <w:rFonts w:ascii="Times New Roman" w:eastAsia="Arial Unicode MS" w:hAnsi="Times New Roman" w:cs="Times New Roman"/>
          <w:bCs/>
          <w:sz w:val="28"/>
          <w:szCs w:val="28"/>
        </w:rPr>
        <w:tab/>
        <w:t xml:space="preserve">                    Е.Е.Иванко</w:t>
      </w:r>
    </w:p>
    <w:p w:rsidR="00611A7A" w:rsidRPr="00AF2F60" w:rsidRDefault="00611A7A" w:rsidP="00AF2F60">
      <w:pPr>
        <w:spacing w:after="0" w:line="302" w:lineRule="exact"/>
        <w:ind w:left="40"/>
        <w:jc w:val="both"/>
        <w:rPr>
          <w:rFonts w:ascii="Times New Roman" w:eastAsia="Arial Unicode MS" w:hAnsi="Times New Roman" w:cs="Times New Roman"/>
          <w:bCs/>
          <w:sz w:val="28"/>
          <w:szCs w:val="28"/>
        </w:rPr>
      </w:pPr>
    </w:p>
    <w:p w:rsidR="00AF2F60" w:rsidRPr="00C11891" w:rsidRDefault="00AF2F60" w:rsidP="00611A7A">
      <w:pPr>
        <w:spacing w:after="0"/>
        <w:jc w:val="center"/>
        <w:rPr>
          <w:rFonts w:ascii="Times New Roman" w:hAnsi="Times New Roman"/>
          <w:b/>
          <w:sz w:val="28"/>
          <w:szCs w:val="28"/>
        </w:rPr>
      </w:pPr>
      <w:r w:rsidRPr="00C11891">
        <w:rPr>
          <w:rFonts w:ascii="Times New Roman" w:hAnsi="Times New Roman"/>
          <w:b/>
          <w:sz w:val="28"/>
          <w:szCs w:val="28"/>
        </w:rPr>
        <w:lastRenderedPageBreak/>
        <w:t>АДМИНИСТРАЦИЯ</w:t>
      </w:r>
    </w:p>
    <w:p w:rsidR="00AF2F60" w:rsidRPr="00C11891" w:rsidRDefault="00AF2F60" w:rsidP="00AF2F60">
      <w:pPr>
        <w:spacing w:after="0"/>
        <w:jc w:val="center"/>
        <w:rPr>
          <w:rFonts w:ascii="Times New Roman" w:hAnsi="Times New Roman"/>
          <w:b/>
          <w:sz w:val="28"/>
          <w:szCs w:val="28"/>
        </w:rPr>
      </w:pPr>
      <w:r w:rsidRPr="00C11891">
        <w:rPr>
          <w:rFonts w:ascii="Times New Roman" w:hAnsi="Times New Roman"/>
          <w:b/>
          <w:sz w:val="28"/>
          <w:szCs w:val="28"/>
        </w:rPr>
        <w:t>ИШИМСКОГО СЕЛЬСОВЕТА</w:t>
      </w:r>
    </w:p>
    <w:p w:rsidR="00AF2F60" w:rsidRPr="00C11891" w:rsidRDefault="00AF2F60" w:rsidP="00AF2F60">
      <w:pPr>
        <w:spacing w:after="0"/>
        <w:jc w:val="center"/>
        <w:rPr>
          <w:rFonts w:ascii="Times New Roman" w:hAnsi="Times New Roman"/>
          <w:b/>
          <w:sz w:val="28"/>
          <w:szCs w:val="28"/>
        </w:rPr>
      </w:pPr>
      <w:r w:rsidRPr="00C11891">
        <w:rPr>
          <w:rFonts w:ascii="Times New Roman" w:hAnsi="Times New Roman"/>
          <w:b/>
          <w:sz w:val="28"/>
          <w:szCs w:val="28"/>
        </w:rPr>
        <w:t xml:space="preserve">ЧИСТООЗЕРНОГО РАЙОНА </w:t>
      </w:r>
    </w:p>
    <w:p w:rsidR="00AF2F60" w:rsidRPr="00C11891" w:rsidRDefault="00AF2F60" w:rsidP="00AF2F60">
      <w:pPr>
        <w:spacing w:after="0"/>
        <w:jc w:val="center"/>
        <w:rPr>
          <w:rFonts w:ascii="Times New Roman" w:hAnsi="Times New Roman"/>
          <w:b/>
          <w:sz w:val="28"/>
          <w:szCs w:val="28"/>
        </w:rPr>
      </w:pPr>
      <w:r w:rsidRPr="00C11891">
        <w:rPr>
          <w:rFonts w:ascii="Times New Roman" w:hAnsi="Times New Roman"/>
          <w:b/>
          <w:sz w:val="28"/>
          <w:szCs w:val="28"/>
        </w:rPr>
        <w:t>НОВОСИБИРСКОЙ ОБЛАСТИ</w:t>
      </w:r>
    </w:p>
    <w:p w:rsidR="00AF2F60" w:rsidRPr="00C11891" w:rsidRDefault="00AF2F60" w:rsidP="00AF2F60">
      <w:pPr>
        <w:jc w:val="center"/>
        <w:rPr>
          <w:rFonts w:ascii="Times New Roman" w:hAnsi="Times New Roman"/>
          <w:b/>
          <w:sz w:val="28"/>
          <w:szCs w:val="28"/>
        </w:rPr>
      </w:pPr>
    </w:p>
    <w:p w:rsidR="00AF2F60" w:rsidRPr="00C11891" w:rsidRDefault="00AF2F60" w:rsidP="00AF2F60">
      <w:pPr>
        <w:rPr>
          <w:rFonts w:ascii="Times New Roman" w:hAnsi="Times New Roman"/>
          <w:b/>
          <w:sz w:val="28"/>
          <w:szCs w:val="28"/>
        </w:rPr>
      </w:pPr>
      <w:r w:rsidRPr="00C11891">
        <w:rPr>
          <w:rFonts w:ascii="Times New Roman" w:hAnsi="Times New Roman"/>
          <w:b/>
          <w:sz w:val="28"/>
          <w:szCs w:val="28"/>
        </w:rPr>
        <w:t xml:space="preserve">                                               ПОСТАНОВЛЕНИЕ</w:t>
      </w:r>
    </w:p>
    <w:p w:rsidR="00AF2F60" w:rsidRPr="00C11891" w:rsidRDefault="00AF2F60" w:rsidP="00AF2F60">
      <w:pPr>
        <w:rPr>
          <w:rFonts w:ascii="Times New Roman" w:hAnsi="Times New Roman"/>
          <w:sz w:val="28"/>
          <w:szCs w:val="28"/>
        </w:rPr>
      </w:pPr>
      <w:r w:rsidRPr="00C11891">
        <w:rPr>
          <w:rFonts w:ascii="Times New Roman" w:hAnsi="Times New Roman"/>
          <w:b/>
          <w:sz w:val="28"/>
          <w:szCs w:val="28"/>
        </w:rPr>
        <w:t xml:space="preserve">                 </w:t>
      </w:r>
      <w:r w:rsidRPr="00C11891">
        <w:rPr>
          <w:rFonts w:ascii="Times New Roman" w:hAnsi="Times New Roman"/>
          <w:sz w:val="28"/>
          <w:szCs w:val="28"/>
        </w:rPr>
        <w:t xml:space="preserve">от 06.08.2021 г.                                                                № 57   </w:t>
      </w:r>
    </w:p>
    <w:p w:rsidR="00AF2F60" w:rsidRDefault="00AF2F60" w:rsidP="00AF2F60">
      <w:pPr>
        <w:spacing w:after="0"/>
        <w:jc w:val="center"/>
        <w:rPr>
          <w:rFonts w:ascii="Times New Roman" w:hAnsi="Times New Roman"/>
          <w:b/>
          <w:sz w:val="28"/>
          <w:szCs w:val="28"/>
        </w:rPr>
      </w:pPr>
      <w:r w:rsidRPr="00C11891">
        <w:rPr>
          <w:rFonts w:ascii="Times New Roman" w:hAnsi="Times New Roman"/>
          <w:b/>
          <w:sz w:val="28"/>
          <w:szCs w:val="28"/>
        </w:rPr>
        <w:t xml:space="preserve">О  внесении  изменений  в  постановление  администрации  Ишимского  сельсовета  Чистоозерного  района  Новосибирской  области  </w:t>
      </w:r>
    </w:p>
    <w:p w:rsidR="00AF2F60" w:rsidRDefault="00AF2F60" w:rsidP="00AF2F60">
      <w:pPr>
        <w:spacing w:after="0"/>
        <w:jc w:val="center"/>
        <w:rPr>
          <w:rFonts w:ascii="Times New Roman" w:hAnsi="Times New Roman"/>
          <w:b/>
          <w:sz w:val="28"/>
          <w:szCs w:val="28"/>
        </w:rPr>
      </w:pPr>
      <w:r w:rsidRPr="00C11891">
        <w:rPr>
          <w:rFonts w:ascii="Times New Roman" w:hAnsi="Times New Roman"/>
          <w:b/>
          <w:sz w:val="28"/>
          <w:szCs w:val="28"/>
        </w:rPr>
        <w:t xml:space="preserve">№ 6 от 03.02.2021 г. </w:t>
      </w:r>
    </w:p>
    <w:p w:rsidR="00AF2F60" w:rsidRDefault="00AF2F60" w:rsidP="00AF2F60">
      <w:pPr>
        <w:jc w:val="both"/>
        <w:rPr>
          <w:rFonts w:ascii="Times New Roman" w:hAnsi="Times New Roman"/>
          <w:b/>
          <w:sz w:val="28"/>
          <w:szCs w:val="28"/>
        </w:rPr>
      </w:pPr>
      <w:r w:rsidRPr="00C11891">
        <w:rPr>
          <w:rFonts w:ascii="Times New Roman" w:hAnsi="Times New Roman"/>
          <w:b/>
          <w:sz w:val="28"/>
          <w:szCs w:val="28"/>
        </w:rPr>
        <w:t xml:space="preserve"> </w:t>
      </w:r>
    </w:p>
    <w:p w:rsidR="00AF2F60" w:rsidRPr="00C11891" w:rsidRDefault="00AF2F60" w:rsidP="00AF2F60">
      <w:pPr>
        <w:jc w:val="both"/>
        <w:rPr>
          <w:rFonts w:ascii="Times New Roman" w:hAnsi="Times New Roman"/>
          <w:sz w:val="28"/>
          <w:szCs w:val="28"/>
        </w:rPr>
      </w:pPr>
      <w:r w:rsidRPr="00C11891">
        <w:rPr>
          <w:rFonts w:ascii="Times New Roman" w:hAnsi="Times New Roman"/>
          <w:sz w:val="28"/>
          <w:szCs w:val="28"/>
        </w:rPr>
        <w:t>В  целях  привидения  в  соответствии  с  нормами  действующего    законодательства, администрация Ишимского  сельсовета  Чистоозерного  района  Новосибирской  области</w:t>
      </w:r>
    </w:p>
    <w:p w:rsidR="00AF2F60" w:rsidRPr="00C11891" w:rsidRDefault="00AF2F60" w:rsidP="00AF2F60">
      <w:pPr>
        <w:pStyle w:val="ConsPlusTitle"/>
        <w:jc w:val="both"/>
        <w:rPr>
          <w:sz w:val="28"/>
          <w:szCs w:val="28"/>
        </w:rPr>
      </w:pPr>
      <w:r w:rsidRPr="00C11891">
        <w:rPr>
          <w:sz w:val="28"/>
          <w:szCs w:val="28"/>
        </w:rPr>
        <w:t>п о с т а н о в л я е т:</w:t>
      </w:r>
    </w:p>
    <w:p w:rsidR="00AF2F60" w:rsidRPr="00C11891" w:rsidRDefault="00AF2F60" w:rsidP="00AF2F60">
      <w:pPr>
        <w:jc w:val="both"/>
        <w:rPr>
          <w:rFonts w:ascii="Times New Roman" w:hAnsi="Times New Roman"/>
          <w:sz w:val="28"/>
          <w:szCs w:val="28"/>
        </w:rPr>
      </w:pPr>
      <w:r w:rsidRPr="00C11891">
        <w:rPr>
          <w:rFonts w:ascii="Times New Roman" w:hAnsi="Times New Roman"/>
          <w:sz w:val="28"/>
          <w:szCs w:val="28"/>
        </w:rPr>
        <w:t xml:space="preserve">     1. Внести  изменения  в  постановление  администрации  Ишимского сельсовета  Чистоозерного  района  Новосибирской  области  № 6 от  03.02.2021 г.  «Об утверждении Программы  профилактики  нарушений обязательных требований законодательства  в  сфере  муниципального контроля,  осуществляемого  администрацией Ишимского сельсовета  Чистоозерного района Новосибирской области  на 2021 год  и  плановый  период  2022-2023  годы»</w:t>
      </w:r>
      <w:r w:rsidRPr="00C11891">
        <w:rPr>
          <w:rFonts w:ascii="Times New Roman" w:hAnsi="Times New Roman"/>
          <w:color w:val="000000"/>
          <w:sz w:val="28"/>
          <w:szCs w:val="28"/>
        </w:rPr>
        <w:t xml:space="preserve"> (далее – Программа)</w:t>
      </w:r>
      <w:r w:rsidRPr="00C11891">
        <w:rPr>
          <w:rFonts w:ascii="Times New Roman" w:hAnsi="Times New Roman"/>
          <w:sz w:val="28"/>
          <w:szCs w:val="28"/>
        </w:rPr>
        <w:t>:</w:t>
      </w:r>
    </w:p>
    <w:p w:rsidR="00AF2F60" w:rsidRPr="00C11891" w:rsidRDefault="00AF2F60" w:rsidP="00AF2F60">
      <w:pPr>
        <w:pStyle w:val="pboth"/>
        <w:shd w:val="clear" w:color="auto" w:fill="FFFFFF"/>
        <w:spacing w:before="0" w:beforeAutospacing="0" w:after="0" w:afterAutospacing="0" w:line="293" w:lineRule="atLeast"/>
        <w:jc w:val="both"/>
        <w:rPr>
          <w:color w:val="000000"/>
          <w:sz w:val="28"/>
          <w:szCs w:val="28"/>
        </w:rPr>
      </w:pPr>
      <w:r w:rsidRPr="00C11891">
        <w:rPr>
          <w:color w:val="000000"/>
          <w:sz w:val="28"/>
          <w:szCs w:val="28"/>
        </w:rPr>
        <w:t xml:space="preserve">     1.1.  Наименование приложения к постановлению  после  слова «требований»  дополнить словами  «законодательства в сфере муниципального контроля,  осуществляемого администрацией Ишимского сельсовета  Чистоозерного района  Новосибирской  области»;  </w:t>
      </w:r>
    </w:p>
    <w:p w:rsidR="00AF2F60" w:rsidRPr="00C11891" w:rsidRDefault="00AF2F60" w:rsidP="00AF2F60">
      <w:pPr>
        <w:pStyle w:val="pboth"/>
        <w:shd w:val="clear" w:color="auto" w:fill="FFFFFF"/>
        <w:spacing w:before="0" w:beforeAutospacing="0" w:after="0" w:afterAutospacing="0" w:line="293" w:lineRule="atLeast"/>
        <w:jc w:val="both"/>
        <w:rPr>
          <w:color w:val="000000"/>
          <w:sz w:val="28"/>
          <w:szCs w:val="28"/>
        </w:rPr>
      </w:pPr>
      <w:r w:rsidRPr="00C11891">
        <w:rPr>
          <w:color w:val="000000"/>
          <w:sz w:val="28"/>
          <w:szCs w:val="28"/>
        </w:rPr>
        <w:t xml:space="preserve">     1.2 В графе утверждения приложения к постановлению  необходимо исключить слово «проекту»</w:t>
      </w:r>
    </w:p>
    <w:p w:rsidR="00AF2F60" w:rsidRPr="00C11891" w:rsidRDefault="00AF2F60" w:rsidP="00AF2F60">
      <w:pPr>
        <w:pStyle w:val="pboth"/>
        <w:shd w:val="clear" w:color="auto" w:fill="FFFFFF"/>
        <w:spacing w:before="0" w:beforeAutospacing="0" w:after="0" w:afterAutospacing="0" w:line="293" w:lineRule="atLeast"/>
        <w:jc w:val="both"/>
        <w:rPr>
          <w:color w:val="000000"/>
          <w:sz w:val="28"/>
          <w:szCs w:val="28"/>
        </w:rPr>
      </w:pPr>
      <w:r w:rsidRPr="00C11891">
        <w:rPr>
          <w:color w:val="000000"/>
          <w:sz w:val="28"/>
          <w:szCs w:val="28"/>
        </w:rPr>
        <w:t xml:space="preserve">     1.3.  В абзаце восьмом  раздела  2,  Программы,   слово «, граждане»  исключить;</w:t>
      </w:r>
    </w:p>
    <w:p w:rsidR="00AF2F60" w:rsidRPr="00C11891" w:rsidRDefault="00AF2F60" w:rsidP="00AF2F60">
      <w:pPr>
        <w:pStyle w:val="pboth"/>
        <w:shd w:val="clear" w:color="auto" w:fill="FFFFFF"/>
        <w:spacing w:before="0" w:beforeAutospacing="0" w:after="0" w:afterAutospacing="0" w:line="293" w:lineRule="atLeast"/>
        <w:jc w:val="both"/>
        <w:rPr>
          <w:color w:val="000000"/>
          <w:sz w:val="28"/>
          <w:szCs w:val="28"/>
        </w:rPr>
      </w:pPr>
      <w:r w:rsidRPr="00C11891">
        <w:rPr>
          <w:color w:val="000000"/>
          <w:sz w:val="28"/>
          <w:szCs w:val="28"/>
        </w:rPr>
        <w:t xml:space="preserve">     1.4.   В  абзаце  девятом    раздела   2,   Программы, слова  «и  граждан»  исключить.</w:t>
      </w:r>
    </w:p>
    <w:p w:rsidR="00AF2F60" w:rsidRPr="00C11891" w:rsidRDefault="00AF2F60" w:rsidP="00AF2F60">
      <w:pPr>
        <w:pStyle w:val="pboth"/>
        <w:shd w:val="clear" w:color="auto" w:fill="FFFFFF"/>
        <w:spacing w:before="0" w:beforeAutospacing="0" w:after="0" w:afterAutospacing="0" w:line="293" w:lineRule="atLeast"/>
        <w:jc w:val="both"/>
        <w:rPr>
          <w:color w:val="000000"/>
          <w:sz w:val="28"/>
          <w:szCs w:val="28"/>
        </w:rPr>
      </w:pPr>
      <w:r w:rsidRPr="00C11891">
        <w:rPr>
          <w:sz w:val="28"/>
          <w:szCs w:val="28"/>
        </w:rPr>
        <w:lastRenderedPageBreak/>
        <w:t xml:space="preserve">     2. Опубликовать  постановление в периодическом печатном из</w:t>
      </w:r>
      <w:r w:rsidRPr="00C11891">
        <w:rPr>
          <w:sz w:val="28"/>
          <w:szCs w:val="28"/>
        </w:rPr>
        <w:softHyphen/>
        <w:t>дании «Ишимский Вестник»    и  разместить  на  официальном  сайте  администрации  Ишимского  сельсовета  Чистоозерного  района  Новосибирской  области.</w:t>
      </w:r>
    </w:p>
    <w:p w:rsidR="00AF2F60" w:rsidRPr="00C11891" w:rsidRDefault="00AF2F60" w:rsidP="00AF2F60">
      <w:pPr>
        <w:jc w:val="both"/>
        <w:rPr>
          <w:rFonts w:ascii="Times New Roman" w:hAnsi="Times New Roman"/>
          <w:sz w:val="28"/>
          <w:szCs w:val="28"/>
        </w:rPr>
      </w:pPr>
      <w:r w:rsidRPr="00C11891">
        <w:rPr>
          <w:rFonts w:ascii="Times New Roman" w:hAnsi="Times New Roman"/>
          <w:sz w:val="28"/>
          <w:szCs w:val="28"/>
        </w:rPr>
        <w:t xml:space="preserve">     3. Контроль за выполнением настоящего постановления оставляю за со</w:t>
      </w:r>
      <w:r w:rsidRPr="00C11891">
        <w:rPr>
          <w:rFonts w:ascii="Times New Roman" w:hAnsi="Times New Roman"/>
          <w:sz w:val="28"/>
          <w:szCs w:val="28"/>
        </w:rPr>
        <w:softHyphen/>
        <w:t>бой.</w:t>
      </w:r>
    </w:p>
    <w:p w:rsidR="00AF2F60" w:rsidRPr="00C11891" w:rsidRDefault="00AF2F60" w:rsidP="00AF2F60">
      <w:pPr>
        <w:tabs>
          <w:tab w:val="left" w:pos="708"/>
          <w:tab w:val="left" w:pos="2490"/>
        </w:tabs>
        <w:jc w:val="both"/>
        <w:rPr>
          <w:rFonts w:ascii="Times New Roman" w:hAnsi="Times New Roman"/>
          <w:sz w:val="28"/>
          <w:szCs w:val="28"/>
        </w:rPr>
      </w:pPr>
      <w:r w:rsidRPr="00C11891">
        <w:rPr>
          <w:rFonts w:ascii="Times New Roman" w:hAnsi="Times New Roman"/>
          <w:sz w:val="28"/>
          <w:szCs w:val="28"/>
        </w:rPr>
        <w:tab/>
        <w:t xml:space="preserve"> </w:t>
      </w:r>
      <w:r w:rsidRPr="00C11891">
        <w:rPr>
          <w:rFonts w:ascii="Times New Roman" w:hAnsi="Times New Roman"/>
          <w:sz w:val="28"/>
          <w:szCs w:val="28"/>
        </w:rPr>
        <w:tab/>
      </w:r>
    </w:p>
    <w:p w:rsidR="00AF2F60" w:rsidRDefault="00AF2F60" w:rsidP="00AF2F60">
      <w:pPr>
        <w:spacing w:after="0"/>
        <w:rPr>
          <w:rFonts w:ascii="Times New Roman" w:hAnsi="Times New Roman"/>
          <w:sz w:val="28"/>
          <w:szCs w:val="28"/>
        </w:rPr>
      </w:pPr>
      <w:r w:rsidRPr="00C11891">
        <w:rPr>
          <w:rFonts w:ascii="Times New Roman" w:hAnsi="Times New Roman"/>
          <w:sz w:val="28"/>
          <w:szCs w:val="28"/>
        </w:rPr>
        <w:t>Глава  Ишимского сельсовета</w:t>
      </w:r>
    </w:p>
    <w:p w:rsidR="00AF2F60" w:rsidRPr="00C11891" w:rsidRDefault="00AF2F60" w:rsidP="00AF2F60">
      <w:pPr>
        <w:spacing w:after="0"/>
        <w:rPr>
          <w:rFonts w:ascii="Times New Roman" w:hAnsi="Times New Roman"/>
          <w:sz w:val="28"/>
          <w:szCs w:val="28"/>
        </w:rPr>
      </w:pPr>
      <w:r w:rsidRPr="00C11891">
        <w:rPr>
          <w:rFonts w:ascii="Times New Roman" w:hAnsi="Times New Roman"/>
          <w:sz w:val="28"/>
          <w:szCs w:val="28"/>
        </w:rPr>
        <w:t>Чистоозерного  района</w:t>
      </w:r>
    </w:p>
    <w:p w:rsidR="00AF2F60" w:rsidRPr="00C11891" w:rsidRDefault="00AF2F60" w:rsidP="00AF2F60">
      <w:pPr>
        <w:spacing w:after="0"/>
        <w:rPr>
          <w:rFonts w:ascii="Times New Roman" w:hAnsi="Times New Roman"/>
          <w:sz w:val="28"/>
          <w:szCs w:val="28"/>
        </w:rPr>
      </w:pPr>
      <w:r w:rsidRPr="00C11891">
        <w:rPr>
          <w:rFonts w:ascii="Times New Roman" w:hAnsi="Times New Roman"/>
          <w:sz w:val="28"/>
          <w:szCs w:val="28"/>
        </w:rPr>
        <w:t>Новосибирской  области                                                                Е.Е. Иванко</w:t>
      </w:r>
    </w:p>
    <w:p w:rsidR="00AF2F60" w:rsidRDefault="00AF2F60" w:rsidP="00AF2F60">
      <w:pPr>
        <w:pStyle w:val="ConsPlusTitle"/>
        <w:rPr>
          <w:b w:val="0"/>
          <w:sz w:val="28"/>
          <w:szCs w:val="28"/>
        </w:rPr>
      </w:pPr>
    </w:p>
    <w:p w:rsidR="00AF2F60" w:rsidRDefault="00AF2F60" w:rsidP="00AF2F60">
      <w:pPr>
        <w:pStyle w:val="ConsPlusTitle"/>
        <w:rPr>
          <w:b w:val="0"/>
          <w:sz w:val="28"/>
          <w:szCs w:val="28"/>
        </w:rPr>
      </w:pPr>
    </w:p>
    <w:p w:rsidR="00AF2F60" w:rsidRPr="00B03415" w:rsidRDefault="00AF2F60" w:rsidP="00AF2F60">
      <w:pPr>
        <w:spacing w:after="0" w:line="240" w:lineRule="auto"/>
        <w:rPr>
          <w:rFonts w:ascii="Times New Roman" w:hAnsi="Times New Roman"/>
          <w:sz w:val="24"/>
          <w:szCs w:val="24"/>
        </w:rPr>
      </w:pPr>
      <w:r>
        <w:rPr>
          <w:rFonts w:ascii="Times New Roman" w:eastAsia="Times New Roman" w:hAnsi="Times New Roman"/>
          <w:sz w:val="28"/>
          <w:szCs w:val="28"/>
        </w:rPr>
        <w:t xml:space="preserve">                                                                                                                         </w:t>
      </w:r>
      <w:r>
        <w:rPr>
          <w:rFonts w:ascii="Times New Roman" w:hAnsi="Times New Roman"/>
          <w:sz w:val="24"/>
          <w:szCs w:val="24"/>
        </w:rPr>
        <w:t>П</w:t>
      </w:r>
      <w:r w:rsidRPr="00B03415">
        <w:rPr>
          <w:rFonts w:ascii="Times New Roman" w:hAnsi="Times New Roman"/>
          <w:sz w:val="24"/>
          <w:szCs w:val="24"/>
        </w:rPr>
        <w:t>риложение</w:t>
      </w:r>
    </w:p>
    <w:p w:rsidR="00AF2F60" w:rsidRDefault="00AF2F60" w:rsidP="00AF2F60">
      <w:pPr>
        <w:spacing w:after="0" w:line="240" w:lineRule="auto"/>
        <w:jc w:val="right"/>
        <w:rPr>
          <w:rFonts w:ascii="Times New Roman" w:hAnsi="Times New Roman"/>
          <w:sz w:val="24"/>
          <w:szCs w:val="24"/>
        </w:rPr>
      </w:pPr>
      <w:r>
        <w:rPr>
          <w:rFonts w:ascii="Times New Roman" w:hAnsi="Times New Roman"/>
          <w:sz w:val="24"/>
          <w:szCs w:val="24"/>
        </w:rPr>
        <w:t xml:space="preserve">к </w:t>
      </w:r>
      <w:r w:rsidRPr="00B03415">
        <w:rPr>
          <w:rFonts w:ascii="Times New Roman" w:hAnsi="Times New Roman"/>
          <w:sz w:val="24"/>
          <w:szCs w:val="24"/>
        </w:rPr>
        <w:t xml:space="preserve"> постановлению</w:t>
      </w:r>
    </w:p>
    <w:p w:rsidR="00AF2F60" w:rsidRPr="00B03415" w:rsidRDefault="00AF2F60" w:rsidP="00AF2F60">
      <w:pPr>
        <w:spacing w:after="0" w:line="240" w:lineRule="auto"/>
        <w:jc w:val="right"/>
        <w:rPr>
          <w:rFonts w:ascii="Times New Roman" w:hAnsi="Times New Roman"/>
          <w:sz w:val="24"/>
          <w:szCs w:val="24"/>
        </w:rPr>
      </w:pPr>
      <w:r w:rsidRPr="00B03415">
        <w:rPr>
          <w:rFonts w:ascii="Times New Roman" w:hAnsi="Times New Roman"/>
          <w:sz w:val="24"/>
          <w:szCs w:val="24"/>
        </w:rPr>
        <w:t xml:space="preserve"> администрации</w:t>
      </w:r>
    </w:p>
    <w:p w:rsidR="00AF2F60" w:rsidRPr="00B03415" w:rsidRDefault="00AF2F60" w:rsidP="00AF2F60">
      <w:pPr>
        <w:spacing w:after="0" w:line="240" w:lineRule="auto"/>
        <w:jc w:val="right"/>
        <w:rPr>
          <w:rFonts w:ascii="Times New Roman" w:hAnsi="Times New Roman"/>
          <w:sz w:val="24"/>
          <w:szCs w:val="24"/>
        </w:rPr>
      </w:pPr>
      <w:r>
        <w:rPr>
          <w:rFonts w:ascii="Times New Roman" w:hAnsi="Times New Roman"/>
          <w:sz w:val="24"/>
          <w:szCs w:val="24"/>
        </w:rPr>
        <w:t xml:space="preserve"> Ишимского</w:t>
      </w:r>
      <w:r w:rsidRPr="00B03415">
        <w:rPr>
          <w:rFonts w:ascii="Times New Roman" w:hAnsi="Times New Roman"/>
          <w:sz w:val="24"/>
          <w:szCs w:val="24"/>
        </w:rPr>
        <w:t xml:space="preserve"> сельсовета </w:t>
      </w:r>
    </w:p>
    <w:p w:rsidR="00AF2F60" w:rsidRPr="00B03415" w:rsidRDefault="00AF2F60" w:rsidP="00AF2F60">
      <w:pPr>
        <w:spacing w:after="0" w:line="240" w:lineRule="auto"/>
        <w:jc w:val="right"/>
        <w:rPr>
          <w:rFonts w:ascii="Times New Roman" w:hAnsi="Times New Roman"/>
          <w:sz w:val="24"/>
          <w:szCs w:val="24"/>
        </w:rPr>
      </w:pPr>
      <w:r w:rsidRPr="00B03415">
        <w:rPr>
          <w:rFonts w:ascii="Times New Roman" w:hAnsi="Times New Roman"/>
          <w:sz w:val="24"/>
          <w:szCs w:val="24"/>
        </w:rPr>
        <w:t xml:space="preserve">Чистоозерного района </w:t>
      </w:r>
    </w:p>
    <w:p w:rsidR="00AF2F60" w:rsidRPr="00B03415" w:rsidRDefault="00AF2F60" w:rsidP="00AF2F60">
      <w:pPr>
        <w:spacing w:after="0" w:line="240" w:lineRule="auto"/>
        <w:jc w:val="right"/>
        <w:rPr>
          <w:rFonts w:ascii="Times New Roman" w:hAnsi="Times New Roman"/>
          <w:sz w:val="24"/>
          <w:szCs w:val="24"/>
        </w:rPr>
      </w:pPr>
      <w:r w:rsidRPr="00B03415">
        <w:rPr>
          <w:rFonts w:ascii="Times New Roman" w:hAnsi="Times New Roman"/>
          <w:sz w:val="24"/>
          <w:szCs w:val="24"/>
        </w:rPr>
        <w:t xml:space="preserve">Новосибирской области                       </w:t>
      </w:r>
    </w:p>
    <w:p w:rsidR="00AF2F60" w:rsidRPr="00B03415" w:rsidRDefault="00AF2F60" w:rsidP="00AF2F60">
      <w:pPr>
        <w:spacing w:after="0" w:line="240" w:lineRule="auto"/>
        <w:jc w:val="right"/>
        <w:rPr>
          <w:rFonts w:ascii="Times New Roman" w:hAnsi="Times New Roman"/>
          <w:sz w:val="24"/>
        </w:rPr>
      </w:pPr>
      <w:r w:rsidRPr="00B03415">
        <w:rPr>
          <w:rFonts w:ascii="Times New Roman" w:hAnsi="Times New Roman"/>
          <w:sz w:val="24"/>
        </w:rPr>
        <w:t xml:space="preserve">от </w:t>
      </w:r>
      <w:r>
        <w:rPr>
          <w:rFonts w:ascii="Times New Roman" w:hAnsi="Times New Roman"/>
          <w:sz w:val="24"/>
        </w:rPr>
        <w:t>06.08. 2021</w:t>
      </w:r>
      <w:r w:rsidRPr="00B03415">
        <w:rPr>
          <w:rFonts w:ascii="Times New Roman" w:hAnsi="Times New Roman"/>
          <w:sz w:val="24"/>
        </w:rPr>
        <w:t>г. №</w:t>
      </w:r>
      <w:r>
        <w:rPr>
          <w:rFonts w:ascii="Times New Roman" w:hAnsi="Times New Roman"/>
          <w:sz w:val="24"/>
        </w:rPr>
        <w:t xml:space="preserve"> 57</w:t>
      </w:r>
    </w:p>
    <w:p w:rsidR="00AF2F60" w:rsidRDefault="00AF2F60" w:rsidP="00AF2F60">
      <w:pPr>
        <w:spacing w:after="0"/>
        <w:jc w:val="right"/>
      </w:pPr>
    </w:p>
    <w:p w:rsidR="00AF2F60" w:rsidRDefault="00AF2F60" w:rsidP="00AF2F60">
      <w:pPr>
        <w:spacing w:after="0" w:line="240" w:lineRule="auto"/>
        <w:jc w:val="center"/>
        <w:rPr>
          <w:rFonts w:ascii="Times New Roman" w:eastAsia="Times New Roman" w:hAnsi="Times New Roman"/>
          <w:b/>
          <w:sz w:val="28"/>
          <w:szCs w:val="28"/>
        </w:rPr>
      </w:pPr>
    </w:p>
    <w:p w:rsidR="00AF2F60" w:rsidRDefault="00AF2F60" w:rsidP="00AF2F60">
      <w:pPr>
        <w:spacing w:after="0" w:line="240" w:lineRule="auto"/>
        <w:jc w:val="center"/>
        <w:rPr>
          <w:rFonts w:ascii="Times New Roman" w:eastAsia="Times New Roman" w:hAnsi="Times New Roman"/>
          <w:b/>
          <w:sz w:val="28"/>
          <w:szCs w:val="28"/>
        </w:rPr>
      </w:pPr>
    </w:p>
    <w:p w:rsidR="00AF2F60" w:rsidRDefault="00AF2F60" w:rsidP="00AF2F60">
      <w:pPr>
        <w:spacing w:after="0" w:line="240" w:lineRule="auto"/>
        <w:jc w:val="center"/>
        <w:rPr>
          <w:rFonts w:ascii="Times New Roman" w:eastAsia="Times New Roman" w:hAnsi="Times New Roman"/>
          <w:b/>
          <w:sz w:val="28"/>
          <w:szCs w:val="28"/>
        </w:rPr>
      </w:pPr>
    </w:p>
    <w:p w:rsidR="00AF2F60" w:rsidRDefault="00AF2F60" w:rsidP="00AF2F60">
      <w:pPr>
        <w:spacing w:after="0" w:line="240" w:lineRule="auto"/>
        <w:jc w:val="center"/>
        <w:rPr>
          <w:rFonts w:ascii="Times New Roman" w:eastAsia="Times New Roman" w:hAnsi="Times New Roman"/>
          <w:b/>
          <w:sz w:val="28"/>
          <w:szCs w:val="28"/>
        </w:rPr>
      </w:pPr>
    </w:p>
    <w:p w:rsidR="00AF2F60" w:rsidRDefault="00AF2F60" w:rsidP="00AF2F60">
      <w:pPr>
        <w:spacing w:after="0" w:line="240" w:lineRule="auto"/>
        <w:jc w:val="center"/>
        <w:rPr>
          <w:rFonts w:ascii="Times New Roman" w:eastAsia="Times New Roman" w:hAnsi="Times New Roman"/>
          <w:b/>
          <w:sz w:val="28"/>
          <w:szCs w:val="28"/>
        </w:rPr>
      </w:pPr>
    </w:p>
    <w:p w:rsidR="00AF2F60" w:rsidRDefault="00AF2F60" w:rsidP="00AF2F60">
      <w:pPr>
        <w:spacing w:after="0" w:line="240" w:lineRule="auto"/>
        <w:jc w:val="center"/>
        <w:rPr>
          <w:rFonts w:ascii="Times New Roman" w:eastAsia="Times New Roman" w:hAnsi="Times New Roman"/>
          <w:b/>
          <w:sz w:val="28"/>
          <w:szCs w:val="28"/>
        </w:rPr>
      </w:pPr>
    </w:p>
    <w:p w:rsidR="00AF2F60" w:rsidRPr="00DF1D4B" w:rsidRDefault="00AF2F60" w:rsidP="00AF2F60">
      <w:pPr>
        <w:spacing w:after="0" w:line="240" w:lineRule="auto"/>
        <w:jc w:val="center"/>
        <w:rPr>
          <w:rFonts w:ascii="Times New Roman" w:eastAsia="Times New Roman" w:hAnsi="Times New Roman"/>
          <w:b/>
          <w:sz w:val="72"/>
          <w:szCs w:val="28"/>
        </w:rPr>
      </w:pPr>
      <w:r w:rsidRPr="00DF1D4B">
        <w:rPr>
          <w:rFonts w:ascii="Times New Roman" w:eastAsia="Times New Roman" w:hAnsi="Times New Roman"/>
          <w:b/>
          <w:sz w:val="72"/>
          <w:szCs w:val="28"/>
        </w:rPr>
        <w:t>Программа</w:t>
      </w:r>
    </w:p>
    <w:p w:rsidR="00AF2F60" w:rsidRPr="00DF1D4B" w:rsidRDefault="00AF2F60" w:rsidP="00AF2F60">
      <w:pPr>
        <w:spacing w:after="0" w:line="240" w:lineRule="auto"/>
        <w:jc w:val="center"/>
        <w:rPr>
          <w:rFonts w:ascii="Times New Roman" w:eastAsia="Times New Roman" w:hAnsi="Times New Roman"/>
          <w:b/>
          <w:sz w:val="72"/>
          <w:szCs w:val="28"/>
        </w:rPr>
      </w:pPr>
      <w:r w:rsidRPr="00DF1D4B">
        <w:rPr>
          <w:rFonts w:ascii="Times New Roman" w:eastAsia="Times New Roman" w:hAnsi="Times New Roman"/>
          <w:b/>
          <w:sz w:val="72"/>
          <w:szCs w:val="28"/>
        </w:rPr>
        <w:lastRenderedPageBreak/>
        <w:t>профилактики нарушений обязательных требований на 2021 год и плановый период 2022-2023 гг.</w:t>
      </w:r>
    </w:p>
    <w:p w:rsidR="00AF2F60" w:rsidRPr="00DF1D4B" w:rsidRDefault="00AF2F60" w:rsidP="00AF2F60">
      <w:pPr>
        <w:pStyle w:val="ConsPlusTitle"/>
        <w:jc w:val="center"/>
        <w:rPr>
          <w:sz w:val="72"/>
          <w:szCs w:val="28"/>
        </w:rPr>
      </w:pPr>
    </w:p>
    <w:p w:rsidR="00AF2F60" w:rsidRPr="00DF1D4B" w:rsidRDefault="00AF2F60" w:rsidP="00AF2F60">
      <w:pPr>
        <w:pStyle w:val="ConsPlusTitle"/>
        <w:jc w:val="center"/>
        <w:rPr>
          <w:sz w:val="72"/>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Default="00AF2F60" w:rsidP="00AF2F60">
      <w:pPr>
        <w:pStyle w:val="ConsPlusTitle"/>
        <w:jc w:val="center"/>
        <w:rPr>
          <w:sz w:val="28"/>
          <w:szCs w:val="28"/>
        </w:rPr>
      </w:pPr>
    </w:p>
    <w:p w:rsidR="00AF2F60" w:rsidRPr="002F3166" w:rsidRDefault="00AF2F60" w:rsidP="00AF2F60">
      <w:pPr>
        <w:pStyle w:val="ConsPlusTitle"/>
        <w:jc w:val="center"/>
        <w:rPr>
          <w:sz w:val="28"/>
          <w:szCs w:val="28"/>
        </w:rPr>
      </w:pPr>
      <w:r w:rsidRPr="002F3166">
        <w:rPr>
          <w:sz w:val="28"/>
          <w:szCs w:val="28"/>
        </w:rPr>
        <w:t>Паспорт</w:t>
      </w:r>
    </w:p>
    <w:p w:rsidR="00AF2F60" w:rsidRPr="002F3166" w:rsidRDefault="00AF2F60" w:rsidP="00AF2F60">
      <w:pPr>
        <w:pStyle w:val="ConsPlusTitle"/>
        <w:jc w:val="center"/>
        <w:rPr>
          <w:sz w:val="28"/>
          <w:szCs w:val="28"/>
        </w:rPr>
      </w:pPr>
      <w:r w:rsidRPr="002F3166">
        <w:rPr>
          <w:sz w:val="28"/>
          <w:szCs w:val="28"/>
        </w:rPr>
        <w:t>программы профилактики нарушений обязательных требований законодательства в сфере муниципального контроля, осуществляемого</w:t>
      </w:r>
    </w:p>
    <w:p w:rsidR="00AF2F60" w:rsidRPr="002F3166" w:rsidRDefault="00AF2F60" w:rsidP="00AF2F60">
      <w:pPr>
        <w:pStyle w:val="ConsPlusTitle"/>
        <w:jc w:val="center"/>
        <w:rPr>
          <w:sz w:val="28"/>
          <w:szCs w:val="28"/>
        </w:rPr>
      </w:pPr>
      <w:r>
        <w:rPr>
          <w:sz w:val="28"/>
          <w:szCs w:val="28"/>
        </w:rPr>
        <w:lastRenderedPageBreak/>
        <w:t>администрацией</w:t>
      </w:r>
      <w:r w:rsidRPr="002F3166">
        <w:rPr>
          <w:sz w:val="28"/>
          <w:szCs w:val="28"/>
        </w:rPr>
        <w:t xml:space="preserve"> </w:t>
      </w:r>
      <w:r>
        <w:rPr>
          <w:sz w:val="28"/>
          <w:szCs w:val="28"/>
        </w:rPr>
        <w:t>Ишимского сельсовета Чистоозерного района Новосибирской области</w:t>
      </w:r>
      <w:r w:rsidRPr="00040576">
        <w:rPr>
          <w:sz w:val="28"/>
          <w:szCs w:val="28"/>
        </w:rPr>
        <w:t xml:space="preserve"> </w:t>
      </w:r>
      <w:r w:rsidRPr="002F3166">
        <w:rPr>
          <w:sz w:val="28"/>
          <w:szCs w:val="28"/>
        </w:rPr>
        <w:t>на 20</w:t>
      </w:r>
      <w:r>
        <w:rPr>
          <w:sz w:val="28"/>
          <w:szCs w:val="28"/>
        </w:rPr>
        <w:t xml:space="preserve">21 год и плановый период 2022-2023 </w:t>
      </w:r>
      <w:r w:rsidRPr="002F3166">
        <w:rPr>
          <w:sz w:val="28"/>
          <w:szCs w:val="28"/>
        </w:rPr>
        <w:t>г</w:t>
      </w:r>
      <w:r>
        <w:rPr>
          <w:sz w:val="28"/>
          <w:szCs w:val="28"/>
        </w:rPr>
        <w:t>оды</w:t>
      </w:r>
    </w:p>
    <w:p w:rsidR="00AF2F60" w:rsidRPr="002F3166" w:rsidRDefault="00AF2F60" w:rsidP="00AF2F60">
      <w:pPr>
        <w:pStyle w:val="ConsPlusTitle"/>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11"/>
        <w:gridCol w:w="7076"/>
      </w:tblGrid>
      <w:tr w:rsidR="00AF2F60" w:rsidRPr="00B03415" w:rsidTr="00611A7A">
        <w:tc>
          <w:tcPr>
            <w:tcW w:w="2211"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center"/>
              <w:rPr>
                <w:rFonts w:ascii="Times New Roman" w:hAnsi="Times New Roman"/>
                <w:sz w:val="28"/>
                <w:szCs w:val="28"/>
              </w:rPr>
            </w:pPr>
            <w:r w:rsidRPr="00B03415">
              <w:rPr>
                <w:rFonts w:ascii="Times New Roman" w:hAnsi="Times New Roman"/>
                <w:sz w:val="28"/>
                <w:szCs w:val="28"/>
              </w:rPr>
              <w:t>Наименование программы</w:t>
            </w:r>
          </w:p>
        </w:tc>
        <w:tc>
          <w:tcPr>
            <w:tcW w:w="7076"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both"/>
              <w:rPr>
                <w:rFonts w:ascii="Times New Roman" w:hAnsi="Times New Roman"/>
                <w:sz w:val="28"/>
                <w:szCs w:val="28"/>
              </w:rPr>
            </w:pPr>
            <w:r w:rsidRPr="00B03415">
              <w:rPr>
                <w:rFonts w:ascii="Times New Roman" w:hAnsi="Times New Roman"/>
                <w:sz w:val="28"/>
                <w:szCs w:val="28"/>
              </w:rPr>
              <w:t>Программа профилактики нарушений обязательных требований законодательства в сфере муниципального контроля, осуществляе</w:t>
            </w:r>
            <w:r>
              <w:rPr>
                <w:rFonts w:ascii="Times New Roman" w:hAnsi="Times New Roman"/>
                <w:sz w:val="28"/>
                <w:szCs w:val="28"/>
              </w:rPr>
              <w:t>мого  администрацией Ишимского</w:t>
            </w:r>
            <w:r w:rsidRPr="00B03415">
              <w:rPr>
                <w:rFonts w:ascii="Times New Roman" w:hAnsi="Times New Roman"/>
                <w:sz w:val="28"/>
                <w:szCs w:val="28"/>
              </w:rPr>
              <w:t xml:space="preserve"> сельсовета Чистоозерного района Новосибирской области  на 2021 год и плановый период 2022 – 2023 годы.</w:t>
            </w:r>
          </w:p>
        </w:tc>
      </w:tr>
      <w:tr w:rsidR="00AF2F60" w:rsidRPr="00B03415" w:rsidTr="00611A7A">
        <w:tc>
          <w:tcPr>
            <w:tcW w:w="2211"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center"/>
              <w:rPr>
                <w:rFonts w:ascii="Times New Roman" w:hAnsi="Times New Roman"/>
                <w:sz w:val="28"/>
                <w:szCs w:val="28"/>
              </w:rPr>
            </w:pPr>
            <w:r w:rsidRPr="00B03415">
              <w:rPr>
                <w:rFonts w:ascii="Times New Roman" w:hAnsi="Times New Roman"/>
                <w:sz w:val="28"/>
                <w:szCs w:val="28"/>
              </w:rPr>
              <w:t>Правовые основания разработки программы</w:t>
            </w:r>
          </w:p>
        </w:tc>
        <w:tc>
          <w:tcPr>
            <w:tcW w:w="7076"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both"/>
              <w:rPr>
                <w:rFonts w:ascii="Times New Roman" w:hAnsi="Times New Roman"/>
                <w:sz w:val="28"/>
                <w:szCs w:val="28"/>
              </w:rPr>
            </w:pPr>
            <w:r w:rsidRPr="00B03415">
              <w:rPr>
                <w:rFonts w:ascii="Times New Roman" w:hAnsi="Times New Roman"/>
                <w:sz w:val="28"/>
                <w:szCs w:val="28"/>
              </w:rPr>
              <w:t>-Федеральный Закон от 06.10.2003 № 131-ФЗ «Об общих принципах организации местного самоуправления в Российской Федерации»;</w:t>
            </w:r>
          </w:p>
          <w:p w:rsidR="00AF2F60" w:rsidRPr="00B03415" w:rsidRDefault="00AF2F60" w:rsidP="00611A7A">
            <w:pPr>
              <w:spacing w:after="0"/>
              <w:jc w:val="both"/>
              <w:rPr>
                <w:rFonts w:ascii="Times New Roman" w:hAnsi="Times New Roman"/>
                <w:sz w:val="28"/>
                <w:szCs w:val="28"/>
              </w:rPr>
            </w:pPr>
            <w:r w:rsidRPr="00B03415">
              <w:rPr>
                <w:rFonts w:ascii="Times New Roman" w:hAnsi="Times New Roman"/>
                <w:sz w:val="28"/>
                <w:szCs w:val="28"/>
              </w:rPr>
              <w:t>-Федеральный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F2F60" w:rsidRPr="00B03415" w:rsidRDefault="00AF2F60" w:rsidP="00611A7A">
            <w:pPr>
              <w:spacing w:after="0"/>
              <w:jc w:val="both"/>
              <w:rPr>
                <w:rFonts w:ascii="Times New Roman" w:hAnsi="Times New Roman"/>
                <w:sz w:val="28"/>
                <w:szCs w:val="28"/>
              </w:rPr>
            </w:pPr>
            <w:r w:rsidRPr="00B03415">
              <w:rPr>
                <w:rFonts w:ascii="Times New Roman" w:hAnsi="Times New Roman"/>
                <w:sz w:val="28"/>
                <w:szCs w:val="28"/>
              </w:rPr>
              <w:t>-Постановление Правительства РФ от 26.12.2018 № 1680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w:t>
            </w:r>
          </w:p>
        </w:tc>
      </w:tr>
      <w:tr w:rsidR="00AF2F60" w:rsidRPr="00B03415" w:rsidTr="00611A7A">
        <w:tc>
          <w:tcPr>
            <w:tcW w:w="2211"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center"/>
              <w:rPr>
                <w:rFonts w:ascii="Times New Roman" w:hAnsi="Times New Roman"/>
                <w:sz w:val="28"/>
                <w:szCs w:val="28"/>
              </w:rPr>
            </w:pPr>
            <w:r w:rsidRPr="00B03415">
              <w:rPr>
                <w:rFonts w:ascii="Times New Roman" w:hAnsi="Times New Roman"/>
                <w:sz w:val="28"/>
                <w:szCs w:val="28"/>
              </w:rPr>
              <w:t>Разработчик программы</w:t>
            </w:r>
          </w:p>
        </w:tc>
        <w:tc>
          <w:tcPr>
            <w:tcW w:w="7076"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line="240" w:lineRule="auto"/>
              <w:jc w:val="both"/>
              <w:rPr>
                <w:rFonts w:ascii="Times New Roman" w:hAnsi="Times New Roman"/>
                <w:sz w:val="28"/>
                <w:szCs w:val="28"/>
              </w:rPr>
            </w:pPr>
            <w:r>
              <w:rPr>
                <w:rFonts w:ascii="Times New Roman" w:hAnsi="Times New Roman"/>
                <w:sz w:val="28"/>
                <w:szCs w:val="28"/>
              </w:rPr>
              <w:t>Администрация  Ишимского</w:t>
            </w:r>
            <w:r w:rsidRPr="00B03415">
              <w:rPr>
                <w:rFonts w:ascii="Times New Roman" w:hAnsi="Times New Roman"/>
                <w:sz w:val="28"/>
                <w:szCs w:val="28"/>
              </w:rPr>
              <w:t xml:space="preserve"> сельсовета Чистоозерного района Новосибирской области (далее – Администрация)</w:t>
            </w:r>
          </w:p>
        </w:tc>
      </w:tr>
      <w:tr w:rsidR="00AF2F60" w:rsidRPr="00B03415" w:rsidTr="00611A7A">
        <w:tc>
          <w:tcPr>
            <w:tcW w:w="2211"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center"/>
              <w:rPr>
                <w:rFonts w:ascii="Times New Roman" w:hAnsi="Times New Roman"/>
                <w:sz w:val="28"/>
                <w:szCs w:val="28"/>
              </w:rPr>
            </w:pPr>
            <w:r w:rsidRPr="00B03415">
              <w:rPr>
                <w:rFonts w:ascii="Times New Roman" w:hAnsi="Times New Roman"/>
                <w:sz w:val="28"/>
                <w:szCs w:val="28"/>
              </w:rPr>
              <w:lastRenderedPageBreak/>
              <w:t>Цели программы</w:t>
            </w:r>
          </w:p>
        </w:tc>
        <w:tc>
          <w:tcPr>
            <w:tcW w:w="7076"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line="240" w:lineRule="auto"/>
              <w:jc w:val="both"/>
              <w:rPr>
                <w:rFonts w:ascii="Times New Roman" w:hAnsi="Times New Roman"/>
                <w:sz w:val="28"/>
                <w:szCs w:val="28"/>
              </w:rPr>
            </w:pPr>
            <w:r w:rsidRPr="00B03415">
              <w:rPr>
                <w:rFonts w:ascii="Times New Roman" w:hAnsi="Times New Roman"/>
                <w:sz w:val="28"/>
                <w:szCs w:val="28"/>
              </w:rPr>
              <w:t>-предупреждение нарушений юридическими лицами и индивидуальными предпринимателями обязательных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Новосибирской области (далее – требований, установленных законодательством РФ);</w:t>
            </w:r>
          </w:p>
          <w:p w:rsidR="00AF2F60" w:rsidRPr="00B03415" w:rsidRDefault="00AF2F60" w:rsidP="00611A7A">
            <w:pPr>
              <w:spacing w:after="0" w:line="240" w:lineRule="auto"/>
              <w:jc w:val="both"/>
              <w:rPr>
                <w:rFonts w:ascii="Times New Roman" w:hAnsi="Times New Roman"/>
                <w:sz w:val="28"/>
                <w:szCs w:val="28"/>
              </w:rPr>
            </w:pPr>
            <w:r w:rsidRPr="00B03415">
              <w:rPr>
                <w:rFonts w:ascii="Times New Roman" w:hAnsi="Times New Roman"/>
                <w:sz w:val="28"/>
                <w:szCs w:val="28"/>
              </w:rPr>
              <w:t>-устранение причин, факторов и условий, способствующих нарушениям обязательных требований.</w:t>
            </w:r>
          </w:p>
        </w:tc>
      </w:tr>
      <w:tr w:rsidR="00AF2F60" w:rsidRPr="00B03415" w:rsidTr="00611A7A">
        <w:tc>
          <w:tcPr>
            <w:tcW w:w="2211"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center"/>
              <w:rPr>
                <w:rFonts w:ascii="Times New Roman" w:hAnsi="Times New Roman"/>
                <w:sz w:val="28"/>
                <w:szCs w:val="28"/>
              </w:rPr>
            </w:pPr>
            <w:r w:rsidRPr="00B03415">
              <w:rPr>
                <w:rFonts w:ascii="Times New Roman" w:hAnsi="Times New Roman"/>
                <w:sz w:val="28"/>
                <w:szCs w:val="28"/>
              </w:rPr>
              <w:t>Задачи программы</w:t>
            </w:r>
          </w:p>
        </w:tc>
        <w:tc>
          <w:tcPr>
            <w:tcW w:w="7076"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pStyle w:val="14"/>
              <w:ind w:left="0"/>
              <w:jc w:val="both"/>
              <w:rPr>
                <w:sz w:val="28"/>
                <w:szCs w:val="28"/>
              </w:rPr>
            </w:pPr>
            <w:r w:rsidRPr="00B03415">
              <w:rPr>
                <w:sz w:val="28"/>
                <w:szCs w:val="28"/>
              </w:rPr>
              <w:t>-укрепление системы профилактики нарушений обязательных требований, установленных законодательством РФ;</w:t>
            </w:r>
          </w:p>
          <w:p w:rsidR="00AF2F60" w:rsidRPr="00B03415" w:rsidRDefault="00AF2F60" w:rsidP="00611A7A">
            <w:pPr>
              <w:pStyle w:val="14"/>
              <w:ind w:left="0"/>
              <w:jc w:val="both"/>
              <w:rPr>
                <w:sz w:val="28"/>
                <w:szCs w:val="28"/>
              </w:rPr>
            </w:pPr>
            <w:r w:rsidRPr="00B03415">
              <w:rPr>
                <w:sz w:val="28"/>
                <w:szCs w:val="28"/>
              </w:rPr>
              <w:t>-выявление причин, факторов и условий, способствующих нарушениям обязательных требований, установленных законодательством РФ;</w:t>
            </w:r>
          </w:p>
          <w:p w:rsidR="00AF2F60" w:rsidRPr="00B03415" w:rsidRDefault="00AF2F60" w:rsidP="00611A7A">
            <w:pPr>
              <w:pStyle w:val="14"/>
              <w:ind w:left="0"/>
              <w:jc w:val="both"/>
              <w:rPr>
                <w:sz w:val="28"/>
                <w:szCs w:val="28"/>
              </w:rPr>
            </w:pPr>
            <w:r w:rsidRPr="00B03415">
              <w:rPr>
                <w:sz w:val="28"/>
                <w:szCs w:val="28"/>
              </w:rPr>
              <w:t>-повышение правовой культуры руководителей юридических лиц и индивидуальных предпринимателей</w:t>
            </w:r>
          </w:p>
        </w:tc>
      </w:tr>
      <w:tr w:rsidR="00AF2F60" w:rsidRPr="00B03415" w:rsidTr="00611A7A">
        <w:tc>
          <w:tcPr>
            <w:tcW w:w="2211"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center"/>
              <w:rPr>
                <w:rFonts w:ascii="Times New Roman" w:hAnsi="Times New Roman"/>
                <w:sz w:val="28"/>
                <w:szCs w:val="28"/>
              </w:rPr>
            </w:pPr>
            <w:r w:rsidRPr="00B03415">
              <w:rPr>
                <w:rFonts w:ascii="Times New Roman" w:hAnsi="Times New Roman"/>
                <w:sz w:val="28"/>
                <w:szCs w:val="28"/>
              </w:rPr>
              <w:t>Сроки и этапы реализации программы</w:t>
            </w:r>
          </w:p>
        </w:tc>
        <w:tc>
          <w:tcPr>
            <w:tcW w:w="7076" w:type="dxa"/>
            <w:tcBorders>
              <w:top w:val="single" w:sz="4" w:space="0" w:color="auto"/>
              <w:left w:val="single" w:sz="4" w:space="0" w:color="auto"/>
              <w:bottom w:val="single" w:sz="4" w:space="0" w:color="auto"/>
              <w:right w:val="single" w:sz="4" w:space="0" w:color="auto"/>
            </w:tcBorders>
            <w:vAlign w:val="center"/>
          </w:tcPr>
          <w:p w:rsidR="00AF2F60" w:rsidRPr="00B03415" w:rsidRDefault="00AF2F60" w:rsidP="00611A7A">
            <w:pPr>
              <w:spacing w:after="0" w:line="240" w:lineRule="auto"/>
              <w:jc w:val="both"/>
              <w:rPr>
                <w:rFonts w:ascii="Times New Roman" w:hAnsi="Times New Roman"/>
                <w:sz w:val="28"/>
                <w:szCs w:val="28"/>
              </w:rPr>
            </w:pPr>
            <w:r w:rsidRPr="00B03415">
              <w:rPr>
                <w:rFonts w:ascii="Times New Roman" w:hAnsi="Times New Roman"/>
                <w:sz w:val="28"/>
                <w:szCs w:val="28"/>
              </w:rPr>
              <w:t>2021 год и плановый период 2022-2023 годов</w:t>
            </w:r>
          </w:p>
        </w:tc>
      </w:tr>
      <w:tr w:rsidR="00AF2F60" w:rsidRPr="00B03415" w:rsidTr="00611A7A">
        <w:tc>
          <w:tcPr>
            <w:tcW w:w="2211"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center"/>
              <w:rPr>
                <w:rFonts w:ascii="Times New Roman" w:hAnsi="Times New Roman"/>
                <w:sz w:val="28"/>
                <w:szCs w:val="28"/>
              </w:rPr>
            </w:pPr>
            <w:r w:rsidRPr="00B03415">
              <w:rPr>
                <w:rFonts w:ascii="Times New Roman" w:hAnsi="Times New Roman"/>
                <w:sz w:val="28"/>
                <w:szCs w:val="28"/>
              </w:rPr>
              <w:t>Источники финансирования</w:t>
            </w:r>
          </w:p>
        </w:tc>
        <w:tc>
          <w:tcPr>
            <w:tcW w:w="7076"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both"/>
              <w:rPr>
                <w:rFonts w:ascii="Times New Roman" w:hAnsi="Times New Roman"/>
                <w:sz w:val="28"/>
                <w:szCs w:val="28"/>
              </w:rPr>
            </w:pPr>
            <w:r w:rsidRPr="00B03415">
              <w:rPr>
                <w:rFonts w:ascii="Times New Roman" w:hAnsi="Times New Roman"/>
                <w:sz w:val="28"/>
                <w:szCs w:val="28"/>
              </w:rPr>
              <w:t>Финансовое обеспечение мероприятий Программы не предусмотрено</w:t>
            </w:r>
          </w:p>
        </w:tc>
      </w:tr>
      <w:tr w:rsidR="00AF2F60" w:rsidRPr="00B03415" w:rsidTr="00611A7A">
        <w:tc>
          <w:tcPr>
            <w:tcW w:w="2211"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center"/>
              <w:rPr>
                <w:rFonts w:ascii="Times New Roman" w:hAnsi="Times New Roman"/>
                <w:sz w:val="28"/>
                <w:szCs w:val="28"/>
              </w:rPr>
            </w:pPr>
            <w:r w:rsidRPr="00B03415">
              <w:rPr>
                <w:rFonts w:ascii="Times New Roman" w:hAnsi="Times New Roman"/>
                <w:sz w:val="28"/>
                <w:szCs w:val="28"/>
              </w:rPr>
              <w:t xml:space="preserve">Ожидаемые конечные </w:t>
            </w:r>
            <w:r w:rsidRPr="00B03415">
              <w:rPr>
                <w:rFonts w:ascii="Times New Roman" w:hAnsi="Times New Roman"/>
                <w:sz w:val="28"/>
                <w:szCs w:val="28"/>
              </w:rPr>
              <w:lastRenderedPageBreak/>
              <w:t>результаты</w:t>
            </w:r>
          </w:p>
        </w:tc>
        <w:tc>
          <w:tcPr>
            <w:tcW w:w="7076"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pStyle w:val="14"/>
              <w:ind w:left="0"/>
              <w:jc w:val="both"/>
              <w:rPr>
                <w:sz w:val="28"/>
                <w:szCs w:val="28"/>
              </w:rPr>
            </w:pPr>
            <w:r w:rsidRPr="00B03415">
              <w:rPr>
                <w:sz w:val="28"/>
                <w:szCs w:val="28"/>
              </w:rPr>
              <w:lastRenderedPageBreak/>
              <w:t xml:space="preserve">-повысить эффективность профилактической работы, проводимой администрацией, по предупреждению </w:t>
            </w:r>
            <w:r w:rsidRPr="00B03415">
              <w:rPr>
                <w:sz w:val="28"/>
                <w:szCs w:val="28"/>
              </w:rPr>
              <w:lastRenderedPageBreak/>
              <w:t>нарушений организациями и индивидуальными предпринимателями, осуществляющими деятельн</w:t>
            </w:r>
            <w:r>
              <w:rPr>
                <w:sz w:val="28"/>
                <w:szCs w:val="28"/>
              </w:rPr>
              <w:t>ость на территории   Ишимского</w:t>
            </w:r>
            <w:r w:rsidRPr="00B03415">
              <w:rPr>
                <w:sz w:val="28"/>
                <w:szCs w:val="28"/>
              </w:rPr>
              <w:t xml:space="preserve"> сельсовета, требований законодательства РФ;</w:t>
            </w:r>
          </w:p>
          <w:p w:rsidR="00AF2F60" w:rsidRPr="00B03415" w:rsidRDefault="00AF2F60" w:rsidP="00611A7A">
            <w:pPr>
              <w:pStyle w:val="14"/>
              <w:ind w:left="0"/>
              <w:jc w:val="both"/>
              <w:rPr>
                <w:sz w:val="28"/>
                <w:szCs w:val="28"/>
              </w:rPr>
            </w:pPr>
            <w:r w:rsidRPr="00B03415">
              <w:rPr>
                <w:sz w:val="28"/>
                <w:szCs w:val="28"/>
              </w:rPr>
              <w:t>-улучшить информационное обеспечение деятельности администрации поселения по профилактике и предупреждению нарушений законодательства РФ;</w:t>
            </w:r>
          </w:p>
          <w:p w:rsidR="00AF2F60" w:rsidRPr="00B03415" w:rsidRDefault="00AF2F60" w:rsidP="00611A7A">
            <w:pPr>
              <w:pStyle w:val="14"/>
              <w:ind w:left="0"/>
              <w:jc w:val="both"/>
              <w:rPr>
                <w:sz w:val="28"/>
                <w:szCs w:val="28"/>
              </w:rPr>
            </w:pPr>
            <w:r w:rsidRPr="00B03415">
              <w:rPr>
                <w:sz w:val="28"/>
                <w:szCs w:val="28"/>
                <w:lang w:eastAsia="ru-RU"/>
              </w:rPr>
              <w:t>-уменьшить общее число нарушений требований законодательства РФ, выявленных посредством организации и проведения проверок организаций и индивидуальных предпринимателей, осуществляющих деятельность на территории совета</w:t>
            </w:r>
          </w:p>
        </w:tc>
      </w:tr>
      <w:tr w:rsidR="00AF2F60" w:rsidRPr="00B03415" w:rsidTr="00611A7A">
        <w:tc>
          <w:tcPr>
            <w:tcW w:w="2211" w:type="dxa"/>
            <w:tcBorders>
              <w:top w:val="single" w:sz="4" w:space="0" w:color="auto"/>
              <w:left w:val="single" w:sz="4" w:space="0" w:color="auto"/>
              <w:bottom w:val="single" w:sz="4" w:space="0" w:color="auto"/>
              <w:right w:val="single" w:sz="4" w:space="0" w:color="auto"/>
            </w:tcBorders>
          </w:tcPr>
          <w:p w:rsidR="00AF2F60" w:rsidRPr="00B03415" w:rsidRDefault="00AF2F60" w:rsidP="00611A7A">
            <w:pPr>
              <w:spacing w:after="0"/>
              <w:jc w:val="center"/>
              <w:rPr>
                <w:rFonts w:ascii="Times New Roman" w:hAnsi="Times New Roman"/>
                <w:sz w:val="28"/>
                <w:szCs w:val="28"/>
              </w:rPr>
            </w:pPr>
            <w:r w:rsidRPr="00B03415">
              <w:rPr>
                <w:rFonts w:ascii="Times New Roman" w:hAnsi="Times New Roman"/>
                <w:sz w:val="28"/>
                <w:szCs w:val="28"/>
              </w:rPr>
              <w:lastRenderedPageBreak/>
              <w:t>Структура программы</w:t>
            </w:r>
          </w:p>
        </w:tc>
        <w:tc>
          <w:tcPr>
            <w:tcW w:w="7076" w:type="dxa"/>
            <w:tcBorders>
              <w:top w:val="single" w:sz="4" w:space="0" w:color="auto"/>
              <w:left w:val="single" w:sz="4" w:space="0" w:color="auto"/>
              <w:bottom w:val="single" w:sz="4" w:space="0" w:color="auto"/>
              <w:right w:val="single" w:sz="4" w:space="0" w:color="auto"/>
            </w:tcBorders>
            <w:vAlign w:val="center"/>
          </w:tcPr>
          <w:p w:rsidR="00AF2F60" w:rsidRPr="00B03415" w:rsidRDefault="00AF2F60" w:rsidP="00611A7A">
            <w:pPr>
              <w:spacing w:after="0" w:line="240" w:lineRule="auto"/>
              <w:ind w:firstLine="341"/>
              <w:rPr>
                <w:rFonts w:ascii="Times New Roman" w:hAnsi="Times New Roman"/>
                <w:sz w:val="28"/>
                <w:szCs w:val="28"/>
              </w:rPr>
            </w:pPr>
            <w:r w:rsidRPr="00B03415">
              <w:rPr>
                <w:rFonts w:ascii="Times New Roman" w:hAnsi="Times New Roman"/>
                <w:sz w:val="28"/>
                <w:szCs w:val="28"/>
              </w:rPr>
              <w:t>Подпрограммы отсутствуют</w:t>
            </w:r>
          </w:p>
        </w:tc>
      </w:tr>
    </w:tbl>
    <w:p w:rsidR="00AF2F60" w:rsidRPr="00DD24F5" w:rsidRDefault="00AF2F60" w:rsidP="00AF2F60">
      <w:pPr>
        <w:spacing w:after="0" w:line="240" w:lineRule="auto"/>
        <w:jc w:val="center"/>
        <w:rPr>
          <w:rFonts w:ascii="Times New Roman" w:eastAsia="Times New Roman" w:hAnsi="Times New Roman"/>
          <w:b/>
          <w:sz w:val="28"/>
          <w:szCs w:val="28"/>
        </w:rPr>
      </w:pPr>
    </w:p>
    <w:p w:rsidR="00AF2F60" w:rsidRDefault="00AF2F60" w:rsidP="00AF2F60">
      <w:pPr>
        <w:spacing w:after="0" w:line="240" w:lineRule="auto"/>
        <w:jc w:val="both"/>
        <w:rPr>
          <w:rFonts w:ascii="Times New Roman" w:eastAsia="Times New Roman" w:hAnsi="Times New Roman"/>
          <w:b/>
          <w:sz w:val="28"/>
          <w:szCs w:val="28"/>
        </w:rPr>
      </w:pPr>
      <w:r w:rsidRPr="00025785">
        <w:rPr>
          <w:rFonts w:ascii="Times New Roman" w:eastAsia="Times New Roman" w:hAnsi="Times New Roman"/>
          <w:b/>
          <w:sz w:val="28"/>
          <w:szCs w:val="28"/>
        </w:rPr>
        <w:t>Раздел 1. Анализ и оценка состояния подконтрольной сферы</w:t>
      </w:r>
    </w:p>
    <w:p w:rsidR="00AF2F60" w:rsidRDefault="00AF2F60" w:rsidP="00AF2F60">
      <w:pPr>
        <w:pStyle w:val="a9"/>
        <w:spacing w:after="0" w:line="240" w:lineRule="auto"/>
        <w:ind w:left="0"/>
        <w:jc w:val="both"/>
        <w:rPr>
          <w:rFonts w:ascii="Times New Roman" w:hAnsi="Times New Roman"/>
          <w:sz w:val="28"/>
          <w:szCs w:val="28"/>
          <w:lang w:eastAsia="ru-RU"/>
        </w:rPr>
      </w:pPr>
      <w:r>
        <w:rPr>
          <w:rFonts w:ascii="Times New Roman" w:hAnsi="Times New Roman"/>
          <w:sz w:val="28"/>
          <w:szCs w:val="28"/>
          <w:lang w:eastAsia="ru-RU"/>
        </w:rPr>
        <w:tab/>
      </w:r>
      <w:r w:rsidRPr="001174CA">
        <w:rPr>
          <w:rFonts w:ascii="Times New Roman" w:hAnsi="Times New Roman"/>
          <w:sz w:val="28"/>
          <w:szCs w:val="28"/>
          <w:lang w:eastAsia="ru-RU"/>
        </w:rPr>
        <w:t>Настоящая программа разработана в целях организации проведения профилактики нарушений требований, установленных федеральными законами и иными нормативными правовыми актами Российской Федерации, в целях предупреждения возможного нарушения подконтрольными субъектами обязательных требований в рамках осуществления муниципального контроля.</w:t>
      </w:r>
    </w:p>
    <w:p w:rsidR="00AF2F60" w:rsidRPr="00BB251F" w:rsidRDefault="00AF2F60" w:rsidP="00AF2F60">
      <w:pPr>
        <w:pStyle w:val="a9"/>
        <w:spacing w:after="0" w:line="240" w:lineRule="auto"/>
        <w:ind w:left="0"/>
        <w:jc w:val="both"/>
        <w:rPr>
          <w:rFonts w:ascii="Times New Roman" w:hAnsi="Times New Roman"/>
          <w:sz w:val="28"/>
          <w:szCs w:val="28"/>
          <w:lang w:eastAsia="ru-RU"/>
        </w:rPr>
      </w:pPr>
      <w:r>
        <w:rPr>
          <w:rFonts w:ascii="Times New Roman" w:hAnsi="Times New Roman"/>
          <w:bCs/>
          <w:sz w:val="28"/>
          <w:szCs w:val="28"/>
          <w:lang w:eastAsia="ru-RU"/>
        </w:rPr>
        <w:t>На территории Ишимского сельсовета Чистоозе</w:t>
      </w:r>
      <w:r w:rsidRPr="009C31D5">
        <w:rPr>
          <w:rFonts w:ascii="Times New Roman" w:hAnsi="Times New Roman"/>
          <w:bCs/>
          <w:sz w:val="28"/>
          <w:szCs w:val="28"/>
          <w:lang w:eastAsia="ru-RU"/>
        </w:rPr>
        <w:t xml:space="preserve">рного района Новосибирской области осуществляются следующие виды </w:t>
      </w:r>
      <w:r>
        <w:rPr>
          <w:rFonts w:ascii="Times New Roman" w:hAnsi="Times New Roman"/>
          <w:bCs/>
          <w:sz w:val="28"/>
          <w:szCs w:val="28"/>
          <w:lang w:eastAsia="ru-RU"/>
        </w:rPr>
        <w:t xml:space="preserve">муниципального </w:t>
      </w:r>
      <w:r w:rsidRPr="009C31D5">
        <w:rPr>
          <w:rFonts w:ascii="Times New Roman" w:hAnsi="Times New Roman"/>
          <w:bCs/>
          <w:sz w:val="28"/>
          <w:szCs w:val="28"/>
          <w:lang w:eastAsia="ru-RU"/>
        </w:rPr>
        <w:t>контроля:</w:t>
      </w:r>
    </w:p>
    <w:p w:rsidR="00AF2F60" w:rsidRPr="009C31D5" w:rsidRDefault="00AF2F60" w:rsidP="00AF2F60">
      <w:pPr>
        <w:tabs>
          <w:tab w:val="left" w:pos="2160"/>
        </w:tabs>
        <w:spacing w:after="0" w:line="240" w:lineRule="auto"/>
        <w:jc w:val="both"/>
        <w:outlineLvl w:val="2"/>
        <w:rPr>
          <w:rFonts w:ascii="Times New Roman" w:eastAsia="Times New Roman" w:hAnsi="Times New Roman"/>
          <w:sz w:val="28"/>
          <w:szCs w:val="28"/>
        </w:rPr>
      </w:pPr>
      <w:r w:rsidRPr="009C31D5">
        <w:rPr>
          <w:rFonts w:ascii="Times New Roman" w:eastAsia="Times New Roman" w:hAnsi="Times New Roman"/>
          <w:sz w:val="28"/>
          <w:szCs w:val="28"/>
        </w:rPr>
        <w:t>- жилищный</w:t>
      </w:r>
      <w:r>
        <w:rPr>
          <w:rFonts w:ascii="Times New Roman" w:eastAsia="Times New Roman" w:hAnsi="Times New Roman"/>
          <w:sz w:val="28"/>
          <w:szCs w:val="28"/>
        </w:rPr>
        <w:t>;</w:t>
      </w:r>
    </w:p>
    <w:p w:rsidR="00AF2F60" w:rsidRPr="009C31D5" w:rsidRDefault="00AF2F60" w:rsidP="00AF2F60">
      <w:pPr>
        <w:tabs>
          <w:tab w:val="left" w:pos="2160"/>
        </w:tabs>
        <w:spacing w:after="0" w:line="240" w:lineRule="auto"/>
        <w:jc w:val="both"/>
        <w:rPr>
          <w:rFonts w:ascii="Times New Roman" w:eastAsia="Times New Roman" w:hAnsi="Times New Roman"/>
          <w:sz w:val="28"/>
          <w:szCs w:val="28"/>
        </w:rPr>
      </w:pPr>
      <w:r w:rsidRPr="009C31D5">
        <w:rPr>
          <w:rFonts w:ascii="Times New Roman" w:eastAsia="Times New Roman" w:hAnsi="Times New Roman"/>
          <w:sz w:val="28"/>
          <w:szCs w:val="28"/>
        </w:rPr>
        <w:t xml:space="preserve">- </w:t>
      </w:r>
      <w:r w:rsidRPr="009C31D5">
        <w:rPr>
          <w:rFonts w:ascii="Times New Roman" w:eastAsia="Times New Roman" w:hAnsi="Times New Roman"/>
          <w:bCs/>
          <w:sz w:val="28"/>
          <w:szCs w:val="28"/>
        </w:rPr>
        <w:t>за</w:t>
      </w:r>
      <w:r w:rsidRPr="009C31D5">
        <w:rPr>
          <w:rFonts w:ascii="Times New Roman" w:eastAsia="Times New Roman" w:hAnsi="Times New Roman"/>
          <w:sz w:val="28"/>
          <w:szCs w:val="28"/>
        </w:rPr>
        <w:t xml:space="preserve"> обе</w:t>
      </w:r>
      <w:r w:rsidRPr="009C31D5">
        <w:rPr>
          <w:rFonts w:ascii="Times New Roman" w:eastAsia="Times New Roman" w:hAnsi="Times New Roman"/>
          <w:bCs/>
          <w:sz w:val="28"/>
          <w:szCs w:val="28"/>
        </w:rPr>
        <w:t>спечением</w:t>
      </w:r>
      <w:r>
        <w:rPr>
          <w:rFonts w:ascii="Times New Roman" w:eastAsia="Times New Roman" w:hAnsi="Times New Roman"/>
          <w:bCs/>
          <w:sz w:val="28"/>
          <w:szCs w:val="28"/>
        </w:rPr>
        <w:t xml:space="preserve"> </w:t>
      </w:r>
      <w:hyperlink r:id="rId10" w:anchor="YANDEX_4" w:history="1"/>
      <w:hyperlink r:id="rId11" w:anchor="YANDEX_3" w:history="1"/>
      <w:r w:rsidRPr="009C31D5">
        <w:rPr>
          <w:rFonts w:ascii="Times New Roman" w:eastAsia="Times New Roman" w:hAnsi="Times New Roman"/>
          <w:bCs/>
          <w:sz w:val="28"/>
          <w:szCs w:val="28"/>
        </w:rPr>
        <w:t>сохранности</w:t>
      </w:r>
      <w:r>
        <w:rPr>
          <w:rFonts w:ascii="Times New Roman" w:eastAsia="Times New Roman" w:hAnsi="Times New Roman"/>
          <w:bCs/>
          <w:sz w:val="28"/>
          <w:szCs w:val="28"/>
        </w:rPr>
        <w:t xml:space="preserve"> </w:t>
      </w:r>
      <w:hyperlink r:id="rId12" w:anchor="YANDEX_5" w:history="1"/>
      <w:hyperlink r:id="rId13" w:anchor="YANDEX_4" w:history="1"/>
      <w:r w:rsidRPr="009C31D5">
        <w:rPr>
          <w:rFonts w:ascii="Times New Roman" w:eastAsia="Times New Roman" w:hAnsi="Times New Roman"/>
          <w:bCs/>
          <w:sz w:val="28"/>
          <w:szCs w:val="28"/>
        </w:rPr>
        <w:t>автомобильных</w:t>
      </w:r>
      <w:r>
        <w:rPr>
          <w:rFonts w:ascii="Times New Roman" w:eastAsia="Times New Roman" w:hAnsi="Times New Roman"/>
          <w:bCs/>
          <w:sz w:val="28"/>
          <w:szCs w:val="28"/>
        </w:rPr>
        <w:t xml:space="preserve"> </w:t>
      </w:r>
      <w:hyperlink r:id="rId14" w:anchor="YANDEX_6" w:history="1"/>
      <w:hyperlink r:id="rId15" w:anchor="YANDEX_5" w:history="1"/>
      <w:r w:rsidRPr="009C31D5">
        <w:rPr>
          <w:rFonts w:ascii="Times New Roman" w:eastAsia="Times New Roman" w:hAnsi="Times New Roman"/>
          <w:bCs/>
          <w:sz w:val="28"/>
          <w:szCs w:val="28"/>
        </w:rPr>
        <w:t>дорог</w:t>
      </w:r>
      <w:hyperlink r:id="rId16" w:anchor="YANDEX_7" w:history="1"/>
      <w:r w:rsidRPr="009C31D5">
        <w:rPr>
          <w:rFonts w:ascii="Times New Roman" w:eastAsia="Times New Roman" w:hAnsi="Times New Roman"/>
          <w:bCs/>
          <w:sz w:val="28"/>
          <w:szCs w:val="28"/>
        </w:rPr>
        <w:t xml:space="preserve"> местного значения</w:t>
      </w:r>
      <w:hyperlink r:id="rId17" w:anchor="YANDEX_6" w:history="1"/>
      <w:r w:rsidRPr="009C31D5">
        <w:rPr>
          <w:rFonts w:ascii="Times New Roman" w:eastAsia="Times New Roman" w:hAnsi="Times New Roman"/>
          <w:bCs/>
          <w:sz w:val="28"/>
          <w:szCs w:val="28"/>
        </w:rPr>
        <w:t xml:space="preserve"> в границах населенных пунктов поселений;</w:t>
      </w:r>
      <w:hyperlink r:id="rId18" w:anchor="YANDEX_9" w:history="1"/>
    </w:p>
    <w:p w:rsidR="00AF2F60" w:rsidRPr="009C31D5" w:rsidRDefault="00AF2F60" w:rsidP="00AF2F60">
      <w:pPr>
        <w:tabs>
          <w:tab w:val="left" w:pos="2160"/>
        </w:tabs>
        <w:spacing w:after="0" w:line="240" w:lineRule="auto"/>
        <w:jc w:val="both"/>
        <w:rPr>
          <w:rFonts w:ascii="Times New Roman" w:eastAsia="Times New Roman" w:hAnsi="Times New Roman"/>
          <w:sz w:val="28"/>
          <w:szCs w:val="28"/>
        </w:rPr>
      </w:pPr>
      <w:r w:rsidRPr="009C31D5">
        <w:rPr>
          <w:rFonts w:ascii="Times New Roman" w:eastAsia="Times New Roman" w:hAnsi="Times New Roman"/>
          <w:sz w:val="28"/>
          <w:szCs w:val="28"/>
        </w:rPr>
        <w:t xml:space="preserve">- </w:t>
      </w:r>
      <w:r>
        <w:rPr>
          <w:rFonts w:ascii="Times New Roman" w:hAnsi="Times New Roman"/>
          <w:color w:val="000000"/>
          <w:sz w:val="28"/>
          <w:szCs w:val="28"/>
        </w:rPr>
        <w:t>земельный.</w:t>
      </w:r>
    </w:p>
    <w:p w:rsidR="00AF2F60" w:rsidRPr="009C31D5"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Мероприятия по муниципальному контролю включают</w:t>
      </w:r>
      <w:r w:rsidRPr="009C31D5">
        <w:rPr>
          <w:rFonts w:ascii="Times New Roman" w:eastAsia="Times New Roman" w:hAnsi="Times New Roman"/>
          <w:sz w:val="28"/>
          <w:szCs w:val="28"/>
        </w:rPr>
        <w:t xml:space="preserve"> в себя:</w:t>
      </w:r>
    </w:p>
    <w:p w:rsidR="00AF2F60" w:rsidRPr="009C31D5"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принятие решения о проведении </w:t>
      </w:r>
      <w:r w:rsidRPr="009C31D5">
        <w:rPr>
          <w:rFonts w:ascii="Times New Roman" w:eastAsia="Times New Roman" w:hAnsi="Times New Roman"/>
          <w:sz w:val="28"/>
          <w:szCs w:val="28"/>
        </w:rPr>
        <w:t>проверки;</w:t>
      </w:r>
    </w:p>
    <w:p w:rsidR="00AF2F60" w:rsidRPr="009C31D5"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подготовка</w:t>
      </w:r>
      <w:r w:rsidRPr="009C31D5">
        <w:rPr>
          <w:rFonts w:ascii="Times New Roman" w:eastAsia="Times New Roman" w:hAnsi="Times New Roman"/>
          <w:sz w:val="28"/>
          <w:szCs w:val="28"/>
        </w:rPr>
        <w:t xml:space="preserve"> к проверке</w:t>
      </w:r>
      <w:r>
        <w:rPr>
          <w:rFonts w:ascii="Times New Roman" w:eastAsia="Times New Roman" w:hAnsi="Times New Roman"/>
          <w:sz w:val="28"/>
          <w:szCs w:val="28"/>
        </w:rPr>
        <w:t>;</w:t>
      </w:r>
    </w:p>
    <w:p w:rsidR="00AF2F60" w:rsidRPr="009C31D5"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lastRenderedPageBreak/>
        <w:t>- осуществление</w:t>
      </w:r>
      <w:r w:rsidRPr="009C31D5">
        <w:rPr>
          <w:rFonts w:ascii="Times New Roman" w:eastAsia="Times New Roman" w:hAnsi="Times New Roman"/>
          <w:sz w:val="28"/>
          <w:szCs w:val="28"/>
        </w:rPr>
        <w:t xml:space="preserve"> проверки;</w:t>
      </w:r>
    </w:p>
    <w:p w:rsidR="00AF2F60" w:rsidRPr="009C31D5"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подготовка акта </w:t>
      </w:r>
      <w:r w:rsidRPr="009C31D5">
        <w:rPr>
          <w:rFonts w:ascii="Times New Roman" w:eastAsia="Times New Roman" w:hAnsi="Times New Roman"/>
          <w:sz w:val="28"/>
          <w:szCs w:val="28"/>
        </w:rPr>
        <w:t>по резу</w:t>
      </w:r>
      <w:r>
        <w:rPr>
          <w:rFonts w:ascii="Times New Roman" w:eastAsia="Times New Roman" w:hAnsi="Times New Roman"/>
          <w:sz w:val="28"/>
          <w:szCs w:val="28"/>
        </w:rPr>
        <w:t>льтатам   проведенной проверки;</w:t>
      </w:r>
    </w:p>
    <w:p w:rsidR="00AF2F60" w:rsidRPr="009C31D5"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ознакомление с ним субъекта </w:t>
      </w:r>
      <w:r w:rsidRPr="009C31D5">
        <w:rPr>
          <w:rFonts w:ascii="Times New Roman" w:eastAsia="Times New Roman" w:hAnsi="Times New Roman"/>
          <w:sz w:val="28"/>
          <w:szCs w:val="28"/>
        </w:rPr>
        <w:t>проверки;</w:t>
      </w:r>
    </w:p>
    <w:p w:rsidR="00AF2F60" w:rsidRPr="009C31D5"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принятие предусмотренных </w:t>
      </w:r>
      <w:r w:rsidRPr="009C31D5">
        <w:rPr>
          <w:rFonts w:ascii="Times New Roman" w:eastAsia="Times New Roman" w:hAnsi="Times New Roman"/>
          <w:sz w:val="28"/>
          <w:szCs w:val="28"/>
        </w:rPr>
        <w:t>законодательством мер при выявлении нарушений   в деятельности субъекта проверки.</w:t>
      </w:r>
    </w:p>
    <w:p w:rsidR="00AF2F60" w:rsidRPr="009C31D5" w:rsidRDefault="00AF2F60" w:rsidP="00AF2F60">
      <w:pPr>
        <w:spacing w:after="0" w:line="240" w:lineRule="auto"/>
        <w:jc w:val="both"/>
        <w:rPr>
          <w:rFonts w:ascii="Times New Roman" w:eastAsia="Times New Roman" w:hAnsi="Times New Roman"/>
          <w:sz w:val="32"/>
          <w:szCs w:val="32"/>
        </w:rPr>
      </w:pPr>
      <w:r w:rsidRPr="009C31D5">
        <w:rPr>
          <w:rFonts w:ascii="Times New Roman" w:eastAsia="Times New Roman" w:hAnsi="Times New Roman"/>
          <w:sz w:val="28"/>
          <w:szCs w:val="28"/>
        </w:rPr>
        <w:t xml:space="preserve">     Исполнение муниципальных функций осуществляется в форме плановых проверок, проводимых в соответствии с планами проверок юридических лиц и индивидуальных предпринимателей, утвержденными в установленном законодательством порядке после соответствующего согласования с прокуратурой, а также внеплановыми проверками соблюдения правил и законных интересов юридических лиц, индивидуальных предпринимателей и граждан.</w:t>
      </w:r>
    </w:p>
    <w:p w:rsidR="00AF2F60" w:rsidRPr="00BB251F"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 период январь-декабрь 2020</w:t>
      </w:r>
      <w:r w:rsidRPr="00BB251F">
        <w:rPr>
          <w:rFonts w:ascii="Times New Roman" w:eastAsia="Times New Roman" w:hAnsi="Times New Roman"/>
          <w:sz w:val="28"/>
          <w:szCs w:val="28"/>
        </w:rPr>
        <w:t xml:space="preserve"> года проверки юридических лиц и индивидуальных предпринимателей не проводились. Плановых проверок запланировано не было. Внеплановые проверки не проводились, в связи с отсутствием обращений граждан о нарушении их прав и отсутствия угрозы причинения вреда жизни, здоровью граждан, вреда животным, растениям, окружающей среде, объек</w:t>
      </w:r>
      <w:r>
        <w:rPr>
          <w:rFonts w:ascii="Times New Roman" w:eastAsia="Times New Roman" w:hAnsi="Times New Roman"/>
          <w:sz w:val="28"/>
          <w:szCs w:val="28"/>
        </w:rPr>
        <w:t>там культурного наследия, а так</w:t>
      </w:r>
      <w:r w:rsidRPr="00BB251F">
        <w:rPr>
          <w:rFonts w:ascii="Times New Roman" w:eastAsia="Times New Roman" w:hAnsi="Times New Roman"/>
          <w:sz w:val="28"/>
          <w:szCs w:val="28"/>
        </w:rPr>
        <w:t>же угрозы чрезвычайных ситуаций природного и техногенного характера.</w:t>
      </w:r>
    </w:p>
    <w:p w:rsidR="00AF2F60" w:rsidRPr="00BB251F" w:rsidRDefault="00AF2F60" w:rsidP="00AF2F60">
      <w:pPr>
        <w:spacing w:after="0" w:line="240" w:lineRule="auto"/>
        <w:jc w:val="both"/>
        <w:rPr>
          <w:rFonts w:ascii="Times New Roman" w:eastAsia="Times New Roman" w:hAnsi="Times New Roman"/>
          <w:sz w:val="28"/>
          <w:szCs w:val="28"/>
        </w:rPr>
      </w:pPr>
      <w:r w:rsidRPr="00BB251F">
        <w:rPr>
          <w:rFonts w:ascii="Times New Roman" w:eastAsia="Times New Roman" w:hAnsi="Times New Roman"/>
          <w:sz w:val="28"/>
          <w:szCs w:val="28"/>
        </w:rPr>
        <w:t>Повышению эффективности осуществления м</w:t>
      </w:r>
      <w:r>
        <w:rPr>
          <w:rFonts w:ascii="Times New Roman" w:eastAsia="Times New Roman" w:hAnsi="Times New Roman"/>
          <w:sz w:val="28"/>
          <w:szCs w:val="28"/>
        </w:rPr>
        <w:t xml:space="preserve">униципального </w:t>
      </w:r>
      <w:r w:rsidRPr="00BB251F">
        <w:rPr>
          <w:rFonts w:ascii="Times New Roman" w:eastAsia="Times New Roman" w:hAnsi="Times New Roman"/>
          <w:sz w:val="28"/>
          <w:szCs w:val="28"/>
        </w:rPr>
        <w:t>контроля будет способствовать:</w:t>
      </w:r>
    </w:p>
    <w:p w:rsidR="00AF2F60" w:rsidRPr="009C31D5" w:rsidRDefault="00AF2F60" w:rsidP="00AF2F60">
      <w:pPr>
        <w:pStyle w:val="a9"/>
        <w:spacing w:after="0" w:line="240" w:lineRule="auto"/>
        <w:ind w:left="0" w:firstLine="450"/>
        <w:jc w:val="both"/>
        <w:rPr>
          <w:rFonts w:ascii="Times New Roman" w:hAnsi="Times New Roman"/>
          <w:sz w:val="28"/>
          <w:szCs w:val="28"/>
          <w:lang w:eastAsia="ru-RU"/>
        </w:rPr>
      </w:pPr>
      <w:r w:rsidRPr="009C31D5">
        <w:rPr>
          <w:rFonts w:ascii="Times New Roman" w:hAnsi="Times New Roman"/>
          <w:sz w:val="28"/>
          <w:szCs w:val="28"/>
          <w:lang w:eastAsia="ru-RU"/>
        </w:rPr>
        <w:t>- повышение эффективности и результативности осуществления муниципального контроля за счет принятия всего комплекса мер, предусмотренных действующим законодательством, направленных на предупреждение, выявление и пресечение нарушений;</w:t>
      </w:r>
    </w:p>
    <w:p w:rsidR="00AF2F60" w:rsidRPr="00BB251F" w:rsidRDefault="00AF2F60" w:rsidP="00AF2F60">
      <w:pPr>
        <w:spacing w:after="0" w:line="240" w:lineRule="auto"/>
        <w:jc w:val="both"/>
        <w:rPr>
          <w:rFonts w:ascii="Times New Roman" w:eastAsia="Times New Roman" w:hAnsi="Times New Roman"/>
          <w:sz w:val="28"/>
          <w:szCs w:val="28"/>
        </w:rPr>
      </w:pPr>
      <w:r w:rsidRPr="00BB251F">
        <w:rPr>
          <w:rFonts w:ascii="Times New Roman" w:eastAsia="Times New Roman" w:hAnsi="Times New Roman"/>
          <w:sz w:val="28"/>
          <w:szCs w:val="28"/>
        </w:rPr>
        <w:t>- проведение в полном объеме плановых проверок по соблюдению законодательства;</w:t>
      </w:r>
    </w:p>
    <w:p w:rsidR="00AF2F60" w:rsidRPr="009C31D5" w:rsidRDefault="00AF2F60" w:rsidP="00AF2F60">
      <w:pPr>
        <w:pStyle w:val="a9"/>
        <w:spacing w:after="0" w:line="240" w:lineRule="auto"/>
        <w:ind w:left="0" w:firstLine="450"/>
        <w:jc w:val="both"/>
        <w:rPr>
          <w:rFonts w:ascii="Times New Roman" w:hAnsi="Times New Roman"/>
          <w:sz w:val="28"/>
          <w:szCs w:val="28"/>
          <w:lang w:eastAsia="ru-RU"/>
        </w:rPr>
      </w:pPr>
      <w:r w:rsidRPr="009C31D5">
        <w:rPr>
          <w:rFonts w:ascii="Times New Roman" w:hAnsi="Times New Roman"/>
          <w:sz w:val="28"/>
          <w:szCs w:val="28"/>
          <w:lang w:eastAsia="ru-RU"/>
        </w:rPr>
        <w:t>- взаимодейств</w:t>
      </w:r>
      <w:r>
        <w:rPr>
          <w:rFonts w:ascii="Times New Roman" w:hAnsi="Times New Roman"/>
          <w:sz w:val="28"/>
          <w:szCs w:val="28"/>
          <w:lang w:eastAsia="ru-RU"/>
        </w:rPr>
        <w:t xml:space="preserve">ие с органами государственного </w:t>
      </w:r>
      <w:r w:rsidRPr="009C31D5">
        <w:rPr>
          <w:rFonts w:ascii="Times New Roman" w:hAnsi="Times New Roman"/>
          <w:sz w:val="28"/>
          <w:szCs w:val="28"/>
          <w:lang w:eastAsia="ru-RU"/>
        </w:rPr>
        <w:t>контроля, органами прокуратуры и иными органами и должностными лицами, чья деятельность связана с реализацией функций в области государственного и муниципального контроля.</w:t>
      </w:r>
    </w:p>
    <w:p w:rsidR="00AF2F60" w:rsidRPr="009C31D5" w:rsidRDefault="00AF2F60" w:rsidP="00AF2F60">
      <w:pPr>
        <w:pStyle w:val="a9"/>
        <w:spacing w:after="0" w:line="240" w:lineRule="auto"/>
        <w:ind w:left="0" w:firstLine="450"/>
        <w:jc w:val="both"/>
        <w:rPr>
          <w:rFonts w:ascii="Times New Roman" w:hAnsi="Times New Roman"/>
          <w:sz w:val="28"/>
          <w:szCs w:val="28"/>
          <w:lang w:eastAsia="ru-RU"/>
        </w:rPr>
      </w:pPr>
      <w:r w:rsidRPr="009C31D5">
        <w:rPr>
          <w:rFonts w:ascii="Times New Roman" w:hAnsi="Times New Roman"/>
          <w:sz w:val="28"/>
          <w:szCs w:val="28"/>
          <w:lang w:eastAsia="ru-RU"/>
        </w:rPr>
        <w:t>- принятие нормативно правовых актов по осуществлению муниципального контроля;</w:t>
      </w:r>
    </w:p>
    <w:p w:rsidR="00AF2F60" w:rsidRPr="001174CA" w:rsidRDefault="00AF2F60" w:rsidP="00AF2F60">
      <w:pPr>
        <w:pStyle w:val="a9"/>
        <w:spacing w:after="0" w:line="240" w:lineRule="auto"/>
        <w:ind w:left="0" w:firstLine="450"/>
        <w:jc w:val="both"/>
        <w:rPr>
          <w:rFonts w:ascii="Times New Roman" w:hAnsi="Times New Roman"/>
          <w:sz w:val="28"/>
          <w:szCs w:val="28"/>
          <w:lang w:eastAsia="ru-RU"/>
        </w:rPr>
      </w:pPr>
      <w:r w:rsidRPr="009C31D5">
        <w:rPr>
          <w:rFonts w:ascii="Times New Roman" w:hAnsi="Times New Roman"/>
          <w:sz w:val="28"/>
          <w:szCs w:val="28"/>
          <w:lang w:eastAsia="ru-RU"/>
        </w:rPr>
        <w:t xml:space="preserve"> - систематическое проведение практических семинаров по вопросам осуществления муниципального контроля.</w:t>
      </w:r>
    </w:p>
    <w:p w:rsidR="00AF2F60" w:rsidRDefault="00AF2F60" w:rsidP="00AF2F60">
      <w:pPr>
        <w:spacing w:after="0" w:line="240" w:lineRule="auto"/>
        <w:jc w:val="both"/>
        <w:rPr>
          <w:rFonts w:ascii="Times New Roman" w:eastAsia="+mn-ea" w:hAnsi="Times New Roman"/>
          <w:b/>
          <w:bCs/>
          <w:kern w:val="24"/>
          <w:sz w:val="28"/>
          <w:szCs w:val="28"/>
        </w:rPr>
      </w:pPr>
      <w:r w:rsidRPr="009B0461">
        <w:rPr>
          <w:rFonts w:ascii="Times New Roman" w:eastAsia="+mn-ea" w:hAnsi="Times New Roman"/>
          <w:b/>
          <w:bCs/>
          <w:kern w:val="24"/>
          <w:sz w:val="28"/>
          <w:szCs w:val="28"/>
        </w:rPr>
        <w:t>Раздел 2. Основные цели и задачи профилактической работы</w:t>
      </w:r>
    </w:p>
    <w:p w:rsidR="00AF2F60" w:rsidRPr="00DD24F5" w:rsidRDefault="00AF2F60" w:rsidP="00AF2F60">
      <w:pPr>
        <w:spacing w:after="0" w:line="240" w:lineRule="auto"/>
        <w:jc w:val="both"/>
        <w:rPr>
          <w:rFonts w:ascii="Times New Roman" w:eastAsia="Times New Roman" w:hAnsi="Times New Roman"/>
          <w:sz w:val="28"/>
          <w:szCs w:val="28"/>
        </w:rPr>
      </w:pPr>
      <w:r w:rsidRPr="00DD24F5">
        <w:rPr>
          <w:rFonts w:ascii="Times New Roman" w:eastAsia="Times New Roman" w:hAnsi="Times New Roman"/>
          <w:sz w:val="28"/>
          <w:szCs w:val="28"/>
        </w:rPr>
        <w:t xml:space="preserve">     Профилактика нарушений обязательных требований проводится в рамках осуществления муниципального контроля.</w:t>
      </w:r>
    </w:p>
    <w:p w:rsidR="00AF2F60" w:rsidRPr="00DD24F5" w:rsidRDefault="00AF2F60" w:rsidP="00AF2F60">
      <w:pPr>
        <w:spacing w:after="0" w:line="240" w:lineRule="auto"/>
        <w:jc w:val="both"/>
        <w:rPr>
          <w:rFonts w:ascii="Times New Roman" w:eastAsia="Times New Roman" w:hAnsi="Times New Roman"/>
          <w:sz w:val="28"/>
          <w:szCs w:val="28"/>
        </w:rPr>
      </w:pPr>
      <w:r w:rsidRPr="00DD24F5">
        <w:rPr>
          <w:rFonts w:ascii="Times New Roman" w:eastAsia="Times New Roman" w:hAnsi="Times New Roman"/>
          <w:sz w:val="28"/>
          <w:szCs w:val="28"/>
        </w:rPr>
        <w:t xml:space="preserve">     Целью программы является:</w:t>
      </w:r>
    </w:p>
    <w:p w:rsidR="00AF2F60" w:rsidRPr="00DD24F5" w:rsidRDefault="00AF2F60" w:rsidP="00AF2F60">
      <w:pPr>
        <w:spacing w:after="0" w:line="240" w:lineRule="auto"/>
        <w:jc w:val="both"/>
        <w:rPr>
          <w:rFonts w:ascii="Times New Roman" w:eastAsia="Times New Roman" w:hAnsi="Times New Roman"/>
          <w:sz w:val="28"/>
          <w:szCs w:val="28"/>
        </w:rPr>
      </w:pPr>
      <w:r w:rsidRPr="00DD24F5">
        <w:rPr>
          <w:rFonts w:ascii="Times New Roman" w:eastAsia="Times New Roman" w:hAnsi="Times New Roman"/>
          <w:sz w:val="28"/>
          <w:szCs w:val="28"/>
        </w:rPr>
        <w:t>Предупреждение нарушений, подконтрольными субъектами обязательных требований законодательства, включая устранение причин, факторов и условий, способствующих возможному нарушению обязательных требований.</w:t>
      </w:r>
    </w:p>
    <w:p w:rsidR="00AF2F60" w:rsidRPr="00DD24F5" w:rsidRDefault="00AF2F60" w:rsidP="00AF2F60">
      <w:pPr>
        <w:spacing w:after="0" w:line="240" w:lineRule="auto"/>
        <w:jc w:val="both"/>
        <w:rPr>
          <w:rFonts w:ascii="Times New Roman" w:eastAsia="Times New Roman" w:hAnsi="Times New Roman"/>
          <w:sz w:val="28"/>
          <w:szCs w:val="28"/>
        </w:rPr>
      </w:pPr>
      <w:r w:rsidRPr="00DD24F5">
        <w:rPr>
          <w:rFonts w:ascii="Times New Roman" w:eastAsia="Times New Roman" w:hAnsi="Times New Roman"/>
          <w:sz w:val="28"/>
          <w:szCs w:val="28"/>
        </w:rPr>
        <w:t xml:space="preserve">    Задачами программы являются:</w:t>
      </w:r>
    </w:p>
    <w:p w:rsidR="00AF2F60" w:rsidRPr="00DD24F5" w:rsidRDefault="00AF2F60" w:rsidP="00AF2F60">
      <w:pPr>
        <w:spacing w:after="0" w:line="240" w:lineRule="auto"/>
        <w:jc w:val="both"/>
        <w:rPr>
          <w:rFonts w:ascii="Times New Roman" w:eastAsia="Times New Roman" w:hAnsi="Times New Roman"/>
          <w:sz w:val="28"/>
          <w:szCs w:val="28"/>
        </w:rPr>
      </w:pPr>
      <w:r w:rsidRPr="00DD24F5">
        <w:rPr>
          <w:rFonts w:ascii="Times New Roman" w:eastAsia="Times New Roman" w:hAnsi="Times New Roman"/>
          <w:sz w:val="28"/>
          <w:szCs w:val="28"/>
        </w:rPr>
        <w:t xml:space="preserve">    Укрепление системы профилактики нарушений обязательных требований путем активизации профилактической деятельности.</w:t>
      </w:r>
    </w:p>
    <w:p w:rsidR="00AF2F60" w:rsidRPr="00DD24F5" w:rsidRDefault="00AF2F60" w:rsidP="00AF2F60">
      <w:pPr>
        <w:spacing w:after="0" w:line="240" w:lineRule="auto"/>
        <w:jc w:val="both"/>
        <w:rPr>
          <w:rFonts w:ascii="Times New Roman" w:eastAsia="Times New Roman" w:hAnsi="Times New Roman"/>
          <w:sz w:val="28"/>
          <w:szCs w:val="28"/>
        </w:rPr>
      </w:pPr>
      <w:r w:rsidRPr="00DD24F5">
        <w:rPr>
          <w:rFonts w:ascii="Times New Roman" w:eastAsia="Times New Roman" w:hAnsi="Times New Roman"/>
          <w:sz w:val="28"/>
          <w:szCs w:val="28"/>
        </w:rPr>
        <w:t xml:space="preserve">   Выявление причин, факторов и условий, способствующих нарушениям обязательных требований.</w:t>
      </w:r>
    </w:p>
    <w:p w:rsidR="00AF2F60" w:rsidRPr="00DD24F5" w:rsidRDefault="00AF2F60" w:rsidP="00AF2F60">
      <w:pPr>
        <w:spacing w:after="0" w:line="240" w:lineRule="auto"/>
        <w:jc w:val="both"/>
        <w:rPr>
          <w:rFonts w:ascii="Times New Roman" w:eastAsia="Times New Roman" w:hAnsi="Times New Roman"/>
          <w:sz w:val="28"/>
          <w:szCs w:val="28"/>
        </w:rPr>
      </w:pPr>
      <w:r w:rsidRPr="00DD24F5">
        <w:rPr>
          <w:rFonts w:ascii="Times New Roman" w:eastAsia="Times New Roman" w:hAnsi="Times New Roman"/>
          <w:sz w:val="28"/>
          <w:szCs w:val="28"/>
        </w:rPr>
        <w:lastRenderedPageBreak/>
        <w:t xml:space="preserve">    Программа разработана на </w:t>
      </w:r>
      <w:r>
        <w:rPr>
          <w:rFonts w:ascii="Times New Roman" w:eastAsia="Times New Roman" w:hAnsi="Times New Roman"/>
          <w:sz w:val="28"/>
          <w:szCs w:val="28"/>
        </w:rPr>
        <w:t>2021 год и плановый период 2022-2023</w:t>
      </w:r>
      <w:r w:rsidRPr="00E27B9E">
        <w:rPr>
          <w:rFonts w:ascii="Times New Roman" w:eastAsia="Times New Roman" w:hAnsi="Times New Roman"/>
          <w:sz w:val="28"/>
          <w:szCs w:val="28"/>
        </w:rPr>
        <w:t xml:space="preserve"> гг.</w:t>
      </w:r>
    </w:p>
    <w:p w:rsidR="00AF2F60" w:rsidRPr="00DD24F5" w:rsidRDefault="00AF2F60" w:rsidP="00AF2F60">
      <w:pPr>
        <w:spacing w:after="0" w:line="240" w:lineRule="auto"/>
        <w:jc w:val="both"/>
        <w:rPr>
          <w:rFonts w:ascii="Times New Roman" w:eastAsia="Times New Roman" w:hAnsi="Times New Roman"/>
          <w:sz w:val="28"/>
          <w:szCs w:val="28"/>
        </w:rPr>
      </w:pPr>
      <w:r w:rsidRPr="00DD24F5">
        <w:rPr>
          <w:rFonts w:ascii="Times New Roman" w:eastAsia="Times New Roman" w:hAnsi="Times New Roman"/>
          <w:sz w:val="28"/>
          <w:szCs w:val="28"/>
        </w:rPr>
        <w:t xml:space="preserve">    Субъектами профилактических мероприятий при осуществлении муниципального контроля являются юридические лица, индивидуа</w:t>
      </w:r>
      <w:r>
        <w:rPr>
          <w:rFonts w:ascii="Times New Roman" w:eastAsia="Times New Roman" w:hAnsi="Times New Roman"/>
          <w:sz w:val="28"/>
          <w:szCs w:val="28"/>
        </w:rPr>
        <w:t>льные предприниматели</w:t>
      </w:r>
      <w:r w:rsidRPr="00DD24F5">
        <w:rPr>
          <w:rFonts w:ascii="Times New Roman" w:eastAsia="Times New Roman" w:hAnsi="Times New Roman"/>
          <w:sz w:val="28"/>
          <w:szCs w:val="28"/>
        </w:rPr>
        <w:t>.</w:t>
      </w:r>
    </w:p>
    <w:p w:rsidR="00AF2F60" w:rsidRDefault="00AF2F60" w:rsidP="00AF2F60">
      <w:pPr>
        <w:spacing w:after="0" w:line="240" w:lineRule="auto"/>
        <w:jc w:val="both"/>
        <w:rPr>
          <w:rFonts w:ascii="Times New Roman" w:eastAsia="Times New Roman" w:hAnsi="Times New Roman"/>
          <w:sz w:val="28"/>
          <w:szCs w:val="28"/>
        </w:rPr>
      </w:pPr>
      <w:r w:rsidRPr="00DD24F5">
        <w:rPr>
          <w:rFonts w:ascii="Times New Roman" w:eastAsia="Times New Roman" w:hAnsi="Times New Roman"/>
          <w:sz w:val="28"/>
          <w:szCs w:val="28"/>
        </w:rPr>
        <w:t xml:space="preserve">    В рамках профилактики предупреждения нарушений, установленных законодательством всех уровней, администрацией </w:t>
      </w:r>
      <w:r>
        <w:rPr>
          <w:rFonts w:ascii="Times New Roman" w:eastAsia="Times New Roman" w:hAnsi="Times New Roman"/>
          <w:sz w:val="28"/>
          <w:szCs w:val="28"/>
        </w:rPr>
        <w:t>Ишимского сельсовета Чистоозе</w:t>
      </w:r>
      <w:r w:rsidRPr="00E27B9E">
        <w:rPr>
          <w:rFonts w:ascii="Times New Roman" w:eastAsia="Times New Roman" w:hAnsi="Times New Roman"/>
          <w:sz w:val="28"/>
          <w:szCs w:val="28"/>
        </w:rPr>
        <w:t>рного района Новосибирской области</w:t>
      </w:r>
      <w:r w:rsidRPr="00DD24F5">
        <w:rPr>
          <w:rFonts w:ascii="Times New Roman" w:eastAsia="Times New Roman" w:hAnsi="Times New Roman"/>
          <w:sz w:val="28"/>
          <w:szCs w:val="28"/>
        </w:rPr>
        <w:t xml:space="preserve"> осуществляется прием представителей юридических лиц, индивидуа</w:t>
      </w:r>
      <w:r>
        <w:rPr>
          <w:rFonts w:ascii="Times New Roman" w:eastAsia="Times New Roman" w:hAnsi="Times New Roman"/>
          <w:sz w:val="28"/>
          <w:szCs w:val="28"/>
        </w:rPr>
        <w:t>льных предпринимателей,</w:t>
      </w:r>
      <w:r w:rsidRPr="00DD24F5">
        <w:rPr>
          <w:rFonts w:ascii="Times New Roman" w:eastAsia="Times New Roman" w:hAnsi="Times New Roman"/>
          <w:sz w:val="28"/>
          <w:szCs w:val="28"/>
        </w:rPr>
        <w:t xml:space="preserve"> а также проводятся консультации и даются пояснения по вопросам соблюдения законодательства.</w:t>
      </w:r>
    </w:p>
    <w:p w:rsidR="00AF2F60" w:rsidRDefault="00AF2F60" w:rsidP="00AF2F60">
      <w:pPr>
        <w:spacing w:after="0" w:line="240" w:lineRule="auto"/>
        <w:jc w:val="both"/>
        <w:rPr>
          <w:rFonts w:ascii="Times New Roman" w:eastAsia="+mn-ea" w:hAnsi="Times New Roman"/>
          <w:b/>
          <w:bCs/>
          <w:kern w:val="24"/>
          <w:sz w:val="28"/>
          <w:szCs w:val="28"/>
        </w:rPr>
      </w:pPr>
      <w:r w:rsidRPr="009B0461">
        <w:rPr>
          <w:rFonts w:ascii="Times New Roman" w:eastAsia="+mn-ea" w:hAnsi="Times New Roman"/>
          <w:b/>
          <w:bCs/>
          <w:kern w:val="24"/>
          <w:sz w:val="28"/>
          <w:szCs w:val="28"/>
        </w:rPr>
        <w:t>Раздел 3. Мероприятия программы</w:t>
      </w:r>
    </w:p>
    <w:p w:rsidR="00AF2F60" w:rsidRPr="009B0461" w:rsidRDefault="00AF2F60" w:rsidP="00AF2F60">
      <w:pPr>
        <w:pStyle w:val="a9"/>
        <w:suppressAutoHyphens/>
        <w:autoSpaceDN w:val="0"/>
        <w:spacing w:after="0" w:line="240" w:lineRule="auto"/>
        <w:ind w:left="0" w:firstLine="709"/>
        <w:jc w:val="both"/>
        <w:textAlignment w:val="baseline"/>
        <w:rPr>
          <w:rFonts w:ascii="Times New Roman" w:hAnsi="Times New Roman"/>
          <w:sz w:val="28"/>
          <w:szCs w:val="28"/>
        </w:rPr>
      </w:pPr>
      <w:r w:rsidRPr="009B0461">
        <w:rPr>
          <w:rFonts w:ascii="Times New Roman" w:hAnsi="Times New Roman"/>
          <w:sz w:val="28"/>
          <w:szCs w:val="28"/>
        </w:rPr>
        <w:t>Мероприятия программы представляют собой комплекс мер, направленных на достижение целей и решение основных задач Настоящей Программы.</w:t>
      </w:r>
    </w:p>
    <w:p w:rsidR="00AF2F60" w:rsidRPr="009B0461" w:rsidRDefault="00AF2F60" w:rsidP="00AF2F60">
      <w:pPr>
        <w:pStyle w:val="a9"/>
        <w:suppressAutoHyphens/>
        <w:autoSpaceDN w:val="0"/>
        <w:spacing w:after="0" w:line="240" w:lineRule="auto"/>
        <w:ind w:left="0" w:firstLine="709"/>
        <w:jc w:val="both"/>
        <w:textAlignment w:val="baseline"/>
        <w:rPr>
          <w:rFonts w:ascii="Times New Roman" w:hAnsi="Times New Roman"/>
          <w:sz w:val="28"/>
          <w:szCs w:val="28"/>
        </w:rPr>
      </w:pPr>
      <w:r w:rsidRPr="009B0461">
        <w:rPr>
          <w:rFonts w:ascii="Times New Roman" w:hAnsi="Times New Roman"/>
          <w:sz w:val="28"/>
          <w:szCs w:val="28"/>
        </w:rPr>
        <w:t xml:space="preserve">Перечень мероприятий Программы, сроки их реализации и ответственные исполнители приведены в План-графике профилактических </w:t>
      </w:r>
      <w:r>
        <w:rPr>
          <w:rFonts w:ascii="Times New Roman" w:hAnsi="Times New Roman"/>
          <w:sz w:val="28"/>
          <w:szCs w:val="28"/>
        </w:rPr>
        <w:t>мероприятий на 2021</w:t>
      </w:r>
      <w:r w:rsidRPr="009B0461">
        <w:rPr>
          <w:rFonts w:ascii="Times New Roman" w:hAnsi="Times New Roman"/>
          <w:sz w:val="28"/>
          <w:szCs w:val="28"/>
        </w:rPr>
        <w:t xml:space="preserve"> год, а также </w:t>
      </w:r>
      <w:r>
        <w:rPr>
          <w:rFonts w:ascii="Times New Roman" w:hAnsi="Times New Roman"/>
          <w:sz w:val="28"/>
          <w:szCs w:val="28"/>
        </w:rPr>
        <w:t xml:space="preserve">проект </w:t>
      </w:r>
      <w:r w:rsidRPr="00472A94">
        <w:rPr>
          <w:rFonts w:ascii="Times New Roman" w:hAnsi="Times New Roman"/>
          <w:sz w:val="28"/>
          <w:szCs w:val="28"/>
        </w:rPr>
        <w:t>План</w:t>
      </w:r>
      <w:r>
        <w:rPr>
          <w:rFonts w:ascii="Times New Roman" w:hAnsi="Times New Roman"/>
          <w:sz w:val="28"/>
          <w:szCs w:val="28"/>
        </w:rPr>
        <w:t>а</w:t>
      </w:r>
      <w:r w:rsidRPr="00472A94">
        <w:rPr>
          <w:rFonts w:ascii="Times New Roman" w:hAnsi="Times New Roman"/>
          <w:sz w:val="28"/>
          <w:szCs w:val="28"/>
        </w:rPr>
        <w:t>-график</w:t>
      </w:r>
      <w:r>
        <w:rPr>
          <w:rFonts w:ascii="Times New Roman" w:hAnsi="Times New Roman"/>
          <w:sz w:val="28"/>
          <w:szCs w:val="28"/>
        </w:rPr>
        <w:t>а</w:t>
      </w:r>
      <w:r w:rsidRPr="00472A94">
        <w:rPr>
          <w:rFonts w:ascii="Times New Roman" w:hAnsi="Times New Roman"/>
          <w:sz w:val="28"/>
          <w:szCs w:val="28"/>
        </w:rPr>
        <w:t xml:space="preserve"> на </w:t>
      </w:r>
      <w:r w:rsidRPr="009B0461">
        <w:rPr>
          <w:rFonts w:ascii="Times New Roman" w:hAnsi="Times New Roman"/>
          <w:sz w:val="28"/>
          <w:szCs w:val="28"/>
        </w:rPr>
        <w:t>последующие два года реализации программы (</w:t>
      </w:r>
      <w:r>
        <w:rPr>
          <w:rFonts w:ascii="Times New Roman" w:hAnsi="Times New Roman"/>
          <w:sz w:val="28"/>
          <w:szCs w:val="28"/>
        </w:rPr>
        <w:t>П</w:t>
      </w:r>
      <w:r w:rsidRPr="009B0461">
        <w:rPr>
          <w:rFonts w:ascii="Times New Roman" w:hAnsi="Times New Roman"/>
          <w:sz w:val="28"/>
          <w:szCs w:val="28"/>
        </w:rPr>
        <w:t>риложение</w:t>
      </w:r>
      <w:r>
        <w:rPr>
          <w:rFonts w:ascii="Times New Roman" w:hAnsi="Times New Roman"/>
          <w:sz w:val="28"/>
          <w:szCs w:val="28"/>
        </w:rPr>
        <w:t xml:space="preserve"> 1</w:t>
      </w:r>
      <w:r w:rsidRPr="009B0461">
        <w:rPr>
          <w:rFonts w:ascii="Times New Roman" w:hAnsi="Times New Roman"/>
          <w:sz w:val="28"/>
          <w:szCs w:val="28"/>
        </w:rPr>
        <w:t>).</w:t>
      </w:r>
      <w:r>
        <w:rPr>
          <w:rFonts w:ascii="Times New Roman" w:hAnsi="Times New Roman"/>
          <w:sz w:val="28"/>
          <w:szCs w:val="28"/>
        </w:rPr>
        <w:t xml:space="preserve"> План-график профилактических мероприятий сформирован для всех видов муниципального контроля, осуществляемых администрацией Ишимского</w:t>
      </w:r>
      <w:r w:rsidRPr="003B41AA">
        <w:rPr>
          <w:rFonts w:ascii="Times New Roman" w:hAnsi="Times New Roman"/>
          <w:sz w:val="28"/>
          <w:szCs w:val="28"/>
        </w:rPr>
        <w:t xml:space="preserve"> сельсове</w:t>
      </w:r>
      <w:r>
        <w:rPr>
          <w:rFonts w:ascii="Times New Roman" w:hAnsi="Times New Roman"/>
          <w:sz w:val="28"/>
          <w:szCs w:val="28"/>
        </w:rPr>
        <w:t>та Чистоозе</w:t>
      </w:r>
      <w:r w:rsidRPr="003B41AA">
        <w:rPr>
          <w:rFonts w:ascii="Times New Roman" w:hAnsi="Times New Roman"/>
          <w:sz w:val="28"/>
          <w:szCs w:val="28"/>
        </w:rPr>
        <w:t>рного района Новосибирской области</w:t>
      </w:r>
      <w:r>
        <w:rPr>
          <w:rFonts w:ascii="Times New Roman" w:hAnsi="Times New Roman"/>
          <w:sz w:val="28"/>
          <w:szCs w:val="28"/>
        </w:rPr>
        <w:t>.</w:t>
      </w:r>
    </w:p>
    <w:p w:rsidR="00AF2F60" w:rsidRPr="009B0461" w:rsidRDefault="00AF2F60" w:rsidP="00AF2F60">
      <w:pPr>
        <w:suppressAutoHyphens/>
        <w:autoSpaceDN w:val="0"/>
        <w:spacing w:after="0" w:line="240" w:lineRule="auto"/>
        <w:ind w:firstLine="709"/>
        <w:jc w:val="both"/>
        <w:textAlignment w:val="baseline"/>
        <w:rPr>
          <w:rFonts w:ascii="Times New Roman" w:hAnsi="Times New Roman"/>
          <w:sz w:val="28"/>
          <w:szCs w:val="28"/>
        </w:rPr>
      </w:pPr>
      <w:r w:rsidRPr="009B0461">
        <w:rPr>
          <w:rFonts w:ascii="Times New Roman" w:hAnsi="Times New Roman"/>
          <w:sz w:val="28"/>
          <w:szCs w:val="28"/>
        </w:rPr>
        <w:t xml:space="preserve">В Программу возможно внесение изменений и корректировка перечня мероприятий в связи с необходимостью осуществления профилактических мер в отношении нарушений, выявленных в ходе </w:t>
      </w:r>
      <w:r>
        <w:rPr>
          <w:rFonts w:ascii="Times New Roman" w:hAnsi="Times New Roman"/>
          <w:sz w:val="28"/>
          <w:szCs w:val="28"/>
        </w:rPr>
        <w:t xml:space="preserve">проведения </w:t>
      </w:r>
      <w:r w:rsidRPr="009B0461">
        <w:rPr>
          <w:rFonts w:ascii="Times New Roman" w:hAnsi="Times New Roman"/>
          <w:sz w:val="28"/>
          <w:szCs w:val="28"/>
        </w:rPr>
        <w:t>плановых и внеплановых проверок</w:t>
      </w:r>
      <w:r>
        <w:rPr>
          <w:rFonts w:ascii="Times New Roman" w:hAnsi="Times New Roman"/>
          <w:sz w:val="28"/>
          <w:szCs w:val="28"/>
        </w:rPr>
        <w:t xml:space="preserve"> в рамках осуществления муниципального контроля</w:t>
      </w:r>
      <w:r w:rsidRPr="009B0461">
        <w:rPr>
          <w:rFonts w:ascii="Times New Roman" w:hAnsi="Times New Roman"/>
          <w:sz w:val="28"/>
          <w:szCs w:val="28"/>
        </w:rPr>
        <w:t xml:space="preserve">, проведенных </w:t>
      </w:r>
      <w:r>
        <w:rPr>
          <w:rFonts w:ascii="Times New Roman" w:hAnsi="Times New Roman"/>
          <w:sz w:val="28"/>
          <w:szCs w:val="28"/>
        </w:rPr>
        <w:t xml:space="preserve">должностными лицами </w:t>
      </w:r>
      <w:r w:rsidRPr="003B41AA">
        <w:rPr>
          <w:rFonts w:ascii="Times New Roman" w:hAnsi="Times New Roman"/>
          <w:sz w:val="28"/>
          <w:szCs w:val="28"/>
        </w:rPr>
        <w:t>администраци</w:t>
      </w:r>
      <w:r>
        <w:rPr>
          <w:rFonts w:ascii="Times New Roman" w:hAnsi="Times New Roman"/>
          <w:sz w:val="28"/>
          <w:szCs w:val="28"/>
        </w:rPr>
        <w:t>и Ишимского  сельсовета Чистоозе</w:t>
      </w:r>
      <w:r w:rsidRPr="003B41AA">
        <w:rPr>
          <w:rFonts w:ascii="Times New Roman" w:hAnsi="Times New Roman"/>
          <w:sz w:val="28"/>
          <w:szCs w:val="28"/>
        </w:rPr>
        <w:t>рного района Новосибирской области</w:t>
      </w:r>
      <w:r>
        <w:rPr>
          <w:rFonts w:ascii="Times New Roman" w:hAnsi="Times New Roman"/>
          <w:sz w:val="28"/>
          <w:szCs w:val="28"/>
        </w:rPr>
        <w:t xml:space="preserve"> в 2021</w:t>
      </w:r>
      <w:r w:rsidRPr="009B0461">
        <w:rPr>
          <w:rFonts w:ascii="Times New Roman" w:hAnsi="Times New Roman"/>
          <w:sz w:val="28"/>
          <w:szCs w:val="28"/>
        </w:rPr>
        <w:t xml:space="preserve"> году.</w:t>
      </w:r>
    </w:p>
    <w:p w:rsidR="00AF2F60" w:rsidRDefault="00AF2F60" w:rsidP="00AF2F60">
      <w:pPr>
        <w:pStyle w:val="ConsPlusNormal"/>
        <w:jc w:val="both"/>
        <w:rPr>
          <w:rFonts w:ascii="Times New Roman" w:hAnsi="Times New Roman" w:cs="Times New Roman"/>
          <w:b/>
          <w:sz w:val="28"/>
          <w:szCs w:val="28"/>
        </w:rPr>
      </w:pPr>
      <w:r w:rsidRPr="009B0461">
        <w:rPr>
          <w:rFonts w:ascii="Times New Roman" w:hAnsi="Times New Roman" w:cs="Times New Roman"/>
          <w:b/>
          <w:sz w:val="28"/>
          <w:szCs w:val="28"/>
        </w:rPr>
        <w:t>Раздел 4. Ресурсное обеспечение Программы</w:t>
      </w:r>
    </w:p>
    <w:p w:rsidR="00AF2F60"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ab/>
      </w:r>
      <w:r w:rsidRPr="00E81E0E">
        <w:rPr>
          <w:rFonts w:ascii="Times New Roman" w:eastAsia="Times New Roman" w:hAnsi="Times New Roman"/>
          <w:sz w:val="28"/>
          <w:szCs w:val="28"/>
        </w:rPr>
        <w:t>Ресурсное обеспечение Программы включает в себя кадровое и информационно-аналитическое обеспечение ее реализации.</w:t>
      </w:r>
      <w:r w:rsidRPr="00E81E0E">
        <w:rPr>
          <w:rFonts w:ascii="Times New Roman" w:eastAsia="Times New Roman" w:hAnsi="Times New Roman"/>
          <w:sz w:val="28"/>
          <w:szCs w:val="28"/>
        </w:rPr>
        <w:br/>
        <w:t>Для реализации профилактических мероприятий привлекаются специалисты администрации</w:t>
      </w:r>
      <w:r>
        <w:rPr>
          <w:rFonts w:ascii="Times New Roman" w:eastAsia="Times New Roman" w:hAnsi="Times New Roman"/>
          <w:sz w:val="28"/>
          <w:szCs w:val="28"/>
        </w:rPr>
        <w:t xml:space="preserve"> Ишимского сельсовета Чистоозе</w:t>
      </w:r>
      <w:r w:rsidRPr="00E81E0E">
        <w:rPr>
          <w:rFonts w:ascii="Times New Roman" w:eastAsia="Times New Roman" w:hAnsi="Times New Roman"/>
          <w:sz w:val="28"/>
          <w:szCs w:val="28"/>
        </w:rPr>
        <w:t>рного района Новосибирской области.</w:t>
      </w:r>
    </w:p>
    <w:p w:rsidR="00AF2F60" w:rsidRDefault="00AF2F60" w:rsidP="00AF2F60">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ab/>
      </w:r>
      <w:r w:rsidRPr="00E81E0E">
        <w:rPr>
          <w:rFonts w:ascii="Times New Roman" w:eastAsia="Times New Roman" w:hAnsi="Times New Roman"/>
          <w:sz w:val="28"/>
          <w:szCs w:val="28"/>
        </w:rPr>
        <w:t xml:space="preserve">Информационно-аналитическое обеспечение реализации Программы осуществляется с использованием официального сайта </w:t>
      </w:r>
      <w:r>
        <w:rPr>
          <w:rFonts w:ascii="Times New Roman" w:eastAsia="Times New Roman" w:hAnsi="Times New Roman"/>
          <w:sz w:val="28"/>
          <w:szCs w:val="28"/>
        </w:rPr>
        <w:t>администрации Ишимского сельсовета Чистоозе</w:t>
      </w:r>
      <w:r w:rsidRPr="00E81E0E">
        <w:rPr>
          <w:rFonts w:ascii="Times New Roman" w:eastAsia="Times New Roman" w:hAnsi="Times New Roman"/>
          <w:sz w:val="28"/>
          <w:szCs w:val="28"/>
        </w:rPr>
        <w:t>рного района Новосибирской области в информационно-тел</w:t>
      </w:r>
      <w:r>
        <w:rPr>
          <w:rFonts w:ascii="Times New Roman" w:eastAsia="Times New Roman" w:hAnsi="Times New Roman"/>
          <w:sz w:val="28"/>
          <w:szCs w:val="28"/>
        </w:rPr>
        <w:t>екоммуникационной сети Интернет.</w:t>
      </w:r>
    </w:p>
    <w:p w:rsidR="00AF2F60" w:rsidRPr="00E81E0E" w:rsidRDefault="00AF2F60" w:rsidP="00AF2F60">
      <w:pPr>
        <w:spacing w:after="0" w:line="240" w:lineRule="auto"/>
        <w:jc w:val="both"/>
        <w:rPr>
          <w:rFonts w:ascii="Times New Roman" w:eastAsia="Times New Roman" w:hAnsi="Times New Roman"/>
          <w:sz w:val="28"/>
          <w:szCs w:val="28"/>
        </w:rPr>
      </w:pPr>
      <w:r w:rsidRPr="00E81E0E">
        <w:rPr>
          <w:rFonts w:ascii="Times New Roman" w:eastAsia="Times New Roman" w:hAnsi="Times New Roman"/>
          <w:sz w:val="28"/>
          <w:szCs w:val="28"/>
        </w:rPr>
        <w:t>Финансовое обеспечение реализации Программы осуществляется в рамках финансирования мероприятий по осуществлению муниципального контроля.</w:t>
      </w:r>
    </w:p>
    <w:p w:rsidR="00AF2F60" w:rsidRPr="00ED3A4B" w:rsidRDefault="00AF2F60" w:rsidP="00AF2F60">
      <w:pPr>
        <w:pStyle w:val="ConsPlusNormal"/>
        <w:jc w:val="both"/>
        <w:rPr>
          <w:rFonts w:ascii="Times New Roman" w:hAnsi="Times New Roman" w:cs="Times New Roman"/>
          <w:b/>
          <w:sz w:val="28"/>
          <w:szCs w:val="28"/>
        </w:rPr>
      </w:pPr>
      <w:r w:rsidRPr="009B0461">
        <w:rPr>
          <w:rFonts w:ascii="Times New Roman" w:hAnsi="Times New Roman" w:cs="Times New Roman"/>
          <w:b/>
          <w:sz w:val="28"/>
          <w:szCs w:val="28"/>
        </w:rPr>
        <w:t xml:space="preserve">Раздел 5. </w:t>
      </w:r>
      <w:r w:rsidRPr="00ED3A4B">
        <w:rPr>
          <w:rFonts w:ascii="Times New Roman" w:hAnsi="Times New Roman" w:cs="Times New Roman"/>
          <w:b/>
          <w:sz w:val="28"/>
          <w:szCs w:val="28"/>
        </w:rPr>
        <w:t>Оценка эффективности Программы</w:t>
      </w:r>
    </w:p>
    <w:p w:rsidR="00AF2F60" w:rsidRDefault="00AF2F60" w:rsidP="00AF2F60">
      <w:pPr>
        <w:pStyle w:val="ConsPlusNormal"/>
        <w:jc w:val="both"/>
        <w:rPr>
          <w:rFonts w:ascii="Times New Roman" w:hAnsi="Times New Roman"/>
          <w:b/>
          <w:bCs/>
          <w:sz w:val="27"/>
          <w:szCs w:val="27"/>
        </w:rPr>
        <w:sectPr w:rsidR="00AF2F60" w:rsidSect="00611A7A">
          <w:pgSz w:w="16840" w:h="11906" w:orient="landscape"/>
          <w:pgMar w:top="964" w:right="851" w:bottom="851" w:left="851" w:header="709" w:footer="709" w:gutter="0"/>
          <w:cols w:space="709"/>
          <w:docGrid w:linePitch="360"/>
        </w:sectPr>
      </w:pPr>
      <w:r w:rsidRPr="00AF2F60">
        <w:rPr>
          <w:rFonts w:ascii="Times New Roman" w:hAnsi="Times New Roman"/>
          <w:sz w:val="28"/>
          <w:szCs w:val="28"/>
        </w:rPr>
        <w:tab/>
      </w:r>
      <w:r w:rsidRPr="00ED3A4B">
        <w:rPr>
          <w:rFonts w:ascii="Times New Roman" w:hAnsi="Times New Roman"/>
          <w:sz w:val="28"/>
          <w:szCs w:val="28"/>
        </w:rPr>
        <w:t>Методика оценки эффективности и результативности</w:t>
      </w:r>
      <w:r w:rsidRPr="00ED3A4B">
        <w:rPr>
          <w:rFonts w:ascii="Times New Roman" w:hAnsi="Times New Roman" w:cs="Times New Roman"/>
          <w:sz w:val="28"/>
          <w:szCs w:val="28"/>
        </w:rPr>
        <w:t xml:space="preserve"> профилактических мероприятий </w:t>
      </w:r>
      <w:r w:rsidRPr="00ED3A4B">
        <w:rPr>
          <w:rFonts w:ascii="Times New Roman" w:hAnsi="Times New Roman"/>
          <w:sz w:val="28"/>
          <w:szCs w:val="28"/>
        </w:rPr>
        <w:t>предназначена способствовать максимальному достижению общественно значимых результатов снижения</w:t>
      </w:r>
      <w:r>
        <w:rPr>
          <w:rFonts w:ascii="Times New Roman" w:hAnsi="Times New Roman"/>
          <w:sz w:val="28"/>
          <w:szCs w:val="28"/>
        </w:rPr>
        <w:t>,</w:t>
      </w:r>
      <w:r w:rsidRPr="00ED3A4B">
        <w:rPr>
          <w:rFonts w:ascii="Times New Roman" w:hAnsi="Times New Roman"/>
          <w:sz w:val="28"/>
          <w:szCs w:val="28"/>
        </w:rPr>
        <w:t xml:space="preserve"> причиняемого подконтрольными субъектами </w:t>
      </w:r>
      <w:r w:rsidRPr="00ED3A4B">
        <w:rPr>
          <w:rFonts w:ascii="Times New Roman" w:hAnsi="Times New Roman"/>
          <w:sz w:val="28"/>
          <w:szCs w:val="28"/>
        </w:rPr>
        <w:lastRenderedPageBreak/>
        <w:t>вреда (ущерба) охраняемым законом ценностям</w:t>
      </w:r>
      <w:r>
        <w:rPr>
          <w:rFonts w:ascii="Times New Roman" w:hAnsi="Times New Roman"/>
          <w:sz w:val="28"/>
          <w:szCs w:val="28"/>
        </w:rPr>
        <w:t>,</w:t>
      </w:r>
      <w:r w:rsidRPr="00ED3A4B">
        <w:rPr>
          <w:rFonts w:ascii="Times New Roman" w:hAnsi="Times New Roman"/>
          <w:sz w:val="28"/>
          <w:szCs w:val="28"/>
        </w:rPr>
        <w:t xml:space="preserve"> при проведении профилактических мероприятий, и </w:t>
      </w:r>
      <w:r w:rsidRPr="00ED3A4B">
        <w:rPr>
          <w:rFonts w:ascii="Times New Roman" w:hAnsi="Times New Roman" w:cs="Times New Roman"/>
          <w:sz w:val="28"/>
          <w:szCs w:val="28"/>
        </w:rPr>
        <w:t xml:space="preserve">представлена в </w:t>
      </w:r>
      <w:r>
        <w:rPr>
          <w:rFonts w:ascii="Times New Roman" w:hAnsi="Times New Roman" w:cs="Times New Roman"/>
          <w:sz w:val="28"/>
          <w:szCs w:val="28"/>
        </w:rPr>
        <w:t>П</w:t>
      </w:r>
      <w:r w:rsidRPr="00ED3A4B">
        <w:rPr>
          <w:rFonts w:ascii="Times New Roman" w:hAnsi="Times New Roman" w:cs="Times New Roman"/>
          <w:sz w:val="28"/>
          <w:szCs w:val="28"/>
        </w:rPr>
        <w:t xml:space="preserve">риложении </w:t>
      </w:r>
      <w:r>
        <w:rPr>
          <w:rFonts w:ascii="Times New Roman" w:hAnsi="Times New Roman" w:cs="Times New Roman"/>
          <w:sz w:val="28"/>
          <w:szCs w:val="28"/>
        </w:rPr>
        <w:t xml:space="preserve">2 </w:t>
      </w:r>
      <w:r w:rsidRPr="00ED3A4B">
        <w:rPr>
          <w:rFonts w:ascii="Times New Roman" w:hAnsi="Times New Roman" w:cs="Times New Roman"/>
          <w:sz w:val="28"/>
          <w:szCs w:val="28"/>
        </w:rPr>
        <w:t>к настоящей Программе.</w:t>
      </w:r>
    </w:p>
    <w:p w:rsidR="00AF2F60" w:rsidRPr="00DF1D4B" w:rsidRDefault="00AF2F60" w:rsidP="00AF2F60">
      <w:pPr>
        <w:widowControl w:val="0"/>
        <w:autoSpaceDE w:val="0"/>
        <w:autoSpaceDN w:val="0"/>
        <w:adjustRightInd w:val="0"/>
        <w:spacing w:after="0" w:line="240" w:lineRule="auto"/>
        <w:jc w:val="right"/>
        <w:outlineLvl w:val="0"/>
        <w:rPr>
          <w:rFonts w:ascii="Times New Roman" w:hAnsi="Times New Roman"/>
          <w:szCs w:val="28"/>
        </w:rPr>
      </w:pPr>
      <w:r w:rsidRPr="00DF1D4B">
        <w:rPr>
          <w:rFonts w:ascii="Times New Roman" w:hAnsi="Times New Roman"/>
          <w:szCs w:val="28"/>
        </w:rPr>
        <w:lastRenderedPageBreak/>
        <w:t>Приложение 1</w:t>
      </w:r>
    </w:p>
    <w:p w:rsidR="00AF2F60" w:rsidRPr="00DF1D4B" w:rsidRDefault="00AF2F60" w:rsidP="00AF2F60">
      <w:pPr>
        <w:widowControl w:val="0"/>
        <w:autoSpaceDE w:val="0"/>
        <w:autoSpaceDN w:val="0"/>
        <w:adjustRightInd w:val="0"/>
        <w:spacing w:after="0" w:line="240" w:lineRule="auto"/>
        <w:jc w:val="right"/>
        <w:outlineLvl w:val="0"/>
        <w:rPr>
          <w:rFonts w:ascii="Times New Roman" w:hAnsi="Times New Roman"/>
          <w:szCs w:val="28"/>
        </w:rPr>
      </w:pPr>
      <w:r w:rsidRPr="00DF1D4B">
        <w:rPr>
          <w:rFonts w:ascii="Times New Roman" w:hAnsi="Times New Roman"/>
          <w:szCs w:val="28"/>
        </w:rPr>
        <w:t xml:space="preserve">к Программепрофилактики нарушений </w:t>
      </w:r>
    </w:p>
    <w:p w:rsidR="00AF2F60" w:rsidRPr="00DF1D4B" w:rsidRDefault="00AF2F60" w:rsidP="00AF2F60">
      <w:pPr>
        <w:widowControl w:val="0"/>
        <w:autoSpaceDE w:val="0"/>
        <w:autoSpaceDN w:val="0"/>
        <w:adjustRightInd w:val="0"/>
        <w:spacing w:after="0" w:line="240" w:lineRule="auto"/>
        <w:jc w:val="right"/>
        <w:outlineLvl w:val="0"/>
        <w:rPr>
          <w:rFonts w:ascii="Times New Roman" w:hAnsi="Times New Roman"/>
          <w:szCs w:val="28"/>
        </w:rPr>
      </w:pPr>
      <w:r w:rsidRPr="00DF1D4B">
        <w:rPr>
          <w:rFonts w:ascii="Times New Roman" w:hAnsi="Times New Roman"/>
          <w:szCs w:val="28"/>
        </w:rPr>
        <w:t xml:space="preserve">обязательныхтребований законодательства </w:t>
      </w:r>
    </w:p>
    <w:p w:rsidR="00AF2F60" w:rsidRPr="00DF1D4B" w:rsidRDefault="00AF2F60" w:rsidP="00AF2F60">
      <w:pPr>
        <w:widowControl w:val="0"/>
        <w:autoSpaceDE w:val="0"/>
        <w:autoSpaceDN w:val="0"/>
        <w:adjustRightInd w:val="0"/>
        <w:spacing w:after="0" w:line="240" w:lineRule="auto"/>
        <w:jc w:val="right"/>
        <w:outlineLvl w:val="0"/>
        <w:rPr>
          <w:rFonts w:ascii="Times New Roman" w:hAnsi="Times New Roman"/>
          <w:szCs w:val="28"/>
        </w:rPr>
      </w:pPr>
      <w:r w:rsidRPr="00DF1D4B">
        <w:rPr>
          <w:rFonts w:ascii="Times New Roman" w:hAnsi="Times New Roman"/>
          <w:szCs w:val="28"/>
        </w:rPr>
        <w:t>на 202</w:t>
      </w:r>
      <w:r>
        <w:rPr>
          <w:rFonts w:ascii="Times New Roman" w:hAnsi="Times New Roman"/>
          <w:szCs w:val="28"/>
        </w:rPr>
        <w:t>1</w:t>
      </w:r>
      <w:r w:rsidRPr="00DF1D4B">
        <w:rPr>
          <w:rFonts w:ascii="Times New Roman" w:hAnsi="Times New Roman"/>
          <w:szCs w:val="28"/>
        </w:rPr>
        <w:t xml:space="preserve"> год и плановый период 202</w:t>
      </w:r>
      <w:r>
        <w:rPr>
          <w:rFonts w:ascii="Times New Roman" w:hAnsi="Times New Roman"/>
          <w:szCs w:val="28"/>
        </w:rPr>
        <w:t xml:space="preserve">2 </w:t>
      </w:r>
      <w:r w:rsidRPr="00DF1D4B">
        <w:rPr>
          <w:rFonts w:ascii="Times New Roman" w:hAnsi="Times New Roman"/>
          <w:szCs w:val="28"/>
        </w:rPr>
        <w:t>-202</w:t>
      </w:r>
      <w:r>
        <w:rPr>
          <w:rFonts w:ascii="Times New Roman" w:hAnsi="Times New Roman"/>
          <w:szCs w:val="28"/>
        </w:rPr>
        <w:t>3</w:t>
      </w:r>
      <w:r w:rsidRPr="00DF1D4B">
        <w:rPr>
          <w:rFonts w:ascii="Times New Roman" w:hAnsi="Times New Roman"/>
          <w:szCs w:val="28"/>
        </w:rPr>
        <w:t xml:space="preserve"> гг.</w:t>
      </w:r>
    </w:p>
    <w:p w:rsidR="00AF2F60" w:rsidRPr="00A23428" w:rsidRDefault="00AF2F60" w:rsidP="00AF2F60">
      <w:pPr>
        <w:widowControl w:val="0"/>
        <w:autoSpaceDE w:val="0"/>
        <w:autoSpaceDN w:val="0"/>
        <w:adjustRightInd w:val="0"/>
        <w:spacing w:after="0" w:line="240" w:lineRule="auto"/>
        <w:jc w:val="right"/>
        <w:outlineLvl w:val="0"/>
        <w:rPr>
          <w:rFonts w:ascii="Times New Roman" w:hAnsi="Times New Roman"/>
          <w:sz w:val="28"/>
          <w:szCs w:val="28"/>
        </w:rPr>
      </w:pPr>
    </w:p>
    <w:p w:rsidR="00AF2F60" w:rsidRDefault="00AF2F60" w:rsidP="00AF2F60">
      <w:pPr>
        <w:pStyle w:val="ConsPlusNormal"/>
        <w:jc w:val="right"/>
        <w:outlineLvl w:val="0"/>
        <w:rPr>
          <w:rFonts w:ascii="Times New Roman" w:hAnsi="Times New Roman" w:cs="Times New Roman"/>
          <w:szCs w:val="22"/>
        </w:rPr>
      </w:pPr>
    </w:p>
    <w:p w:rsidR="00AF2F60" w:rsidRPr="00305A8F" w:rsidRDefault="00AF2F60" w:rsidP="00AF2F60">
      <w:pPr>
        <w:suppressAutoHyphens/>
        <w:autoSpaceDN w:val="0"/>
        <w:spacing w:after="0" w:line="240" w:lineRule="auto"/>
        <w:jc w:val="center"/>
        <w:textAlignment w:val="baseline"/>
        <w:rPr>
          <w:rFonts w:ascii="Times New Roman" w:hAnsi="Times New Roman"/>
          <w:b/>
          <w:sz w:val="28"/>
          <w:szCs w:val="28"/>
        </w:rPr>
      </w:pPr>
      <w:r w:rsidRPr="00305A8F">
        <w:rPr>
          <w:rFonts w:ascii="Times New Roman" w:hAnsi="Times New Roman"/>
          <w:b/>
          <w:sz w:val="28"/>
          <w:szCs w:val="28"/>
        </w:rPr>
        <w:t>План-график</w:t>
      </w:r>
    </w:p>
    <w:p w:rsidR="00AF2F60" w:rsidRPr="00CC313E" w:rsidRDefault="00AF2F60" w:rsidP="00AF2F60">
      <w:pPr>
        <w:suppressAutoHyphens/>
        <w:autoSpaceDN w:val="0"/>
        <w:spacing w:after="0" w:line="240" w:lineRule="auto"/>
        <w:jc w:val="center"/>
        <w:textAlignment w:val="baseline"/>
        <w:rPr>
          <w:rFonts w:ascii="Times New Roman" w:hAnsi="Times New Roman"/>
          <w:b/>
          <w:sz w:val="28"/>
          <w:szCs w:val="24"/>
        </w:rPr>
      </w:pPr>
      <w:r w:rsidRPr="00305A8F">
        <w:rPr>
          <w:rFonts w:ascii="Times New Roman" w:hAnsi="Times New Roman"/>
          <w:b/>
          <w:sz w:val="28"/>
          <w:szCs w:val="28"/>
        </w:rPr>
        <w:t>профилактических мероприятий</w:t>
      </w:r>
      <w:r>
        <w:rPr>
          <w:rFonts w:ascii="Times New Roman" w:hAnsi="Times New Roman"/>
          <w:b/>
          <w:sz w:val="28"/>
          <w:szCs w:val="28"/>
        </w:rPr>
        <w:t xml:space="preserve"> на 202</w:t>
      </w:r>
      <w:r w:rsidRPr="00AF2F60">
        <w:rPr>
          <w:rFonts w:ascii="Times New Roman" w:hAnsi="Times New Roman"/>
          <w:b/>
          <w:sz w:val="28"/>
          <w:szCs w:val="28"/>
        </w:rPr>
        <w:t>1</w:t>
      </w:r>
      <w:r w:rsidRPr="00305A8F">
        <w:rPr>
          <w:rFonts w:ascii="Times New Roman" w:hAnsi="Times New Roman"/>
          <w:b/>
          <w:sz w:val="28"/>
          <w:szCs w:val="28"/>
        </w:rPr>
        <w:t xml:space="preserve"> год</w:t>
      </w:r>
    </w:p>
    <w:p w:rsidR="00AF2F60" w:rsidRPr="00305A8F" w:rsidRDefault="00AF2F60" w:rsidP="00AF2F60">
      <w:pPr>
        <w:suppressAutoHyphens/>
        <w:autoSpaceDN w:val="0"/>
        <w:spacing w:after="0" w:line="240" w:lineRule="auto"/>
        <w:jc w:val="center"/>
        <w:textAlignment w:val="baseline"/>
        <w:rPr>
          <w:rFonts w:ascii="Times New Roman" w:eastAsia="Times New Roman" w:hAnsi="Times New Roman"/>
          <w:sz w:val="16"/>
          <w:szCs w:val="16"/>
        </w:rPr>
      </w:pPr>
    </w:p>
    <w:tbl>
      <w:tblPr>
        <w:tblW w:w="1472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552"/>
        <w:gridCol w:w="4110"/>
        <w:gridCol w:w="2694"/>
        <w:gridCol w:w="2268"/>
        <w:gridCol w:w="2268"/>
        <w:gridCol w:w="2835"/>
      </w:tblGrid>
      <w:tr w:rsidR="00AF2F60" w:rsidRPr="009B0461" w:rsidTr="00611A7A">
        <w:trPr>
          <w:trHeight w:val="675"/>
        </w:trPr>
        <w:tc>
          <w:tcPr>
            <w:tcW w:w="552" w:type="dxa"/>
            <w:tcMar>
              <w:top w:w="0" w:type="dxa"/>
              <w:left w:w="108" w:type="dxa"/>
              <w:bottom w:w="0" w:type="dxa"/>
              <w:right w:w="108" w:type="dxa"/>
            </w:tcMar>
            <w:vAlign w:val="center"/>
          </w:tcPr>
          <w:p w:rsidR="00AF2F60" w:rsidRPr="0048516E"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48516E">
              <w:rPr>
                <w:rFonts w:ascii="Times New Roman" w:eastAsia="Times New Roman" w:hAnsi="Times New Roman"/>
                <w:b/>
                <w:sz w:val="24"/>
                <w:szCs w:val="24"/>
              </w:rPr>
              <w:t>№ п/п</w:t>
            </w:r>
          </w:p>
        </w:tc>
        <w:tc>
          <w:tcPr>
            <w:tcW w:w="4110" w:type="dxa"/>
            <w:tcMar>
              <w:top w:w="0" w:type="dxa"/>
              <w:left w:w="108" w:type="dxa"/>
              <w:bottom w:w="0" w:type="dxa"/>
              <w:right w:w="108" w:type="dxa"/>
            </w:tcMar>
            <w:vAlign w:val="center"/>
          </w:tcPr>
          <w:p w:rsidR="00AF2F60" w:rsidRPr="0048516E"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48516E">
              <w:rPr>
                <w:rFonts w:ascii="Times New Roman" w:eastAsia="Times New Roman" w:hAnsi="Times New Roman"/>
                <w:b/>
                <w:sz w:val="24"/>
                <w:szCs w:val="24"/>
              </w:rPr>
              <w:t>Наименование мероприятия по профилактике нарушений обязательных требований</w:t>
            </w:r>
          </w:p>
        </w:tc>
        <w:tc>
          <w:tcPr>
            <w:tcW w:w="2694" w:type="dxa"/>
            <w:tcMar>
              <w:top w:w="0" w:type="dxa"/>
              <w:left w:w="108" w:type="dxa"/>
              <w:bottom w:w="0" w:type="dxa"/>
              <w:right w:w="108" w:type="dxa"/>
            </w:tcMar>
            <w:vAlign w:val="center"/>
          </w:tcPr>
          <w:p w:rsidR="00AF2F60" w:rsidRPr="0048516E"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48516E">
              <w:rPr>
                <w:rFonts w:ascii="Times New Roman" w:eastAsia="Times New Roman" w:hAnsi="Times New Roman"/>
                <w:b/>
                <w:sz w:val="24"/>
                <w:szCs w:val="24"/>
              </w:rPr>
              <w:t>Ответственные исполнители</w:t>
            </w:r>
          </w:p>
        </w:tc>
        <w:tc>
          <w:tcPr>
            <w:tcW w:w="2268" w:type="dxa"/>
            <w:vAlign w:val="center"/>
          </w:tcPr>
          <w:p w:rsidR="00AF2F60" w:rsidRPr="0048516E" w:rsidRDefault="00AF2F60" w:rsidP="00611A7A">
            <w:pPr>
              <w:suppressAutoHyphens/>
              <w:autoSpaceDN w:val="0"/>
              <w:spacing w:after="0" w:line="240" w:lineRule="auto"/>
              <w:ind w:right="-17"/>
              <w:jc w:val="center"/>
              <w:textAlignment w:val="baseline"/>
              <w:rPr>
                <w:rFonts w:ascii="Times New Roman" w:eastAsia="Times New Roman" w:hAnsi="Times New Roman"/>
                <w:b/>
                <w:sz w:val="24"/>
                <w:szCs w:val="24"/>
              </w:rPr>
            </w:pPr>
            <w:r w:rsidRPr="0048516E">
              <w:rPr>
                <w:rFonts w:ascii="Times New Roman" w:eastAsia="Times New Roman" w:hAnsi="Times New Roman"/>
                <w:b/>
                <w:sz w:val="24"/>
                <w:szCs w:val="24"/>
              </w:rPr>
              <w:t>Периодичность проведения, сроки исполнения</w:t>
            </w:r>
          </w:p>
        </w:tc>
        <w:tc>
          <w:tcPr>
            <w:tcW w:w="2268" w:type="dxa"/>
          </w:tcPr>
          <w:p w:rsidR="00AF2F60" w:rsidRPr="0048516E"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48516E">
              <w:rPr>
                <w:rFonts w:ascii="Times New Roman" w:hAnsi="Times New Roman"/>
                <w:b/>
                <w:sz w:val="24"/>
                <w:szCs w:val="24"/>
              </w:rPr>
              <w:t>Адресаты мероприятия</w:t>
            </w:r>
          </w:p>
        </w:tc>
        <w:tc>
          <w:tcPr>
            <w:tcW w:w="2835" w:type="dxa"/>
          </w:tcPr>
          <w:p w:rsidR="00AF2F60" w:rsidRPr="0048516E"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48516E">
              <w:rPr>
                <w:rFonts w:ascii="Times New Roman" w:eastAsia="Times New Roman" w:hAnsi="Times New Roman"/>
                <w:b/>
                <w:sz w:val="24"/>
                <w:szCs w:val="24"/>
              </w:rPr>
              <w:t>Ожидаемые результаты проведения мероприятий</w:t>
            </w:r>
          </w:p>
        </w:tc>
      </w:tr>
      <w:tr w:rsidR="00AF2F60" w:rsidRPr="00E10FF8" w:rsidTr="00611A7A">
        <w:tc>
          <w:tcPr>
            <w:tcW w:w="552" w:type="dxa"/>
            <w:tcMar>
              <w:top w:w="55" w:type="dxa"/>
              <w:left w:w="55" w:type="dxa"/>
              <w:bottom w:w="55" w:type="dxa"/>
              <w:right w:w="55" w:type="dxa"/>
            </w:tcMar>
          </w:tcPr>
          <w:p w:rsidR="00AF2F60" w:rsidRPr="00E10FF8" w:rsidRDefault="00AF2F60" w:rsidP="00AF2F60">
            <w:pPr>
              <w:numPr>
                <w:ilvl w:val="0"/>
                <w:numId w:val="30"/>
              </w:numPr>
              <w:suppressAutoHyphens/>
              <w:autoSpaceDN w:val="0"/>
              <w:spacing w:after="0" w:line="240" w:lineRule="auto"/>
              <w:jc w:val="center"/>
              <w:textAlignment w:val="baseline"/>
              <w:rPr>
                <w:rFonts w:ascii="Times New Roman" w:eastAsia="Times New Roman" w:hAnsi="Times New Roman"/>
                <w:sz w:val="24"/>
                <w:szCs w:val="24"/>
              </w:rPr>
            </w:pPr>
          </w:p>
        </w:tc>
        <w:tc>
          <w:tcPr>
            <w:tcW w:w="4110" w:type="dxa"/>
            <w:tcMar>
              <w:top w:w="55" w:type="dxa"/>
              <w:left w:w="55" w:type="dxa"/>
              <w:bottom w:w="55" w:type="dxa"/>
              <w:right w:w="55" w:type="dxa"/>
            </w:tcMar>
          </w:tcPr>
          <w:p w:rsidR="00AF2F60" w:rsidRPr="00E10FF8" w:rsidRDefault="00AF2F60" w:rsidP="00611A7A">
            <w:pPr>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Актуализация размещенных на официальном сайте администрации </w:t>
            </w:r>
            <w:r>
              <w:rPr>
                <w:rFonts w:ascii="Times New Roman" w:eastAsia="Times New Roman" w:hAnsi="Times New Roman"/>
                <w:sz w:val="24"/>
                <w:szCs w:val="24"/>
              </w:rPr>
              <w:t xml:space="preserve">Ишимского </w:t>
            </w:r>
            <w:r w:rsidRPr="00E10FF8">
              <w:rPr>
                <w:rFonts w:ascii="Times New Roman" w:eastAsia="Times New Roman" w:hAnsi="Times New Roman"/>
                <w:sz w:val="24"/>
                <w:szCs w:val="24"/>
              </w:rPr>
              <w:t>сельсовета Чистоозерного района Новосибирской области (далее – администрация) актов (далее – НПА), содержащих обязательные требования,</w:t>
            </w:r>
            <w:r>
              <w:rPr>
                <w:rFonts w:ascii="Times New Roman" w:eastAsia="Times New Roman" w:hAnsi="Times New Roman"/>
                <w:sz w:val="24"/>
                <w:szCs w:val="24"/>
              </w:rPr>
              <w:t xml:space="preserve"> </w:t>
            </w:r>
            <w:r w:rsidRPr="00E10FF8">
              <w:rPr>
                <w:rFonts w:ascii="Times New Roman" w:eastAsia="Times New Roman" w:hAnsi="Times New Roman"/>
                <w:sz w:val="24"/>
                <w:szCs w:val="24"/>
              </w:rPr>
              <w:t>оценка соблюдения которых является предметом муниципального контроляпо каждому виду муниципального контроля.</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По мере необходимости (в случае отмены действующих или принятия новых нормативных правовых актов, мониторинг НПА ежемесячно)</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Повышение информированности подконтрольных субъектов о действующих обязательных требованиях</w:t>
            </w:r>
          </w:p>
        </w:tc>
      </w:tr>
      <w:tr w:rsidR="00AF2F60" w:rsidRPr="00E10FF8" w:rsidTr="00611A7A">
        <w:tc>
          <w:tcPr>
            <w:tcW w:w="552" w:type="dxa"/>
            <w:tcMar>
              <w:top w:w="55" w:type="dxa"/>
              <w:left w:w="55" w:type="dxa"/>
              <w:bottom w:w="55" w:type="dxa"/>
              <w:right w:w="55" w:type="dxa"/>
            </w:tcMar>
          </w:tcPr>
          <w:p w:rsidR="00AF2F60" w:rsidRPr="00E10FF8" w:rsidRDefault="00AF2F60" w:rsidP="00AF2F60">
            <w:pPr>
              <w:numPr>
                <w:ilvl w:val="0"/>
                <w:numId w:val="30"/>
              </w:numPr>
              <w:suppressAutoHyphens/>
              <w:autoSpaceDN w:val="0"/>
              <w:spacing w:after="0" w:line="240" w:lineRule="auto"/>
              <w:jc w:val="center"/>
              <w:textAlignment w:val="baseline"/>
              <w:rPr>
                <w:rFonts w:ascii="Times New Roman" w:eastAsia="Times New Roman" w:hAnsi="Times New Roman"/>
                <w:sz w:val="24"/>
                <w:szCs w:val="24"/>
              </w:rPr>
            </w:pPr>
          </w:p>
        </w:tc>
        <w:tc>
          <w:tcPr>
            <w:tcW w:w="4110" w:type="dxa"/>
            <w:tcMar>
              <w:top w:w="55" w:type="dxa"/>
              <w:left w:w="55" w:type="dxa"/>
              <w:bottom w:w="55" w:type="dxa"/>
              <w:right w:w="55" w:type="dxa"/>
            </w:tcMar>
          </w:tcPr>
          <w:p w:rsidR="00AF2F60" w:rsidRPr="00E10FF8" w:rsidRDefault="00AF2F60" w:rsidP="00611A7A">
            <w:pPr>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Информирование юридических лиц, индивидуальных предпринимателей по вопросам соблюдения обязательных требований, оценка соблюдения которых является предметом муниципального контроля, в том числе посредством размещенияна официальном сайте администрации руководств (памяток) по соблюдению обязательных </w:t>
            </w:r>
            <w:r w:rsidRPr="00E10FF8">
              <w:rPr>
                <w:rFonts w:ascii="Times New Roman" w:eastAsia="Times New Roman" w:hAnsi="Times New Roman"/>
                <w:sz w:val="24"/>
                <w:szCs w:val="24"/>
              </w:rPr>
              <w:lastRenderedPageBreak/>
              <w:t>требований.</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lastRenderedPageBreak/>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По мере </w:t>
            </w:r>
          </w:p>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обращения</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Повышение информированности подконтрольных субъектов о действующих обязательных требованиях</w:t>
            </w:r>
          </w:p>
        </w:tc>
      </w:tr>
      <w:tr w:rsidR="00AF2F60" w:rsidRPr="00E10FF8" w:rsidTr="00611A7A">
        <w:tc>
          <w:tcPr>
            <w:tcW w:w="552" w:type="dxa"/>
            <w:tcMar>
              <w:top w:w="55" w:type="dxa"/>
              <w:left w:w="55" w:type="dxa"/>
              <w:bottom w:w="55" w:type="dxa"/>
              <w:right w:w="55" w:type="dxa"/>
            </w:tcMar>
          </w:tcPr>
          <w:p w:rsidR="00AF2F60" w:rsidRPr="00E10FF8" w:rsidRDefault="00AF2F60" w:rsidP="00AF2F60">
            <w:pPr>
              <w:numPr>
                <w:ilvl w:val="0"/>
                <w:numId w:val="30"/>
              </w:numPr>
              <w:suppressAutoHyphens/>
              <w:autoSpaceDN w:val="0"/>
              <w:spacing w:after="0" w:line="240" w:lineRule="auto"/>
              <w:jc w:val="center"/>
              <w:textAlignment w:val="baseline"/>
              <w:rPr>
                <w:rFonts w:ascii="Times New Roman" w:eastAsia="Times New Roman" w:hAnsi="Times New Roman"/>
                <w:sz w:val="24"/>
                <w:szCs w:val="24"/>
              </w:rPr>
            </w:pPr>
          </w:p>
        </w:tc>
        <w:tc>
          <w:tcPr>
            <w:tcW w:w="4110" w:type="dxa"/>
            <w:tcMar>
              <w:top w:w="55" w:type="dxa"/>
              <w:left w:w="55" w:type="dxa"/>
              <w:bottom w:w="55" w:type="dxa"/>
              <w:right w:w="55" w:type="dxa"/>
            </w:tcMar>
          </w:tcPr>
          <w:p w:rsidR="00AF2F60" w:rsidRPr="00E10FF8" w:rsidRDefault="00AF2F60" w:rsidP="00611A7A">
            <w:pPr>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Опубликование в   </w:t>
            </w:r>
            <w:r>
              <w:rPr>
                <w:rFonts w:ascii="Times New Roman" w:eastAsia="Times New Roman" w:hAnsi="Times New Roman"/>
                <w:sz w:val="24"/>
                <w:szCs w:val="24"/>
              </w:rPr>
              <w:t>газете</w:t>
            </w:r>
            <w:r w:rsidRPr="00E10FF8">
              <w:rPr>
                <w:rFonts w:ascii="Times New Roman" w:eastAsia="Times New Roman" w:hAnsi="Times New Roman"/>
                <w:sz w:val="24"/>
                <w:szCs w:val="24"/>
              </w:rPr>
              <w:t xml:space="preserve"> «</w:t>
            </w:r>
            <w:r>
              <w:rPr>
                <w:rFonts w:ascii="Times New Roman" w:eastAsia="Times New Roman" w:hAnsi="Times New Roman"/>
                <w:sz w:val="24"/>
                <w:szCs w:val="24"/>
              </w:rPr>
              <w:t>Ишимский Вестник</w:t>
            </w:r>
            <w:r w:rsidRPr="00E10FF8">
              <w:rPr>
                <w:rFonts w:ascii="Times New Roman" w:eastAsia="Times New Roman" w:hAnsi="Times New Roman"/>
                <w:sz w:val="24"/>
                <w:szCs w:val="24"/>
              </w:rPr>
              <w:t>» информации  для юридических лиц и индивидуальных предпринимателей по вопросам соблюдения обязательных требований, оценка соблюдения которых является предметом муниципального контроля.</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По мере необходимости </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Повышение информированности подконтрольных субъектов о действующих обязательных требованиях</w:t>
            </w:r>
          </w:p>
        </w:tc>
      </w:tr>
      <w:tr w:rsidR="00AF2F60" w:rsidRPr="00E10FF8" w:rsidTr="00611A7A">
        <w:tc>
          <w:tcPr>
            <w:tcW w:w="552" w:type="dxa"/>
            <w:tcMar>
              <w:top w:w="55" w:type="dxa"/>
              <w:left w:w="55" w:type="dxa"/>
              <w:bottom w:w="55" w:type="dxa"/>
              <w:right w:w="55" w:type="dxa"/>
            </w:tcMar>
          </w:tcPr>
          <w:p w:rsidR="00AF2F60" w:rsidRPr="00E10FF8" w:rsidRDefault="00AF2F60" w:rsidP="00AF2F60">
            <w:pPr>
              <w:numPr>
                <w:ilvl w:val="0"/>
                <w:numId w:val="30"/>
              </w:numPr>
              <w:suppressAutoHyphens/>
              <w:autoSpaceDN w:val="0"/>
              <w:spacing w:after="0" w:line="240" w:lineRule="auto"/>
              <w:jc w:val="center"/>
              <w:textAlignment w:val="baseline"/>
              <w:rPr>
                <w:rFonts w:ascii="Times New Roman" w:eastAsia="Times New Roman" w:hAnsi="Times New Roman"/>
                <w:sz w:val="24"/>
                <w:szCs w:val="24"/>
              </w:rPr>
            </w:pPr>
          </w:p>
        </w:tc>
        <w:tc>
          <w:tcPr>
            <w:tcW w:w="4110" w:type="dxa"/>
            <w:tcMar>
              <w:top w:w="55" w:type="dxa"/>
              <w:left w:w="55" w:type="dxa"/>
              <w:bottom w:w="55" w:type="dxa"/>
              <w:right w:w="55" w:type="dxa"/>
            </w:tcMar>
          </w:tcPr>
          <w:p w:rsidR="00AF2F60" w:rsidRPr="00E10FF8" w:rsidRDefault="00AF2F60" w:rsidP="00611A7A">
            <w:pPr>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Обобщение практики осуществления администрацией муниципального контроля размещение на официальном сайте администрации соответствующей информации,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и гражданами  в целях недопущения таких нарушений</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tabs>
                <w:tab w:val="left" w:pos="513"/>
                <w:tab w:val="center" w:pos="1008"/>
              </w:tab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февраль, </w:t>
            </w:r>
          </w:p>
          <w:p w:rsidR="00AF2F60" w:rsidRPr="00E10FF8" w:rsidRDefault="00AF2F60" w:rsidP="00611A7A">
            <w:pPr>
              <w:tabs>
                <w:tab w:val="left" w:pos="513"/>
                <w:tab w:val="center" w:pos="1008"/>
              </w:tab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сентябрь </w:t>
            </w:r>
          </w:p>
          <w:p w:rsidR="00AF2F60" w:rsidRPr="00E10FF8" w:rsidRDefault="00AF2F60" w:rsidP="00611A7A">
            <w:pPr>
              <w:tabs>
                <w:tab w:val="left" w:pos="513"/>
                <w:tab w:val="center" w:pos="1008"/>
              </w:tab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202</w:t>
            </w:r>
            <w:r>
              <w:rPr>
                <w:rFonts w:ascii="Times New Roman" w:eastAsia="Times New Roman" w:hAnsi="Times New Roman"/>
                <w:sz w:val="24"/>
                <w:szCs w:val="24"/>
              </w:rPr>
              <w:t>1</w:t>
            </w:r>
            <w:r w:rsidRPr="00E10FF8">
              <w:rPr>
                <w:rFonts w:ascii="Times New Roman" w:eastAsia="Times New Roman" w:hAnsi="Times New Roman"/>
                <w:sz w:val="24"/>
                <w:szCs w:val="24"/>
              </w:rPr>
              <w:t xml:space="preserve"> года </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Предотвращение нарушений обязательных требований</w:t>
            </w:r>
          </w:p>
        </w:tc>
      </w:tr>
      <w:tr w:rsidR="00AF2F60" w:rsidRPr="00E10FF8" w:rsidTr="00611A7A">
        <w:tc>
          <w:tcPr>
            <w:tcW w:w="552" w:type="dxa"/>
            <w:tcMar>
              <w:top w:w="55" w:type="dxa"/>
              <w:left w:w="55" w:type="dxa"/>
              <w:bottom w:w="55" w:type="dxa"/>
              <w:right w:w="55" w:type="dxa"/>
            </w:tcMar>
          </w:tcPr>
          <w:p w:rsidR="00AF2F60" w:rsidRPr="00E10FF8" w:rsidRDefault="00AF2F60" w:rsidP="00AF2F60">
            <w:pPr>
              <w:numPr>
                <w:ilvl w:val="0"/>
                <w:numId w:val="30"/>
              </w:numPr>
              <w:suppressAutoHyphens/>
              <w:autoSpaceDN w:val="0"/>
              <w:spacing w:after="0" w:line="240" w:lineRule="auto"/>
              <w:jc w:val="center"/>
              <w:textAlignment w:val="baseline"/>
              <w:rPr>
                <w:rFonts w:ascii="Times New Roman" w:eastAsia="Times New Roman" w:hAnsi="Times New Roman"/>
                <w:sz w:val="24"/>
                <w:szCs w:val="24"/>
              </w:rPr>
            </w:pPr>
          </w:p>
        </w:tc>
        <w:tc>
          <w:tcPr>
            <w:tcW w:w="4110" w:type="dxa"/>
            <w:tcMar>
              <w:top w:w="55" w:type="dxa"/>
              <w:left w:w="55" w:type="dxa"/>
              <w:bottom w:w="55" w:type="dxa"/>
              <w:right w:w="55" w:type="dxa"/>
            </w:tcMar>
          </w:tcPr>
          <w:p w:rsidR="00AF2F60" w:rsidRPr="00E10FF8" w:rsidRDefault="00AF2F60" w:rsidP="00611A7A">
            <w:pPr>
              <w:suppressAutoHyphens/>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Выдача предостережений установленного образца о недопустимости нарушений обязательных требований</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 xml:space="preserve">В случаях, предусмотренных </w:t>
            </w:r>
            <w:hyperlink w:anchor="P385" w:history="1">
              <w:r w:rsidRPr="00E10FF8">
                <w:rPr>
                  <w:rFonts w:ascii="Times New Roman" w:hAnsi="Times New Roman"/>
                  <w:color w:val="000000"/>
                  <w:sz w:val="24"/>
                  <w:szCs w:val="24"/>
                </w:rPr>
                <w:t>частью 5</w:t>
              </w:r>
            </w:hyperlink>
            <w:hyperlink w:anchor="P387" w:history="1">
              <w:r w:rsidRPr="00E10FF8">
                <w:rPr>
                  <w:rFonts w:ascii="Times New Roman" w:hAnsi="Times New Roman"/>
                  <w:color w:val="000000"/>
                  <w:sz w:val="24"/>
                  <w:szCs w:val="24"/>
                </w:rPr>
                <w:t>статьи 8.2</w:t>
              </w:r>
            </w:hyperlink>
            <w:r w:rsidRPr="00E10FF8">
              <w:rPr>
                <w:rFonts w:ascii="Times New Roman" w:hAnsi="Times New Roman"/>
                <w:color w:val="000000"/>
                <w:sz w:val="24"/>
                <w:szCs w:val="24"/>
              </w:rPr>
              <w:t xml:space="preserve"> Федерального закона от 26.12.</w:t>
            </w:r>
            <w:r w:rsidRPr="00E10FF8">
              <w:rPr>
                <w:rFonts w:ascii="Times New Roman" w:hAnsi="Times New Roman"/>
                <w:sz w:val="24"/>
                <w:szCs w:val="24"/>
              </w:rPr>
              <w:t>2008 №294-ФЗ</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Предотвращение нарушений обязательных требований</w:t>
            </w:r>
          </w:p>
        </w:tc>
      </w:tr>
      <w:tr w:rsidR="00AF2F60" w:rsidRPr="00E10FF8" w:rsidTr="00611A7A">
        <w:tc>
          <w:tcPr>
            <w:tcW w:w="552" w:type="dxa"/>
            <w:tcMar>
              <w:top w:w="55" w:type="dxa"/>
              <w:left w:w="55" w:type="dxa"/>
              <w:bottom w:w="55" w:type="dxa"/>
              <w:right w:w="55" w:type="dxa"/>
            </w:tcMar>
          </w:tcPr>
          <w:p w:rsidR="00AF2F60" w:rsidRPr="00E10FF8" w:rsidRDefault="00AF2F60" w:rsidP="00AF2F60">
            <w:pPr>
              <w:numPr>
                <w:ilvl w:val="0"/>
                <w:numId w:val="30"/>
              </w:numPr>
              <w:suppressAutoHyphens/>
              <w:autoSpaceDN w:val="0"/>
              <w:spacing w:after="0" w:line="240" w:lineRule="auto"/>
              <w:jc w:val="center"/>
              <w:textAlignment w:val="baseline"/>
              <w:rPr>
                <w:rFonts w:ascii="Times New Roman" w:eastAsia="Times New Roman" w:hAnsi="Times New Roman"/>
                <w:sz w:val="24"/>
                <w:szCs w:val="24"/>
              </w:rPr>
            </w:pPr>
          </w:p>
        </w:tc>
        <w:tc>
          <w:tcPr>
            <w:tcW w:w="4110" w:type="dxa"/>
            <w:tcMar>
              <w:top w:w="55" w:type="dxa"/>
              <w:left w:w="55" w:type="dxa"/>
              <w:bottom w:w="55" w:type="dxa"/>
              <w:right w:w="55" w:type="dxa"/>
            </w:tcMar>
          </w:tcPr>
          <w:p w:rsidR="00AF2F60" w:rsidRPr="00E10FF8" w:rsidRDefault="00AF2F60" w:rsidP="00611A7A">
            <w:pPr>
              <w:suppressAutoHyphens/>
              <w:autoSpaceDN w:val="0"/>
              <w:spacing w:after="0" w:line="240" w:lineRule="auto"/>
              <w:jc w:val="both"/>
              <w:textAlignment w:val="baseline"/>
              <w:rPr>
                <w:rFonts w:ascii="Times New Roman" w:hAnsi="Times New Roman"/>
                <w:sz w:val="24"/>
                <w:szCs w:val="24"/>
              </w:rPr>
            </w:pPr>
            <w:r w:rsidRPr="00E10FF8">
              <w:rPr>
                <w:rFonts w:ascii="Times New Roman" w:hAnsi="Times New Roman"/>
                <w:sz w:val="24"/>
                <w:szCs w:val="24"/>
              </w:rPr>
              <w:t>Проведение мероприятий по оценке эффективности и результативности профилактических мероприятий с учетом целевых показателей, установленных в разделе 5 Программы</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pStyle w:val="ConsPlusNormal"/>
              <w:ind w:firstLine="18"/>
              <w:jc w:val="center"/>
              <w:rPr>
                <w:rFonts w:ascii="Times New Roman" w:hAnsi="Times New Roman" w:cs="Times New Roman"/>
                <w:sz w:val="24"/>
                <w:szCs w:val="24"/>
                <w:lang w:eastAsia="en-US"/>
              </w:rPr>
            </w:pPr>
            <w:r w:rsidRPr="00E10FF8">
              <w:rPr>
                <w:rFonts w:ascii="Times New Roman" w:hAnsi="Times New Roman" w:cs="Times New Roman"/>
                <w:sz w:val="24"/>
                <w:szCs w:val="24"/>
                <w:lang w:eastAsia="en-US"/>
              </w:rPr>
              <w:t>Ежегодно,</w:t>
            </w:r>
          </w:p>
          <w:p w:rsidR="00AF2F60" w:rsidRPr="00E10FF8" w:rsidRDefault="00AF2F60" w:rsidP="00611A7A">
            <w:pPr>
              <w:pStyle w:val="ConsPlusNormal"/>
              <w:ind w:firstLine="18"/>
              <w:jc w:val="center"/>
              <w:rPr>
                <w:rFonts w:ascii="Times New Roman" w:hAnsi="Times New Roman" w:cs="Times New Roman"/>
                <w:sz w:val="24"/>
                <w:szCs w:val="24"/>
                <w:lang w:eastAsia="en-US"/>
              </w:rPr>
            </w:pPr>
            <w:r w:rsidRPr="00E10FF8">
              <w:rPr>
                <w:rFonts w:ascii="Times New Roman" w:hAnsi="Times New Roman" w:cs="Times New Roman"/>
                <w:sz w:val="24"/>
                <w:szCs w:val="24"/>
                <w:lang w:eastAsia="en-US"/>
              </w:rPr>
              <w:t>не позднее 1 апреля года, следующего за отчетным</w:t>
            </w:r>
          </w:p>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p>
        </w:tc>
        <w:tc>
          <w:tcPr>
            <w:tcW w:w="2268" w:type="dxa"/>
          </w:tcPr>
          <w:p w:rsidR="00AF2F60" w:rsidRPr="00E10FF8" w:rsidRDefault="00AF2F60" w:rsidP="00611A7A">
            <w:pPr>
              <w:autoSpaceDN w:val="0"/>
              <w:spacing w:after="0" w:line="240" w:lineRule="auto"/>
              <w:jc w:val="center"/>
              <w:textAlignment w:val="baseline"/>
              <w:rPr>
                <w:rFonts w:ascii="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hAnsi="Times New Roman"/>
                <w:sz w:val="24"/>
                <w:szCs w:val="24"/>
              </w:rPr>
            </w:pPr>
            <w:r w:rsidRPr="00E10FF8">
              <w:rPr>
                <w:rFonts w:ascii="Times New Roman" w:hAnsi="Times New Roman"/>
                <w:sz w:val="24"/>
                <w:szCs w:val="24"/>
              </w:rPr>
              <w:t>Доклад об эффективности и результативности профилактических мероприятий за отчетный (прошедший) год</w:t>
            </w:r>
          </w:p>
        </w:tc>
      </w:tr>
    </w:tbl>
    <w:p w:rsidR="00AF2F60" w:rsidRPr="00E10FF8" w:rsidRDefault="00AF2F60" w:rsidP="00AF2F60">
      <w:pPr>
        <w:suppressAutoHyphens/>
        <w:autoSpaceDN w:val="0"/>
        <w:spacing w:after="0" w:line="240" w:lineRule="auto"/>
        <w:jc w:val="center"/>
        <w:textAlignment w:val="baseline"/>
        <w:rPr>
          <w:rFonts w:ascii="Times New Roman" w:hAnsi="Times New Roman"/>
          <w:b/>
          <w:sz w:val="28"/>
          <w:szCs w:val="28"/>
        </w:rPr>
      </w:pPr>
    </w:p>
    <w:p w:rsidR="00AF2F60" w:rsidRPr="00E10FF8" w:rsidRDefault="00AF2F60" w:rsidP="00AF2F60">
      <w:pPr>
        <w:suppressAutoHyphens/>
        <w:autoSpaceDN w:val="0"/>
        <w:spacing w:after="0" w:line="240" w:lineRule="auto"/>
        <w:jc w:val="center"/>
        <w:textAlignment w:val="baseline"/>
        <w:rPr>
          <w:rFonts w:ascii="Times New Roman" w:hAnsi="Times New Roman"/>
          <w:b/>
          <w:sz w:val="28"/>
          <w:szCs w:val="28"/>
        </w:rPr>
      </w:pPr>
      <w:r w:rsidRPr="00E10FF8">
        <w:rPr>
          <w:rFonts w:ascii="Times New Roman" w:hAnsi="Times New Roman"/>
          <w:b/>
          <w:sz w:val="28"/>
          <w:szCs w:val="28"/>
        </w:rPr>
        <w:t>ПРОЕКТ Плана-графика</w:t>
      </w:r>
    </w:p>
    <w:p w:rsidR="00AF2F60" w:rsidRPr="00E10FF8" w:rsidRDefault="00AF2F60" w:rsidP="00AF2F60">
      <w:pPr>
        <w:suppressAutoHyphens/>
        <w:autoSpaceDN w:val="0"/>
        <w:spacing w:after="0" w:line="240" w:lineRule="auto"/>
        <w:jc w:val="center"/>
        <w:textAlignment w:val="baseline"/>
        <w:rPr>
          <w:rFonts w:ascii="Times New Roman" w:hAnsi="Times New Roman"/>
          <w:b/>
          <w:sz w:val="28"/>
          <w:szCs w:val="28"/>
        </w:rPr>
      </w:pPr>
      <w:r w:rsidRPr="00E10FF8">
        <w:rPr>
          <w:rFonts w:ascii="Times New Roman" w:hAnsi="Times New Roman"/>
          <w:b/>
          <w:sz w:val="28"/>
          <w:szCs w:val="28"/>
        </w:rPr>
        <w:t>профилактических мероприятий на плановый период 202</w:t>
      </w:r>
      <w:r>
        <w:rPr>
          <w:rFonts w:ascii="Times New Roman" w:hAnsi="Times New Roman"/>
          <w:b/>
          <w:sz w:val="28"/>
          <w:szCs w:val="28"/>
        </w:rPr>
        <w:t>2</w:t>
      </w:r>
      <w:r w:rsidRPr="00E10FF8">
        <w:rPr>
          <w:rFonts w:ascii="Times New Roman" w:hAnsi="Times New Roman"/>
          <w:b/>
          <w:sz w:val="28"/>
          <w:szCs w:val="28"/>
        </w:rPr>
        <w:t>-202</w:t>
      </w:r>
      <w:r>
        <w:rPr>
          <w:rFonts w:ascii="Times New Roman" w:hAnsi="Times New Roman"/>
          <w:b/>
          <w:sz w:val="28"/>
          <w:szCs w:val="28"/>
        </w:rPr>
        <w:t>3</w:t>
      </w:r>
      <w:r w:rsidRPr="00E10FF8">
        <w:rPr>
          <w:rFonts w:ascii="Times New Roman" w:hAnsi="Times New Roman"/>
          <w:b/>
          <w:sz w:val="28"/>
          <w:szCs w:val="28"/>
        </w:rPr>
        <w:t xml:space="preserve"> гг.</w:t>
      </w:r>
    </w:p>
    <w:p w:rsidR="00AF2F60" w:rsidRPr="00E10FF8" w:rsidRDefault="00AF2F60" w:rsidP="00AF2F60">
      <w:pPr>
        <w:suppressAutoHyphens/>
        <w:autoSpaceDN w:val="0"/>
        <w:spacing w:after="0" w:line="240" w:lineRule="auto"/>
        <w:jc w:val="center"/>
        <w:textAlignment w:val="baseline"/>
        <w:rPr>
          <w:rFonts w:ascii="Times New Roman" w:hAnsi="Times New Roman"/>
          <w:b/>
          <w:sz w:val="28"/>
          <w:szCs w:val="28"/>
        </w:rPr>
      </w:pPr>
    </w:p>
    <w:tbl>
      <w:tblPr>
        <w:tblW w:w="1472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552"/>
        <w:gridCol w:w="4110"/>
        <w:gridCol w:w="2694"/>
        <w:gridCol w:w="2268"/>
        <w:gridCol w:w="2268"/>
        <w:gridCol w:w="2835"/>
      </w:tblGrid>
      <w:tr w:rsidR="00AF2F60" w:rsidRPr="00E10FF8" w:rsidTr="00611A7A">
        <w:trPr>
          <w:trHeight w:val="675"/>
        </w:trPr>
        <w:tc>
          <w:tcPr>
            <w:tcW w:w="552" w:type="dxa"/>
            <w:tcMar>
              <w:top w:w="0" w:type="dxa"/>
              <w:left w:w="108" w:type="dxa"/>
              <w:bottom w:w="0" w:type="dxa"/>
              <w:right w:w="108" w:type="dxa"/>
            </w:tcMar>
            <w:vAlign w:val="center"/>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E10FF8">
              <w:rPr>
                <w:rFonts w:ascii="Times New Roman" w:eastAsia="Times New Roman" w:hAnsi="Times New Roman"/>
                <w:b/>
                <w:sz w:val="24"/>
                <w:szCs w:val="24"/>
              </w:rPr>
              <w:t>№ п/п</w:t>
            </w:r>
          </w:p>
        </w:tc>
        <w:tc>
          <w:tcPr>
            <w:tcW w:w="4110" w:type="dxa"/>
            <w:tcMar>
              <w:top w:w="0" w:type="dxa"/>
              <w:left w:w="108" w:type="dxa"/>
              <w:bottom w:w="0" w:type="dxa"/>
              <w:right w:w="108" w:type="dxa"/>
            </w:tcMar>
            <w:vAlign w:val="center"/>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E10FF8">
              <w:rPr>
                <w:rFonts w:ascii="Times New Roman" w:eastAsia="Times New Roman" w:hAnsi="Times New Roman"/>
                <w:b/>
                <w:sz w:val="24"/>
                <w:szCs w:val="24"/>
              </w:rPr>
              <w:t>Наименование мероприятия по профилактике нарушений обязательных требований</w:t>
            </w:r>
          </w:p>
        </w:tc>
        <w:tc>
          <w:tcPr>
            <w:tcW w:w="2694" w:type="dxa"/>
            <w:tcMar>
              <w:top w:w="0" w:type="dxa"/>
              <w:left w:w="108" w:type="dxa"/>
              <w:bottom w:w="0" w:type="dxa"/>
              <w:right w:w="108" w:type="dxa"/>
            </w:tcMar>
            <w:vAlign w:val="center"/>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E10FF8">
              <w:rPr>
                <w:rFonts w:ascii="Times New Roman" w:eastAsia="Times New Roman" w:hAnsi="Times New Roman"/>
                <w:b/>
                <w:sz w:val="24"/>
                <w:szCs w:val="24"/>
              </w:rPr>
              <w:t>Ответственные исполнители</w:t>
            </w:r>
          </w:p>
        </w:tc>
        <w:tc>
          <w:tcPr>
            <w:tcW w:w="2268" w:type="dxa"/>
            <w:vAlign w:val="center"/>
          </w:tcPr>
          <w:p w:rsidR="00AF2F60" w:rsidRPr="00E10FF8" w:rsidRDefault="00AF2F60" w:rsidP="00611A7A">
            <w:pPr>
              <w:suppressAutoHyphens/>
              <w:autoSpaceDN w:val="0"/>
              <w:spacing w:after="0" w:line="240" w:lineRule="auto"/>
              <w:ind w:right="-17"/>
              <w:jc w:val="center"/>
              <w:textAlignment w:val="baseline"/>
              <w:rPr>
                <w:rFonts w:ascii="Times New Roman" w:eastAsia="Times New Roman" w:hAnsi="Times New Roman"/>
                <w:b/>
                <w:sz w:val="24"/>
                <w:szCs w:val="24"/>
              </w:rPr>
            </w:pPr>
            <w:r w:rsidRPr="00E10FF8">
              <w:rPr>
                <w:rFonts w:ascii="Times New Roman" w:eastAsia="Times New Roman" w:hAnsi="Times New Roman"/>
                <w:b/>
                <w:sz w:val="24"/>
                <w:szCs w:val="24"/>
              </w:rPr>
              <w:t>Периодичность проведения, сроки исполнения</w:t>
            </w:r>
          </w:p>
        </w:tc>
        <w:tc>
          <w:tcPr>
            <w:tcW w:w="2268" w:type="dxa"/>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E10FF8">
              <w:rPr>
                <w:rFonts w:ascii="Times New Roman" w:hAnsi="Times New Roman"/>
                <w:b/>
                <w:sz w:val="24"/>
                <w:szCs w:val="24"/>
              </w:rPr>
              <w:t>Адресаты мероприятия</w:t>
            </w:r>
          </w:p>
        </w:tc>
        <w:tc>
          <w:tcPr>
            <w:tcW w:w="2835" w:type="dxa"/>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b/>
                <w:sz w:val="24"/>
                <w:szCs w:val="24"/>
              </w:rPr>
            </w:pPr>
            <w:r w:rsidRPr="00E10FF8">
              <w:rPr>
                <w:rFonts w:ascii="Times New Roman" w:eastAsia="Times New Roman" w:hAnsi="Times New Roman"/>
                <w:b/>
                <w:sz w:val="24"/>
                <w:szCs w:val="24"/>
              </w:rPr>
              <w:t>Ожидаемые результаты проведения мероприятий</w:t>
            </w:r>
          </w:p>
        </w:tc>
      </w:tr>
      <w:tr w:rsidR="00AF2F60" w:rsidRPr="00E10FF8" w:rsidTr="00611A7A">
        <w:tc>
          <w:tcPr>
            <w:tcW w:w="552" w:type="dxa"/>
            <w:tcMar>
              <w:top w:w="55" w:type="dxa"/>
              <w:left w:w="55" w:type="dxa"/>
              <w:bottom w:w="55" w:type="dxa"/>
              <w:right w:w="55" w:type="dxa"/>
            </w:tcMar>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1.</w:t>
            </w:r>
          </w:p>
        </w:tc>
        <w:tc>
          <w:tcPr>
            <w:tcW w:w="4110" w:type="dxa"/>
            <w:tcMar>
              <w:top w:w="55" w:type="dxa"/>
              <w:left w:w="55" w:type="dxa"/>
              <w:bottom w:w="55" w:type="dxa"/>
              <w:right w:w="55" w:type="dxa"/>
            </w:tcMar>
          </w:tcPr>
          <w:p w:rsidR="00AF2F60" w:rsidRPr="00E10FF8" w:rsidRDefault="00AF2F60" w:rsidP="00611A7A">
            <w:pPr>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Актуализация размещенных на официальном сайте администрации </w:t>
            </w:r>
            <w:r>
              <w:rPr>
                <w:rFonts w:ascii="Times New Roman" w:eastAsia="Times New Roman" w:hAnsi="Times New Roman"/>
                <w:sz w:val="24"/>
                <w:szCs w:val="24"/>
              </w:rPr>
              <w:t>Ишимского</w:t>
            </w:r>
            <w:r w:rsidRPr="00E10FF8">
              <w:rPr>
                <w:rFonts w:ascii="Times New Roman" w:eastAsia="Times New Roman" w:hAnsi="Times New Roman"/>
                <w:sz w:val="24"/>
                <w:szCs w:val="24"/>
              </w:rPr>
              <w:t xml:space="preserve"> сельсовета Чистоозерного района Новосибирской области (далее – администрация) актов (далее – НПА), содержащих обязательные требования,оценка соблюдения которых является предметом муниципального контроляпо каждому виду муниципального контроля.</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По мере необходимости (в случае отмены действующих или принятия новых нормативных правовых актов, мониторинг НПА ежемесячно)</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Повышение информированности подконтрольных субъектов о действующих обязательных требованиях</w:t>
            </w:r>
          </w:p>
        </w:tc>
      </w:tr>
      <w:tr w:rsidR="00AF2F60" w:rsidRPr="00E10FF8" w:rsidTr="00611A7A">
        <w:tc>
          <w:tcPr>
            <w:tcW w:w="552" w:type="dxa"/>
            <w:tcMar>
              <w:top w:w="55" w:type="dxa"/>
              <w:left w:w="55" w:type="dxa"/>
              <w:bottom w:w="55" w:type="dxa"/>
              <w:right w:w="55" w:type="dxa"/>
            </w:tcMar>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2.</w:t>
            </w:r>
          </w:p>
        </w:tc>
        <w:tc>
          <w:tcPr>
            <w:tcW w:w="4110" w:type="dxa"/>
            <w:tcMar>
              <w:top w:w="55" w:type="dxa"/>
              <w:left w:w="55" w:type="dxa"/>
              <w:bottom w:w="55" w:type="dxa"/>
              <w:right w:w="55" w:type="dxa"/>
            </w:tcMar>
          </w:tcPr>
          <w:p w:rsidR="00AF2F60" w:rsidRPr="00E10FF8" w:rsidRDefault="00AF2F60" w:rsidP="00611A7A">
            <w:pPr>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Информирование юридических лиц, индивидуальных предпринимателей по вопросам соблюдения обязательных требований, оценка соблюдения которых является предметом муниципального контроля, </w:t>
            </w:r>
            <w:r w:rsidRPr="00E10FF8">
              <w:rPr>
                <w:rFonts w:ascii="Times New Roman" w:eastAsia="Times New Roman" w:hAnsi="Times New Roman"/>
                <w:sz w:val="24"/>
                <w:szCs w:val="24"/>
              </w:rPr>
              <w:lastRenderedPageBreak/>
              <w:t>в том числе посредством размещенияна официальном сайте администрации руководств (памяток) по соблюдению обязательных требований.</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lastRenderedPageBreak/>
              <w:t xml:space="preserve">Должностное лицо, уполномоченное на организацию и осуществление  соответствующего </w:t>
            </w:r>
            <w:r w:rsidRPr="00E10FF8">
              <w:rPr>
                <w:rFonts w:ascii="Times New Roman" w:hAnsi="Times New Roman"/>
                <w:color w:val="000000"/>
              </w:rPr>
              <w:lastRenderedPageBreak/>
              <w:t>муниципального контроля</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lastRenderedPageBreak/>
              <w:t xml:space="preserve">По мере </w:t>
            </w:r>
          </w:p>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обращения</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Повышение информированности подконтрольных субъектов о действующих обязательных требованиях</w:t>
            </w:r>
          </w:p>
        </w:tc>
      </w:tr>
      <w:tr w:rsidR="00AF2F60" w:rsidRPr="00E10FF8" w:rsidTr="00611A7A">
        <w:tc>
          <w:tcPr>
            <w:tcW w:w="552" w:type="dxa"/>
            <w:tcMar>
              <w:top w:w="55" w:type="dxa"/>
              <w:left w:w="55" w:type="dxa"/>
              <w:bottom w:w="55" w:type="dxa"/>
              <w:right w:w="55" w:type="dxa"/>
            </w:tcMar>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lastRenderedPageBreak/>
              <w:t>3.</w:t>
            </w:r>
          </w:p>
        </w:tc>
        <w:tc>
          <w:tcPr>
            <w:tcW w:w="4110" w:type="dxa"/>
            <w:tcMar>
              <w:top w:w="55" w:type="dxa"/>
              <w:left w:w="55" w:type="dxa"/>
              <w:bottom w:w="55" w:type="dxa"/>
              <w:right w:w="55" w:type="dxa"/>
            </w:tcMar>
          </w:tcPr>
          <w:p w:rsidR="00AF2F60" w:rsidRPr="00E10FF8" w:rsidRDefault="00AF2F60" w:rsidP="00611A7A">
            <w:pPr>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Опубликование в   </w:t>
            </w:r>
            <w:r>
              <w:rPr>
                <w:rFonts w:ascii="Times New Roman" w:eastAsia="Times New Roman" w:hAnsi="Times New Roman"/>
                <w:sz w:val="24"/>
                <w:szCs w:val="24"/>
              </w:rPr>
              <w:t>газете «Ишимский Вестник</w:t>
            </w:r>
            <w:r w:rsidRPr="00E10FF8">
              <w:rPr>
                <w:rFonts w:ascii="Times New Roman" w:eastAsia="Times New Roman" w:hAnsi="Times New Roman"/>
                <w:sz w:val="24"/>
                <w:szCs w:val="24"/>
              </w:rPr>
              <w:t>» информации  для юридических лиц и индивидуальных предпринимателей по вопросам соблюдения обязательных требований, оценка соблюдения которых является предметом муниципального контроля.</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По мере необходимости </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Повышение информированности подконтрольных субъектов о действующих обязательных требованиях</w:t>
            </w:r>
          </w:p>
        </w:tc>
      </w:tr>
      <w:tr w:rsidR="00AF2F60" w:rsidRPr="00E10FF8" w:rsidTr="00611A7A">
        <w:tc>
          <w:tcPr>
            <w:tcW w:w="552" w:type="dxa"/>
            <w:tcMar>
              <w:top w:w="55" w:type="dxa"/>
              <w:left w:w="55" w:type="dxa"/>
              <w:bottom w:w="55" w:type="dxa"/>
              <w:right w:w="55" w:type="dxa"/>
            </w:tcMar>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4.</w:t>
            </w:r>
          </w:p>
        </w:tc>
        <w:tc>
          <w:tcPr>
            <w:tcW w:w="4110" w:type="dxa"/>
            <w:tcMar>
              <w:top w:w="55" w:type="dxa"/>
              <w:left w:w="55" w:type="dxa"/>
              <w:bottom w:w="55" w:type="dxa"/>
              <w:right w:w="55" w:type="dxa"/>
            </w:tcMar>
          </w:tcPr>
          <w:p w:rsidR="00AF2F60" w:rsidRPr="00E10FF8" w:rsidRDefault="00AF2F60" w:rsidP="00611A7A">
            <w:pPr>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Обобщение практики осуществления администрацией муниципального контроля размещение на официальном сайте администрации соответствующей информации,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и гражданами  в целях недопущения таких нарушений</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tabs>
                <w:tab w:val="left" w:pos="513"/>
                <w:tab w:val="center" w:pos="1008"/>
              </w:tab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февраль, </w:t>
            </w:r>
          </w:p>
          <w:p w:rsidR="00AF2F60" w:rsidRPr="00E10FF8" w:rsidRDefault="00AF2F60" w:rsidP="00611A7A">
            <w:pPr>
              <w:tabs>
                <w:tab w:val="left" w:pos="513"/>
                <w:tab w:val="center" w:pos="1008"/>
              </w:tab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 xml:space="preserve">сентябрь </w:t>
            </w:r>
          </w:p>
          <w:p w:rsidR="00AF2F60" w:rsidRPr="00E10FF8" w:rsidRDefault="00AF2F60" w:rsidP="00611A7A">
            <w:pPr>
              <w:tabs>
                <w:tab w:val="left" w:pos="513"/>
                <w:tab w:val="center" w:pos="1008"/>
              </w:tab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202</w:t>
            </w:r>
            <w:r>
              <w:rPr>
                <w:rFonts w:ascii="Times New Roman" w:eastAsia="Times New Roman" w:hAnsi="Times New Roman"/>
                <w:sz w:val="24"/>
                <w:szCs w:val="24"/>
              </w:rPr>
              <w:t>2</w:t>
            </w:r>
            <w:r w:rsidRPr="00E10FF8">
              <w:rPr>
                <w:rFonts w:ascii="Times New Roman" w:eastAsia="Times New Roman" w:hAnsi="Times New Roman"/>
                <w:sz w:val="24"/>
                <w:szCs w:val="24"/>
              </w:rPr>
              <w:t>-202</w:t>
            </w:r>
            <w:r>
              <w:rPr>
                <w:rFonts w:ascii="Times New Roman" w:eastAsia="Times New Roman" w:hAnsi="Times New Roman"/>
                <w:sz w:val="24"/>
                <w:szCs w:val="24"/>
              </w:rPr>
              <w:t>3</w:t>
            </w:r>
            <w:r w:rsidRPr="00E10FF8">
              <w:rPr>
                <w:rFonts w:ascii="Times New Roman" w:eastAsia="Times New Roman" w:hAnsi="Times New Roman"/>
                <w:sz w:val="24"/>
                <w:szCs w:val="24"/>
              </w:rPr>
              <w:t xml:space="preserve"> гг.</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Предотвращение нарушений обязательных требований</w:t>
            </w:r>
          </w:p>
        </w:tc>
      </w:tr>
      <w:tr w:rsidR="00AF2F60" w:rsidRPr="00E10FF8" w:rsidTr="00611A7A">
        <w:trPr>
          <w:trHeight w:val="1495"/>
        </w:trPr>
        <w:tc>
          <w:tcPr>
            <w:tcW w:w="552" w:type="dxa"/>
            <w:tcMar>
              <w:top w:w="55" w:type="dxa"/>
              <w:left w:w="55" w:type="dxa"/>
              <w:bottom w:w="55" w:type="dxa"/>
              <w:right w:w="55" w:type="dxa"/>
            </w:tcMar>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lastRenderedPageBreak/>
              <w:t>5.</w:t>
            </w:r>
          </w:p>
        </w:tc>
        <w:tc>
          <w:tcPr>
            <w:tcW w:w="4110" w:type="dxa"/>
            <w:tcMar>
              <w:top w:w="55" w:type="dxa"/>
              <w:left w:w="55" w:type="dxa"/>
              <w:bottom w:w="55" w:type="dxa"/>
              <w:right w:w="55" w:type="dxa"/>
            </w:tcMar>
          </w:tcPr>
          <w:p w:rsidR="00AF2F60" w:rsidRPr="00E10FF8" w:rsidRDefault="00AF2F60" w:rsidP="00611A7A">
            <w:pPr>
              <w:suppressAutoHyphens/>
              <w:autoSpaceDN w:val="0"/>
              <w:spacing w:after="0" w:line="240" w:lineRule="auto"/>
              <w:jc w:val="both"/>
              <w:textAlignment w:val="baseline"/>
              <w:rPr>
                <w:rFonts w:ascii="Times New Roman" w:eastAsia="Times New Roman" w:hAnsi="Times New Roman"/>
                <w:sz w:val="24"/>
                <w:szCs w:val="24"/>
              </w:rPr>
            </w:pPr>
            <w:r w:rsidRPr="00E10FF8">
              <w:rPr>
                <w:rFonts w:ascii="Times New Roman" w:eastAsia="Times New Roman" w:hAnsi="Times New Roman"/>
                <w:sz w:val="24"/>
                <w:szCs w:val="24"/>
              </w:rPr>
              <w:t>Выдача предостережений установленного образца о недопустимости нарушений обязательных требований</w:t>
            </w:r>
          </w:p>
        </w:tc>
        <w:tc>
          <w:tcPr>
            <w:tcW w:w="2694" w:type="dxa"/>
            <w:tcMar>
              <w:top w:w="55" w:type="dxa"/>
              <w:left w:w="55" w:type="dxa"/>
              <w:bottom w:w="55" w:type="dxa"/>
              <w:right w:w="55" w:type="dxa"/>
            </w:tcMar>
          </w:tcPr>
          <w:p w:rsidR="00AF2F60" w:rsidRPr="00E10FF8" w:rsidRDefault="00AF2F60" w:rsidP="00611A7A">
            <w:pPr>
              <w:spacing w:after="0" w:line="240" w:lineRule="auto"/>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Default="00AF2F60" w:rsidP="00611A7A">
            <w:pPr>
              <w:autoSpaceDN w:val="0"/>
              <w:spacing w:after="0" w:line="240" w:lineRule="auto"/>
              <w:jc w:val="center"/>
              <w:textAlignment w:val="baseline"/>
              <w:rPr>
                <w:rFonts w:ascii="Times New Roman" w:hAnsi="Times New Roman"/>
                <w:sz w:val="24"/>
                <w:szCs w:val="24"/>
              </w:rPr>
            </w:pPr>
            <w:r w:rsidRPr="00E10FF8">
              <w:rPr>
                <w:rFonts w:ascii="Times New Roman" w:hAnsi="Times New Roman"/>
                <w:sz w:val="24"/>
                <w:szCs w:val="24"/>
              </w:rPr>
              <w:t xml:space="preserve">В случаях, предусмотренных </w:t>
            </w:r>
            <w:hyperlink w:anchor="P385" w:history="1">
              <w:r w:rsidRPr="00E10FF8">
                <w:rPr>
                  <w:rFonts w:ascii="Times New Roman" w:hAnsi="Times New Roman"/>
                  <w:color w:val="000000"/>
                  <w:sz w:val="24"/>
                  <w:szCs w:val="24"/>
                </w:rPr>
                <w:t>частью 5</w:t>
              </w:r>
            </w:hyperlink>
            <w:hyperlink w:anchor="P387" w:history="1">
              <w:r w:rsidRPr="00E10FF8">
                <w:rPr>
                  <w:rFonts w:ascii="Times New Roman" w:hAnsi="Times New Roman"/>
                  <w:color w:val="000000"/>
                  <w:sz w:val="24"/>
                  <w:szCs w:val="24"/>
                </w:rPr>
                <w:t>статьи 8.2</w:t>
              </w:r>
            </w:hyperlink>
            <w:r w:rsidRPr="00E10FF8">
              <w:rPr>
                <w:rFonts w:ascii="Times New Roman" w:hAnsi="Times New Roman"/>
                <w:color w:val="000000"/>
                <w:sz w:val="24"/>
                <w:szCs w:val="24"/>
              </w:rPr>
              <w:t xml:space="preserve"> Федерального закона от 26.12.</w:t>
            </w:r>
            <w:r w:rsidRPr="00E10FF8">
              <w:rPr>
                <w:rFonts w:ascii="Times New Roman" w:hAnsi="Times New Roman"/>
                <w:sz w:val="24"/>
                <w:szCs w:val="24"/>
              </w:rPr>
              <w:t xml:space="preserve">2008 </w:t>
            </w:r>
          </w:p>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№294-ФЗ</w:t>
            </w:r>
          </w:p>
        </w:tc>
        <w:tc>
          <w:tcPr>
            <w:tcW w:w="2268"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Предотвращение нарушений обязательных требований</w:t>
            </w:r>
          </w:p>
        </w:tc>
      </w:tr>
      <w:tr w:rsidR="00AF2F60" w:rsidRPr="00E10FF8" w:rsidTr="00611A7A">
        <w:tc>
          <w:tcPr>
            <w:tcW w:w="552" w:type="dxa"/>
            <w:tcMar>
              <w:top w:w="55" w:type="dxa"/>
              <w:left w:w="55" w:type="dxa"/>
              <w:bottom w:w="55" w:type="dxa"/>
              <w:right w:w="55" w:type="dxa"/>
            </w:tcMar>
          </w:tcPr>
          <w:p w:rsidR="00AF2F60" w:rsidRPr="00E10FF8" w:rsidRDefault="00AF2F60" w:rsidP="00611A7A">
            <w:pPr>
              <w:suppressAutoHyphens/>
              <w:autoSpaceDN w:val="0"/>
              <w:spacing w:after="0" w:line="240" w:lineRule="auto"/>
              <w:jc w:val="center"/>
              <w:textAlignment w:val="baseline"/>
              <w:rPr>
                <w:rFonts w:ascii="Times New Roman" w:eastAsia="Times New Roman" w:hAnsi="Times New Roman"/>
                <w:sz w:val="24"/>
                <w:szCs w:val="24"/>
              </w:rPr>
            </w:pPr>
            <w:r w:rsidRPr="00E10FF8">
              <w:rPr>
                <w:rFonts w:ascii="Times New Roman" w:eastAsia="Times New Roman" w:hAnsi="Times New Roman"/>
                <w:sz w:val="24"/>
                <w:szCs w:val="24"/>
              </w:rPr>
              <w:t>6.</w:t>
            </w:r>
          </w:p>
        </w:tc>
        <w:tc>
          <w:tcPr>
            <w:tcW w:w="4110" w:type="dxa"/>
            <w:tcMar>
              <w:top w:w="55" w:type="dxa"/>
              <w:left w:w="55" w:type="dxa"/>
              <w:bottom w:w="55" w:type="dxa"/>
              <w:right w:w="55" w:type="dxa"/>
            </w:tcMar>
          </w:tcPr>
          <w:p w:rsidR="00AF2F60" w:rsidRPr="00E10FF8" w:rsidRDefault="00AF2F60" w:rsidP="00611A7A">
            <w:pPr>
              <w:suppressAutoHyphens/>
              <w:autoSpaceDN w:val="0"/>
              <w:spacing w:after="0" w:line="240" w:lineRule="auto"/>
              <w:jc w:val="both"/>
              <w:textAlignment w:val="baseline"/>
              <w:rPr>
                <w:rFonts w:ascii="Times New Roman" w:hAnsi="Times New Roman"/>
                <w:sz w:val="24"/>
                <w:szCs w:val="24"/>
              </w:rPr>
            </w:pPr>
            <w:r w:rsidRPr="00E10FF8">
              <w:rPr>
                <w:rFonts w:ascii="Times New Roman" w:hAnsi="Times New Roman"/>
                <w:sz w:val="24"/>
                <w:szCs w:val="24"/>
              </w:rPr>
              <w:t>Проведение мероприятий по оценке эффективности и результативности профилактических мероприятий с учетом целевых показателей, установленных в разделе 5 Программы</w:t>
            </w:r>
          </w:p>
        </w:tc>
        <w:tc>
          <w:tcPr>
            <w:tcW w:w="2694" w:type="dxa"/>
            <w:tcMar>
              <w:top w:w="55" w:type="dxa"/>
              <w:left w:w="55" w:type="dxa"/>
              <w:bottom w:w="55" w:type="dxa"/>
              <w:right w:w="55" w:type="dxa"/>
            </w:tcMar>
          </w:tcPr>
          <w:p w:rsidR="00AF2F60" w:rsidRPr="00E10FF8" w:rsidRDefault="00AF2F60" w:rsidP="00611A7A">
            <w:pPr>
              <w:rPr>
                <w:rFonts w:ascii="Times New Roman" w:hAnsi="Times New Roman"/>
                <w:sz w:val="24"/>
                <w:szCs w:val="24"/>
              </w:rPr>
            </w:pPr>
            <w:r w:rsidRPr="00E10FF8">
              <w:rPr>
                <w:rFonts w:ascii="Times New Roman" w:hAnsi="Times New Roman"/>
                <w:color w:val="000000"/>
              </w:rPr>
              <w:t>Должностное лицо, уполномоченное на организацию и осуществление  соответствующего муниципального контроля</w:t>
            </w:r>
          </w:p>
        </w:tc>
        <w:tc>
          <w:tcPr>
            <w:tcW w:w="2268" w:type="dxa"/>
          </w:tcPr>
          <w:p w:rsidR="00AF2F60" w:rsidRPr="00E10FF8" w:rsidRDefault="00AF2F60" w:rsidP="00611A7A">
            <w:pPr>
              <w:pStyle w:val="ConsPlusNormal"/>
              <w:ind w:firstLine="18"/>
              <w:jc w:val="center"/>
              <w:rPr>
                <w:rFonts w:ascii="Times New Roman" w:hAnsi="Times New Roman" w:cs="Times New Roman"/>
                <w:sz w:val="24"/>
                <w:szCs w:val="24"/>
                <w:lang w:eastAsia="en-US"/>
              </w:rPr>
            </w:pPr>
            <w:r w:rsidRPr="00E10FF8">
              <w:rPr>
                <w:rFonts w:ascii="Times New Roman" w:hAnsi="Times New Roman" w:cs="Times New Roman"/>
                <w:sz w:val="24"/>
                <w:szCs w:val="24"/>
                <w:lang w:eastAsia="en-US"/>
              </w:rPr>
              <w:t>Ежегодно,</w:t>
            </w:r>
          </w:p>
          <w:p w:rsidR="00AF2F60" w:rsidRPr="00E10FF8" w:rsidRDefault="00AF2F60" w:rsidP="00611A7A">
            <w:pPr>
              <w:pStyle w:val="ConsPlusNormal"/>
              <w:ind w:firstLine="18"/>
              <w:jc w:val="center"/>
              <w:rPr>
                <w:rFonts w:ascii="Times New Roman" w:hAnsi="Times New Roman" w:cs="Times New Roman"/>
                <w:sz w:val="24"/>
                <w:szCs w:val="24"/>
                <w:lang w:eastAsia="en-US"/>
              </w:rPr>
            </w:pPr>
            <w:r w:rsidRPr="00E10FF8">
              <w:rPr>
                <w:rFonts w:ascii="Times New Roman" w:hAnsi="Times New Roman" w:cs="Times New Roman"/>
                <w:sz w:val="24"/>
                <w:szCs w:val="24"/>
                <w:lang w:eastAsia="en-US"/>
              </w:rPr>
              <w:t>не позднее 1 апреля года, следующего за отчетным</w:t>
            </w:r>
          </w:p>
          <w:p w:rsidR="00AF2F60" w:rsidRPr="00E10FF8" w:rsidRDefault="00AF2F60" w:rsidP="00611A7A">
            <w:pPr>
              <w:autoSpaceDN w:val="0"/>
              <w:spacing w:after="0" w:line="240" w:lineRule="auto"/>
              <w:jc w:val="center"/>
              <w:textAlignment w:val="baseline"/>
              <w:rPr>
                <w:rFonts w:ascii="Times New Roman" w:eastAsia="Times New Roman" w:hAnsi="Times New Roman"/>
                <w:sz w:val="24"/>
                <w:szCs w:val="24"/>
              </w:rPr>
            </w:pPr>
          </w:p>
        </w:tc>
        <w:tc>
          <w:tcPr>
            <w:tcW w:w="2268" w:type="dxa"/>
          </w:tcPr>
          <w:p w:rsidR="00AF2F60" w:rsidRPr="00E10FF8" w:rsidRDefault="00AF2F60" w:rsidP="00611A7A">
            <w:pPr>
              <w:autoSpaceDN w:val="0"/>
              <w:spacing w:after="0" w:line="240" w:lineRule="auto"/>
              <w:jc w:val="center"/>
              <w:textAlignment w:val="baseline"/>
              <w:rPr>
                <w:rFonts w:ascii="Times New Roman" w:hAnsi="Times New Roman"/>
                <w:sz w:val="24"/>
                <w:szCs w:val="24"/>
              </w:rPr>
            </w:pPr>
            <w:r w:rsidRPr="00E10FF8">
              <w:rPr>
                <w:rFonts w:ascii="Times New Roman" w:hAnsi="Times New Roman"/>
                <w:sz w:val="24"/>
                <w:szCs w:val="24"/>
              </w:rPr>
              <w:t>Юридические лица, индивидуальные предприниматели, граждане</w:t>
            </w:r>
          </w:p>
        </w:tc>
        <w:tc>
          <w:tcPr>
            <w:tcW w:w="2835" w:type="dxa"/>
          </w:tcPr>
          <w:p w:rsidR="00AF2F60" w:rsidRPr="00E10FF8" w:rsidRDefault="00AF2F60" w:rsidP="00611A7A">
            <w:pPr>
              <w:autoSpaceDN w:val="0"/>
              <w:spacing w:after="0" w:line="240" w:lineRule="auto"/>
              <w:jc w:val="center"/>
              <w:textAlignment w:val="baseline"/>
              <w:rPr>
                <w:rFonts w:ascii="Times New Roman" w:hAnsi="Times New Roman"/>
                <w:sz w:val="24"/>
                <w:szCs w:val="24"/>
              </w:rPr>
            </w:pPr>
            <w:r w:rsidRPr="00E10FF8">
              <w:rPr>
                <w:rFonts w:ascii="Times New Roman" w:hAnsi="Times New Roman"/>
                <w:sz w:val="24"/>
                <w:szCs w:val="24"/>
              </w:rPr>
              <w:t>Доклад об эффективности и результативности профилактических мероприятий за отчетный (прошедший) год</w:t>
            </w:r>
          </w:p>
        </w:tc>
      </w:tr>
    </w:tbl>
    <w:p w:rsidR="00AF2F60" w:rsidRPr="00CC313E" w:rsidRDefault="00AF2F60" w:rsidP="00AF2F60">
      <w:pPr>
        <w:suppressAutoHyphens/>
        <w:autoSpaceDN w:val="0"/>
        <w:spacing w:after="0" w:line="240" w:lineRule="auto"/>
        <w:jc w:val="center"/>
        <w:textAlignment w:val="baseline"/>
        <w:rPr>
          <w:rFonts w:ascii="Times New Roman" w:hAnsi="Times New Roman"/>
          <w:b/>
          <w:sz w:val="28"/>
          <w:szCs w:val="24"/>
        </w:rPr>
      </w:pPr>
    </w:p>
    <w:p w:rsidR="00AF2F60" w:rsidRDefault="00AF2F60" w:rsidP="00AF2F60">
      <w:pPr>
        <w:suppressAutoHyphens/>
        <w:autoSpaceDN w:val="0"/>
        <w:spacing w:after="0" w:line="240" w:lineRule="auto"/>
        <w:textAlignment w:val="baseline"/>
        <w:rPr>
          <w:rFonts w:ascii="Times New Roman" w:eastAsia="Times New Roman" w:hAnsi="Times New Roman"/>
          <w:sz w:val="24"/>
          <w:szCs w:val="24"/>
        </w:rPr>
      </w:pPr>
    </w:p>
    <w:p w:rsidR="00AF2F60" w:rsidRDefault="00AF2F60" w:rsidP="00AF2F60">
      <w:pPr>
        <w:suppressAutoHyphens/>
        <w:autoSpaceDN w:val="0"/>
        <w:spacing w:after="0" w:line="240" w:lineRule="auto"/>
        <w:textAlignment w:val="baseline"/>
        <w:rPr>
          <w:rFonts w:ascii="Times New Roman" w:eastAsia="Times New Roman" w:hAnsi="Times New Roman"/>
          <w:sz w:val="24"/>
          <w:szCs w:val="24"/>
        </w:rPr>
      </w:pPr>
    </w:p>
    <w:p w:rsidR="00AF2F60" w:rsidRDefault="00AF2F60" w:rsidP="00AF2F60">
      <w:pPr>
        <w:suppressAutoHyphens/>
        <w:autoSpaceDN w:val="0"/>
        <w:spacing w:after="0" w:line="240" w:lineRule="auto"/>
        <w:textAlignment w:val="baseline"/>
        <w:rPr>
          <w:rFonts w:ascii="Times New Roman" w:eastAsia="Times New Roman" w:hAnsi="Times New Roman"/>
          <w:sz w:val="24"/>
          <w:szCs w:val="24"/>
        </w:rPr>
        <w:sectPr w:rsidR="00AF2F60" w:rsidSect="00611A7A">
          <w:pgSz w:w="16840" w:h="11906" w:orient="landscape"/>
          <w:pgMar w:top="1559" w:right="1134" w:bottom="1276" w:left="1134" w:header="709" w:footer="709" w:gutter="0"/>
          <w:cols w:space="709"/>
          <w:docGrid w:linePitch="360"/>
        </w:sectPr>
      </w:pPr>
    </w:p>
    <w:p w:rsidR="00AF2F60" w:rsidRPr="009F62F4" w:rsidRDefault="00AF2F60" w:rsidP="00AF2F60">
      <w:pPr>
        <w:widowControl w:val="0"/>
        <w:autoSpaceDE w:val="0"/>
        <w:autoSpaceDN w:val="0"/>
        <w:adjustRightInd w:val="0"/>
        <w:spacing w:after="0" w:line="240" w:lineRule="auto"/>
        <w:jc w:val="right"/>
        <w:outlineLvl w:val="0"/>
        <w:rPr>
          <w:rFonts w:ascii="Times New Roman" w:hAnsi="Times New Roman"/>
          <w:sz w:val="24"/>
          <w:szCs w:val="24"/>
        </w:rPr>
      </w:pPr>
      <w:r w:rsidRPr="009F62F4">
        <w:rPr>
          <w:rFonts w:ascii="Times New Roman" w:hAnsi="Times New Roman"/>
          <w:sz w:val="24"/>
          <w:szCs w:val="24"/>
        </w:rPr>
        <w:lastRenderedPageBreak/>
        <w:t>Приложение 2</w:t>
      </w:r>
    </w:p>
    <w:p w:rsidR="00AF2F60" w:rsidRPr="009F62F4" w:rsidRDefault="00AF2F60" w:rsidP="00AF2F60">
      <w:pPr>
        <w:widowControl w:val="0"/>
        <w:autoSpaceDE w:val="0"/>
        <w:autoSpaceDN w:val="0"/>
        <w:adjustRightInd w:val="0"/>
        <w:spacing w:after="0" w:line="240" w:lineRule="auto"/>
        <w:jc w:val="right"/>
        <w:outlineLvl w:val="0"/>
        <w:rPr>
          <w:rFonts w:ascii="Times New Roman" w:hAnsi="Times New Roman"/>
          <w:sz w:val="24"/>
          <w:szCs w:val="24"/>
        </w:rPr>
      </w:pPr>
      <w:r w:rsidRPr="009F62F4">
        <w:rPr>
          <w:rFonts w:ascii="Times New Roman" w:hAnsi="Times New Roman"/>
          <w:sz w:val="24"/>
          <w:szCs w:val="24"/>
        </w:rPr>
        <w:t xml:space="preserve">к Программе профилактики нарушений </w:t>
      </w:r>
    </w:p>
    <w:p w:rsidR="00AF2F60" w:rsidRPr="009F62F4" w:rsidRDefault="00AF2F60" w:rsidP="00AF2F60">
      <w:pPr>
        <w:widowControl w:val="0"/>
        <w:autoSpaceDE w:val="0"/>
        <w:autoSpaceDN w:val="0"/>
        <w:adjustRightInd w:val="0"/>
        <w:spacing w:after="0" w:line="240" w:lineRule="auto"/>
        <w:jc w:val="right"/>
        <w:outlineLvl w:val="0"/>
        <w:rPr>
          <w:rFonts w:ascii="Times New Roman" w:hAnsi="Times New Roman"/>
          <w:sz w:val="24"/>
          <w:szCs w:val="24"/>
        </w:rPr>
      </w:pPr>
      <w:r w:rsidRPr="009F62F4">
        <w:rPr>
          <w:rFonts w:ascii="Times New Roman" w:hAnsi="Times New Roman"/>
          <w:sz w:val="24"/>
          <w:szCs w:val="24"/>
        </w:rPr>
        <w:t xml:space="preserve">обязательных требований законодательства </w:t>
      </w:r>
    </w:p>
    <w:p w:rsidR="00AF2F60" w:rsidRPr="009F62F4" w:rsidRDefault="00AF2F60" w:rsidP="00AF2F60">
      <w:pPr>
        <w:widowControl w:val="0"/>
        <w:autoSpaceDE w:val="0"/>
        <w:autoSpaceDN w:val="0"/>
        <w:adjustRightInd w:val="0"/>
        <w:spacing w:after="0" w:line="240" w:lineRule="auto"/>
        <w:jc w:val="right"/>
        <w:outlineLvl w:val="0"/>
        <w:rPr>
          <w:rFonts w:ascii="Times New Roman" w:hAnsi="Times New Roman"/>
          <w:sz w:val="24"/>
          <w:szCs w:val="24"/>
        </w:rPr>
      </w:pPr>
      <w:r w:rsidRPr="009F62F4">
        <w:rPr>
          <w:rFonts w:ascii="Times New Roman" w:hAnsi="Times New Roman"/>
          <w:sz w:val="24"/>
          <w:szCs w:val="24"/>
        </w:rPr>
        <w:t>на 202</w:t>
      </w:r>
      <w:r>
        <w:rPr>
          <w:rFonts w:ascii="Times New Roman" w:hAnsi="Times New Roman"/>
          <w:sz w:val="24"/>
          <w:szCs w:val="24"/>
        </w:rPr>
        <w:t>1</w:t>
      </w:r>
      <w:r w:rsidRPr="009F62F4">
        <w:rPr>
          <w:rFonts w:ascii="Times New Roman" w:hAnsi="Times New Roman"/>
          <w:sz w:val="24"/>
          <w:szCs w:val="24"/>
        </w:rPr>
        <w:t xml:space="preserve"> год и плановый период 202</w:t>
      </w:r>
      <w:r>
        <w:rPr>
          <w:rFonts w:ascii="Times New Roman" w:hAnsi="Times New Roman"/>
          <w:sz w:val="24"/>
          <w:szCs w:val="24"/>
        </w:rPr>
        <w:t>2</w:t>
      </w:r>
      <w:r w:rsidRPr="009F62F4">
        <w:rPr>
          <w:rFonts w:ascii="Times New Roman" w:hAnsi="Times New Roman"/>
          <w:sz w:val="24"/>
          <w:szCs w:val="24"/>
        </w:rPr>
        <w:t>-202</w:t>
      </w:r>
      <w:r>
        <w:rPr>
          <w:rFonts w:ascii="Times New Roman" w:hAnsi="Times New Roman"/>
          <w:sz w:val="24"/>
          <w:szCs w:val="24"/>
        </w:rPr>
        <w:t>3</w:t>
      </w:r>
      <w:r w:rsidRPr="009F62F4">
        <w:rPr>
          <w:rFonts w:ascii="Times New Roman" w:hAnsi="Times New Roman"/>
          <w:sz w:val="24"/>
          <w:szCs w:val="24"/>
        </w:rPr>
        <w:t xml:space="preserve"> гг.</w:t>
      </w:r>
    </w:p>
    <w:p w:rsidR="00AF2F60" w:rsidRDefault="00AF2F60" w:rsidP="00AF2F60">
      <w:pPr>
        <w:widowControl w:val="0"/>
        <w:autoSpaceDE w:val="0"/>
        <w:autoSpaceDN w:val="0"/>
        <w:adjustRightInd w:val="0"/>
        <w:spacing w:after="0" w:line="240" w:lineRule="auto"/>
        <w:jc w:val="right"/>
        <w:outlineLvl w:val="0"/>
        <w:rPr>
          <w:rFonts w:ascii="Times New Roman" w:hAnsi="Times New Roman"/>
          <w:sz w:val="28"/>
          <w:szCs w:val="28"/>
        </w:rPr>
      </w:pPr>
    </w:p>
    <w:p w:rsidR="00AF2F60" w:rsidRPr="00A23428" w:rsidRDefault="00AF2F60" w:rsidP="00AF2F60">
      <w:pPr>
        <w:widowControl w:val="0"/>
        <w:autoSpaceDE w:val="0"/>
        <w:autoSpaceDN w:val="0"/>
        <w:adjustRightInd w:val="0"/>
        <w:spacing w:after="0" w:line="240" w:lineRule="auto"/>
        <w:jc w:val="right"/>
        <w:outlineLvl w:val="0"/>
        <w:rPr>
          <w:rFonts w:ascii="Times New Roman" w:hAnsi="Times New Roman"/>
          <w:sz w:val="28"/>
          <w:szCs w:val="28"/>
        </w:rPr>
      </w:pPr>
    </w:p>
    <w:p w:rsidR="00AF2F60" w:rsidRDefault="00AF2F60" w:rsidP="00AF2F60">
      <w:pPr>
        <w:widowControl w:val="0"/>
        <w:spacing w:before="120" w:after="0" w:line="240" w:lineRule="auto"/>
        <w:jc w:val="center"/>
        <w:rPr>
          <w:rFonts w:ascii="Times New Roman" w:hAnsi="Times New Roman"/>
          <w:b/>
          <w:sz w:val="28"/>
        </w:rPr>
      </w:pPr>
      <w:r w:rsidRPr="007922E6">
        <w:rPr>
          <w:rFonts w:ascii="Times New Roman" w:hAnsi="Times New Roman"/>
          <w:b/>
          <w:sz w:val="28"/>
        </w:rPr>
        <w:t xml:space="preserve">Методика </w:t>
      </w:r>
    </w:p>
    <w:p w:rsidR="00AF2F60" w:rsidRDefault="00AF2F60" w:rsidP="00AF2F60">
      <w:pPr>
        <w:widowControl w:val="0"/>
        <w:spacing w:after="0" w:line="240" w:lineRule="auto"/>
        <w:jc w:val="center"/>
        <w:rPr>
          <w:rFonts w:ascii="Times New Roman" w:hAnsi="Times New Roman"/>
          <w:b/>
          <w:sz w:val="28"/>
        </w:rPr>
      </w:pPr>
      <w:r w:rsidRPr="007922E6">
        <w:rPr>
          <w:rFonts w:ascii="Times New Roman" w:hAnsi="Times New Roman"/>
          <w:b/>
          <w:sz w:val="28"/>
        </w:rPr>
        <w:t xml:space="preserve">оценки эффективности и результативности </w:t>
      </w:r>
    </w:p>
    <w:p w:rsidR="00AF2F60" w:rsidRPr="007922E6" w:rsidRDefault="00AF2F60" w:rsidP="00AF2F60">
      <w:pPr>
        <w:widowControl w:val="0"/>
        <w:spacing w:after="0" w:line="240" w:lineRule="auto"/>
        <w:jc w:val="center"/>
        <w:rPr>
          <w:rFonts w:ascii="Times New Roman" w:hAnsi="Times New Roman"/>
          <w:b/>
          <w:sz w:val="28"/>
        </w:rPr>
      </w:pPr>
      <w:r w:rsidRPr="007922E6">
        <w:rPr>
          <w:rFonts w:ascii="Times New Roman" w:hAnsi="Times New Roman"/>
          <w:b/>
          <w:sz w:val="28"/>
        </w:rPr>
        <w:t>профилактических мероприятий</w:t>
      </w:r>
    </w:p>
    <w:p w:rsidR="00AF2F60" w:rsidRPr="00ED42EF" w:rsidRDefault="00AF2F60" w:rsidP="00AF2F60">
      <w:pPr>
        <w:widowControl w:val="0"/>
        <w:spacing w:before="120" w:after="0"/>
        <w:ind w:firstLine="709"/>
        <w:jc w:val="both"/>
        <w:rPr>
          <w:rFonts w:ascii="Times New Roman" w:hAnsi="Times New Roman"/>
          <w:sz w:val="28"/>
          <w:szCs w:val="28"/>
        </w:rPr>
      </w:pPr>
      <w:r w:rsidRPr="00ED42EF">
        <w:rPr>
          <w:rFonts w:ascii="Times New Roman" w:hAnsi="Times New Roman"/>
          <w:sz w:val="28"/>
          <w:szCs w:val="28"/>
        </w:rPr>
        <w:t>К показателям качества профилактической деятельности</w:t>
      </w:r>
      <w:r>
        <w:rPr>
          <w:rFonts w:ascii="Times New Roman" w:hAnsi="Times New Roman"/>
          <w:sz w:val="28"/>
          <w:szCs w:val="28"/>
        </w:rPr>
        <w:t xml:space="preserve"> администрации Ишимского сельсовета Чистоозе</w:t>
      </w:r>
      <w:r w:rsidRPr="00F064A7">
        <w:rPr>
          <w:rFonts w:ascii="Times New Roman" w:hAnsi="Times New Roman"/>
          <w:sz w:val="28"/>
          <w:szCs w:val="28"/>
        </w:rPr>
        <w:t>рного района Новосибирской области</w:t>
      </w:r>
      <w:r w:rsidRPr="00ED42EF">
        <w:rPr>
          <w:rFonts w:ascii="Times New Roman" w:hAnsi="Times New Roman"/>
          <w:sz w:val="28"/>
          <w:szCs w:val="28"/>
        </w:rPr>
        <w:t>:</w:t>
      </w:r>
    </w:p>
    <w:p w:rsidR="00AF2F60" w:rsidRPr="00ED42EF" w:rsidRDefault="00AF2F60" w:rsidP="00AF2F60">
      <w:pPr>
        <w:pStyle w:val="a9"/>
        <w:widowControl w:val="0"/>
        <w:numPr>
          <w:ilvl w:val="1"/>
          <w:numId w:val="30"/>
        </w:numPr>
        <w:spacing w:after="0"/>
        <w:ind w:left="0"/>
        <w:jc w:val="both"/>
        <w:rPr>
          <w:rFonts w:ascii="Times New Roman" w:hAnsi="Times New Roman"/>
          <w:sz w:val="28"/>
          <w:szCs w:val="28"/>
        </w:rPr>
      </w:pPr>
      <w:r w:rsidRPr="00ED42EF">
        <w:rPr>
          <w:rFonts w:ascii="Times New Roman" w:hAnsi="Times New Roman"/>
          <w:sz w:val="28"/>
          <w:szCs w:val="28"/>
        </w:rPr>
        <w:t>Количество выданных предостережений</w:t>
      </w:r>
      <w:r w:rsidRPr="00ED42EF">
        <w:rPr>
          <w:rFonts w:ascii="Times New Roman" w:hAnsi="Times New Roman"/>
          <w:sz w:val="28"/>
          <w:szCs w:val="28"/>
          <w:lang w:val="en-US"/>
        </w:rPr>
        <w:t>;</w:t>
      </w:r>
    </w:p>
    <w:p w:rsidR="00AF2F60" w:rsidRPr="00ED42EF" w:rsidRDefault="00AF2F60" w:rsidP="00AF2F60">
      <w:pPr>
        <w:pStyle w:val="a9"/>
        <w:widowControl w:val="0"/>
        <w:numPr>
          <w:ilvl w:val="1"/>
          <w:numId w:val="30"/>
        </w:numPr>
        <w:spacing w:after="0"/>
        <w:ind w:left="0"/>
        <w:jc w:val="both"/>
        <w:rPr>
          <w:rFonts w:ascii="Times New Roman" w:hAnsi="Times New Roman"/>
          <w:sz w:val="28"/>
          <w:szCs w:val="28"/>
        </w:rPr>
      </w:pPr>
      <w:r w:rsidRPr="00ED42EF">
        <w:rPr>
          <w:rFonts w:ascii="Times New Roman" w:hAnsi="Times New Roman"/>
          <w:sz w:val="28"/>
          <w:szCs w:val="28"/>
        </w:rPr>
        <w:t>Количество субъектов, которым выданы предостережения;</w:t>
      </w:r>
    </w:p>
    <w:p w:rsidR="00AF2F60" w:rsidRPr="00ED42EF" w:rsidRDefault="00AF2F60" w:rsidP="00AF2F60">
      <w:pPr>
        <w:pStyle w:val="a9"/>
        <w:widowControl w:val="0"/>
        <w:numPr>
          <w:ilvl w:val="1"/>
          <w:numId w:val="30"/>
        </w:numPr>
        <w:spacing w:after="0"/>
        <w:ind w:left="0"/>
        <w:jc w:val="both"/>
        <w:rPr>
          <w:rFonts w:ascii="Times New Roman" w:hAnsi="Times New Roman"/>
          <w:sz w:val="28"/>
          <w:szCs w:val="28"/>
        </w:rPr>
      </w:pPr>
      <w:r w:rsidRPr="00ED42EF">
        <w:rPr>
          <w:rFonts w:ascii="Times New Roman" w:hAnsi="Times New Roman"/>
          <w:sz w:val="28"/>
          <w:szCs w:val="28"/>
        </w:rPr>
        <w:t xml:space="preserve">Информирование, юридических лиц, индивидуальных предпринимателей по вопросам соблюдения обязательных требований, оценка соблюдения которых является предметом </w:t>
      </w:r>
      <w:r>
        <w:rPr>
          <w:rFonts w:ascii="Times New Roman" w:hAnsi="Times New Roman"/>
          <w:sz w:val="28"/>
          <w:szCs w:val="28"/>
        </w:rPr>
        <w:t>муниципального контроля</w:t>
      </w:r>
      <w:r w:rsidRPr="00E83A5D">
        <w:rPr>
          <w:rFonts w:ascii="Times New Roman" w:hAnsi="Times New Roman"/>
          <w:sz w:val="28"/>
          <w:szCs w:val="28"/>
        </w:rPr>
        <w:t xml:space="preserve">, осуществляемого на территории </w:t>
      </w:r>
      <w:r>
        <w:rPr>
          <w:rFonts w:ascii="Times New Roman" w:hAnsi="Times New Roman"/>
          <w:sz w:val="28"/>
          <w:szCs w:val="28"/>
        </w:rPr>
        <w:t>Ишимского сельсовета Чистоозе</w:t>
      </w:r>
      <w:r w:rsidRPr="007A07E9">
        <w:rPr>
          <w:rFonts w:ascii="Times New Roman" w:hAnsi="Times New Roman"/>
          <w:sz w:val="28"/>
          <w:szCs w:val="28"/>
        </w:rPr>
        <w:t>рного района Новосибирской области</w:t>
      </w:r>
      <w:r>
        <w:rPr>
          <w:rFonts w:ascii="Times New Roman" w:hAnsi="Times New Roman"/>
          <w:sz w:val="28"/>
          <w:szCs w:val="28"/>
        </w:rPr>
        <w:t>,</w:t>
      </w:r>
      <w:r w:rsidRPr="00ED42EF">
        <w:rPr>
          <w:rFonts w:ascii="Times New Roman" w:hAnsi="Times New Roman"/>
          <w:sz w:val="28"/>
          <w:szCs w:val="28"/>
        </w:rPr>
        <w:t xml:space="preserve"> в том числе посредством размещения на официальном сайте </w:t>
      </w:r>
      <w:r>
        <w:rPr>
          <w:rFonts w:ascii="Times New Roman" w:hAnsi="Times New Roman"/>
          <w:sz w:val="28"/>
          <w:szCs w:val="28"/>
        </w:rPr>
        <w:t>администрации Ишимского сельсовета Чистоозе</w:t>
      </w:r>
      <w:r w:rsidRPr="007A07E9">
        <w:rPr>
          <w:rFonts w:ascii="Times New Roman" w:hAnsi="Times New Roman"/>
          <w:sz w:val="28"/>
          <w:szCs w:val="28"/>
        </w:rPr>
        <w:t>рного района Новосибирской области</w:t>
      </w:r>
      <w:r>
        <w:rPr>
          <w:rFonts w:ascii="Times New Roman" w:hAnsi="Times New Roman"/>
          <w:sz w:val="28"/>
          <w:szCs w:val="28"/>
        </w:rPr>
        <w:t xml:space="preserve"> </w:t>
      </w:r>
      <w:r w:rsidRPr="00ED42EF">
        <w:rPr>
          <w:rFonts w:ascii="Times New Roman" w:hAnsi="Times New Roman"/>
          <w:sz w:val="28"/>
          <w:szCs w:val="28"/>
        </w:rPr>
        <w:t>руководств (памяток), информационных статей;</w:t>
      </w:r>
    </w:p>
    <w:p w:rsidR="00AF2F60" w:rsidRDefault="00AF2F60" w:rsidP="00AF2F60">
      <w:pPr>
        <w:pStyle w:val="a9"/>
        <w:widowControl w:val="0"/>
        <w:numPr>
          <w:ilvl w:val="1"/>
          <w:numId w:val="30"/>
        </w:numPr>
        <w:spacing w:after="0"/>
        <w:ind w:left="0" w:firstLine="709"/>
        <w:jc w:val="both"/>
        <w:rPr>
          <w:rFonts w:ascii="Times New Roman" w:hAnsi="Times New Roman"/>
          <w:sz w:val="28"/>
          <w:szCs w:val="28"/>
        </w:rPr>
      </w:pPr>
      <w:r w:rsidRPr="007A07E9">
        <w:rPr>
          <w:rFonts w:ascii="Times New Roman" w:hAnsi="Times New Roman"/>
          <w:sz w:val="28"/>
          <w:szCs w:val="28"/>
        </w:rPr>
        <w:t xml:space="preserve">Опубликование в   </w:t>
      </w:r>
      <w:r>
        <w:rPr>
          <w:rFonts w:ascii="Times New Roman" w:hAnsi="Times New Roman"/>
          <w:sz w:val="28"/>
          <w:szCs w:val="28"/>
        </w:rPr>
        <w:t xml:space="preserve">газете </w:t>
      </w:r>
      <w:r w:rsidRPr="007A07E9">
        <w:rPr>
          <w:rFonts w:ascii="Times New Roman" w:hAnsi="Times New Roman"/>
          <w:sz w:val="28"/>
          <w:szCs w:val="28"/>
        </w:rPr>
        <w:t>«</w:t>
      </w:r>
      <w:r>
        <w:rPr>
          <w:rFonts w:ascii="Times New Roman" w:hAnsi="Times New Roman"/>
          <w:sz w:val="28"/>
          <w:szCs w:val="28"/>
        </w:rPr>
        <w:t xml:space="preserve">Ишимский Вестник» информации </w:t>
      </w:r>
      <w:r w:rsidRPr="007A07E9">
        <w:rPr>
          <w:rFonts w:ascii="Times New Roman" w:hAnsi="Times New Roman"/>
          <w:sz w:val="28"/>
          <w:szCs w:val="28"/>
        </w:rPr>
        <w:t>для юридических лиц и индивидуальных предпринимателей по вопросам соблюдения обязательных требований, оценка соблюдения которых является предметом муниципального контроля</w:t>
      </w:r>
      <w:r w:rsidRPr="00E83A5D">
        <w:rPr>
          <w:rFonts w:ascii="Times New Roman" w:hAnsi="Times New Roman"/>
          <w:sz w:val="28"/>
          <w:szCs w:val="28"/>
        </w:rPr>
        <w:t>.</w:t>
      </w:r>
    </w:p>
    <w:p w:rsidR="00AF2F60" w:rsidRDefault="00AF2F60" w:rsidP="00AF2F60">
      <w:pPr>
        <w:spacing w:before="100" w:beforeAutospacing="1" w:after="100" w:afterAutospacing="1" w:line="240" w:lineRule="auto"/>
        <w:outlineLvl w:val="2"/>
        <w:rPr>
          <w:rFonts w:ascii="Times New Roman" w:eastAsia="Times New Roman" w:hAnsi="Times New Roman"/>
          <w:b/>
          <w:bCs/>
          <w:sz w:val="27"/>
          <w:szCs w:val="27"/>
        </w:rPr>
      </w:pPr>
    </w:p>
    <w:p w:rsidR="00AF2F60" w:rsidRPr="00E82212" w:rsidRDefault="00AF2F60" w:rsidP="00AF2F60">
      <w:pPr>
        <w:jc w:val="center"/>
        <w:rPr>
          <w:b/>
          <w:sz w:val="28"/>
        </w:rPr>
      </w:pPr>
      <w:r>
        <w:rPr>
          <w:b/>
          <w:sz w:val="28"/>
        </w:rPr>
        <w:t>АДМИНИСТРАЦИЯ</w:t>
      </w:r>
    </w:p>
    <w:p w:rsidR="00AF2F60" w:rsidRPr="00E82212" w:rsidRDefault="00AF2F60" w:rsidP="00AF2F60">
      <w:pPr>
        <w:jc w:val="center"/>
        <w:rPr>
          <w:b/>
          <w:sz w:val="28"/>
        </w:rPr>
      </w:pPr>
      <w:r w:rsidRPr="00E82212">
        <w:rPr>
          <w:b/>
          <w:sz w:val="28"/>
        </w:rPr>
        <w:t xml:space="preserve"> ИШИМСКОГО</w:t>
      </w:r>
      <w:r>
        <w:rPr>
          <w:b/>
          <w:sz w:val="28"/>
        </w:rPr>
        <w:t xml:space="preserve"> </w:t>
      </w:r>
      <w:r w:rsidRPr="00E82212">
        <w:rPr>
          <w:b/>
          <w:sz w:val="28"/>
        </w:rPr>
        <w:t>СЕЛЬСОВЕТА</w:t>
      </w:r>
    </w:p>
    <w:p w:rsidR="00AF2F60" w:rsidRPr="00E82212" w:rsidRDefault="00AF2F60" w:rsidP="00AF2F60">
      <w:pPr>
        <w:jc w:val="center"/>
        <w:rPr>
          <w:b/>
          <w:sz w:val="28"/>
        </w:rPr>
      </w:pPr>
      <w:r w:rsidRPr="00E82212">
        <w:rPr>
          <w:b/>
          <w:sz w:val="28"/>
        </w:rPr>
        <w:t>ЧИСТООЗЕРНОГО РАЙОНА</w:t>
      </w:r>
    </w:p>
    <w:p w:rsidR="00AF2F60" w:rsidRPr="00E82212" w:rsidRDefault="00AF2F60" w:rsidP="00AF2F60">
      <w:pPr>
        <w:jc w:val="center"/>
        <w:rPr>
          <w:b/>
          <w:sz w:val="28"/>
        </w:rPr>
      </w:pPr>
      <w:r w:rsidRPr="00E82212">
        <w:rPr>
          <w:b/>
          <w:sz w:val="28"/>
        </w:rPr>
        <w:t>НОВОСИБИРСКОЙ ОБЛАСТИ</w:t>
      </w:r>
    </w:p>
    <w:p w:rsidR="00AF2F60" w:rsidRPr="00E82212" w:rsidRDefault="00AF2F60" w:rsidP="00AF2F60">
      <w:pPr>
        <w:rPr>
          <w:b/>
          <w:sz w:val="28"/>
        </w:rPr>
      </w:pPr>
    </w:p>
    <w:p w:rsidR="00AF2F60" w:rsidRPr="00E82212" w:rsidRDefault="00AF2F60" w:rsidP="00AF2F60">
      <w:pPr>
        <w:jc w:val="center"/>
        <w:rPr>
          <w:b/>
          <w:sz w:val="28"/>
        </w:rPr>
      </w:pPr>
      <w:r>
        <w:rPr>
          <w:b/>
          <w:sz w:val="28"/>
        </w:rPr>
        <w:t>ПОСТАНОВЛЕНИЕ</w:t>
      </w:r>
    </w:p>
    <w:p w:rsidR="00AF2F60" w:rsidRPr="00E82212" w:rsidRDefault="00AF2F60" w:rsidP="00AF2F60">
      <w:pPr>
        <w:rPr>
          <w:b/>
          <w:sz w:val="28"/>
        </w:rPr>
      </w:pPr>
    </w:p>
    <w:p w:rsidR="00AF2F60" w:rsidRPr="007C23E5" w:rsidRDefault="00AF2F60" w:rsidP="00AF2F60">
      <w:pPr>
        <w:rPr>
          <w:b/>
          <w:sz w:val="28"/>
        </w:rPr>
      </w:pPr>
      <w:r>
        <w:rPr>
          <w:b/>
          <w:sz w:val="28"/>
        </w:rPr>
        <w:t>27.08.2021</w:t>
      </w:r>
      <w:r w:rsidRPr="00E82212">
        <w:rPr>
          <w:b/>
          <w:sz w:val="28"/>
        </w:rPr>
        <w:t xml:space="preserve">                                                                            </w:t>
      </w:r>
      <w:r w:rsidRPr="00E82212">
        <w:rPr>
          <w:b/>
          <w:sz w:val="28"/>
        </w:rPr>
        <w:tab/>
      </w:r>
      <w:r>
        <w:rPr>
          <w:b/>
          <w:sz w:val="28"/>
        </w:rPr>
        <w:t xml:space="preserve">            </w:t>
      </w:r>
      <w:r w:rsidRPr="00E82212">
        <w:rPr>
          <w:b/>
          <w:sz w:val="28"/>
        </w:rPr>
        <w:tab/>
        <w:t xml:space="preserve"> № </w:t>
      </w:r>
      <w:r>
        <w:rPr>
          <w:b/>
          <w:sz w:val="28"/>
        </w:rPr>
        <w:t>58</w:t>
      </w:r>
    </w:p>
    <w:p w:rsidR="00AF2F60" w:rsidRDefault="00AF2F60" w:rsidP="00AF2F60">
      <w:pPr>
        <w:rPr>
          <w:sz w:val="28"/>
        </w:rPr>
      </w:pPr>
      <w:r>
        <w:rPr>
          <w:sz w:val="28"/>
        </w:rPr>
        <w:t xml:space="preserve">                                        </w:t>
      </w:r>
    </w:p>
    <w:p w:rsidR="00AF2F60" w:rsidRPr="007C23E5" w:rsidRDefault="00AF2F60" w:rsidP="00AF2F60">
      <w:pPr>
        <w:jc w:val="center"/>
        <w:rPr>
          <w:b/>
          <w:sz w:val="28"/>
        </w:rPr>
      </w:pPr>
      <w:r>
        <w:rPr>
          <w:b/>
          <w:sz w:val="28"/>
        </w:rPr>
        <w:t>Об утверждении Перечня органов и организаций, с которыми подлежат согласованию проекты организации дорожного движения, разрабатываемые для автомобильных дорог общего пользования местного значения Ишимского сельсовета Чистоозерного района Новосибирской области</w:t>
      </w:r>
    </w:p>
    <w:p w:rsidR="00AF2F60" w:rsidRDefault="00AF2F60" w:rsidP="00AF2F60">
      <w:pPr>
        <w:rPr>
          <w:sz w:val="28"/>
        </w:rPr>
      </w:pPr>
    </w:p>
    <w:p w:rsidR="00AF2F60" w:rsidRDefault="00AF2F60" w:rsidP="00AF2F60">
      <w:pPr>
        <w:rPr>
          <w:sz w:val="28"/>
        </w:rPr>
      </w:pPr>
      <w:r>
        <w:rPr>
          <w:sz w:val="28"/>
        </w:rPr>
        <w:t xml:space="preserve">       Руководствуясь статьей 14 Федерального закона от 06.11.2003 №131-ФЗ «Об общих принципах местного самоуправления в Российской Федерации», статьями 6,12 Федерального закона от 10.12.1995 № 196-ФЗ «О безопасности дорожного движения», поручением Президента Российской Федерации от 20.05.2015 №ПР-287, приказом Министерства транспорта РФ от 17.03.2015 №43 «Об утверждении правил подготовки проектов и схем организации дорожного движения»,</w:t>
      </w:r>
      <w:r>
        <w:rPr>
          <w:sz w:val="28"/>
        </w:rPr>
        <w:tab/>
        <w:t>Законом Новосибирской области от 02.11.2018 №300-ОЗ «Об отдельных вопросах организации дорожного движения на территории Новосибирской области», в соответствии с Уставом сельского поселения Ишимского сельсовета Чистоозерного района Новосибирской области.</w:t>
      </w:r>
    </w:p>
    <w:p w:rsidR="00AF2F60" w:rsidRDefault="00AF2F60" w:rsidP="00AF2F60">
      <w:pPr>
        <w:rPr>
          <w:sz w:val="28"/>
        </w:rPr>
      </w:pPr>
      <w:r>
        <w:rPr>
          <w:sz w:val="28"/>
        </w:rPr>
        <w:t>ПОСТАНОВЛЯЕТ:</w:t>
      </w:r>
    </w:p>
    <w:p w:rsidR="00AF2F60" w:rsidRDefault="00AF2F60" w:rsidP="00AF2F60">
      <w:pPr>
        <w:numPr>
          <w:ilvl w:val="0"/>
          <w:numId w:val="31"/>
        </w:numPr>
        <w:spacing w:after="0" w:line="240" w:lineRule="auto"/>
        <w:rPr>
          <w:sz w:val="28"/>
        </w:rPr>
      </w:pPr>
      <w:r>
        <w:rPr>
          <w:sz w:val="28"/>
        </w:rPr>
        <w:t>Утвердить прилагаемый Перечень органов и организаций, с которыми подлежат согласованию проекты организации дорожного движения, разрабатываемые для автомобильных дорог Ишимского сельсовета, согласно приложению №1 к настоящему  постановлению.</w:t>
      </w:r>
    </w:p>
    <w:p w:rsidR="00AF2F60" w:rsidRDefault="00AF2F60" w:rsidP="00AF2F60">
      <w:pPr>
        <w:numPr>
          <w:ilvl w:val="0"/>
          <w:numId w:val="31"/>
        </w:numPr>
        <w:spacing w:after="0" w:line="240" w:lineRule="auto"/>
        <w:rPr>
          <w:sz w:val="28"/>
        </w:rPr>
      </w:pPr>
      <w:r>
        <w:rPr>
          <w:sz w:val="28"/>
        </w:rPr>
        <w:t>Настоящее постановление разместить на официальном сайте Ишимского сельсовета, в газете «Ишимский Вестник»».</w:t>
      </w:r>
    </w:p>
    <w:p w:rsidR="00AF2F60" w:rsidRDefault="00AF2F60" w:rsidP="00AF2F60">
      <w:pPr>
        <w:numPr>
          <w:ilvl w:val="0"/>
          <w:numId w:val="31"/>
        </w:numPr>
        <w:spacing w:after="0" w:line="240" w:lineRule="auto"/>
        <w:rPr>
          <w:sz w:val="28"/>
        </w:rPr>
      </w:pPr>
      <w:r>
        <w:rPr>
          <w:sz w:val="28"/>
        </w:rPr>
        <w:lastRenderedPageBreak/>
        <w:t>Контроль за выполнением настоящего постановления оставляю за собой.</w:t>
      </w:r>
    </w:p>
    <w:p w:rsidR="00AF2F60" w:rsidRDefault="00AF2F60" w:rsidP="00AF2F60">
      <w:pPr>
        <w:jc w:val="both"/>
        <w:rPr>
          <w:sz w:val="28"/>
        </w:rPr>
      </w:pPr>
    </w:p>
    <w:p w:rsidR="00AF2F60" w:rsidRDefault="00AF2F60" w:rsidP="00AF2F60">
      <w:pPr>
        <w:jc w:val="both"/>
        <w:rPr>
          <w:sz w:val="28"/>
        </w:rPr>
      </w:pPr>
    </w:p>
    <w:p w:rsidR="00AF2F60" w:rsidRDefault="00AF2F60" w:rsidP="00AF2F60">
      <w:pPr>
        <w:jc w:val="both"/>
        <w:rPr>
          <w:sz w:val="28"/>
        </w:rPr>
      </w:pPr>
    </w:p>
    <w:p w:rsidR="00AF2F60" w:rsidRDefault="00AF2F60" w:rsidP="00AF2F60">
      <w:pPr>
        <w:jc w:val="both"/>
        <w:rPr>
          <w:sz w:val="28"/>
        </w:rPr>
      </w:pPr>
      <w:r>
        <w:rPr>
          <w:sz w:val="28"/>
        </w:rPr>
        <w:t xml:space="preserve">Глава Ишимского сельсовета </w:t>
      </w:r>
    </w:p>
    <w:p w:rsidR="00AF2F60" w:rsidRDefault="00AF2F60" w:rsidP="00AF2F60">
      <w:pPr>
        <w:jc w:val="both"/>
        <w:rPr>
          <w:sz w:val="28"/>
        </w:rPr>
      </w:pPr>
      <w:r>
        <w:rPr>
          <w:sz w:val="28"/>
        </w:rPr>
        <w:t xml:space="preserve">Чистоозерного района </w:t>
      </w:r>
    </w:p>
    <w:p w:rsidR="00AF2F60" w:rsidRDefault="00AF2F60" w:rsidP="00AF2F60">
      <w:pPr>
        <w:jc w:val="both"/>
        <w:rPr>
          <w:sz w:val="28"/>
        </w:rPr>
      </w:pPr>
      <w:r>
        <w:rPr>
          <w:sz w:val="28"/>
        </w:rPr>
        <w:t>Новосибирской области                                                          Е.Е.Иванко</w:t>
      </w:r>
    </w:p>
    <w:p w:rsidR="00AF2F60" w:rsidRDefault="00AF2F60" w:rsidP="00AF2F60">
      <w:pPr>
        <w:jc w:val="both"/>
        <w:rPr>
          <w:sz w:val="28"/>
        </w:rPr>
      </w:pPr>
    </w:p>
    <w:p w:rsidR="00AF2F60" w:rsidRDefault="00AF2F60" w:rsidP="00AF2F60">
      <w:pPr>
        <w:jc w:val="both"/>
        <w:rPr>
          <w:sz w:val="28"/>
        </w:rPr>
      </w:pPr>
    </w:p>
    <w:p w:rsidR="00AF2F60" w:rsidRDefault="00AF2F60" w:rsidP="00AF2F60">
      <w:pPr>
        <w:jc w:val="both"/>
        <w:rPr>
          <w:sz w:val="28"/>
        </w:rPr>
      </w:pPr>
    </w:p>
    <w:p w:rsidR="00AF2F60" w:rsidRDefault="00AF2F60" w:rsidP="00AF2F60">
      <w:pPr>
        <w:jc w:val="both"/>
        <w:rPr>
          <w:sz w:val="28"/>
        </w:rPr>
      </w:pPr>
    </w:p>
    <w:p w:rsidR="00AF2F60" w:rsidRDefault="00AF2F60" w:rsidP="00AF2F60">
      <w:pPr>
        <w:jc w:val="right"/>
      </w:pPr>
      <w:r>
        <w:t>Приложение №1</w:t>
      </w:r>
    </w:p>
    <w:p w:rsidR="00AF2F60" w:rsidRDefault="00AF2F60" w:rsidP="00AF2F60">
      <w:pPr>
        <w:jc w:val="right"/>
      </w:pPr>
      <w:r>
        <w:t xml:space="preserve">к постановлению №58 </w:t>
      </w:r>
    </w:p>
    <w:p w:rsidR="00AF2F60" w:rsidRDefault="00AF2F60" w:rsidP="00AF2F60">
      <w:pPr>
        <w:jc w:val="right"/>
      </w:pPr>
      <w:r>
        <w:t>от 27.28.2021</w:t>
      </w:r>
    </w:p>
    <w:p w:rsidR="00AF2F60" w:rsidRDefault="00AF2F60" w:rsidP="00AF2F60">
      <w:pPr>
        <w:jc w:val="right"/>
      </w:pPr>
    </w:p>
    <w:p w:rsidR="00AF2F60" w:rsidRDefault="00AF2F60" w:rsidP="00AF2F60">
      <w:pPr>
        <w:jc w:val="right"/>
      </w:pPr>
    </w:p>
    <w:p w:rsidR="00AF2F60" w:rsidRDefault="00AF2F60" w:rsidP="00AF2F60">
      <w:pPr>
        <w:jc w:val="right"/>
      </w:pPr>
    </w:p>
    <w:p w:rsidR="00AF2F60" w:rsidRPr="00EC5DB2" w:rsidRDefault="00AF2F60" w:rsidP="00AF2F60">
      <w:pPr>
        <w:jc w:val="center"/>
        <w:rPr>
          <w:b/>
        </w:rPr>
      </w:pPr>
      <w:r w:rsidRPr="00EC5DB2">
        <w:rPr>
          <w:b/>
        </w:rPr>
        <w:t>ПЕРЕЧЕНЬ.</w:t>
      </w:r>
    </w:p>
    <w:p w:rsidR="00AF2F60" w:rsidRPr="00EC5DB2" w:rsidRDefault="00AF2F60" w:rsidP="00AF2F60">
      <w:pPr>
        <w:jc w:val="center"/>
        <w:rPr>
          <w:b/>
        </w:rPr>
      </w:pPr>
      <w:r w:rsidRPr="00EC5DB2">
        <w:rPr>
          <w:b/>
        </w:rPr>
        <w:lastRenderedPageBreak/>
        <w:t>Органов и организаций, с которыми подлежат согласованию проекты организации дорожного движения, разрабатываемые для автомобильных дорог общего пользования местного значения Ишимского сельсовета.</w:t>
      </w:r>
    </w:p>
    <w:p w:rsidR="00AF2F60" w:rsidRDefault="00AF2F60" w:rsidP="00AF2F60">
      <w:pPr>
        <w:jc w:val="both"/>
        <w:rPr>
          <w:sz w:val="28"/>
          <w:szCs w:val="28"/>
        </w:rPr>
      </w:pPr>
    </w:p>
    <w:p w:rsidR="00AF2F60" w:rsidRPr="0005366F" w:rsidRDefault="00AF2F60" w:rsidP="00AF2F60">
      <w:pPr>
        <w:numPr>
          <w:ilvl w:val="0"/>
          <w:numId w:val="32"/>
        </w:numPr>
        <w:spacing w:after="0" w:line="240" w:lineRule="auto"/>
        <w:jc w:val="both"/>
        <w:rPr>
          <w:sz w:val="28"/>
          <w:szCs w:val="28"/>
        </w:rPr>
      </w:pPr>
      <w:r>
        <w:rPr>
          <w:sz w:val="28"/>
          <w:szCs w:val="28"/>
        </w:rPr>
        <w:t>Отделение Государственной инспекции  безопасности дорожного движения Отделения МВД России по Чистоозерному району.</w:t>
      </w:r>
    </w:p>
    <w:p w:rsidR="00AF2F60" w:rsidRDefault="00AF2F60" w:rsidP="005B7B18">
      <w:pPr>
        <w:shd w:val="clear" w:color="auto" w:fill="FFFFFF"/>
        <w:spacing w:line="390" w:lineRule="atLeast"/>
        <w:textAlignment w:val="baseline"/>
      </w:pPr>
    </w:p>
    <w:p w:rsidR="00AF2F60" w:rsidRPr="005E5C6B" w:rsidRDefault="00AF2F60" w:rsidP="00AF2F60">
      <w:pPr>
        <w:jc w:val="center"/>
      </w:pPr>
      <w:r w:rsidRPr="005E5C6B">
        <w:rPr>
          <w:b/>
          <w:bCs/>
          <w:spacing w:val="-1"/>
        </w:rPr>
        <w:t>СОВЕТ ДЕПУТАТОВ</w:t>
      </w:r>
    </w:p>
    <w:p w:rsidR="00AF2F60" w:rsidRPr="005E5C6B" w:rsidRDefault="00AF2F60" w:rsidP="00AF2F60">
      <w:pPr>
        <w:shd w:val="clear" w:color="auto" w:fill="FFFFFF"/>
        <w:spacing w:line="317" w:lineRule="exact"/>
        <w:ind w:right="518"/>
        <w:jc w:val="center"/>
        <w:rPr>
          <w:b/>
          <w:bCs/>
          <w:spacing w:val="-1"/>
        </w:rPr>
      </w:pPr>
      <w:r>
        <w:rPr>
          <w:b/>
          <w:bCs/>
          <w:spacing w:val="-1"/>
        </w:rPr>
        <w:t xml:space="preserve">ИШИМСКОГО  </w:t>
      </w:r>
      <w:r w:rsidRPr="005E5C6B">
        <w:rPr>
          <w:b/>
          <w:bCs/>
          <w:spacing w:val="-1"/>
        </w:rPr>
        <w:t>СЕЛЬСОВЕТА</w:t>
      </w:r>
    </w:p>
    <w:p w:rsidR="00AF2F60" w:rsidRPr="005E5C6B" w:rsidRDefault="00AF2F60" w:rsidP="00AF2F60">
      <w:pPr>
        <w:shd w:val="clear" w:color="auto" w:fill="FFFFFF"/>
        <w:spacing w:line="317" w:lineRule="exact"/>
        <w:ind w:right="518"/>
        <w:jc w:val="center"/>
      </w:pPr>
      <w:r>
        <w:rPr>
          <w:b/>
          <w:bCs/>
          <w:spacing w:val="-2"/>
        </w:rPr>
        <w:t xml:space="preserve">ЧИСТООЗЕРНОГО </w:t>
      </w:r>
      <w:r w:rsidRPr="005E5C6B">
        <w:rPr>
          <w:b/>
          <w:bCs/>
          <w:spacing w:val="-2"/>
        </w:rPr>
        <w:t xml:space="preserve"> РАЙОНА НОВОСИБИРСКОЙ ОБЛАСТИ</w:t>
      </w:r>
    </w:p>
    <w:p w:rsidR="00AF2F60" w:rsidRPr="005E5C6B" w:rsidRDefault="00AF2F60" w:rsidP="00AF2F60">
      <w:pPr>
        <w:shd w:val="clear" w:color="auto" w:fill="FFFFFF"/>
        <w:spacing w:line="317" w:lineRule="exact"/>
        <w:ind w:right="518"/>
        <w:jc w:val="center"/>
      </w:pPr>
      <w:r>
        <w:t xml:space="preserve">Шестого  </w:t>
      </w:r>
      <w:r w:rsidRPr="005E5C6B">
        <w:t xml:space="preserve"> созыва</w:t>
      </w:r>
    </w:p>
    <w:p w:rsidR="00AF2F60" w:rsidRPr="005E5C6B" w:rsidRDefault="00AF2F60" w:rsidP="00AF2F60">
      <w:pPr>
        <w:shd w:val="clear" w:color="auto" w:fill="FFFFFF"/>
        <w:spacing w:before="653"/>
        <w:jc w:val="center"/>
      </w:pPr>
      <w:r w:rsidRPr="005E5C6B">
        <w:rPr>
          <w:b/>
          <w:bCs/>
          <w:spacing w:val="-4"/>
          <w:w w:val="128"/>
        </w:rPr>
        <w:t>РЕШЕНИЕ</w:t>
      </w:r>
    </w:p>
    <w:p w:rsidR="00AF2F60" w:rsidRPr="005E5C6B" w:rsidRDefault="00AF2F60" w:rsidP="00AF2F60">
      <w:pPr>
        <w:shd w:val="clear" w:color="auto" w:fill="FFFFFF"/>
        <w:ind w:left="5"/>
        <w:jc w:val="center"/>
      </w:pPr>
      <w:r>
        <w:t xml:space="preserve">Семнадцатой </w:t>
      </w:r>
      <w:r w:rsidRPr="005E5C6B">
        <w:t>сессии</w:t>
      </w:r>
    </w:p>
    <w:p w:rsidR="00AF2F60" w:rsidRPr="005E5C6B" w:rsidRDefault="00AF2F60" w:rsidP="00AF2F60">
      <w:pPr>
        <w:shd w:val="clear" w:color="auto" w:fill="FFFFFF"/>
        <w:tabs>
          <w:tab w:val="left" w:pos="3677"/>
          <w:tab w:val="left" w:pos="8496"/>
        </w:tabs>
        <w:spacing w:before="312"/>
        <w:jc w:val="center"/>
      </w:pPr>
      <w:r>
        <w:t xml:space="preserve"> «24</w:t>
      </w:r>
      <w:r w:rsidRPr="005E5C6B">
        <w:t>»</w:t>
      </w:r>
      <w:r>
        <w:t xml:space="preserve"> августа 2021 г.</w:t>
      </w:r>
      <w:r>
        <w:tab/>
        <w:t>с. Ишимская</w:t>
      </w:r>
      <w:r w:rsidRPr="005E5C6B">
        <w:tab/>
      </w:r>
      <w:r w:rsidRPr="005E5C6B">
        <w:rPr>
          <w:iCs/>
          <w:spacing w:val="-22"/>
        </w:rPr>
        <w:t xml:space="preserve">№ </w:t>
      </w:r>
      <w:r>
        <w:rPr>
          <w:iCs/>
          <w:spacing w:val="-22"/>
        </w:rPr>
        <w:t xml:space="preserve"> 43</w:t>
      </w:r>
    </w:p>
    <w:p w:rsidR="00AF2F60" w:rsidRPr="005E5C6B" w:rsidRDefault="00AF2F60" w:rsidP="00AF2F60">
      <w:pPr>
        <w:jc w:val="center"/>
        <w:rPr>
          <w:sz w:val="20"/>
          <w:szCs w:val="20"/>
        </w:rPr>
      </w:pPr>
      <w:r w:rsidRPr="005E5C6B">
        <w:rPr>
          <w:sz w:val="20"/>
          <w:szCs w:val="20"/>
        </w:rPr>
        <w:t xml:space="preserve">   (населенный пункт)</w:t>
      </w:r>
    </w:p>
    <w:p w:rsidR="00AF2F60" w:rsidRPr="005E5C6B" w:rsidRDefault="00AF2F60" w:rsidP="00AF2F60"/>
    <w:p w:rsidR="00AF2F60" w:rsidRDefault="00AF2F60" w:rsidP="00AF2F60">
      <w:pPr>
        <w:jc w:val="center"/>
      </w:pPr>
    </w:p>
    <w:p w:rsidR="00AF2F60" w:rsidRPr="005E5C6B" w:rsidRDefault="00AF2F60" w:rsidP="00AF2F60">
      <w:pPr>
        <w:jc w:val="center"/>
        <w:rPr>
          <w:b/>
        </w:rPr>
      </w:pPr>
      <w:r>
        <w:rPr>
          <w:b/>
        </w:rPr>
        <w:t xml:space="preserve">О ПРИНЯТИИ УСТАВА СЕЛЬСКОГО ПОСЕЛЕНИЯ  ИШИМСКОГО </w:t>
      </w:r>
      <w:r w:rsidRPr="005E5C6B">
        <w:rPr>
          <w:b/>
        </w:rPr>
        <w:t xml:space="preserve">СЕЛЬСОВЕТА </w:t>
      </w:r>
      <w:r>
        <w:rPr>
          <w:b/>
        </w:rPr>
        <w:t xml:space="preserve"> ЧИСТООЗЕРНОГО МУНИЦИПАЛЬНОГО РАЙОНА </w:t>
      </w:r>
      <w:r w:rsidRPr="005E5C6B">
        <w:rPr>
          <w:b/>
        </w:rPr>
        <w:t>НОВОСИБИРСКОЙ ОБЛАСТИ</w:t>
      </w:r>
    </w:p>
    <w:p w:rsidR="00AF2F60" w:rsidRPr="005E5C6B" w:rsidRDefault="00AF2F60" w:rsidP="00AF2F60">
      <w:pPr>
        <w:shd w:val="clear" w:color="auto" w:fill="FFFFFF"/>
        <w:tabs>
          <w:tab w:val="left" w:leader="underscore" w:pos="2179"/>
        </w:tabs>
        <w:ind w:left="10"/>
        <w:rPr>
          <w:b/>
          <w:color w:val="000000"/>
          <w:spacing w:val="-1"/>
        </w:rPr>
      </w:pPr>
    </w:p>
    <w:p w:rsidR="00AF2F60" w:rsidRPr="005E5C6B" w:rsidRDefault="00AF2F60" w:rsidP="00AF2F60">
      <w:pPr>
        <w:shd w:val="clear" w:color="auto" w:fill="FFFFFF"/>
        <w:tabs>
          <w:tab w:val="left" w:leader="underscore" w:pos="2179"/>
        </w:tabs>
        <w:ind w:left="10" w:firstLine="710"/>
        <w:jc w:val="both"/>
        <w:rPr>
          <w:color w:val="000000"/>
          <w:spacing w:val="-1"/>
        </w:rPr>
      </w:pPr>
      <w:r>
        <w:rPr>
          <w:color w:val="000000"/>
          <w:spacing w:val="-1"/>
        </w:rPr>
        <w:t>В соответствии со ст. 7, 35, 44</w:t>
      </w:r>
      <w:r w:rsidRPr="005E5C6B">
        <w:rPr>
          <w:color w:val="000000"/>
          <w:spacing w:val="-1"/>
        </w:rPr>
        <w:t xml:space="preserve"> Федерального закона от 06.10.2003 г № 131-ФЗ « Об общих принципах организации местного самоуправления в Российской Федерации» Совет деп</w:t>
      </w:r>
      <w:r>
        <w:rPr>
          <w:color w:val="000000"/>
          <w:spacing w:val="-1"/>
        </w:rPr>
        <w:t xml:space="preserve">утатов Ишимского  сельсовета  Чистоозерного района </w:t>
      </w:r>
      <w:r w:rsidRPr="005E5C6B">
        <w:rPr>
          <w:color w:val="000000"/>
          <w:spacing w:val="-1"/>
        </w:rPr>
        <w:t>Новосибирской области</w:t>
      </w:r>
    </w:p>
    <w:p w:rsidR="00AF2F60" w:rsidRPr="005E5C6B" w:rsidRDefault="00AF2F60" w:rsidP="00AF2F60">
      <w:pPr>
        <w:shd w:val="clear" w:color="auto" w:fill="FFFFFF"/>
        <w:tabs>
          <w:tab w:val="left" w:leader="underscore" w:pos="2179"/>
        </w:tabs>
        <w:ind w:left="10" w:firstLine="710"/>
        <w:jc w:val="both"/>
        <w:rPr>
          <w:color w:val="000000"/>
          <w:spacing w:val="-1"/>
        </w:rPr>
      </w:pPr>
    </w:p>
    <w:p w:rsidR="00AF2F60" w:rsidRPr="005E5C6B" w:rsidRDefault="00AF2F60" w:rsidP="00AF2F60">
      <w:pPr>
        <w:shd w:val="clear" w:color="auto" w:fill="FFFFFF"/>
        <w:tabs>
          <w:tab w:val="left" w:leader="underscore" w:pos="2179"/>
        </w:tabs>
        <w:ind w:left="10" w:firstLine="710"/>
        <w:jc w:val="both"/>
        <w:rPr>
          <w:b/>
          <w:color w:val="000000"/>
          <w:spacing w:val="-1"/>
        </w:rPr>
      </w:pPr>
      <w:r w:rsidRPr="005E5C6B">
        <w:rPr>
          <w:b/>
          <w:color w:val="000000"/>
          <w:spacing w:val="-1"/>
        </w:rPr>
        <w:t>РЕШИЛ:</w:t>
      </w:r>
    </w:p>
    <w:p w:rsidR="00AF2F60" w:rsidRPr="005E5C6B" w:rsidRDefault="00AF2F60" w:rsidP="00AF2F60"/>
    <w:p w:rsidR="00AF2F60" w:rsidRPr="005E5C6B" w:rsidRDefault="00AF2F60" w:rsidP="00AF2F60">
      <w:pPr>
        <w:ind w:firstLine="709"/>
        <w:jc w:val="both"/>
        <w:rPr>
          <w:color w:val="000000"/>
          <w:spacing w:val="-1"/>
        </w:rPr>
      </w:pPr>
      <w:r w:rsidRPr="005E5C6B">
        <w:rPr>
          <w:color w:val="000000"/>
          <w:spacing w:val="-21"/>
        </w:rPr>
        <w:t>1.</w:t>
      </w:r>
      <w:r w:rsidRPr="005E5C6B">
        <w:rPr>
          <w:color w:val="000000"/>
        </w:rPr>
        <w:t xml:space="preserve"> </w:t>
      </w:r>
      <w:r w:rsidRPr="005E5C6B">
        <w:rPr>
          <w:color w:val="000000"/>
          <w:spacing w:val="1"/>
        </w:rPr>
        <w:t>При</w:t>
      </w:r>
      <w:r>
        <w:rPr>
          <w:color w:val="000000"/>
          <w:spacing w:val="1"/>
        </w:rPr>
        <w:t>нять Устав сельского поселения Ишимского</w:t>
      </w:r>
      <w:r w:rsidRPr="005E5C6B">
        <w:rPr>
          <w:color w:val="000000"/>
          <w:spacing w:val="1"/>
        </w:rPr>
        <w:t xml:space="preserve"> сельсовета</w:t>
      </w:r>
      <w:r>
        <w:t xml:space="preserve">  Чистоозерного муниципального района </w:t>
      </w:r>
      <w:r w:rsidRPr="005E5C6B">
        <w:t>Новосибирской области</w:t>
      </w:r>
      <w:r w:rsidRPr="005E5C6B">
        <w:rPr>
          <w:color w:val="000000"/>
          <w:spacing w:val="-1"/>
        </w:rPr>
        <w:t xml:space="preserve"> (</w:t>
      </w:r>
      <w:r>
        <w:rPr>
          <w:color w:val="000000"/>
          <w:spacing w:val="-1"/>
        </w:rPr>
        <w:t xml:space="preserve"> </w:t>
      </w:r>
      <w:r w:rsidRPr="005E5C6B">
        <w:rPr>
          <w:color w:val="000000"/>
          <w:spacing w:val="-1"/>
        </w:rPr>
        <w:t>прилагается).</w:t>
      </w:r>
    </w:p>
    <w:p w:rsidR="00AF2F60" w:rsidRPr="005E5C6B" w:rsidRDefault="00AF2F60" w:rsidP="00AF2F60">
      <w:pPr>
        <w:shd w:val="clear" w:color="auto" w:fill="FFFFFF"/>
        <w:tabs>
          <w:tab w:val="left" w:pos="744"/>
        </w:tabs>
        <w:ind w:firstLine="709"/>
        <w:jc w:val="both"/>
        <w:rPr>
          <w:color w:val="000000"/>
          <w:spacing w:val="3"/>
        </w:rPr>
      </w:pPr>
      <w:r w:rsidRPr="005E5C6B">
        <w:rPr>
          <w:color w:val="000000"/>
          <w:spacing w:val="-9"/>
        </w:rPr>
        <w:t>2.</w:t>
      </w:r>
      <w:r w:rsidRPr="005E5C6B">
        <w:rPr>
          <w:color w:val="000000"/>
        </w:rPr>
        <w:t xml:space="preserve"> В порядке, установленном Федеральным законом от 21.07.2005 г. № 97-ФЗ</w:t>
      </w:r>
      <w:r>
        <w:rPr>
          <w:color w:val="000000"/>
        </w:rPr>
        <w:t xml:space="preserve"> «</w:t>
      </w:r>
      <w:r w:rsidRPr="005E5C6B">
        <w:rPr>
          <w:color w:val="000000"/>
        </w:rPr>
        <w:t>О государственной регистрации Уставов муниципальных образований», п</w:t>
      </w:r>
      <w:r w:rsidRPr="005E5C6B">
        <w:rPr>
          <w:color w:val="000000"/>
          <w:spacing w:val="3"/>
        </w:rPr>
        <w:t>редоставить Устав</w:t>
      </w:r>
      <w:r>
        <w:rPr>
          <w:color w:val="000000"/>
          <w:spacing w:val="3"/>
        </w:rPr>
        <w:t xml:space="preserve"> сельского поселения </w:t>
      </w:r>
      <w:r>
        <w:t>Ишимского</w:t>
      </w:r>
      <w:r w:rsidRPr="005E5C6B">
        <w:t xml:space="preserve"> сел</w:t>
      </w:r>
      <w:r>
        <w:t xml:space="preserve">ьсовета Чистоозерного муниципального района </w:t>
      </w:r>
      <w:r w:rsidRPr="005E5C6B">
        <w:t>Новосибирской области</w:t>
      </w:r>
      <w:r w:rsidRPr="005E5C6B">
        <w:rPr>
          <w:color w:val="000000"/>
          <w:spacing w:val="3"/>
        </w:rPr>
        <w:t xml:space="preserve"> на государственную регистрацию в Главное управление Министерства юстиции Российской Федерации по Новосибирской области</w:t>
      </w:r>
      <w:r>
        <w:rPr>
          <w:color w:val="000000"/>
          <w:spacing w:val="3"/>
        </w:rPr>
        <w:t xml:space="preserve"> в течение 15 дней</w:t>
      </w:r>
      <w:r w:rsidRPr="005E5C6B">
        <w:rPr>
          <w:color w:val="000000"/>
          <w:spacing w:val="3"/>
        </w:rPr>
        <w:t>.</w:t>
      </w:r>
    </w:p>
    <w:p w:rsidR="00AF2F60" w:rsidRPr="005E5C6B" w:rsidRDefault="00AF2F60" w:rsidP="00AF2F60">
      <w:pPr>
        <w:shd w:val="clear" w:color="auto" w:fill="FFFFFF"/>
        <w:tabs>
          <w:tab w:val="left" w:pos="869"/>
          <w:tab w:val="left" w:leader="underscore" w:pos="6566"/>
        </w:tabs>
        <w:ind w:firstLine="709"/>
        <w:jc w:val="both"/>
      </w:pPr>
      <w:r w:rsidRPr="005E5C6B">
        <w:rPr>
          <w:color w:val="000000"/>
          <w:spacing w:val="3"/>
        </w:rPr>
        <w:t>3. Главе</w:t>
      </w:r>
      <w:r>
        <w:rPr>
          <w:color w:val="000000"/>
          <w:spacing w:val="3"/>
        </w:rPr>
        <w:t xml:space="preserve"> Ишимского </w:t>
      </w:r>
      <w:r w:rsidRPr="005E5C6B">
        <w:rPr>
          <w:color w:val="000000"/>
        </w:rPr>
        <w:t xml:space="preserve">сельсовета </w:t>
      </w:r>
      <w:r>
        <w:t xml:space="preserve">Чистоозерного </w:t>
      </w:r>
      <w:r w:rsidRPr="005E5C6B">
        <w:t xml:space="preserve"> района Новосибирской области</w:t>
      </w:r>
      <w:r w:rsidRPr="005E5C6B">
        <w:rPr>
          <w:color w:val="000000"/>
        </w:rPr>
        <w:t xml:space="preserve"> </w:t>
      </w:r>
      <w:r w:rsidRPr="005E5C6B">
        <w:rPr>
          <w:color w:val="000000"/>
          <w:spacing w:val="1"/>
        </w:rPr>
        <w:t>опублико</w:t>
      </w:r>
      <w:r>
        <w:rPr>
          <w:color w:val="000000"/>
          <w:spacing w:val="1"/>
        </w:rPr>
        <w:t xml:space="preserve">вать Устав Ишимского </w:t>
      </w:r>
      <w:r w:rsidRPr="005E5C6B">
        <w:rPr>
          <w:color w:val="000000"/>
          <w:spacing w:val="1"/>
        </w:rPr>
        <w:t xml:space="preserve"> сельсовета </w:t>
      </w:r>
      <w:r w:rsidRPr="005E5C6B">
        <w:rPr>
          <w:color w:val="000000"/>
          <w:spacing w:val="-6"/>
        </w:rPr>
        <w:t>после</w:t>
      </w:r>
      <w:r w:rsidRPr="005E5C6B">
        <w:t xml:space="preserve"> </w:t>
      </w:r>
      <w:r w:rsidRPr="005E5C6B">
        <w:rPr>
          <w:color w:val="000000"/>
          <w:spacing w:val="-1"/>
        </w:rPr>
        <w:t xml:space="preserve">государственной регистрации </w:t>
      </w:r>
      <w:r>
        <w:rPr>
          <w:color w:val="000000"/>
          <w:spacing w:val="-1"/>
        </w:rPr>
        <w:t xml:space="preserve">в течение 7 дней </w:t>
      </w:r>
      <w:r w:rsidRPr="005E5C6B">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w:t>
      </w:r>
      <w:r>
        <w:t>дования) Устава сельского поселения Ишимского</w:t>
      </w:r>
      <w:r w:rsidRPr="005E5C6B">
        <w:t xml:space="preserve"> сельсов</w:t>
      </w:r>
      <w:r>
        <w:t xml:space="preserve">ета Чистоозерного муниципального </w:t>
      </w:r>
      <w:r w:rsidRPr="005E5C6B">
        <w:t>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AF2F60" w:rsidRPr="00FE39CD" w:rsidRDefault="00AF2F60" w:rsidP="00AF2F60">
      <w:pPr>
        <w:shd w:val="clear" w:color="auto" w:fill="FFFFFF"/>
        <w:tabs>
          <w:tab w:val="left" w:pos="869"/>
          <w:tab w:val="left" w:leader="underscore" w:pos="6566"/>
        </w:tabs>
        <w:spacing w:before="5"/>
        <w:ind w:firstLine="540"/>
        <w:jc w:val="both"/>
      </w:pPr>
      <w:r w:rsidRPr="005E5C6B">
        <w:rPr>
          <w:color w:val="000000"/>
          <w:spacing w:val="-9"/>
        </w:rPr>
        <w:t>4.</w:t>
      </w:r>
      <w:r w:rsidRPr="005E5C6B">
        <w:rPr>
          <w:color w:val="000000"/>
          <w:spacing w:val="1"/>
        </w:rPr>
        <w:t xml:space="preserve"> </w:t>
      </w:r>
      <w:r w:rsidRPr="00FE39CD">
        <w:rPr>
          <w:color w:val="000000"/>
          <w:spacing w:val="-1"/>
        </w:rPr>
        <w:t xml:space="preserve">Настоящее решение вступает в силу после </w:t>
      </w:r>
      <w:r>
        <w:rPr>
          <w:color w:val="000000"/>
          <w:spacing w:val="-1"/>
        </w:rPr>
        <w:t xml:space="preserve">государственной регистрации и </w:t>
      </w:r>
      <w:r w:rsidRPr="00FE39CD">
        <w:rPr>
          <w:color w:val="000000"/>
          <w:spacing w:val="1"/>
        </w:rPr>
        <w:t>опубли</w:t>
      </w:r>
      <w:r>
        <w:rPr>
          <w:color w:val="000000"/>
          <w:spacing w:val="1"/>
        </w:rPr>
        <w:t>кования в газете «Ишимский вестник» и на официальном сайте Ишимского сельсовета.</w:t>
      </w:r>
    </w:p>
    <w:p w:rsidR="00AF2F60" w:rsidRPr="005E5C6B" w:rsidRDefault="00AF2F60" w:rsidP="00AF2F60">
      <w:pPr>
        <w:shd w:val="clear" w:color="auto" w:fill="FFFFFF"/>
        <w:tabs>
          <w:tab w:val="left" w:pos="869"/>
          <w:tab w:val="left" w:leader="underscore" w:pos="6566"/>
        </w:tabs>
        <w:ind w:firstLine="709"/>
        <w:jc w:val="both"/>
      </w:pPr>
      <w:r>
        <w:t xml:space="preserve">5. Устав принятый 30.04.2018 </w:t>
      </w:r>
      <w:r w:rsidRPr="005E5C6B">
        <w:t xml:space="preserve">года </w:t>
      </w:r>
      <w:r>
        <w:t xml:space="preserve">№ 65 </w:t>
      </w:r>
      <w:r w:rsidRPr="005E5C6B">
        <w:t>с изменениями</w:t>
      </w:r>
      <w:r>
        <w:t>,</w:t>
      </w:r>
      <w:r w:rsidRPr="005E5C6B">
        <w:t xml:space="preserve"> вне</w:t>
      </w:r>
      <w:r>
        <w:t>сенными от 17.12.2018г. № 79</w:t>
      </w:r>
      <w:r w:rsidRPr="005E5C6B">
        <w:t xml:space="preserve">, от </w:t>
      </w:r>
      <w:r>
        <w:t>21.02.2019г. № 85, от 27.08.2019г. № 105</w:t>
      </w:r>
      <w:r w:rsidRPr="005E5C6B">
        <w:t xml:space="preserve">, </w:t>
      </w:r>
      <w:r>
        <w:t xml:space="preserve">от 26.03.2020 г. № 124, от 27.08.2020г. № 145, признать утратившим </w:t>
      </w:r>
      <w:r w:rsidRPr="005E5C6B">
        <w:t>силу после вступления в силу настоящего Устава.</w:t>
      </w:r>
    </w:p>
    <w:p w:rsidR="00AF2F60" w:rsidRDefault="00AF2F60" w:rsidP="00AF2F60">
      <w:pPr>
        <w:shd w:val="clear" w:color="auto" w:fill="FFFFFF"/>
        <w:tabs>
          <w:tab w:val="left" w:pos="701"/>
        </w:tabs>
        <w:ind w:firstLine="709"/>
      </w:pPr>
    </w:p>
    <w:p w:rsidR="00AF2F60" w:rsidRPr="00A973DD" w:rsidRDefault="00AF2F60" w:rsidP="00AF2F60">
      <w:pPr>
        <w:jc w:val="both"/>
        <w:rPr>
          <w:rFonts w:eastAsia="Calibri"/>
          <w:sz w:val="28"/>
          <w:szCs w:val="28"/>
        </w:rPr>
      </w:pPr>
      <w:r w:rsidRPr="00A973DD">
        <w:rPr>
          <w:rFonts w:eastAsia="Calibri"/>
          <w:sz w:val="28"/>
          <w:szCs w:val="28"/>
        </w:rPr>
        <w:t>Глав</w:t>
      </w:r>
      <w:r>
        <w:rPr>
          <w:rFonts w:eastAsia="Calibri"/>
          <w:sz w:val="28"/>
          <w:szCs w:val="28"/>
        </w:rPr>
        <w:t xml:space="preserve">а </w:t>
      </w:r>
      <w:r w:rsidRPr="00A973DD">
        <w:rPr>
          <w:rFonts w:eastAsia="Calibri"/>
          <w:sz w:val="28"/>
          <w:szCs w:val="28"/>
        </w:rPr>
        <w:t xml:space="preserve"> </w:t>
      </w:r>
      <w:r>
        <w:rPr>
          <w:rFonts w:eastAsia="Calibri"/>
          <w:sz w:val="28"/>
          <w:szCs w:val="28"/>
        </w:rPr>
        <w:t>Ишимского</w:t>
      </w:r>
      <w:r w:rsidRPr="00A973DD">
        <w:rPr>
          <w:rFonts w:eastAsia="Calibri"/>
          <w:sz w:val="28"/>
          <w:szCs w:val="28"/>
        </w:rPr>
        <w:t xml:space="preserve"> сельсовета                    </w:t>
      </w:r>
      <w:r>
        <w:rPr>
          <w:rFonts w:eastAsia="Calibri"/>
          <w:sz w:val="28"/>
          <w:szCs w:val="28"/>
        </w:rPr>
        <w:t xml:space="preserve">      </w:t>
      </w:r>
      <w:r w:rsidRPr="00A973DD">
        <w:rPr>
          <w:rFonts w:eastAsia="Calibri"/>
          <w:sz w:val="28"/>
          <w:szCs w:val="28"/>
        </w:rPr>
        <w:t xml:space="preserve"> Председатель Совета депутатов</w:t>
      </w:r>
    </w:p>
    <w:p w:rsidR="00AF2F60" w:rsidRPr="00A973DD" w:rsidRDefault="00AF2F60" w:rsidP="00AF2F60">
      <w:pPr>
        <w:jc w:val="both"/>
        <w:rPr>
          <w:rFonts w:eastAsia="Calibri"/>
          <w:sz w:val="28"/>
          <w:szCs w:val="28"/>
        </w:rPr>
      </w:pPr>
      <w:r w:rsidRPr="00A973DD">
        <w:rPr>
          <w:rFonts w:eastAsia="Calibri"/>
          <w:sz w:val="28"/>
          <w:szCs w:val="28"/>
        </w:rPr>
        <w:t xml:space="preserve">Чистоозерного района                                       </w:t>
      </w:r>
      <w:r>
        <w:rPr>
          <w:rFonts w:eastAsia="Calibri"/>
          <w:sz w:val="28"/>
          <w:szCs w:val="28"/>
        </w:rPr>
        <w:t>Ишимского</w:t>
      </w:r>
      <w:r w:rsidRPr="00A973DD">
        <w:rPr>
          <w:rFonts w:eastAsia="Calibri"/>
          <w:sz w:val="28"/>
          <w:szCs w:val="28"/>
        </w:rPr>
        <w:t xml:space="preserve"> сельсовета</w:t>
      </w:r>
    </w:p>
    <w:p w:rsidR="00AF2F60" w:rsidRPr="00A973DD" w:rsidRDefault="00AF2F60" w:rsidP="00AF2F60">
      <w:pPr>
        <w:jc w:val="both"/>
        <w:rPr>
          <w:rFonts w:eastAsia="Calibri"/>
          <w:sz w:val="28"/>
          <w:szCs w:val="28"/>
        </w:rPr>
      </w:pPr>
      <w:r w:rsidRPr="00A973DD">
        <w:rPr>
          <w:rFonts w:eastAsia="Calibri"/>
          <w:sz w:val="28"/>
          <w:szCs w:val="28"/>
        </w:rPr>
        <w:t>Новосибирской области                                    Чистоозерного района</w:t>
      </w:r>
    </w:p>
    <w:p w:rsidR="00AF2F60" w:rsidRPr="00A973DD" w:rsidRDefault="00AF2F60" w:rsidP="00AF2F60">
      <w:pPr>
        <w:jc w:val="both"/>
        <w:rPr>
          <w:rFonts w:eastAsia="Calibri"/>
          <w:sz w:val="28"/>
          <w:szCs w:val="28"/>
        </w:rPr>
      </w:pPr>
      <w:r w:rsidRPr="00A973DD">
        <w:rPr>
          <w:rFonts w:eastAsia="Calibri"/>
          <w:sz w:val="28"/>
          <w:szCs w:val="28"/>
        </w:rPr>
        <w:t xml:space="preserve">                                                                              Новосибирской области</w:t>
      </w:r>
    </w:p>
    <w:p w:rsidR="00AF2F60" w:rsidRDefault="00AF2F60" w:rsidP="00AF2F60">
      <w:pPr>
        <w:jc w:val="both"/>
        <w:rPr>
          <w:rFonts w:eastAsia="Calibri"/>
          <w:sz w:val="28"/>
          <w:szCs w:val="28"/>
        </w:rPr>
      </w:pPr>
      <w:r w:rsidRPr="00A973DD">
        <w:rPr>
          <w:rFonts w:eastAsia="Calibri"/>
          <w:sz w:val="28"/>
          <w:szCs w:val="28"/>
        </w:rPr>
        <w:t xml:space="preserve">________________   </w:t>
      </w:r>
      <w:r>
        <w:rPr>
          <w:rFonts w:eastAsia="Calibri"/>
          <w:sz w:val="28"/>
          <w:szCs w:val="28"/>
        </w:rPr>
        <w:t>Е.Е. Иванко</w:t>
      </w:r>
      <w:r w:rsidRPr="00A973DD">
        <w:rPr>
          <w:rFonts w:eastAsia="Calibri"/>
          <w:sz w:val="28"/>
          <w:szCs w:val="28"/>
        </w:rPr>
        <w:t xml:space="preserve">                        ____________   </w:t>
      </w:r>
      <w:r>
        <w:rPr>
          <w:rFonts w:eastAsia="Calibri"/>
          <w:sz w:val="28"/>
          <w:szCs w:val="28"/>
        </w:rPr>
        <w:t>Н.И. Болтунова</w:t>
      </w:r>
    </w:p>
    <w:p w:rsidR="00AF2F60" w:rsidRDefault="00AF2F60" w:rsidP="00AF2F60">
      <w:pPr>
        <w:jc w:val="both"/>
        <w:rPr>
          <w:rFonts w:eastAsia="Calibri"/>
          <w:sz w:val="28"/>
          <w:szCs w:val="28"/>
        </w:rPr>
      </w:pPr>
    </w:p>
    <w:p w:rsidR="00AF2F60" w:rsidRDefault="00AF2F60" w:rsidP="00AF2F60">
      <w:pPr>
        <w:jc w:val="both"/>
        <w:rPr>
          <w:rFonts w:eastAsia="Calibri"/>
          <w:sz w:val="28"/>
          <w:szCs w:val="28"/>
        </w:rPr>
      </w:pPr>
    </w:p>
    <w:p w:rsidR="00AF2F60" w:rsidRPr="00A37F9F" w:rsidRDefault="00AF2F60" w:rsidP="00AF2F60">
      <w:pPr>
        <w:ind w:firstLine="720"/>
        <w:rPr>
          <w:color w:val="FF0000"/>
        </w:rPr>
      </w:pPr>
    </w:p>
    <w:p w:rsidR="00AF2F60" w:rsidRPr="00A37F9F" w:rsidRDefault="00AF2F60" w:rsidP="00AF2F60">
      <w:pPr>
        <w:ind w:firstLine="720"/>
        <w:jc w:val="both"/>
      </w:pPr>
    </w:p>
    <w:p w:rsidR="00AF2F60" w:rsidRPr="00A37F9F" w:rsidRDefault="00AF2F60" w:rsidP="00AF2F60">
      <w:pPr>
        <w:ind w:firstLine="720"/>
        <w:jc w:val="right"/>
      </w:pPr>
      <w:r w:rsidRPr="00A37F9F">
        <w:t>Принят:</w:t>
      </w:r>
    </w:p>
    <w:p w:rsidR="00AF2F60" w:rsidRPr="00A37F9F" w:rsidRDefault="00AF2F60" w:rsidP="00AF2F60">
      <w:pPr>
        <w:ind w:firstLine="720"/>
        <w:jc w:val="right"/>
      </w:pPr>
      <w:r w:rsidRPr="00A37F9F">
        <w:t>Решением семнадцатой сессии</w:t>
      </w:r>
    </w:p>
    <w:p w:rsidR="00AF2F60" w:rsidRPr="00A37F9F" w:rsidRDefault="00AF2F60" w:rsidP="00AF2F60">
      <w:pPr>
        <w:ind w:firstLine="720"/>
        <w:jc w:val="right"/>
      </w:pPr>
      <w:r w:rsidRPr="00A37F9F">
        <w:t xml:space="preserve"> Совета депутатов Ишимского </w:t>
      </w:r>
    </w:p>
    <w:p w:rsidR="00AF2F60" w:rsidRPr="00A37F9F" w:rsidRDefault="00AF2F60" w:rsidP="00AF2F60">
      <w:pPr>
        <w:ind w:firstLine="720"/>
        <w:jc w:val="right"/>
      </w:pPr>
      <w:r w:rsidRPr="00A37F9F">
        <w:t>Сельсовета Чистоозерного района</w:t>
      </w:r>
    </w:p>
    <w:p w:rsidR="00AF2F60" w:rsidRPr="00A37F9F" w:rsidRDefault="00AF2F60" w:rsidP="00AF2F60">
      <w:pPr>
        <w:ind w:firstLine="720"/>
        <w:jc w:val="right"/>
      </w:pPr>
      <w:r w:rsidRPr="00A37F9F">
        <w:t>Новосибирской области шестого созыва</w:t>
      </w:r>
    </w:p>
    <w:p w:rsidR="00AF2F60" w:rsidRPr="00A37F9F" w:rsidRDefault="00AF2F60" w:rsidP="00AF2F60">
      <w:pPr>
        <w:ind w:firstLine="720"/>
        <w:jc w:val="right"/>
      </w:pPr>
      <w:r w:rsidRPr="00A37F9F">
        <w:t>от 24.08.2021г.№ 43</w:t>
      </w:r>
    </w:p>
    <w:p w:rsidR="00AF2F60" w:rsidRPr="00A37F9F" w:rsidRDefault="00AF2F60" w:rsidP="00AF2F60">
      <w:pPr>
        <w:ind w:firstLine="720"/>
        <w:jc w:val="right"/>
      </w:pPr>
    </w:p>
    <w:p w:rsidR="00AF2F60" w:rsidRDefault="00AF2F60" w:rsidP="00AF2F60">
      <w:pPr>
        <w:ind w:firstLine="720"/>
        <w:jc w:val="both"/>
      </w:pPr>
    </w:p>
    <w:p w:rsidR="00AF2F60"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center"/>
        <w:rPr>
          <w:b/>
        </w:rPr>
      </w:pPr>
      <w:r w:rsidRPr="00A37F9F">
        <w:rPr>
          <w:b/>
        </w:rPr>
        <w:t>УСТАВ</w:t>
      </w:r>
    </w:p>
    <w:p w:rsidR="00AF2F60" w:rsidRPr="00A37F9F" w:rsidRDefault="00AF2F60" w:rsidP="00AF2F60">
      <w:pPr>
        <w:ind w:firstLine="720"/>
        <w:jc w:val="center"/>
        <w:rPr>
          <w:b/>
        </w:rPr>
      </w:pPr>
      <w:r w:rsidRPr="00A37F9F">
        <w:rPr>
          <w:b/>
        </w:rPr>
        <w:t>СЕЛЬСКОГО ПОСЕЛЕНИЯ ИШИМСКОГО СЕЛЬСОВЕТА</w:t>
      </w:r>
    </w:p>
    <w:p w:rsidR="00AF2F60" w:rsidRPr="00A37F9F" w:rsidRDefault="00AF2F60" w:rsidP="00AF2F60">
      <w:pPr>
        <w:ind w:firstLine="720"/>
        <w:jc w:val="center"/>
        <w:rPr>
          <w:b/>
        </w:rPr>
      </w:pPr>
      <w:r w:rsidRPr="00A37F9F">
        <w:rPr>
          <w:b/>
        </w:rPr>
        <w:t>ЧИСТООЗЕРНОГО МУНИЦИПАЛЬНОГО РАЙОНА</w:t>
      </w:r>
    </w:p>
    <w:p w:rsidR="00AF2F60" w:rsidRPr="00A37F9F" w:rsidRDefault="00AF2F60" w:rsidP="00AF2F60">
      <w:pPr>
        <w:ind w:firstLine="720"/>
        <w:jc w:val="center"/>
        <w:rPr>
          <w:b/>
        </w:rPr>
      </w:pPr>
      <w:r w:rsidRPr="00A37F9F">
        <w:rPr>
          <w:b/>
        </w:rPr>
        <w:t>НОВОСИБИРСКОЙ ОБЛАСТИ</w:t>
      </w:r>
    </w:p>
    <w:p w:rsidR="00AF2F60" w:rsidRPr="00A37F9F" w:rsidRDefault="00AF2F60" w:rsidP="00AF2F60">
      <w:pPr>
        <w:ind w:firstLine="720"/>
        <w:jc w:val="center"/>
        <w:rPr>
          <w:b/>
        </w:rPr>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Default="00AF2F60" w:rsidP="00AF2F60">
      <w:pPr>
        <w:ind w:firstLine="720"/>
        <w:jc w:val="both"/>
      </w:pPr>
    </w:p>
    <w:p w:rsidR="00AF2F60" w:rsidRDefault="00AF2F60" w:rsidP="00AF2F60">
      <w:pPr>
        <w:ind w:firstLine="720"/>
        <w:jc w:val="both"/>
      </w:pPr>
    </w:p>
    <w:p w:rsidR="00AF2F60" w:rsidRDefault="00AF2F60" w:rsidP="00AF2F60">
      <w:pPr>
        <w:ind w:firstLine="720"/>
        <w:jc w:val="both"/>
      </w:pPr>
    </w:p>
    <w:p w:rsidR="00AF2F60"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center"/>
        <w:rPr>
          <w:b/>
        </w:rPr>
      </w:pPr>
    </w:p>
    <w:p w:rsidR="00AF2F60" w:rsidRPr="00A37F9F" w:rsidRDefault="00AF2F60" w:rsidP="00AF2F60">
      <w:pPr>
        <w:ind w:firstLine="720"/>
        <w:jc w:val="center"/>
        <w:rPr>
          <w:b/>
        </w:rPr>
      </w:pPr>
      <w:r w:rsidRPr="00A37F9F">
        <w:rPr>
          <w:b/>
        </w:rPr>
        <w:t>ГЛАВА 1. ОБЩИЕ ПОЛОЖЕНИЯ</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t>Статья 1. Наименование, статус и территория муниципального образования</w:t>
      </w:r>
    </w:p>
    <w:p w:rsidR="00AF2F60" w:rsidRPr="00A37F9F" w:rsidRDefault="00AF2F60" w:rsidP="00AF2F60">
      <w:pPr>
        <w:ind w:firstLine="720"/>
        <w:jc w:val="both"/>
      </w:pPr>
    </w:p>
    <w:p w:rsidR="00AF2F60" w:rsidRPr="00A37F9F" w:rsidRDefault="00AF2F60" w:rsidP="00AF2F60">
      <w:pPr>
        <w:ind w:firstLine="720"/>
        <w:jc w:val="both"/>
      </w:pPr>
      <w:r w:rsidRPr="00A37F9F">
        <w:t>1. Наименование муниципального образования – сельское поселение Ишимский  сельсовет Чистоозерного муниципального района Новосибирской области (далее по тексту – Ишимский сельсовет или поселение или муниципальное образование).</w:t>
      </w:r>
    </w:p>
    <w:p w:rsidR="00AF2F60" w:rsidRPr="00A37F9F" w:rsidRDefault="00AF2F60" w:rsidP="00AF2F60">
      <w:pPr>
        <w:ind w:firstLine="720"/>
        <w:jc w:val="both"/>
      </w:pPr>
      <w:r w:rsidRPr="00A37F9F">
        <w:t>Границы Ишимского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AF2F60" w:rsidRPr="00A37F9F" w:rsidRDefault="00AF2F60" w:rsidP="00AF2F60">
      <w:pPr>
        <w:ind w:firstLine="720"/>
        <w:jc w:val="both"/>
      </w:pPr>
      <w:r w:rsidRPr="00A37F9F">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Ишимский сельсовет Чистоозерного муниципального района Новосибирской области) используется сокращенное – Ишимский сельсовет Чистоозерного района Новосибирской области.</w:t>
      </w:r>
    </w:p>
    <w:p w:rsidR="00AF2F60" w:rsidRPr="00A37F9F" w:rsidRDefault="00AF2F60" w:rsidP="00AF2F60">
      <w:pPr>
        <w:ind w:firstLine="720"/>
        <w:jc w:val="both"/>
      </w:pPr>
      <w:r w:rsidRPr="00A37F9F">
        <w:t>2. Ишимский сельсовет состоит из объединенных общей территорией следующих населенных пунктов: село Ишимская, деревня Большая Тахта, деревня Яминка, деревня Георгиевка.</w:t>
      </w:r>
    </w:p>
    <w:p w:rsidR="00AF2F60" w:rsidRPr="00A37F9F" w:rsidRDefault="00AF2F60" w:rsidP="00AF2F60">
      <w:pPr>
        <w:ind w:firstLine="720"/>
        <w:jc w:val="both"/>
      </w:pPr>
      <w:r w:rsidRPr="00A37F9F">
        <w:t>3. Административным центром Ишимского сельсовета является село Ишимская.</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2. Структура органов местного самоуправления</w:t>
      </w:r>
    </w:p>
    <w:p w:rsidR="00AF2F60" w:rsidRPr="00A37F9F" w:rsidRDefault="00AF2F60" w:rsidP="00AF2F60">
      <w:pPr>
        <w:ind w:firstLine="720"/>
        <w:jc w:val="both"/>
      </w:pPr>
    </w:p>
    <w:p w:rsidR="00AF2F60" w:rsidRPr="00A37F9F" w:rsidRDefault="00AF2F60" w:rsidP="00AF2F60">
      <w:pPr>
        <w:ind w:firstLine="720"/>
        <w:jc w:val="both"/>
      </w:pPr>
      <w:r w:rsidRPr="00A37F9F">
        <w:t>1. Структуру органов местного самоуправления Ишимского  сельсовета составляют:</w:t>
      </w:r>
    </w:p>
    <w:p w:rsidR="00AF2F60" w:rsidRPr="00A37F9F" w:rsidRDefault="00AF2F60" w:rsidP="00AF2F60">
      <w:pPr>
        <w:ind w:firstLine="720"/>
        <w:jc w:val="both"/>
      </w:pPr>
      <w:r w:rsidRPr="00A37F9F">
        <w:t>1) представительный орган поселения – Совет депутатов Ишимского сельсовета Чистоозерного района Новосибирской области (далее – Совет депутатов);</w:t>
      </w:r>
    </w:p>
    <w:p w:rsidR="00AF2F60" w:rsidRPr="00A37F9F" w:rsidRDefault="00AF2F60" w:rsidP="00AF2F60">
      <w:pPr>
        <w:ind w:firstLine="720"/>
        <w:jc w:val="both"/>
      </w:pPr>
      <w:r w:rsidRPr="00A37F9F">
        <w:t>2) глава Ишимского сельсовета Чистоозерного района Новосибирской области (далее – Глава сельсовета, Глава поселения или Глава муниципального образования);</w:t>
      </w:r>
    </w:p>
    <w:p w:rsidR="00AF2F60" w:rsidRPr="00A37F9F" w:rsidRDefault="00AF2F60" w:rsidP="00AF2F60">
      <w:pPr>
        <w:ind w:firstLine="720"/>
        <w:jc w:val="both"/>
      </w:pPr>
      <w:r w:rsidRPr="00A37F9F">
        <w:lastRenderedPageBreak/>
        <w:t>3) исполнительно-распорядительный орган поселения – администрация Ишимского сельсовета Чистоозерного района Новосибирской области (далее – администрация поселения);</w:t>
      </w:r>
    </w:p>
    <w:p w:rsidR="00AF2F60" w:rsidRPr="00A37F9F" w:rsidRDefault="00AF2F60" w:rsidP="00AF2F60">
      <w:pPr>
        <w:ind w:firstLine="720"/>
        <w:jc w:val="both"/>
      </w:pPr>
      <w:r w:rsidRPr="00A37F9F">
        <w:t>4) контрольно-счетный орган поселения (далее – контрольно-счетный орган).</w:t>
      </w:r>
      <w:r w:rsidRPr="00A37F9F">
        <w:footnoteReference w:customMarkFollows="1" w:id="1"/>
        <w:sym w:font="Symbol" w:char="F02A"/>
      </w:r>
    </w:p>
    <w:p w:rsidR="00AF2F60" w:rsidRPr="00A37F9F" w:rsidRDefault="00AF2F60" w:rsidP="00AF2F60">
      <w:pPr>
        <w:ind w:firstLine="720"/>
        <w:jc w:val="both"/>
      </w:pPr>
      <w:r w:rsidRPr="00A37F9F">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t>Статья 3. Муниципальные правовые акты</w:t>
      </w:r>
    </w:p>
    <w:p w:rsidR="00AF2F60" w:rsidRPr="00A37F9F" w:rsidRDefault="00AF2F60" w:rsidP="00AF2F60">
      <w:pPr>
        <w:ind w:firstLine="720"/>
        <w:jc w:val="both"/>
        <w:rPr>
          <w:b/>
        </w:rPr>
      </w:pPr>
    </w:p>
    <w:p w:rsidR="00AF2F60" w:rsidRPr="00A37F9F" w:rsidRDefault="00AF2F60" w:rsidP="00AF2F60">
      <w:pPr>
        <w:ind w:firstLine="720"/>
        <w:jc w:val="both"/>
      </w:pPr>
      <w:r w:rsidRPr="00A37F9F">
        <w:t>1. Муниципальными правовыми актами являются:</w:t>
      </w:r>
    </w:p>
    <w:p w:rsidR="00AF2F60" w:rsidRPr="00A37F9F" w:rsidRDefault="00AF2F60" w:rsidP="00AF2F60">
      <w:pPr>
        <w:ind w:firstLine="720"/>
        <w:jc w:val="both"/>
      </w:pPr>
      <w:r w:rsidRPr="00A37F9F">
        <w:t>1) устав муниципального образования, правовые акты, принятые на местном референдуме;</w:t>
      </w:r>
    </w:p>
    <w:p w:rsidR="00AF2F60" w:rsidRPr="00A37F9F" w:rsidRDefault="00AF2F60" w:rsidP="00AF2F60">
      <w:pPr>
        <w:ind w:firstLine="720"/>
        <w:jc w:val="both"/>
      </w:pPr>
      <w:r w:rsidRPr="00A37F9F">
        <w:t>2) нормативные и иные правовые акты Совета депутатов;</w:t>
      </w:r>
    </w:p>
    <w:p w:rsidR="00AF2F60" w:rsidRPr="00A37F9F" w:rsidRDefault="00AF2F60" w:rsidP="00AF2F60">
      <w:pPr>
        <w:ind w:firstLine="720"/>
        <w:jc w:val="both"/>
      </w:pPr>
      <w:r w:rsidRPr="00A37F9F">
        <w:t>3) правовые акты Главы поселения, администрации поселения</w:t>
      </w:r>
      <w:r w:rsidRPr="00A37F9F">
        <w:rPr>
          <w:color w:val="FF0000"/>
        </w:rPr>
        <w:t>.</w:t>
      </w:r>
    </w:p>
    <w:p w:rsidR="00AF2F60" w:rsidRPr="00A37F9F" w:rsidRDefault="00AF2F60" w:rsidP="00AF2F60">
      <w:pPr>
        <w:ind w:firstLine="720"/>
        <w:jc w:val="both"/>
      </w:pPr>
      <w:r w:rsidRPr="00A37F9F">
        <w:t xml:space="preserve">2. Устав Ишимского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AF2F60" w:rsidRPr="00A37F9F" w:rsidRDefault="00AF2F60" w:rsidP="00AF2F60">
      <w:pPr>
        <w:ind w:firstLine="720"/>
        <w:jc w:val="both"/>
        <w:rPr>
          <w:color w:val="FF0000"/>
        </w:rPr>
      </w:pPr>
      <w:r w:rsidRPr="00A37F9F">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 Ишимский Вестник»</w:t>
      </w:r>
      <w:r w:rsidRPr="00A37F9F">
        <w:rPr>
          <w:color w:val="FF0000"/>
        </w:rPr>
        <w:t xml:space="preserve"> </w:t>
      </w:r>
      <w:r w:rsidRPr="00A37F9F">
        <w:t>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КДЦ.</w:t>
      </w:r>
    </w:p>
    <w:p w:rsidR="00AF2F60" w:rsidRPr="00A37F9F" w:rsidRDefault="00AF2F60" w:rsidP="00AF2F60">
      <w:pPr>
        <w:ind w:firstLine="720"/>
        <w:jc w:val="both"/>
        <w:rPr>
          <w:color w:val="FF0000"/>
        </w:rPr>
      </w:pPr>
      <w:r w:rsidRPr="00A37F9F">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AF2F60" w:rsidRPr="00A37F9F" w:rsidRDefault="00AF2F60" w:rsidP="00AF2F60">
      <w:pPr>
        <w:ind w:firstLine="720"/>
        <w:jc w:val="both"/>
      </w:pPr>
      <w:r w:rsidRPr="00A37F9F">
        <w:lastRenderedPageBreak/>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AF2F60" w:rsidRPr="00A37F9F" w:rsidRDefault="00AF2F60" w:rsidP="00AF2F60">
      <w:pPr>
        <w:ind w:firstLine="720"/>
        <w:jc w:val="both"/>
      </w:pPr>
      <w:r w:rsidRPr="00A37F9F">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AF2F60" w:rsidRPr="00A37F9F" w:rsidRDefault="00AF2F60" w:rsidP="00AF2F60">
      <w:pPr>
        <w:ind w:firstLine="720"/>
        <w:jc w:val="both"/>
      </w:pPr>
      <w:r w:rsidRPr="00A37F9F">
        <w:t>4. Проекты муниципальных правовых актов Ишимского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Чистоозерного района Новосибирской области.</w:t>
      </w:r>
    </w:p>
    <w:p w:rsidR="00AF2F60" w:rsidRPr="00A37F9F" w:rsidRDefault="00AF2F60" w:rsidP="00AF2F60">
      <w:pPr>
        <w:ind w:firstLine="720"/>
        <w:jc w:val="both"/>
      </w:pPr>
      <w:r w:rsidRPr="00A37F9F">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AF2F60" w:rsidRPr="00A37F9F" w:rsidRDefault="00AF2F60" w:rsidP="00AF2F60">
      <w:pPr>
        <w:ind w:firstLine="720"/>
        <w:jc w:val="both"/>
        <w:rPr>
          <w:color w:val="000000"/>
        </w:rPr>
      </w:pPr>
      <w:r w:rsidRPr="00A37F9F">
        <w:t>Проекты муниципальных правовых актов обнародуются путем размещения полного текста на срок не менее 30 дней на информационном стенде в администрации и в иных общедоступных местах: библиотека, КДЦ</w:t>
      </w:r>
      <w:r w:rsidRPr="00A37F9F">
        <w:rPr>
          <w:color w:val="FF0000"/>
        </w:rPr>
        <w:t xml:space="preserve"> </w:t>
      </w:r>
      <w:r w:rsidRPr="00A37F9F">
        <w:rPr>
          <w:color w:val="000000"/>
        </w:rPr>
        <w:t>и на сайте администрации муниципального образования.</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4. Официальные символы</w:t>
      </w:r>
    </w:p>
    <w:p w:rsidR="00AF2F60" w:rsidRPr="00A37F9F" w:rsidRDefault="00AF2F60" w:rsidP="00AF2F60">
      <w:pPr>
        <w:ind w:firstLine="720"/>
        <w:jc w:val="both"/>
      </w:pPr>
    </w:p>
    <w:p w:rsidR="00AF2F60" w:rsidRPr="00A37F9F" w:rsidRDefault="00AF2F60" w:rsidP="00AF2F60">
      <w:pPr>
        <w:ind w:firstLine="720"/>
        <w:jc w:val="both"/>
      </w:pPr>
      <w:r w:rsidRPr="00A37F9F">
        <w:t>Поселение официальных символов не имеет.</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5. Вопросы местного значения Ишимского сельсовета</w:t>
      </w:r>
    </w:p>
    <w:p w:rsidR="00AF2F60" w:rsidRPr="00A37F9F" w:rsidRDefault="00AF2F60" w:rsidP="00AF2F60">
      <w:pPr>
        <w:ind w:firstLine="720"/>
        <w:jc w:val="both"/>
      </w:pPr>
    </w:p>
    <w:p w:rsidR="00AF2F60" w:rsidRPr="00A37F9F" w:rsidRDefault="00AF2F60" w:rsidP="00AF2F60">
      <w:pPr>
        <w:ind w:firstLine="720"/>
        <w:jc w:val="both"/>
      </w:pPr>
      <w:r w:rsidRPr="00A37F9F">
        <w:t>1. К вопросам местного значения Ишимского сельсовета относятся:</w:t>
      </w:r>
    </w:p>
    <w:p w:rsidR="00AF2F60" w:rsidRPr="00A37F9F" w:rsidRDefault="00AF2F60" w:rsidP="00AF2F60">
      <w:pPr>
        <w:ind w:firstLine="720"/>
        <w:jc w:val="both"/>
      </w:pPr>
      <w:r w:rsidRPr="00A37F9F">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AF2F60" w:rsidRPr="00A37F9F" w:rsidRDefault="00AF2F60" w:rsidP="00AF2F60">
      <w:pPr>
        <w:ind w:firstLine="720"/>
        <w:jc w:val="both"/>
      </w:pPr>
      <w:r w:rsidRPr="00A37F9F">
        <w:t>2) установление, изменение и отмена местных налогов и сборов поселения;</w:t>
      </w:r>
    </w:p>
    <w:p w:rsidR="00AF2F60" w:rsidRPr="00A37F9F" w:rsidRDefault="00AF2F60" w:rsidP="00AF2F60">
      <w:pPr>
        <w:ind w:firstLine="720"/>
        <w:jc w:val="both"/>
      </w:pPr>
      <w:r w:rsidRPr="00A37F9F">
        <w:t>3) владение, пользование и распоряжение имуществом, находящимся в муниципальной собственности поселения;</w:t>
      </w:r>
    </w:p>
    <w:p w:rsidR="00AF2F60" w:rsidRPr="00A37F9F" w:rsidRDefault="00AF2F60" w:rsidP="00AF2F60">
      <w:pPr>
        <w:ind w:firstLine="720"/>
        <w:jc w:val="both"/>
      </w:pPr>
      <w:r w:rsidRPr="00A37F9F">
        <w:lastRenderedPageBreak/>
        <w:t>4)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AF2F60" w:rsidRPr="00A37F9F" w:rsidRDefault="00AF2F60" w:rsidP="00AF2F60">
      <w:pPr>
        <w:ind w:firstLine="720"/>
        <w:jc w:val="both"/>
      </w:pPr>
      <w:r w:rsidRPr="00A37F9F">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F2F60" w:rsidRPr="00A37F9F" w:rsidRDefault="00AF2F60" w:rsidP="00AF2F60">
      <w:pPr>
        <w:ind w:firstLine="720"/>
        <w:jc w:val="both"/>
      </w:pPr>
      <w:r w:rsidRPr="00A37F9F">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AF2F60" w:rsidRPr="00A37F9F" w:rsidRDefault="00AF2F60" w:rsidP="00AF2F60">
      <w:pPr>
        <w:ind w:firstLine="720"/>
        <w:jc w:val="both"/>
      </w:pPr>
      <w:r w:rsidRPr="00A37F9F">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AF2F60" w:rsidRPr="00A37F9F" w:rsidRDefault="00AF2F60" w:rsidP="00AF2F60">
      <w:pPr>
        <w:ind w:firstLine="720"/>
        <w:jc w:val="both"/>
      </w:pPr>
      <w:r w:rsidRPr="00A37F9F">
        <w:t>8) участие в предупреждении и ликвидации последствий чрезвычайных ситуаций в границах поселения;</w:t>
      </w:r>
    </w:p>
    <w:p w:rsidR="00AF2F60" w:rsidRPr="00A37F9F" w:rsidRDefault="00AF2F60" w:rsidP="00AF2F60">
      <w:pPr>
        <w:ind w:firstLine="720"/>
        <w:jc w:val="both"/>
      </w:pPr>
      <w:r w:rsidRPr="00A37F9F">
        <w:t>9) обеспечение первичных мер пожарной безопасности в границах населенных пунктов поселения;</w:t>
      </w:r>
    </w:p>
    <w:p w:rsidR="00AF2F60" w:rsidRPr="00A37F9F" w:rsidRDefault="00AF2F60" w:rsidP="00AF2F60">
      <w:pPr>
        <w:ind w:firstLine="720"/>
        <w:jc w:val="both"/>
      </w:pPr>
      <w:r w:rsidRPr="00A37F9F">
        <w:t>10) создание условий для обеспечения жителей поселения услугами связи, общественного питания, торговли и бытового обслуживания;</w:t>
      </w:r>
    </w:p>
    <w:p w:rsidR="00AF2F60" w:rsidRPr="00A37F9F" w:rsidRDefault="00AF2F60" w:rsidP="00AF2F60">
      <w:pPr>
        <w:ind w:firstLine="720"/>
        <w:jc w:val="both"/>
      </w:pPr>
      <w:r w:rsidRPr="00A37F9F">
        <w:t>11) создание условий для организации досуга и обеспечения жителей поселения услугами организаций культуры;</w:t>
      </w:r>
    </w:p>
    <w:p w:rsidR="00AF2F60" w:rsidRPr="00A37F9F" w:rsidRDefault="00AF2F60" w:rsidP="00AF2F60">
      <w:pPr>
        <w:ind w:firstLine="720"/>
        <w:jc w:val="both"/>
      </w:pPr>
      <w:r w:rsidRPr="00A37F9F">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F2F60" w:rsidRPr="00A37F9F" w:rsidRDefault="00AF2F60" w:rsidP="00AF2F60">
      <w:pPr>
        <w:ind w:firstLine="720"/>
        <w:jc w:val="both"/>
      </w:pPr>
      <w:r w:rsidRPr="00A37F9F">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F2F60" w:rsidRPr="00A37F9F" w:rsidRDefault="00AF2F60" w:rsidP="00AF2F60">
      <w:pPr>
        <w:ind w:firstLine="720"/>
        <w:jc w:val="both"/>
      </w:pPr>
      <w:r w:rsidRPr="00A37F9F">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F2F60" w:rsidRPr="00A37F9F" w:rsidRDefault="00AF2F60" w:rsidP="00AF2F60">
      <w:pPr>
        <w:ind w:firstLine="720"/>
        <w:jc w:val="both"/>
      </w:pPr>
      <w:r w:rsidRPr="00A37F9F">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F2F60" w:rsidRPr="00A37F9F" w:rsidRDefault="00AF2F60" w:rsidP="00AF2F60">
      <w:pPr>
        <w:ind w:firstLine="720"/>
        <w:jc w:val="both"/>
      </w:pPr>
      <w:r w:rsidRPr="00A37F9F">
        <w:t>16) формирование архивных фондов поселения;</w:t>
      </w:r>
    </w:p>
    <w:p w:rsidR="00AF2F60" w:rsidRPr="00A37F9F" w:rsidRDefault="00AF2F60" w:rsidP="00AF2F60">
      <w:pPr>
        <w:ind w:firstLine="720"/>
        <w:jc w:val="both"/>
      </w:pPr>
      <w:r w:rsidRPr="00A37F9F">
        <w:lastRenderedPageBreak/>
        <w:t>17) участие в организации деятельности по накоплению (в том числе раздельному накоплению) и транспортированию твердых коммунальных отходов;</w:t>
      </w:r>
    </w:p>
    <w:p w:rsidR="00AF2F60" w:rsidRPr="00A37F9F" w:rsidRDefault="00AF2F60" w:rsidP="00AF2F60">
      <w:pPr>
        <w:ind w:firstLine="720"/>
        <w:jc w:val="both"/>
      </w:pPr>
      <w:r w:rsidRPr="00A37F9F">
        <w:t>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F2F60" w:rsidRPr="00A37F9F" w:rsidRDefault="00AF2F60" w:rsidP="00AF2F60">
      <w:pPr>
        <w:ind w:firstLine="720"/>
        <w:jc w:val="both"/>
      </w:pPr>
      <w:r w:rsidRPr="00A37F9F">
        <w:t>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F2F60" w:rsidRPr="00A37F9F" w:rsidRDefault="00AF2F60" w:rsidP="00AF2F60">
      <w:pPr>
        <w:ind w:firstLine="720"/>
        <w:jc w:val="both"/>
      </w:pPr>
      <w:r w:rsidRPr="00A37F9F">
        <w:t>20) содержание мест захоронения;</w:t>
      </w:r>
    </w:p>
    <w:p w:rsidR="00AF2F60" w:rsidRPr="00A37F9F" w:rsidRDefault="00AF2F60" w:rsidP="00AF2F60">
      <w:pPr>
        <w:ind w:firstLine="720"/>
        <w:jc w:val="both"/>
      </w:pPr>
      <w:r w:rsidRPr="00A37F9F">
        <w:t>21)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F2F60" w:rsidRPr="00A37F9F" w:rsidRDefault="00AF2F60" w:rsidP="00AF2F60">
      <w:pPr>
        <w:ind w:firstLine="720"/>
        <w:jc w:val="both"/>
      </w:pPr>
      <w:r w:rsidRPr="00A37F9F">
        <w:t>22) осуществление мероприятий по обеспечению безопасности людей на водных объектах, охране их жизни и здоровья;</w:t>
      </w:r>
    </w:p>
    <w:p w:rsidR="00AF2F60" w:rsidRPr="00A37F9F" w:rsidRDefault="00AF2F60" w:rsidP="00AF2F60">
      <w:pPr>
        <w:ind w:firstLine="720"/>
        <w:jc w:val="both"/>
      </w:pPr>
      <w:r w:rsidRPr="00A37F9F">
        <w:t>23)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AF2F60" w:rsidRPr="00A37F9F" w:rsidRDefault="00AF2F60" w:rsidP="00AF2F60">
      <w:pPr>
        <w:ind w:firstLine="720"/>
        <w:jc w:val="both"/>
      </w:pPr>
      <w:r w:rsidRPr="00A37F9F">
        <w:t>24) содействие в развитии сельскохозяйственного производства, создание условий для развития малого и среднего предпринимательства;</w:t>
      </w:r>
    </w:p>
    <w:p w:rsidR="00AF2F60" w:rsidRPr="00A37F9F" w:rsidRDefault="00AF2F60" w:rsidP="00AF2F60">
      <w:pPr>
        <w:ind w:firstLine="720"/>
        <w:jc w:val="both"/>
      </w:pPr>
      <w:r w:rsidRPr="00A37F9F">
        <w:t>25) организация и осуществление мероприятий по работе с детьми и молодежью в поселении;</w:t>
      </w:r>
    </w:p>
    <w:p w:rsidR="00AF2F60" w:rsidRPr="00A37F9F" w:rsidRDefault="00AF2F60" w:rsidP="00AF2F60">
      <w:pPr>
        <w:ind w:firstLine="720"/>
        <w:jc w:val="both"/>
      </w:pPr>
      <w:r w:rsidRPr="00A37F9F">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F2F60" w:rsidRPr="00A37F9F" w:rsidRDefault="00AF2F60" w:rsidP="00AF2F60">
      <w:pPr>
        <w:ind w:firstLine="720"/>
        <w:jc w:val="both"/>
      </w:pPr>
      <w:r w:rsidRPr="00A37F9F">
        <w:t>27) осуществление муниципального лесного контроля;</w:t>
      </w:r>
    </w:p>
    <w:p w:rsidR="00AF2F60" w:rsidRPr="00A37F9F" w:rsidRDefault="00AF2F60" w:rsidP="00AF2F60">
      <w:pPr>
        <w:ind w:firstLine="720"/>
        <w:jc w:val="both"/>
      </w:pPr>
      <w:r w:rsidRPr="00A37F9F">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AF2F60" w:rsidRPr="00A37F9F" w:rsidRDefault="00AF2F60" w:rsidP="00AF2F60">
      <w:pPr>
        <w:ind w:firstLine="720"/>
        <w:jc w:val="both"/>
      </w:pPr>
      <w:r w:rsidRPr="00A37F9F">
        <w:t>29)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F2F60" w:rsidRPr="00A37F9F" w:rsidRDefault="00AF2F60" w:rsidP="00AF2F60">
      <w:pPr>
        <w:ind w:firstLine="720"/>
        <w:jc w:val="both"/>
      </w:pPr>
      <w:r w:rsidRPr="00A37F9F">
        <w:lastRenderedPageBreak/>
        <w:t>30)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AF2F60" w:rsidRPr="00A37F9F" w:rsidRDefault="00AF2F60" w:rsidP="00AF2F60">
      <w:pPr>
        <w:ind w:firstLine="720"/>
        <w:jc w:val="both"/>
      </w:pPr>
      <w:r w:rsidRPr="00A37F9F">
        <w:t>31)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AF2F60" w:rsidRPr="00A37F9F" w:rsidRDefault="00AF2F60" w:rsidP="00AF2F60">
      <w:pPr>
        <w:ind w:firstLine="720"/>
        <w:jc w:val="both"/>
      </w:pPr>
      <w:r w:rsidRPr="00A37F9F">
        <w:t>32) осуществление мер по противодействию коррупции в границах поселения;</w:t>
      </w:r>
    </w:p>
    <w:p w:rsidR="00AF2F60" w:rsidRPr="00A37F9F" w:rsidRDefault="00AF2F60" w:rsidP="00AF2F60">
      <w:pPr>
        <w:autoSpaceDE w:val="0"/>
        <w:autoSpaceDN w:val="0"/>
        <w:adjustRightInd w:val="0"/>
        <w:ind w:firstLine="720"/>
        <w:jc w:val="both"/>
      </w:pPr>
      <w:r w:rsidRPr="00A37F9F">
        <w:t>33)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F2F60" w:rsidRPr="00A37F9F" w:rsidRDefault="00AF2F60" w:rsidP="00AF2F60">
      <w:pPr>
        <w:autoSpaceDE w:val="0"/>
        <w:autoSpaceDN w:val="0"/>
        <w:adjustRightInd w:val="0"/>
        <w:ind w:firstLine="708"/>
        <w:jc w:val="both"/>
      </w:pPr>
      <w:r w:rsidRPr="00A37F9F">
        <w:t>34) участие в соответствии с федеральным законом в выполнении комплексных кадастровых работ;</w:t>
      </w:r>
    </w:p>
    <w:p w:rsidR="00AF2F60" w:rsidRPr="00A37F9F" w:rsidRDefault="00AF2F60" w:rsidP="00AF2F60">
      <w:pPr>
        <w:ind w:firstLine="720"/>
        <w:jc w:val="both"/>
      </w:pPr>
      <w:r w:rsidRPr="00A37F9F">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6. Права органов местного самоуправления поселения на решение вопросов, не отнесённых к вопросам местного значения поселения</w:t>
      </w:r>
    </w:p>
    <w:p w:rsidR="00AF2F60" w:rsidRPr="00A37F9F" w:rsidRDefault="00AF2F60" w:rsidP="00AF2F60">
      <w:pPr>
        <w:ind w:firstLine="720"/>
        <w:jc w:val="both"/>
        <w:rPr>
          <w:b/>
        </w:rPr>
      </w:pPr>
    </w:p>
    <w:p w:rsidR="00AF2F60" w:rsidRPr="00A37F9F" w:rsidRDefault="00AF2F60" w:rsidP="00AF2F60">
      <w:pPr>
        <w:ind w:firstLine="720"/>
        <w:jc w:val="both"/>
      </w:pPr>
      <w:r w:rsidRPr="00A37F9F">
        <w:t>1. Органы местного самоуправления поселения имеют право на:</w:t>
      </w:r>
    </w:p>
    <w:p w:rsidR="00AF2F60" w:rsidRPr="00A37F9F" w:rsidRDefault="00AF2F60" w:rsidP="00AF2F60">
      <w:pPr>
        <w:ind w:firstLine="720"/>
        <w:jc w:val="both"/>
      </w:pPr>
      <w:r w:rsidRPr="00A37F9F">
        <w:t>1) создание музеев поселения;</w:t>
      </w:r>
    </w:p>
    <w:p w:rsidR="00AF2F60" w:rsidRPr="00A37F9F" w:rsidRDefault="00AF2F60" w:rsidP="00AF2F60">
      <w:pPr>
        <w:ind w:firstLine="720"/>
        <w:jc w:val="both"/>
      </w:pPr>
      <w:r w:rsidRPr="00A37F9F">
        <w:t>2) совершение нотариальных действий, предусмотренных законодательством, в случае отсутствия в поселении нотариуса;</w:t>
      </w:r>
    </w:p>
    <w:p w:rsidR="00AF2F60" w:rsidRPr="00A37F9F" w:rsidRDefault="00AF2F60" w:rsidP="00AF2F60">
      <w:pPr>
        <w:ind w:firstLine="720"/>
        <w:jc w:val="both"/>
      </w:pPr>
      <w:r w:rsidRPr="00A37F9F">
        <w:t>3) участие в осуществлении деятельности по опеке и попечительству;</w:t>
      </w:r>
    </w:p>
    <w:p w:rsidR="00AF2F60" w:rsidRPr="00A37F9F" w:rsidRDefault="00AF2F60" w:rsidP="00AF2F60">
      <w:pPr>
        <w:ind w:firstLine="720"/>
        <w:jc w:val="both"/>
      </w:pPr>
      <w:r w:rsidRPr="00A37F9F">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F2F60" w:rsidRPr="00A37F9F" w:rsidRDefault="00AF2F60" w:rsidP="00AF2F60">
      <w:pPr>
        <w:ind w:firstLine="720"/>
        <w:jc w:val="both"/>
      </w:pPr>
      <w:r w:rsidRPr="00A37F9F">
        <w:lastRenderedPageBreak/>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F2F60" w:rsidRPr="00A37F9F" w:rsidRDefault="00AF2F60" w:rsidP="00AF2F60">
      <w:pPr>
        <w:ind w:firstLine="720"/>
        <w:jc w:val="both"/>
      </w:pPr>
      <w:r w:rsidRPr="00A37F9F">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AF2F60" w:rsidRPr="00A37F9F" w:rsidRDefault="00AF2F60" w:rsidP="00AF2F60">
      <w:pPr>
        <w:ind w:firstLine="720"/>
        <w:jc w:val="both"/>
      </w:pPr>
      <w:r w:rsidRPr="00A37F9F">
        <w:t>7) создание условий для развития туризма;</w:t>
      </w:r>
    </w:p>
    <w:p w:rsidR="00AF2F60" w:rsidRPr="00A37F9F" w:rsidRDefault="00AF2F60" w:rsidP="00AF2F60">
      <w:pPr>
        <w:ind w:firstLine="720"/>
        <w:jc w:val="both"/>
      </w:pPr>
      <w:r w:rsidRPr="00A37F9F">
        <w:t>8) создание муниципальной пожарной охраны;</w:t>
      </w:r>
    </w:p>
    <w:p w:rsidR="00AF2F60" w:rsidRPr="00A37F9F" w:rsidRDefault="00AF2F60" w:rsidP="00AF2F60">
      <w:pPr>
        <w:ind w:firstLine="720"/>
        <w:jc w:val="both"/>
      </w:pPr>
      <w:r w:rsidRPr="00A37F9F">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F2F60" w:rsidRPr="00A37F9F" w:rsidRDefault="00AF2F60" w:rsidP="00AF2F60">
      <w:pPr>
        <w:ind w:firstLine="720"/>
        <w:jc w:val="both"/>
      </w:pPr>
      <w:r w:rsidRPr="00A37F9F">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AF2F60" w:rsidRPr="00A37F9F" w:rsidRDefault="00AF2F60" w:rsidP="00AF2F60">
      <w:pPr>
        <w:autoSpaceDE w:val="0"/>
        <w:autoSpaceDN w:val="0"/>
        <w:adjustRightInd w:val="0"/>
        <w:ind w:firstLine="708"/>
        <w:jc w:val="both"/>
      </w:pPr>
      <w:r w:rsidRPr="00A37F9F">
        <w:t xml:space="preserve">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19" w:history="1">
        <w:r w:rsidRPr="00A37F9F">
          <w:t>законодательством</w:t>
        </w:r>
      </w:hyperlink>
      <w:r w:rsidRPr="00A37F9F">
        <w:t>;</w:t>
      </w:r>
    </w:p>
    <w:p w:rsidR="00AF2F60" w:rsidRPr="00A37F9F" w:rsidRDefault="00AF2F60" w:rsidP="00AF2F60">
      <w:pPr>
        <w:autoSpaceDE w:val="0"/>
        <w:autoSpaceDN w:val="0"/>
        <w:adjustRightInd w:val="0"/>
        <w:ind w:firstLine="708"/>
        <w:jc w:val="both"/>
      </w:pPr>
      <w:r w:rsidRPr="00A37F9F">
        <w:t>12) осуществление деятельности по обращению с животными без владельцев, обитающими на территории поселения;</w:t>
      </w:r>
    </w:p>
    <w:p w:rsidR="00AF2F60" w:rsidRPr="00A37F9F" w:rsidRDefault="00AF2F60" w:rsidP="00AF2F60">
      <w:pPr>
        <w:autoSpaceDE w:val="0"/>
        <w:autoSpaceDN w:val="0"/>
        <w:adjustRightInd w:val="0"/>
        <w:ind w:firstLine="708"/>
        <w:jc w:val="both"/>
      </w:pPr>
      <w:r w:rsidRPr="00A37F9F">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AF2F60" w:rsidRPr="00A37F9F" w:rsidRDefault="00AF2F60" w:rsidP="00AF2F60">
      <w:pPr>
        <w:autoSpaceDE w:val="0"/>
        <w:autoSpaceDN w:val="0"/>
        <w:adjustRightInd w:val="0"/>
        <w:ind w:firstLine="708"/>
        <w:jc w:val="both"/>
      </w:pPr>
      <w:r w:rsidRPr="00A37F9F">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F2F60" w:rsidRPr="00A37F9F" w:rsidRDefault="00AF2F60" w:rsidP="00AF2F60">
      <w:pPr>
        <w:autoSpaceDE w:val="0"/>
        <w:autoSpaceDN w:val="0"/>
        <w:adjustRightInd w:val="0"/>
        <w:ind w:firstLine="708"/>
        <w:jc w:val="both"/>
      </w:pPr>
      <w:r w:rsidRPr="00A37F9F">
        <w:t>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AF2F60" w:rsidRPr="00A37F9F" w:rsidRDefault="00AF2F60" w:rsidP="00AF2F60">
      <w:pPr>
        <w:autoSpaceDE w:val="0"/>
        <w:autoSpaceDN w:val="0"/>
        <w:adjustRightInd w:val="0"/>
        <w:ind w:firstLine="708"/>
        <w:jc w:val="both"/>
      </w:pPr>
      <w:r w:rsidRPr="00A37F9F">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AF2F60" w:rsidRPr="00A37F9F" w:rsidRDefault="00AF2F60" w:rsidP="00AF2F60">
      <w:pPr>
        <w:autoSpaceDE w:val="0"/>
        <w:autoSpaceDN w:val="0"/>
        <w:adjustRightInd w:val="0"/>
        <w:ind w:firstLine="708"/>
        <w:jc w:val="both"/>
      </w:pPr>
      <w:r w:rsidRPr="00A37F9F">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AF2F60" w:rsidRPr="00A37F9F" w:rsidRDefault="00AF2F60" w:rsidP="00AF2F60">
      <w:pPr>
        <w:ind w:firstLine="720"/>
        <w:jc w:val="both"/>
      </w:pPr>
      <w:r w:rsidRPr="00A37F9F">
        <w:lastRenderedPageBreak/>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AF2F60" w:rsidRPr="00A37F9F" w:rsidRDefault="00AF2F60" w:rsidP="00AF2F60">
      <w:pPr>
        <w:ind w:firstLine="720"/>
        <w:jc w:val="both"/>
      </w:pPr>
    </w:p>
    <w:p w:rsidR="00AF2F60" w:rsidRPr="00A37F9F" w:rsidRDefault="00AF2F60" w:rsidP="00AF2F60">
      <w:pPr>
        <w:widowControl w:val="0"/>
        <w:autoSpaceDE w:val="0"/>
        <w:autoSpaceDN w:val="0"/>
        <w:adjustRightInd w:val="0"/>
        <w:ind w:firstLine="567"/>
        <w:jc w:val="both"/>
        <w:rPr>
          <w:b/>
          <w:kern w:val="2"/>
        </w:rPr>
      </w:pPr>
      <w:r w:rsidRPr="00A37F9F">
        <w:rPr>
          <w:b/>
          <w:kern w:val="2"/>
        </w:rPr>
        <w:t>Статья 6.1. Осуществление органами местного самоуправления поселения отдельных государственных полномочий</w:t>
      </w:r>
    </w:p>
    <w:p w:rsidR="00AF2F60" w:rsidRPr="00A37F9F" w:rsidRDefault="00AF2F60" w:rsidP="00AF2F60">
      <w:pPr>
        <w:ind w:firstLine="567"/>
        <w:jc w:val="both"/>
      </w:pPr>
    </w:p>
    <w:p w:rsidR="00AF2F60" w:rsidRPr="00A37F9F" w:rsidRDefault="00AF2F60" w:rsidP="00AF2F60">
      <w:pPr>
        <w:ind w:firstLine="567"/>
        <w:jc w:val="both"/>
      </w:pPr>
      <w:r w:rsidRPr="00A37F9F">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AF2F60" w:rsidRPr="00A37F9F" w:rsidRDefault="00AF2F60" w:rsidP="00AF2F60">
      <w:pPr>
        <w:ind w:firstLine="567"/>
        <w:jc w:val="both"/>
      </w:pPr>
      <w:r w:rsidRPr="00A37F9F">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AF2F60" w:rsidRPr="00A37F9F" w:rsidRDefault="00AF2F60" w:rsidP="00AF2F60">
      <w:pPr>
        <w:ind w:firstLine="567"/>
        <w:jc w:val="both"/>
      </w:pPr>
      <w:r w:rsidRPr="00A37F9F">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AF2F60" w:rsidRPr="00A37F9F" w:rsidRDefault="00AF2F60" w:rsidP="00AF2F60">
      <w:pPr>
        <w:ind w:firstLine="567"/>
        <w:jc w:val="both"/>
      </w:pPr>
      <w:r w:rsidRPr="00A37F9F">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AF2F60" w:rsidRPr="00A37F9F" w:rsidRDefault="00AF2F60" w:rsidP="00AF2F60">
      <w:pPr>
        <w:ind w:firstLine="567"/>
        <w:jc w:val="both"/>
      </w:pPr>
      <w:r w:rsidRPr="00A37F9F">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AF2F60" w:rsidRPr="00A37F9F" w:rsidRDefault="00AF2F60" w:rsidP="00AF2F60">
      <w:pPr>
        <w:ind w:firstLine="567"/>
        <w:jc w:val="both"/>
      </w:pPr>
      <w:r w:rsidRPr="00A37F9F">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AF2F60" w:rsidRPr="00A37F9F" w:rsidRDefault="00AF2F60" w:rsidP="00AF2F60">
      <w:pPr>
        <w:ind w:firstLine="567"/>
        <w:jc w:val="both"/>
      </w:pPr>
      <w:r w:rsidRPr="00A37F9F">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AF2F60" w:rsidRPr="00A37F9F" w:rsidRDefault="00AF2F60" w:rsidP="00AF2F60">
      <w:pPr>
        <w:ind w:firstLine="567"/>
        <w:jc w:val="both"/>
      </w:pPr>
      <w:r w:rsidRPr="00A37F9F">
        <w:lastRenderedPageBreak/>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AF2F60" w:rsidRPr="00A37F9F" w:rsidRDefault="00AF2F60" w:rsidP="00AF2F60">
      <w:pPr>
        <w:ind w:firstLine="567"/>
        <w:jc w:val="both"/>
      </w:pPr>
      <w:r w:rsidRPr="00A37F9F">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AF2F60" w:rsidRPr="00A37F9F" w:rsidRDefault="00AF2F60" w:rsidP="00AF2F60">
      <w:pPr>
        <w:ind w:firstLine="567"/>
        <w:jc w:val="both"/>
      </w:pPr>
      <w:r w:rsidRPr="00A37F9F">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ГЛАВА 2. ФОРМЫ, ПОРЯДОК И ГАРАНТИИ УЧАСТИЯ НАСЕЛЕНИЯ В РЕШЕНИИ ВОПРОСОВ МЕСТНОГО ЗНАЧЕНИЯ</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t>Статья 7. Местный референдум</w:t>
      </w:r>
    </w:p>
    <w:p w:rsidR="00AF2F60" w:rsidRPr="00A37F9F" w:rsidRDefault="00AF2F60" w:rsidP="00AF2F60">
      <w:pPr>
        <w:ind w:firstLine="720"/>
        <w:jc w:val="both"/>
      </w:pPr>
    </w:p>
    <w:p w:rsidR="00AF2F60" w:rsidRPr="00A37F9F" w:rsidRDefault="00AF2F60" w:rsidP="00AF2F60">
      <w:pPr>
        <w:ind w:firstLine="720"/>
        <w:jc w:val="both"/>
      </w:pPr>
      <w:r w:rsidRPr="00A37F9F">
        <w:t>1. Местный референдум проводится на всей территории Ишимского сельсовета в целях решения непосредственно населением вопросов местного значения.</w:t>
      </w:r>
    </w:p>
    <w:p w:rsidR="00AF2F60" w:rsidRPr="00A37F9F" w:rsidRDefault="00AF2F60" w:rsidP="00AF2F60">
      <w:pPr>
        <w:ind w:firstLine="720"/>
        <w:jc w:val="both"/>
      </w:pPr>
      <w:r w:rsidRPr="00A37F9F">
        <w:t>В местном референдуме имеют право участвовать граждане Российской Федерации, место жительства которых расположено в границах Ишимского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AF2F60" w:rsidRPr="00A37F9F" w:rsidRDefault="00AF2F60" w:rsidP="00AF2F60">
      <w:pPr>
        <w:ind w:firstLine="720"/>
        <w:jc w:val="both"/>
      </w:pPr>
      <w:r w:rsidRPr="00A37F9F">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AF2F60" w:rsidRPr="00A37F9F" w:rsidRDefault="00AF2F60" w:rsidP="00AF2F60">
      <w:pPr>
        <w:ind w:firstLine="720"/>
        <w:jc w:val="both"/>
      </w:pPr>
      <w:r w:rsidRPr="00A37F9F">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AF2F60" w:rsidRPr="00A37F9F" w:rsidRDefault="00AF2F60" w:rsidP="00AF2F60">
      <w:pPr>
        <w:ind w:firstLine="720"/>
        <w:jc w:val="both"/>
      </w:pPr>
      <w:r w:rsidRPr="00A37F9F">
        <w:lastRenderedPageBreak/>
        <w:t>3. Инициативу проведения местного референдума могут выдвинуть:</w:t>
      </w:r>
    </w:p>
    <w:p w:rsidR="00AF2F60" w:rsidRPr="00A37F9F" w:rsidRDefault="00AF2F60" w:rsidP="00AF2F60">
      <w:pPr>
        <w:ind w:firstLine="720"/>
        <w:jc w:val="both"/>
      </w:pPr>
      <w:r w:rsidRPr="00A37F9F">
        <w:t>1) граждане Российской Федерации, имеющие право на участие в местном референдуме;</w:t>
      </w:r>
    </w:p>
    <w:p w:rsidR="00AF2F60" w:rsidRPr="00A37F9F" w:rsidRDefault="00AF2F60" w:rsidP="00AF2F60">
      <w:pPr>
        <w:ind w:firstLine="720"/>
        <w:jc w:val="both"/>
      </w:pPr>
      <w:r w:rsidRPr="00A37F9F">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AF2F60" w:rsidRPr="00A37F9F" w:rsidRDefault="00AF2F60" w:rsidP="00AF2F60">
      <w:pPr>
        <w:ind w:firstLine="720"/>
        <w:jc w:val="both"/>
      </w:pPr>
      <w:r w:rsidRPr="00A37F9F">
        <w:t>3) Совет депутатов и Глава администрации совместно.</w:t>
      </w:r>
    </w:p>
    <w:p w:rsidR="00AF2F60" w:rsidRPr="00A37F9F" w:rsidRDefault="00AF2F60" w:rsidP="00AF2F60">
      <w:pPr>
        <w:ind w:firstLine="720"/>
        <w:jc w:val="both"/>
      </w:pPr>
      <w:r w:rsidRPr="00A37F9F">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Ишимского сельсовета в соответствии с федеральным законом, но не менее 25 подписей.</w:t>
      </w:r>
    </w:p>
    <w:p w:rsidR="00AF2F60" w:rsidRPr="00A37F9F" w:rsidRDefault="00AF2F60" w:rsidP="00AF2F60">
      <w:pPr>
        <w:ind w:firstLine="720"/>
        <w:jc w:val="both"/>
      </w:pPr>
      <w:r w:rsidRPr="00A37F9F">
        <w:t>5. Принятое на местном референдуме решение подлежит обязательному исполнению на территории Ишимского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AF2F60" w:rsidRPr="004E18A6" w:rsidRDefault="00AF2F60" w:rsidP="00AF2F60">
      <w:pPr>
        <w:ind w:firstLine="720"/>
        <w:jc w:val="both"/>
      </w:pPr>
      <w:r w:rsidRPr="00A37F9F">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AF2F60" w:rsidRPr="00A37F9F" w:rsidRDefault="00AF2F60" w:rsidP="00AF2F60">
      <w:pPr>
        <w:ind w:firstLine="720"/>
        <w:jc w:val="both"/>
      </w:pPr>
      <w:r w:rsidRPr="00A37F9F">
        <w:t>7. Итоги голосования и принятое на местном референдуме решение подлежат официальному опубликованию или обнародованию.</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8. Муниципальные выборы</w:t>
      </w:r>
    </w:p>
    <w:p w:rsidR="00AF2F60" w:rsidRPr="00A37F9F" w:rsidRDefault="00AF2F60" w:rsidP="00AF2F60">
      <w:pPr>
        <w:ind w:firstLine="720"/>
        <w:jc w:val="both"/>
      </w:pPr>
    </w:p>
    <w:p w:rsidR="00AF2F60" w:rsidRPr="00A37F9F" w:rsidRDefault="00AF2F60" w:rsidP="00AF2F60">
      <w:pPr>
        <w:ind w:firstLine="720"/>
        <w:jc w:val="both"/>
      </w:pPr>
      <w:r w:rsidRPr="00A37F9F">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AF2F60" w:rsidRPr="00A37F9F" w:rsidRDefault="00AF2F60" w:rsidP="00AF2F60">
      <w:pPr>
        <w:ind w:firstLine="720"/>
        <w:jc w:val="both"/>
      </w:pPr>
      <w:r w:rsidRPr="00A37F9F">
        <w:t xml:space="preserve">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w:t>
      </w:r>
      <w:r w:rsidRPr="00A37F9F">
        <w:lastRenderedPageBreak/>
        <w:t>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AF2F60" w:rsidRPr="00A37F9F" w:rsidRDefault="00AF2F60" w:rsidP="00AF2F60">
      <w:pPr>
        <w:ind w:firstLine="720"/>
        <w:jc w:val="both"/>
      </w:pPr>
      <w:r w:rsidRPr="00A37F9F">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AF2F60" w:rsidRPr="00A37F9F" w:rsidRDefault="00AF2F60" w:rsidP="00AF2F60">
      <w:pPr>
        <w:ind w:firstLine="720"/>
        <w:jc w:val="both"/>
      </w:pPr>
      <w:r w:rsidRPr="00A37F9F">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AF2F60" w:rsidRPr="00A37F9F" w:rsidRDefault="00AF2F60" w:rsidP="00AF2F60">
      <w:pPr>
        <w:ind w:firstLine="720"/>
        <w:jc w:val="both"/>
      </w:pPr>
      <w:r w:rsidRPr="00A37F9F">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AF2F60" w:rsidRPr="00A37F9F" w:rsidRDefault="00AF2F60" w:rsidP="00AF2F60">
      <w:pPr>
        <w:autoSpaceDE w:val="0"/>
        <w:autoSpaceDN w:val="0"/>
        <w:adjustRightInd w:val="0"/>
        <w:ind w:firstLine="720"/>
        <w:jc w:val="both"/>
      </w:pPr>
      <w:r w:rsidRPr="00A37F9F">
        <w:t xml:space="preserve">5. 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себе всю территорию Ишимского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 </w:t>
      </w:r>
    </w:p>
    <w:p w:rsidR="00AF2F60" w:rsidRPr="00A37F9F" w:rsidRDefault="00AF2F60" w:rsidP="00AF2F60">
      <w:pPr>
        <w:ind w:firstLine="720"/>
        <w:jc w:val="both"/>
      </w:pPr>
      <w:r w:rsidRPr="00A37F9F">
        <w:t>6. Итоги муниципальных выборов подлежат официальному опубликованию (обнародованию).</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9. Голосование по вопросам изменения границ поселения, преобразования поселения</w:t>
      </w:r>
    </w:p>
    <w:p w:rsidR="00AF2F60" w:rsidRPr="00A37F9F" w:rsidRDefault="00AF2F60" w:rsidP="00AF2F60">
      <w:pPr>
        <w:ind w:firstLine="720"/>
        <w:jc w:val="both"/>
      </w:pPr>
    </w:p>
    <w:p w:rsidR="00AF2F60" w:rsidRPr="00A37F9F" w:rsidRDefault="00AF2F60" w:rsidP="00AF2F60">
      <w:pPr>
        <w:ind w:firstLine="720"/>
        <w:jc w:val="both"/>
      </w:pPr>
      <w:r w:rsidRPr="00A37F9F">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AF2F60" w:rsidRPr="00A37F9F" w:rsidRDefault="00AF2F60" w:rsidP="00AF2F60">
      <w:pPr>
        <w:ind w:firstLine="720"/>
        <w:jc w:val="both"/>
      </w:pPr>
      <w:r w:rsidRPr="00A37F9F">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AF2F60" w:rsidRPr="00A37F9F" w:rsidRDefault="00AF2F60" w:rsidP="00AF2F60">
      <w:pPr>
        <w:ind w:firstLine="720"/>
        <w:jc w:val="both"/>
      </w:pPr>
      <w:r w:rsidRPr="00A37F9F">
        <w:lastRenderedPageBreak/>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AF2F60" w:rsidRPr="00A37F9F" w:rsidRDefault="00AF2F60" w:rsidP="00AF2F60">
      <w:pPr>
        <w:ind w:firstLine="720"/>
        <w:jc w:val="both"/>
      </w:pPr>
      <w:r w:rsidRPr="00A37F9F">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AF2F60" w:rsidRPr="00A37F9F" w:rsidRDefault="00AF2F60" w:rsidP="00AF2F60">
      <w:pPr>
        <w:ind w:firstLine="720"/>
        <w:jc w:val="both"/>
      </w:pPr>
      <w:r w:rsidRPr="00A37F9F">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AF2F60" w:rsidRPr="00A37F9F" w:rsidRDefault="00AF2F60" w:rsidP="00AF2F60">
      <w:pPr>
        <w:ind w:firstLine="720"/>
        <w:jc w:val="both"/>
      </w:pPr>
      <w:r w:rsidRPr="00A37F9F">
        <w:t>4. Подготовку и проведение голосования по вопросам изменения границ поселения, преобразования поселения осуществляет избирательная комиссия Ишимского сельсовета Чистоозерного района Новосибирской области.</w:t>
      </w:r>
    </w:p>
    <w:p w:rsidR="00AF2F60" w:rsidRPr="00A37F9F" w:rsidRDefault="00AF2F60" w:rsidP="00AF2F60">
      <w:pPr>
        <w:ind w:firstLine="720"/>
        <w:jc w:val="both"/>
      </w:pPr>
      <w:r w:rsidRPr="00A37F9F">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AF2F60" w:rsidRPr="00A37F9F" w:rsidRDefault="00AF2F60" w:rsidP="00AF2F60">
      <w:pPr>
        <w:ind w:firstLine="720"/>
        <w:jc w:val="both"/>
      </w:pPr>
      <w:r w:rsidRPr="00A37F9F">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AF2F60" w:rsidRPr="00A37F9F" w:rsidRDefault="00AF2F60" w:rsidP="00AF2F60">
      <w:pPr>
        <w:ind w:firstLine="720"/>
        <w:jc w:val="both"/>
      </w:pPr>
      <w:r w:rsidRPr="00A37F9F">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10. Правотворческая инициатива граждан, а также иных субъектов правотворческой инициативы</w:t>
      </w:r>
    </w:p>
    <w:p w:rsidR="00AF2F60" w:rsidRPr="00A37F9F" w:rsidRDefault="00AF2F60" w:rsidP="00AF2F60">
      <w:pPr>
        <w:ind w:firstLine="720"/>
        <w:jc w:val="both"/>
        <w:rPr>
          <w:b/>
        </w:rPr>
      </w:pPr>
    </w:p>
    <w:p w:rsidR="00AF2F60" w:rsidRPr="00A37F9F" w:rsidRDefault="00AF2F60" w:rsidP="00AF2F60">
      <w:pPr>
        <w:ind w:firstLine="720"/>
        <w:jc w:val="both"/>
      </w:pPr>
      <w:r w:rsidRPr="00A37F9F">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Ишимского сельсовета, обладающих избирательным правом. </w:t>
      </w:r>
    </w:p>
    <w:p w:rsidR="00AF2F60" w:rsidRPr="00A37F9F" w:rsidRDefault="00AF2F60" w:rsidP="00AF2F60">
      <w:pPr>
        <w:ind w:firstLine="720"/>
        <w:jc w:val="both"/>
      </w:pPr>
      <w:r w:rsidRPr="00A37F9F">
        <w:lastRenderedPageBreak/>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AF2F60" w:rsidRPr="00A37F9F" w:rsidRDefault="00AF2F60" w:rsidP="00AF2F60">
      <w:pPr>
        <w:ind w:firstLine="720"/>
        <w:jc w:val="both"/>
      </w:pPr>
      <w:r w:rsidRPr="00A37F9F">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11. Публичные слушания, общественные обсуждения</w:t>
      </w:r>
      <w:r w:rsidRPr="00A37F9F">
        <w:rPr>
          <w:b/>
          <w:vertAlign w:val="superscript"/>
        </w:rPr>
        <w:footnoteReference w:id="2"/>
      </w:r>
    </w:p>
    <w:p w:rsidR="00AF2F60" w:rsidRPr="00A37F9F" w:rsidRDefault="00AF2F60" w:rsidP="00AF2F60">
      <w:pPr>
        <w:ind w:firstLine="720"/>
        <w:jc w:val="both"/>
      </w:pPr>
    </w:p>
    <w:p w:rsidR="00AF2F60" w:rsidRPr="00A37F9F" w:rsidRDefault="00AF2F60" w:rsidP="00AF2F60">
      <w:pPr>
        <w:ind w:firstLine="720"/>
        <w:jc w:val="both"/>
      </w:pPr>
      <w:r w:rsidRPr="00A37F9F">
        <w:t>1. Главой поселения или Советом депутатов для обсуждения с участием жителей проектов муниципальных правовых актов Ишимского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AF2F60" w:rsidRPr="00A37F9F" w:rsidRDefault="00AF2F60" w:rsidP="00AF2F60">
      <w:pPr>
        <w:ind w:firstLine="720"/>
        <w:jc w:val="both"/>
      </w:pPr>
      <w:r w:rsidRPr="00A37F9F">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AF2F60" w:rsidRPr="00A37F9F" w:rsidRDefault="00AF2F60" w:rsidP="00AF2F60">
      <w:pPr>
        <w:ind w:firstLine="720"/>
        <w:jc w:val="both"/>
      </w:pPr>
      <w:r w:rsidRPr="00A37F9F">
        <w:t>3. На публичные слушания выносятся:</w:t>
      </w:r>
    </w:p>
    <w:p w:rsidR="00AF2F60" w:rsidRPr="00A37F9F" w:rsidRDefault="00AF2F60" w:rsidP="00AF2F60">
      <w:pPr>
        <w:ind w:firstLine="720"/>
        <w:jc w:val="both"/>
      </w:pPr>
      <w:r w:rsidRPr="00A37F9F">
        <w:t>1) проект Устава Ишимского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AF2F60" w:rsidRPr="00A37F9F" w:rsidRDefault="00AF2F60" w:rsidP="00AF2F60">
      <w:pPr>
        <w:ind w:firstLine="720"/>
        <w:jc w:val="both"/>
      </w:pPr>
      <w:r w:rsidRPr="00A37F9F">
        <w:t>2) проект местного бюджета и отчет о его исполнении;</w:t>
      </w:r>
    </w:p>
    <w:p w:rsidR="00AF2F60" w:rsidRPr="00A37F9F" w:rsidRDefault="00AF2F60" w:rsidP="00AF2F60">
      <w:pPr>
        <w:ind w:firstLine="720"/>
        <w:jc w:val="both"/>
      </w:pPr>
      <w:r w:rsidRPr="00A37F9F">
        <w:t>3) проект стратегии социально-экономического развития Ишимского сельсовета;</w:t>
      </w:r>
    </w:p>
    <w:p w:rsidR="00AF2F60" w:rsidRPr="00A37F9F" w:rsidRDefault="00AF2F60" w:rsidP="00AF2F60">
      <w:pPr>
        <w:ind w:firstLine="720"/>
        <w:jc w:val="both"/>
      </w:pPr>
      <w:r w:rsidRPr="00A37F9F">
        <w:t>4) вопросы о преобразовании Ишимского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AF2F60" w:rsidRPr="00A37F9F" w:rsidRDefault="00AF2F60" w:rsidP="00AF2F60">
      <w:pPr>
        <w:ind w:firstLine="720"/>
        <w:jc w:val="both"/>
      </w:pPr>
      <w:r w:rsidRPr="00A37F9F">
        <w:lastRenderedPageBreak/>
        <w:t>4. Порядок организации и проведения публичных слушаний определяется Советом депутатов в соответствии с федеральным законодательством.</w:t>
      </w:r>
    </w:p>
    <w:p w:rsidR="00AF2F60" w:rsidRPr="00A37F9F" w:rsidRDefault="00AF2F60" w:rsidP="00AF2F60">
      <w:pPr>
        <w:ind w:firstLine="720"/>
        <w:jc w:val="both"/>
      </w:pPr>
      <w:r w:rsidRPr="00A37F9F">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12. Собрание граждан</w:t>
      </w:r>
    </w:p>
    <w:p w:rsidR="00AF2F60" w:rsidRPr="00A37F9F" w:rsidRDefault="00AF2F60" w:rsidP="00AF2F60">
      <w:pPr>
        <w:ind w:firstLine="720"/>
        <w:jc w:val="both"/>
      </w:pPr>
    </w:p>
    <w:p w:rsidR="00AF2F60" w:rsidRPr="00A37F9F" w:rsidRDefault="00AF2F60" w:rsidP="00AF2F60">
      <w:pPr>
        <w:ind w:firstLine="720"/>
        <w:jc w:val="both"/>
      </w:pPr>
      <w:r w:rsidRPr="00A37F9F">
        <w:t>1. Для обсуждения вопросов местного значения Ишимского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AF2F60" w:rsidRPr="00A37F9F" w:rsidRDefault="00AF2F60" w:rsidP="00AF2F60">
      <w:pPr>
        <w:ind w:firstLine="720"/>
        <w:jc w:val="both"/>
      </w:pPr>
      <w:r w:rsidRPr="00A37F9F">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AF2F60" w:rsidRPr="00A37F9F" w:rsidRDefault="00AF2F60" w:rsidP="00AF2F60">
      <w:pPr>
        <w:ind w:firstLine="720"/>
        <w:jc w:val="both"/>
      </w:pPr>
      <w:r w:rsidRPr="00A37F9F">
        <w:t>3. Собрание граждан, проводимое по инициативе населения или Совета депутатов, назначается Советом депутатов.</w:t>
      </w:r>
    </w:p>
    <w:p w:rsidR="00AF2F60" w:rsidRPr="00A37F9F" w:rsidRDefault="00AF2F60" w:rsidP="00AF2F60">
      <w:pPr>
        <w:ind w:firstLine="720"/>
        <w:jc w:val="both"/>
      </w:pPr>
      <w:r w:rsidRPr="00A37F9F">
        <w:t>Собрание граждан, проводимое по инициативе Главы поселения, назначается Главой поселения.</w:t>
      </w:r>
    </w:p>
    <w:p w:rsidR="00AF2F60" w:rsidRPr="00A37F9F" w:rsidRDefault="00AF2F60" w:rsidP="00AF2F60">
      <w:pPr>
        <w:ind w:firstLine="720"/>
        <w:jc w:val="both"/>
      </w:pPr>
      <w:r w:rsidRPr="00A37F9F">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AF2F60" w:rsidRPr="00A37F9F" w:rsidRDefault="00AF2F60" w:rsidP="00AF2F60">
      <w:pPr>
        <w:ind w:firstLine="720"/>
        <w:jc w:val="both"/>
      </w:pPr>
      <w:r w:rsidRPr="00A37F9F">
        <w:t>5.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AF2F60" w:rsidRPr="00A37F9F" w:rsidRDefault="00AF2F60" w:rsidP="00AF2F60">
      <w:pPr>
        <w:ind w:firstLine="720"/>
        <w:jc w:val="both"/>
      </w:pPr>
      <w:r w:rsidRPr="00A37F9F">
        <w:t>6.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AF2F60" w:rsidRPr="00A37F9F" w:rsidRDefault="00AF2F60" w:rsidP="00AF2F60">
      <w:pPr>
        <w:ind w:firstLine="720"/>
        <w:jc w:val="both"/>
      </w:pPr>
      <w:r w:rsidRPr="00A37F9F">
        <w:t>7. Итоги собрания граждан подлежат официальному опубликованию или обнародованию.</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lastRenderedPageBreak/>
        <w:t>Статья 13. Конференция граждан (собрание делегатов)</w:t>
      </w:r>
    </w:p>
    <w:p w:rsidR="00AF2F60" w:rsidRPr="00A37F9F" w:rsidRDefault="00AF2F60" w:rsidP="00AF2F60">
      <w:pPr>
        <w:ind w:firstLine="720"/>
        <w:jc w:val="both"/>
      </w:pPr>
    </w:p>
    <w:p w:rsidR="00AF2F60" w:rsidRPr="00A37F9F" w:rsidRDefault="00AF2F60" w:rsidP="00AF2F60">
      <w:pPr>
        <w:ind w:firstLine="720"/>
        <w:jc w:val="both"/>
      </w:pPr>
      <w:r w:rsidRPr="00A37F9F">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AF2F60" w:rsidRPr="00A37F9F" w:rsidRDefault="00AF2F60" w:rsidP="00AF2F60">
      <w:pPr>
        <w:ind w:firstLine="720"/>
        <w:jc w:val="both"/>
      </w:pPr>
      <w:r w:rsidRPr="00A37F9F">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AF2F60" w:rsidRPr="00A37F9F" w:rsidRDefault="00AF2F60" w:rsidP="00AF2F60">
      <w:pPr>
        <w:ind w:firstLine="720"/>
        <w:jc w:val="both"/>
      </w:pPr>
      <w:r w:rsidRPr="00A37F9F">
        <w:t>2. Итоги конференции граждан (собрания делегатов) подлежат официальному опубликованию или обнародованию.</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14. Опрос граждан</w:t>
      </w:r>
    </w:p>
    <w:p w:rsidR="00AF2F60" w:rsidRPr="00A37F9F" w:rsidRDefault="00AF2F60" w:rsidP="00AF2F60">
      <w:pPr>
        <w:ind w:firstLine="720"/>
        <w:jc w:val="both"/>
      </w:pPr>
    </w:p>
    <w:p w:rsidR="00AF2F60" w:rsidRPr="00A37F9F" w:rsidRDefault="00AF2F60" w:rsidP="00AF2F60">
      <w:pPr>
        <w:ind w:firstLine="720"/>
        <w:jc w:val="both"/>
      </w:pPr>
      <w:r w:rsidRPr="00A37F9F">
        <w:t xml:space="preserve">1. Опрос граждан проводится на всей территории Ишимского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AF2F60" w:rsidRPr="00A37F9F" w:rsidRDefault="00AF2F60" w:rsidP="00AF2F60">
      <w:pPr>
        <w:ind w:firstLine="720"/>
        <w:jc w:val="both"/>
      </w:pPr>
      <w:r w:rsidRPr="00A37F9F">
        <w:t>Результаты опроса носят рекомендательный характер.</w:t>
      </w:r>
    </w:p>
    <w:p w:rsidR="00AF2F60" w:rsidRPr="00A37F9F" w:rsidRDefault="00AF2F60" w:rsidP="00AF2F60">
      <w:pPr>
        <w:ind w:firstLine="720"/>
        <w:jc w:val="both"/>
      </w:pPr>
      <w:r w:rsidRPr="00A37F9F">
        <w:t>В опросе граждан вправе участвовать жители Ишимского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AF2F60" w:rsidRPr="00A37F9F" w:rsidRDefault="00AF2F60" w:rsidP="00AF2F60">
      <w:pPr>
        <w:ind w:firstLine="720"/>
        <w:jc w:val="both"/>
      </w:pPr>
      <w:r w:rsidRPr="00A37F9F">
        <w:t>2. Опрос граждан проводится по инициативе:</w:t>
      </w:r>
    </w:p>
    <w:p w:rsidR="00AF2F60" w:rsidRPr="00A37F9F" w:rsidRDefault="00AF2F60" w:rsidP="00AF2F60">
      <w:pPr>
        <w:ind w:firstLine="720"/>
        <w:jc w:val="both"/>
      </w:pPr>
      <w:r w:rsidRPr="00A37F9F">
        <w:t>1) Совета депутатов или главы поселения – по вопросам местного значения;</w:t>
      </w:r>
    </w:p>
    <w:p w:rsidR="00AF2F60" w:rsidRPr="00A37F9F" w:rsidRDefault="00AF2F60" w:rsidP="00AF2F60">
      <w:pPr>
        <w:ind w:firstLine="720"/>
        <w:jc w:val="both"/>
      </w:pPr>
      <w:r w:rsidRPr="00A37F9F">
        <w:t>2) органов государственной власти Новосибирской области – для учета мнения граждан при принятии решений об изменении целевого назначения земель Ишимского сельсовета для объектов регионального и межрегионального значения;</w:t>
      </w:r>
    </w:p>
    <w:p w:rsidR="00AF2F60" w:rsidRPr="00A37F9F" w:rsidRDefault="00AF2F60" w:rsidP="00AF2F60">
      <w:pPr>
        <w:autoSpaceDE w:val="0"/>
        <w:autoSpaceDN w:val="0"/>
        <w:adjustRightInd w:val="0"/>
        <w:ind w:firstLine="720"/>
        <w:jc w:val="both"/>
      </w:pPr>
      <w:r w:rsidRPr="00A37F9F">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AF2F60" w:rsidRPr="00A37F9F" w:rsidRDefault="00AF2F60" w:rsidP="00AF2F60">
      <w:pPr>
        <w:ind w:firstLine="720"/>
        <w:jc w:val="both"/>
      </w:pPr>
      <w:r w:rsidRPr="00A37F9F">
        <w:lastRenderedPageBreak/>
        <w:t>3. Порядок назначения и проведения опроса граждан определяется решением Совета депутатов в соответствии с Законом Новосибирской области.</w:t>
      </w:r>
    </w:p>
    <w:p w:rsidR="00AF2F60" w:rsidRPr="00A37F9F" w:rsidRDefault="00AF2F60" w:rsidP="00AF2F60">
      <w:pPr>
        <w:autoSpaceDE w:val="0"/>
        <w:autoSpaceDN w:val="0"/>
        <w:adjustRightInd w:val="0"/>
        <w:ind w:firstLine="708"/>
        <w:jc w:val="both"/>
      </w:pPr>
      <w:r w:rsidRPr="00A37F9F">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AF2F60" w:rsidRPr="00A37F9F" w:rsidRDefault="00AF2F60" w:rsidP="00AF2F60">
      <w:pPr>
        <w:autoSpaceDE w:val="0"/>
        <w:autoSpaceDN w:val="0"/>
        <w:adjustRightInd w:val="0"/>
        <w:ind w:firstLine="708"/>
        <w:jc w:val="both"/>
      </w:pPr>
      <w:bookmarkStart w:id="0" w:name="sub_310501"/>
      <w:r w:rsidRPr="00A37F9F">
        <w:t>1) дата и сроки проведения опроса;</w:t>
      </w:r>
    </w:p>
    <w:p w:rsidR="00AF2F60" w:rsidRPr="00A37F9F" w:rsidRDefault="00AF2F60" w:rsidP="00AF2F60">
      <w:pPr>
        <w:autoSpaceDE w:val="0"/>
        <w:autoSpaceDN w:val="0"/>
        <w:adjustRightInd w:val="0"/>
        <w:ind w:firstLine="708"/>
        <w:jc w:val="both"/>
      </w:pPr>
      <w:bookmarkStart w:id="1" w:name="sub_310502"/>
      <w:bookmarkEnd w:id="0"/>
      <w:r w:rsidRPr="00A37F9F">
        <w:t>2) формулировка вопроса (вопросов), предлагаемого (предлагаемых) при проведении опроса;</w:t>
      </w:r>
    </w:p>
    <w:p w:rsidR="00AF2F60" w:rsidRPr="00A37F9F" w:rsidRDefault="00AF2F60" w:rsidP="00AF2F60">
      <w:pPr>
        <w:autoSpaceDE w:val="0"/>
        <w:autoSpaceDN w:val="0"/>
        <w:adjustRightInd w:val="0"/>
        <w:ind w:firstLine="708"/>
        <w:jc w:val="both"/>
      </w:pPr>
      <w:bookmarkStart w:id="2" w:name="sub_310503"/>
      <w:bookmarkEnd w:id="1"/>
      <w:r w:rsidRPr="00A37F9F">
        <w:t>3) методика проведения опроса;</w:t>
      </w:r>
    </w:p>
    <w:p w:rsidR="00AF2F60" w:rsidRPr="00A37F9F" w:rsidRDefault="00AF2F60" w:rsidP="00AF2F60">
      <w:pPr>
        <w:autoSpaceDE w:val="0"/>
        <w:autoSpaceDN w:val="0"/>
        <w:adjustRightInd w:val="0"/>
        <w:ind w:firstLine="708"/>
        <w:jc w:val="both"/>
      </w:pPr>
      <w:bookmarkStart w:id="3" w:name="sub_310504"/>
      <w:bookmarkEnd w:id="2"/>
      <w:r w:rsidRPr="00A37F9F">
        <w:t>4) форма опросного листа;</w:t>
      </w:r>
    </w:p>
    <w:p w:rsidR="00AF2F60" w:rsidRPr="00A37F9F" w:rsidRDefault="00AF2F60" w:rsidP="00AF2F60">
      <w:pPr>
        <w:autoSpaceDE w:val="0"/>
        <w:autoSpaceDN w:val="0"/>
        <w:adjustRightInd w:val="0"/>
        <w:ind w:firstLine="708"/>
        <w:jc w:val="both"/>
      </w:pPr>
      <w:bookmarkStart w:id="4" w:name="sub_310505"/>
      <w:bookmarkEnd w:id="3"/>
      <w:r w:rsidRPr="00A37F9F">
        <w:t>5) минимальная численность жителей муниципального образования, участвующих в опросе;</w:t>
      </w:r>
    </w:p>
    <w:bookmarkEnd w:id="4"/>
    <w:p w:rsidR="00AF2F60" w:rsidRPr="00A37F9F" w:rsidRDefault="00AF2F60" w:rsidP="00AF2F60">
      <w:pPr>
        <w:autoSpaceDE w:val="0"/>
        <w:autoSpaceDN w:val="0"/>
        <w:adjustRightInd w:val="0"/>
        <w:ind w:firstLine="708"/>
        <w:jc w:val="both"/>
      </w:pPr>
      <w:r w:rsidRPr="00A37F9F">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AF2F60" w:rsidRPr="00A37F9F" w:rsidRDefault="00AF2F60" w:rsidP="00AF2F60">
      <w:pPr>
        <w:autoSpaceDE w:val="0"/>
        <w:autoSpaceDN w:val="0"/>
        <w:adjustRightInd w:val="0"/>
        <w:ind w:firstLine="708"/>
        <w:jc w:val="both"/>
      </w:pPr>
      <w:r w:rsidRPr="00A37F9F">
        <w:t>5. Жители муниципального образования должны быть проинформированы о проведении опроса граждан не менее чем за 10 дней до его проведения.</w:t>
      </w:r>
    </w:p>
    <w:p w:rsidR="00AF2F60" w:rsidRPr="00A37F9F" w:rsidRDefault="00AF2F60" w:rsidP="00AF2F60">
      <w:pPr>
        <w:ind w:firstLine="720"/>
        <w:jc w:val="both"/>
      </w:pPr>
      <w:r w:rsidRPr="00A37F9F">
        <w:t>6. Финансирование мероприятий, связанных с подготовкой и проведением опроса граждан, осуществляется:</w:t>
      </w:r>
    </w:p>
    <w:p w:rsidR="00AF2F60" w:rsidRPr="00A37F9F" w:rsidRDefault="00AF2F60" w:rsidP="00AF2F60">
      <w:pPr>
        <w:ind w:firstLine="720"/>
        <w:jc w:val="both"/>
      </w:pPr>
      <w:bookmarkStart w:id="5" w:name="sub_310701"/>
      <w:r w:rsidRPr="00A37F9F">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5"/>
    <w:p w:rsidR="00AF2F60" w:rsidRPr="00A37F9F" w:rsidRDefault="00AF2F60" w:rsidP="00AF2F60">
      <w:pPr>
        <w:ind w:firstLine="720"/>
        <w:jc w:val="both"/>
      </w:pPr>
      <w:r w:rsidRPr="00A37F9F">
        <w:t>2) за счет средств бюджета Новосибирской области - при проведении опроса по инициативе органов государственной власти Новосибирской области.</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15. Обращения граждан в органы местного самоуправления</w:t>
      </w:r>
    </w:p>
    <w:p w:rsidR="00AF2F60" w:rsidRPr="00A37F9F" w:rsidRDefault="00AF2F60" w:rsidP="00AF2F60">
      <w:pPr>
        <w:ind w:firstLine="720"/>
        <w:jc w:val="both"/>
      </w:pPr>
    </w:p>
    <w:p w:rsidR="00AF2F60" w:rsidRPr="00A37F9F" w:rsidRDefault="00AF2F60" w:rsidP="00AF2F60">
      <w:pPr>
        <w:ind w:firstLine="720"/>
        <w:jc w:val="both"/>
      </w:pPr>
      <w:r w:rsidRPr="00A37F9F">
        <w:t xml:space="preserve">Граждане имеют право на коллективные и индивидуальные обращения в органы местного самоуправления Ишимского сельсовета. </w:t>
      </w:r>
    </w:p>
    <w:p w:rsidR="00AF2F60" w:rsidRPr="00A37F9F" w:rsidRDefault="00AF2F60" w:rsidP="00AF2F60">
      <w:pPr>
        <w:ind w:firstLine="720"/>
        <w:jc w:val="both"/>
      </w:pPr>
      <w:r w:rsidRPr="00A37F9F">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AF2F60" w:rsidRPr="00A37F9F" w:rsidRDefault="00AF2F60" w:rsidP="00AF2F60">
      <w:pPr>
        <w:ind w:firstLine="720"/>
        <w:jc w:val="both"/>
      </w:pPr>
      <w:r w:rsidRPr="00A37F9F">
        <w:lastRenderedPageBreak/>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t>Статья 16. Территориальное общественное самоуправление</w:t>
      </w:r>
    </w:p>
    <w:p w:rsidR="00AF2F60" w:rsidRPr="00A37F9F" w:rsidRDefault="00AF2F60" w:rsidP="00AF2F60">
      <w:pPr>
        <w:ind w:firstLine="720"/>
        <w:jc w:val="both"/>
      </w:pPr>
    </w:p>
    <w:p w:rsidR="00AF2F60" w:rsidRPr="00A37F9F" w:rsidRDefault="00AF2F60" w:rsidP="00AF2F60">
      <w:pPr>
        <w:ind w:firstLine="720"/>
        <w:jc w:val="both"/>
      </w:pPr>
      <w:r w:rsidRPr="00A37F9F">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AF2F60" w:rsidRPr="00A37F9F" w:rsidRDefault="00AF2F60" w:rsidP="00AF2F60">
      <w:pPr>
        <w:ind w:firstLine="720"/>
        <w:jc w:val="both"/>
      </w:pPr>
      <w:r w:rsidRPr="00A37F9F">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AF2F60" w:rsidRPr="00A37F9F" w:rsidRDefault="00AF2F60" w:rsidP="00AF2F60">
      <w:pPr>
        <w:autoSpaceDE w:val="0"/>
        <w:autoSpaceDN w:val="0"/>
        <w:adjustRightInd w:val="0"/>
        <w:ind w:firstLine="720"/>
        <w:jc w:val="both"/>
      </w:pPr>
      <w:r w:rsidRPr="00A37F9F">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AF2F60" w:rsidRPr="00A37F9F" w:rsidRDefault="00AF2F60" w:rsidP="00AF2F60">
      <w:pPr>
        <w:autoSpaceDE w:val="0"/>
        <w:autoSpaceDN w:val="0"/>
        <w:adjustRightInd w:val="0"/>
        <w:ind w:firstLine="720"/>
        <w:jc w:val="both"/>
      </w:pPr>
      <w:r w:rsidRPr="00A37F9F">
        <w:t>4. Органы территориального общественного самоуправления могут выдвигать инициативный проект в качестве инициаторов проекта.</w:t>
      </w:r>
    </w:p>
    <w:p w:rsidR="00AF2F60" w:rsidRPr="00A37F9F" w:rsidRDefault="00AF2F60" w:rsidP="00AF2F60">
      <w:pPr>
        <w:autoSpaceDE w:val="0"/>
        <w:autoSpaceDN w:val="0"/>
        <w:adjustRightInd w:val="0"/>
        <w:ind w:firstLine="720"/>
        <w:jc w:val="both"/>
      </w:pPr>
    </w:p>
    <w:p w:rsidR="00AF2F60" w:rsidRPr="00A37F9F" w:rsidRDefault="00AF2F60" w:rsidP="00AF2F60">
      <w:pPr>
        <w:autoSpaceDE w:val="0"/>
        <w:autoSpaceDN w:val="0"/>
        <w:adjustRightInd w:val="0"/>
        <w:ind w:firstLine="720"/>
        <w:jc w:val="both"/>
        <w:rPr>
          <w:b/>
        </w:rPr>
      </w:pPr>
      <w:r w:rsidRPr="00A37F9F">
        <w:rPr>
          <w:b/>
          <w:bCs/>
        </w:rPr>
        <w:t>Статья 17</w:t>
      </w:r>
      <w:r w:rsidRPr="00A37F9F">
        <w:rPr>
          <w:b/>
        </w:rPr>
        <w:t xml:space="preserve"> Инициативные проекты</w:t>
      </w:r>
    </w:p>
    <w:p w:rsidR="00AF2F60" w:rsidRPr="00A37F9F" w:rsidRDefault="00AF2F60" w:rsidP="00AF2F60">
      <w:pPr>
        <w:autoSpaceDE w:val="0"/>
        <w:autoSpaceDN w:val="0"/>
        <w:adjustRightInd w:val="0"/>
        <w:ind w:firstLine="720"/>
        <w:jc w:val="both"/>
      </w:pPr>
    </w:p>
    <w:p w:rsidR="00AF2F60" w:rsidRPr="00A37F9F" w:rsidRDefault="00AF2F60" w:rsidP="00AF2F60">
      <w:pPr>
        <w:autoSpaceDE w:val="0"/>
        <w:autoSpaceDN w:val="0"/>
        <w:adjustRightInd w:val="0"/>
        <w:ind w:firstLine="720"/>
        <w:jc w:val="both"/>
      </w:pPr>
      <w:bookmarkStart w:id="6" w:name="sub_26114"/>
      <w:r w:rsidRPr="00A37F9F">
        <w:t xml:space="preserve">1. В целях реализации мероприятий, имеющих приоритетное значение для жителей Ишимского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Ишимского сельсовета может быть внесен инициативный проект. </w:t>
      </w:r>
    </w:p>
    <w:p w:rsidR="00AF2F60" w:rsidRPr="00A37F9F" w:rsidRDefault="00AF2F60" w:rsidP="00AF2F60">
      <w:pPr>
        <w:autoSpaceDE w:val="0"/>
        <w:autoSpaceDN w:val="0"/>
        <w:adjustRightInd w:val="0"/>
        <w:ind w:firstLine="720"/>
        <w:jc w:val="both"/>
      </w:pPr>
      <w:r w:rsidRPr="00A37F9F">
        <w:t xml:space="preserve">2. Порядок выдвижения, внесения, обсуждения, рассмотрения инициативных проектов, а также проведения их конкурсного отбора и </w:t>
      </w:r>
      <w:r w:rsidRPr="00A37F9F">
        <w:rPr>
          <w:bCs/>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A37F9F">
        <w:t>, определяются Советом депутатов Ишимского сельсовета.</w:t>
      </w:r>
    </w:p>
    <w:bookmarkEnd w:id="6"/>
    <w:p w:rsidR="00AF2F60" w:rsidRPr="00A37F9F" w:rsidRDefault="00AF2F60" w:rsidP="00AF2F60">
      <w:pPr>
        <w:autoSpaceDE w:val="0"/>
        <w:autoSpaceDN w:val="0"/>
        <w:adjustRightInd w:val="0"/>
        <w:ind w:firstLine="720"/>
        <w:jc w:val="both"/>
      </w:pP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17.1 Другие формы непосредственного участия населения в осуществлении местного самоуправления</w:t>
      </w:r>
    </w:p>
    <w:p w:rsidR="00AF2F60" w:rsidRPr="00A37F9F" w:rsidRDefault="00AF2F60" w:rsidP="00AF2F60">
      <w:pPr>
        <w:ind w:firstLine="720"/>
        <w:jc w:val="both"/>
      </w:pPr>
    </w:p>
    <w:p w:rsidR="00AF2F60" w:rsidRPr="00A37F9F" w:rsidRDefault="00AF2F60" w:rsidP="00AF2F60">
      <w:pPr>
        <w:ind w:firstLine="720"/>
        <w:jc w:val="both"/>
      </w:pPr>
      <w:r w:rsidRPr="00A37F9F">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ГЛАВА 3. ОРГАНЫ И ДОЛЖНОСТНЫЕ ЛИЦА МЕСТНОГО САМОУПРАВЛЕНИЯ</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18. Совет депутатов</w:t>
      </w:r>
    </w:p>
    <w:p w:rsidR="00AF2F60" w:rsidRPr="00A37F9F" w:rsidRDefault="00AF2F60" w:rsidP="00AF2F60">
      <w:pPr>
        <w:ind w:firstLine="720"/>
        <w:jc w:val="both"/>
      </w:pPr>
    </w:p>
    <w:p w:rsidR="00AF2F60" w:rsidRPr="00A37F9F" w:rsidRDefault="00AF2F60" w:rsidP="00AF2F60">
      <w:pPr>
        <w:ind w:firstLine="720"/>
        <w:jc w:val="both"/>
      </w:pPr>
      <w:r w:rsidRPr="00A37F9F">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AF2F60" w:rsidRPr="00A37F9F" w:rsidRDefault="00AF2F60" w:rsidP="00AF2F60">
      <w:pPr>
        <w:ind w:firstLine="720"/>
        <w:jc w:val="both"/>
      </w:pPr>
      <w:r w:rsidRPr="00A37F9F">
        <w:t>2. Срок полномочий Совета депутатов – 5 лет.</w:t>
      </w:r>
    </w:p>
    <w:p w:rsidR="00AF2F60" w:rsidRPr="00A37F9F" w:rsidRDefault="00AF2F60" w:rsidP="00AF2F60">
      <w:pPr>
        <w:ind w:firstLine="720"/>
        <w:jc w:val="both"/>
      </w:pPr>
      <w:r w:rsidRPr="00A37F9F">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AF2F60" w:rsidRPr="00A37F9F" w:rsidRDefault="00AF2F60" w:rsidP="00AF2F60">
      <w:pPr>
        <w:ind w:firstLine="720"/>
        <w:jc w:val="both"/>
      </w:pPr>
      <w:r w:rsidRPr="00A37F9F">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AF2F60" w:rsidRPr="00A37F9F" w:rsidRDefault="00AF2F60" w:rsidP="00AF2F60">
      <w:pPr>
        <w:ind w:firstLine="720"/>
        <w:jc w:val="both"/>
      </w:pPr>
      <w:r w:rsidRPr="00A37F9F">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AF2F60" w:rsidRPr="00A37F9F" w:rsidRDefault="00AF2F60" w:rsidP="00AF2F60">
      <w:pPr>
        <w:ind w:firstLine="720"/>
        <w:jc w:val="both"/>
      </w:pPr>
      <w:r w:rsidRPr="00A37F9F">
        <w:t>6. Первое заседание вновь избранного Совета депутатов созывает и ведет глава поселения.</w:t>
      </w:r>
    </w:p>
    <w:p w:rsidR="00AF2F60" w:rsidRPr="00A37F9F" w:rsidRDefault="00AF2F60" w:rsidP="00AF2F60">
      <w:pPr>
        <w:ind w:firstLine="720"/>
        <w:jc w:val="both"/>
      </w:pPr>
      <w:r w:rsidRPr="00A37F9F">
        <w:t>7. Совет депутатов не обладает правами юридического лица.</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19. Полномочия Совета депутатов</w:t>
      </w:r>
    </w:p>
    <w:p w:rsidR="00AF2F60" w:rsidRPr="00A37F9F" w:rsidRDefault="00AF2F60" w:rsidP="00AF2F60">
      <w:pPr>
        <w:ind w:firstLine="720"/>
        <w:jc w:val="both"/>
      </w:pPr>
    </w:p>
    <w:p w:rsidR="00AF2F60" w:rsidRPr="00A37F9F" w:rsidRDefault="00AF2F60" w:rsidP="00AF2F60">
      <w:pPr>
        <w:ind w:firstLine="720"/>
        <w:jc w:val="both"/>
      </w:pPr>
      <w:r w:rsidRPr="00A37F9F">
        <w:t>1. К полномочиям Совета депутатов относятся:</w:t>
      </w:r>
    </w:p>
    <w:p w:rsidR="00AF2F60" w:rsidRPr="00A37F9F" w:rsidRDefault="00AF2F60" w:rsidP="00AF2F60">
      <w:pPr>
        <w:ind w:firstLine="720"/>
        <w:jc w:val="both"/>
      </w:pPr>
      <w:r w:rsidRPr="00A37F9F">
        <w:t>1) принятие устава муниципального образования и внесение в него изменений и дополнений;</w:t>
      </w:r>
    </w:p>
    <w:p w:rsidR="00AF2F60" w:rsidRPr="00A37F9F" w:rsidRDefault="00AF2F60" w:rsidP="00AF2F60">
      <w:pPr>
        <w:ind w:firstLine="720"/>
        <w:jc w:val="both"/>
      </w:pPr>
      <w:r w:rsidRPr="00A37F9F">
        <w:t>2) утверждение местного бюджета и отчета о его исполнении;</w:t>
      </w:r>
    </w:p>
    <w:p w:rsidR="00AF2F60" w:rsidRPr="00A37F9F" w:rsidRDefault="00AF2F60" w:rsidP="00AF2F60">
      <w:pPr>
        <w:ind w:firstLine="720"/>
        <w:jc w:val="both"/>
      </w:pPr>
      <w:r w:rsidRPr="00A37F9F">
        <w:t>3) установление, изменение и отмена местных налогов и сборов в соответствии с законодательством Российской Федерации о налогах и сборах;</w:t>
      </w:r>
    </w:p>
    <w:p w:rsidR="00AF2F60" w:rsidRPr="00A37F9F" w:rsidRDefault="00AF2F60" w:rsidP="00AF2F60">
      <w:pPr>
        <w:ind w:firstLine="720"/>
        <w:jc w:val="both"/>
      </w:pPr>
      <w:r w:rsidRPr="00A37F9F">
        <w:t>4) утверждение стратегии социально-экономического развития муниципального образования;</w:t>
      </w:r>
    </w:p>
    <w:p w:rsidR="00AF2F60" w:rsidRPr="00A37F9F" w:rsidRDefault="00AF2F60" w:rsidP="00AF2F60">
      <w:pPr>
        <w:ind w:firstLine="720"/>
        <w:jc w:val="both"/>
      </w:pPr>
      <w:r w:rsidRPr="00A37F9F">
        <w:t>5) определение порядка управления и распоряжения имуществом, находящимся в муниципальной собственности;</w:t>
      </w:r>
    </w:p>
    <w:p w:rsidR="00AF2F60" w:rsidRPr="00A37F9F" w:rsidRDefault="00AF2F60" w:rsidP="00AF2F60">
      <w:pPr>
        <w:ind w:firstLine="720"/>
        <w:jc w:val="both"/>
      </w:pPr>
      <w:r w:rsidRPr="00A37F9F">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F2F60" w:rsidRPr="00A37F9F" w:rsidRDefault="00AF2F60" w:rsidP="00AF2F60">
      <w:pPr>
        <w:ind w:firstLine="720"/>
        <w:jc w:val="both"/>
      </w:pPr>
      <w:r w:rsidRPr="00A37F9F">
        <w:t>7) определение порядка участия муниципального образования в организациях межмуниципального сотрудничества;</w:t>
      </w:r>
    </w:p>
    <w:p w:rsidR="00AF2F60" w:rsidRPr="00A37F9F" w:rsidRDefault="00AF2F60" w:rsidP="00AF2F60">
      <w:pPr>
        <w:ind w:firstLine="720"/>
        <w:jc w:val="both"/>
      </w:pPr>
      <w:r w:rsidRPr="00A37F9F">
        <w:t>8) определение порядка материально-технического и организационного обеспечения деятельности органов местного самоуправления;</w:t>
      </w:r>
    </w:p>
    <w:p w:rsidR="00AF2F60" w:rsidRPr="00A37F9F" w:rsidRDefault="00AF2F60" w:rsidP="00AF2F60">
      <w:pPr>
        <w:ind w:firstLine="720"/>
        <w:jc w:val="both"/>
      </w:pPr>
      <w:r w:rsidRPr="00A37F9F">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AF2F60" w:rsidRPr="00A37F9F" w:rsidRDefault="00AF2F60" w:rsidP="00AF2F60">
      <w:pPr>
        <w:ind w:firstLine="720"/>
        <w:jc w:val="both"/>
      </w:pPr>
      <w:r w:rsidRPr="00A37F9F">
        <w:t>10) принятие решения об удалении Главы муниципального образования в отставку;</w:t>
      </w:r>
    </w:p>
    <w:p w:rsidR="00AF2F60" w:rsidRPr="00A37F9F" w:rsidRDefault="00AF2F60" w:rsidP="00AF2F60">
      <w:pPr>
        <w:ind w:firstLine="720"/>
        <w:jc w:val="both"/>
      </w:pPr>
      <w:r w:rsidRPr="00A37F9F">
        <w:t>11) принятие решения о проведении местного референдума, о назначении опроса граждан;</w:t>
      </w:r>
    </w:p>
    <w:p w:rsidR="00AF2F60" w:rsidRPr="00A37F9F" w:rsidRDefault="00AF2F60" w:rsidP="00AF2F60">
      <w:pPr>
        <w:ind w:firstLine="720"/>
        <w:jc w:val="both"/>
      </w:pPr>
      <w:r w:rsidRPr="00A37F9F">
        <w:t>12) назначение голосования по вопросам изменения границ Ишимского сельсовета, преобразования поселения;</w:t>
      </w:r>
    </w:p>
    <w:p w:rsidR="00AF2F60" w:rsidRPr="00A37F9F" w:rsidRDefault="00AF2F60" w:rsidP="00AF2F60">
      <w:pPr>
        <w:ind w:firstLine="720"/>
        <w:jc w:val="both"/>
      </w:pPr>
      <w:r w:rsidRPr="00A37F9F">
        <w:t>13) утверждение структуры администрации по представлению главы поселения;</w:t>
      </w:r>
    </w:p>
    <w:p w:rsidR="00AF2F60" w:rsidRPr="00A37F9F" w:rsidRDefault="00AF2F60" w:rsidP="00AF2F60">
      <w:pPr>
        <w:ind w:firstLine="720"/>
        <w:jc w:val="both"/>
      </w:pPr>
      <w:r w:rsidRPr="00A37F9F">
        <w:t>14) осуществление права законодательной инициативы в Законодательном Собрании Новосибирской области;</w:t>
      </w:r>
    </w:p>
    <w:p w:rsidR="00AF2F60" w:rsidRPr="00A37F9F" w:rsidRDefault="00AF2F60" w:rsidP="00AF2F60">
      <w:pPr>
        <w:ind w:firstLine="720"/>
        <w:jc w:val="both"/>
      </w:pPr>
      <w:r w:rsidRPr="00A37F9F">
        <w:lastRenderedPageBreak/>
        <w:t>15) принятие решения о передаче органам местного самоуправления Чистоозерного района части полномочий органов местного самоуправления Ишимского сельсовета за счет межбюджетных трансфертов, предоставляемых из местного бюджета Ишимского сельсовета в бюджет Чистоозерного района;</w:t>
      </w:r>
    </w:p>
    <w:p w:rsidR="00AF2F60" w:rsidRPr="00A37F9F" w:rsidRDefault="00AF2F60" w:rsidP="00AF2F60">
      <w:pPr>
        <w:ind w:firstLine="720"/>
        <w:jc w:val="both"/>
      </w:pPr>
      <w:r w:rsidRPr="00A37F9F">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AF2F60" w:rsidRPr="00A37F9F" w:rsidRDefault="00AF2F60" w:rsidP="00AF2F60">
      <w:pPr>
        <w:ind w:firstLine="720"/>
        <w:jc w:val="both"/>
      </w:pPr>
      <w:r w:rsidRPr="00A37F9F">
        <w:t>17)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F2F60" w:rsidRPr="00A37F9F" w:rsidRDefault="00AF2F60" w:rsidP="00AF2F60">
      <w:pPr>
        <w:ind w:firstLine="720"/>
        <w:jc w:val="both"/>
      </w:pPr>
      <w:r w:rsidRPr="00A37F9F">
        <w:t>18)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AF2F60" w:rsidRPr="00A37F9F" w:rsidRDefault="00AF2F60" w:rsidP="00AF2F60">
      <w:pPr>
        <w:ind w:firstLine="720"/>
        <w:jc w:val="both"/>
      </w:pPr>
      <w:r w:rsidRPr="00A37F9F">
        <w:t>19) утверждение правил благоустройства территории поселения;</w:t>
      </w:r>
    </w:p>
    <w:p w:rsidR="00AF2F60" w:rsidRPr="00A37F9F" w:rsidRDefault="00AF2F60" w:rsidP="00AF2F60">
      <w:pPr>
        <w:ind w:firstLine="720"/>
        <w:jc w:val="both"/>
      </w:pPr>
      <w:r w:rsidRPr="00A37F9F">
        <w:t xml:space="preserve">20) установление порядка проведения конкурса по отбору кандидатур на должность главы муниципального образования; </w:t>
      </w:r>
    </w:p>
    <w:p w:rsidR="00AF2F60" w:rsidRPr="00A37F9F" w:rsidRDefault="00AF2F60" w:rsidP="00AF2F60">
      <w:pPr>
        <w:ind w:firstLine="720"/>
        <w:jc w:val="both"/>
      </w:pPr>
      <w:r w:rsidRPr="00A37F9F">
        <w:t>21)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AF2F60" w:rsidRPr="00A37F9F" w:rsidRDefault="00AF2F60" w:rsidP="00AF2F60">
      <w:pPr>
        <w:ind w:firstLine="720"/>
        <w:jc w:val="both"/>
      </w:pPr>
      <w:r w:rsidRPr="00A37F9F">
        <w:t>22) избрание Главы поселения из числа кандидатов, представленных конкурсной комиссией по результатам конкурса;</w:t>
      </w:r>
    </w:p>
    <w:p w:rsidR="00AF2F60" w:rsidRPr="00A37F9F" w:rsidRDefault="00AF2F60" w:rsidP="00AF2F60">
      <w:pPr>
        <w:ind w:firstLine="720"/>
        <w:jc w:val="both"/>
      </w:pPr>
      <w:r w:rsidRPr="00A37F9F">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20. Правовые акты Совета депутатов</w:t>
      </w:r>
    </w:p>
    <w:p w:rsidR="00AF2F60" w:rsidRPr="00A37F9F" w:rsidRDefault="00AF2F60" w:rsidP="00AF2F60">
      <w:pPr>
        <w:ind w:firstLine="720"/>
        <w:jc w:val="both"/>
      </w:pPr>
    </w:p>
    <w:p w:rsidR="00AF2F60" w:rsidRPr="00A37F9F" w:rsidRDefault="00AF2F60" w:rsidP="00AF2F60">
      <w:pPr>
        <w:ind w:firstLine="720"/>
        <w:jc w:val="both"/>
      </w:pPr>
      <w:r w:rsidRPr="00A37F9F">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Ишимского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AF2F60" w:rsidRPr="00A37F9F" w:rsidRDefault="00AF2F60" w:rsidP="00AF2F60">
      <w:pPr>
        <w:ind w:firstLine="720"/>
        <w:jc w:val="both"/>
      </w:pPr>
      <w:r w:rsidRPr="00A37F9F">
        <w:lastRenderedPageBreak/>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AF2F60" w:rsidRPr="00A37F9F" w:rsidRDefault="00AF2F60" w:rsidP="00AF2F60">
      <w:pPr>
        <w:ind w:firstLine="720"/>
        <w:jc w:val="both"/>
      </w:pPr>
      <w:r w:rsidRPr="00A37F9F">
        <w:t>Совет депутатов принимает решения на своих заседаниях в порядке, установленном Советом депутатов и настоящим Уставом.</w:t>
      </w:r>
    </w:p>
    <w:p w:rsidR="00AF2F60" w:rsidRPr="00A37F9F" w:rsidRDefault="00AF2F60" w:rsidP="00AF2F60">
      <w:pPr>
        <w:ind w:firstLine="720"/>
        <w:jc w:val="both"/>
      </w:pPr>
      <w:r w:rsidRPr="00A37F9F">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AF2F60" w:rsidRPr="00A37F9F" w:rsidRDefault="00AF2F60" w:rsidP="00AF2F60">
      <w:pPr>
        <w:ind w:firstLine="720"/>
        <w:jc w:val="both"/>
      </w:pPr>
      <w:r w:rsidRPr="00A37F9F">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AF2F60" w:rsidRPr="00A37F9F" w:rsidRDefault="00AF2F60" w:rsidP="00AF2F60">
      <w:pPr>
        <w:ind w:firstLine="720"/>
        <w:jc w:val="both"/>
      </w:pPr>
      <w:r w:rsidRPr="00A37F9F">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AF2F60" w:rsidRPr="00A37F9F" w:rsidRDefault="00AF2F60" w:rsidP="00AF2F60">
      <w:pPr>
        <w:ind w:firstLine="720"/>
        <w:jc w:val="both"/>
      </w:pPr>
      <w:r w:rsidRPr="00A37F9F">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AF2F60" w:rsidRPr="00A37F9F" w:rsidRDefault="00AF2F60" w:rsidP="00AF2F60">
      <w:pPr>
        <w:ind w:firstLine="720"/>
        <w:jc w:val="both"/>
      </w:pPr>
      <w:r w:rsidRPr="00A37F9F">
        <w:t>5. Решение Совета депутатов о самороспуске принимается большинством голосов от установленного числа депутатов Совета депутатов.</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21. Депутат Совета депутатов</w:t>
      </w:r>
    </w:p>
    <w:p w:rsidR="00AF2F60" w:rsidRPr="00A37F9F" w:rsidRDefault="00AF2F60" w:rsidP="00AF2F60">
      <w:pPr>
        <w:ind w:firstLine="720"/>
        <w:jc w:val="both"/>
      </w:pPr>
    </w:p>
    <w:p w:rsidR="00AF2F60" w:rsidRPr="00A37F9F" w:rsidRDefault="00AF2F60" w:rsidP="00AF2F60">
      <w:pPr>
        <w:ind w:firstLine="720"/>
        <w:jc w:val="both"/>
      </w:pPr>
      <w:r w:rsidRPr="00A37F9F">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AF2F60" w:rsidRPr="00A37F9F" w:rsidRDefault="00AF2F60" w:rsidP="00AF2F60">
      <w:pPr>
        <w:ind w:firstLine="720"/>
        <w:jc w:val="both"/>
      </w:pPr>
      <w:r w:rsidRPr="00A37F9F">
        <w:t>2.  Ни один депутат Совета депутатов не осуществляет свои полномочия на постоянной основе.</w:t>
      </w:r>
    </w:p>
    <w:p w:rsidR="00AF2F60" w:rsidRPr="00A37F9F" w:rsidRDefault="00AF2F60" w:rsidP="00AF2F60">
      <w:pPr>
        <w:ind w:firstLine="720"/>
        <w:jc w:val="both"/>
      </w:pPr>
      <w:r w:rsidRPr="00A37F9F">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AF2F60" w:rsidRPr="00A37F9F" w:rsidRDefault="00AF2F60" w:rsidP="00AF2F60">
      <w:pPr>
        <w:ind w:firstLine="720"/>
        <w:jc w:val="both"/>
      </w:pPr>
      <w:r w:rsidRPr="00A37F9F">
        <w:lastRenderedPageBreak/>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sidRPr="00A37F9F">
        <w:rPr>
          <w:rFonts w:ascii="Arial" w:hAnsi="Arial" w:cs="Arial"/>
        </w:rPr>
        <w:t xml:space="preserve"> </w:t>
      </w:r>
      <w:r w:rsidRPr="00A37F9F">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p>
    <w:p w:rsidR="00AF2F60" w:rsidRPr="00A37F9F" w:rsidRDefault="00AF2F60" w:rsidP="00AF2F60">
      <w:pPr>
        <w:ind w:firstLine="720"/>
        <w:jc w:val="both"/>
      </w:pPr>
      <w:r w:rsidRPr="00A37F9F">
        <w:t>5. Полномочия депутата прекращаются досрочно в случае:</w:t>
      </w:r>
    </w:p>
    <w:p w:rsidR="00AF2F60" w:rsidRPr="00A37F9F" w:rsidRDefault="00AF2F60" w:rsidP="00AF2F60">
      <w:pPr>
        <w:ind w:firstLine="720"/>
        <w:jc w:val="both"/>
      </w:pPr>
      <w:r w:rsidRPr="00A37F9F">
        <w:t>1) смерти;</w:t>
      </w:r>
    </w:p>
    <w:p w:rsidR="00AF2F60" w:rsidRPr="00A37F9F" w:rsidRDefault="00AF2F60" w:rsidP="00AF2F60">
      <w:pPr>
        <w:ind w:firstLine="720"/>
        <w:jc w:val="both"/>
      </w:pPr>
      <w:r w:rsidRPr="00A37F9F">
        <w:t>2) отставки по собственному желанию;</w:t>
      </w:r>
    </w:p>
    <w:p w:rsidR="00AF2F60" w:rsidRPr="00A37F9F" w:rsidRDefault="00AF2F60" w:rsidP="00AF2F60">
      <w:pPr>
        <w:ind w:firstLine="720"/>
        <w:jc w:val="both"/>
      </w:pPr>
      <w:r w:rsidRPr="00A37F9F">
        <w:t>3) признания судом недееспособным или ограниченно дееспособным;</w:t>
      </w:r>
    </w:p>
    <w:p w:rsidR="00AF2F60" w:rsidRPr="00A37F9F" w:rsidRDefault="00AF2F60" w:rsidP="00AF2F60">
      <w:pPr>
        <w:ind w:firstLine="720"/>
        <w:jc w:val="both"/>
      </w:pPr>
      <w:r w:rsidRPr="00A37F9F">
        <w:t>4) признания судом безвестно отсутствующим или объявления умершим;</w:t>
      </w:r>
    </w:p>
    <w:p w:rsidR="00AF2F60" w:rsidRPr="00A37F9F" w:rsidRDefault="00AF2F60" w:rsidP="00AF2F60">
      <w:pPr>
        <w:ind w:firstLine="720"/>
        <w:jc w:val="both"/>
      </w:pPr>
      <w:r w:rsidRPr="00A37F9F">
        <w:t>5) вступления в отношении его в законную силу обвинительного приговора суда;</w:t>
      </w:r>
    </w:p>
    <w:p w:rsidR="00AF2F60" w:rsidRPr="00A37F9F" w:rsidRDefault="00AF2F60" w:rsidP="00AF2F60">
      <w:pPr>
        <w:ind w:firstLine="720"/>
        <w:jc w:val="both"/>
      </w:pPr>
      <w:r w:rsidRPr="00A37F9F">
        <w:t>6) выезда за пределы Российской Федерации на постоянное место жительства;</w:t>
      </w:r>
    </w:p>
    <w:p w:rsidR="00AF2F60" w:rsidRPr="00A37F9F" w:rsidRDefault="00AF2F60" w:rsidP="00AF2F60">
      <w:pPr>
        <w:ind w:firstLine="720"/>
        <w:jc w:val="both"/>
      </w:pPr>
      <w:r w:rsidRPr="00A37F9F">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F2F60" w:rsidRPr="00A37F9F" w:rsidRDefault="00AF2F60" w:rsidP="00AF2F60">
      <w:pPr>
        <w:ind w:firstLine="720"/>
        <w:jc w:val="both"/>
      </w:pPr>
      <w:r w:rsidRPr="00A37F9F">
        <w:t>8) отзыва избирателями;</w:t>
      </w:r>
    </w:p>
    <w:p w:rsidR="00AF2F60" w:rsidRPr="00A37F9F" w:rsidRDefault="00AF2F60" w:rsidP="00AF2F60">
      <w:pPr>
        <w:ind w:firstLine="720"/>
        <w:jc w:val="both"/>
      </w:pPr>
      <w:r w:rsidRPr="00A37F9F">
        <w:t>9) досрочного прекращения полномочий Совета депутатов;</w:t>
      </w:r>
    </w:p>
    <w:p w:rsidR="00AF2F60" w:rsidRPr="00A37F9F" w:rsidRDefault="00AF2F60" w:rsidP="00AF2F60">
      <w:pPr>
        <w:ind w:firstLine="720"/>
        <w:jc w:val="both"/>
      </w:pPr>
      <w:r w:rsidRPr="00A37F9F">
        <w:t>10) призыва на военную службу или направления на заменяющую ее альтернативную гражданскую службу;</w:t>
      </w:r>
    </w:p>
    <w:p w:rsidR="00AF2F60" w:rsidRPr="00A37F9F" w:rsidRDefault="00AF2F60" w:rsidP="00AF2F60">
      <w:pPr>
        <w:ind w:firstLine="720"/>
        <w:jc w:val="both"/>
      </w:pPr>
      <w:r w:rsidRPr="00A37F9F">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AF2F60" w:rsidRPr="00A37F9F" w:rsidRDefault="00AF2F60" w:rsidP="00AF2F60">
      <w:pPr>
        <w:ind w:firstLine="709"/>
        <w:jc w:val="both"/>
        <w:rPr>
          <w:i/>
          <w:color w:val="FF0000"/>
        </w:rPr>
      </w:pPr>
      <w:r w:rsidRPr="00A37F9F">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AF2F60" w:rsidRPr="00A37F9F" w:rsidRDefault="00AF2F60" w:rsidP="00AF2F60">
      <w:pPr>
        <w:ind w:firstLine="720"/>
        <w:jc w:val="both"/>
      </w:pPr>
      <w:r w:rsidRPr="00A37F9F">
        <w:lastRenderedPageBreak/>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AF2F60" w:rsidRPr="00A37F9F" w:rsidRDefault="00AF2F60" w:rsidP="00AF2F60">
      <w:pPr>
        <w:ind w:firstLine="720"/>
        <w:jc w:val="both"/>
      </w:pPr>
      <w:r w:rsidRPr="00A37F9F">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AF2F60" w:rsidRPr="00A37F9F" w:rsidRDefault="00AF2F60" w:rsidP="00AF2F60">
      <w:pPr>
        <w:ind w:firstLine="720"/>
        <w:jc w:val="both"/>
      </w:pPr>
    </w:p>
    <w:p w:rsidR="00AF2F60" w:rsidRPr="00A37F9F" w:rsidRDefault="00AF2F60" w:rsidP="00AF2F60">
      <w:pPr>
        <w:tabs>
          <w:tab w:val="left" w:pos="0"/>
        </w:tabs>
        <w:ind w:firstLine="709"/>
        <w:jc w:val="both"/>
        <w:rPr>
          <w:b/>
          <w:color w:val="000000"/>
        </w:rPr>
      </w:pPr>
      <w:r w:rsidRPr="00A37F9F">
        <w:rPr>
          <w:b/>
          <w:color w:val="000000"/>
        </w:rPr>
        <w:t>Статья 22 Гарантии осуществления полномочий депутатов, председателя Совета депутатов Ишимского сельсовета Чистоозерного района Новосибирской области, Главы Ишимского сельсовета Чистоозерного района Новосибирской области</w:t>
      </w:r>
    </w:p>
    <w:p w:rsidR="00AF2F60" w:rsidRPr="00A37F9F" w:rsidRDefault="00AF2F60" w:rsidP="00AF2F60">
      <w:pPr>
        <w:tabs>
          <w:tab w:val="left" w:pos="0"/>
        </w:tabs>
        <w:ind w:firstLine="709"/>
        <w:jc w:val="both"/>
        <w:rPr>
          <w:color w:val="000000"/>
        </w:rPr>
      </w:pPr>
    </w:p>
    <w:p w:rsidR="00AF2F60" w:rsidRPr="00A37F9F" w:rsidRDefault="00AF2F60" w:rsidP="00AF2F60">
      <w:pPr>
        <w:ind w:firstLine="709"/>
        <w:jc w:val="both"/>
      </w:pPr>
      <w:r w:rsidRPr="00A37F9F">
        <w:rPr>
          <w:color w:val="000000"/>
        </w:rPr>
        <w:t>1. Депутатам, председателю Совета депутатов Ишимского сельсовета Чистоозерного района Новосибирской области, Главе Ишимского сельсовета Чистоозерного района Новосибирской области</w:t>
      </w:r>
      <w:r w:rsidRPr="00A37F9F">
        <w:rPr>
          <w:i/>
          <w:color w:val="000000"/>
        </w:rPr>
        <w:t xml:space="preserve"> </w:t>
      </w:r>
      <w:r w:rsidRPr="00A37F9F">
        <w:t>гарантируются условия для беспрепятственного и эффективного осуществления полномочий, защита прав, чести и достоинства.</w:t>
      </w:r>
    </w:p>
    <w:p w:rsidR="00AF2F60" w:rsidRPr="00A37F9F" w:rsidRDefault="00AF2F60" w:rsidP="00AF2F60">
      <w:pPr>
        <w:ind w:firstLine="709"/>
        <w:jc w:val="both"/>
      </w:pPr>
      <w:r w:rsidRPr="00A37F9F">
        <w:rPr>
          <w:color w:val="000000"/>
        </w:rPr>
        <w:t>2.</w:t>
      </w:r>
      <w:r w:rsidRPr="00A37F9F">
        <w:t> Депутаты Совета депутатов Ишимского сельсовета Чистоозерного района Новосибирской области</w:t>
      </w:r>
      <w:r w:rsidRPr="00A37F9F">
        <w:rPr>
          <w:i/>
          <w:color w:val="000000"/>
        </w:rPr>
        <w:t xml:space="preserve"> </w:t>
      </w:r>
      <w:r w:rsidRPr="00A37F9F">
        <w:t>осуществляют свою деятельность в следующих формах:</w:t>
      </w:r>
    </w:p>
    <w:p w:rsidR="00AF2F60" w:rsidRPr="00A37F9F" w:rsidRDefault="00AF2F60" w:rsidP="00AF2F60">
      <w:pPr>
        <w:jc w:val="both"/>
      </w:pPr>
      <w:r w:rsidRPr="00A37F9F">
        <w:t>1) участие в сессиях, работе постоянных комиссий, рабочих группах Совета депутатов Ишимского сельсовета Чистоозерного района Новосибирской области;</w:t>
      </w:r>
    </w:p>
    <w:p w:rsidR="00AF2F60" w:rsidRPr="00A37F9F" w:rsidRDefault="00AF2F60" w:rsidP="00AF2F60">
      <w:pPr>
        <w:jc w:val="both"/>
        <w:rPr>
          <w:color w:val="000000"/>
        </w:rPr>
      </w:pPr>
      <w:r w:rsidRPr="00A37F9F">
        <w:t>2) внесение на рассмотрение Совета депутатов Ишимского сельсовета Чистоозерного района Новосибирской области</w:t>
      </w:r>
      <w:r w:rsidRPr="00A37F9F">
        <w:rPr>
          <w:i/>
          <w:color w:val="000000"/>
        </w:rPr>
        <w:t xml:space="preserve"> </w:t>
      </w:r>
      <w:r w:rsidRPr="00A37F9F">
        <w:rPr>
          <w:color w:val="000000"/>
        </w:rPr>
        <w:t>проектов муниципальных актов;</w:t>
      </w:r>
    </w:p>
    <w:p w:rsidR="00AF2F60" w:rsidRPr="00A37F9F" w:rsidRDefault="00AF2F60" w:rsidP="00AF2F60">
      <w:pPr>
        <w:jc w:val="both"/>
        <w:rPr>
          <w:color w:val="000000"/>
        </w:rPr>
      </w:pPr>
      <w:r w:rsidRPr="00A37F9F">
        <w:rPr>
          <w:color w:val="000000"/>
        </w:rPr>
        <w:t>3) направление депутатских запросов, обращений депутата;</w:t>
      </w:r>
    </w:p>
    <w:p w:rsidR="00AF2F60" w:rsidRPr="00A37F9F" w:rsidRDefault="00AF2F60" w:rsidP="00AF2F60">
      <w:pPr>
        <w:jc w:val="both"/>
      </w:pPr>
      <w:r w:rsidRPr="00A37F9F">
        <w:t>4) в иных формах, в соответствии с действующим законодательством.</w:t>
      </w:r>
    </w:p>
    <w:p w:rsidR="00AF2F60" w:rsidRPr="00A37F9F" w:rsidRDefault="00AF2F60" w:rsidP="00AF2F60">
      <w:pPr>
        <w:autoSpaceDE w:val="0"/>
        <w:autoSpaceDN w:val="0"/>
        <w:adjustRightInd w:val="0"/>
        <w:ind w:firstLine="709"/>
        <w:jc w:val="both"/>
        <w:rPr>
          <w:color w:val="000000"/>
        </w:rPr>
      </w:pPr>
      <w:r w:rsidRPr="00A37F9F">
        <w:rPr>
          <w:color w:val="000000"/>
        </w:rPr>
        <w:t>3. Депутатам, председателю Совета депутатов Ишимского сельсовета Чистоозерного района Новосибирской области, Главе Ишимского сельсовета Чистоозерного района Новосибирской области</w:t>
      </w:r>
      <w:r w:rsidRPr="00A37F9F">
        <w:rPr>
          <w:i/>
          <w:color w:val="000000"/>
        </w:rPr>
        <w:t xml:space="preserve"> </w:t>
      </w:r>
      <w:r w:rsidRPr="00A37F9F">
        <w:rPr>
          <w:color w:val="000000"/>
        </w:rPr>
        <w:t>гарантируются:</w:t>
      </w:r>
    </w:p>
    <w:p w:rsidR="00AF2F60" w:rsidRPr="00A37F9F" w:rsidRDefault="00AF2F60" w:rsidP="00AF2F60">
      <w:pPr>
        <w:autoSpaceDE w:val="0"/>
        <w:autoSpaceDN w:val="0"/>
        <w:adjustRightInd w:val="0"/>
        <w:ind w:firstLine="720"/>
        <w:jc w:val="both"/>
        <w:rPr>
          <w:color w:val="000000"/>
        </w:rPr>
      </w:pPr>
      <w:r w:rsidRPr="00A37F9F">
        <w:rPr>
          <w:color w:val="000000"/>
        </w:rPr>
        <w:t>1) право на получение информации;</w:t>
      </w:r>
    </w:p>
    <w:p w:rsidR="00AF2F60" w:rsidRPr="00A37F9F" w:rsidRDefault="00AF2F60" w:rsidP="00AF2F60">
      <w:pPr>
        <w:autoSpaceDE w:val="0"/>
        <w:autoSpaceDN w:val="0"/>
        <w:adjustRightInd w:val="0"/>
        <w:ind w:firstLine="720"/>
        <w:jc w:val="both"/>
        <w:rPr>
          <w:color w:val="000000"/>
        </w:rPr>
      </w:pPr>
      <w:r w:rsidRPr="00A37F9F">
        <w:rPr>
          <w:color w:val="000000"/>
        </w:rPr>
        <w:t>2) право на посещение:</w:t>
      </w:r>
    </w:p>
    <w:p w:rsidR="00AF2F60" w:rsidRPr="00A37F9F" w:rsidRDefault="00AF2F60" w:rsidP="00AF2F60">
      <w:pPr>
        <w:autoSpaceDE w:val="0"/>
        <w:autoSpaceDN w:val="0"/>
        <w:adjustRightInd w:val="0"/>
        <w:ind w:firstLine="720"/>
        <w:jc w:val="both"/>
        <w:rPr>
          <w:color w:val="000000"/>
        </w:rPr>
      </w:pPr>
      <w:r w:rsidRPr="00A37F9F">
        <w:rPr>
          <w:color w:val="000000"/>
        </w:rPr>
        <w:t>а) органов государственной власти Новосибирской области, государственных органов Новосибирской области;</w:t>
      </w:r>
    </w:p>
    <w:p w:rsidR="00AF2F60" w:rsidRPr="00A37F9F" w:rsidRDefault="00AF2F60" w:rsidP="00AF2F60">
      <w:pPr>
        <w:autoSpaceDE w:val="0"/>
        <w:autoSpaceDN w:val="0"/>
        <w:adjustRightInd w:val="0"/>
        <w:ind w:firstLine="720"/>
        <w:jc w:val="both"/>
        <w:rPr>
          <w:color w:val="000000"/>
        </w:rPr>
      </w:pPr>
      <w:r w:rsidRPr="00A37F9F">
        <w:rPr>
          <w:color w:val="000000"/>
        </w:rPr>
        <w:lastRenderedPageBreak/>
        <w:t>б) органов местного самоуправления и муниципальных органов ;</w:t>
      </w:r>
    </w:p>
    <w:p w:rsidR="00AF2F60" w:rsidRPr="00A37F9F" w:rsidRDefault="00AF2F60" w:rsidP="00AF2F60">
      <w:pPr>
        <w:autoSpaceDE w:val="0"/>
        <w:autoSpaceDN w:val="0"/>
        <w:adjustRightInd w:val="0"/>
        <w:ind w:firstLine="720"/>
        <w:jc w:val="both"/>
        <w:rPr>
          <w:color w:val="000000"/>
        </w:rPr>
      </w:pPr>
      <w:r w:rsidRPr="00A37F9F">
        <w:rPr>
          <w:color w:val="000000"/>
        </w:rPr>
        <w:t>3) прием в первоочередном порядке:</w:t>
      </w:r>
    </w:p>
    <w:p w:rsidR="00AF2F60" w:rsidRPr="00A37F9F" w:rsidRDefault="00AF2F60" w:rsidP="00AF2F60">
      <w:pPr>
        <w:autoSpaceDE w:val="0"/>
        <w:autoSpaceDN w:val="0"/>
        <w:adjustRightInd w:val="0"/>
        <w:ind w:firstLine="720"/>
        <w:jc w:val="both"/>
        <w:rPr>
          <w:color w:val="000000"/>
        </w:rPr>
      </w:pPr>
      <w:r w:rsidRPr="00A37F9F">
        <w:rPr>
          <w:color w:val="000000"/>
        </w:rPr>
        <w:t>а) должностными лицами органов государственной власти Новосибирской области, государственных органов Новосибирской области;</w:t>
      </w:r>
    </w:p>
    <w:p w:rsidR="00AF2F60" w:rsidRPr="00A37F9F" w:rsidRDefault="00AF2F60" w:rsidP="00AF2F60">
      <w:pPr>
        <w:autoSpaceDE w:val="0"/>
        <w:autoSpaceDN w:val="0"/>
        <w:adjustRightInd w:val="0"/>
        <w:ind w:firstLine="720"/>
        <w:jc w:val="both"/>
        <w:rPr>
          <w:color w:val="000000"/>
        </w:rPr>
      </w:pPr>
      <w:r w:rsidRPr="00A37F9F">
        <w:rPr>
          <w:color w:val="000000"/>
        </w:rPr>
        <w:t>б) должностными лицами органов местного самоуправления и муниципальных органов Ишимского сельсовета Чистоозерного района Новосибирской области;</w:t>
      </w:r>
    </w:p>
    <w:p w:rsidR="00AF2F60" w:rsidRPr="00A37F9F" w:rsidRDefault="00AF2F60" w:rsidP="00AF2F60">
      <w:pPr>
        <w:autoSpaceDE w:val="0"/>
        <w:autoSpaceDN w:val="0"/>
        <w:adjustRightInd w:val="0"/>
        <w:ind w:firstLine="720"/>
        <w:jc w:val="both"/>
        <w:rPr>
          <w:color w:val="000000"/>
        </w:rPr>
      </w:pPr>
      <w:r w:rsidRPr="00A37F9F">
        <w:rPr>
          <w:color w:val="000000"/>
        </w:rPr>
        <w:t>в) руководителями муниципальных унитарных предприятий и муниципальных учреждений, учредителем которых является Ишимский сельсовет Чистоозерного района Новосибирской области.</w:t>
      </w:r>
    </w:p>
    <w:p w:rsidR="00AF2F60" w:rsidRPr="00A37F9F" w:rsidRDefault="00AF2F60" w:rsidP="00AF2F60">
      <w:pPr>
        <w:autoSpaceDE w:val="0"/>
        <w:autoSpaceDN w:val="0"/>
        <w:adjustRightInd w:val="0"/>
        <w:ind w:firstLine="709"/>
        <w:jc w:val="both"/>
        <w:rPr>
          <w:color w:val="000000"/>
        </w:rPr>
      </w:pPr>
      <w:r w:rsidRPr="00A37F9F">
        <w:rPr>
          <w:color w:val="000000"/>
        </w:rPr>
        <w:t>4. Депутатам, председателю Совета депутатов Ишимского сельсовета Чистоозерного района Новосибирской области, Главе Ишимского сельсовета Чистоозерного района Новосибирской области</w:t>
      </w:r>
      <w:r w:rsidRPr="00A37F9F">
        <w:rPr>
          <w:i/>
          <w:color w:val="000000"/>
        </w:rPr>
        <w:t xml:space="preserve">, </w:t>
      </w:r>
      <w:r w:rsidRPr="00A37F9F">
        <w:rPr>
          <w:color w:val="000000"/>
        </w:rPr>
        <w:t>осуществляющим свои полномочия на постоянной основе, также гарантируются:</w:t>
      </w:r>
    </w:p>
    <w:p w:rsidR="00AF2F60" w:rsidRPr="00A37F9F" w:rsidRDefault="00AF2F60" w:rsidP="00AF2F60">
      <w:pPr>
        <w:autoSpaceDE w:val="0"/>
        <w:autoSpaceDN w:val="0"/>
        <w:adjustRightInd w:val="0"/>
        <w:ind w:firstLine="720"/>
        <w:jc w:val="both"/>
        <w:rPr>
          <w:color w:val="000000"/>
        </w:rPr>
      </w:pPr>
      <w:r w:rsidRPr="00A37F9F">
        <w:rPr>
          <w:color w:val="000000"/>
        </w:rPr>
        <w:t>1) оплата труда;</w:t>
      </w:r>
    </w:p>
    <w:p w:rsidR="00AF2F60" w:rsidRPr="00A37F9F" w:rsidRDefault="00AF2F60" w:rsidP="00AF2F60">
      <w:pPr>
        <w:autoSpaceDE w:val="0"/>
        <w:autoSpaceDN w:val="0"/>
        <w:adjustRightInd w:val="0"/>
        <w:ind w:firstLine="720"/>
        <w:jc w:val="both"/>
        <w:rPr>
          <w:color w:val="000000"/>
        </w:rPr>
      </w:pPr>
      <w:r w:rsidRPr="00A37F9F">
        <w:rPr>
          <w:color w:val="000000"/>
        </w:rPr>
        <w:t>2) ежегодные основной и дополнительный оплачиваемые отпуска;</w:t>
      </w:r>
    </w:p>
    <w:p w:rsidR="00AF2F60" w:rsidRPr="00A37F9F" w:rsidRDefault="00AF2F60" w:rsidP="00AF2F60">
      <w:pPr>
        <w:autoSpaceDE w:val="0"/>
        <w:autoSpaceDN w:val="0"/>
        <w:adjustRightInd w:val="0"/>
        <w:ind w:firstLine="720"/>
        <w:jc w:val="both"/>
        <w:rPr>
          <w:color w:val="000000"/>
        </w:rPr>
      </w:pPr>
      <w:r w:rsidRPr="00A37F9F">
        <w:rPr>
          <w:color w:val="000000"/>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AF2F60" w:rsidRPr="00A37F9F" w:rsidRDefault="00AF2F60" w:rsidP="00AF2F60">
      <w:pPr>
        <w:autoSpaceDE w:val="0"/>
        <w:autoSpaceDN w:val="0"/>
        <w:adjustRightInd w:val="0"/>
        <w:ind w:firstLine="720"/>
        <w:jc w:val="both"/>
        <w:rPr>
          <w:color w:val="000000"/>
        </w:rPr>
      </w:pPr>
      <w:r w:rsidRPr="00A37F9F">
        <w:rPr>
          <w:color w:val="000000"/>
        </w:rPr>
        <w:t>4) возможность использования служебного автотранспорта.</w:t>
      </w:r>
    </w:p>
    <w:p w:rsidR="00AF2F60" w:rsidRPr="00A37F9F" w:rsidRDefault="00AF2F60" w:rsidP="00AF2F60">
      <w:pPr>
        <w:autoSpaceDE w:val="0"/>
        <w:autoSpaceDN w:val="0"/>
        <w:adjustRightInd w:val="0"/>
        <w:ind w:firstLine="720"/>
        <w:jc w:val="both"/>
      </w:pPr>
      <w:r w:rsidRPr="00A37F9F">
        <w:rPr>
          <w:color w:val="000000"/>
        </w:rPr>
        <w:t xml:space="preserve">5) ежемесячная доплата к страховой пенсии </w:t>
      </w:r>
      <w:r w:rsidRPr="00A37F9F">
        <w:rPr>
          <w:iCs/>
          <w:color w:val="000000"/>
        </w:rPr>
        <w:t>по старости (инвалидности), назначенной в соответствии с федеральным законодательством,</w:t>
      </w:r>
      <w:r w:rsidRPr="00A37F9F">
        <w:rPr>
          <w:iCs/>
        </w:rPr>
        <w:t xml:space="preserve"> </w:t>
      </w:r>
      <w:r w:rsidRPr="00A37F9F">
        <w:rPr>
          <w:color w:val="000000"/>
        </w:rPr>
        <w:t xml:space="preserve">при осуществлении своих полномочий не менее четырех лет. </w:t>
      </w:r>
      <w:r w:rsidRPr="00A37F9F">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AF2F60" w:rsidRPr="00A37F9F" w:rsidRDefault="00AF2F60" w:rsidP="00AF2F60">
      <w:pPr>
        <w:autoSpaceDE w:val="0"/>
        <w:autoSpaceDN w:val="0"/>
        <w:adjustRightInd w:val="0"/>
        <w:ind w:firstLine="720"/>
        <w:jc w:val="both"/>
        <w:rPr>
          <w:color w:val="000000"/>
        </w:rPr>
      </w:pPr>
      <w:r w:rsidRPr="00A37F9F">
        <w:rPr>
          <w:color w:val="000000"/>
        </w:rPr>
        <w:t>5. Оплата труда Главы Ишимского сельсовета Чистоозерного района Новосибирской области</w:t>
      </w:r>
      <w:r w:rsidRPr="00A37F9F">
        <w:rPr>
          <w:i/>
          <w:color w:val="000000"/>
        </w:rPr>
        <w:t xml:space="preserve">, </w:t>
      </w:r>
      <w:r w:rsidRPr="00A37F9F">
        <w:rPr>
          <w:color w:val="000000"/>
        </w:rPr>
        <w:t>депутата, председателя Совета депутатов Ишимского сельсовета Чистоозерного района Новосибирской области</w:t>
      </w:r>
      <w:r w:rsidRPr="00A37F9F">
        <w:rPr>
          <w:i/>
          <w:color w:val="000000"/>
        </w:rPr>
        <w:t>,</w:t>
      </w:r>
      <w:r w:rsidRPr="00A37F9F">
        <w:rPr>
          <w:color w:val="000000"/>
        </w:rPr>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A37F9F">
        <w:rPr>
          <w:iCs/>
        </w:rPr>
        <w:t>определяемых в соответствии с федеральным законодательством и законодательством Новосибирской области.</w:t>
      </w:r>
      <w:r w:rsidRPr="00A37F9F">
        <w:t xml:space="preserve"> </w:t>
      </w:r>
    </w:p>
    <w:p w:rsidR="00AF2F60" w:rsidRPr="00A37F9F" w:rsidRDefault="00AF2F60" w:rsidP="00AF2F60">
      <w:pPr>
        <w:autoSpaceDE w:val="0"/>
        <w:autoSpaceDN w:val="0"/>
        <w:adjustRightInd w:val="0"/>
        <w:ind w:firstLine="709"/>
        <w:jc w:val="both"/>
        <w:rPr>
          <w:color w:val="000000"/>
        </w:rPr>
      </w:pPr>
      <w:r w:rsidRPr="00A37F9F">
        <w:rPr>
          <w:color w:val="000000"/>
        </w:rPr>
        <w:lastRenderedPageBreak/>
        <w:t>6. Главе Ишимского сельсовета Чистоозерного района Новосибирской области</w:t>
      </w:r>
      <w:r w:rsidRPr="00A37F9F">
        <w:rPr>
          <w:i/>
          <w:color w:val="000000"/>
        </w:rPr>
        <w:t xml:space="preserve">, </w:t>
      </w:r>
      <w:r w:rsidRPr="00A37F9F">
        <w:rPr>
          <w:color w:val="000000"/>
        </w:rPr>
        <w:t>депутатам, председателю Совета депутатов Ишимского сельсовета Чистоозерного района Новосибирской области</w:t>
      </w:r>
      <w:r w:rsidRPr="00A37F9F">
        <w:rPr>
          <w:i/>
          <w:color w:val="000000"/>
        </w:rPr>
        <w:t xml:space="preserve">, </w:t>
      </w:r>
      <w:r w:rsidRPr="00A37F9F">
        <w:rPr>
          <w:color w:val="000000"/>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AF2F60" w:rsidRPr="00A37F9F" w:rsidRDefault="00AF2F60" w:rsidP="00AF2F60">
      <w:pPr>
        <w:autoSpaceDE w:val="0"/>
        <w:autoSpaceDN w:val="0"/>
        <w:adjustRightInd w:val="0"/>
        <w:ind w:firstLine="709"/>
        <w:jc w:val="both"/>
        <w:rPr>
          <w:color w:val="000000"/>
        </w:rPr>
      </w:pPr>
      <w:r w:rsidRPr="00A37F9F">
        <w:rPr>
          <w:color w:val="000000"/>
        </w:rPr>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AF2F60" w:rsidRPr="00A37F9F" w:rsidRDefault="00AF2F60" w:rsidP="00AF2F60">
      <w:pPr>
        <w:autoSpaceDE w:val="0"/>
        <w:autoSpaceDN w:val="0"/>
        <w:adjustRightInd w:val="0"/>
        <w:ind w:firstLine="709"/>
        <w:jc w:val="both"/>
        <w:rPr>
          <w:color w:val="000000"/>
        </w:rPr>
      </w:pPr>
      <w:r w:rsidRPr="00A37F9F">
        <w:rPr>
          <w:color w:val="000000"/>
        </w:rPr>
        <w:t>7. Депутатам, председателю Совета депутатов Ишимского сельсовета Чистоозерного района Новосибирской области</w:t>
      </w:r>
      <w:r w:rsidRPr="00A37F9F">
        <w:rPr>
          <w:i/>
          <w:color w:val="000000"/>
        </w:rPr>
        <w:t xml:space="preserve">, </w:t>
      </w:r>
      <w:r w:rsidRPr="00A37F9F">
        <w:rPr>
          <w:color w:val="000000"/>
        </w:rPr>
        <w:t>Глава Ишимского сельсовета Чистоозерного района Новосибирской области, осуществляющим свои полномочия на непостоянной основе в целях осуществления своих полномочий гарантируется:</w:t>
      </w:r>
    </w:p>
    <w:p w:rsidR="00AF2F60" w:rsidRPr="00A37F9F" w:rsidRDefault="00AF2F60" w:rsidP="00AF2F60">
      <w:pPr>
        <w:autoSpaceDE w:val="0"/>
        <w:autoSpaceDN w:val="0"/>
        <w:adjustRightInd w:val="0"/>
        <w:ind w:firstLine="709"/>
        <w:jc w:val="both"/>
        <w:rPr>
          <w:color w:val="000000"/>
        </w:rPr>
      </w:pPr>
      <w:r w:rsidRPr="00A37F9F">
        <w:rPr>
          <w:color w:val="000000"/>
        </w:rPr>
        <w:t xml:space="preserve">сохранение места работы (должности) на период, продолжительность которого составляет в совокупности </w:t>
      </w:r>
      <w:r w:rsidRPr="00A37F9F">
        <w:rPr>
          <w:i/>
          <w:color w:val="000000"/>
        </w:rPr>
        <w:t>не</w:t>
      </w:r>
      <w:r w:rsidRPr="00A37F9F">
        <w:rPr>
          <w:color w:val="000000"/>
        </w:rPr>
        <w:t xml:space="preserve"> </w:t>
      </w:r>
      <w:r w:rsidRPr="00A37F9F">
        <w:rPr>
          <w:i/>
          <w:color w:val="000000"/>
        </w:rPr>
        <w:t xml:space="preserve">более двух </w:t>
      </w:r>
      <w:r w:rsidRPr="00A37F9F">
        <w:rPr>
          <w:color w:val="000000"/>
        </w:rPr>
        <w:t>рабочих дней в месяц;</w:t>
      </w:r>
    </w:p>
    <w:p w:rsidR="00AF2F60" w:rsidRPr="00A37F9F" w:rsidRDefault="00AF2F60" w:rsidP="00AF2F60">
      <w:pPr>
        <w:autoSpaceDE w:val="0"/>
        <w:autoSpaceDN w:val="0"/>
        <w:adjustRightInd w:val="0"/>
        <w:ind w:firstLine="709"/>
        <w:jc w:val="both"/>
        <w:rPr>
          <w:color w:val="000000"/>
        </w:rPr>
      </w:pPr>
      <w:r w:rsidRPr="00A37F9F">
        <w:rPr>
          <w:color w:val="000000"/>
        </w:rPr>
        <w:t>возмещение расходов на проезд от места жительства к месту нахождения соответствующего представительного органа муниципального образования и обратно.</w:t>
      </w:r>
    </w:p>
    <w:p w:rsidR="00AF2F60" w:rsidRPr="00A37F9F" w:rsidRDefault="00AF2F60" w:rsidP="00AF2F60">
      <w:pPr>
        <w:autoSpaceDE w:val="0"/>
        <w:autoSpaceDN w:val="0"/>
        <w:adjustRightInd w:val="0"/>
        <w:ind w:firstLine="709"/>
        <w:jc w:val="both"/>
        <w:rPr>
          <w:bCs/>
          <w:color w:val="000000"/>
        </w:rPr>
      </w:pPr>
      <w:r w:rsidRPr="00A37F9F">
        <w:rPr>
          <w:color w:val="000000"/>
        </w:rPr>
        <w:t>8. Депутаты, председатель Совета депутатов Ишимского сельсовета Чистоозерного района Новосибирской области</w:t>
      </w:r>
      <w:r w:rsidRPr="00A37F9F">
        <w:rPr>
          <w:i/>
          <w:color w:val="000000"/>
        </w:rPr>
        <w:t xml:space="preserve">, </w:t>
      </w:r>
      <w:r w:rsidRPr="00A37F9F">
        <w:rPr>
          <w:color w:val="000000"/>
        </w:rPr>
        <w:t xml:space="preserve">Глава Ишимского сельсовета Чистоозерного района Новосибирской области </w:t>
      </w:r>
      <w:r w:rsidRPr="00A37F9F">
        <w:rPr>
          <w:bCs/>
          <w:color w:val="000000"/>
        </w:rPr>
        <w:t>вправе получать копии муниципальных правовых актов Ишимского сельсовета Чистоозерного района Новосибирской области.</w:t>
      </w:r>
    </w:p>
    <w:p w:rsidR="00AF2F60" w:rsidRPr="00A37F9F" w:rsidRDefault="00AF2F60" w:rsidP="00AF2F60">
      <w:pPr>
        <w:autoSpaceDE w:val="0"/>
        <w:autoSpaceDN w:val="0"/>
        <w:adjustRightInd w:val="0"/>
        <w:ind w:firstLine="709"/>
        <w:jc w:val="both"/>
        <w:rPr>
          <w:color w:val="000000"/>
        </w:rPr>
      </w:pPr>
      <w:r w:rsidRPr="00A37F9F">
        <w:rPr>
          <w:color w:val="000000"/>
        </w:rPr>
        <w:t xml:space="preserve">9. Порядок реализации </w:t>
      </w:r>
      <w:r w:rsidRPr="00A37F9F">
        <w:t xml:space="preserve">гарантий депутатам, </w:t>
      </w:r>
      <w:r w:rsidRPr="00A37F9F">
        <w:rPr>
          <w:color w:val="000000"/>
        </w:rPr>
        <w:t>председателю Совета депутатов Ишимского сельсовета Чистоозерного района Новосибирской области</w:t>
      </w:r>
      <w:r w:rsidRPr="00A37F9F">
        <w:rPr>
          <w:i/>
          <w:color w:val="000000"/>
        </w:rPr>
        <w:t xml:space="preserve">, </w:t>
      </w:r>
      <w:r w:rsidRPr="00A37F9F">
        <w:rPr>
          <w:color w:val="000000"/>
        </w:rPr>
        <w:t>Главе Ишимского сельсовета Чистоозерного района Новосибирской области</w:t>
      </w:r>
      <w:r w:rsidRPr="00A37F9F">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A37F9F">
        <w:rPr>
          <w:color w:val="000000"/>
        </w:rPr>
        <w:t>Совета депутатов Ишимского сельсовета Чистоозерного района Новосибирской области</w:t>
      </w:r>
      <w:r w:rsidRPr="00A37F9F">
        <w:t>.</w:t>
      </w:r>
      <w:r w:rsidRPr="00A37F9F">
        <w:rPr>
          <w:color w:val="000000"/>
        </w:rPr>
        <w:t>».</w:t>
      </w:r>
    </w:p>
    <w:p w:rsidR="00AF2F60" w:rsidRPr="00A37F9F" w:rsidRDefault="00AF2F60" w:rsidP="00AF2F60">
      <w:pPr>
        <w:ind w:firstLine="720"/>
        <w:jc w:val="both"/>
        <w:rPr>
          <w:color w:val="FF0000"/>
        </w:rPr>
      </w:pPr>
    </w:p>
    <w:p w:rsidR="00AF2F60" w:rsidRPr="00A37F9F" w:rsidRDefault="00AF2F60" w:rsidP="00AF2F60">
      <w:pPr>
        <w:ind w:firstLine="720"/>
        <w:jc w:val="both"/>
        <w:rPr>
          <w:b/>
        </w:rPr>
      </w:pPr>
      <w:r w:rsidRPr="00A37F9F">
        <w:rPr>
          <w:b/>
        </w:rPr>
        <w:t>Статья 23. Председатель Совета депутатов</w:t>
      </w:r>
    </w:p>
    <w:p w:rsidR="00AF2F60" w:rsidRPr="00A37F9F" w:rsidRDefault="00AF2F60" w:rsidP="00AF2F60">
      <w:pPr>
        <w:ind w:firstLine="720"/>
        <w:jc w:val="both"/>
      </w:pPr>
    </w:p>
    <w:p w:rsidR="00AF2F60" w:rsidRPr="00A37F9F" w:rsidRDefault="00AF2F60" w:rsidP="00AF2F60">
      <w:pPr>
        <w:ind w:firstLine="720"/>
        <w:jc w:val="both"/>
        <w:rPr>
          <w:color w:val="FF0000"/>
        </w:rPr>
      </w:pPr>
      <w:r w:rsidRPr="00A37F9F">
        <w:t>1.</w:t>
      </w:r>
      <w:r w:rsidRPr="00A37F9F">
        <w:rPr>
          <w:i/>
          <w:color w:val="FF0000"/>
        </w:rPr>
        <w:t xml:space="preserve"> </w:t>
      </w:r>
      <w:r w:rsidRPr="00A37F9F">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AF2F60" w:rsidRPr="00A37F9F" w:rsidRDefault="00AF2F60" w:rsidP="00AF2F60">
      <w:pPr>
        <w:ind w:firstLine="720"/>
        <w:jc w:val="both"/>
      </w:pPr>
      <w:r w:rsidRPr="00A37F9F">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AF2F60" w:rsidRPr="00A37F9F" w:rsidRDefault="00AF2F60" w:rsidP="00AF2F60">
      <w:pPr>
        <w:ind w:firstLine="720"/>
        <w:jc w:val="both"/>
      </w:pPr>
      <w:r w:rsidRPr="00A37F9F">
        <w:t>3. Председатель Совета депутатов:</w:t>
      </w:r>
    </w:p>
    <w:p w:rsidR="00AF2F60" w:rsidRPr="00A37F9F" w:rsidRDefault="00AF2F60" w:rsidP="00AF2F60">
      <w:pPr>
        <w:ind w:firstLine="720"/>
        <w:jc w:val="both"/>
      </w:pPr>
      <w:r w:rsidRPr="00A37F9F">
        <w:lastRenderedPageBreak/>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AF2F60" w:rsidRPr="00A37F9F" w:rsidRDefault="00AF2F60" w:rsidP="00AF2F60">
      <w:pPr>
        <w:ind w:firstLine="720"/>
        <w:jc w:val="both"/>
      </w:pPr>
      <w:r w:rsidRPr="00A37F9F">
        <w:t>2) руководит подготовкой заседаний Совета депутатов и вопросов, выносимых на рассмотрение Совета депутатов;</w:t>
      </w:r>
    </w:p>
    <w:p w:rsidR="00AF2F60" w:rsidRPr="00A37F9F" w:rsidRDefault="00AF2F60" w:rsidP="00AF2F60">
      <w:pPr>
        <w:ind w:firstLine="720"/>
        <w:jc w:val="both"/>
      </w:pPr>
      <w:r w:rsidRPr="00A37F9F">
        <w:t>3) созывает и ведет заседания Совета депутатов, ведает его внутренним распорядком;</w:t>
      </w:r>
    </w:p>
    <w:p w:rsidR="00AF2F60" w:rsidRPr="00A37F9F" w:rsidRDefault="00AF2F60" w:rsidP="00AF2F60">
      <w:pPr>
        <w:ind w:firstLine="720"/>
        <w:jc w:val="both"/>
      </w:pPr>
      <w:r w:rsidRPr="00A37F9F">
        <w:t>4) принимает меры по обеспечению гласности и учету общественного мнения в работе Совета депутатов;</w:t>
      </w:r>
    </w:p>
    <w:p w:rsidR="00AF2F60" w:rsidRPr="00A37F9F" w:rsidRDefault="00AF2F60" w:rsidP="00AF2F60">
      <w:pPr>
        <w:ind w:firstLine="720"/>
        <w:jc w:val="both"/>
      </w:pPr>
      <w:r w:rsidRPr="00A37F9F">
        <w:t xml:space="preserve">5) подписывает протоколы заседаний, решения Совета депутатов; </w:t>
      </w:r>
    </w:p>
    <w:p w:rsidR="00AF2F60" w:rsidRPr="00A37F9F" w:rsidRDefault="00AF2F60" w:rsidP="00AF2F60">
      <w:pPr>
        <w:ind w:firstLine="720"/>
        <w:jc w:val="both"/>
      </w:pPr>
      <w:r w:rsidRPr="00A37F9F">
        <w:t xml:space="preserve">6) издает в пределах своих полномочий постановления и распоряжения по вопросам организации деятельности Совета депутатов; </w:t>
      </w:r>
    </w:p>
    <w:p w:rsidR="00AF2F60" w:rsidRPr="00A37F9F" w:rsidRDefault="00AF2F60" w:rsidP="00AF2F60">
      <w:pPr>
        <w:ind w:firstLine="720"/>
        <w:jc w:val="both"/>
      </w:pPr>
      <w:r w:rsidRPr="00A37F9F">
        <w:t>7) организует прием граждан, рассмотрение их обращений, заявлений и жалоб;</w:t>
      </w:r>
    </w:p>
    <w:p w:rsidR="00AF2F60" w:rsidRPr="00A37F9F" w:rsidRDefault="00AF2F60" w:rsidP="00AF2F60">
      <w:pPr>
        <w:ind w:firstLine="720"/>
        <w:jc w:val="both"/>
      </w:pPr>
      <w:r w:rsidRPr="00A37F9F">
        <w:t>8) открывает и закрывает счета Совета депутатов в банках и иных кредитных учреждениях;</w:t>
      </w:r>
    </w:p>
    <w:p w:rsidR="00AF2F60" w:rsidRPr="00A37F9F" w:rsidRDefault="00AF2F60" w:rsidP="00AF2F60">
      <w:pPr>
        <w:ind w:firstLine="720"/>
        <w:jc w:val="both"/>
      </w:pPr>
      <w:r w:rsidRPr="00A37F9F">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AF2F60" w:rsidRPr="00A37F9F" w:rsidRDefault="00AF2F60" w:rsidP="00AF2F60">
      <w:pPr>
        <w:ind w:firstLine="720"/>
        <w:jc w:val="both"/>
      </w:pPr>
      <w:r w:rsidRPr="00A37F9F">
        <w:t>10) осуществляет иные полномочия в соответствии с настоящим Уставом и решениями Совета депутатов.</w:t>
      </w:r>
    </w:p>
    <w:p w:rsidR="00AF2F60" w:rsidRPr="00A37F9F" w:rsidRDefault="00AF2F60" w:rsidP="00AF2F60">
      <w:pPr>
        <w:ind w:firstLine="720"/>
        <w:jc w:val="both"/>
      </w:pPr>
      <w:r w:rsidRPr="00A37F9F">
        <w:t>4. Председатель Совета депутатов подотчетен Совету депутатов.</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24. Заместитель председателя Совета депутатов</w:t>
      </w:r>
    </w:p>
    <w:p w:rsidR="00AF2F60" w:rsidRPr="00A37F9F" w:rsidRDefault="00AF2F60" w:rsidP="00AF2F60">
      <w:pPr>
        <w:ind w:firstLine="720"/>
        <w:jc w:val="both"/>
      </w:pPr>
    </w:p>
    <w:p w:rsidR="00AF2F60" w:rsidRPr="00A37F9F" w:rsidRDefault="00AF2F60" w:rsidP="00AF2F60">
      <w:pPr>
        <w:ind w:firstLine="720"/>
        <w:jc w:val="both"/>
      </w:pPr>
      <w:r w:rsidRPr="00A37F9F">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AF2F60" w:rsidRPr="00A37F9F" w:rsidRDefault="00AF2F60" w:rsidP="00AF2F60">
      <w:pPr>
        <w:ind w:firstLine="720"/>
        <w:jc w:val="both"/>
      </w:pPr>
      <w:r w:rsidRPr="00A37F9F">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AF2F60" w:rsidRPr="00A37F9F" w:rsidRDefault="00AF2F60" w:rsidP="00AF2F60">
      <w:pPr>
        <w:ind w:firstLine="720"/>
        <w:jc w:val="both"/>
      </w:pPr>
      <w:r w:rsidRPr="00A37F9F">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25. Досрочное прекращение полномочий Совета депутатов</w:t>
      </w:r>
    </w:p>
    <w:p w:rsidR="00AF2F60" w:rsidRPr="00A37F9F" w:rsidRDefault="00AF2F60" w:rsidP="00AF2F60">
      <w:pPr>
        <w:ind w:firstLine="720"/>
        <w:jc w:val="both"/>
      </w:pPr>
    </w:p>
    <w:p w:rsidR="00AF2F60" w:rsidRPr="00A37F9F" w:rsidRDefault="00AF2F60" w:rsidP="00AF2F60">
      <w:pPr>
        <w:ind w:firstLine="720"/>
        <w:jc w:val="both"/>
      </w:pPr>
      <w:r w:rsidRPr="00A37F9F">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AF2F60" w:rsidRPr="00A37F9F" w:rsidRDefault="00AF2F60" w:rsidP="00AF2F60">
      <w:pPr>
        <w:ind w:firstLine="720"/>
        <w:jc w:val="both"/>
      </w:pPr>
      <w:r w:rsidRPr="00A37F9F">
        <w:t>1) вступления в силу закона Новосибирской области о роспуске Совета депутатов;</w:t>
      </w:r>
    </w:p>
    <w:p w:rsidR="00AF2F60" w:rsidRPr="00A37F9F" w:rsidRDefault="00AF2F60" w:rsidP="00AF2F60">
      <w:pPr>
        <w:ind w:firstLine="720"/>
        <w:jc w:val="both"/>
      </w:pPr>
      <w:r w:rsidRPr="00A37F9F">
        <w:t>2) принятия Советом депутатов решения о самороспуске в порядке, установленном настоящим Уставом;</w:t>
      </w:r>
    </w:p>
    <w:p w:rsidR="00AF2F60" w:rsidRPr="00A37F9F" w:rsidRDefault="00AF2F60" w:rsidP="00AF2F60">
      <w:pPr>
        <w:ind w:firstLine="720"/>
        <w:jc w:val="both"/>
      </w:pPr>
      <w:r w:rsidRPr="00A37F9F">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AF2F60" w:rsidRPr="00A37F9F" w:rsidRDefault="00AF2F60" w:rsidP="00AF2F60">
      <w:pPr>
        <w:ind w:firstLine="720"/>
        <w:jc w:val="both"/>
      </w:pPr>
      <w:r w:rsidRPr="00A37F9F">
        <w:t>4) преобразования Ишимского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AF2F60" w:rsidRPr="00A37F9F" w:rsidRDefault="00AF2F60" w:rsidP="00AF2F60">
      <w:pPr>
        <w:ind w:firstLine="720"/>
        <w:jc w:val="both"/>
      </w:pPr>
      <w:r w:rsidRPr="00A37F9F">
        <w:t>5) в случае утраты поселением статуса муниципального образования в связи с его объединением с городским округом;</w:t>
      </w:r>
    </w:p>
    <w:p w:rsidR="00AF2F60" w:rsidRPr="00A37F9F" w:rsidRDefault="00AF2F60" w:rsidP="00AF2F60">
      <w:pPr>
        <w:ind w:firstLine="720"/>
        <w:jc w:val="both"/>
      </w:pPr>
      <w:r w:rsidRPr="00A37F9F">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F2F60" w:rsidRPr="00A37F9F" w:rsidRDefault="00AF2F60" w:rsidP="00AF2F60">
      <w:pPr>
        <w:ind w:firstLine="720"/>
        <w:jc w:val="both"/>
      </w:pPr>
      <w:r w:rsidRPr="00A37F9F">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AF2F60" w:rsidRPr="00A37F9F" w:rsidRDefault="00AF2F60" w:rsidP="00AF2F60">
      <w:pPr>
        <w:ind w:firstLine="720"/>
        <w:jc w:val="both"/>
      </w:pPr>
      <w:r w:rsidRPr="00A37F9F">
        <w:t xml:space="preserve">2. Досрочное прекращение полномочий Совета депутатов влечет досрочное прекращение полномочий его депутатов. </w:t>
      </w:r>
    </w:p>
    <w:p w:rsidR="00AF2F60" w:rsidRPr="00A37F9F" w:rsidRDefault="00AF2F60" w:rsidP="00AF2F60">
      <w:pPr>
        <w:ind w:firstLine="720"/>
        <w:jc w:val="both"/>
      </w:pPr>
      <w:r w:rsidRPr="00A37F9F">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26. Порядок самороспуска Совета депутатов</w:t>
      </w:r>
    </w:p>
    <w:p w:rsidR="00AF2F60" w:rsidRPr="00A37F9F" w:rsidRDefault="00AF2F60" w:rsidP="00AF2F60">
      <w:pPr>
        <w:ind w:firstLine="720"/>
        <w:jc w:val="both"/>
      </w:pPr>
    </w:p>
    <w:p w:rsidR="00AF2F60" w:rsidRPr="00A37F9F" w:rsidRDefault="00AF2F60" w:rsidP="00AF2F60">
      <w:pPr>
        <w:ind w:firstLine="720"/>
        <w:jc w:val="both"/>
      </w:pPr>
      <w:r w:rsidRPr="00A37F9F">
        <w:lastRenderedPageBreak/>
        <w:t>1. Самороспуск Совета депутатов – досрочное прекращение осуществления Советом депутатов своих полномочий.</w:t>
      </w:r>
    </w:p>
    <w:p w:rsidR="00AF2F60" w:rsidRPr="00A37F9F" w:rsidRDefault="00AF2F60" w:rsidP="00AF2F60">
      <w:pPr>
        <w:ind w:firstLine="720"/>
        <w:jc w:val="both"/>
      </w:pPr>
      <w:r w:rsidRPr="00A37F9F">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AF2F60" w:rsidRPr="00A37F9F" w:rsidRDefault="00AF2F60" w:rsidP="00AF2F60">
      <w:pPr>
        <w:ind w:firstLine="720"/>
        <w:jc w:val="both"/>
      </w:pPr>
      <w:r w:rsidRPr="00A37F9F">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AF2F60" w:rsidRPr="00A37F9F" w:rsidRDefault="00AF2F60" w:rsidP="00AF2F60">
      <w:pPr>
        <w:ind w:firstLine="720"/>
        <w:jc w:val="both"/>
      </w:pPr>
      <w:r w:rsidRPr="00A37F9F">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AF2F60" w:rsidRPr="00A37F9F" w:rsidRDefault="00AF2F60" w:rsidP="00AF2F60">
      <w:pPr>
        <w:ind w:firstLine="720"/>
        <w:jc w:val="both"/>
      </w:pPr>
      <w:r w:rsidRPr="00A37F9F">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Ишимского сельсовета.</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27. Глава поселения</w:t>
      </w:r>
    </w:p>
    <w:p w:rsidR="00AF2F60" w:rsidRPr="00A37F9F" w:rsidRDefault="00AF2F60" w:rsidP="00AF2F60">
      <w:pPr>
        <w:ind w:firstLine="720"/>
        <w:jc w:val="both"/>
      </w:pPr>
    </w:p>
    <w:p w:rsidR="00AF2F60" w:rsidRPr="00A37F9F" w:rsidRDefault="00AF2F60" w:rsidP="00AF2F60">
      <w:pPr>
        <w:ind w:firstLine="720"/>
        <w:jc w:val="both"/>
      </w:pPr>
      <w:r w:rsidRPr="00A37F9F">
        <w:t xml:space="preserve">1. Глава поселения является высшим должностным лицом Ишимского сельсовета. </w:t>
      </w:r>
    </w:p>
    <w:p w:rsidR="00AF2F60" w:rsidRPr="00A37F9F" w:rsidRDefault="00AF2F60" w:rsidP="00AF2F60">
      <w:pPr>
        <w:autoSpaceDE w:val="0"/>
        <w:autoSpaceDN w:val="0"/>
        <w:adjustRightInd w:val="0"/>
        <w:ind w:firstLine="720"/>
        <w:jc w:val="both"/>
        <w:rPr>
          <w:color w:val="C00000"/>
        </w:rPr>
      </w:pPr>
      <w:r w:rsidRPr="00A37F9F">
        <w:t>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p>
    <w:p w:rsidR="00AF2F60" w:rsidRPr="00A37F9F" w:rsidRDefault="00AF2F60" w:rsidP="00AF2F60">
      <w:pPr>
        <w:autoSpaceDE w:val="0"/>
        <w:autoSpaceDN w:val="0"/>
        <w:adjustRightInd w:val="0"/>
        <w:ind w:firstLine="720"/>
        <w:jc w:val="both"/>
        <w:rPr>
          <w:highlight w:val="yellow"/>
        </w:rPr>
      </w:pPr>
      <w:r w:rsidRPr="00A37F9F">
        <w:t xml:space="preserve">Порядок проведения конкурса по отбору кандидатур на должность Главы поселения, устанавливается Советом депутатов. </w:t>
      </w:r>
    </w:p>
    <w:p w:rsidR="00AF2F60" w:rsidRPr="00A37F9F" w:rsidRDefault="00AF2F60" w:rsidP="00AF2F60">
      <w:pPr>
        <w:autoSpaceDE w:val="0"/>
        <w:autoSpaceDN w:val="0"/>
        <w:adjustRightInd w:val="0"/>
        <w:ind w:firstLine="720"/>
        <w:jc w:val="both"/>
      </w:pPr>
      <w:r w:rsidRPr="00A37F9F">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AF2F60" w:rsidRPr="00A37F9F" w:rsidRDefault="00AF2F60" w:rsidP="00AF2F60">
      <w:pPr>
        <w:autoSpaceDE w:val="0"/>
        <w:autoSpaceDN w:val="0"/>
        <w:adjustRightInd w:val="0"/>
        <w:ind w:firstLine="720"/>
        <w:jc w:val="both"/>
      </w:pPr>
      <w:r w:rsidRPr="00A37F9F">
        <w:t>При формировании конкурсной комиссии половина ее членов назначается Советом депутатов, а другая половина – Главой Чистоозерного района Новосибирской области.</w:t>
      </w:r>
    </w:p>
    <w:p w:rsidR="00AF2F60" w:rsidRPr="00A37F9F" w:rsidRDefault="00AF2F60" w:rsidP="00AF2F60">
      <w:pPr>
        <w:autoSpaceDE w:val="0"/>
        <w:autoSpaceDN w:val="0"/>
        <w:adjustRightInd w:val="0"/>
        <w:ind w:firstLine="720"/>
        <w:jc w:val="both"/>
      </w:pPr>
      <w:r w:rsidRPr="00A37F9F">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AF2F60" w:rsidRPr="00A37F9F" w:rsidRDefault="00AF2F60" w:rsidP="00AF2F60">
      <w:pPr>
        <w:ind w:firstLine="720"/>
        <w:jc w:val="both"/>
      </w:pPr>
      <w:r w:rsidRPr="00A37F9F">
        <w:t>4. Глава поселения осуществляет свои полномочия на постоянной основе.</w:t>
      </w:r>
    </w:p>
    <w:p w:rsidR="00AF2F60" w:rsidRPr="00A37F9F" w:rsidRDefault="00AF2F60" w:rsidP="00AF2F60">
      <w:pPr>
        <w:ind w:firstLine="720"/>
        <w:jc w:val="both"/>
      </w:pPr>
      <w:r w:rsidRPr="00A37F9F">
        <w:t xml:space="preserve">5. Глава поселения: </w:t>
      </w:r>
    </w:p>
    <w:p w:rsidR="00AF2F60" w:rsidRPr="00A37F9F" w:rsidRDefault="00AF2F60" w:rsidP="00AF2F60">
      <w:pPr>
        <w:ind w:firstLine="720"/>
        <w:jc w:val="both"/>
      </w:pPr>
      <w:r w:rsidRPr="00A37F9F">
        <w:lastRenderedPageBreak/>
        <w:t>1) представляет Ишимский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Ишимского сельсовета;</w:t>
      </w:r>
    </w:p>
    <w:p w:rsidR="00AF2F60" w:rsidRPr="00A37F9F" w:rsidRDefault="00AF2F60" w:rsidP="00AF2F60">
      <w:pPr>
        <w:ind w:firstLine="720"/>
        <w:jc w:val="both"/>
      </w:pPr>
      <w:r w:rsidRPr="00A37F9F">
        <w:t>2) вносит в Совет депутатов проекты муниципальных правовых актов в порядке, установленном Советом депутатов;</w:t>
      </w:r>
    </w:p>
    <w:p w:rsidR="00AF2F60" w:rsidRPr="00A37F9F" w:rsidRDefault="00AF2F60" w:rsidP="00AF2F60">
      <w:pPr>
        <w:ind w:firstLine="720"/>
        <w:jc w:val="both"/>
      </w:pPr>
      <w:r w:rsidRPr="00A37F9F">
        <w:t>3) подписывает и обнародует в порядке, установленном настоящим Уставом, нормативные правовые акты, принятые Советом депутатов;</w:t>
      </w:r>
    </w:p>
    <w:p w:rsidR="00AF2F60" w:rsidRPr="00A37F9F" w:rsidRDefault="00AF2F60" w:rsidP="00AF2F60">
      <w:pPr>
        <w:ind w:firstLine="720"/>
        <w:jc w:val="both"/>
      </w:pPr>
      <w:r w:rsidRPr="00A37F9F">
        <w:t>4) издает в пределах своих полномочий правовые акты;</w:t>
      </w:r>
    </w:p>
    <w:p w:rsidR="00AF2F60" w:rsidRPr="00A37F9F" w:rsidRDefault="00AF2F60" w:rsidP="00AF2F60">
      <w:pPr>
        <w:ind w:firstLine="720"/>
        <w:jc w:val="both"/>
      </w:pPr>
      <w:r w:rsidRPr="00A37F9F">
        <w:t>5) вправе требовать созыва внеочередного заседания Совета депутатов;</w:t>
      </w:r>
    </w:p>
    <w:p w:rsidR="00AF2F60" w:rsidRPr="00A37F9F" w:rsidRDefault="00AF2F60" w:rsidP="00AF2F60">
      <w:pPr>
        <w:ind w:firstLine="720"/>
        <w:jc w:val="both"/>
      </w:pPr>
      <w:r w:rsidRPr="00A37F9F">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AF2F60" w:rsidRPr="00A37F9F" w:rsidRDefault="00AF2F60" w:rsidP="00AF2F60">
      <w:pPr>
        <w:ind w:firstLine="720"/>
        <w:jc w:val="both"/>
      </w:pPr>
      <w:r w:rsidRPr="00A37F9F">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AF2F60" w:rsidRPr="00A37F9F" w:rsidRDefault="00AF2F60" w:rsidP="00AF2F60">
      <w:pPr>
        <w:ind w:firstLine="720"/>
        <w:jc w:val="both"/>
      </w:pPr>
      <w:r w:rsidRPr="00A37F9F">
        <w:t>8) утверждает положения о структурных подразделениях администрации, должностные инструкции работников администрации;</w:t>
      </w:r>
    </w:p>
    <w:p w:rsidR="00AF2F60" w:rsidRPr="00A37F9F" w:rsidRDefault="00AF2F60" w:rsidP="00AF2F60">
      <w:pPr>
        <w:ind w:firstLine="720"/>
        <w:jc w:val="both"/>
      </w:pPr>
      <w:r w:rsidRPr="00A37F9F">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Ишимского сельсовета (за исключением средств по расходам, связанным с деятельностью Совета депутатов и депутатов);</w:t>
      </w:r>
    </w:p>
    <w:p w:rsidR="00AF2F60" w:rsidRPr="00A37F9F" w:rsidRDefault="00AF2F60" w:rsidP="00AF2F60">
      <w:pPr>
        <w:ind w:firstLine="720"/>
        <w:jc w:val="both"/>
      </w:pPr>
      <w:r w:rsidRPr="00A37F9F">
        <w:t>10) вносит в Совет депутатов на утверждение проект местного бюджета, планы и программы социально-экономического развития Ишимского сельсовета, а также отчеты об их исполнении;</w:t>
      </w:r>
    </w:p>
    <w:p w:rsidR="00AF2F60" w:rsidRPr="00A37F9F" w:rsidRDefault="00AF2F60" w:rsidP="00AF2F60">
      <w:pPr>
        <w:ind w:firstLine="720"/>
        <w:jc w:val="both"/>
      </w:pPr>
      <w:r w:rsidRPr="00A37F9F">
        <w:t>11) назначает на должность и освобождает от должности заместителя главы администрации и иных работников администрации;</w:t>
      </w:r>
    </w:p>
    <w:p w:rsidR="00AF2F60" w:rsidRPr="00A37F9F" w:rsidRDefault="00AF2F60" w:rsidP="00AF2F60">
      <w:pPr>
        <w:ind w:firstLine="720"/>
        <w:jc w:val="both"/>
      </w:pPr>
      <w:r w:rsidRPr="00A37F9F">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AF2F60" w:rsidRPr="00A37F9F" w:rsidRDefault="00AF2F60" w:rsidP="00AF2F60">
      <w:pPr>
        <w:ind w:firstLine="720"/>
        <w:jc w:val="both"/>
      </w:pPr>
      <w:r w:rsidRPr="00A37F9F">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AF2F60" w:rsidRPr="00A37F9F" w:rsidRDefault="00AF2F60" w:rsidP="00AF2F60">
      <w:pPr>
        <w:ind w:firstLine="720"/>
        <w:jc w:val="both"/>
      </w:pPr>
      <w:r w:rsidRPr="00A37F9F">
        <w:t xml:space="preserve">14) глава поселения предоставляет Совету депутатов Ишимского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AF2F60" w:rsidRPr="00A37F9F" w:rsidRDefault="00AF2F60" w:rsidP="00AF2F60">
      <w:pPr>
        <w:ind w:firstLine="720"/>
        <w:jc w:val="both"/>
      </w:pPr>
      <w:r w:rsidRPr="00A37F9F">
        <w:lastRenderedPageBreak/>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AF2F60" w:rsidRPr="00A37F9F" w:rsidRDefault="00AF2F60" w:rsidP="00AF2F60">
      <w:pPr>
        <w:ind w:firstLine="720"/>
        <w:jc w:val="both"/>
      </w:pPr>
      <w:r w:rsidRPr="00A37F9F">
        <w:t>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AF2F60" w:rsidRPr="00A37F9F" w:rsidRDefault="00AF2F60" w:rsidP="00AF2F60">
      <w:pPr>
        <w:ind w:firstLine="720"/>
        <w:jc w:val="both"/>
      </w:pPr>
      <w:r w:rsidRPr="00A37F9F">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AF2F60" w:rsidRPr="00A37F9F" w:rsidRDefault="00AF2F60" w:rsidP="00AF2F60">
      <w:pPr>
        <w:ind w:firstLine="720"/>
        <w:jc w:val="both"/>
      </w:pPr>
      <w:r w:rsidRPr="00A37F9F">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AF2F60" w:rsidRPr="00A37F9F" w:rsidRDefault="00AF2F60" w:rsidP="00AF2F60">
      <w:pPr>
        <w:ind w:firstLine="720"/>
        <w:jc w:val="both"/>
      </w:pPr>
      <w:r w:rsidRPr="00A37F9F">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AF2F60" w:rsidRPr="00A37F9F" w:rsidRDefault="00AF2F60" w:rsidP="00AF2F60">
      <w:pPr>
        <w:ind w:firstLine="720"/>
        <w:jc w:val="both"/>
      </w:pPr>
      <w:r w:rsidRPr="00A37F9F">
        <w:t>8. Глава поселения подконтролен и подотчетен населению Ишимского сельсовета и Совету депутатов.</w:t>
      </w:r>
    </w:p>
    <w:p w:rsidR="00AF2F60" w:rsidRPr="00A37F9F" w:rsidRDefault="00AF2F60" w:rsidP="00AF2F60">
      <w:pPr>
        <w:ind w:firstLine="720"/>
        <w:jc w:val="both"/>
      </w:pPr>
      <w:r w:rsidRPr="00A37F9F">
        <w:t>9. 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28. Досрочное прекращение полномочий главы поселения</w:t>
      </w:r>
    </w:p>
    <w:p w:rsidR="00AF2F60" w:rsidRPr="00A37F9F" w:rsidRDefault="00AF2F60" w:rsidP="00AF2F60">
      <w:pPr>
        <w:ind w:firstLine="720"/>
        <w:jc w:val="both"/>
      </w:pPr>
    </w:p>
    <w:p w:rsidR="00AF2F60" w:rsidRPr="00A37F9F" w:rsidRDefault="00AF2F60" w:rsidP="00AF2F60">
      <w:pPr>
        <w:ind w:firstLine="720"/>
        <w:jc w:val="both"/>
      </w:pPr>
      <w:r w:rsidRPr="00A37F9F">
        <w:t>1. Полномочия главы поселения прекращаются досрочно в случае:</w:t>
      </w:r>
    </w:p>
    <w:p w:rsidR="00AF2F60" w:rsidRPr="00A37F9F" w:rsidRDefault="00AF2F60" w:rsidP="00AF2F60">
      <w:pPr>
        <w:ind w:firstLine="720"/>
        <w:jc w:val="both"/>
      </w:pPr>
      <w:r w:rsidRPr="00A37F9F">
        <w:t>1) смерти;</w:t>
      </w:r>
    </w:p>
    <w:p w:rsidR="00AF2F60" w:rsidRPr="00A37F9F" w:rsidRDefault="00AF2F60" w:rsidP="00AF2F60">
      <w:pPr>
        <w:ind w:firstLine="720"/>
        <w:jc w:val="both"/>
      </w:pPr>
      <w:r w:rsidRPr="00A37F9F">
        <w:lastRenderedPageBreak/>
        <w:t>2) отставки по собственному желанию;</w:t>
      </w:r>
    </w:p>
    <w:p w:rsidR="00AF2F60" w:rsidRPr="00A37F9F" w:rsidRDefault="00AF2F60" w:rsidP="00AF2F60">
      <w:pPr>
        <w:ind w:firstLine="720"/>
        <w:jc w:val="both"/>
      </w:pPr>
      <w:r w:rsidRPr="00A37F9F">
        <w:t>3) отрешения от должности Губернатором Новосибирской области в порядке и случаях, предусмотренных федеральным законодательством;</w:t>
      </w:r>
    </w:p>
    <w:p w:rsidR="00AF2F60" w:rsidRPr="00A37F9F" w:rsidRDefault="00AF2F60" w:rsidP="00AF2F60">
      <w:pPr>
        <w:ind w:firstLine="720"/>
        <w:jc w:val="both"/>
      </w:pPr>
      <w:r w:rsidRPr="00A37F9F">
        <w:t>4) признания судом недееспособным или ограниченно дееспособным;</w:t>
      </w:r>
    </w:p>
    <w:p w:rsidR="00AF2F60" w:rsidRPr="00A37F9F" w:rsidRDefault="00AF2F60" w:rsidP="00AF2F60">
      <w:pPr>
        <w:ind w:firstLine="720"/>
        <w:jc w:val="both"/>
      </w:pPr>
      <w:r w:rsidRPr="00A37F9F">
        <w:t>5) признания судом безвестно отсутствующим или объявления умершим;</w:t>
      </w:r>
    </w:p>
    <w:p w:rsidR="00AF2F60" w:rsidRPr="00A37F9F" w:rsidRDefault="00AF2F60" w:rsidP="00AF2F60">
      <w:pPr>
        <w:ind w:firstLine="720"/>
        <w:jc w:val="both"/>
      </w:pPr>
      <w:r w:rsidRPr="00A37F9F">
        <w:t>6) вступления в отношении его в законную силу обвинительного приговора суда;</w:t>
      </w:r>
    </w:p>
    <w:p w:rsidR="00AF2F60" w:rsidRPr="00A37F9F" w:rsidRDefault="00AF2F60" w:rsidP="00AF2F60">
      <w:pPr>
        <w:ind w:firstLine="720"/>
        <w:jc w:val="both"/>
      </w:pPr>
      <w:r w:rsidRPr="00A37F9F">
        <w:t>7) выезда за пределы Российской Федерации на постоянное место жительства;</w:t>
      </w:r>
    </w:p>
    <w:p w:rsidR="00AF2F60" w:rsidRPr="00A37F9F" w:rsidRDefault="00AF2F60" w:rsidP="00AF2F60">
      <w:pPr>
        <w:ind w:firstLine="720"/>
        <w:jc w:val="both"/>
      </w:pPr>
      <w:r w:rsidRPr="00A37F9F">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F2F60" w:rsidRPr="00A37F9F" w:rsidRDefault="00AF2F60" w:rsidP="00AF2F60">
      <w:pPr>
        <w:ind w:firstLine="720"/>
        <w:jc w:val="both"/>
      </w:pPr>
      <w:r w:rsidRPr="00A37F9F">
        <w:t>9) отзыва избирателями;</w:t>
      </w:r>
    </w:p>
    <w:p w:rsidR="00AF2F60" w:rsidRPr="00A37F9F" w:rsidRDefault="00AF2F60" w:rsidP="00AF2F60">
      <w:pPr>
        <w:ind w:firstLine="720"/>
        <w:jc w:val="both"/>
      </w:pPr>
      <w:r w:rsidRPr="00A37F9F">
        <w:t>10) установленной в судебном порядке стойкой неспособности по состоянию здоровья осуществлять полномочия главы поселения;</w:t>
      </w:r>
    </w:p>
    <w:p w:rsidR="00AF2F60" w:rsidRPr="00A37F9F" w:rsidRDefault="00AF2F60" w:rsidP="00AF2F60">
      <w:pPr>
        <w:ind w:firstLine="720"/>
        <w:jc w:val="both"/>
      </w:pPr>
      <w:r w:rsidRPr="00A37F9F">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AF2F60" w:rsidRPr="00A37F9F" w:rsidRDefault="00AF2F60" w:rsidP="00AF2F60">
      <w:pPr>
        <w:ind w:firstLine="720"/>
        <w:jc w:val="both"/>
      </w:pPr>
      <w:r w:rsidRPr="00A37F9F">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AF2F60" w:rsidRPr="00A37F9F" w:rsidRDefault="00AF2F60" w:rsidP="00AF2F60">
      <w:pPr>
        <w:ind w:firstLine="720"/>
        <w:jc w:val="both"/>
      </w:pPr>
      <w:r w:rsidRPr="00A37F9F">
        <w:t>13) с утратой сельским поселением статуса муниципального образования в связи с его объединением с городским округом;</w:t>
      </w:r>
    </w:p>
    <w:p w:rsidR="00AF2F60" w:rsidRPr="00A37F9F" w:rsidRDefault="00AF2F60" w:rsidP="00AF2F60">
      <w:pPr>
        <w:ind w:firstLine="720"/>
        <w:jc w:val="both"/>
      </w:pPr>
      <w:r w:rsidRPr="00A37F9F">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AF2F60" w:rsidRPr="00A37F9F" w:rsidRDefault="00AF2F60" w:rsidP="00AF2F60">
      <w:pPr>
        <w:ind w:firstLine="720"/>
        <w:jc w:val="both"/>
      </w:pPr>
      <w:r w:rsidRPr="00A37F9F">
        <w:t xml:space="preserve">2. 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w:t>
      </w:r>
      <w:r w:rsidRPr="00A37F9F">
        <w:lastRenderedPageBreak/>
        <w:t>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AF2F60" w:rsidRPr="00A37F9F" w:rsidRDefault="00AF2F60" w:rsidP="00AF2F60">
      <w:pPr>
        <w:ind w:firstLine="720"/>
        <w:jc w:val="both"/>
      </w:pPr>
      <w:r w:rsidRPr="00A37F9F">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AF2F60" w:rsidRPr="00A37F9F" w:rsidRDefault="00AF2F60" w:rsidP="00AF2F60">
      <w:pPr>
        <w:ind w:firstLine="720"/>
        <w:jc w:val="both"/>
      </w:pPr>
      <w:r w:rsidRPr="00A37F9F">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AF2F60" w:rsidRPr="00A37F9F" w:rsidRDefault="00AF2F60" w:rsidP="00AF2F60">
      <w:pPr>
        <w:ind w:firstLine="720"/>
        <w:jc w:val="both"/>
      </w:pPr>
      <w:r w:rsidRPr="00A37F9F">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29. Удаление главы поселения в отставку</w:t>
      </w:r>
    </w:p>
    <w:p w:rsidR="00AF2F60" w:rsidRPr="00A37F9F" w:rsidRDefault="00AF2F60" w:rsidP="00AF2F60">
      <w:pPr>
        <w:ind w:firstLine="720"/>
        <w:jc w:val="both"/>
      </w:pPr>
    </w:p>
    <w:p w:rsidR="00AF2F60" w:rsidRPr="00A37F9F" w:rsidRDefault="00AF2F60" w:rsidP="00AF2F60">
      <w:pPr>
        <w:ind w:firstLine="720"/>
        <w:jc w:val="both"/>
      </w:pPr>
      <w:r w:rsidRPr="00A37F9F">
        <w:t>1. Совет депутатов Ишимского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Ишимского сельсовета или по инициативе Губернатора Новосибирской области.</w:t>
      </w:r>
    </w:p>
    <w:p w:rsidR="00AF2F60" w:rsidRPr="00A37F9F" w:rsidRDefault="00AF2F60" w:rsidP="00AF2F60">
      <w:pPr>
        <w:ind w:firstLine="720"/>
        <w:jc w:val="both"/>
      </w:pPr>
      <w:r w:rsidRPr="00A37F9F">
        <w:t>2. Основаниями для удаления главы поселения в отставку являются:</w:t>
      </w:r>
    </w:p>
    <w:p w:rsidR="00AF2F60" w:rsidRPr="00A37F9F" w:rsidRDefault="00AF2F60" w:rsidP="00AF2F60">
      <w:pPr>
        <w:ind w:firstLine="720"/>
        <w:jc w:val="both"/>
      </w:pPr>
      <w:r w:rsidRPr="00A37F9F">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AF2F60" w:rsidRPr="00A37F9F" w:rsidRDefault="00AF2F60" w:rsidP="00AF2F60">
      <w:pPr>
        <w:ind w:firstLine="720"/>
        <w:jc w:val="both"/>
      </w:pPr>
      <w:r w:rsidRPr="00A37F9F">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AF2F60" w:rsidRPr="00A37F9F" w:rsidRDefault="00AF2F60" w:rsidP="00AF2F60">
      <w:pPr>
        <w:ind w:firstLine="720"/>
        <w:jc w:val="both"/>
      </w:pPr>
      <w:r w:rsidRPr="00A37F9F">
        <w:t>3) неудовлетворительная оценка деятельности главы поселения Советом депутатов Ишимского сельсовета по результатам его ежегодного отчета перед Советом депутатов, данная два раза подряд;</w:t>
      </w:r>
    </w:p>
    <w:p w:rsidR="00AF2F60" w:rsidRPr="00A37F9F" w:rsidRDefault="00AF2F60" w:rsidP="00AF2F60">
      <w:pPr>
        <w:ind w:firstLine="720"/>
        <w:jc w:val="both"/>
      </w:pPr>
      <w:r w:rsidRPr="00A37F9F">
        <w:lastRenderedPageBreak/>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F2F60" w:rsidRPr="00A37F9F" w:rsidRDefault="00AF2F60" w:rsidP="00AF2F60">
      <w:pPr>
        <w:autoSpaceDE w:val="0"/>
        <w:autoSpaceDN w:val="0"/>
        <w:adjustRightInd w:val="0"/>
        <w:ind w:firstLine="720"/>
        <w:jc w:val="both"/>
      </w:pPr>
      <w:r w:rsidRPr="00A37F9F">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AF2F60" w:rsidRPr="00A37F9F" w:rsidRDefault="00AF2F60" w:rsidP="00AF2F60">
      <w:pPr>
        <w:ind w:firstLine="720"/>
        <w:jc w:val="both"/>
      </w:pPr>
      <w:r w:rsidRPr="00A37F9F">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Ишимского сельсовета.</w:t>
      </w:r>
    </w:p>
    <w:p w:rsidR="00AF2F60" w:rsidRPr="00A37F9F" w:rsidRDefault="00AF2F60" w:rsidP="00AF2F60">
      <w:pPr>
        <w:ind w:firstLine="720"/>
        <w:jc w:val="both"/>
      </w:pPr>
      <w:r w:rsidRPr="00A37F9F">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AF2F60" w:rsidRPr="00A37F9F" w:rsidRDefault="00AF2F60" w:rsidP="00AF2F60">
      <w:pPr>
        <w:ind w:firstLine="720"/>
        <w:jc w:val="both"/>
      </w:pPr>
      <w:r w:rsidRPr="00A37F9F">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AF2F60" w:rsidRPr="00A37F9F" w:rsidRDefault="00AF2F60" w:rsidP="00AF2F60">
      <w:pPr>
        <w:ind w:firstLine="720"/>
        <w:jc w:val="both"/>
      </w:pPr>
      <w:r w:rsidRPr="00A37F9F">
        <w:t xml:space="preserve">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Ишимского сельсовета в течение одного месяца со дня внесения соответствующего обращения. </w:t>
      </w:r>
    </w:p>
    <w:p w:rsidR="00AF2F60" w:rsidRPr="00A37F9F" w:rsidRDefault="00AF2F60" w:rsidP="00AF2F60">
      <w:pPr>
        <w:ind w:firstLine="720"/>
        <w:jc w:val="both"/>
      </w:pPr>
      <w:r w:rsidRPr="00A37F9F">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AF2F60" w:rsidRPr="00A37F9F" w:rsidRDefault="00AF2F60" w:rsidP="00AF2F60">
      <w:pPr>
        <w:ind w:firstLine="720"/>
        <w:jc w:val="both"/>
      </w:pPr>
      <w:r w:rsidRPr="00A37F9F">
        <w:t>8. При рассмотрении и принятии Советом депутатов решения об удалении главы поселения в отставку должны быть обеспечены:</w:t>
      </w:r>
    </w:p>
    <w:p w:rsidR="00AF2F60" w:rsidRPr="00A37F9F" w:rsidRDefault="00AF2F60" w:rsidP="00AF2F60">
      <w:pPr>
        <w:ind w:firstLine="720"/>
        <w:jc w:val="both"/>
      </w:pPr>
      <w:r w:rsidRPr="00A37F9F">
        <w:lastRenderedPageBreak/>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AF2F60" w:rsidRPr="00A37F9F" w:rsidRDefault="00AF2F60" w:rsidP="00AF2F60">
      <w:pPr>
        <w:ind w:firstLine="720"/>
        <w:jc w:val="both"/>
      </w:pPr>
      <w:r w:rsidRPr="00A37F9F">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AF2F60" w:rsidRPr="00A37F9F" w:rsidRDefault="00AF2F60" w:rsidP="00AF2F60">
      <w:pPr>
        <w:ind w:firstLine="720"/>
        <w:jc w:val="both"/>
      </w:pPr>
      <w:r w:rsidRPr="00A37F9F">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AF2F60" w:rsidRPr="00A37F9F" w:rsidRDefault="00AF2F60" w:rsidP="00AF2F60">
      <w:pPr>
        <w:ind w:firstLine="720"/>
        <w:jc w:val="both"/>
      </w:pPr>
      <w:r w:rsidRPr="00A37F9F">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AF2F60" w:rsidRPr="00A37F9F" w:rsidRDefault="00AF2F60" w:rsidP="00AF2F60">
      <w:pPr>
        <w:ind w:firstLine="720"/>
        <w:jc w:val="both"/>
      </w:pPr>
      <w:r w:rsidRPr="00A37F9F">
        <w:t>11.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AF2F60" w:rsidRPr="00A37F9F" w:rsidRDefault="00AF2F60" w:rsidP="00AF2F60">
      <w:pPr>
        <w:autoSpaceDE w:val="0"/>
        <w:autoSpaceDN w:val="0"/>
        <w:adjustRightInd w:val="0"/>
        <w:ind w:firstLine="708"/>
        <w:jc w:val="both"/>
      </w:pPr>
      <w:r w:rsidRPr="00A37F9F">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t>Статья 30. Голосование по отзыву депутата Совета депутатов, Главы поселения</w:t>
      </w:r>
    </w:p>
    <w:p w:rsidR="00AF2F60" w:rsidRPr="00A37F9F" w:rsidRDefault="00AF2F60" w:rsidP="00AF2F60">
      <w:pPr>
        <w:ind w:firstLine="720"/>
        <w:jc w:val="both"/>
      </w:pP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20" w:history="1">
        <w:r w:rsidRPr="00A37F9F">
          <w:rPr>
            <w:rFonts w:eastAsia="Calibri"/>
            <w:lang w:eastAsia="en-US"/>
          </w:rPr>
          <w:t>законом</w:t>
        </w:r>
      </w:hyperlink>
      <w:r w:rsidRPr="00A37F9F">
        <w:rPr>
          <w:rFonts w:eastAsia="Calibri"/>
          <w:lang w:eastAsia="en-US"/>
        </w:rPr>
        <w:t xml:space="preserve"> </w:t>
      </w:r>
      <w:r w:rsidRPr="00A37F9F">
        <w:t xml:space="preserve">от 06.10.2003 № 131-ФЗ </w:t>
      </w:r>
      <w:r w:rsidRPr="00A37F9F">
        <w:rPr>
          <w:rFonts w:eastAsia="Calibri"/>
          <w:lang w:eastAsia="en-US"/>
        </w:rPr>
        <w:t>«Об общих принципах организации местного самоуправления в Российской Федерации».</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lastRenderedPageBreak/>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w:t>
      </w:r>
      <w:r w:rsidRPr="00A37F9F">
        <w:rPr>
          <w:rFonts w:eastAsia="Calibri"/>
          <w:b/>
          <w:lang w:eastAsia="en-US"/>
        </w:rPr>
        <w:t xml:space="preserve"> </w:t>
      </w:r>
      <w:r w:rsidRPr="00A37F9F">
        <w:rPr>
          <w:rFonts w:eastAsia="Calibri"/>
          <w:lang w:eastAsia="en-US"/>
        </w:rPr>
        <w:t>человек, выборного должностного лица местного самоуправления в количестве не менее 10  человек.</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Ишимского сельсовета Чистоозерного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Ишимского сельсовета Чистоозерного района Новосибирской области с ходатайством о регистрации инициативной группы.</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AF2F60" w:rsidRPr="00A37F9F" w:rsidRDefault="00AF2F60" w:rsidP="00AF2F60">
      <w:pPr>
        <w:widowControl w:val="0"/>
        <w:autoSpaceDE w:val="0"/>
        <w:autoSpaceDN w:val="0"/>
        <w:adjustRightInd w:val="0"/>
        <w:ind w:firstLine="709"/>
        <w:jc w:val="both"/>
        <w:rPr>
          <w:rFonts w:eastAsia="Calibri"/>
          <w:lang w:eastAsia="en-US"/>
        </w:rPr>
      </w:pPr>
      <w:r w:rsidRPr="00A37F9F">
        <w:t>Избирательная комиссия Ишимского сельсовета Чистоозерного района Новосибирской области</w:t>
      </w:r>
      <w:r w:rsidRPr="00A37F9F">
        <w:rPr>
          <w:rFonts w:eastAsia="Calibri"/>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lastRenderedPageBreak/>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AF2F60" w:rsidRPr="00A37F9F" w:rsidRDefault="00AF2F60" w:rsidP="00AF2F60">
      <w:pPr>
        <w:shd w:val="clear" w:color="auto" w:fill="FFFFFF"/>
        <w:adjustRightInd w:val="0"/>
        <w:ind w:firstLine="709"/>
        <w:jc w:val="both"/>
        <w:rPr>
          <w:color w:val="000000"/>
        </w:rPr>
      </w:pPr>
      <w:r w:rsidRPr="00A37F9F">
        <w:rPr>
          <w:color w:val="000000"/>
        </w:rPr>
        <w:t xml:space="preserve">После принятия решения о регистрации инициативной группы </w:t>
      </w:r>
      <w:r w:rsidRPr="00A37F9F">
        <w:t>избирательная комиссия Ишимского сельсовета Чистоозерного района Новосибирской области</w:t>
      </w:r>
      <w:r w:rsidRPr="00A37F9F">
        <w:rPr>
          <w:color w:val="000000"/>
        </w:rPr>
        <w:t xml:space="preserve"> выдает инициативной группе регистрационное свидетельство, форма которого утверждается избирательной комиссией Ишимского сельсовета Чистоозерного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Ишимского сельсовета Чистоозерного района Новосибирской области,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AF2F60" w:rsidRPr="00A37F9F" w:rsidRDefault="00AF2F60" w:rsidP="00AF2F60">
      <w:pPr>
        <w:widowControl w:val="0"/>
        <w:autoSpaceDE w:val="0"/>
        <w:autoSpaceDN w:val="0"/>
        <w:adjustRightInd w:val="0"/>
        <w:ind w:firstLine="709"/>
        <w:jc w:val="both"/>
        <w:rPr>
          <w:rFonts w:eastAsia="Calibri"/>
          <w:lang w:eastAsia="en-US"/>
        </w:rPr>
      </w:pPr>
      <w:r w:rsidRPr="00A37F9F">
        <w:t>Избирательная комиссия Ишимского сельсовета Чистоозерного района Новосибирской области</w:t>
      </w:r>
      <w:r w:rsidRPr="00A37F9F">
        <w:rPr>
          <w:rFonts w:eastAsia="Calibri"/>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Ишимского сельсовета Чистоозерного района Новосибирской области. </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В случае обнаружения среди проверяемых подписей 5% и более недостоверных и (или) недействительных подписей и</w:t>
      </w:r>
      <w:r w:rsidRPr="00A37F9F">
        <w:t>збирательная комиссия Ишимского сельсовета Чистоозерного района Новосибирской области</w:t>
      </w:r>
      <w:r w:rsidRPr="00A37F9F">
        <w:rPr>
          <w:rFonts w:eastAsia="Calibri"/>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Pr="00A37F9F">
        <w:t xml:space="preserve">избирательная комиссия Ишимского сельсовета </w:t>
      </w:r>
      <w:r w:rsidRPr="00A37F9F">
        <w:lastRenderedPageBreak/>
        <w:t>Чистоозерного района Новосибирской области</w:t>
      </w:r>
      <w:r w:rsidRPr="00A37F9F">
        <w:rPr>
          <w:rFonts w:eastAsia="Calibri"/>
          <w:lang w:eastAsia="en-US"/>
        </w:rPr>
        <w:t xml:space="preserve"> принимает соответствующее решение и направляет его копию в Совет депутатов. В течение 15 дней со дня поступления копии решения избирательной комиссии Ишимского сельсовета Чистоозерного района 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AF2F60" w:rsidRPr="00A37F9F" w:rsidRDefault="00AF2F60" w:rsidP="00AF2F60">
      <w:pPr>
        <w:shd w:val="clear" w:color="auto" w:fill="FFFFFF"/>
        <w:adjustRightInd w:val="0"/>
        <w:ind w:firstLine="709"/>
        <w:jc w:val="both"/>
        <w:rPr>
          <w:color w:val="000000"/>
        </w:rPr>
      </w:pPr>
      <w:r w:rsidRPr="00A37F9F">
        <w:rPr>
          <w:rFonts w:eastAsia="Calibri"/>
          <w:lang w:eastAsia="en-US"/>
        </w:rPr>
        <w:t xml:space="preserve">7. </w:t>
      </w:r>
      <w:r w:rsidRPr="00A37F9F">
        <w:rPr>
          <w:color w:val="000000"/>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A37F9F">
        <w:rPr>
          <w:rFonts w:eastAsia="Calibri"/>
          <w:lang w:eastAsia="en-US"/>
        </w:rPr>
        <w:t>депутата, члена выборного органа местного самоуправления, выборного должностного лица местного самоуправления</w:t>
      </w:r>
      <w:r w:rsidRPr="00A37F9F">
        <w:rPr>
          <w:color w:val="000000"/>
        </w:rPr>
        <w:t xml:space="preserve"> обязан внести в Совет депутатов проект муниципального правового акта о выделении средств из местного бюджета избирательной комиссии Ишимского сельсовета Чистоозерного района Новосибирской области для организации и проведении голосования по отзыву </w:t>
      </w:r>
      <w:r w:rsidRPr="00A37F9F">
        <w:rPr>
          <w:rFonts w:eastAsia="Calibri"/>
          <w:lang w:eastAsia="en-US"/>
        </w:rPr>
        <w:t>депутата, члена выборного органа местного самоуправления, выборного должностного лица местного самоуправления</w:t>
      </w:r>
      <w:r w:rsidRPr="00A37F9F">
        <w:rPr>
          <w:color w:val="000000"/>
        </w:rPr>
        <w:t>.</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AF2F60" w:rsidRPr="00A37F9F" w:rsidRDefault="00AF2F60" w:rsidP="00AF2F60">
      <w:pPr>
        <w:widowControl w:val="0"/>
        <w:autoSpaceDE w:val="0"/>
        <w:autoSpaceDN w:val="0"/>
        <w:adjustRightInd w:val="0"/>
        <w:ind w:firstLine="709"/>
        <w:jc w:val="both"/>
        <w:rPr>
          <w:rFonts w:eastAsia="Calibri"/>
          <w:lang w:eastAsia="en-US"/>
        </w:rPr>
      </w:pPr>
      <w:r w:rsidRPr="00A37F9F">
        <w:rPr>
          <w:rFonts w:eastAsia="Calibri"/>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31. Администрация</w:t>
      </w:r>
    </w:p>
    <w:p w:rsidR="00AF2F60" w:rsidRPr="00A37F9F" w:rsidRDefault="00AF2F60" w:rsidP="00AF2F60">
      <w:pPr>
        <w:ind w:firstLine="720"/>
        <w:jc w:val="both"/>
      </w:pPr>
    </w:p>
    <w:p w:rsidR="00AF2F60" w:rsidRPr="00A37F9F" w:rsidRDefault="00AF2F60" w:rsidP="00AF2F60">
      <w:pPr>
        <w:autoSpaceDE w:val="0"/>
        <w:autoSpaceDN w:val="0"/>
        <w:adjustRightInd w:val="0"/>
        <w:ind w:firstLine="708"/>
        <w:jc w:val="both"/>
      </w:pPr>
      <w:r w:rsidRPr="00A37F9F">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AF2F60" w:rsidRPr="00A37F9F" w:rsidRDefault="00AF2F60" w:rsidP="00AF2F60">
      <w:pPr>
        <w:autoSpaceDE w:val="0"/>
        <w:autoSpaceDN w:val="0"/>
        <w:adjustRightInd w:val="0"/>
        <w:ind w:firstLine="708"/>
        <w:jc w:val="both"/>
      </w:pPr>
      <w:r w:rsidRPr="00A37F9F">
        <w:t>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p>
    <w:p w:rsidR="00AF2F60" w:rsidRPr="00A37F9F" w:rsidRDefault="00AF2F60" w:rsidP="00AF2F60">
      <w:pPr>
        <w:ind w:firstLine="720"/>
        <w:jc w:val="both"/>
      </w:pPr>
      <w:r w:rsidRPr="00A37F9F">
        <w:lastRenderedPageBreak/>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AF2F60" w:rsidRPr="00A37F9F" w:rsidRDefault="00AF2F60" w:rsidP="00AF2F60">
      <w:pPr>
        <w:ind w:firstLine="720"/>
        <w:jc w:val="both"/>
      </w:pPr>
      <w:r w:rsidRPr="00A37F9F">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32. Полномочия администрации</w:t>
      </w:r>
    </w:p>
    <w:p w:rsidR="00AF2F60" w:rsidRPr="00A37F9F" w:rsidRDefault="00AF2F60" w:rsidP="00AF2F60">
      <w:pPr>
        <w:ind w:firstLine="720"/>
        <w:jc w:val="both"/>
        <w:rPr>
          <w:b/>
        </w:rPr>
      </w:pPr>
    </w:p>
    <w:p w:rsidR="00AF2F60" w:rsidRPr="00A37F9F" w:rsidRDefault="00AF2F60" w:rsidP="00AF2F60">
      <w:pPr>
        <w:ind w:firstLine="720"/>
        <w:jc w:val="both"/>
      </w:pPr>
      <w:r w:rsidRPr="00A37F9F">
        <w:t>К полномочиям администрации по решению вопросов местного значения относятся:</w:t>
      </w:r>
    </w:p>
    <w:p w:rsidR="00AF2F60" w:rsidRPr="00A37F9F" w:rsidRDefault="00AF2F60" w:rsidP="00AF2F60">
      <w:pPr>
        <w:ind w:firstLine="720"/>
        <w:jc w:val="both"/>
      </w:pPr>
      <w:r w:rsidRPr="00A37F9F">
        <w:t>1) разработка проекта местного бюджета и подготовка отчета о его исполнении;</w:t>
      </w:r>
    </w:p>
    <w:p w:rsidR="00AF2F60" w:rsidRPr="00A37F9F" w:rsidRDefault="00AF2F60" w:rsidP="00AF2F60">
      <w:pPr>
        <w:ind w:firstLine="720"/>
        <w:jc w:val="both"/>
      </w:pPr>
      <w:r w:rsidRPr="00A37F9F">
        <w:t>2) владение, пользование и распоряжение от имени поселения имуществом, находящимся в муниципальной собственности Ишимского сельсовета;</w:t>
      </w:r>
    </w:p>
    <w:p w:rsidR="00AF2F60" w:rsidRPr="00A37F9F" w:rsidRDefault="00AF2F60" w:rsidP="00AF2F60">
      <w:pPr>
        <w:ind w:firstLine="720"/>
        <w:jc w:val="both"/>
      </w:pPr>
      <w:r w:rsidRPr="00A37F9F">
        <w:t>3) осуществление международных и внешнеэкономических связей в соответствии с федеральными законами;</w:t>
      </w:r>
    </w:p>
    <w:p w:rsidR="00AF2F60" w:rsidRPr="00A37F9F" w:rsidRDefault="00AF2F60" w:rsidP="00AF2F60">
      <w:pPr>
        <w:ind w:firstLine="720"/>
        <w:jc w:val="both"/>
      </w:pPr>
      <w:r w:rsidRPr="00A37F9F">
        <w:t>4) заключение соглашений с органами местного самоуправления Чистоозерного района о передаче им части полномочий органов местного самоуправления Ишимского сельсовета на основании решения Совета депутатов;</w:t>
      </w:r>
    </w:p>
    <w:p w:rsidR="00AF2F60" w:rsidRPr="00A37F9F" w:rsidRDefault="00AF2F60" w:rsidP="00AF2F60">
      <w:pPr>
        <w:ind w:firstLine="720"/>
        <w:jc w:val="both"/>
      </w:pPr>
      <w:r w:rsidRPr="00A37F9F">
        <w:t>5)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AF2F60" w:rsidRPr="00A37F9F" w:rsidRDefault="00AF2F60" w:rsidP="00AF2F60">
      <w:pPr>
        <w:ind w:firstLine="720"/>
        <w:jc w:val="both"/>
      </w:pPr>
      <w:r w:rsidRPr="00A37F9F">
        <w:t xml:space="preserve">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 </w:t>
      </w:r>
    </w:p>
    <w:p w:rsidR="00AF2F60" w:rsidRPr="00A37F9F" w:rsidRDefault="00AF2F60" w:rsidP="00AF2F60">
      <w:pPr>
        <w:ind w:firstLine="720"/>
        <w:jc w:val="both"/>
      </w:pPr>
      <w:r w:rsidRPr="00A37F9F">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AF2F60" w:rsidRPr="00A37F9F" w:rsidRDefault="00AF2F60" w:rsidP="00AF2F60">
      <w:pPr>
        <w:ind w:firstLine="720"/>
        <w:jc w:val="both"/>
      </w:pPr>
      <w:r w:rsidRPr="00A37F9F">
        <w:lastRenderedPageBreak/>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AF2F60" w:rsidRPr="00A37F9F" w:rsidRDefault="00AF2F60" w:rsidP="00AF2F60">
      <w:pPr>
        <w:ind w:firstLine="720"/>
        <w:jc w:val="both"/>
      </w:pPr>
      <w:r w:rsidRPr="00A37F9F">
        <w:t>9) участие в предупреждении и ликвидации последствий чрезвычайных ситуаций в границах поселения;</w:t>
      </w:r>
    </w:p>
    <w:p w:rsidR="00AF2F60" w:rsidRPr="00A37F9F" w:rsidRDefault="00AF2F60" w:rsidP="00AF2F60">
      <w:pPr>
        <w:ind w:firstLine="720"/>
        <w:jc w:val="both"/>
      </w:pPr>
      <w:r w:rsidRPr="00A37F9F">
        <w:t>10) обеспечение первичных мер пожарной безопасности в границах населенных пунктов поселения;</w:t>
      </w:r>
    </w:p>
    <w:p w:rsidR="00AF2F60" w:rsidRPr="00A37F9F" w:rsidRDefault="00AF2F60" w:rsidP="00AF2F60">
      <w:pPr>
        <w:ind w:firstLine="720"/>
        <w:jc w:val="both"/>
      </w:pPr>
      <w:r w:rsidRPr="00A37F9F">
        <w:t>11) создание условий для обеспечения жителей поселения услугами связи, общественного питания, торговли и бытового обслуживания;</w:t>
      </w:r>
    </w:p>
    <w:p w:rsidR="00AF2F60" w:rsidRPr="00A37F9F" w:rsidRDefault="00AF2F60" w:rsidP="00AF2F60">
      <w:pPr>
        <w:ind w:firstLine="720"/>
        <w:jc w:val="both"/>
      </w:pPr>
      <w:r w:rsidRPr="00A37F9F">
        <w:t>12) создание условий для организации досуга и обеспечения жителей поселения услугами организаций культуры;</w:t>
      </w:r>
    </w:p>
    <w:p w:rsidR="00AF2F60" w:rsidRPr="00A37F9F" w:rsidRDefault="00AF2F60" w:rsidP="00AF2F60">
      <w:pPr>
        <w:ind w:firstLine="720"/>
        <w:jc w:val="both"/>
      </w:pPr>
      <w:r w:rsidRPr="00A37F9F">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F2F60" w:rsidRPr="00A37F9F" w:rsidRDefault="00AF2F60" w:rsidP="00AF2F60">
      <w:pPr>
        <w:ind w:firstLine="720"/>
        <w:jc w:val="both"/>
      </w:pPr>
      <w:r w:rsidRPr="00A37F9F">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F2F60" w:rsidRPr="00A37F9F" w:rsidRDefault="00AF2F60" w:rsidP="00AF2F60">
      <w:pPr>
        <w:ind w:firstLine="720"/>
        <w:jc w:val="both"/>
      </w:pPr>
      <w:r w:rsidRPr="00A37F9F">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F2F60" w:rsidRPr="00A37F9F" w:rsidRDefault="00AF2F60" w:rsidP="00AF2F60">
      <w:pPr>
        <w:ind w:firstLine="720"/>
        <w:jc w:val="both"/>
      </w:pPr>
      <w:r w:rsidRPr="00A37F9F">
        <w:t>16) формирование архивных фондов поселения;</w:t>
      </w:r>
    </w:p>
    <w:p w:rsidR="00AF2F60" w:rsidRPr="00A37F9F" w:rsidRDefault="00AF2F60" w:rsidP="00AF2F60">
      <w:pPr>
        <w:ind w:firstLine="720"/>
        <w:jc w:val="both"/>
      </w:pPr>
      <w:r w:rsidRPr="00A37F9F">
        <w:t>17) участие в организации деятельности по накоплению (в том числе раздельному накоплению) и транспортированию твердых коммунальных отходов;</w:t>
      </w:r>
    </w:p>
    <w:p w:rsidR="00AF2F60" w:rsidRPr="00A37F9F" w:rsidRDefault="00AF2F60" w:rsidP="00AF2F60">
      <w:pPr>
        <w:ind w:firstLine="720"/>
        <w:jc w:val="both"/>
      </w:pPr>
      <w:r w:rsidRPr="00A37F9F">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F2F60" w:rsidRPr="00A37F9F" w:rsidRDefault="00AF2F60" w:rsidP="00AF2F60">
      <w:pPr>
        <w:ind w:firstLine="720"/>
        <w:jc w:val="both"/>
      </w:pPr>
      <w:r w:rsidRPr="00A37F9F">
        <w:t>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F2F60" w:rsidRPr="00A37F9F" w:rsidRDefault="00AF2F60" w:rsidP="00AF2F60">
      <w:pPr>
        <w:ind w:firstLine="720"/>
        <w:jc w:val="both"/>
      </w:pPr>
      <w:r w:rsidRPr="00A37F9F">
        <w:t>20) содержание мест захоронения;</w:t>
      </w:r>
    </w:p>
    <w:p w:rsidR="00AF2F60" w:rsidRPr="00A37F9F" w:rsidRDefault="00AF2F60" w:rsidP="00AF2F60">
      <w:pPr>
        <w:ind w:firstLine="720"/>
        <w:jc w:val="both"/>
        <w:rPr>
          <w:highlight w:val="red"/>
        </w:rPr>
      </w:pPr>
      <w:r w:rsidRPr="00A37F9F">
        <w:lastRenderedPageBreak/>
        <w:t xml:space="preserve">21)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AF2F60" w:rsidRPr="00A37F9F" w:rsidRDefault="00AF2F60" w:rsidP="00AF2F60">
      <w:pPr>
        <w:ind w:firstLine="720"/>
        <w:jc w:val="both"/>
      </w:pPr>
      <w:r w:rsidRPr="00A37F9F">
        <w:t xml:space="preserve">22)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AF2F60" w:rsidRPr="00A37F9F" w:rsidRDefault="00AF2F60" w:rsidP="00AF2F60">
      <w:pPr>
        <w:ind w:firstLine="720"/>
        <w:jc w:val="both"/>
      </w:pPr>
      <w:r w:rsidRPr="00A37F9F">
        <w:t>23)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AF2F60" w:rsidRPr="00A37F9F" w:rsidRDefault="00AF2F60" w:rsidP="00AF2F60">
      <w:pPr>
        <w:ind w:firstLine="720"/>
        <w:jc w:val="both"/>
      </w:pPr>
      <w:r w:rsidRPr="00A37F9F">
        <w:t>24)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AF2F60" w:rsidRPr="00A37F9F" w:rsidRDefault="00AF2F60" w:rsidP="00AF2F60">
      <w:pPr>
        <w:ind w:firstLine="720"/>
        <w:jc w:val="both"/>
      </w:pPr>
      <w:r w:rsidRPr="00A37F9F">
        <w:t>25)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Ишимского сельсовета;</w:t>
      </w:r>
    </w:p>
    <w:p w:rsidR="00AF2F60" w:rsidRPr="00A37F9F" w:rsidRDefault="00AF2F60" w:rsidP="00AF2F60">
      <w:pPr>
        <w:ind w:firstLine="720"/>
        <w:jc w:val="both"/>
      </w:pPr>
      <w:r w:rsidRPr="00A37F9F">
        <w:t>26) организация сбора статистических показателей, характеризующих состояние экономики и социальной сферы Ишимского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AF2F60" w:rsidRPr="00A37F9F" w:rsidRDefault="00AF2F60" w:rsidP="00AF2F60">
      <w:pPr>
        <w:ind w:firstLine="720"/>
        <w:jc w:val="both"/>
      </w:pPr>
      <w:r w:rsidRPr="00A37F9F">
        <w:t>27)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F2F60" w:rsidRPr="00A37F9F" w:rsidRDefault="00AF2F60" w:rsidP="00AF2F60">
      <w:pPr>
        <w:ind w:firstLine="720"/>
        <w:jc w:val="both"/>
      </w:pPr>
      <w:r w:rsidRPr="00A37F9F">
        <w:t>28)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AF2F60" w:rsidRPr="00A37F9F" w:rsidRDefault="00AF2F60" w:rsidP="00AF2F60">
      <w:pPr>
        <w:ind w:firstLine="720"/>
        <w:jc w:val="both"/>
      </w:pPr>
      <w:r w:rsidRPr="00A37F9F">
        <w:t>29) осуществление мероприятий по обеспечению безопасности людей на водных объектах, охране их жизни и здоровья;</w:t>
      </w:r>
    </w:p>
    <w:p w:rsidR="00AF2F60" w:rsidRPr="00A37F9F" w:rsidRDefault="00AF2F60" w:rsidP="00AF2F60">
      <w:pPr>
        <w:ind w:firstLine="720"/>
        <w:jc w:val="both"/>
      </w:pPr>
      <w:r w:rsidRPr="00A37F9F">
        <w:t>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AF2F60" w:rsidRPr="00A37F9F" w:rsidRDefault="00AF2F60" w:rsidP="00AF2F60">
      <w:pPr>
        <w:ind w:firstLine="720"/>
        <w:jc w:val="both"/>
      </w:pPr>
      <w:r w:rsidRPr="00A37F9F">
        <w:t>31) содействие в развитии сельскохозяйственного производства, создание условий для развития малого и среднего предпринимательства;</w:t>
      </w:r>
    </w:p>
    <w:p w:rsidR="00AF2F60" w:rsidRPr="00A37F9F" w:rsidRDefault="00AF2F60" w:rsidP="00AF2F60">
      <w:pPr>
        <w:ind w:firstLine="720"/>
        <w:jc w:val="both"/>
      </w:pPr>
      <w:r w:rsidRPr="00A37F9F">
        <w:t>32) организация и осуществление мероприятий по работе с детьми и молодежью в поселении;</w:t>
      </w:r>
    </w:p>
    <w:p w:rsidR="00AF2F60" w:rsidRPr="00A37F9F" w:rsidRDefault="00AF2F60" w:rsidP="00AF2F60">
      <w:pPr>
        <w:ind w:firstLine="720"/>
        <w:jc w:val="both"/>
      </w:pPr>
      <w:r w:rsidRPr="00A37F9F">
        <w:t>33)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F2F60" w:rsidRPr="00A37F9F" w:rsidRDefault="00AF2F60" w:rsidP="00AF2F60">
      <w:pPr>
        <w:ind w:firstLine="720"/>
        <w:jc w:val="both"/>
      </w:pPr>
      <w:r w:rsidRPr="00A37F9F">
        <w:lastRenderedPageBreak/>
        <w:t>34) осуществление муниципального лесного контроля;</w:t>
      </w:r>
    </w:p>
    <w:p w:rsidR="00AF2F60" w:rsidRPr="00A37F9F" w:rsidRDefault="00AF2F60" w:rsidP="00AF2F60">
      <w:pPr>
        <w:ind w:firstLine="720"/>
        <w:jc w:val="both"/>
      </w:pPr>
      <w:r w:rsidRPr="00A37F9F">
        <w:t>35)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AF2F60" w:rsidRPr="00A37F9F" w:rsidRDefault="00AF2F60" w:rsidP="00AF2F60">
      <w:pPr>
        <w:ind w:firstLine="720"/>
        <w:jc w:val="both"/>
      </w:pPr>
      <w:r w:rsidRPr="00A37F9F">
        <w:t>36)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F2F60" w:rsidRPr="00A37F9F" w:rsidRDefault="00AF2F60" w:rsidP="00AF2F60">
      <w:pPr>
        <w:ind w:firstLine="720"/>
        <w:jc w:val="both"/>
      </w:pPr>
      <w:r w:rsidRPr="00A37F9F">
        <w:t>37) создание условий для развития туризма;</w:t>
      </w:r>
    </w:p>
    <w:p w:rsidR="00AF2F60" w:rsidRPr="00A37F9F" w:rsidRDefault="00AF2F60" w:rsidP="00AF2F60">
      <w:pPr>
        <w:ind w:firstLine="720"/>
        <w:jc w:val="both"/>
      </w:pPr>
      <w:r w:rsidRPr="00A37F9F">
        <w:t>38) создание музеев на территории Ишимского сельсовета;</w:t>
      </w:r>
    </w:p>
    <w:p w:rsidR="00AF2F60" w:rsidRPr="00A37F9F" w:rsidRDefault="00AF2F60" w:rsidP="00AF2F60">
      <w:pPr>
        <w:ind w:firstLine="720"/>
        <w:jc w:val="both"/>
      </w:pPr>
      <w:r w:rsidRPr="00A37F9F">
        <w:t xml:space="preserve">39)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AF2F60" w:rsidRPr="00A37F9F" w:rsidRDefault="00AF2F60" w:rsidP="00AF2F60">
      <w:pPr>
        <w:ind w:firstLine="720"/>
        <w:jc w:val="both"/>
      </w:pPr>
      <w:r w:rsidRPr="00A37F9F">
        <w:t>40) организация и осуществление муниципального контроля на территории Ишимского сельсовета;</w:t>
      </w:r>
    </w:p>
    <w:p w:rsidR="00AF2F60" w:rsidRPr="00A37F9F" w:rsidRDefault="00AF2F60" w:rsidP="00AF2F60">
      <w:pPr>
        <w:ind w:firstLine="720"/>
        <w:jc w:val="both"/>
      </w:pPr>
      <w:r w:rsidRPr="00A37F9F">
        <w:t>41) разработка административных регламентов проведения проверок при осуществлении муниципального контроля;</w:t>
      </w:r>
    </w:p>
    <w:p w:rsidR="00AF2F60" w:rsidRPr="00A37F9F" w:rsidRDefault="00AF2F60" w:rsidP="00AF2F60">
      <w:pPr>
        <w:ind w:firstLine="720"/>
        <w:jc w:val="both"/>
      </w:pPr>
      <w:r w:rsidRPr="00A37F9F">
        <w:t>42)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AF2F60" w:rsidRPr="00A37F9F" w:rsidRDefault="00AF2F60" w:rsidP="00AF2F60">
      <w:pPr>
        <w:ind w:firstLine="720"/>
        <w:jc w:val="both"/>
      </w:pPr>
      <w:r w:rsidRPr="00A37F9F">
        <w:t>43)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AF2F60" w:rsidRPr="00A37F9F" w:rsidRDefault="00AF2F60" w:rsidP="00AF2F60">
      <w:pPr>
        <w:ind w:firstLine="720"/>
        <w:jc w:val="both"/>
      </w:pPr>
      <w:r w:rsidRPr="00A37F9F">
        <w:t xml:space="preserve">44) оказание поддержки социально ориентированным некоммерческим организациям в пределах полномочий, установленных </w:t>
      </w:r>
      <w:hyperlink r:id="rId21" w:history="1">
        <w:r w:rsidRPr="00A37F9F">
          <w:rPr>
            <w:color w:val="0000FF"/>
            <w:u w:val="single"/>
          </w:rPr>
          <w:t>статьями 31.1</w:t>
        </w:r>
      </w:hyperlink>
      <w:r w:rsidRPr="00A37F9F">
        <w:t xml:space="preserve"> и </w:t>
      </w:r>
      <w:hyperlink r:id="rId22" w:history="1">
        <w:r w:rsidRPr="00A37F9F">
          <w:rPr>
            <w:color w:val="0000FF"/>
            <w:u w:val="single"/>
          </w:rPr>
          <w:t>31.3</w:t>
        </w:r>
      </w:hyperlink>
      <w:r w:rsidRPr="00A37F9F">
        <w:t xml:space="preserve"> Федерального закона от 12.01.1996 № 7-ФЗ «О некоммерческих организациях»;</w:t>
      </w:r>
    </w:p>
    <w:p w:rsidR="00AF2F60" w:rsidRPr="00A37F9F" w:rsidRDefault="00AF2F60" w:rsidP="00AF2F60">
      <w:pPr>
        <w:ind w:firstLine="720"/>
        <w:jc w:val="both"/>
      </w:pPr>
      <w:r w:rsidRPr="00A37F9F">
        <w:t>45)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AF2F60" w:rsidRPr="00A37F9F" w:rsidRDefault="00AF2F60" w:rsidP="00AF2F60">
      <w:pPr>
        <w:ind w:firstLine="720"/>
        <w:jc w:val="both"/>
      </w:pPr>
      <w:r w:rsidRPr="00A37F9F">
        <w:t>46) осуществление мер по противодействию коррупции в границах поселения;</w:t>
      </w:r>
    </w:p>
    <w:p w:rsidR="00AF2F60" w:rsidRPr="00A37F9F" w:rsidRDefault="00AF2F60" w:rsidP="00AF2F60">
      <w:pPr>
        <w:ind w:firstLine="720"/>
        <w:jc w:val="both"/>
      </w:pPr>
      <w:r w:rsidRPr="00A37F9F">
        <w:t>47) участие в осуществлении деятельности по опеке и попечительству;</w:t>
      </w:r>
    </w:p>
    <w:p w:rsidR="00AF2F60" w:rsidRPr="00A37F9F" w:rsidRDefault="00AF2F60" w:rsidP="00AF2F60">
      <w:pPr>
        <w:ind w:firstLine="720"/>
        <w:jc w:val="both"/>
      </w:pPr>
      <w:r w:rsidRPr="00A37F9F">
        <w:t xml:space="preserve">48) совершение нотариальных действий, предусмотренных законодательством, в случае отсутствия в поселении нотариуса; </w:t>
      </w:r>
    </w:p>
    <w:p w:rsidR="00AF2F60" w:rsidRPr="00A37F9F" w:rsidRDefault="00AF2F60" w:rsidP="00AF2F60">
      <w:pPr>
        <w:ind w:firstLine="720"/>
        <w:jc w:val="both"/>
      </w:pPr>
      <w:r w:rsidRPr="00A37F9F">
        <w:lastRenderedPageBreak/>
        <w:t>49)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F2F60" w:rsidRPr="00A37F9F" w:rsidRDefault="00AF2F60" w:rsidP="00AF2F60">
      <w:pPr>
        <w:ind w:firstLine="720"/>
        <w:jc w:val="both"/>
      </w:pPr>
      <w:r w:rsidRPr="00A37F9F">
        <w:t>50)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F2F60" w:rsidRPr="00A37F9F" w:rsidRDefault="00AF2F60" w:rsidP="00AF2F60">
      <w:pPr>
        <w:ind w:firstLine="720"/>
        <w:jc w:val="both"/>
      </w:pPr>
      <w:r w:rsidRPr="00A37F9F">
        <w:t>51)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F2F60" w:rsidRPr="00A37F9F" w:rsidRDefault="00AF2F60" w:rsidP="00AF2F60">
      <w:pPr>
        <w:ind w:firstLine="720"/>
        <w:jc w:val="both"/>
      </w:pPr>
      <w:r w:rsidRPr="00A37F9F">
        <w:t>52)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AF2F60" w:rsidRPr="00A37F9F" w:rsidRDefault="00AF2F60" w:rsidP="00AF2F60">
      <w:pPr>
        <w:autoSpaceDE w:val="0"/>
        <w:autoSpaceDN w:val="0"/>
        <w:adjustRightInd w:val="0"/>
        <w:ind w:firstLine="708"/>
        <w:jc w:val="both"/>
      </w:pPr>
      <w:r w:rsidRPr="00A37F9F">
        <w:t>53)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AF2F60" w:rsidRPr="00A37F9F" w:rsidRDefault="00AF2F60" w:rsidP="00AF2F60">
      <w:pPr>
        <w:autoSpaceDE w:val="0"/>
        <w:autoSpaceDN w:val="0"/>
        <w:adjustRightInd w:val="0"/>
        <w:ind w:firstLine="720"/>
        <w:jc w:val="both"/>
      </w:pPr>
      <w:r w:rsidRPr="00A37F9F">
        <w:t>54)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AF2F60" w:rsidRPr="00A37F9F" w:rsidRDefault="00AF2F60" w:rsidP="00AF2F60">
      <w:pPr>
        <w:autoSpaceDE w:val="0"/>
        <w:autoSpaceDN w:val="0"/>
        <w:adjustRightInd w:val="0"/>
        <w:ind w:firstLine="720"/>
        <w:jc w:val="both"/>
      </w:pPr>
      <w:r w:rsidRPr="00A37F9F">
        <w:t>55)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F2F60" w:rsidRPr="00A37F9F" w:rsidRDefault="00AF2F60" w:rsidP="00AF2F60">
      <w:pPr>
        <w:ind w:firstLine="720"/>
        <w:jc w:val="both"/>
      </w:pPr>
      <w:r w:rsidRPr="00A37F9F">
        <w:t>56) участие в соответствии с федеральным законом в выполнении комплексных кадастровых работ;</w:t>
      </w:r>
    </w:p>
    <w:p w:rsidR="00AF2F60" w:rsidRPr="00A37F9F" w:rsidRDefault="00AF2F60" w:rsidP="00AF2F60">
      <w:pPr>
        <w:ind w:firstLine="720"/>
        <w:jc w:val="both"/>
      </w:pPr>
      <w:r w:rsidRPr="00A37F9F">
        <w:t>56.1) осуществление деятельности по обращению с животными без владельцев, обитающими на территории поселения;</w:t>
      </w:r>
    </w:p>
    <w:p w:rsidR="00AF2F60" w:rsidRPr="00A37F9F" w:rsidRDefault="00AF2F60" w:rsidP="00AF2F60">
      <w:pPr>
        <w:autoSpaceDE w:val="0"/>
        <w:autoSpaceDN w:val="0"/>
        <w:adjustRightInd w:val="0"/>
        <w:ind w:firstLine="708"/>
        <w:jc w:val="both"/>
      </w:pPr>
      <w:r w:rsidRPr="00A37F9F">
        <w:t>56.2)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AF2F60" w:rsidRPr="00A37F9F" w:rsidRDefault="00AF2F60" w:rsidP="00AF2F60">
      <w:pPr>
        <w:autoSpaceDE w:val="0"/>
        <w:autoSpaceDN w:val="0"/>
        <w:adjustRightInd w:val="0"/>
        <w:ind w:firstLine="708"/>
        <w:jc w:val="both"/>
      </w:pPr>
      <w:r w:rsidRPr="00A37F9F">
        <w:t>56.3)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F2F60" w:rsidRPr="00A37F9F" w:rsidRDefault="00AF2F60" w:rsidP="00AF2F60">
      <w:pPr>
        <w:autoSpaceDE w:val="0"/>
        <w:autoSpaceDN w:val="0"/>
        <w:adjustRightInd w:val="0"/>
        <w:ind w:firstLine="708"/>
        <w:jc w:val="both"/>
      </w:pPr>
      <w:r w:rsidRPr="00A37F9F">
        <w:lastRenderedPageBreak/>
        <w:t>56.4)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AF2F60" w:rsidRPr="00A37F9F" w:rsidRDefault="00AF2F60" w:rsidP="00AF2F60">
      <w:pPr>
        <w:autoSpaceDE w:val="0"/>
        <w:autoSpaceDN w:val="0"/>
        <w:adjustRightInd w:val="0"/>
        <w:ind w:firstLine="708"/>
        <w:jc w:val="both"/>
      </w:pPr>
      <w:r w:rsidRPr="00A37F9F">
        <w:t>56.5)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AF2F60" w:rsidRPr="00A37F9F" w:rsidRDefault="00AF2F60" w:rsidP="00AF2F60">
      <w:pPr>
        <w:autoSpaceDE w:val="0"/>
        <w:autoSpaceDN w:val="0"/>
        <w:adjustRightInd w:val="0"/>
        <w:ind w:firstLine="708"/>
        <w:jc w:val="both"/>
      </w:pPr>
      <w:r w:rsidRPr="00A37F9F">
        <w:t>56.6)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AF2F60" w:rsidRPr="00A37F9F" w:rsidRDefault="00AF2F60" w:rsidP="00AF2F60">
      <w:pPr>
        <w:autoSpaceDE w:val="0"/>
        <w:autoSpaceDN w:val="0"/>
        <w:adjustRightInd w:val="0"/>
        <w:ind w:firstLine="708"/>
        <w:jc w:val="both"/>
      </w:pPr>
      <w:r w:rsidRPr="00A37F9F">
        <w:t>56.7)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AF2F60" w:rsidRPr="00A37F9F" w:rsidRDefault="00AF2F60" w:rsidP="00AF2F60">
      <w:pPr>
        <w:autoSpaceDE w:val="0"/>
        <w:autoSpaceDN w:val="0"/>
        <w:adjustRightInd w:val="0"/>
        <w:ind w:firstLine="708"/>
        <w:jc w:val="both"/>
      </w:pPr>
      <w:r w:rsidRPr="00A37F9F">
        <w:t>56.8) осуществление мероприятий по оказанию помощи лицам, находящимся в состоянии алкогольного, наркотического или иного токсического опьянения;</w:t>
      </w:r>
    </w:p>
    <w:p w:rsidR="00AF2F60" w:rsidRPr="00A37F9F" w:rsidRDefault="00AF2F60" w:rsidP="00AF2F60">
      <w:pPr>
        <w:ind w:firstLine="720"/>
        <w:jc w:val="both"/>
      </w:pPr>
      <w:r w:rsidRPr="00A37F9F">
        <w:t>57)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33. Избирательная комиссия Ишимского сельсовета Чистоозерного района Новосибирской области</w:t>
      </w:r>
    </w:p>
    <w:p w:rsidR="00AF2F60" w:rsidRPr="00A37F9F" w:rsidRDefault="00AF2F60" w:rsidP="00AF2F60">
      <w:pPr>
        <w:ind w:firstLine="720"/>
        <w:jc w:val="both"/>
      </w:pPr>
    </w:p>
    <w:p w:rsidR="00AF2F60" w:rsidRPr="00A37F9F" w:rsidRDefault="00AF2F60" w:rsidP="00AF2F60">
      <w:pPr>
        <w:ind w:firstLine="720"/>
        <w:jc w:val="both"/>
      </w:pPr>
      <w:r w:rsidRPr="00A37F9F">
        <w:t>1. Избирательная комиссия Ишимского сельсовета Чистоозерного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AF2F60" w:rsidRPr="00A37F9F" w:rsidRDefault="00AF2F60" w:rsidP="00AF2F60">
      <w:pPr>
        <w:ind w:firstLine="720"/>
        <w:jc w:val="both"/>
      </w:pPr>
      <w:r w:rsidRPr="00A37F9F">
        <w:t xml:space="preserve">2. Срок полномочий избирательной комиссии составляет пять лет. </w:t>
      </w:r>
    </w:p>
    <w:p w:rsidR="00AF2F60" w:rsidRPr="00A37F9F" w:rsidRDefault="00AF2F60" w:rsidP="00AF2F60">
      <w:pPr>
        <w:ind w:firstLine="720"/>
        <w:jc w:val="both"/>
      </w:pPr>
      <w:r w:rsidRPr="00A37F9F">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AF2F60" w:rsidRPr="00A37F9F" w:rsidRDefault="00AF2F60" w:rsidP="00AF2F60">
      <w:pPr>
        <w:ind w:firstLine="720"/>
        <w:jc w:val="both"/>
      </w:pPr>
      <w:r w:rsidRPr="00A37F9F">
        <w:lastRenderedPageBreak/>
        <w:t>3. Избирательная комиссия Ишимского сельсовета Чистоозерного района Новосибирской области формируется в количестве 6 членов с правом решающего голоса.</w:t>
      </w:r>
    </w:p>
    <w:p w:rsidR="00AF2F60" w:rsidRPr="00A37F9F" w:rsidRDefault="00AF2F60" w:rsidP="00AF2F60">
      <w:pPr>
        <w:ind w:firstLine="720"/>
        <w:jc w:val="both"/>
      </w:pPr>
      <w:r w:rsidRPr="00A37F9F">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Чистоозерного района, территориальной избирательной комиссии. </w:t>
      </w:r>
    </w:p>
    <w:p w:rsidR="00AF2F60" w:rsidRPr="00A37F9F" w:rsidRDefault="00AF2F60" w:rsidP="00AF2F60">
      <w:pPr>
        <w:autoSpaceDE w:val="0"/>
        <w:autoSpaceDN w:val="0"/>
        <w:adjustRightInd w:val="0"/>
        <w:ind w:firstLine="720"/>
        <w:jc w:val="both"/>
      </w:pPr>
      <w:r w:rsidRPr="00A37F9F">
        <w:t>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AF2F60" w:rsidRPr="00A37F9F" w:rsidRDefault="00AF2F60" w:rsidP="00AF2F60">
      <w:pPr>
        <w:autoSpaceDE w:val="0"/>
        <w:autoSpaceDN w:val="0"/>
        <w:adjustRightInd w:val="0"/>
        <w:ind w:firstLine="720"/>
        <w:jc w:val="both"/>
      </w:pPr>
      <w:r w:rsidRPr="00A37F9F">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AF2F60" w:rsidRPr="00A37F9F" w:rsidRDefault="00AF2F60" w:rsidP="00AF2F60">
      <w:pPr>
        <w:ind w:firstLine="720"/>
        <w:jc w:val="both"/>
      </w:pPr>
      <w:r w:rsidRPr="00A37F9F">
        <w:t>4. Совет депутатов обязан назначить половину от общего числа членов избирательной комиссии на основе поступивших предложений:</w:t>
      </w:r>
    </w:p>
    <w:p w:rsidR="00AF2F60" w:rsidRPr="00A37F9F" w:rsidRDefault="00AF2F60" w:rsidP="00AF2F60">
      <w:pPr>
        <w:autoSpaceDE w:val="0"/>
        <w:autoSpaceDN w:val="0"/>
        <w:adjustRightInd w:val="0"/>
        <w:ind w:firstLine="720"/>
        <w:jc w:val="both"/>
      </w:pPr>
      <w:r w:rsidRPr="00A37F9F">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AF2F60" w:rsidRPr="00A37F9F" w:rsidRDefault="00AF2F60" w:rsidP="00AF2F60">
      <w:pPr>
        <w:autoSpaceDE w:val="0"/>
        <w:autoSpaceDN w:val="0"/>
        <w:adjustRightInd w:val="0"/>
        <w:ind w:firstLine="720"/>
        <w:jc w:val="both"/>
      </w:pPr>
      <w:r w:rsidRPr="00A37F9F">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AF2F60" w:rsidRPr="00A37F9F" w:rsidRDefault="00AF2F60" w:rsidP="00AF2F60">
      <w:pPr>
        <w:ind w:firstLine="720"/>
        <w:jc w:val="both"/>
      </w:pPr>
      <w:r w:rsidRPr="00A37F9F">
        <w:t>в) избирательных объединений, выдвинувших списки кандидатов, допущенные к распределению депутатских мандатов в Совете депутатов.</w:t>
      </w:r>
    </w:p>
    <w:p w:rsidR="00AF2F60" w:rsidRPr="00A37F9F" w:rsidRDefault="00AF2F60" w:rsidP="00AF2F60">
      <w:pPr>
        <w:ind w:firstLine="720"/>
        <w:jc w:val="both"/>
      </w:pPr>
      <w:r w:rsidRPr="00A37F9F">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Чистоозерного района, территориальной комиссии в следующем порядке:</w:t>
      </w:r>
    </w:p>
    <w:p w:rsidR="00AF2F60" w:rsidRPr="00A37F9F" w:rsidRDefault="00AF2F60" w:rsidP="00AF2F60">
      <w:pPr>
        <w:ind w:firstLine="720"/>
        <w:jc w:val="both"/>
      </w:pPr>
      <w:r w:rsidRPr="00A37F9F">
        <w:t>а) если полномочия избирательной комиссии Чистоозерного района не возложены на территориальную комиссию, два члена избирательной комиссии Ишимского сельсовета назначаются на основе предложений избирательной комиссии Чистоозерного района, остальные члены избирательной комиссии Ишимского сельсовета назначают на основе предложений территориальной комиссии;</w:t>
      </w:r>
    </w:p>
    <w:p w:rsidR="00AF2F60" w:rsidRPr="00A37F9F" w:rsidRDefault="00AF2F60" w:rsidP="00AF2F60">
      <w:pPr>
        <w:ind w:firstLine="720"/>
        <w:jc w:val="both"/>
      </w:pPr>
      <w:r w:rsidRPr="00A37F9F">
        <w:lastRenderedPageBreak/>
        <w:t>б) если полномочия избирательной комиссии Чистоозерного района возложены на территориальную комиссию, члены избирательной комиссии Ишимского сельсовета назначаются на основе предложений территориальной комиссии;</w:t>
      </w:r>
    </w:p>
    <w:p w:rsidR="00AF2F60" w:rsidRPr="00A37F9F" w:rsidRDefault="00AF2F60" w:rsidP="00AF2F60">
      <w:pPr>
        <w:ind w:firstLine="720"/>
        <w:jc w:val="both"/>
      </w:pPr>
      <w:r w:rsidRPr="00A37F9F">
        <w:t>в) если полномочия территориальной избирательной комиссии возложены на избирательную комиссию Чистоозерного района, члены избирательной комиссии Ишимского сельсовета назначаются на основе предложения избирательной комиссии Чистоозерного района.</w:t>
      </w:r>
    </w:p>
    <w:p w:rsidR="00AF2F60" w:rsidRPr="00A37F9F" w:rsidRDefault="00AF2F60" w:rsidP="00AF2F60">
      <w:pPr>
        <w:autoSpaceDE w:val="0"/>
        <w:autoSpaceDN w:val="0"/>
        <w:adjustRightInd w:val="0"/>
        <w:ind w:firstLine="720"/>
        <w:jc w:val="both"/>
      </w:pPr>
      <w:r w:rsidRPr="00A37F9F">
        <w:t>6. Избирательная комиссия Ишимского сельсовета Чистоозерного района Новосибирской области:</w:t>
      </w:r>
    </w:p>
    <w:p w:rsidR="00AF2F60" w:rsidRPr="00A37F9F" w:rsidRDefault="00AF2F60" w:rsidP="00AF2F60">
      <w:pPr>
        <w:autoSpaceDE w:val="0"/>
        <w:autoSpaceDN w:val="0"/>
        <w:adjustRightInd w:val="0"/>
        <w:ind w:firstLine="720"/>
        <w:jc w:val="both"/>
      </w:pPr>
      <w:r w:rsidRPr="00A37F9F">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AF2F60" w:rsidRPr="00A37F9F" w:rsidRDefault="00AF2F60" w:rsidP="00AF2F60">
      <w:pPr>
        <w:autoSpaceDE w:val="0"/>
        <w:autoSpaceDN w:val="0"/>
        <w:adjustRightInd w:val="0"/>
        <w:ind w:firstLine="720"/>
        <w:jc w:val="both"/>
      </w:pPr>
      <w:r w:rsidRPr="00A37F9F">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AF2F60" w:rsidRPr="00A37F9F" w:rsidRDefault="00AF2F60" w:rsidP="00AF2F60">
      <w:pPr>
        <w:autoSpaceDE w:val="0"/>
        <w:autoSpaceDN w:val="0"/>
        <w:adjustRightInd w:val="0"/>
        <w:ind w:firstLine="720"/>
        <w:jc w:val="both"/>
      </w:pPr>
      <w:r w:rsidRPr="00A37F9F">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AF2F60" w:rsidRPr="00A37F9F" w:rsidRDefault="00AF2F60" w:rsidP="00AF2F60">
      <w:pPr>
        <w:autoSpaceDE w:val="0"/>
        <w:autoSpaceDN w:val="0"/>
        <w:adjustRightInd w:val="0"/>
        <w:ind w:firstLine="720"/>
        <w:jc w:val="both"/>
      </w:pPr>
      <w:r w:rsidRPr="00A37F9F">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AF2F60" w:rsidRPr="00A37F9F" w:rsidRDefault="00AF2F60" w:rsidP="00AF2F60">
      <w:pPr>
        <w:autoSpaceDE w:val="0"/>
        <w:autoSpaceDN w:val="0"/>
        <w:adjustRightInd w:val="0"/>
        <w:ind w:firstLine="720"/>
        <w:jc w:val="both"/>
      </w:pPr>
      <w:r w:rsidRPr="00A37F9F">
        <w:t>установления итогов голосования, определения результатов выборов, местных референдумов;</w:t>
      </w:r>
    </w:p>
    <w:p w:rsidR="00AF2F60" w:rsidRPr="00A37F9F" w:rsidRDefault="00AF2F60" w:rsidP="00AF2F60">
      <w:pPr>
        <w:autoSpaceDE w:val="0"/>
        <w:autoSpaceDN w:val="0"/>
        <w:adjustRightInd w:val="0"/>
        <w:ind w:firstLine="720"/>
        <w:jc w:val="both"/>
      </w:pPr>
      <w:r w:rsidRPr="00A37F9F">
        <w:t>опубликования итогов голосования и результатов выборов, местных референдумов;</w:t>
      </w:r>
    </w:p>
    <w:p w:rsidR="00AF2F60" w:rsidRPr="00A37F9F" w:rsidRDefault="00AF2F60" w:rsidP="00AF2F60">
      <w:pPr>
        <w:autoSpaceDE w:val="0"/>
        <w:autoSpaceDN w:val="0"/>
        <w:adjustRightInd w:val="0"/>
        <w:ind w:firstLine="720"/>
        <w:jc w:val="both"/>
      </w:pPr>
      <w:r w:rsidRPr="00A37F9F">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AF2F60" w:rsidRPr="00A37F9F" w:rsidRDefault="00AF2F60" w:rsidP="00AF2F60">
      <w:pPr>
        <w:autoSpaceDE w:val="0"/>
        <w:autoSpaceDN w:val="0"/>
        <w:adjustRightInd w:val="0"/>
        <w:ind w:firstLine="720"/>
        <w:jc w:val="both"/>
      </w:pPr>
      <w:r w:rsidRPr="00A37F9F">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AF2F60" w:rsidRPr="00A37F9F" w:rsidRDefault="00AF2F60" w:rsidP="00AF2F60">
      <w:pPr>
        <w:autoSpaceDE w:val="0"/>
        <w:autoSpaceDN w:val="0"/>
        <w:adjustRightInd w:val="0"/>
        <w:ind w:firstLine="720"/>
        <w:jc w:val="both"/>
      </w:pPr>
      <w:r w:rsidRPr="00A37F9F">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AF2F60" w:rsidRPr="00A37F9F" w:rsidRDefault="00AF2F60" w:rsidP="00AF2F60">
      <w:pPr>
        <w:autoSpaceDE w:val="0"/>
        <w:autoSpaceDN w:val="0"/>
        <w:adjustRightInd w:val="0"/>
        <w:ind w:firstLine="720"/>
        <w:jc w:val="both"/>
      </w:pPr>
      <w:r w:rsidRPr="00A37F9F">
        <w:t>ж) обеспечивает изготовление бюллетеней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избирательные комиссии, комиссии референдума;</w:t>
      </w:r>
    </w:p>
    <w:p w:rsidR="00AF2F60" w:rsidRPr="00A37F9F" w:rsidRDefault="00AF2F60" w:rsidP="00AF2F60">
      <w:pPr>
        <w:autoSpaceDE w:val="0"/>
        <w:autoSpaceDN w:val="0"/>
        <w:adjustRightInd w:val="0"/>
        <w:ind w:firstLine="720"/>
        <w:jc w:val="both"/>
      </w:pPr>
      <w:r w:rsidRPr="00A37F9F">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AF2F60" w:rsidRPr="00A37F9F" w:rsidRDefault="00AF2F60" w:rsidP="00AF2F60">
      <w:pPr>
        <w:autoSpaceDE w:val="0"/>
        <w:autoSpaceDN w:val="0"/>
        <w:adjustRightInd w:val="0"/>
        <w:ind w:firstLine="720"/>
        <w:jc w:val="both"/>
      </w:pPr>
      <w:r w:rsidRPr="00A37F9F">
        <w:lastRenderedPageBreak/>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AF2F60" w:rsidRPr="00A37F9F" w:rsidRDefault="00AF2F60" w:rsidP="00AF2F60">
      <w:pPr>
        <w:autoSpaceDE w:val="0"/>
        <w:autoSpaceDN w:val="0"/>
        <w:adjustRightInd w:val="0"/>
        <w:ind w:firstLine="720"/>
        <w:jc w:val="both"/>
      </w:pPr>
      <w:r w:rsidRPr="00A37F9F">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AF2F60" w:rsidRPr="00A37F9F" w:rsidRDefault="00AF2F60" w:rsidP="00AF2F60">
      <w:pPr>
        <w:autoSpaceDE w:val="0"/>
        <w:autoSpaceDN w:val="0"/>
        <w:adjustRightInd w:val="0"/>
        <w:ind w:firstLine="720"/>
        <w:jc w:val="both"/>
      </w:pPr>
      <w:r w:rsidRPr="00A37F9F">
        <w:t>л) оказывает правовую, методическую, организационно-техническую помощь нижестоящим комиссиям;</w:t>
      </w:r>
    </w:p>
    <w:p w:rsidR="00AF2F60" w:rsidRPr="00A37F9F" w:rsidRDefault="00AF2F60" w:rsidP="00AF2F60">
      <w:pPr>
        <w:autoSpaceDE w:val="0"/>
        <w:autoSpaceDN w:val="0"/>
        <w:adjustRightInd w:val="0"/>
        <w:ind w:firstLine="720"/>
        <w:jc w:val="both"/>
      </w:pPr>
      <w:r w:rsidRPr="00A37F9F">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AF2F60" w:rsidRPr="00A37F9F" w:rsidRDefault="00AF2F60" w:rsidP="00AF2F60">
      <w:pPr>
        <w:autoSpaceDE w:val="0"/>
        <w:autoSpaceDN w:val="0"/>
        <w:adjustRightInd w:val="0"/>
        <w:ind w:firstLine="720"/>
        <w:jc w:val="both"/>
      </w:pPr>
      <w:r w:rsidRPr="00A37F9F">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AF2F60" w:rsidRPr="00A37F9F" w:rsidRDefault="00AF2F60" w:rsidP="00AF2F60">
      <w:pPr>
        <w:autoSpaceDE w:val="0"/>
        <w:autoSpaceDN w:val="0"/>
        <w:adjustRightInd w:val="0"/>
        <w:ind w:firstLine="720"/>
        <w:jc w:val="both"/>
      </w:pPr>
      <w:r w:rsidRPr="00A37F9F">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AF2F60" w:rsidRPr="00A37F9F" w:rsidRDefault="00AF2F60" w:rsidP="00AF2F60">
      <w:pPr>
        <w:ind w:firstLine="720"/>
        <w:jc w:val="both"/>
      </w:pPr>
      <w:r w:rsidRPr="00A37F9F">
        <w:t>п) осуществляет иные полномочия в соответствии с федеральными законами, законами Новосибирской области, Уставом.</w:t>
      </w:r>
    </w:p>
    <w:p w:rsidR="00AF2F60" w:rsidRPr="00A37F9F" w:rsidRDefault="00AF2F60" w:rsidP="00AF2F60">
      <w:pPr>
        <w:ind w:firstLine="720"/>
        <w:jc w:val="both"/>
      </w:pPr>
      <w:r w:rsidRPr="00A37F9F">
        <w:t xml:space="preserve">7. Избирательная комиссия Ишимского сельсовета Чистоозерного  района Новосибирской области не обладает правами юридического лица. </w:t>
      </w:r>
    </w:p>
    <w:p w:rsidR="00AF2F60" w:rsidRPr="00A37F9F" w:rsidRDefault="00AF2F60" w:rsidP="00AF2F60">
      <w:pPr>
        <w:ind w:firstLine="720"/>
        <w:jc w:val="both"/>
      </w:pPr>
      <w:r w:rsidRPr="00A37F9F">
        <w:t>Финансовое обеспечение Избирательной комиссии осуществляется за счет средств бюджета Ишимского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AF2F60" w:rsidRPr="00A37F9F" w:rsidRDefault="00AF2F60" w:rsidP="00AF2F60">
      <w:pPr>
        <w:ind w:firstLine="720"/>
        <w:jc w:val="both"/>
      </w:pPr>
      <w:r w:rsidRPr="00A37F9F">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lastRenderedPageBreak/>
        <w:t>Статья 34. Муниципальный контроль</w:t>
      </w:r>
    </w:p>
    <w:p w:rsidR="00AF2F60" w:rsidRPr="00A37F9F" w:rsidRDefault="00AF2F60" w:rsidP="00AF2F60">
      <w:pPr>
        <w:ind w:firstLine="720"/>
        <w:jc w:val="both"/>
      </w:pPr>
    </w:p>
    <w:p w:rsidR="00AF2F60" w:rsidRPr="00A37F9F" w:rsidRDefault="00AF2F60" w:rsidP="00AF2F60">
      <w:pPr>
        <w:autoSpaceDE w:val="0"/>
        <w:autoSpaceDN w:val="0"/>
        <w:adjustRightInd w:val="0"/>
        <w:ind w:firstLine="708"/>
        <w:jc w:val="both"/>
      </w:pPr>
      <w:r w:rsidRPr="00A37F9F">
        <w:t>1. Под муниципальным контролем понимается деятельность контрольных (надзорных) органов,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AF2F60" w:rsidRPr="00A37F9F" w:rsidRDefault="00AF2F60" w:rsidP="00AF2F60">
      <w:pPr>
        <w:ind w:firstLine="720"/>
        <w:jc w:val="both"/>
      </w:pPr>
      <w:r w:rsidRPr="00A37F9F">
        <w:t>2. Органом муниципального контроля Ишимского сельсовета является администрация.</w:t>
      </w:r>
    </w:p>
    <w:p w:rsidR="00AF2F60" w:rsidRPr="00A37F9F" w:rsidRDefault="00AF2F60" w:rsidP="00AF2F60">
      <w:pPr>
        <w:ind w:firstLine="720"/>
        <w:jc w:val="both"/>
      </w:pPr>
      <w:r w:rsidRPr="00A37F9F">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AF2F60" w:rsidRPr="00A37F9F" w:rsidRDefault="00AF2F60" w:rsidP="00AF2F60">
      <w:pPr>
        <w:ind w:firstLine="720"/>
        <w:jc w:val="both"/>
      </w:pPr>
      <w:r w:rsidRPr="00A37F9F">
        <w:t>4. При организации проведения проверок, указанных в части 1 настоящей статьи, глава администрации издает распоряжение о проведении проверок.</w:t>
      </w:r>
    </w:p>
    <w:p w:rsidR="00AF2F60" w:rsidRPr="00A37F9F" w:rsidRDefault="00AF2F60" w:rsidP="00AF2F60">
      <w:pPr>
        <w:ind w:firstLine="720"/>
        <w:jc w:val="both"/>
      </w:pPr>
      <w:r w:rsidRPr="00A37F9F">
        <w:t>5. Порядок организации и осуществления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35. Муниципальная служба</w:t>
      </w:r>
    </w:p>
    <w:p w:rsidR="00AF2F60" w:rsidRPr="00A37F9F" w:rsidRDefault="00AF2F60" w:rsidP="00AF2F60">
      <w:pPr>
        <w:ind w:firstLine="720"/>
        <w:jc w:val="both"/>
      </w:pPr>
    </w:p>
    <w:p w:rsidR="00AF2F60" w:rsidRPr="00A37F9F" w:rsidRDefault="00AF2F60" w:rsidP="00AF2F60">
      <w:pPr>
        <w:ind w:firstLine="720"/>
        <w:jc w:val="both"/>
      </w:pPr>
      <w:r w:rsidRPr="00A37F9F">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ГЛАВА 4. ФИНАНСОВО-ЭКОНОМИЧЕСКАЯ ОСНОВА МЕСТНОГО САМОУПРАВЛЕНИЯ</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t>Статья 36. Местный бюджет</w:t>
      </w:r>
    </w:p>
    <w:p w:rsidR="00AF2F60" w:rsidRPr="00A37F9F" w:rsidRDefault="00AF2F60" w:rsidP="00AF2F60">
      <w:pPr>
        <w:ind w:firstLine="720"/>
        <w:jc w:val="both"/>
      </w:pPr>
    </w:p>
    <w:p w:rsidR="00AF2F60" w:rsidRPr="00A37F9F" w:rsidRDefault="00AF2F60" w:rsidP="00AF2F60">
      <w:pPr>
        <w:ind w:firstLine="720"/>
        <w:jc w:val="both"/>
      </w:pPr>
      <w:r w:rsidRPr="00A37F9F">
        <w:t>1. Ишимский сельсовет имеет собственный бюджет – бюджет Ишимского сельсовета (местный бюджет).</w:t>
      </w:r>
    </w:p>
    <w:p w:rsidR="00AF2F60" w:rsidRPr="00A37F9F" w:rsidRDefault="00AF2F60" w:rsidP="00AF2F60">
      <w:pPr>
        <w:ind w:firstLine="709"/>
        <w:jc w:val="both"/>
        <w:rPr>
          <w:rFonts w:eastAsia="Calibri"/>
          <w:lang w:eastAsia="en-US"/>
        </w:rPr>
      </w:pPr>
      <w:r w:rsidRPr="00A37F9F">
        <w:rPr>
          <w:rFonts w:eastAsia="Calibri"/>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23" w:history="1">
        <w:r w:rsidRPr="00A37F9F">
          <w:rPr>
            <w:rFonts w:eastAsia="Calibri"/>
            <w:color w:val="000000"/>
            <w:lang w:eastAsia="en-US"/>
          </w:rPr>
          <w:t>кодексом</w:t>
        </w:r>
      </w:hyperlink>
      <w:r w:rsidRPr="00A37F9F">
        <w:rPr>
          <w:rFonts w:eastAsia="Calibri"/>
          <w:color w:val="000000"/>
          <w:lang w:eastAsia="en-US"/>
        </w:rPr>
        <w:t xml:space="preserve"> </w:t>
      </w:r>
      <w:r w:rsidRPr="00A37F9F">
        <w:rPr>
          <w:rFonts w:eastAsia="Calibri"/>
          <w:lang w:eastAsia="en-US"/>
        </w:rPr>
        <w:t>Российской Федерации.</w:t>
      </w:r>
    </w:p>
    <w:p w:rsidR="00AF2F60" w:rsidRPr="00A37F9F" w:rsidRDefault="00AF2F60" w:rsidP="00AF2F60">
      <w:pPr>
        <w:autoSpaceDE w:val="0"/>
        <w:autoSpaceDN w:val="0"/>
        <w:adjustRightInd w:val="0"/>
        <w:ind w:firstLine="709"/>
        <w:jc w:val="both"/>
        <w:rPr>
          <w:rFonts w:eastAsia="Calibri"/>
          <w:lang w:eastAsia="en-US"/>
        </w:rPr>
      </w:pPr>
      <w:r w:rsidRPr="00A37F9F">
        <w:rPr>
          <w:rFonts w:eastAsia="Calibri"/>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24" w:history="1">
        <w:r w:rsidRPr="00A37F9F">
          <w:rPr>
            <w:rFonts w:eastAsia="Calibri"/>
            <w:color w:val="000000"/>
            <w:lang w:eastAsia="en-US"/>
          </w:rPr>
          <w:t>кодексом</w:t>
        </w:r>
      </w:hyperlink>
      <w:r w:rsidRPr="00A37F9F">
        <w:rPr>
          <w:rFonts w:eastAsia="Calibri"/>
          <w:lang w:eastAsia="en-US"/>
        </w:rPr>
        <w:t xml:space="preserve"> Российской Федерации.</w:t>
      </w:r>
    </w:p>
    <w:p w:rsidR="00AF2F60" w:rsidRPr="00A37F9F" w:rsidRDefault="00AF2F60" w:rsidP="00AF2F60">
      <w:pPr>
        <w:autoSpaceDE w:val="0"/>
        <w:autoSpaceDN w:val="0"/>
        <w:adjustRightInd w:val="0"/>
        <w:ind w:firstLine="709"/>
        <w:jc w:val="both"/>
        <w:rPr>
          <w:rFonts w:eastAsia="Calibri"/>
          <w:lang w:eastAsia="en-US"/>
        </w:rPr>
      </w:pPr>
      <w:r w:rsidRPr="00A37F9F">
        <w:rPr>
          <w:rFonts w:eastAsia="Calibri"/>
          <w:lang w:eastAsia="en-US"/>
        </w:rPr>
        <w:t xml:space="preserve">3. Бюджетные полномочия поселения устанавливаются Бюджетным </w:t>
      </w:r>
      <w:hyperlink r:id="rId25" w:history="1">
        <w:r w:rsidRPr="00A37F9F">
          <w:rPr>
            <w:rFonts w:eastAsia="Calibri"/>
            <w:color w:val="000000"/>
            <w:lang w:eastAsia="en-US"/>
          </w:rPr>
          <w:t>кодексом</w:t>
        </w:r>
      </w:hyperlink>
      <w:r w:rsidRPr="00A37F9F">
        <w:rPr>
          <w:rFonts w:eastAsia="Calibri"/>
          <w:lang w:eastAsia="en-US"/>
        </w:rPr>
        <w:t xml:space="preserve"> Российской Федерации.</w:t>
      </w:r>
    </w:p>
    <w:p w:rsidR="00AF2F60" w:rsidRPr="00A37F9F" w:rsidRDefault="00AF2F60" w:rsidP="00AF2F60">
      <w:pPr>
        <w:autoSpaceDE w:val="0"/>
        <w:autoSpaceDN w:val="0"/>
        <w:adjustRightInd w:val="0"/>
        <w:ind w:firstLine="709"/>
        <w:jc w:val="both"/>
        <w:rPr>
          <w:rFonts w:eastAsia="Calibri"/>
          <w:lang w:eastAsia="en-US"/>
        </w:rPr>
      </w:pPr>
      <w:r w:rsidRPr="00A37F9F">
        <w:rPr>
          <w:rFonts w:eastAsia="Calibri"/>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AF2F60" w:rsidRPr="00A37F9F" w:rsidRDefault="00AF2F60" w:rsidP="00AF2F60">
      <w:pPr>
        <w:autoSpaceDE w:val="0"/>
        <w:autoSpaceDN w:val="0"/>
        <w:adjustRightInd w:val="0"/>
        <w:ind w:firstLine="709"/>
        <w:jc w:val="both"/>
        <w:rPr>
          <w:rFonts w:eastAsia="Calibri"/>
          <w:lang w:eastAsia="en-US"/>
        </w:rPr>
      </w:pPr>
      <w:r w:rsidRPr="00A37F9F">
        <w:rPr>
          <w:rFonts w:eastAsia="Calibri"/>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AF2F60" w:rsidRPr="00A37F9F" w:rsidRDefault="00AF2F60" w:rsidP="00AF2F60">
      <w:pPr>
        <w:ind w:firstLine="720"/>
        <w:jc w:val="both"/>
      </w:pPr>
    </w:p>
    <w:p w:rsidR="00AF2F60" w:rsidRPr="00A37F9F" w:rsidRDefault="00AF2F60" w:rsidP="00AF2F60">
      <w:pPr>
        <w:ind w:firstLine="708"/>
        <w:rPr>
          <w:b/>
        </w:rPr>
      </w:pPr>
      <w:r w:rsidRPr="00A37F9F">
        <w:rPr>
          <w:b/>
        </w:rPr>
        <w:t>Статья</w:t>
      </w:r>
      <w:r w:rsidRPr="00A37F9F">
        <w:t xml:space="preserve"> </w:t>
      </w:r>
      <w:r w:rsidRPr="00A37F9F">
        <w:rPr>
          <w:b/>
        </w:rPr>
        <w:t>36.1 Закупки для обеспечения муниципальных нужд</w:t>
      </w:r>
    </w:p>
    <w:p w:rsidR="00AF2F60" w:rsidRPr="00A37F9F" w:rsidRDefault="00AF2F60" w:rsidP="00AF2F60">
      <w:pPr>
        <w:jc w:val="center"/>
        <w:rPr>
          <w:b/>
        </w:rPr>
      </w:pPr>
    </w:p>
    <w:p w:rsidR="00AF2F60" w:rsidRPr="00A37F9F" w:rsidRDefault="00AF2F60" w:rsidP="00AF2F60">
      <w:pPr>
        <w:ind w:firstLine="708"/>
        <w:jc w:val="both"/>
      </w:pPr>
      <w:r w:rsidRPr="00A37F9F">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AF2F60" w:rsidRPr="00A37F9F" w:rsidRDefault="00AF2F60" w:rsidP="00AF2F60">
      <w:pPr>
        <w:ind w:firstLine="708"/>
        <w:jc w:val="both"/>
      </w:pPr>
      <w:r w:rsidRPr="00A37F9F">
        <w:t>2. Закупки товаров, работ, услуг для обеспечения муниципальных нужд осуществляются за счет средств местного бюджета.</w:t>
      </w: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37. Доходы местного бюджета</w:t>
      </w:r>
    </w:p>
    <w:p w:rsidR="00AF2F60" w:rsidRPr="00A37F9F" w:rsidRDefault="00AF2F60" w:rsidP="00AF2F60">
      <w:pPr>
        <w:ind w:firstLine="720"/>
        <w:jc w:val="both"/>
      </w:pPr>
    </w:p>
    <w:p w:rsidR="00AF2F60" w:rsidRPr="00A37F9F" w:rsidRDefault="00AF2F60" w:rsidP="00AF2F60">
      <w:pPr>
        <w:autoSpaceDE w:val="0"/>
        <w:autoSpaceDN w:val="0"/>
        <w:adjustRightInd w:val="0"/>
        <w:ind w:firstLine="709"/>
        <w:jc w:val="both"/>
      </w:pPr>
      <w:r w:rsidRPr="00A37F9F">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38. Расходы местного бюджета</w:t>
      </w:r>
    </w:p>
    <w:p w:rsidR="00AF2F60" w:rsidRPr="00A37F9F" w:rsidRDefault="00AF2F60" w:rsidP="00AF2F60">
      <w:pPr>
        <w:ind w:firstLine="720"/>
        <w:jc w:val="both"/>
      </w:pPr>
    </w:p>
    <w:p w:rsidR="00AF2F60" w:rsidRPr="00A37F9F" w:rsidRDefault="00AF2F60" w:rsidP="00AF2F60">
      <w:pPr>
        <w:autoSpaceDE w:val="0"/>
        <w:autoSpaceDN w:val="0"/>
        <w:adjustRightInd w:val="0"/>
        <w:ind w:firstLine="709"/>
        <w:jc w:val="both"/>
      </w:pPr>
      <w:r w:rsidRPr="00A37F9F">
        <w:t>1. Формирование расходов местного бюджета осуществляется в соответствии с расходными обязательствами Ишимского сельсовета Чистоозерного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AF2F60" w:rsidRPr="00A37F9F" w:rsidRDefault="00AF2F60" w:rsidP="00AF2F60">
      <w:pPr>
        <w:autoSpaceDE w:val="0"/>
        <w:autoSpaceDN w:val="0"/>
        <w:adjustRightInd w:val="0"/>
        <w:ind w:firstLine="709"/>
        <w:jc w:val="both"/>
      </w:pPr>
      <w:r w:rsidRPr="00A37F9F">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AF2F60" w:rsidRPr="00A37F9F" w:rsidRDefault="00AF2F60" w:rsidP="00AF2F60">
      <w:pPr>
        <w:ind w:firstLine="720"/>
        <w:jc w:val="both"/>
      </w:pPr>
    </w:p>
    <w:p w:rsidR="00AF2F60" w:rsidRPr="00A37F9F" w:rsidRDefault="00AF2F60" w:rsidP="00AF2F60">
      <w:pPr>
        <w:autoSpaceDE w:val="0"/>
        <w:autoSpaceDN w:val="0"/>
        <w:adjustRightInd w:val="0"/>
        <w:ind w:firstLine="709"/>
        <w:jc w:val="both"/>
        <w:outlineLvl w:val="0"/>
        <w:rPr>
          <w:rFonts w:eastAsia="Calibri"/>
          <w:b/>
          <w:bCs/>
          <w:lang w:eastAsia="en-US"/>
        </w:rPr>
      </w:pPr>
      <w:r w:rsidRPr="00A37F9F">
        <w:rPr>
          <w:b/>
        </w:rPr>
        <w:t xml:space="preserve">Статья 38.1. </w:t>
      </w:r>
      <w:r w:rsidRPr="00A37F9F">
        <w:rPr>
          <w:rFonts w:eastAsia="Calibri"/>
          <w:b/>
          <w:bCs/>
          <w:lang w:eastAsia="en-US"/>
        </w:rPr>
        <w:t>Средства самообложения граждан</w:t>
      </w:r>
    </w:p>
    <w:p w:rsidR="00AF2F60" w:rsidRPr="00A37F9F" w:rsidRDefault="00AF2F60" w:rsidP="00AF2F60">
      <w:pPr>
        <w:autoSpaceDE w:val="0"/>
        <w:autoSpaceDN w:val="0"/>
        <w:adjustRightInd w:val="0"/>
        <w:ind w:firstLine="709"/>
        <w:jc w:val="both"/>
        <w:outlineLvl w:val="0"/>
        <w:rPr>
          <w:rFonts w:eastAsia="Calibri"/>
          <w:b/>
          <w:bCs/>
          <w:lang w:eastAsia="en-US"/>
        </w:rPr>
      </w:pPr>
    </w:p>
    <w:p w:rsidR="00AF2F60" w:rsidRPr="00A37F9F" w:rsidRDefault="00AF2F60" w:rsidP="00AF2F60">
      <w:pPr>
        <w:ind w:firstLine="709"/>
        <w:jc w:val="both"/>
      </w:pPr>
      <w:bookmarkStart w:id="7" w:name="Par0"/>
      <w:bookmarkEnd w:id="7"/>
      <w:r w:rsidRPr="00A37F9F">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AF2F60" w:rsidRPr="00A37F9F" w:rsidRDefault="00AF2F60" w:rsidP="00AF2F60">
      <w:pPr>
        <w:ind w:firstLine="709"/>
        <w:jc w:val="both"/>
      </w:pPr>
      <w:r w:rsidRPr="00A37F9F">
        <w:lastRenderedPageBreak/>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AF2F60" w:rsidRPr="00A37F9F" w:rsidRDefault="00AF2F60" w:rsidP="00AF2F60">
      <w:pPr>
        <w:ind w:firstLine="709"/>
        <w:jc w:val="both"/>
      </w:pPr>
    </w:p>
    <w:p w:rsidR="00AF2F60" w:rsidRPr="00A37F9F" w:rsidRDefault="00AF2F60" w:rsidP="00AF2F60">
      <w:pPr>
        <w:ind w:firstLine="709"/>
        <w:jc w:val="both"/>
      </w:pPr>
      <w:r w:rsidRPr="00A37F9F">
        <w:rPr>
          <w:b/>
          <w:bCs/>
        </w:rPr>
        <w:t>Статья 38.2.</w:t>
      </w:r>
      <w:r w:rsidRPr="00A37F9F">
        <w:t xml:space="preserve"> Финансовое и иное обеспечение реализации инициативных проектов</w:t>
      </w:r>
    </w:p>
    <w:p w:rsidR="00AF2F60" w:rsidRPr="00A37F9F" w:rsidRDefault="00AF2F60" w:rsidP="00AF2F60">
      <w:pPr>
        <w:ind w:firstLine="709"/>
        <w:jc w:val="both"/>
      </w:pPr>
    </w:p>
    <w:p w:rsidR="00AF2F60" w:rsidRPr="00A37F9F" w:rsidRDefault="00AF2F60" w:rsidP="00AF2F60">
      <w:pPr>
        <w:ind w:firstLine="709"/>
        <w:jc w:val="both"/>
      </w:pPr>
      <w:bookmarkStart w:id="8" w:name="sub_5611"/>
      <w:r w:rsidRPr="00A37F9F">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Новосибирской области, предоставленных в целях финансового обеспечения соответствующих расходных обязательств муниципального образования.</w:t>
      </w:r>
    </w:p>
    <w:p w:rsidR="00AF2F60" w:rsidRPr="00A37F9F" w:rsidRDefault="00AF2F60" w:rsidP="00AF2F60">
      <w:pPr>
        <w:ind w:firstLine="709"/>
        <w:jc w:val="both"/>
      </w:pPr>
      <w:bookmarkStart w:id="9" w:name="sub_5612"/>
      <w:bookmarkEnd w:id="8"/>
      <w:r w:rsidRPr="00A37F9F">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AF2F60" w:rsidRPr="00A37F9F" w:rsidRDefault="00AF2F60" w:rsidP="00AF2F60">
      <w:pPr>
        <w:ind w:firstLine="709"/>
        <w:jc w:val="both"/>
      </w:pPr>
      <w:bookmarkStart w:id="10" w:name="sub_5613"/>
      <w:bookmarkEnd w:id="9"/>
      <w:r w:rsidRPr="00A37F9F">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0"/>
    <w:p w:rsidR="00AF2F60" w:rsidRPr="00A37F9F" w:rsidRDefault="00AF2F60" w:rsidP="00AF2F60">
      <w:pPr>
        <w:ind w:firstLine="709"/>
        <w:jc w:val="both"/>
      </w:pPr>
      <w:r w:rsidRPr="00A37F9F">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AF2F60" w:rsidRPr="00A37F9F" w:rsidRDefault="00AF2F60" w:rsidP="00AF2F60">
      <w:pPr>
        <w:ind w:firstLine="709"/>
        <w:jc w:val="both"/>
      </w:pPr>
      <w:r w:rsidRPr="00A37F9F">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F2F60" w:rsidRPr="00A37F9F" w:rsidRDefault="00AF2F60" w:rsidP="00AF2F60">
      <w:pPr>
        <w:ind w:firstLine="709"/>
        <w:jc w:val="both"/>
      </w:pPr>
    </w:p>
    <w:p w:rsidR="00AF2F60" w:rsidRPr="00A37F9F" w:rsidRDefault="00AF2F60" w:rsidP="00AF2F60">
      <w:pPr>
        <w:ind w:firstLine="709"/>
        <w:jc w:val="both"/>
      </w:pPr>
    </w:p>
    <w:p w:rsidR="00AF2F60" w:rsidRPr="00A37F9F" w:rsidRDefault="00AF2F60" w:rsidP="00AF2F60">
      <w:pPr>
        <w:ind w:firstLine="720"/>
        <w:jc w:val="both"/>
        <w:rPr>
          <w:b/>
        </w:rPr>
      </w:pPr>
      <w:r w:rsidRPr="00A37F9F">
        <w:rPr>
          <w:b/>
        </w:rPr>
        <w:t>ГЛАВА 5. ОТВЕТСТВЕННОСТЬ ОРГАНОВ МЕСТНОГО САМОУПРАВЛЕНИЯ И ДОЛЖНОСТНЫХ ЛИЦ МЕСТНОГО САМОУПРАВЛЕНИЯ</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lastRenderedPageBreak/>
        <w:t>Статья 39. Ответственность органов местного самоуправления и должностных лиц местного самоуправления</w:t>
      </w:r>
    </w:p>
    <w:p w:rsidR="00AF2F60" w:rsidRPr="00A37F9F" w:rsidRDefault="00AF2F60" w:rsidP="00AF2F60">
      <w:pPr>
        <w:ind w:firstLine="720"/>
        <w:jc w:val="both"/>
      </w:pPr>
    </w:p>
    <w:p w:rsidR="00AF2F60" w:rsidRPr="00A37F9F" w:rsidRDefault="00AF2F60" w:rsidP="00AF2F60">
      <w:pPr>
        <w:ind w:firstLine="720"/>
        <w:jc w:val="both"/>
      </w:pPr>
      <w:r w:rsidRPr="00A37F9F">
        <w:t>Органы местного самоуправления и должностные лица местного самоуправления несут ответственность перед населением Ишимского сельсовета, государством, физическими и юридическими лицами в соответствии с федеральными законами.</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AF2F60" w:rsidRPr="00A37F9F" w:rsidRDefault="00AF2F60" w:rsidP="00AF2F60">
      <w:pPr>
        <w:ind w:firstLine="720"/>
        <w:jc w:val="both"/>
      </w:pPr>
    </w:p>
    <w:p w:rsidR="00AF2F60" w:rsidRPr="00A37F9F" w:rsidRDefault="00AF2F60" w:rsidP="00AF2F60">
      <w:pPr>
        <w:ind w:firstLine="720"/>
        <w:jc w:val="both"/>
      </w:pPr>
      <w:r w:rsidRPr="00A37F9F">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AF2F60" w:rsidRPr="00A37F9F" w:rsidRDefault="00AF2F60" w:rsidP="00AF2F60">
      <w:pPr>
        <w:ind w:firstLine="720"/>
        <w:jc w:val="both"/>
      </w:pPr>
      <w:r w:rsidRPr="00A37F9F">
        <w:t>2. Население Ишимского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41. Ответственность органов местного самоуправления и должностных лиц местного самоуправления перед государством</w:t>
      </w:r>
    </w:p>
    <w:p w:rsidR="00AF2F60" w:rsidRPr="00A37F9F" w:rsidRDefault="00AF2F60" w:rsidP="00AF2F60">
      <w:pPr>
        <w:ind w:firstLine="720"/>
        <w:jc w:val="both"/>
      </w:pPr>
    </w:p>
    <w:p w:rsidR="00AF2F60" w:rsidRPr="00A37F9F" w:rsidRDefault="00AF2F60" w:rsidP="00AF2F60">
      <w:pPr>
        <w:ind w:firstLine="720"/>
        <w:jc w:val="both"/>
      </w:pPr>
      <w:r w:rsidRPr="00A37F9F">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42. Ответственность Совета депутатов перед государством</w:t>
      </w:r>
    </w:p>
    <w:p w:rsidR="00AF2F60" w:rsidRPr="00A37F9F" w:rsidRDefault="00AF2F60" w:rsidP="00AF2F60">
      <w:pPr>
        <w:ind w:firstLine="720"/>
        <w:jc w:val="both"/>
      </w:pPr>
    </w:p>
    <w:p w:rsidR="00AF2F60" w:rsidRPr="00A37F9F" w:rsidRDefault="00AF2F60" w:rsidP="00AF2F60">
      <w:pPr>
        <w:ind w:firstLine="720"/>
        <w:jc w:val="both"/>
      </w:pPr>
      <w:r w:rsidRPr="00A37F9F">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Ишимского сельсовета, а Совет депутатов Ишимского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AF2F60" w:rsidRPr="00A37F9F" w:rsidRDefault="00AF2F60" w:rsidP="00AF2F60">
      <w:pPr>
        <w:ind w:firstLine="720"/>
        <w:jc w:val="both"/>
      </w:pPr>
      <w:r w:rsidRPr="00A37F9F">
        <w:t>2. Полномочия Совета депутатов Ишимского сельсовета прекращаются со дня вступления в силу закона Новосибирской области о его роспуске.</w:t>
      </w:r>
    </w:p>
    <w:p w:rsidR="00AF2F60" w:rsidRPr="00A37F9F" w:rsidRDefault="00AF2F60" w:rsidP="00AF2F60">
      <w:pPr>
        <w:ind w:firstLine="720"/>
        <w:jc w:val="both"/>
      </w:pPr>
      <w:r w:rsidRPr="00A37F9F">
        <w:t>3. В случае, если соответствующим судом установлено, что избранный в правомочном составе Совет депутатов Ишимского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Ишимского сельсовета.</w:t>
      </w:r>
    </w:p>
    <w:p w:rsidR="00AF2F60" w:rsidRPr="00A37F9F" w:rsidRDefault="00AF2F60" w:rsidP="00AF2F60">
      <w:pPr>
        <w:ind w:firstLine="720"/>
        <w:jc w:val="both"/>
      </w:pPr>
      <w:r w:rsidRPr="00A37F9F">
        <w:t>4. В случае, если соответствующим судом установлено, что вновь избранный в правомочном составе Совет депутатов Ишимского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Ишимского сельсовета.</w:t>
      </w:r>
    </w:p>
    <w:p w:rsidR="00AF2F60" w:rsidRPr="00A37F9F" w:rsidRDefault="00AF2F60" w:rsidP="00AF2F60">
      <w:pPr>
        <w:ind w:firstLine="720"/>
        <w:jc w:val="both"/>
      </w:pPr>
      <w:r w:rsidRPr="00A37F9F">
        <w:t>5. Закон Новосибирской области о роспуске Совета депутатов Ишимского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t>Статья 43. Ответственность главы Ишимского сельсовета и главы местной администрации перед государством</w:t>
      </w:r>
    </w:p>
    <w:p w:rsidR="00AF2F60" w:rsidRPr="00A37F9F" w:rsidRDefault="00AF2F60" w:rsidP="00AF2F60">
      <w:pPr>
        <w:ind w:firstLine="720"/>
        <w:jc w:val="both"/>
        <w:rPr>
          <w:b/>
        </w:rPr>
      </w:pPr>
    </w:p>
    <w:p w:rsidR="00AF2F60" w:rsidRPr="00A37F9F" w:rsidRDefault="00AF2F60" w:rsidP="00AF2F60">
      <w:pPr>
        <w:ind w:firstLine="720"/>
        <w:jc w:val="both"/>
      </w:pPr>
      <w:r w:rsidRPr="00A37F9F">
        <w:t>1. Губернатор Новосибирской области издает правовой акт об отрешении от должности главы Ишимского сельсовета или главы местной администрации в случае:</w:t>
      </w:r>
    </w:p>
    <w:p w:rsidR="00AF2F60" w:rsidRPr="00A37F9F" w:rsidRDefault="00AF2F60" w:rsidP="00AF2F60">
      <w:pPr>
        <w:ind w:firstLine="720"/>
        <w:jc w:val="both"/>
      </w:pPr>
      <w:r w:rsidRPr="00A37F9F">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Ишимского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AF2F60" w:rsidRPr="00A37F9F" w:rsidRDefault="00AF2F60" w:rsidP="00AF2F60">
      <w:pPr>
        <w:ind w:firstLine="720"/>
        <w:jc w:val="both"/>
      </w:pPr>
      <w:r w:rsidRPr="00A37F9F">
        <w:lastRenderedPageBreak/>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AF2F60" w:rsidRPr="00A37F9F" w:rsidRDefault="00AF2F60" w:rsidP="00AF2F60">
      <w:pPr>
        <w:ind w:firstLine="720"/>
        <w:jc w:val="both"/>
      </w:pPr>
      <w:r w:rsidRPr="00A37F9F">
        <w:t>2. Срок, в течение которого Губернатор Новосибирской области издает правовой акт об отрешении от должности главы Ишимского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AF2F60" w:rsidRPr="00A37F9F" w:rsidRDefault="00AF2F60" w:rsidP="00AF2F60">
      <w:pPr>
        <w:ind w:firstLine="720"/>
        <w:jc w:val="both"/>
      </w:pPr>
      <w:r w:rsidRPr="00A37F9F">
        <w:t>3. Глава Ишимского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ГЛАВА 6. ЗАКЛЮЧИТЕЛЬНЫЕ ПОЛОЖЕНИЯ</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t>Статья 44. Внесение изменений и дополнений в Устав</w:t>
      </w:r>
    </w:p>
    <w:p w:rsidR="00AF2F60" w:rsidRPr="00A37F9F" w:rsidRDefault="00AF2F60" w:rsidP="00AF2F60">
      <w:pPr>
        <w:ind w:firstLine="720"/>
        <w:jc w:val="both"/>
      </w:pPr>
    </w:p>
    <w:p w:rsidR="00AF2F60" w:rsidRPr="00A37F9F" w:rsidRDefault="00AF2F60" w:rsidP="00AF2F60">
      <w:pPr>
        <w:ind w:firstLine="720"/>
        <w:jc w:val="both"/>
      </w:pPr>
      <w:r w:rsidRPr="00A37F9F">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AF2F60" w:rsidRPr="00A37F9F" w:rsidRDefault="00AF2F60" w:rsidP="00AF2F60">
      <w:pPr>
        <w:ind w:firstLine="720"/>
        <w:jc w:val="both"/>
      </w:pPr>
      <w:r w:rsidRPr="00A37F9F">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AF2F60" w:rsidRPr="00A37F9F" w:rsidRDefault="00AF2F60" w:rsidP="00AF2F60">
      <w:pPr>
        <w:ind w:firstLine="720"/>
        <w:jc w:val="both"/>
      </w:pPr>
      <w:r w:rsidRPr="00A37F9F">
        <w:lastRenderedPageBreak/>
        <w:t>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AF2F60" w:rsidRPr="00A37F9F" w:rsidRDefault="00AF2F60" w:rsidP="00AF2F60">
      <w:pPr>
        <w:ind w:firstLine="720"/>
        <w:jc w:val="both"/>
      </w:pPr>
      <w:r w:rsidRPr="00A37F9F">
        <w:t>Изменения и дополнения, внесенные в Устав Ишимского сельсовета и предусматривающие создание контрольно-счетного органа Ишимского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AF2F60" w:rsidRPr="00A37F9F" w:rsidRDefault="00AF2F60" w:rsidP="00AF2F60">
      <w:pPr>
        <w:ind w:firstLine="720"/>
        <w:jc w:val="both"/>
      </w:pPr>
      <w:r w:rsidRPr="00A37F9F">
        <w:t>3.1 Изменения и дополнения в устав муниципального образования вносятся муниципальным правовым актом, который может оформляться:</w:t>
      </w:r>
    </w:p>
    <w:p w:rsidR="00AF2F60" w:rsidRPr="00A37F9F" w:rsidRDefault="00AF2F60" w:rsidP="00AF2F60">
      <w:pPr>
        <w:ind w:firstLine="720"/>
        <w:jc w:val="both"/>
      </w:pPr>
      <w:r w:rsidRPr="00A37F9F">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AF2F60" w:rsidRPr="00A37F9F" w:rsidRDefault="00AF2F60" w:rsidP="00AF2F60">
      <w:pPr>
        <w:ind w:firstLine="720"/>
        <w:jc w:val="both"/>
      </w:pPr>
      <w:r w:rsidRPr="00A37F9F">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AF2F60" w:rsidRPr="00A37F9F" w:rsidRDefault="00AF2F60" w:rsidP="00AF2F60">
      <w:pPr>
        <w:ind w:firstLine="720"/>
        <w:jc w:val="both"/>
      </w:pPr>
      <w:r w:rsidRPr="00A37F9F">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AF2F60" w:rsidRPr="00A37F9F" w:rsidRDefault="00AF2F60" w:rsidP="00AF2F60">
      <w:pPr>
        <w:ind w:firstLine="720"/>
        <w:jc w:val="both"/>
      </w:pPr>
      <w:r w:rsidRPr="00A37F9F">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AF2F60" w:rsidRPr="00A37F9F" w:rsidRDefault="00AF2F60" w:rsidP="00AF2F60">
      <w:pPr>
        <w:ind w:firstLine="720"/>
        <w:jc w:val="both"/>
        <w:rPr>
          <w:b/>
        </w:rPr>
      </w:pPr>
    </w:p>
    <w:p w:rsidR="00AF2F60" w:rsidRPr="00A37F9F" w:rsidRDefault="00AF2F60" w:rsidP="00AF2F60">
      <w:pPr>
        <w:ind w:firstLine="720"/>
        <w:jc w:val="both"/>
        <w:rPr>
          <w:b/>
        </w:rPr>
      </w:pPr>
      <w:r w:rsidRPr="00A37F9F">
        <w:rPr>
          <w:b/>
        </w:rPr>
        <w:lastRenderedPageBreak/>
        <w:t>Статья 44.1. Содержание правил благоустройства территории Ишимского сельсовета</w:t>
      </w:r>
    </w:p>
    <w:p w:rsidR="00AF2F60" w:rsidRPr="00A37F9F" w:rsidRDefault="00AF2F60" w:rsidP="00AF2F60">
      <w:pPr>
        <w:ind w:firstLine="720"/>
        <w:jc w:val="both"/>
      </w:pPr>
    </w:p>
    <w:p w:rsidR="00AF2F60" w:rsidRPr="00A37F9F" w:rsidRDefault="00AF2F60" w:rsidP="00AF2F60">
      <w:pPr>
        <w:ind w:firstLine="720"/>
        <w:jc w:val="both"/>
      </w:pPr>
      <w:r w:rsidRPr="00A37F9F">
        <w:t>1. Правила благоустройства территории муниципального образования утверждаются представительным органом муниципального образования.</w:t>
      </w:r>
    </w:p>
    <w:p w:rsidR="00AF2F60" w:rsidRPr="00A37F9F" w:rsidRDefault="00AF2F60" w:rsidP="00AF2F60">
      <w:pPr>
        <w:ind w:firstLine="720"/>
        <w:jc w:val="both"/>
      </w:pPr>
      <w:r w:rsidRPr="00A37F9F">
        <w:t>2. Правила благоустройства территории муниципального образования могут регулировать вопросы:</w:t>
      </w:r>
    </w:p>
    <w:p w:rsidR="00AF2F60" w:rsidRPr="00A37F9F" w:rsidRDefault="00AF2F60" w:rsidP="00AF2F60">
      <w:pPr>
        <w:ind w:firstLine="720"/>
        <w:jc w:val="both"/>
      </w:pPr>
      <w:r w:rsidRPr="00A37F9F">
        <w:t>1) содержания территорий общего пользования и порядка пользования такими территориями;</w:t>
      </w:r>
    </w:p>
    <w:p w:rsidR="00AF2F60" w:rsidRPr="00A37F9F" w:rsidRDefault="00AF2F60" w:rsidP="00AF2F60">
      <w:pPr>
        <w:ind w:firstLine="720"/>
        <w:jc w:val="both"/>
      </w:pPr>
      <w:r w:rsidRPr="00A37F9F">
        <w:t>2) внешнего вида фасадов и ограждающих конструкций зданий, строений, сооружений;</w:t>
      </w:r>
    </w:p>
    <w:p w:rsidR="00AF2F60" w:rsidRPr="00A37F9F" w:rsidRDefault="00AF2F60" w:rsidP="00AF2F60">
      <w:pPr>
        <w:ind w:firstLine="720"/>
        <w:jc w:val="both"/>
      </w:pPr>
      <w:r w:rsidRPr="00A37F9F">
        <w:t>3) проектирования, размещения, содержания и восстановления элементов благоустройства, в том числе после проведения земляных работ;</w:t>
      </w:r>
    </w:p>
    <w:p w:rsidR="00AF2F60" w:rsidRPr="00A37F9F" w:rsidRDefault="00AF2F60" w:rsidP="00AF2F60">
      <w:pPr>
        <w:ind w:firstLine="720"/>
        <w:jc w:val="both"/>
      </w:pPr>
      <w:r w:rsidRPr="00A37F9F">
        <w:t>4) организации освещения территории муниципального образования, включая архитектурную подсветку зданий, строений, сооружений;</w:t>
      </w:r>
    </w:p>
    <w:p w:rsidR="00AF2F60" w:rsidRPr="00A37F9F" w:rsidRDefault="00AF2F60" w:rsidP="00AF2F60">
      <w:pPr>
        <w:ind w:firstLine="720"/>
        <w:jc w:val="both"/>
      </w:pPr>
      <w:r w:rsidRPr="00A37F9F">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AF2F60" w:rsidRPr="00A37F9F" w:rsidRDefault="00AF2F60" w:rsidP="00AF2F60">
      <w:pPr>
        <w:ind w:firstLine="720"/>
        <w:jc w:val="both"/>
      </w:pPr>
      <w:r w:rsidRPr="00A37F9F">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AF2F60" w:rsidRPr="00A37F9F" w:rsidRDefault="00AF2F60" w:rsidP="00AF2F60">
      <w:pPr>
        <w:ind w:firstLine="720"/>
        <w:jc w:val="both"/>
      </w:pPr>
      <w:r w:rsidRPr="00A37F9F">
        <w:t>7) размещения и содержания детских и спортивных площадок, площадок для выгула животных, парковок (парковочных мест), малых архитектурных форм;</w:t>
      </w:r>
    </w:p>
    <w:p w:rsidR="00AF2F60" w:rsidRPr="00A37F9F" w:rsidRDefault="00AF2F60" w:rsidP="00AF2F60">
      <w:pPr>
        <w:ind w:firstLine="720"/>
        <w:jc w:val="both"/>
      </w:pPr>
      <w:r w:rsidRPr="00A37F9F">
        <w:t>8) организации пешеходных коммуникаций, в том числе тротуаров, аллей, дорожек, тропинок;</w:t>
      </w:r>
    </w:p>
    <w:p w:rsidR="00AF2F60" w:rsidRPr="00A37F9F" w:rsidRDefault="00AF2F60" w:rsidP="00AF2F60">
      <w:pPr>
        <w:ind w:firstLine="720"/>
        <w:jc w:val="both"/>
      </w:pPr>
      <w:r w:rsidRPr="00A37F9F">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AF2F60" w:rsidRPr="00A37F9F" w:rsidRDefault="00AF2F60" w:rsidP="00AF2F60">
      <w:pPr>
        <w:ind w:firstLine="720"/>
        <w:jc w:val="both"/>
      </w:pPr>
      <w:r w:rsidRPr="00A37F9F">
        <w:t>10) уборки территории муниципального образования, в том числе в зимний период;</w:t>
      </w:r>
    </w:p>
    <w:p w:rsidR="00AF2F60" w:rsidRPr="00A37F9F" w:rsidRDefault="00AF2F60" w:rsidP="00AF2F60">
      <w:pPr>
        <w:ind w:firstLine="720"/>
        <w:jc w:val="both"/>
      </w:pPr>
      <w:r w:rsidRPr="00A37F9F">
        <w:t>11) организации стоков ливневых вод;</w:t>
      </w:r>
    </w:p>
    <w:p w:rsidR="00AF2F60" w:rsidRPr="00A37F9F" w:rsidRDefault="00AF2F60" w:rsidP="00AF2F60">
      <w:pPr>
        <w:ind w:firstLine="720"/>
        <w:jc w:val="both"/>
      </w:pPr>
      <w:r w:rsidRPr="00A37F9F">
        <w:t>12) порядка проведения земляных работ;</w:t>
      </w:r>
    </w:p>
    <w:p w:rsidR="00AF2F60" w:rsidRPr="00A37F9F" w:rsidRDefault="00AF2F60" w:rsidP="00AF2F60">
      <w:pPr>
        <w:ind w:firstLine="720"/>
        <w:jc w:val="both"/>
      </w:pPr>
      <w:r w:rsidRPr="00A37F9F">
        <w:lastRenderedPageBreak/>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AF2F60" w:rsidRPr="00A37F9F" w:rsidRDefault="00AF2F60" w:rsidP="00AF2F60">
      <w:pPr>
        <w:ind w:firstLine="720"/>
        <w:jc w:val="both"/>
      </w:pPr>
      <w:r w:rsidRPr="00A37F9F">
        <w:t>14) определения границ прилегающих территорий в соответствии с порядком, установленным законом Новосибирской области;</w:t>
      </w:r>
    </w:p>
    <w:p w:rsidR="00AF2F60" w:rsidRPr="00A37F9F" w:rsidRDefault="00AF2F60" w:rsidP="00AF2F60">
      <w:pPr>
        <w:ind w:firstLine="720"/>
        <w:jc w:val="both"/>
      </w:pPr>
      <w:r w:rsidRPr="00A37F9F">
        <w:t>15) праздничного оформления территории муниципального образования;</w:t>
      </w:r>
    </w:p>
    <w:p w:rsidR="00AF2F60" w:rsidRPr="00A37F9F" w:rsidRDefault="00AF2F60" w:rsidP="00AF2F60">
      <w:pPr>
        <w:ind w:firstLine="720"/>
        <w:jc w:val="both"/>
      </w:pPr>
      <w:r w:rsidRPr="00A37F9F">
        <w:t>16) порядка участия граждан и организаций в реализации мероприятий по благоустройству территории муниципального образования.</w:t>
      </w:r>
    </w:p>
    <w:p w:rsidR="00AF2F60" w:rsidRPr="00A37F9F" w:rsidRDefault="00AF2F60" w:rsidP="00AF2F60">
      <w:pPr>
        <w:ind w:firstLine="720"/>
        <w:jc w:val="both"/>
      </w:pPr>
      <w:r w:rsidRPr="00A37F9F">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AF2F60" w:rsidRPr="00A37F9F" w:rsidRDefault="00AF2F60" w:rsidP="00AF2F60">
      <w:pPr>
        <w:ind w:firstLine="720"/>
        <w:jc w:val="both"/>
      </w:pPr>
    </w:p>
    <w:p w:rsidR="00AF2F60" w:rsidRPr="00A37F9F" w:rsidRDefault="00AF2F60" w:rsidP="00AF2F60">
      <w:pPr>
        <w:ind w:firstLine="720"/>
        <w:jc w:val="both"/>
      </w:pPr>
    </w:p>
    <w:p w:rsidR="00AF2F60" w:rsidRPr="00A37F9F" w:rsidRDefault="00AF2F60" w:rsidP="00AF2F60">
      <w:pPr>
        <w:ind w:firstLine="720"/>
        <w:jc w:val="both"/>
        <w:rPr>
          <w:b/>
        </w:rPr>
      </w:pPr>
      <w:r w:rsidRPr="00A37F9F">
        <w:rPr>
          <w:b/>
        </w:rPr>
        <w:t>Статья 45. Вступление Устава в силу</w:t>
      </w:r>
    </w:p>
    <w:p w:rsidR="00AF2F60" w:rsidRPr="00A37F9F" w:rsidRDefault="00AF2F60" w:rsidP="00AF2F60">
      <w:pPr>
        <w:ind w:firstLine="720"/>
        <w:jc w:val="both"/>
      </w:pPr>
    </w:p>
    <w:p w:rsidR="00AF2F60" w:rsidRPr="00A37F9F" w:rsidRDefault="00AF2F60" w:rsidP="00AF2F60">
      <w:pPr>
        <w:ind w:firstLine="720"/>
        <w:jc w:val="both"/>
      </w:pPr>
      <w:r w:rsidRPr="00A37F9F">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AF2F60" w:rsidRPr="00A37F9F" w:rsidRDefault="00AF2F60" w:rsidP="00AF2F60">
      <w:pPr>
        <w:ind w:firstLine="720"/>
        <w:jc w:val="both"/>
      </w:pPr>
      <w:r w:rsidRPr="00A37F9F">
        <w:t>Устав сельского поселения Ишимского сельсовета Чистоозерного муниципального района Новосибирской области принятый 30.04.2018 №65 (с изменениями и дополнениями от 17.12.2018 № 79, от 21.02.2019 № 85, от 27.08.2019 № 105, от 26.03.2020 г. № 124,  от 27.08.2020 г.№145) утрачивает силу с момента вступления в силу настоящего Устава.</w:t>
      </w:r>
    </w:p>
    <w:p w:rsidR="00AF2F60" w:rsidRPr="00A37F9F" w:rsidRDefault="00AF2F60" w:rsidP="00AF2F60">
      <w:pPr>
        <w:ind w:firstLine="720"/>
        <w:jc w:val="both"/>
      </w:pPr>
    </w:p>
    <w:p w:rsidR="00AF2F60" w:rsidRPr="00A37F9F" w:rsidRDefault="00AF2F60" w:rsidP="00AF2F60">
      <w:pPr>
        <w:jc w:val="both"/>
      </w:pPr>
      <w:r w:rsidRPr="00A37F9F">
        <w:t>Глава Ишимского сельсовета</w:t>
      </w:r>
    </w:p>
    <w:p w:rsidR="00AF2F60" w:rsidRPr="00A37F9F" w:rsidRDefault="00AF2F60" w:rsidP="00AF2F60">
      <w:pPr>
        <w:jc w:val="both"/>
      </w:pPr>
      <w:r w:rsidRPr="00A37F9F">
        <w:t xml:space="preserve">Чистоозерного района </w:t>
      </w:r>
      <w:r w:rsidRPr="00A37F9F">
        <w:tab/>
      </w:r>
      <w:r w:rsidRPr="00A37F9F">
        <w:tab/>
      </w:r>
      <w:r w:rsidRPr="00A37F9F">
        <w:tab/>
        <w:t>____________________                      Е.Е.Иванко</w:t>
      </w:r>
    </w:p>
    <w:p w:rsidR="00AF2F60" w:rsidRPr="00A37F9F" w:rsidRDefault="00AF2F60" w:rsidP="00AF2F60">
      <w:pPr>
        <w:jc w:val="both"/>
      </w:pPr>
      <w:r w:rsidRPr="00A37F9F">
        <w:t>Новосибирской области                                           (подпись)</w:t>
      </w:r>
    </w:p>
    <w:p w:rsidR="00AF2F60" w:rsidRPr="00A37F9F" w:rsidRDefault="00AF2F60" w:rsidP="00AF2F60">
      <w:pPr>
        <w:jc w:val="both"/>
      </w:pPr>
    </w:p>
    <w:p w:rsidR="00AF2F60" w:rsidRPr="00A37F9F" w:rsidRDefault="00AF2F60" w:rsidP="00AF2F60">
      <w:pPr>
        <w:jc w:val="both"/>
      </w:pPr>
    </w:p>
    <w:p w:rsidR="00AF2F60" w:rsidRPr="00A37F9F" w:rsidRDefault="00AF2F60" w:rsidP="00AF2F60">
      <w:pPr>
        <w:jc w:val="both"/>
      </w:pPr>
      <w:r w:rsidRPr="00A37F9F">
        <w:t>Председатель Совета депутатов</w:t>
      </w:r>
    </w:p>
    <w:p w:rsidR="00AF2F60" w:rsidRPr="00A37F9F" w:rsidRDefault="00AF2F60" w:rsidP="00AF2F60">
      <w:pPr>
        <w:jc w:val="both"/>
      </w:pPr>
      <w:r w:rsidRPr="00A37F9F">
        <w:t>Ишимского сельсовета</w:t>
      </w:r>
    </w:p>
    <w:p w:rsidR="00AF2F60" w:rsidRPr="00A37F9F" w:rsidRDefault="00AF2F60" w:rsidP="00AF2F60">
      <w:pPr>
        <w:jc w:val="both"/>
      </w:pPr>
      <w:r w:rsidRPr="00A37F9F">
        <w:t xml:space="preserve">Чистооерного района </w:t>
      </w:r>
      <w:r w:rsidRPr="00A37F9F">
        <w:tab/>
      </w:r>
      <w:r w:rsidRPr="00A37F9F">
        <w:tab/>
      </w:r>
      <w:r w:rsidRPr="00A37F9F">
        <w:tab/>
        <w:t>____________________</w:t>
      </w:r>
      <w:r w:rsidRPr="00A37F9F">
        <w:tab/>
        <w:t xml:space="preserve">             Н.И.Болтунова</w:t>
      </w:r>
    </w:p>
    <w:p w:rsidR="00AF2F60" w:rsidRPr="00A37F9F" w:rsidRDefault="00AF2F60" w:rsidP="00AF2F60">
      <w:pPr>
        <w:jc w:val="both"/>
      </w:pPr>
      <w:r w:rsidRPr="00A37F9F">
        <w:t>Новосибирской области                                           (подпись)</w:t>
      </w:r>
    </w:p>
    <w:p w:rsidR="00AF2F60" w:rsidRDefault="00AF2F60" w:rsidP="00AF2F60">
      <w:pPr>
        <w:ind w:firstLine="720"/>
        <w:jc w:val="both"/>
      </w:pPr>
    </w:p>
    <w:p w:rsidR="00AF2F60" w:rsidRPr="00B57942" w:rsidRDefault="00AF2F60" w:rsidP="00AF2F60">
      <w:pPr>
        <w:jc w:val="center"/>
        <w:rPr>
          <w:b/>
          <w:sz w:val="28"/>
          <w:szCs w:val="28"/>
        </w:rPr>
      </w:pPr>
      <w:r>
        <w:rPr>
          <w:b/>
          <w:sz w:val="28"/>
          <w:szCs w:val="28"/>
        </w:rPr>
        <w:t>Ишимский</w:t>
      </w:r>
      <w:r w:rsidRPr="00B57942">
        <w:rPr>
          <w:b/>
          <w:sz w:val="28"/>
          <w:szCs w:val="28"/>
        </w:rPr>
        <w:t xml:space="preserve"> сельсовет Чистоозерного района Новосибирской области</w:t>
      </w:r>
    </w:p>
    <w:p w:rsidR="00AF2F60" w:rsidRPr="00362866" w:rsidRDefault="00AF2F60" w:rsidP="00AF2F60">
      <w:pPr>
        <w:rPr>
          <w:i/>
          <w:sz w:val="28"/>
          <w:szCs w:val="28"/>
        </w:rPr>
      </w:pPr>
    </w:p>
    <w:p w:rsidR="00AF2F60" w:rsidRDefault="00AF2F60" w:rsidP="00AF2F60">
      <w:pPr>
        <w:jc w:val="center"/>
        <w:rPr>
          <w:b/>
          <w:sz w:val="28"/>
          <w:szCs w:val="28"/>
        </w:rPr>
      </w:pPr>
      <w:r>
        <w:rPr>
          <w:b/>
          <w:sz w:val="28"/>
          <w:szCs w:val="28"/>
        </w:rPr>
        <w:t>СОВЕТ ДЕПУТАТОВ ИШИМСКОГО СЕЛЬСОВЕТА</w:t>
      </w:r>
    </w:p>
    <w:p w:rsidR="00AF2F60" w:rsidRPr="00BD3710" w:rsidRDefault="00AF2F60" w:rsidP="00AF2F60">
      <w:pPr>
        <w:jc w:val="center"/>
        <w:rPr>
          <w:b/>
          <w:sz w:val="28"/>
          <w:szCs w:val="28"/>
        </w:rPr>
      </w:pPr>
      <w:r>
        <w:rPr>
          <w:b/>
          <w:sz w:val="28"/>
          <w:szCs w:val="28"/>
        </w:rPr>
        <w:t xml:space="preserve">ЧИСТООЗЕРНОГО РАЙОНА НОВОСИБИРСКОЙ ОБЛАСТИ </w:t>
      </w:r>
    </w:p>
    <w:p w:rsidR="00AF2F60" w:rsidRDefault="00AF2F60" w:rsidP="00AF2F60">
      <w:pPr>
        <w:jc w:val="center"/>
        <w:rPr>
          <w:b/>
          <w:sz w:val="28"/>
          <w:szCs w:val="28"/>
        </w:rPr>
      </w:pPr>
      <w:r>
        <w:rPr>
          <w:b/>
          <w:sz w:val="28"/>
          <w:szCs w:val="28"/>
        </w:rPr>
        <w:t>шестого</w:t>
      </w:r>
      <w:r w:rsidRPr="00BD3710">
        <w:rPr>
          <w:b/>
          <w:sz w:val="28"/>
          <w:szCs w:val="28"/>
        </w:rPr>
        <w:t xml:space="preserve"> созыва</w:t>
      </w:r>
    </w:p>
    <w:p w:rsidR="00AF2F60" w:rsidRDefault="00AF2F60" w:rsidP="00AF2F60">
      <w:pPr>
        <w:jc w:val="center"/>
        <w:rPr>
          <w:b/>
          <w:sz w:val="28"/>
          <w:szCs w:val="28"/>
        </w:rPr>
      </w:pPr>
    </w:p>
    <w:p w:rsidR="00AF2F60" w:rsidRDefault="00AF2F60" w:rsidP="00AF2F60">
      <w:pPr>
        <w:jc w:val="center"/>
        <w:rPr>
          <w:b/>
          <w:sz w:val="28"/>
          <w:szCs w:val="28"/>
        </w:rPr>
      </w:pPr>
      <w:r>
        <w:rPr>
          <w:b/>
          <w:sz w:val="28"/>
          <w:szCs w:val="28"/>
        </w:rPr>
        <w:t>РЕШЕНИЕ</w:t>
      </w:r>
    </w:p>
    <w:p w:rsidR="00AF2F60" w:rsidRPr="00BD3710" w:rsidRDefault="00AF2F60" w:rsidP="00AF2F60">
      <w:pPr>
        <w:jc w:val="center"/>
        <w:rPr>
          <w:b/>
          <w:sz w:val="28"/>
          <w:szCs w:val="28"/>
        </w:rPr>
      </w:pPr>
      <w:r>
        <w:rPr>
          <w:b/>
          <w:sz w:val="28"/>
          <w:szCs w:val="28"/>
        </w:rPr>
        <w:t>шестнадцатой сессии</w:t>
      </w:r>
    </w:p>
    <w:p w:rsidR="00AF2F60" w:rsidRDefault="00AF2F60" w:rsidP="00AF2F60">
      <w:pPr>
        <w:rPr>
          <w:b/>
          <w:sz w:val="28"/>
          <w:szCs w:val="28"/>
        </w:rPr>
      </w:pPr>
    </w:p>
    <w:p w:rsidR="00AF2F60" w:rsidRDefault="00AF2F60" w:rsidP="00AF2F60">
      <w:pPr>
        <w:rPr>
          <w:sz w:val="28"/>
          <w:szCs w:val="28"/>
        </w:rPr>
      </w:pPr>
      <w:r>
        <w:rPr>
          <w:sz w:val="28"/>
          <w:szCs w:val="28"/>
        </w:rPr>
        <w:t xml:space="preserve">               от 24 августа  2021 года                                         № 44</w:t>
      </w:r>
    </w:p>
    <w:p w:rsidR="00AF2F60" w:rsidRDefault="00AF2F60" w:rsidP="00AF2F60">
      <w:pPr>
        <w:jc w:val="center"/>
        <w:rPr>
          <w:b/>
          <w:sz w:val="28"/>
          <w:szCs w:val="28"/>
        </w:rPr>
      </w:pPr>
    </w:p>
    <w:p w:rsidR="00AF2F60" w:rsidRPr="000C792C" w:rsidRDefault="00AF2F60" w:rsidP="00AF2F60">
      <w:pPr>
        <w:rPr>
          <w:b/>
          <w:sz w:val="28"/>
          <w:szCs w:val="28"/>
        </w:rPr>
      </w:pPr>
    </w:p>
    <w:p w:rsidR="00AF2F60" w:rsidRDefault="00AF2F60" w:rsidP="00AF2F60">
      <w:pPr>
        <w:jc w:val="center"/>
        <w:rPr>
          <w:b/>
          <w:sz w:val="28"/>
          <w:szCs w:val="28"/>
        </w:rPr>
      </w:pPr>
      <w:r>
        <w:rPr>
          <w:b/>
          <w:sz w:val="28"/>
          <w:szCs w:val="28"/>
        </w:rPr>
        <w:t>О выборе типа проекта инициативного бюджетирования в д.Большая Тахта на 2022 год</w:t>
      </w:r>
    </w:p>
    <w:p w:rsidR="00AF2F60" w:rsidRPr="000C792C" w:rsidRDefault="00AF2F60" w:rsidP="00AF2F60">
      <w:pPr>
        <w:jc w:val="center"/>
        <w:rPr>
          <w:b/>
          <w:sz w:val="28"/>
          <w:szCs w:val="28"/>
        </w:rPr>
      </w:pPr>
    </w:p>
    <w:p w:rsidR="00AF2F60" w:rsidRPr="00BD3710" w:rsidRDefault="00AF2F60" w:rsidP="00AF2F60">
      <w:pPr>
        <w:rPr>
          <w:sz w:val="28"/>
          <w:szCs w:val="28"/>
        </w:rPr>
      </w:pPr>
      <w:r>
        <w:rPr>
          <w:sz w:val="28"/>
          <w:szCs w:val="28"/>
        </w:rPr>
        <w:t xml:space="preserve">      </w:t>
      </w:r>
      <w:r w:rsidRPr="00BD3710">
        <w:rPr>
          <w:sz w:val="28"/>
          <w:szCs w:val="28"/>
        </w:rPr>
        <w:t>Совет депутатов</w:t>
      </w:r>
      <w:r>
        <w:rPr>
          <w:sz w:val="28"/>
          <w:szCs w:val="28"/>
        </w:rPr>
        <w:t xml:space="preserve"> Ишимского сельсовета Чистоозерного района Новосибирской области</w:t>
      </w:r>
    </w:p>
    <w:p w:rsidR="00AF2F60" w:rsidRDefault="00AF2F60" w:rsidP="00AF2F60">
      <w:pPr>
        <w:rPr>
          <w:sz w:val="28"/>
          <w:szCs w:val="28"/>
        </w:rPr>
      </w:pPr>
      <w:r>
        <w:rPr>
          <w:sz w:val="28"/>
          <w:szCs w:val="28"/>
        </w:rPr>
        <w:t xml:space="preserve">      </w:t>
      </w:r>
      <w:r w:rsidRPr="00A30279">
        <w:rPr>
          <w:b/>
          <w:sz w:val="28"/>
          <w:szCs w:val="28"/>
        </w:rPr>
        <w:t>РЕШИЛ</w:t>
      </w:r>
      <w:r w:rsidRPr="00BD3710">
        <w:rPr>
          <w:sz w:val="28"/>
          <w:szCs w:val="28"/>
        </w:rPr>
        <w:t>:</w:t>
      </w:r>
    </w:p>
    <w:p w:rsidR="00AF2F60" w:rsidRPr="00BD3710" w:rsidRDefault="00AF2F60" w:rsidP="00AF2F60">
      <w:pPr>
        <w:rPr>
          <w:sz w:val="28"/>
          <w:szCs w:val="28"/>
        </w:rPr>
      </w:pPr>
    </w:p>
    <w:p w:rsidR="00AF2F60" w:rsidRDefault="00AF2F60" w:rsidP="00AF2F60">
      <w:pPr>
        <w:numPr>
          <w:ilvl w:val="0"/>
          <w:numId w:val="33"/>
        </w:numPr>
        <w:spacing w:after="0" w:line="240" w:lineRule="auto"/>
        <w:jc w:val="both"/>
        <w:rPr>
          <w:sz w:val="28"/>
          <w:szCs w:val="28"/>
        </w:rPr>
      </w:pPr>
      <w:r>
        <w:rPr>
          <w:sz w:val="28"/>
          <w:szCs w:val="28"/>
        </w:rPr>
        <w:t>Провести опрос населения на всей территории  муниципального образования администрации Ишимского сельсовета Чистоозерного района Новосибирской области (с.Ишимская, д.Большая Тахта, д.Яминка) о выборе типа проекта инициативного бюджетирования в д.Большая Тахта на 2022 год.</w:t>
      </w:r>
    </w:p>
    <w:p w:rsidR="00AF2F60" w:rsidRDefault="00AF2F60" w:rsidP="00AF2F60">
      <w:pPr>
        <w:numPr>
          <w:ilvl w:val="0"/>
          <w:numId w:val="33"/>
        </w:numPr>
        <w:spacing w:after="0" w:line="240" w:lineRule="auto"/>
        <w:jc w:val="both"/>
        <w:rPr>
          <w:sz w:val="28"/>
          <w:szCs w:val="28"/>
        </w:rPr>
      </w:pPr>
      <w:r>
        <w:rPr>
          <w:sz w:val="28"/>
          <w:szCs w:val="28"/>
        </w:rPr>
        <w:t>Назначить ответственного за проведение опроса Бессмертную Аллу Владимировну.</w:t>
      </w:r>
    </w:p>
    <w:p w:rsidR="00AF2F60" w:rsidRDefault="00AF2F60" w:rsidP="00AF2F60">
      <w:pPr>
        <w:numPr>
          <w:ilvl w:val="0"/>
          <w:numId w:val="33"/>
        </w:numPr>
        <w:spacing w:after="0" w:line="240" w:lineRule="auto"/>
        <w:jc w:val="both"/>
        <w:rPr>
          <w:sz w:val="28"/>
          <w:szCs w:val="28"/>
        </w:rPr>
      </w:pPr>
      <w:r>
        <w:rPr>
          <w:sz w:val="28"/>
          <w:szCs w:val="28"/>
        </w:rPr>
        <w:t>Провести опрос населения с 24 августа 2021г. по 30 августа 2021 года.</w:t>
      </w:r>
    </w:p>
    <w:p w:rsidR="00AF2F60" w:rsidRDefault="00AF2F60" w:rsidP="00AF2F60">
      <w:pPr>
        <w:numPr>
          <w:ilvl w:val="0"/>
          <w:numId w:val="33"/>
        </w:numPr>
        <w:spacing w:after="0" w:line="240" w:lineRule="auto"/>
        <w:jc w:val="both"/>
        <w:rPr>
          <w:sz w:val="28"/>
          <w:szCs w:val="28"/>
        </w:rPr>
      </w:pPr>
      <w:r>
        <w:rPr>
          <w:sz w:val="28"/>
          <w:szCs w:val="28"/>
        </w:rPr>
        <w:t>Инициатором проведения опроса населения является глава Ишимского сельсовета Чистоозерного района Новосибирской области Иванко Елена Евгеньевна.</w:t>
      </w:r>
    </w:p>
    <w:p w:rsidR="00AF2F60" w:rsidRDefault="00AF2F60" w:rsidP="00AF2F60">
      <w:pPr>
        <w:numPr>
          <w:ilvl w:val="0"/>
          <w:numId w:val="33"/>
        </w:numPr>
        <w:spacing w:after="0" w:line="240" w:lineRule="auto"/>
        <w:jc w:val="both"/>
        <w:rPr>
          <w:sz w:val="28"/>
          <w:szCs w:val="28"/>
        </w:rPr>
      </w:pPr>
      <w:r>
        <w:rPr>
          <w:sz w:val="28"/>
          <w:szCs w:val="28"/>
        </w:rPr>
        <w:t>Опрос провести в течении 7 дней.</w:t>
      </w:r>
    </w:p>
    <w:p w:rsidR="00AF2F60" w:rsidRDefault="00AF2F60" w:rsidP="00AF2F60">
      <w:pPr>
        <w:numPr>
          <w:ilvl w:val="0"/>
          <w:numId w:val="33"/>
        </w:numPr>
        <w:spacing w:after="0" w:line="240" w:lineRule="auto"/>
        <w:jc w:val="both"/>
        <w:rPr>
          <w:sz w:val="28"/>
          <w:szCs w:val="28"/>
        </w:rPr>
      </w:pPr>
      <w:r>
        <w:rPr>
          <w:sz w:val="28"/>
          <w:szCs w:val="28"/>
        </w:rPr>
        <w:t>Опрос провести методом анкетирования.</w:t>
      </w:r>
    </w:p>
    <w:p w:rsidR="00AF2F60" w:rsidRDefault="00AF2F60" w:rsidP="00AF2F60">
      <w:pPr>
        <w:numPr>
          <w:ilvl w:val="0"/>
          <w:numId w:val="33"/>
        </w:numPr>
        <w:spacing w:after="0" w:line="240" w:lineRule="auto"/>
        <w:jc w:val="both"/>
        <w:rPr>
          <w:sz w:val="28"/>
          <w:szCs w:val="28"/>
        </w:rPr>
      </w:pPr>
      <w:r>
        <w:rPr>
          <w:sz w:val="28"/>
          <w:szCs w:val="28"/>
        </w:rPr>
        <w:t>Опрос провести на всей территории муниципального образования (с.Ишимская, д.Яминка, д.Большая Тахта) Ишимского сельсовета Чистоозерного района Новосибирской области.</w:t>
      </w:r>
    </w:p>
    <w:p w:rsidR="00AF2F60" w:rsidRDefault="00AF2F60" w:rsidP="00AF2F60">
      <w:pPr>
        <w:numPr>
          <w:ilvl w:val="0"/>
          <w:numId w:val="33"/>
        </w:numPr>
        <w:spacing w:after="0" w:line="240" w:lineRule="auto"/>
        <w:jc w:val="both"/>
        <w:rPr>
          <w:sz w:val="28"/>
          <w:szCs w:val="28"/>
        </w:rPr>
      </w:pPr>
      <w:r>
        <w:rPr>
          <w:sz w:val="28"/>
          <w:szCs w:val="28"/>
        </w:rPr>
        <w:t>Пунктом проведения опроса считать : Новосибирская область Чистоозерный район с.Ишимская ул.Центральная 27, МКУК «Ишимский КДЦ».</w:t>
      </w:r>
    </w:p>
    <w:p w:rsidR="00AF2F60" w:rsidRDefault="00AF2F60" w:rsidP="00AF2F60">
      <w:pPr>
        <w:numPr>
          <w:ilvl w:val="0"/>
          <w:numId w:val="33"/>
        </w:numPr>
        <w:spacing w:after="0" w:line="240" w:lineRule="auto"/>
        <w:jc w:val="both"/>
        <w:rPr>
          <w:sz w:val="28"/>
          <w:szCs w:val="28"/>
        </w:rPr>
      </w:pPr>
      <w:r>
        <w:rPr>
          <w:sz w:val="28"/>
          <w:szCs w:val="28"/>
        </w:rPr>
        <w:t>Установить минимальную численность жителей поселения, участвующих в опросе анкетирования в процентном отношении от общего числа жителей поселения – 15%.</w:t>
      </w:r>
    </w:p>
    <w:p w:rsidR="00AF2F60" w:rsidRDefault="00AF2F60" w:rsidP="00AF2F60">
      <w:pPr>
        <w:numPr>
          <w:ilvl w:val="0"/>
          <w:numId w:val="33"/>
        </w:numPr>
        <w:spacing w:after="0" w:line="240" w:lineRule="auto"/>
        <w:jc w:val="both"/>
        <w:rPr>
          <w:sz w:val="28"/>
          <w:szCs w:val="28"/>
        </w:rPr>
      </w:pPr>
      <w:r>
        <w:rPr>
          <w:sz w:val="28"/>
          <w:szCs w:val="28"/>
        </w:rPr>
        <w:t>Выбрать тип проекта для реализации проектов развития территорий муниципальных образований Новосибирской области 2022 года.</w:t>
      </w:r>
    </w:p>
    <w:p w:rsidR="00AF2F60" w:rsidRDefault="00AF2F60" w:rsidP="00AF2F60">
      <w:pPr>
        <w:numPr>
          <w:ilvl w:val="0"/>
          <w:numId w:val="33"/>
        </w:numPr>
        <w:spacing w:after="0" w:line="240" w:lineRule="auto"/>
        <w:jc w:val="both"/>
        <w:rPr>
          <w:sz w:val="28"/>
          <w:szCs w:val="28"/>
        </w:rPr>
      </w:pPr>
      <w:r>
        <w:rPr>
          <w:sz w:val="28"/>
          <w:szCs w:val="28"/>
        </w:rPr>
        <w:lastRenderedPageBreak/>
        <w:t>Состав комиссии по проведению опроса составляет 5 человек: Бессмертная Алла Владимировна, Юхлин Григорий Виниаминович, Гуляев Александр Михайлович, Попова Алена Ивановна, Алексеенко Марина Ивановна.</w:t>
      </w:r>
    </w:p>
    <w:p w:rsidR="00AF2F60" w:rsidRDefault="00AF2F60" w:rsidP="00AF2F60">
      <w:pPr>
        <w:numPr>
          <w:ilvl w:val="0"/>
          <w:numId w:val="33"/>
        </w:numPr>
        <w:spacing w:after="0" w:line="240" w:lineRule="auto"/>
        <w:jc w:val="both"/>
        <w:rPr>
          <w:sz w:val="28"/>
          <w:szCs w:val="28"/>
        </w:rPr>
      </w:pPr>
      <w:r>
        <w:rPr>
          <w:sz w:val="28"/>
          <w:szCs w:val="28"/>
        </w:rPr>
        <w:t>Оповестить жителей поселения о проведения опроса анкетирования через официальный сайт администрации Ишимского сельсовета, газеты «Ишимский Вестник» и на стендах с.Ишимская ,д.Яминка, д.Большая Тахта.</w:t>
      </w:r>
    </w:p>
    <w:p w:rsidR="00AF2F60" w:rsidRPr="00BD3710" w:rsidRDefault="00AF2F60" w:rsidP="00AF2F60">
      <w:pPr>
        <w:ind w:left="360"/>
        <w:jc w:val="both"/>
        <w:rPr>
          <w:sz w:val="28"/>
          <w:szCs w:val="28"/>
        </w:rPr>
      </w:pPr>
    </w:p>
    <w:p w:rsidR="00AF2F60" w:rsidRDefault="00AF2F60" w:rsidP="00AF2F60">
      <w:pPr>
        <w:jc w:val="both"/>
        <w:rPr>
          <w:sz w:val="28"/>
          <w:szCs w:val="28"/>
        </w:rPr>
      </w:pPr>
      <w:r>
        <w:rPr>
          <w:sz w:val="28"/>
          <w:szCs w:val="28"/>
        </w:rPr>
        <w:t xml:space="preserve">     2. Настоящее р</w:t>
      </w:r>
      <w:r w:rsidRPr="00BD3710">
        <w:rPr>
          <w:sz w:val="28"/>
          <w:szCs w:val="28"/>
        </w:rPr>
        <w:t>ешение вступает в силу с момента его принятия.</w:t>
      </w:r>
    </w:p>
    <w:p w:rsidR="00AF2F60" w:rsidRDefault="00AF2F60" w:rsidP="00AF2F60">
      <w:pPr>
        <w:rPr>
          <w:sz w:val="28"/>
          <w:szCs w:val="28"/>
        </w:rPr>
      </w:pPr>
    </w:p>
    <w:p w:rsidR="00AF2F60" w:rsidRDefault="00AF2F60" w:rsidP="00AF2F60">
      <w:pPr>
        <w:rPr>
          <w:sz w:val="28"/>
          <w:szCs w:val="28"/>
        </w:rPr>
      </w:pPr>
    </w:p>
    <w:p w:rsidR="00AF2F60" w:rsidRPr="00A973DD" w:rsidRDefault="00AF2F60" w:rsidP="00AF2F60">
      <w:pPr>
        <w:jc w:val="both"/>
        <w:rPr>
          <w:rFonts w:eastAsia="Calibri"/>
          <w:sz w:val="28"/>
          <w:szCs w:val="28"/>
        </w:rPr>
      </w:pPr>
      <w:r w:rsidRPr="00A973DD">
        <w:rPr>
          <w:rFonts w:eastAsia="Calibri"/>
          <w:sz w:val="28"/>
          <w:szCs w:val="28"/>
        </w:rPr>
        <w:t>Глав</w:t>
      </w:r>
      <w:r>
        <w:rPr>
          <w:rFonts w:eastAsia="Calibri"/>
          <w:sz w:val="28"/>
          <w:szCs w:val="28"/>
        </w:rPr>
        <w:t xml:space="preserve">а </w:t>
      </w:r>
      <w:r w:rsidRPr="00A973DD">
        <w:rPr>
          <w:rFonts w:eastAsia="Calibri"/>
          <w:sz w:val="28"/>
          <w:szCs w:val="28"/>
        </w:rPr>
        <w:t xml:space="preserve"> </w:t>
      </w:r>
      <w:r>
        <w:rPr>
          <w:rFonts w:eastAsia="Calibri"/>
          <w:sz w:val="28"/>
          <w:szCs w:val="28"/>
        </w:rPr>
        <w:t>Ишимского</w:t>
      </w:r>
      <w:r w:rsidRPr="00A973DD">
        <w:rPr>
          <w:rFonts w:eastAsia="Calibri"/>
          <w:sz w:val="28"/>
          <w:szCs w:val="28"/>
        </w:rPr>
        <w:t xml:space="preserve"> сельсовета                    </w:t>
      </w:r>
      <w:r>
        <w:rPr>
          <w:rFonts w:eastAsia="Calibri"/>
          <w:sz w:val="28"/>
          <w:szCs w:val="28"/>
        </w:rPr>
        <w:t xml:space="preserve">      </w:t>
      </w:r>
      <w:r w:rsidRPr="00A973DD">
        <w:rPr>
          <w:rFonts w:eastAsia="Calibri"/>
          <w:sz w:val="28"/>
          <w:szCs w:val="28"/>
        </w:rPr>
        <w:t xml:space="preserve"> Председатель Совета депутатов</w:t>
      </w:r>
    </w:p>
    <w:p w:rsidR="00AF2F60" w:rsidRPr="00A973DD" w:rsidRDefault="00AF2F60" w:rsidP="00AF2F60">
      <w:pPr>
        <w:jc w:val="both"/>
        <w:rPr>
          <w:rFonts w:eastAsia="Calibri"/>
          <w:sz w:val="28"/>
          <w:szCs w:val="28"/>
        </w:rPr>
      </w:pPr>
      <w:r w:rsidRPr="00A973DD">
        <w:rPr>
          <w:rFonts w:eastAsia="Calibri"/>
          <w:sz w:val="28"/>
          <w:szCs w:val="28"/>
        </w:rPr>
        <w:t xml:space="preserve">Чистоозерного района                                       </w:t>
      </w:r>
      <w:r>
        <w:rPr>
          <w:rFonts w:eastAsia="Calibri"/>
          <w:sz w:val="28"/>
          <w:szCs w:val="28"/>
        </w:rPr>
        <w:t>Ишимского</w:t>
      </w:r>
      <w:r w:rsidRPr="00A973DD">
        <w:rPr>
          <w:rFonts w:eastAsia="Calibri"/>
          <w:sz w:val="28"/>
          <w:szCs w:val="28"/>
        </w:rPr>
        <w:t xml:space="preserve"> сельсовета</w:t>
      </w:r>
    </w:p>
    <w:p w:rsidR="00AF2F60" w:rsidRPr="00A973DD" w:rsidRDefault="00AF2F60" w:rsidP="00AF2F60">
      <w:pPr>
        <w:jc w:val="both"/>
        <w:rPr>
          <w:rFonts w:eastAsia="Calibri"/>
          <w:sz w:val="28"/>
          <w:szCs w:val="28"/>
        </w:rPr>
      </w:pPr>
      <w:r w:rsidRPr="00A973DD">
        <w:rPr>
          <w:rFonts w:eastAsia="Calibri"/>
          <w:sz w:val="28"/>
          <w:szCs w:val="28"/>
        </w:rPr>
        <w:t>Новосибирской области                                    Чистоозерного района</w:t>
      </w:r>
    </w:p>
    <w:p w:rsidR="00AF2F60" w:rsidRPr="00A973DD" w:rsidRDefault="00AF2F60" w:rsidP="00AF2F60">
      <w:pPr>
        <w:jc w:val="both"/>
        <w:rPr>
          <w:rFonts w:eastAsia="Calibri"/>
          <w:sz w:val="28"/>
          <w:szCs w:val="28"/>
        </w:rPr>
      </w:pPr>
      <w:r w:rsidRPr="00A973DD">
        <w:rPr>
          <w:rFonts w:eastAsia="Calibri"/>
          <w:sz w:val="28"/>
          <w:szCs w:val="28"/>
        </w:rPr>
        <w:t xml:space="preserve">                                                                              Новосибирской области</w:t>
      </w:r>
    </w:p>
    <w:p w:rsidR="00AF2F60" w:rsidRPr="00A973DD" w:rsidRDefault="00AF2F60" w:rsidP="00AF2F60">
      <w:pPr>
        <w:jc w:val="both"/>
        <w:rPr>
          <w:rFonts w:eastAsia="Calibri"/>
          <w:sz w:val="28"/>
          <w:szCs w:val="28"/>
        </w:rPr>
      </w:pPr>
      <w:r w:rsidRPr="00A973DD">
        <w:rPr>
          <w:rFonts w:eastAsia="Calibri"/>
          <w:sz w:val="28"/>
          <w:szCs w:val="28"/>
        </w:rPr>
        <w:t xml:space="preserve">________________   </w:t>
      </w:r>
      <w:r>
        <w:rPr>
          <w:rFonts w:eastAsia="Calibri"/>
          <w:sz w:val="28"/>
          <w:szCs w:val="28"/>
        </w:rPr>
        <w:t>Е.Е. Иванко</w:t>
      </w:r>
      <w:r w:rsidRPr="00A973DD">
        <w:rPr>
          <w:rFonts w:eastAsia="Calibri"/>
          <w:sz w:val="28"/>
          <w:szCs w:val="28"/>
        </w:rPr>
        <w:t xml:space="preserve">                        ____________   </w:t>
      </w:r>
      <w:r>
        <w:rPr>
          <w:rFonts w:eastAsia="Calibri"/>
          <w:sz w:val="28"/>
          <w:szCs w:val="28"/>
        </w:rPr>
        <w:t>Н.И. Болтунова</w:t>
      </w:r>
    </w:p>
    <w:p w:rsidR="00AF2F60" w:rsidRPr="00A973DD" w:rsidRDefault="00AF2F60" w:rsidP="00AF2F60">
      <w:pPr>
        <w:pStyle w:val="ad"/>
        <w:jc w:val="both"/>
        <w:rPr>
          <w:sz w:val="28"/>
          <w:szCs w:val="28"/>
        </w:rPr>
      </w:pPr>
    </w:p>
    <w:p w:rsidR="00AF2F60" w:rsidRDefault="00AF2F60" w:rsidP="00AF2F60">
      <w:pPr>
        <w:rPr>
          <w:sz w:val="28"/>
          <w:szCs w:val="28"/>
        </w:rPr>
      </w:pPr>
    </w:p>
    <w:p w:rsidR="00AF2F60" w:rsidRPr="00A973DD" w:rsidRDefault="00AF2F60" w:rsidP="00AF2F60">
      <w:pPr>
        <w:pStyle w:val="ad"/>
        <w:jc w:val="center"/>
        <w:rPr>
          <w:b/>
          <w:sz w:val="28"/>
          <w:szCs w:val="28"/>
        </w:rPr>
      </w:pPr>
      <w:r>
        <w:rPr>
          <w:b/>
          <w:sz w:val="28"/>
          <w:szCs w:val="28"/>
        </w:rPr>
        <w:t>ИШИМСКИЙ</w:t>
      </w:r>
      <w:r w:rsidRPr="00A973DD">
        <w:rPr>
          <w:b/>
          <w:sz w:val="28"/>
          <w:szCs w:val="28"/>
        </w:rPr>
        <w:t xml:space="preserve"> СЕЛЬСОВЕТ ЧИСТООЗЕРНОГО РАЙОНА</w:t>
      </w:r>
    </w:p>
    <w:p w:rsidR="00AF2F60" w:rsidRPr="00A973DD" w:rsidRDefault="00AF2F60" w:rsidP="00AF2F60">
      <w:pPr>
        <w:pStyle w:val="ad"/>
        <w:jc w:val="center"/>
        <w:rPr>
          <w:sz w:val="28"/>
          <w:szCs w:val="28"/>
        </w:rPr>
      </w:pPr>
      <w:r w:rsidRPr="00A973DD">
        <w:rPr>
          <w:b/>
          <w:sz w:val="28"/>
          <w:szCs w:val="28"/>
        </w:rPr>
        <w:t>НОВОСИБИРСКОЙ ОБЛАСТИ</w:t>
      </w:r>
    </w:p>
    <w:p w:rsidR="00AF2F60" w:rsidRPr="00A973DD" w:rsidRDefault="00AF2F60" w:rsidP="00AF2F60">
      <w:pPr>
        <w:pStyle w:val="ad"/>
        <w:jc w:val="center"/>
        <w:rPr>
          <w:sz w:val="28"/>
          <w:szCs w:val="28"/>
        </w:rPr>
      </w:pPr>
    </w:p>
    <w:p w:rsidR="00AF2F60" w:rsidRPr="00A973DD" w:rsidRDefault="00AF2F60" w:rsidP="00AF2F60">
      <w:pPr>
        <w:pStyle w:val="ad"/>
        <w:jc w:val="center"/>
        <w:rPr>
          <w:b/>
          <w:sz w:val="28"/>
          <w:szCs w:val="28"/>
        </w:rPr>
      </w:pPr>
      <w:r w:rsidRPr="00A973DD">
        <w:rPr>
          <w:b/>
          <w:sz w:val="28"/>
          <w:szCs w:val="28"/>
        </w:rPr>
        <w:t xml:space="preserve">СОВЕТ ДЕПУТАТОВ </w:t>
      </w:r>
    </w:p>
    <w:p w:rsidR="00AF2F60" w:rsidRPr="00A973DD" w:rsidRDefault="00AF2F60" w:rsidP="00AF2F60">
      <w:pPr>
        <w:pStyle w:val="ad"/>
        <w:jc w:val="center"/>
        <w:rPr>
          <w:b/>
          <w:sz w:val="28"/>
          <w:szCs w:val="28"/>
        </w:rPr>
      </w:pPr>
      <w:r>
        <w:rPr>
          <w:b/>
          <w:sz w:val="28"/>
          <w:szCs w:val="28"/>
        </w:rPr>
        <w:t>ИШИМСКОГО</w:t>
      </w:r>
      <w:r w:rsidRPr="00A973DD">
        <w:rPr>
          <w:b/>
          <w:sz w:val="28"/>
          <w:szCs w:val="28"/>
        </w:rPr>
        <w:t xml:space="preserve"> СЕЛЬСОВЕТА</w:t>
      </w:r>
    </w:p>
    <w:p w:rsidR="00AF2F60" w:rsidRPr="00A973DD" w:rsidRDefault="00AF2F60" w:rsidP="00AF2F60">
      <w:pPr>
        <w:pStyle w:val="ad"/>
        <w:jc w:val="center"/>
        <w:rPr>
          <w:b/>
          <w:sz w:val="28"/>
          <w:szCs w:val="28"/>
        </w:rPr>
      </w:pPr>
      <w:r w:rsidRPr="00A973DD">
        <w:rPr>
          <w:b/>
          <w:sz w:val="28"/>
          <w:szCs w:val="28"/>
        </w:rPr>
        <w:t>ЧИСТООЗЕРНОГО РАЙОНА НОВОСИБИРСКОЙ ОБЛАСТИ</w:t>
      </w:r>
    </w:p>
    <w:p w:rsidR="00AF2F60" w:rsidRPr="00A973DD" w:rsidRDefault="00AF2F60" w:rsidP="00AF2F60">
      <w:pPr>
        <w:pStyle w:val="ad"/>
        <w:jc w:val="center"/>
        <w:rPr>
          <w:b/>
          <w:sz w:val="28"/>
          <w:szCs w:val="28"/>
        </w:rPr>
      </w:pPr>
      <w:r>
        <w:rPr>
          <w:b/>
          <w:sz w:val="28"/>
          <w:szCs w:val="28"/>
        </w:rPr>
        <w:lastRenderedPageBreak/>
        <w:t>шестого</w:t>
      </w:r>
      <w:r w:rsidRPr="00A973DD">
        <w:rPr>
          <w:b/>
          <w:sz w:val="28"/>
          <w:szCs w:val="28"/>
        </w:rPr>
        <w:t xml:space="preserve"> созыва</w:t>
      </w:r>
    </w:p>
    <w:p w:rsidR="00AF2F60" w:rsidRPr="00A973DD" w:rsidRDefault="00AF2F60" w:rsidP="00AF2F60">
      <w:pPr>
        <w:pStyle w:val="ad"/>
        <w:jc w:val="center"/>
        <w:rPr>
          <w:b/>
          <w:sz w:val="28"/>
          <w:szCs w:val="28"/>
        </w:rPr>
      </w:pPr>
    </w:p>
    <w:p w:rsidR="00AF2F60" w:rsidRPr="00A973DD" w:rsidRDefault="00AF2F60" w:rsidP="00AF2F60">
      <w:pPr>
        <w:pStyle w:val="ad"/>
        <w:jc w:val="center"/>
        <w:rPr>
          <w:b/>
          <w:sz w:val="28"/>
          <w:szCs w:val="28"/>
        </w:rPr>
      </w:pPr>
      <w:r w:rsidRPr="00A973DD">
        <w:rPr>
          <w:b/>
          <w:sz w:val="28"/>
          <w:szCs w:val="28"/>
        </w:rPr>
        <w:t>РЕШЕНИЕ</w:t>
      </w:r>
    </w:p>
    <w:p w:rsidR="00AF2F60" w:rsidRPr="00A973DD" w:rsidRDefault="00AF2F60" w:rsidP="00AF2F60">
      <w:pPr>
        <w:pStyle w:val="ad"/>
        <w:jc w:val="center"/>
        <w:rPr>
          <w:b/>
          <w:sz w:val="28"/>
          <w:szCs w:val="28"/>
        </w:rPr>
      </w:pPr>
      <w:r>
        <w:rPr>
          <w:b/>
          <w:sz w:val="28"/>
          <w:szCs w:val="28"/>
        </w:rPr>
        <w:t xml:space="preserve">Семнадцатой </w:t>
      </w:r>
      <w:r w:rsidRPr="00A973DD">
        <w:rPr>
          <w:b/>
          <w:sz w:val="28"/>
          <w:szCs w:val="28"/>
        </w:rPr>
        <w:t>сессии</w:t>
      </w:r>
    </w:p>
    <w:p w:rsidR="00AF2F60" w:rsidRPr="00A973DD" w:rsidRDefault="00AF2F60" w:rsidP="00AF2F60">
      <w:pPr>
        <w:pStyle w:val="ad"/>
        <w:jc w:val="center"/>
        <w:rPr>
          <w:b/>
          <w:sz w:val="28"/>
          <w:szCs w:val="28"/>
        </w:rPr>
      </w:pPr>
    </w:p>
    <w:p w:rsidR="00AF2F60" w:rsidRPr="00A973DD" w:rsidRDefault="00AF2F60" w:rsidP="00AF2F60">
      <w:pPr>
        <w:pStyle w:val="ad"/>
        <w:jc w:val="center"/>
        <w:rPr>
          <w:sz w:val="28"/>
          <w:szCs w:val="28"/>
        </w:rPr>
      </w:pPr>
      <w:r w:rsidRPr="00A973DD">
        <w:rPr>
          <w:sz w:val="28"/>
          <w:szCs w:val="28"/>
        </w:rPr>
        <w:t xml:space="preserve">от </w:t>
      </w:r>
      <w:r>
        <w:rPr>
          <w:sz w:val="28"/>
          <w:szCs w:val="28"/>
        </w:rPr>
        <w:t>24.08</w:t>
      </w:r>
      <w:r w:rsidRPr="00A973DD">
        <w:rPr>
          <w:sz w:val="28"/>
          <w:szCs w:val="28"/>
        </w:rPr>
        <w:t>.20</w:t>
      </w:r>
      <w:r>
        <w:rPr>
          <w:sz w:val="28"/>
          <w:szCs w:val="28"/>
        </w:rPr>
        <w:t>21</w:t>
      </w:r>
      <w:r w:rsidRPr="00A973DD">
        <w:rPr>
          <w:sz w:val="28"/>
          <w:szCs w:val="28"/>
        </w:rPr>
        <w:t xml:space="preserve">        №</w:t>
      </w:r>
      <w:r>
        <w:rPr>
          <w:sz w:val="28"/>
          <w:szCs w:val="28"/>
        </w:rPr>
        <w:t xml:space="preserve"> 45</w:t>
      </w:r>
    </w:p>
    <w:p w:rsidR="00AF2F60" w:rsidRPr="00A973DD" w:rsidRDefault="00AF2F60" w:rsidP="00AF2F60">
      <w:pPr>
        <w:pStyle w:val="ad"/>
        <w:rPr>
          <w:b/>
          <w:sz w:val="28"/>
          <w:szCs w:val="28"/>
        </w:rPr>
      </w:pPr>
    </w:p>
    <w:p w:rsidR="00AF2F60" w:rsidRPr="00A973DD" w:rsidRDefault="00AF2F60" w:rsidP="00AF2F60">
      <w:pPr>
        <w:pStyle w:val="ad"/>
        <w:jc w:val="center"/>
        <w:rPr>
          <w:b/>
          <w:sz w:val="28"/>
          <w:szCs w:val="28"/>
        </w:rPr>
      </w:pPr>
      <w:r w:rsidRPr="00A973DD">
        <w:rPr>
          <w:b/>
          <w:sz w:val="28"/>
          <w:szCs w:val="28"/>
        </w:rPr>
        <w:t xml:space="preserve">О внесении изменений в </w:t>
      </w:r>
      <w:r w:rsidRPr="00554E0F">
        <w:rPr>
          <w:b/>
          <w:sz w:val="28"/>
          <w:szCs w:val="28"/>
        </w:rPr>
        <w:t xml:space="preserve">решение № </w:t>
      </w:r>
      <w:r>
        <w:rPr>
          <w:b/>
          <w:sz w:val="28"/>
          <w:szCs w:val="28"/>
        </w:rPr>
        <w:t xml:space="preserve">28 Седьмой сессии Совета депутатов Ишимского сельсовета от 28.12.2020 года «О бюджете Ишимского сельсовета Чистоозерного района Новосибирской области на 2021 год и плановый период 2022 и 2023 годов» </w:t>
      </w:r>
    </w:p>
    <w:p w:rsidR="00AF2F60" w:rsidRPr="00A973DD" w:rsidRDefault="00AF2F60" w:rsidP="00AF2F60">
      <w:pPr>
        <w:pStyle w:val="ad"/>
      </w:pPr>
    </w:p>
    <w:p w:rsidR="00AF2F60" w:rsidRPr="00A973DD" w:rsidRDefault="00AF2F60" w:rsidP="00AF2F60">
      <w:pPr>
        <w:pStyle w:val="ad"/>
        <w:jc w:val="both"/>
        <w:rPr>
          <w:sz w:val="28"/>
          <w:szCs w:val="28"/>
        </w:rPr>
      </w:pPr>
      <w:r w:rsidRPr="00A973DD">
        <w:rPr>
          <w:sz w:val="28"/>
          <w:szCs w:val="28"/>
        </w:rPr>
        <w:tab/>
        <w:t xml:space="preserve">Руководствуясь Бюджетным кодексом Российской Федерации от 31.07.1998 № 145-ФЗ, Федеральным законам от 06.10.2003г. № 131-ФЗ «Об общих принципах местного самоуправления в Российской Федерации» (в ред. Федерального закона от 27.05.2014 года № 136-ФЗ), «Положением о бюджетном процессе в </w:t>
      </w:r>
      <w:r>
        <w:rPr>
          <w:sz w:val="28"/>
          <w:szCs w:val="28"/>
        </w:rPr>
        <w:t>Ишимском</w:t>
      </w:r>
      <w:r w:rsidRPr="00A973DD">
        <w:rPr>
          <w:sz w:val="28"/>
          <w:szCs w:val="28"/>
        </w:rPr>
        <w:t xml:space="preserve"> сельсовете Чистоозерного района Новосибирской области», утвержденное решением №57 (восьмой сессии) Совета депутатов </w:t>
      </w:r>
      <w:r>
        <w:rPr>
          <w:sz w:val="28"/>
          <w:szCs w:val="28"/>
        </w:rPr>
        <w:t>Ишимског</w:t>
      </w:r>
      <w:r w:rsidRPr="00A973DD">
        <w:rPr>
          <w:sz w:val="28"/>
          <w:szCs w:val="28"/>
        </w:rPr>
        <w:t xml:space="preserve">о сельсовета от 14.11.2016 г., Совет депутатов </w:t>
      </w:r>
      <w:r>
        <w:rPr>
          <w:sz w:val="28"/>
          <w:szCs w:val="28"/>
        </w:rPr>
        <w:t>Ишимского</w:t>
      </w:r>
      <w:r w:rsidRPr="00A973DD">
        <w:rPr>
          <w:sz w:val="28"/>
          <w:szCs w:val="28"/>
        </w:rPr>
        <w:t xml:space="preserve"> сельсовета Чистоозерного района Новосибирской области</w:t>
      </w:r>
    </w:p>
    <w:p w:rsidR="00AF2F60" w:rsidRPr="00A973DD" w:rsidRDefault="00AF2F60" w:rsidP="00AF2F60">
      <w:pPr>
        <w:pStyle w:val="ad"/>
        <w:jc w:val="both"/>
        <w:rPr>
          <w:sz w:val="28"/>
          <w:szCs w:val="28"/>
        </w:rPr>
      </w:pPr>
    </w:p>
    <w:p w:rsidR="00AF2F60" w:rsidRPr="00A973DD" w:rsidRDefault="00AF2F60" w:rsidP="00AF2F60">
      <w:pPr>
        <w:pStyle w:val="ad"/>
        <w:jc w:val="both"/>
        <w:rPr>
          <w:sz w:val="28"/>
          <w:szCs w:val="28"/>
        </w:rPr>
      </w:pPr>
      <w:r w:rsidRPr="00A973DD">
        <w:rPr>
          <w:sz w:val="28"/>
          <w:szCs w:val="28"/>
        </w:rPr>
        <w:t>РЕШИЛ:</w:t>
      </w:r>
    </w:p>
    <w:p w:rsidR="00AF2F60" w:rsidRPr="00A973DD" w:rsidRDefault="00AF2F60" w:rsidP="00AF2F60">
      <w:pPr>
        <w:pStyle w:val="ad"/>
        <w:ind w:firstLine="720"/>
        <w:jc w:val="both"/>
        <w:rPr>
          <w:sz w:val="28"/>
          <w:szCs w:val="28"/>
        </w:rPr>
      </w:pPr>
      <w:r w:rsidRPr="00A973DD">
        <w:rPr>
          <w:sz w:val="28"/>
          <w:szCs w:val="28"/>
        </w:rPr>
        <w:t xml:space="preserve">1. Внести изменения в решение № </w:t>
      </w:r>
      <w:r>
        <w:rPr>
          <w:sz w:val="28"/>
          <w:szCs w:val="28"/>
        </w:rPr>
        <w:t>28 Седьмой</w:t>
      </w:r>
      <w:r w:rsidRPr="00A973DD">
        <w:rPr>
          <w:sz w:val="28"/>
          <w:szCs w:val="28"/>
        </w:rPr>
        <w:t xml:space="preserve"> сессии Совета депутатов </w:t>
      </w:r>
      <w:r>
        <w:rPr>
          <w:sz w:val="28"/>
          <w:szCs w:val="28"/>
        </w:rPr>
        <w:t>Ишимского</w:t>
      </w:r>
      <w:r w:rsidRPr="00A973DD">
        <w:rPr>
          <w:sz w:val="28"/>
          <w:szCs w:val="28"/>
        </w:rPr>
        <w:t xml:space="preserve"> сельсовета от 2</w:t>
      </w:r>
      <w:r>
        <w:rPr>
          <w:sz w:val="28"/>
          <w:szCs w:val="28"/>
        </w:rPr>
        <w:t>8</w:t>
      </w:r>
      <w:r w:rsidRPr="00A973DD">
        <w:rPr>
          <w:sz w:val="28"/>
          <w:szCs w:val="28"/>
        </w:rPr>
        <w:t>.12.20</w:t>
      </w:r>
      <w:r>
        <w:rPr>
          <w:sz w:val="28"/>
          <w:szCs w:val="28"/>
        </w:rPr>
        <w:t xml:space="preserve">20 </w:t>
      </w:r>
      <w:r w:rsidRPr="00A973DD">
        <w:rPr>
          <w:sz w:val="28"/>
          <w:szCs w:val="28"/>
        </w:rPr>
        <w:t xml:space="preserve">г. «О бюджете </w:t>
      </w:r>
      <w:r>
        <w:rPr>
          <w:sz w:val="28"/>
          <w:szCs w:val="28"/>
        </w:rPr>
        <w:t>Ишимс</w:t>
      </w:r>
      <w:r w:rsidRPr="00A973DD">
        <w:rPr>
          <w:sz w:val="28"/>
          <w:szCs w:val="28"/>
        </w:rPr>
        <w:t>кого сельсовета Чистоозерного района Новосибирской области на 20</w:t>
      </w:r>
      <w:r>
        <w:rPr>
          <w:sz w:val="28"/>
          <w:szCs w:val="28"/>
        </w:rPr>
        <w:t>21</w:t>
      </w:r>
      <w:r w:rsidRPr="00A973DD">
        <w:rPr>
          <w:sz w:val="28"/>
          <w:szCs w:val="28"/>
        </w:rPr>
        <w:t xml:space="preserve"> год и плановый период 20</w:t>
      </w:r>
      <w:r>
        <w:rPr>
          <w:sz w:val="28"/>
          <w:szCs w:val="28"/>
        </w:rPr>
        <w:t>22</w:t>
      </w:r>
      <w:r w:rsidRPr="00A973DD">
        <w:rPr>
          <w:sz w:val="28"/>
          <w:szCs w:val="28"/>
        </w:rPr>
        <w:t xml:space="preserve"> и 202</w:t>
      </w:r>
      <w:r>
        <w:rPr>
          <w:sz w:val="28"/>
          <w:szCs w:val="28"/>
        </w:rPr>
        <w:t>3</w:t>
      </w:r>
      <w:r w:rsidRPr="00A973DD">
        <w:rPr>
          <w:sz w:val="28"/>
          <w:szCs w:val="28"/>
        </w:rPr>
        <w:t xml:space="preserve"> годов» по следующим пунктам:</w:t>
      </w:r>
    </w:p>
    <w:p w:rsidR="00AF2F60" w:rsidRPr="00A973DD" w:rsidRDefault="00AF2F60" w:rsidP="00AF2F60">
      <w:pPr>
        <w:pStyle w:val="ad"/>
        <w:jc w:val="both"/>
        <w:rPr>
          <w:sz w:val="28"/>
          <w:szCs w:val="28"/>
        </w:rPr>
      </w:pPr>
      <w:r w:rsidRPr="00A973DD">
        <w:rPr>
          <w:sz w:val="28"/>
          <w:szCs w:val="28"/>
        </w:rPr>
        <w:tab/>
      </w:r>
      <w:r w:rsidRPr="00A973DD">
        <w:rPr>
          <w:b/>
          <w:sz w:val="28"/>
          <w:szCs w:val="28"/>
        </w:rPr>
        <w:t>1)</w:t>
      </w:r>
      <w:r w:rsidRPr="00A973DD">
        <w:rPr>
          <w:sz w:val="28"/>
          <w:szCs w:val="28"/>
        </w:rPr>
        <w:t>. Пункт 1 решения читать в новой редакции:</w:t>
      </w:r>
    </w:p>
    <w:p w:rsidR="00AF2F60" w:rsidRPr="00A973DD" w:rsidRDefault="00AF2F60" w:rsidP="00AF2F60">
      <w:pPr>
        <w:pStyle w:val="ad"/>
        <w:ind w:firstLine="720"/>
        <w:jc w:val="both"/>
        <w:rPr>
          <w:sz w:val="28"/>
          <w:szCs w:val="28"/>
        </w:rPr>
      </w:pPr>
      <w:r w:rsidRPr="00A973DD">
        <w:rPr>
          <w:sz w:val="28"/>
          <w:szCs w:val="28"/>
        </w:rPr>
        <w:t xml:space="preserve">«1. Утвердить основные характеристики местного бюджета </w:t>
      </w:r>
      <w:r>
        <w:rPr>
          <w:sz w:val="28"/>
          <w:szCs w:val="28"/>
        </w:rPr>
        <w:t>Ишимского</w:t>
      </w:r>
      <w:r w:rsidRPr="00A973DD">
        <w:rPr>
          <w:sz w:val="28"/>
          <w:szCs w:val="28"/>
        </w:rPr>
        <w:t xml:space="preserve"> сельсовета (далее местный бюджет) на 20</w:t>
      </w:r>
      <w:r>
        <w:rPr>
          <w:sz w:val="28"/>
          <w:szCs w:val="28"/>
        </w:rPr>
        <w:t>21</w:t>
      </w:r>
      <w:r w:rsidRPr="00A973DD">
        <w:rPr>
          <w:sz w:val="28"/>
          <w:szCs w:val="28"/>
        </w:rPr>
        <w:t xml:space="preserve"> год:</w:t>
      </w:r>
    </w:p>
    <w:p w:rsidR="00AF2F60" w:rsidRPr="00A973DD" w:rsidRDefault="00AF2F60" w:rsidP="00AF2F60">
      <w:pPr>
        <w:pStyle w:val="ad"/>
        <w:jc w:val="both"/>
        <w:rPr>
          <w:sz w:val="28"/>
          <w:szCs w:val="28"/>
        </w:rPr>
      </w:pPr>
      <w:r w:rsidRPr="00A973DD">
        <w:rPr>
          <w:sz w:val="28"/>
          <w:szCs w:val="28"/>
        </w:rPr>
        <w:t xml:space="preserve">а) прогнозируемый общий объем доходов местного бюджета в сумме </w:t>
      </w:r>
      <w:r>
        <w:rPr>
          <w:sz w:val="28"/>
          <w:szCs w:val="28"/>
        </w:rPr>
        <w:t>7093,5</w:t>
      </w:r>
      <w:r w:rsidRPr="00A973DD">
        <w:rPr>
          <w:sz w:val="28"/>
          <w:szCs w:val="28"/>
        </w:rPr>
        <w:t xml:space="preserve"> тыс.руб., в том числе объем межбюджетных трансфертов, получаемых из бюджетов бюджетной системы Российской федерации </w:t>
      </w:r>
      <w:r>
        <w:rPr>
          <w:sz w:val="28"/>
          <w:szCs w:val="28"/>
        </w:rPr>
        <w:t>5649,55</w:t>
      </w:r>
      <w:r w:rsidRPr="00A973DD">
        <w:rPr>
          <w:sz w:val="28"/>
          <w:szCs w:val="28"/>
        </w:rPr>
        <w:t xml:space="preserve"> тыс. руб.;</w:t>
      </w:r>
    </w:p>
    <w:p w:rsidR="00AF2F60" w:rsidRPr="00A973DD" w:rsidRDefault="00AF2F60" w:rsidP="00AF2F60">
      <w:pPr>
        <w:pStyle w:val="ad"/>
        <w:jc w:val="both"/>
        <w:rPr>
          <w:sz w:val="28"/>
          <w:szCs w:val="28"/>
        </w:rPr>
      </w:pPr>
      <w:r w:rsidRPr="00A973DD">
        <w:rPr>
          <w:sz w:val="28"/>
          <w:szCs w:val="28"/>
        </w:rPr>
        <w:t xml:space="preserve">б) прогнозируемый общий объем расходов бюджета в сумме </w:t>
      </w:r>
      <w:r>
        <w:rPr>
          <w:sz w:val="28"/>
          <w:szCs w:val="28"/>
        </w:rPr>
        <w:t>8393,8</w:t>
      </w:r>
      <w:r w:rsidRPr="00A973DD">
        <w:rPr>
          <w:sz w:val="28"/>
          <w:szCs w:val="28"/>
        </w:rPr>
        <w:t xml:space="preserve"> тыс. руб.</w:t>
      </w:r>
    </w:p>
    <w:p w:rsidR="00AF2F60" w:rsidRPr="00A973DD" w:rsidRDefault="00AF2F60" w:rsidP="00AF2F60">
      <w:pPr>
        <w:pStyle w:val="ad"/>
        <w:jc w:val="both"/>
        <w:rPr>
          <w:sz w:val="28"/>
          <w:szCs w:val="28"/>
        </w:rPr>
      </w:pPr>
      <w:r w:rsidRPr="00A973DD">
        <w:rPr>
          <w:sz w:val="28"/>
          <w:szCs w:val="28"/>
        </w:rPr>
        <w:t>в) дефицит местного бюджета в сумме 0,0 тыс.руб.».</w:t>
      </w:r>
    </w:p>
    <w:p w:rsidR="00AF2F60" w:rsidRPr="00A973DD" w:rsidRDefault="00AF2F60" w:rsidP="00AF2F60">
      <w:pPr>
        <w:pStyle w:val="ad"/>
        <w:ind w:firstLine="720"/>
        <w:jc w:val="both"/>
        <w:rPr>
          <w:b/>
          <w:sz w:val="28"/>
          <w:szCs w:val="28"/>
        </w:rPr>
      </w:pPr>
      <w:r w:rsidRPr="00A973DD">
        <w:rPr>
          <w:b/>
          <w:sz w:val="28"/>
          <w:szCs w:val="28"/>
        </w:rPr>
        <w:t xml:space="preserve">2) </w:t>
      </w:r>
      <w:r w:rsidRPr="00A973DD">
        <w:rPr>
          <w:sz w:val="28"/>
          <w:szCs w:val="28"/>
        </w:rPr>
        <w:t>Пункт 7 решения читать в новой редакции:</w:t>
      </w:r>
    </w:p>
    <w:p w:rsidR="00AF2F60" w:rsidRPr="00A973DD" w:rsidRDefault="00AF2F60" w:rsidP="00AF2F60">
      <w:pPr>
        <w:pStyle w:val="ad"/>
        <w:ind w:firstLine="720"/>
        <w:jc w:val="both"/>
        <w:rPr>
          <w:sz w:val="28"/>
          <w:szCs w:val="28"/>
        </w:rPr>
      </w:pPr>
      <w:r w:rsidRPr="00A973DD">
        <w:rPr>
          <w:sz w:val="28"/>
          <w:szCs w:val="28"/>
        </w:rPr>
        <w:lastRenderedPageBreak/>
        <w:t>«7. Установить в пределах общего объема расходов, установленного пунктом 1, подпунктом 2 настоящего решения, распределение бюджетных ассигнований по разделам и подразделам, целевым статьям, группам и подгруппам  видов расходов классификации расходов бюджета:</w:t>
      </w:r>
    </w:p>
    <w:p w:rsidR="00AF2F60" w:rsidRPr="00A973DD" w:rsidRDefault="00AF2F60" w:rsidP="00AF2F60">
      <w:pPr>
        <w:pStyle w:val="ad"/>
        <w:jc w:val="both"/>
        <w:rPr>
          <w:sz w:val="28"/>
          <w:szCs w:val="28"/>
        </w:rPr>
      </w:pPr>
      <w:r w:rsidRPr="00A973DD">
        <w:rPr>
          <w:sz w:val="28"/>
          <w:szCs w:val="28"/>
        </w:rPr>
        <w:t>а) на 20</w:t>
      </w:r>
      <w:r>
        <w:rPr>
          <w:sz w:val="28"/>
          <w:szCs w:val="28"/>
        </w:rPr>
        <w:t>21</w:t>
      </w:r>
      <w:r w:rsidRPr="00A973DD">
        <w:rPr>
          <w:sz w:val="28"/>
          <w:szCs w:val="28"/>
        </w:rPr>
        <w:t xml:space="preserve"> год согласно таблицы 1, приложения 4 к настоящему решению.</w:t>
      </w:r>
    </w:p>
    <w:p w:rsidR="00AF2F60" w:rsidRPr="00A973DD" w:rsidRDefault="00AF2F60" w:rsidP="00AF2F60">
      <w:pPr>
        <w:pStyle w:val="ad"/>
        <w:ind w:firstLine="720"/>
        <w:jc w:val="both"/>
        <w:rPr>
          <w:sz w:val="28"/>
          <w:szCs w:val="28"/>
        </w:rPr>
      </w:pPr>
      <w:r w:rsidRPr="00A973DD">
        <w:rPr>
          <w:b/>
          <w:sz w:val="28"/>
          <w:szCs w:val="28"/>
        </w:rPr>
        <w:t>3).</w:t>
      </w:r>
      <w:r w:rsidRPr="00A973DD">
        <w:rPr>
          <w:sz w:val="28"/>
          <w:szCs w:val="28"/>
        </w:rPr>
        <w:t xml:space="preserve"> Пункт 8 решения читать в новой редакции:</w:t>
      </w:r>
    </w:p>
    <w:p w:rsidR="00AF2F60" w:rsidRPr="00A973DD" w:rsidRDefault="00AF2F60" w:rsidP="00AF2F60">
      <w:pPr>
        <w:pStyle w:val="ad"/>
        <w:ind w:firstLine="720"/>
        <w:jc w:val="both"/>
        <w:rPr>
          <w:sz w:val="28"/>
          <w:szCs w:val="28"/>
        </w:rPr>
      </w:pPr>
      <w:r w:rsidRPr="00A973DD">
        <w:rPr>
          <w:sz w:val="28"/>
          <w:szCs w:val="28"/>
        </w:rPr>
        <w:t xml:space="preserve">« 8. Утвердить ведомственную структуру расходов местного бюджета: </w:t>
      </w:r>
    </w:p>
    <w:p w:rsidR="00AF2F60" w:rsidRPr="00A973DD" w:rsidRDefault="00AF2F60" w:rsidP="00AF2F60">
      <w:pPr>
        <w:pStyle w:val="ad"/>
        <w:jc w:val="both"/>
        <w:rPr>
          <w:sz w:val="28"/>
          <w:szCs w:val="28"/>
        </w:rPr>
      </w:pPr>
      <w:r w:rsidRPr="00A973DD">
        <w:rPr>
          <w:sz w:val="28"/>
          <w:szCs w:val="28"/>
        </w:rPr>
        <w:t>а) на 20</w:t>
      </w:r>
      <w:r>
        <w:rPr>
          <w:sz w:val="28"/>
          <w:szCs w:val="28"/>
        </w:rPr>
        <w:t>21</w:t>
      </w:r>
      <w:r w:rsidRPr="00A973DD">
        <w:rPr>
          <w:sz w:val="28"/>
          <w:szCs w:val="28"/>
        </w:rPr>
        <w:t xml:space="preserve"> год согласно таблице 1 приложения 5 к настоящему решению</w:t>
      </w:r>
      <w:r w:rsidRPr="00A973DD">
        <w:rPr>
          <w:sz w:val="28"/>
          <w:szCs w:val="28"/>
        </w:rPr>
        <w:tab/>
      </w:r>
    </w:p>
    <w:p w:rsidR="00AF2F60" w:rsidRPr="00A973DD" w:rsidRDefault="00AF2F60" w:rsidP="00AF2F60">
      <w:pPr>
        <w:pStyle w:val="ad"/>
        <w:jc w:val="both"/>
        <w:rPr>
          <w:sz w:val="28"/>
          <w:szCs w:val="28"/>
        </w:rPr>
      </w:pPr>
      <w:r w:rsidRPr="00A973DD">
        <w:rPr>
          <w:sz w:val="28"/>
          <w:szCs w:val="28"/>
        </w:rPr>
        <w:tab/>
        <w:t>2. Опублико</w:t>
      </w:r>
      <w:r>
        <w:rPr>
          <w:sz w:val="28"/>
          <w:szCs w:val="28"/>
        </w:rPr>
        <w:t xml:space="preserve">вать данное решение в газете « Ишимский Вестник </w:t>
      </w:r>
      <w:r w:rsidRPr="00A973DD">
        <w:rPr>
          <w:sz w:val="28"/>
          <w:szCs w:val="28"/>
        </w:rPr>
        <w:t>».</w:t>
      </w:r>
    </w:p>
    <w:p w:rsidR="00AF2F60" w:rsidRPr="00A973DD" w:rsidRDefault="00AF2F60" w:rsidP="00AF2F60">
      <w:pPr>
        <w:pStyle w:val="ad"/>
        <w:jc w:val="both"/>
        <w:rPr>
          <w:sz w:val="28"/>
          <w:szCs w:val="28"/>
        </w:rPr>
      </w:pPr>
    </w:p>
    <w:p w:rsidR="00AF2F60" w:rsidRPr="00A973DD" w:rsidRDefault="00AF2F60" w:rsidP="00AF2F60">
      <w:pPr>
        <w:pStyle w:val="ad"/>
        <w:jc w:val="both"/>
        <w:rPr>
          <w:sz w:val="28"/>
          <w:szCs w:val="28"/>
        </w:rPr>
      </w:pPr>
    </w:p>
    <w:p w:rsidR="00AF2F60" w:rsidRPr="00A973DD" w:rsidRDefault="00AF2F60" w:rsidP="00AF2F60">
      <w:pPr>
        <w:jc w:val="both"/>
        <w:rPr>
          <w:rFonts w:eastAsia="Calibri"/>
          <w:sz w:val="28"/>
          <w:szCs w:val="28"/>
        </w:rPr>
      </w:pPr>
      <w:r w:rsidRPr="00A973DD">
        <w:rPr>
          <w:rFonts w:eastAsia="Calibri"/>
          <w:sz w:val="28"/>
          <w:szCs w:val="28"/>
        </w:rPr>
        <w:t>Глав</w:t>
      </w:r>
      <w:r>
        <w:rPr>
          <w:rFonts w:eastAsia="Calibri"/>
          <w:sz w:val="28"/>
          <w:szCs w:val="28"/>
        </w:rPr>
        <w:t xml:space="preserve">а </w:t>
      </w:r>
      <w:r w:rsidRPr="00A973DD">
        <w:rPr>
          <w:rFonts w:eastAsia="Calibri"/>
          <w:sz w:val="28"/>
          <w:szCs w:val="28"/>
        </w:rPr>
        <w:t xml:space="preserve"> </w:t>
      </w:r>
      <w:r>
        <w:rPr>
          <w:rFonts w:eastAsia="Calibri"/>
          <w:sz w:val="28"/>
          <w:szCs w:val="28"/>
        </w:rPr>
        <w:t>Ишимского</w:t>
      </w:r>
      <w:r w:rsidRPr="00A973DD">
        <w:rPr>
          <w:rFonts w:eastAsia="Calibri"/>
          <w:sz w:val="28"/>
          <w:szCs w:val="28"/>
        </w:rPr>
        <w:t xml:space="preserve"> сельсовета                    </w:t>
      </w:r>
      <w:r>
        <w:rPr>
          <w:rFonts w:eastAsia="Calibri"/>
          <w:sz w:val="28"/>
          <w:szCs w:val="28"/>
        </w:rPr>
        <w:t xml:space="preserve">      </w:t>
      </w:r>
      <w:r w:rsidRPr="00A973DD">
        <w:rPr>
          <w:rFonts w:eastAsia="Calibri"/>
          <w:sz w:val="28"/>
          <w:szCs w:val="28"/>
        </w:rPr>
        <w:t xml:space="preserve"> Председатель Совета депутатов</w:t>
      </w:r>
    </w:p>
    <w:p w:rsidR="00AF2F60" w:rsidRPr="00A973DD" w:rsidRDefault="00AF2F60" w:rsidP="00AF2F60">
      <w:pPr>
        <w:jc w:val="both"/>
        <w:rPr>
          <w:rFonts w:eastAsia="Calibri"/>
          <w:sz w:val="28"/>
          <w:szCs w:val="28"/>
        </w:rPr>
      </w:pPr>
      <w:r w:rsidRPr="00A973DD">
        <w:rPr>
          <w:rFonts w:eastAsia="Calibri"/>
          <w:sz w:val="28"/>
          <w:szCs w:val="28"/>
        </w:rPr>
        <w:t xml:space="preserve">Чистоозерного района                                       </w:t>
      </w:r>
      <w:r>
        <w:rPr>
          <w:rFonts w:eastAsia="Calibri"/>
          <w:sz w:val="28"/>
          <w:szCs w:val="28"/>
        </w:rPr>
        <w:t>Ишимского</w:t>
      </w:r>
      <w:r w:rsidRPr="00A973DD">
        <w:rPr>
          <w:rFonts w:eastAsia="Calibri"/>
          <w:sz w:val="28"/>
          <w:szCs w:val="28"/>
        </w:rPr>
        <w:t xml:space="preserve"> сельсовета</w:t>
      </w:r>
    </w:p>
    <w:p w:rsidR="00AF2F60" w:rsidRPr="00A973DD" w:rsidRDefault="00AF2F60" w:rsidP="00AF2F60">
      <w:pPr>
        <w:jc w:val="both"/>
        <w:rPr>
          <w:rFonts w:eastAsia="Calibri"/>
          <w:sz w:val="28"/>
          <w:szCs w:val="28"/>
        </w:rPr>
      </w:pPr>
      <w:r w:rsidRPr="00A973DD">
        <w:rPr>
          <w:rFonts w:eastAsia="Calibri"/>
          <w:sz w:val="28"/>
          <w:szCs w:val="28"/>
        </w:rPr>
        <w:t>Новосибирской области                                    Чистоозерного района</w:t>
      </w:r>
    </w:p>
    <w:p w:rsidR="00AF2F60" w:rsidRPr="00A973DD" w:rsidRDefault="00AF2F60" w:rsidP="00AF2F60">
      <w:pPr>
        <w:jc w:val="both"/>
        <w:rPr>
          <w:rFonts w:eastAsia="Calibri"/>
          <w:sz w:val="28"/>
          <w:szCs w:val="28"/>
        </w:rPr>
      </w:pPr>
      <w:r w:rsidRPr="00A973DD">
        <w:rPr>
          <w:rFonts w:eastAsia="Calibri"/>
          <w:sz w:val="28"/>
          <w:szCs w:val="28"/>
        </w:rPr>
        <w:t xml:space="preserve">                                                                              Новосибирской области</w:t>
      </w:r>
    </w:p>
    <w:p w:rsidR="00AF2F60" w:rsidRPr="00A973DD" w:rsidRDefault="00AF2F60" w:rsidP="00AF2F60">
      <w:pPr>
        <w:jc w:val="both"/>
        <w:rPr>
          <w:rFonts w:eastAsia="Calibri"/>
          <w:sz w:val="28"/>
          <w:szCs w:val="28"/>
        </w:rPr>
      </w:pPr>
      <w:r w:rsidRPr="00A973DD">
        <w:rPr>
          <w:rFonts w:eastAsia="Calibri"/>
          <w:sz w:val="28"/>
          <w:szCs w:val="28"/>
        </w:rPr>
        <w:t xml:space="preserve">________________   </w:t>
      </w:r>
      <w:r>
        <w:rPr>
          <w:rFonts w:eastAsia="Calibri"/>
          <w:sz w:val="28"/>
          <w:szCs w:val="28"/>
        </w:rPr>
        <w:t>Е.Е. Иванко</w:t>
      </w:r>
      <w:r w:rsidRPr="00A973DD">
        <w:rPr>
          <w:rFonts w:eastAsia="Calibri"/>
          <w:sz w:val="28"/>
          <w:szCs w:val="28"/>
        </w:rPr>
        <w:t xml:space="preserve">                        ____________   </w:t>
      </w:r>
      <w:r>
        <w:rPr>
          <w:rFonts w:eastAsia="Calibri"/>
          <w:sz w:val="28"/>
          <w:szCs w:val="28"/>
        </w:rPr>
        <w:t>Н.И. Болтунова</w:t>
      </w:r>
    </w:p>
    <w:p w:rsidR="00AF2F60" w:rsidRPr="00A973DD" w:rsidRDefault="00AF2F60" w:rsidP="00AF2F60">
      <w:pPr>
        <w:pStyle w:val="ad"/>
        <w:jc w:val="both"/>
        <w:rPr>
          <w:sz w:val="28"/>
          <w:szCs w:val="28"/>
        </w:rPr>
      </w:pPr>
    </w:p>
    <w:p w:rsidR="00AF2F60" w:rsidRDefault="00AF2F60" w:rsidP="00AF2F60">
      <w:pPr>
        <w:ind w:left="-180"/>
        <w:jc w:val="right"/>
        <w:rPr>
          <w:sz w:val="20"/>
          <w:szCs w:val="20"/>
        </w:rPr>
      </w:pPr>
    </w:p>
    <w:p w:rsidR="00AF2F60" w:rsidRDefault="00AF2F60" w:rsidP="00AF2F60">
      <w:pPr>
        <w:ind w:left="-180"/>
        <w:rPr>
          <w:sz w:val="20"/>
          <w:szCs w:val="20"/>
        </w:rPr>
      </w:pPr>
    </w:p>
    <w:p w:rsidR="00AF2F60" w:rsidRPr="00086072" w:rsidRDefault="00AF2F60" w:rsidP="00AF2F60">
      <w:pPr>
        <w:jc w:val="right"/>
        <w:rPr>
          <w:sz w:val="20"/>
          <w:szCs w:val="20"/>
        </w:rPr>
      </w:pPr>
      <w:r w:rsidRPr="00086072">
        <w:rPr>
          <w:sz w:val="20"/>
          <w:szCs w:val="20"/>
        </w:rPr>
        <w:t xml:space="preserve">Приложение </w:t>
      </w:r>
      <w:r>
        <w:rPr>
          <w:sz w:val="20"/>
          <w:szCs w:val="20"/>
        </w:rPr>
        <w:t>4</w:t>
      </w:r>
    </w:p>
    <w:p w:rsidR="00AF2F60" w:rsidRDefault="00AF2F60" w:rsidP="00AF2F60">
      <w:pPr>
        <w:tabs>
          <w:tab w:val="left" w:pos="1920"/>
        </w:tabs>
        <w:jc w:val="right"/>
        <w:rPr>
          <w:sz w:val="20"/>
          <w:szCs w:val="20"/>
        </w:rPr>
      </w:pPr>
      <w:r>
        <w:rPr>
          <w:sz w:val="20"/>
          <w:szCs w:val="20"/>
        </w:rPr>
        <w:t xml:space="preserve">к решению № 45 семнадцатой сессии шестого созыва Совета депутатов  </w:t>
      </w:r>
    </w:p>
    <w:p w:rsidR="00AF2F60" w:rsidRDefault="00AF2F60" w:rsidP="00AF2F60">
      <w:pPr>
        <w:tabs>
          <w:tab w:val="left" w:pos="1920"/>
        </w:tabs>
        <w:jc w:val="right"/>
        <w:rPr>
          <w:sz w:val="20"/>
          <w:szCs w:val="20"/>
        </w:rPr>
      </w:pPr>
      <w:r>
        <w:rPr>
          <w:sz w:val="20"/>
          <w:szCs w:val="20"/>
        </w:rPr>
        <w:t xml:space="preserve">Ишимского сельсовета Чистоозерного района  </w:t>
      </w:r>
    </w:p>
    <w:p w:rsidR="00AF2F60" w:rsidRDefault="00AF2F60" w:rsidP="00AF2F60">
      <w:pPr>
        <w:jc w:val="right"/>
        <w:rPr>
          <w:sz w:val="20"/>
          <w:szCs w:val="20"/>
        </w:rPr>
      </w:pPr>
      <w:r>
        <w:rPr>
          <w:sz w:val="20"/>
          <w:szCs w:val="20"/>
        </w:rPr>
        <w:t>«О  бюджете Ишимского сельсовета Чистоозерного района</w:t>
      </w:r>
    </w:p>
    <w:p w:rsidR="00AF2F60" w:rsidRDefault="00AF2F60" w:rsidP="00AF2F60">
      <w:pPr>
        <w:jc w:val="right"/>
        <w:rPr>
          <w:sz w:val="20"/>
          <w:szCs w:val="20"/>
        </w:rPr>
      </w:pPr>
      <w:r>
        <w:rPr>
          <w:sz w:val="20"/>
          <w:szCs w:val="20"/>
        </w:rPr>
        <w:lastRenderedPageBreak/>
        <w:t xml:space="preserve"> на 2021 год и плановый период 2022 и 2023 годов» </w:t>
      </w:r>
    </w:p>
    <w:p w:rsidR="00AF2F60" w:rsidRDefault="00AF2F60" w:rsidP="00AF2F60">
      <w:pPr>
        <w:pStyle w:val="ad"/>
        <w:jc w:val="right"/>
        <w:rPr>
          <w:b/>
        </w:rPr>
      </w:pPr>
      <w:r>
        <w:rPr>
          <w:sz w:val="20"/>
          <w:szCs w:val="20"/>
        </w:rPr>
        <w:t xml:space="preserve">      от 24.08.2021 года</w:t>
      </w:r>
      <w:r>
        <w:rPr>
          <w:b/>
        </w:rPr>
        <w:t xml:space="preserve">       </w:t>
      </w:r>
    </w:p>
    <w:p w:rsidR="00AF2F60" w:rsidRPr="008639F4" w:rsidRDefault="00AF2F60" w:rsidP="00AF2F60">
      <w:pPr>
        <w:pStyle w:val="ad"/>
        <w:jc w:val="center"/>
        <w:rPr>
          <w:b/>
        </w:rPr>
      </w:pPr>
      <w:r w:rsidRPr="008639F4">
        <w:rPr>
          <w:b/>
        </w:rPr>
        <w:t>Распределение бюджетных ассигнований по разделам и подразделам, целе</w:t>
      </w:r>
      <w:r>
        <w:rPr>
          <w:b/>
        </w:rPr>
        <w:t>вым статьям</w:t>
      </w:r>
      <w:r w:rsidRPr="008639F4">
        <w:rPr>
          <w:b/>
        </w:rPr>
        <w:t>, группам и подгруппам видов расходов классификации расходов бюджета на 20</w:t>
      </w:r>
      <w:r>
        <w:rPr>
          <w:b/>
        </w:rPr>
        <w:t>21</w:t>
      </w:r>
      <w:r w:rsidRPr="008639F4">
        <w:rPr>
          <w:b/>
        </w:rPr>
        <w:t xml:space="preserve"> год</w:t>
      </w:r>
    </w:p>
    <w:p w:rsidR="00AF2F60" w:rsidRDefault="00AF2F60" w:rsidP="00AF2F60">
      <w:pPr>
        <w:pStyle w:val="ad"/>
        <w:jc w:val="right"/>
      </w:pPr>
      <w:r w:rsidRPr="00E673AF">
        <w:t xml:space="preserve"> </w:t>
      </w:r>
      <w:r w:rsidRPr="00066C56">
        <w:t>Таблица 1</w:t>
      </w:r>
    </w:p>
    <w:tbl>
      <w:tblPr>
        <w:tblpPr w:leftFromText="180" w:rightFromText="180" w:vertAnchor="text" w:tblpY="1"/>
        <w:tblOverlap w:val="never"/>
        <w:tblW w:w="10206" w:type="dxa"/>
        <w:tblLook w:val="0000" w:firstRow="0" w:lastRow="0" w:firstColumn="0" w:lastColumn="0" w:noHBand="0" w:noVBand="0"/>
      </w:tblPr>
      <w:tblGrid>
        <w:gridCol w:w="3992"/>
        <w:gridCol w:w="1410"/>
        <w:gridCol w:w="778"/>
        <w:gridCol w:w="1530"/>
        <w:gridCol w:w="812"/>
        <w:gridCol w:w="1684"/>
      </w:tblGrid>
      <w:tr w:rsidR="00AF2F60" w:rsidRPr="00F91F18" w:rsidTr="00611A7A">
        <w:trPr>
          <w:trHeight w:val="255"/>
        </w:trPr>
        <w:tc>
          <w:tcPr>
            <w:tcW w:w="3992" w:type="dxa"/>
            <w:vMerge w:val="restart"/>
            <w:tcBorders>
              <w:top w:val="single" w:sz="8" w:space="0" w:color="auto"/>
              <w:left w:val="single" w:sz="8" w:space="0" w:color="auto"/>
              <w:bottom w:val="single" w:sz="4" w:space="0" w:color="auto"/>
              <w:right w:val="nil"/>
            </w:tcBorders>
            <w:shd w:val="clear" w:color="auto" w:fill="auto"/>
            <w:vAlign w:val="center"/>
          </w:tcPr>
          <w:p w:rsidR="00AF2F60" w:rsidRPr="00F91F18" w:rsidRDefault="00AF2F60" w:rsidP="00611A7A">
            <w:pPr>
              <w:jc w:val="center"/>
            </w:pPr>
            <w:r w:rsidRPr="00F91F18">
              <w:t>Наименование распорядителя</w:t>
            </w:r>
          </w:p>
        </w:tc>
        <w:tc>
          <w:tcPr>
            <w:tcW w:w="4530" w:type="dxa"/>
            <w:gridSpan w:val="4"/>
            <w:tcBorders>
              <w:top w:val="single" w:sz="8" w:space="0" w:color="auto"/>
              <w:left w:val="single" w:sz="8" w:space="0" w:color="auto"/>
              <w:bottom w:val="single" w:sz="8" w:space="0" w:color="auto"/>
              <w:right w:val="nil"/>
            </w:tcBorders>
            <w:shd w:val="clear" w:color="auto" w:fill="auto"/>
            <w:vAlign w:val="center"/>
          </w:tcPr>
          <w:p w:rsidR="00AF2F60" w:rsidRPr="00F91F18" w:rsidRDefault="00AF2F60" w:rsidP="00611A7A">
            <w:pPr>
              <w:jc w:val="center"/>
            </w:pPr>
            <w:r w:rsidRPr="00F91F18">
              <w:t>Код</w:t>
            </w:r>
          </w:p>
        </w:tc>
        <w:tc>
          <w:tcPr>
            <w:tcW w:w="1684"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AF2F60" w:rsidRPr="00F91F18" w:rsidRDefault="00AF2F60" w:rsidP="00611A7A">
            <w:pPr>
              <w:jc w:val="center"/>
            </w:pPr>
            <w:r w:rsidRPr="00F91F18">
              <w:t>Сумма на 20</w:t>
            </w:r>
            <w:r>
              <w:t>21</w:t>
            </w:r>
            <w:r w:rsidRPr="00F91F18">
              <w:t xml:space="preserve"> финансовый год</w:t>
            </w:r>
          </w:p>
        </w:tc>
      </w:tr>
      <w:tr w:rsidR="00AF2F60" w:rsidRPr="00F91F18" w:rsidTr="00611A7A">
        <w:trPr>
          <w:trHeight w:val="465"/>
        </w:trPr>
        <w:tc>
          <w:tcPr>
            <w:tcW w:w="3992" w:type="dxa"/>
            <w:vMerge/>
            <w:tcBorders>
              <w:top w:val="single" w:sz="8" w:space="0" w:color="auto"/>
              <w:left w:val="single" w:sz="8" w:space="0" w:color="auto"/>
              <w:bottom w:val="single" w:sz="4" w:space="0" w:color="auto"/>
              <w:right w:val="nil"/>
            </w:tcBorders>
            <w:vAlign w:val="center"/>
          </w:tcPr>
          <w:p w:rsidR="00AF2F60" w:rsidRPr="00F91F18" w:rsidRDefault="00AF2F60" w:rsidP="00611A7A"/>
        </w:tc>
        <w:tc>
          <w:tcPr>
            <w:tcW w:w="1410" w:type="dxa"/>
            <w:tcBorders>
              <w:top w:val="nil"/>
              <w:left w:val="single" w:sz="8" w:space="0" w:color="auto"/>
              <w:bottom w:val="single" w:sz="8" w:space="0" w:color="auto"/>
              <w:right w:val="single" w:sz="8" w:space="0" w:color="auto"/>
            </w:tcBorders>
            <w:shd w:val="clear" w:color="auto" w:fill="auto"/>
            <w:vAlign w:val="center"/>
          </w:tcPr>
          <w:p w:rsidR="00AF2F60" w:rsidRPr="00F91F18" w:rsidRDefault="00AF2F60" w:rsidP="00611A7A">
            <w:pPr>
              <w:jc w:val="center"/>
            </w:pPr>
            <w:r w:rsidRPr="00F91F18">
              <w:t>РЗ</w:t>
            </w:r>
          </w:p>
        </w:tc>
        <w:tc>
          <w:tcPr>
            <w:tcW w:w="778"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ПР</w:t>
            </w:r>
          </w:p>
        </w:tc>
        <w:tc>
          <w:tcPr>
            <w:tcW w:w="1530"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ЦСР</w:t>
            </w:r>
          </w:p>
        </w:tc>
        <w:tc>
          <w:tcPr>
            <w:tcW w:w="812"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ВР</w:t>
            </w:r>
          </w:p>
        </w:tc>
        <w:tc>
          <w:tcPr>
            <w:tcW w:w="1684" w:type="dxa"/>
            <w:vMerge/>
            <w:tcBorders>
              <w:top w:val="single" w:sz="8" w:space="0" w:color="auto"/>
              <w:left w:val="single" w:sz="8" w:space="0" w:color="auto"/>
              <w:bottom w:val="single" w:sz="8" w:space="0" w:color="000000"/>
              <w:right w:val="single" w:sz="8" w:space="0" w:color="auto"/>
            </w:tcBorders>
            <w:vAlign w:val="center"/>
          </w:tcPr>
          <w:p w:rsidR="00AF2F60" w:rsidRPr="00F91F18" w:rsidRDefault="00AF2F60" w:rsidP="00611A7A"/>
        </w:tc>
      </w:tr>
      <w:tr w:rsidR="00AF2F60" w:rsidRPr="00F91F18" w:rsidTr="00611A7A">
        <w:trPr>
          <w:trHeight w:val="270"/>
        </w:trPr>
        <w:tc>
          <w:tcPr>
            <w:tcW w:w="3992" w:type="dxa"/>
            <w:tcBorders>
              <w:top w:val="nil"/>
              <w:left w:val="single" w:sz="8" w:space="0" w:color="auto"/>
              <w:bottom w:val="single" w:sz="8" w:space="0" w:color="auto"/>
              <w:right w:val="single" w:sz="8" w:space="0" w:color="auto"/>
            </w:tcBorders>
            <w:shd w:val="clear" w:color="auto" w:fill="auto"/>
            <w:vAlign w:val="center"/>
          </w:tcPr>
          <w:p w:rsidR="00AF2F60" w:rsidRPr="00F91F18" w:rsidRDefault="00AF2F60" w:rsidP="00611A7A">
            <w:pPr>
              <w:jc w:val="center"/>
            </w:pPr>
            <w:r w:rsidRPr="00F91F18">
              <w:t>1</w:t>
            </w:r>
          </w:p>
        </w:tc>
        <w:tc>
          <w:tcPr>
            <w:tcW w:w="1410"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2</w:t>
            </w:r>
          </w:p>
        </w:tc>
        <w:tc>
          <w:tcPr>
            <w:tcW w:w="778"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3</w:t>
            </w:r>
          </w:p>
        </w:tc>
        <w:tc>
          <w:tcPr>
            <w:tcW w:w="1530"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4</w:t>
            </w:r>
          </w:p>
        </w:tc>
        <w:tc>
          <w:tcPr>
            <w:tcW w:w="812"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5</w:t>
            </w:r>
          </w:p>
        </w:tc>
        <w:tc>
          <w:tcPr>
            <w:tcW w:w="1684"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7</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ОБЩЕГОСУДАРСТВЕННЫЕ ВОПРОСЫ</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00</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2455,38</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Функционирование высшего должностного лица субъекта Российской Федерации и муниципального образования</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740,19</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Глава муниципального образования</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88</w:t>
            </w:r>
            <w:r w:rsidRPr="00F91F18">
              <w:t>.00.0</w:t>
            </w:r>
            <w:r>
              <w:t>70510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740,19</w:t>
            </w:r>
          </w:p>
        </w:tc>
      </w:tr>
      <w:tr w:rsidR="00AF2F60" w:rsidRPr="00F91F18" w:rsidTr="00611A7A">
        <w:trPr>
          <w:trHeight w:val="112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88.00.07510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740,19</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государственных (муниципальных) органов</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88.00.07510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120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740,19</w:t>
            </w:r>
          </w:p>
        </w:tc>
      </w:tr>
      <w:tr w:rsidR="00AF2F60" w:rsidRPr="00B74BF6" w:rsidTr="00611A7A">
        <w:trPr>
          <w:trHeight w:val="90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right"/>
              <w:rPr>
                <w:highlight w:val="yellow"/>
              </w:rPr>
            </w:pPr>
            <w:r>
              <w:t>1648,73</w:t>
            </w:r>
          </w:p>
        </w:tc>
      </w:tr>
      <w:tr w:rsidR="00AF2F60" w:rsidRPr="0022274E"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88.00.000190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100</w:t>
            </w: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22274E" w:rsidRDefault="00AF2F60" w:rsidP="00611A7A">
            <w:pPr>
              <w:jc w:val="right"/>
              <w:rPr>
                <w:highlight w:val="yellow"/>
              </w:rPr>
            </w:pPr>
            <w:r>
              <w:t>201,69</w:t>
            </w:r>
          </w:p>
        </w:tc>
      </w:tr>
      <w:tr w:rsidR="00AF2F60" w:rsidRPr="0022274E"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государственных (муниципальных) органов</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04</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88.00.000190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120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rPr>
                <w:highlight w:val="yellow"/>
              </w:rPr>
            </w:pPr>
            <w:r>
              <w:t>201,69</w:t>
            </w:r>
          </w:p>
        </w:tc>
      </w:tr>
      <w:tr w:rsidR="00AF2F60" w:rsidRPr="00F91F18" w:rsidTr="00611A7A">
        <w:trPr>
          <w:trHeight w:val="112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88.00.070510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1098,05</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государственных (муниципальных) органов</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88.00.07510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120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1098,05</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 xml:space="preserve">Закупка товаров, работ и услуг для государственных (муниципальных) </w:t>
            </w:r>
            <w:r w:rsidRPr="00F91F18">
              <w:lastRenderedPageBreak/>
              <w:t>нужд</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lastRenderedPageBreak/>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88.00.000190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200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332,54</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lastRenderedPageBreak/>
              <w:t>Иные закупки товаров, работ и услуг для обеспечения государственных (муниципальных)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88.00.000190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240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332,54</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Иные бюджетные ассигнования</w:t>
            </w:r>
          </w:p>
        </w:tc>
        <w:tc>
          <w:tcPr>
            <w:tcW w:w="1410"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center"/>
            </w:pPr>
            <w:r w:rsidRPr="00B74BF6">
              <w:t>01</w:t>
            </w:r>
          </w:p>
        </w:tc>
        <w:tc>
          <w:tcPr>
            <w:tcW w:w="778"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center"/>
            </w:pPr>
            <w:r w:rsidRPr="00B74BF6">
              <w:t>04</w:t>
            </w:r>
          </w:p>
        </w:tc>
        <w:tc>
          <w:tcPr>
            <w:tcW w:w="1530"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center"/>
            </w:pPr>
            <w:r w:rsidRPr="00B74BF6">
              <w:t>88.00.000190</w:t>
            </w:r>
          </w:p>
        </w:tc>
        <w:tc>
          <w:tcPr>
            <w:tcW w:w="812"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center"/>
            </w:pPr>
            <w:r w:rsidRPr="00B74BF6">
              <w:t>800</w:t>
            </w:r>
          </w:p>
        </w:tc>
        <w:tc>
          <w:tcPr>
            <w:tcW w:w="1684"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right"/>
            </w:pPr>
            <w:r>
              <w:t>16,5</w:t>
            </w:r>
            <w:r w:rsidRPr="00B74BF6">
              <w:t xml:space="preserve"> </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Уплата налогов, сборов и иных платежей</w:t>
            </w:r>
          </w:p>
        </w:tc>
        <w:tc>
          <w:tcPr>
            <w:tcW w:w="1410"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center"/>
            </w:pPr>
            <w:r w:rsidRPr="00B74BF6">
              <w:t>01</w:t>
            </w:r>
          </w:p>
        </w:tc>
        <w:tc>
          <w:tcPr>
            <w:tcW w:w="778"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center"/>
            </w:pPr>
            <w:r w:rsidRPr="00B74BF6">
              <w:t>04</w:t>
            </w:r>
          </w:p>
        </w:tc>
        <w:tc>
          <w:tcPr>
            <w:tcW w:w="1530"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center"/>
            </w:pPr>
            <w:r w:rsidRPr="00B74BF6">
              <w:t>88.00.000190</w:t>
            </w:r>
          </w:p>
        </w:tc>
        <w:tc>
          <w:tcPr>
            <w:tcW w:w="812"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center"/>
            </w:pPr>
            <w:r w:rsidRPr="00B74BF6">
              <w:t>850</w:t>
            </w:r>
          </w:p>
        </w:tc>
        <w:tc>
          <w:tcPr>
            <w:tcW w:w="1684" w:type="dxa"/>
            <w:tcBorders>
              <w:top w:val="nil"/>
              <w:left w:val="nil"/>
              <w:bottom w:val="single" w:sz="4" w:space="0" w:color="auto"/>
              <w:right w:val="single" w:sz="8" w:space="0" w:color="auto"/>
            </w:tcBorders>
            <w:shd w:val="clear" w:color="auto" w:fill="auto"/>
            <w:vAlign w:val="center"/>
          </w:tcPr>
          <w:p w:rsidR="00AF2F60" w:rsidRPr="00B74BF6" w:rsidRDefault="00AF2F60" w:rsidP="00611A7A">
            <w:pPr>
              <w:jc w:val="right"/>
            </w:pPr>
            <w:r>
              <w:t>16,5</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t>Закупка товаров, работ, услуг для обеспечения государственных (муниципальных)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01</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04</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88.00.070190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200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0,1</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t>Резервный фонд</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01</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11</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88.00.000600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800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0,1</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НАЦИОНАЛЬНАЯ ОБОРОНА</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00</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109,95</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Мобилизационная и вневойсковая подготовка</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03</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109,95</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Осуществление первичного воинского учета на территории где отсутствуют военные комис</w:t>
            </w:r>
            <w:r>
              <w:t>с</w:t>
            </w:r>
            <w:r w:rsidRPr="00F91F18">
              <w:t>ариаты</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03</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88.00.051180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109,95</w:t>
            </w:r>
          </w:p>
        </w:tc>
      </w:tr>
      <w:tr w:rsidR="00AF2F60" w:rsidRPr="00F91F18" w:rsidTr="00611A7A">
        <w:trPr>
          <w:trHeight w:val="112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03</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88.00.051180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97,44</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lastRenderedPageBreak/>
              <w:t>Расходы на выплаты персоналу государственных (муниципальных) органов</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03</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88.00.051180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120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97,44</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Закупка товаров, работ и услуг для государственных (муниципальных)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02</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88.00.051180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200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12,51</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Иные закупки товаров, работ и услуг для обеспечения государственных (муниципальных)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02</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88.00.051180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240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12,51</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rsidRPr="00D32A78">
              <w:t>НАЦИОНАЛЬНАЯ БЕЗОПАСТНОСТЬ И ПРАВООХРАНИТЕЛЬНАЯ ДЕЯТЕЛЬНОСТЬ</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03</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00</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p>
        </w:tc>
        <w:tc>
          <w:tcPr>
            <w:tcW w:w="1684"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right"/>
            </w:pPr>
            <w:r>
              <w:t>50,0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rsidRPr="00D32A78">
              <w:t>Защита населения и территории от чрезвычайных ситуаций природного и техногенного характера, гражданская оборона</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03</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09</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p>
        </w:tc>
        <w:tc>
          <w:tcPr>
            <w:tcW w:w="1684"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right"/>
            </w:pPr>
            <w:r>
              <w:t>50,0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rsidRPr="00D32A78">
              <w:t>Мероприятия по предупреждению и ликвидации последствий ЧС и стихийных бедствий природного и техногенного характера</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03</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09</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69.00.000430</w:t>
            </w: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200</w:t>
            </w:r>
          </w:p>
        </w:tc>
        <w:tc>
          <w:tcPr>
            <w:tcW w:w="1684"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right"/>
            </w:pPr>
            <w:r>
              <w:t>50,0</w:t>
            </w:r>
          </w:p>
        </w:tc>
      </w:tr>
      <w:tr w:rsidR="00AF2F60" w:rsidRPr="00F91F18" w:rsidTr="00611A7A">
        <w:trPr>
          <w:trHeight w:val="67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rsidRPr="00D32A78">
              <w:t>Обеспечение пожарной опастности</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03</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10</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p>
        </w:tc>
        <w:tc>
          <w:tcPr>
            <w:tcW w:w="1684"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right"/>
            </w:pPr>
            <w:r>
              <w:t>2</w:t>
            </w:r>
            <w:r w:rsidRPr="00D32A78">
              <w:t>0,3</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rsidRPr="00D32A78">
              <w:t>Обеспечение автономными дымовыми пожарными извещателями жилых помещений</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03</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10</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88.00.000330</w:t>
            </w: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200</w:t>
            </w:r>
          </w:p>
        </w:tc>
        <w:tc>
          <w:tcPr>
            <w:tcW w:w="1684"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right"/>
            </w:pPr>
            <w:r>
              <w:t>2</w:t>
            </w:r>
            <w:r w:rsidRPr="00D32A78">
              <w:t>0,3</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 xml:space="preserve">Иные закупки товаров, работ и услуг </w:t>
            </w:r>
            <w:r w:rsidRPr="00F91F18">
              <w:lastRenderedPageBreak/>
              <w:t>для обеспечения государственных (муниципальных)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lastRenderedPageBreak/>
              <w:t>04</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09</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70.00.000530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240</w:t>
            </w:r>
          </w:p>
        </w:tc>
        <w:tc>
          <w:tcPr>
            <w:tcW w:w="1684" w:type="dxa"/>
            <w:tcBorders>
              <w:top w:val="nil"/>
              <w:left w:val="nil"/>
              <w:bottom w:val="single" w:sz="4" w:space="0" w:color="auto"/>
              <w:right w:val="single" w:sz="8" w:space="0" w:color="auto"/>
            </w:tcBorders>
            <w:shd w:val="clear" w:color="auto" w:fill="auto"/>
            <w:vAlign w:val="center"/>
          </w:tcPr>
          <w:p w:rsidR="00AF2F60" w:rsidRPr="00D0125B" w:rsidRDefault="00AF2F60" w:rsidP="00611A7A">
            <w:pPr>
              <w:jc w:val="right"/>
            </w:pPr>
            <w:r>
              <w:t>330,77</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rsidRPr="00D32A78">
              <w:lastRenderedPageBreak/>
              <w:t>ЖИЛИЩНО-КОММУНАЛЬНОЕ ХОЗЯЙСТВО</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05</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00</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p>
        </w:tc>
        <w:tc>
          <w:tcPr>
            <w:tcW w:w="1684"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right"/>
            </w:pPr>
            <w:r>
              <w:t>1306,1</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t>Содержание дорог</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t>05</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t>70.00.000010</w:t>
            </w: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t>200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61,5</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t>Содержание дорог</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05</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70.00.000010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850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12,9</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rsidRPr="00D32A78">
              <w:t>Уличное освещение</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05</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03</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72.00.000050</w:t>
            </w: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200</w:t>
            </w:r>
          </w:p>
        </w:tc>
        <w:tc>
          <w:tcPr>
            <w:tcW w:w="1684"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right"/>
            </w:pPr>
            <w:r w:rsidRPr="00D32A78">
              <w:t>2</w:t>
            </w:r>
            <w:r>
              <w:t>8</w:t>
            </w:r>
            <w:r w:rsidRPr="00D32A78">
              <w:t>,0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rsidRPr="00D32A78">
              <w:t>Закупка товаров, работ и услуг для государственных (муниципальных)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05</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03</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72.00.000050</w:t>
            </w: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rsidRPr="00D32A78">
              <w:t>240</w:t>
            </w:r>
          </w:p>
        </w:tc>
        <w:tc>
          <w:tcPr>
            <w:tcW w:w="1684"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right"/>
            </w:pPr>
            <w:r w:rsidRPr="00D32A78">
              <w:t>2</w:t>
            </w:r>
            <w:r>
              <w:t>8</w:t>
            </w:r>
            <w:r w:rsidRPr="00D32A78">
              <w:t>,0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D32A78" w:rsidRDefault="00AF2F60" w:rsidP="00611A7A">
            <w:r>
              <w:t>Организация и содержание мест захоронения</w:t>
            </w:r>
          </w:p>
        </w:tc>
        <w:tc>
          <w:tcPr>
            <w:tcW w:w="141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t>05</w:t>
            </w:r>
          </w:p>
        </w:tc>
        <w:tc>
          <w:tcPr>
            <w:tcW w:w="778"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t>72.00.000070</w:t>
            </w:r>
          </w:p>
        </w:tc>
        <w:tc>
          <w:tcPr>
            <w:tcW w:w="812"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center"/>
            </w:pPr>
            <w:r>
              <w:t>200</w:t>
            </w:r>
          </w:p>
        </w:tc>
        <w:tc>
          <w:tcPr>
            <w:tcW w:w="1684" w:type="dxa"/>
            <w:tcBorders>
              <w:top w:val="nil"/>
              <w:left w:val="nil"/>
              <w:bottom w:val="single" w:sz="4" w:space="0" w:color="auto"/>
              <w:right w:val="single" w:sz="8" w:space="0" w:color="auto"/>
            </w:tcBorders>
            <w:shd w:val="clear" w:color="auto" w:fill="auto"/>
            <w:vAlign w:val="center"/>
          </w:tcPr>
          <w:p w:rsidR="00AF2F60" w:rsidRPr="00D32A78" w:rsidRDefault="00AF2F60" w:rsidP="00611A7A">
            <w:pPr>
              <w:jc w:val="right"/>
            </w:pPr>
            <w:r>
              <w:t>10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t>Организация и содержание мест захоронения</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05</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72.00.000070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240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10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t>Организация и содержание мест захоронения</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05</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72.00.000070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850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47,5</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t>Организация и содержание мест захоронения</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05</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72.00.070240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244</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374,4</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t>Организация и содержание мест захоронения</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05</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Pr="00AF4D11" w:rsidRDefault="00AF2F60" w:rsidP="00611A7A">
            <w:pPr>
              <w:jc w:val="center"/>
            </w:pPr>
            <w:r>
              <w:t>72.00.0</w:t>
            </w:r>
            <w:r>
              <w:rPr>
                <w:lang w:val="en-US"/>
              </w:rPr>
              <w:t>S</w:t>
            </w:r>
            <w:r>
              <w:t>0240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244</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138</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t>Прочие мероприятия по благоустройству поселений</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05</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72.00.000090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200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33,0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lastRenderedPageBreak/>
              <w:t>Прочие мероприятия по благоустройству поселений</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05</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03</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72.00.000090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240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33,0</w:t>
            </w:r>
          </w:p>
        </w:tc>
      </w:tr>
      <w:tr w:rsidR="00AF2F60" w:rsidRPr="00F91F18" w:rsidTr="00611A7A">
        <w:trPr>
          <w:trHeight w:val="112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08</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08</w:t>
            </w:r>
            <w:r w:rsidRPr="00F91F18">
              <w:t>.00.0</w:t>
            </w:r>
            <w:r>
              <w:t>70510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1318,76</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казенных учреждений</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08</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08</w:t>
            </w:r>
            <w:r w:rsidRPr="00F91F18">
              <w:t>.00.0</w:t>
            </w:r>
            <w:r>
              <w:t>70510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110</w:t>
            </w:r>
          </w:p>
        </w:tc>
        <w:tc>
          <w:tcPr>
            <w:tcW w:w="1684"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right"/>
            </w:pPr>
            <w:r>
              <w:t>1318,76</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08</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01</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73.00.000100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100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252,40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казенных учреждений</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08</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01</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73.00.000100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110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252,40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t>Резерв по заработной плате</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08</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73.00.000100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100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252,40</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Закупка товаров, работ и услуг для государственных (муниципальных)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08</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73.00.000100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200</w:t>
            </w:r>
          </w:p>
        </w:tc>
        <w:tc>
          <w:tcPr>
            <w:tcW w:w="1684" w:type="dxa"/>
            <w:tcBorders>
              <w:top w:val="nil"/>
              <w:left w:val="nil"/>
              <w:bottom w:val="single" w:sz="4" w:space="0" w:color="auto"/>
              <w:right w:val="single" w:sz="8" w:space="0" w:color="auto"/>
            </w:tcBorders>
            <w:shd w:val="clear" w:color="auto" w:fill="auto"/>
            <w:vAlign w:val="center"/>
          </w:tcPr>
          <w:p w:rsidR="00AF2F60" w:rsidRPr="00D0125B" w:rsidRDefault="00AF2F60" w:rsidP="00611A7A">
            <w:pPr>
              <w:jc w:val="right"/>
            </w:pPr>
            <w:r>
              <w:t>1502,7</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 xml:space="preserve">Иные закупки товаров, работ и услуг для обеспечения государственных </w:t>
            </w:r>
            <w:r w:rsidRPr="00F91F18">
              <w:lastRenderedPageBreak/>
              <w:t>(муниципальных)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lastRenderedPageBreak/>
              <w:t>08</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73.00.000100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240</w:t>
            </w:r>
          </w:p>
        </w:tc>
        <w:tc>
          <w:tcPr>
            <w:tcW w:w="1684" w:type="dxa"/>
            <w:tcBorders>
              <w:top w:val="nil"/>
              <w:left w:val="nil"/>
              <w:bottom w:val="single" w:sz="4" w:space="0" w:color="auto"/>
              <w:right w:val="single" w:sz="8" w:space="0" w:color="auto"/>
            </w:tcBorders>
            <w:shd w:val="clear" w:color="auto" w:fill="auto"/>
            <w:vAlign w:val="center"/>
          </w:tcPr>
          <w:p w:rsidR="00AF2F60" w:rsidRPr="00D0125B" w:rsidRDefault="00AF2F60" w:rsidP="00611A7A">
            <w:pPr>
              <w:jc w:val="right"/>
            </w:pPr>
            <w:r>
              <w:t>1502,7</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lastRenderedPageBreak/>
              <w:t>Закупка товаров, работ и услуг для государственных (муниципальных)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08</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08.00.07510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200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1418,20</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Иные закупки товаров, работ и услуг для обеспечения государственных (муниципальных) нужд</w:t>
            </w:r>
          </w:p>
        </w:tc>
        <w:tc>
          <w:tcPr>
            <w:tcW w:w="141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08</w:t>
            </w:r>
          </w:p>
        </w:tc>
        <w:tc>
          <w:tcPr>
            <w:tcW w:w="77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01</w:t>
            </w:r>
          </w:p>
        </w:tc>
        <w:tc>
          <w:tcPr>
            <w:tcW w:w="1530"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08.00.07510</w:t>
            </w:r>
          </w:p>
        </w:tc>
        <w:tc>
          <w:tcPr>
            <w:tcW w:w="81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240</w:t>
            </w:r>
          </w:p>
        </w:tc>
        <w:tc>
          <w:tcPr>
            <w:tcW w:w="1684" w:type="dxa"/>
            <w:tcBorders>
              <w:top w:val="nil"/>
              <w:left w:val="nil"/>
              <w:bottom w:val="single" w:sz="4" w:space="0" w:color="auto"/>
              <w:right w:val="single" w:sz="8" w:space="0" w:color="auto"/>
            </w:tcBorders>
            <w:shd w:val="clear" w:color="auto" w:fill="auto"/>
            <w:vAlign w:val="center"/>
          </w:tcPr>
          <w:p w:rsidR="00AF2F60" w:rsidRDefault="00AF2F60" w:rsidP="00611A7A">
            <w:pPr>
              <w:jc w:val="right"/>
            </w:pPr>
            <w:r>
              <w:t>1418,20</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Иные бюджетные ассигнования</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08</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73.00.000100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800</w:t>
            </w:r>
          </w:p>
        </w:tc>
        <w:tc>
          <w:tcPr>
            <w:tcW w:w="1684" w:type="dxa"/>
            <w:tcBorders>
              <w:top w:val="nil"/>
              <w:left w:val="nil"/>
              <w:bottom w:val="single" w:sz="4" w:space="0" w:color="auto"/>
              <w:right w:val="single" w:sz="8" w:space="0" w:color="auto"/>
            </w:tcBorders>
            <w:shd w:val="clear" w:color="auto" w:fill="auto"/>
            <w:vAlign w:val="center"/>
          </w:tcPr>
          <w:p w:rsidR="00AF2F60" w:rsidRPr="004A3DEF" w:rsidRDefault="00AF2F60" w:rsidP="00611A7A">
            <w:pPr>
              <w:jc w:val="right"/>
            </w:pPr>
            <w:r>
              <w:t>96,2</w:t>
            </w:r>
          </w:p>
        </w:tc>
      </w:tr>
      <w:tr w:rsidR="00AF2F60" w:rsidRPr="00F91F18" w:rsidTr="00611A7A">
        <w:trPr>
          <w:trHeight w:val="255"/>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Уплата налогов, сборов и иных платежей</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08</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73.00.000100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850</w:t>
            </w:r>
          </w:p>
        </w:tc>
        <w:tc>
          <w:tcPr>
            <w:tcW w:w="1684" w:type="dxa"/>
            <w:tcBorders>
              <w:top w:val="nil"/>
              <w:left w:val="nil"/>
              <w:bottom w:val="single" w:sz="4" w:space="0" w:color="auto"/>
              <w:right w:val="single" w:sz="8" w:space="0" w:color="auto"/>
            </w:tcBorders>
            <w:shd w:val="clear" w:color="auto" w:fill="auto"/>
            <w:vAlign w:val="center"/>
          </w:tcPr>
          <w:p w:rsidR="00AF2F60" w:rsidRPr="004A3DEF" w:rsidRDefault="00AF2F60" w:rsidP="00611A7A">
            <w:pPr>
              <w:jc w:val="right"/>
            </w:pPr>
            <w:r>
              <w:t>96,2</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СОЦИАЛЬНАЯ ПОЛИТИКА</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00</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1B6FF2" w:rsidRDefault="00AF2F60" w:rsidP="00611A7A">
            <w:pPr>
              <w:jc w:val="right"/>
            </w:pPr>
            <w:r>
              <w:t>200,00</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Пенсионное обеспечение</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1B6FF2" w:rsidRDefault="00AF2F60" w:rsidP="00611A7A">
            <w:pPr>
              <w:jc w:val="right"/>
            </w:pPr>
            <w:r>
              <w:t>200,00</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Доплаты к пенсиям муниципальных служащих поселения</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68.00.000410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684" w:type="dxa"/>
            <w:tcBorders>
              <w:top w:val="nil"/>
              <w:left w:val="nil"/>
              <w:bottom w:val="single" w:sz="4" w:space="0" w:color="auto"/>
              <w:right w:val="single" w:sz="8" w:space="0" w:color="auto"/>
            </w:tcBorders>
            <w:shd w:val="clear" w:color="auto" w:fill="auto"/>
            <w:vAlign w:val="center"/>
          </w:tcPr>
          <w:p w:rsidR="00AF2F60" w:rsidRPr="001B6FF2" w:rsidRDefault="00AF2F60" w:rsidP="00611A7A">
            <w:pPr>
              <w:jc w:val="right"/>
            </w:pPr>
            <w:r>
              <w:t>200,00</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Социальное обеспечение и иные выплаты населению</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68.00.000410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300</w:t>
            </w:r>
          </w:p>
        </w:tc>
        <w:tc>
          <w:tcPr>
            <w:tcW w:w="1684" w:type="dxa"/>
            <w:tcBorders>
              <w:top w:val="nil"/>
              <w:left w:val="nil"/>
              <w:bottom w:val="single" w:sz="4" w:space="0" w:color="auto"/>
              <w:right w:val="single" w:sz="8" w:space="0" w:color="auto"/>
            </w:tcBorders>
            <w:shd w:val="clear" w:color="auto" w:fill="auto"/>
            <w:vAlign w:val="center"/>
          </w:tcPr>
          <w:p w:rsidR="00AF2F60" w:rsidRPr="001B6FF2" w:rsidRDefault="00AF2F60" w:rsidP="00611A7A">
            <w:pPr>
              <w:jc w:val="right"/>
            </w:pPr>
            <w:r>
              <w:t>200,00</w:t>
            </w:r>
          </w:p>
        </w:tc>
      </w:tr>
      <w:tr w:rsidR="00AF2F60" w:rsidRPr="00F91F18" w:rsidTr="00611A7A">
        <w:trPr>
          <w:trHeight w:val="450"/>
        </w:trPr>
        <w:tc>
          <w:tcPr>
            <w:tcW w:w="3992"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Публичные нормативные социальные выплаты гражданам</w:t>
            </w:r>
          </w:p>
        </w:tc>
        <w:tc>
          <w:tcPr>
            <w:tcW w:w="141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w:t>
            </w:r>
          </w:p>
        </w:tc>
        <w:tc>
          <w:tcPr>
            <w:tcW w:w="778"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1530"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68.00.000410</w:t>
            </w:r>
          </w:p>
        </w:tc>
        <w:tc>
          <w:tcPr>
            <w:tcW w:w="81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310</w:t>
            </w:r>
          </w:p>
        </w:tc>
        <w:tc>
          <w:tcPr>
            <w:tcW w:w="1684" w:type="dxa"/>
            <w:tcBorders>
              <w:top w:val="nil"/>
              <w:left w:val="nil"/>
              <w:bottom w:val="single" w:sz="4" w:space="0" w:color="auto"/>
              <w:right w:val="single" w:sz="8" w:space="0" w:color="auto"/>
            </w:tcBorders>
            <w:shd w:val="clear" w:color="auto" w:fill="auto"/>
            <w:vAlign w:val="center"/>
          </w:tcPr>
          <w:p w:rsidR="00AF2F60" w:rsidRPr="001B6FF2" w:rsidRDefault="00AF2F60" w:rsidP="00611A7A">
            <w:pPr>
              <w:jc w:val="right"/>
            </w:pPr>
            <w:r>
              <w:t>200,00</w:t>
            </w:r>
          </w:p>
        </w:tc>
      </w:tr>
      <w:tr w:rsidR="00AF2F60" w:rsidRPr="00F91F18" w:rsidTr="00611A7A">
        <w:trPr>
          <w:trHeight w:val="135"/>
        </w:trPr>
        <w:tc>
          <w:tcPr>
            <w:tcW w:w="3992" w:type="dxa"/>
            <w:tcBorders>
              <w:top w:val="single" w:sz="4" w:space="0" w:color="auto"/>
              <w:left w:val="single" w:sz="4" w:space="0" w:color="auto"/>
              <w:bottom w:val="single" w:sz="4" w:space="0" w:color="auto"/>
              <w:right w:val="single" w:sz="4" w:space="0" w:color="auto"/>
            </w:tcBorders>
            <w:shd w:val="clear" w:color="auto" w:fill="auto"/>
          </w:tcPr>
          <w:p w:rsidR="00AF2F60" w:rsidRPr="002C0E1C" w:rsidRDefault="00AF2F60" w:rsidP="00611A7A">
            <w:pPr>
              <w:autoSpaceDE w:val="0"/>
              <w:autoSpaceDN w:val="0"/>
              <w:adjustRightInd w:val="0"/>
              <w:rPr>
                <w:color w:val="000000"/>
              </w:rPr>
            </w:pPr>
            <w:r>
              <w:rPr>
                <w:color w:val="000000"/>
              </w:rPr>
              <w:t>Итого</w:t>
            </w:r>
          </w:p>
        </w:tc>
        <w:tc>
          <w:tcPr>
            <w:tcW w:w="1410" w:type="dxa"/>
            <w:tcBorders>
              <w:top w:val="single" w:sz="4" w:space="0" w:color="auto"/>
              <w:left w:val="single" w:sz="4" w:space="0" w:color="auto"/>
              <w:bottom w:val="single" w:sz="4" w:space="0" w:color="auto"/>
              <w:right w:val="single" w:sz="4" w:space="0" w:color="auto"/>
            </w:tcBorders>
            <w:shd w:val="clear" w:color="auto" w:fill="auto"/>
          </w:tcPr>
          <w:p w:rsidR="00AF2F60" w:rsidRPr="002C0E1C" w:rsidRDefault="00AF2F60" w:rsidP="00611A7A">
            <w:pPr>
              <w:autoSpaceDE w:val="0"/>
              <w:autoSpaceDN w:val="0"/>
              <w:adjustRightInd w:val="0"/>
              <w:jc w:val="center"/>
              <w:rPr>
                <w:color w:val="000000"/>
              </w:rPr>
            </w:pPr>
          </w:p>
        </w:tc>
        <w:tc>
          <w:tcPr>
            <w:tcW w:w="778" w:type="dxa"/>
            <w:tcBorders>
              <w:top w:val="single" w:sz="4" w:space="0" w:color="auto"/>
              <w:left w:val="single" w:sz="4" w:space="0" w:color="auto"/>
              <w:bottom w:val="single" w:sz="4" w:space="0" w:color="auto"/>
              <w:right w:val="single" w:sz="4" w:space="0" w:color="auto"/>
            </w:tcBorders>
            <w:shd w:val="clear" w:color="auto" w:fill="auto"/>
          </w:tcPr>
          <w:p w:rsidR="00AF2F60" w:rsidRPr="002C0E1C" w:rsidRDefault="00AF2F60" w:rsidP="00611A7A">
            <w:pPr>
              <w:autoSpaceDE w:val="0"/>
              <w:autoSpaceDN w:val="0"/>
              <w:adjustRightInd w:val="0"/>
              <w:jc w:val="center"/>
              <w:rPr>
                <w:color w:val="000000"/>
              </w:rPr>
            </w:pPr>
          </w:p>
        </w:tc>
        <w:tc>
          <w:tcPr>
            <w:tcW w:w="1530" w:type="dxa"/>
            <w:tcBorders>
              <w:top w:val="single" w:sz="4" w:space="0" w:color="auto"/>
              <w:left w:val="single" w:sz="4" w:space="0" w:color="auto"/>
              <w:bottom w:val="single" w:sz="4" w:space="0" w:color="auto"/>
              <w:right w:val="single" w:sz="4" w:space="0" w:color="auto"/>
            </w:tcBorders>
            <w:shd w:val="clear" w:color="auto" w:fill="auto"/>
          </w:tcPr>
          <w:p w:rsidR="00AF2F60" w:rsidRPr="002C0E1C" w:rsidRDefault="00AF2F60" w:rsidP="00611A7A">
            <w:pPr>
              <w:autoSpaceDE w:val="0"/>
              <w:autoSpaceDN w:val="0"/>
              <w:adjustRightInd w:val="0"/>
              <w:jc w:val="center"/>
              <w:rPr>
                <w:color w:val="000000"/>
              </w:rPr>
            </w:pPr>
          </w:p>
        </w:tc>
        <w:tc>
          <w:tcPr>
            <w:tcW w:w="812" w:type="dxa"/>
            <w:tcBorders>
              <w:top w:val="single" w:sz="4" w:space="0" w:color="auto"/>
              <w:left w:val="single" w:sz="4" w:space="0" w:color="auto"/>
              <w:bottom w:val="single" w:sz="4" w:space="0" w:color="auto"/>
              <w:right w:val="single" w:sz="4" w:space="0" w:color="auto"/>
            </w:tcBorders>
            <w:shd w:val="clear" w:color="auto" w:fill="auto"/>
          </w:tcPr>
          <w:p w:rsidR="00AF2F60" w:rsidRPr="002C0E1C" w:rsidRDefault="00AF2F60" w:rsidP="00611A7A">
            <w:pPr>
              <w:autoSpaceDE w:val="0"/>
              <w:autoSpaceDN w:val="0"/>
              <w:adjustRightInd w:val="0"/>
              <w:jc w:val="center"/>
              <w:rPr>
                <w:color w:val="000000"/>
              </w:rPr>
            </w:pPr>
          </w:p>
        </w:tc>
        <w:tc>
          <w:tcPr>
            <w:tcW w:w="1684"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C8343C" w:rsidRDefault="00AF2F60" w:rsidP="00611A7A">
            <w:pPr>
              <w:jc w:val="right"/>
              <w:rPr>
                <w:b/>
              </w:rPr>
            </w:pPr>
            <w:r>
              <w:rPr>
                <w:b/>
              </w:rPr>
              <w:t>8393,8</w:t>
            </w:r>
          </w:p>
        </w:tc>
      </w:tr>
      <w:tr w:rsidR="00AF2F60" w:rsidRPr="00F91F18" w:rsidTr="00611A7A">
        <w:trPr>
          <w:trHeight w:val="75"/>
        </w:trPr>
        <w:tc>
          <w:tcPr>
            <w:tcW w:w="3992" w:type="dxa"/>
            <w:tcBorders>
              <w:top w:val="single" w:sz="4" w:space="0" w:color="auto"/>
            </w:tcBorders>
            <w:shd w:val="clear" w:color="auto" w:fill="auto"/>
            <w:vAlign w:val="center"/>
          </w:tcPr>
          <w:p w:rsidR="00AF2F60" w:rsidRPr="002C0E1C" w:rsidRDefault="00AF2F60" w:rsidP="00611A7A"/>
        </w:tc>
        <w:tc>
          <w:tcPr>
            <w:tcW w:w="1410" w:type="dxa"/>
            <w:tcBorders>
              <w:top w:val="single" w:sz="4" w:space="0" w:color="auto"/>
            </w:tcBorders>
            <w:shd w:val="clear" w:color="auto" w:fill="auto"/>
            <w:vAlign w:val="center"/>
          </w:tcPr>
          <w:p w:rsidR="00AF2F60" w:rsidRPr="002C0E1C" w:rsidRDefault="00AF2F60" w:rsidP="00611A7A">
            <w:pPr>
              <w:jc w:val="center"/>
            </w:pPr>
          </w:p>
        </w:tc>
        <w:tc>
          <w:tcPr>
            <w:tcW w:w="778" w:type="dxa"/>
            <w:tcBorders>
              <w:top w:val="single" w:sz="4" w:space="0" w:color="auto"/>
            </w:tcBorders>
            <w:shd w:val="clear" w:color="auto" w:fill="auto"/>
            <w:vAlign w:val="center"/>
          </w:tcPr>
          <w:p w:rsidR="00AF2F60" w:rsidRPr="002C0E1C" w:rsidRDefault="00AF2F60" w:rsidP="00611A7A">
            <w:pPr>
              <w:jc w:val="center"/>
            </w:pPr>
          </w:p>
        </w:tc>
        <w:tc>
          <w:tcPr>
            <w:tcW w:w="1530" w:type="dxa"/>
            <w:tcBorders>
              <w:top w:val="single" w:sz="4" w:space="0" w:color="auto"/>
            </w:tcBorders>
            <w:shd w:val="clear" w:color="auto" w:fill="auto"/>
            <w:vAlign w:val="center"/>
          </w:tcPr>
          <w:p w:rsidR="00AF2F60" w:rsidRPr="002C0E1C" w:rsidRDefault="00AF2F60" w:rsidP="00611A7A">
            <w:pPr>
              <w:jc w:val="center"/>
            </w:pPr>
          </w:p>
        </w:tc>
        <w:tc>
          <w:tcPr>
            <w:tcW w:w="812" w:type="dxa"/>
            <w:tcBorders>
              <w:top w:val="single" w:sz="4" w:space="0" w:color="auto"/>
            </w:tcBorders>
            <w:shd w:val="clear" w:color="auto" w:fill="auto"/>
            <w:vAlign w:val="center"/>
          </w:tcPr>
          <w:p w:rsidR="00AF2F60" w:rsidRPr="002C0E1C" w:rsidRDefault="00AF2F60" w:rsidP="00611A7A">
            <w:pPr>
              <w:jc w:val="center"/>
            </w:pPr>
          </w:p>
        </w:tc>
        <w:tc>
          <w:tcPr>
            <w:tcW w:w="1684" w:type="dxa"/>
            <w:tcBorders>
              <w:top w:val="single" w:sz="4" w:space="0" w:color="auto"/>
            </w:tcBorders>
            <w:shd w:val="clear" w:color="auto" w:fill="auto"/>
            <w:vAlign w:val="center"/>
          </w:tcPr>
          <w:p w:rsidR="00AF2F60" w:rsidRPr="001B6FF2" w:rsidRDefault="00AF2F60" w:rsidP="00611A7A">
            <w:pPr>
              <w:jc w:val="right"/>
              <w:rPr>
                <w:color w:val="FF0000"/>
              </w:rPr>
            </w:pPr>
          </w:p>
        </w:tc>
      </w:tr>
    </w:tbl>
    <w:p w:rsidR="00AF2F60" w:rsidRDefault="00AF2F60" w:rsidP="00AF2F60">
      <w:pPr>
        <w:rPr>
          <w:sz w:val="20"/>
          <w:szCs w:val="20"/>
        </w:rPr>
      </w:pPr>
    </w:p>
    <w:p w:rsidR="00AF2F60" w:rsidRDefault="00AF2F60" w:rsidP="00AF2F60">
      <w:pPr>
        <w:jc w:val="right"/>
        <w:rPr>
          <w:sz w:val="20"/>
          <w:szCs w:val="20"/>
        </w:rPr>
      </w:pPr>
    </w:p>
    <w:p w:rsidR="00AF2F60" w:rsidRDefault="00AF2F60" w:rsidP="00AF2F60">
      <w:pPr>
        <w:rPr>
          <w:sz w:val="20"/>
          <w:szCs w:val="20"/>
        </w:rPr>
      </w:pPr>
    </w:p>
    <w:p w:rsidR="00AF2F60" w:rsidRPr="00086072" w:rsidRDefault="00AF2F60" w:rsidP="00AF2F60">
      <w:pPr>
        <w:jc w:val="right"/>
        <w:rPr>
          <w:sz w:val="20"/>
          <w:szCs w:val="20"/>
        </w:rPr>
      </w:pPr>
      <w:r w:rsidRPr="00086072">
        <w:rPr>
          <w:sz w:val="20"/>
          <w:szCs w:val="20"/>
        </w:rPr>
        <w:t xml:space="preserve">Приложение </w:t>
      </w:r>
      <w:r>
        <w:rPr>
          <w:sz w:val="20"/>
          <w:szCs w:val="20"/>
        </w:rPr>
        <w:t>4</w:t>
      </w:r>
    </w:p>
    <w:p w:rsidR="00AF2F60" w:rsidRDefault="00AF2F60" w:rsidP="00AF2F60">
      <w:pPr>
        <w:tabs>
          <w:tab w:val="left" w:pos="1920"/>
        </w:tabs>
        <w:jc w:val="right"/>
        <w:rPr>
          <w:sz w:val="20"/>
          <w:szCs w:val="20"/>
        </w:rPr>
      </w:pPr>
      <w:r>
        <w:rPr>
          <w:sz w:val="20"/>
          <w:szCs w:val="20"/>
        </w:rPr>
        <w:t xml:space="preserve">к решению № 45 семнадцатой сессии шестого созыва Совета депутатов  </w:t>
      </w:r>
    </w:p>
    <w:p w:rsidR="00AF2F60" w:rsidRDefault="00AF2F60" w:rsidP="00AF2F60">
      <w:pPr>
        <w:tabs>
          <w:tab w:val="left" w:pos="1920"/>
        </w:tabs>
        <w:jc w:val="right"/>
        <w:rPr>
          <w:sz w:val="20"/>
          <w:szCs w:val="20"/>
        </w:rPr>
      </w:pPr>
      <w:r>
        <w:rPr>
          <w:sz w:val="20"/>
          <w:szCs w:val="20"/>
        </w:rPr>
        <w:t xml:space="preserve">Ишимского сельсовета Чистоозерного района  </w:t>
      </w:r>
    </w:p>
    <w:p w:rsidR="00AF2F60" w:rsidRDefault="00AF2F60" w:rsidP="00AF2F60">
      <w:pPr>
        <w:jc w:val="right"/>
        <w:rPr>
          <w:sz w:val="20"/>
          <w:szCs w:val="20"/>
        </w:rPr>
      </w:pPr>
      <w:r>
        <w:rPr>
          <w:sz w:val="20"/>
          <w:szCs w:val="20"/>
        </w:rPr>
        <w:t>«О проекте бюджета Ишимского сельсовета Чистоозерного района</w:t>
      </w:r>
    </w:p>
    <w:p w:rsidR="00AF2F60" w:rsidRDefault="00AF2F60" w:rsidP="00AF2F60">
      <w:pPr>
        <w:jc w:val="right"/>
        <w:rPr>
          <w:sz w:val="20"/>
          <w:szCs w:val="20"/>
        </w:rPr>
      </w:pPr>
      <w:r>
        <w:rPr>
          <w:sz w:val="20"/>
          <w:szCs w:val="20"/>
        </w:rPr>
        <w:t xml:space="preserve"> на 2021 год и плановый период 2022 и 2023 годов» </w:t>
      </w:r>
    </w:p>
    <w:p w:rsidR="00AF2F60" w:rsidRDefault="00AF2F60" w:rsidP="00AF2F60">
      <w:pPr>
        <w:pStyle w:val="ad"/>
        <w:jc w:val="right"/>
        <w:rPr>
          <w:sz w:val="20"/>
          <w:szCs w:val="20"/>
        </w:rPr>
      </w:pPr>
      <w:r>
        <w:rPr>
          <w:sz w:val="20"/>
          <w:szCs w:val="20"/>
        </w:rPr>
        <w:t xml:space="preserve">      от 24.08.2021 года</w:t>
      </w:r>
    </w:p>
    <w:p w:rsidR="00AF2F60" w:rsidRPr="008639F4" w:rsidRDefault="00AF2F60" w:rsidP="00AF2F60">
      <w:pPr>
        <w:pStyle w:val="ad"/>
        <w:jc w:val="center"/>
        <w:rPr>
          <w:b/>
        </w:rPr>
      </w:pPr>
      <w:r>
        <w:rPr>
          <w:b/>
        </w:rPr>
        <w:t xml:space="preserve">       </w:t>
      </w:r>
      <w:r w:rsidRPr="008639F4">
        <w:rPr>
          <w:b/>
        </w:rPr>
        <w:t xml:space="preserve">Распределение бюджетных ассигнований по разделам и подразделам, целевым статьям, </w:t>
      </w:r>
      <w:r>
        <w:rPr>
          <w:b/>
        </w:rPr>
        <w:t xml:space="preserve">   </w:t>
      </w:r>
      <w:r w:rsidRPr="008639F4">
        <w:rPr>
          <w:b/>
        </w:rPr>
        <w:t xml:space="preserve">группам и подгруппам видов расходов классификации расходов бюджета </w:t>
      </w:r>
      <w:r>
        <w:rPr>
          <w:b/>
        </w:rPr>
        <w:t>на 2022-2023</w:t>
      </w:r>
      <w:r w:rsidRPr="008639F4">
        <w:rPr>
          <w:b/>
        </w:rPr>
        <w:t xml:space="preserve"> год</w:t>
      </w:r>
      <w:r>
        <w:rPr>
          <w:b/>
        </w:rPr>
        <w:t>ы</w:t>
      </w:r>
    </w:p>
    <w:p w:rsidR="00AF2F60" w:rsidRPr="0069053F" w:rsidRDefault="00AF2F60" w:rsidP="00AF2F60">
      <w:pPr>
        <w:tabs>
          <w:tab w:val="left" w:pos="1935"/>
        </w:tabs>
        <w:jc w:val="right"/>
      </w:pPr>
      <w:r w:rsidRPr="0069053F">
        <w:t>Таблица 2</w:t>
      </w:r>
    </w:p>
    <w:tbl>
      <w:tblPr>
        <w:tblW w:w="10206" w:type="dxa"/>
        <w:tblInd w:w="675" w:type="dxa"/>
        <w:tblLayout w:type="fixed"/>
        <w:tblLook w:val="0000" w:firstRow="0" w:lastRow="0" w:firstColumn="0" w:lastColumn="0" w:noHBand="0" w:noVBand="0"/>
      </w:tblPr>
      <w:tblGrid>
        <w:gridCol w:w="3371"/>
        <w:gridCol w:w="1351"/>
        <w:gridCol w:w="706"/>
        <w:gridCol w:w="1536"/>
        <w:gridCol w:w="662"/>
        <w:gridCol w:w="1305"/>
        <w:gridCol w:w="1275"/>
      </w:tblGrid>
      <w:tr w:rsidR="00AF2F60" w:rsidRPr="00F91F18" w:rsidTr="00611A7A">
        <w:trPr>
          <w:trHeight w:val="257"/>
        </w:trPr>
        <w:tc>
          <w:tcPr>
            <w:tcW w:w="3371" w:type="dxa"/>
            <w:vMerge w:val="restart"/>
            <w:tcBorders>
              <w:top w:val="single" w:sz="8" w:space="0" w:color="auto"/>
              <w:left w:val="single" w:sz="8" w:space="0" w:color="auto"/>
              <w:bottom w:val="single" w:sz="4" w:space="0" w:color="auto"/>
              <w:right w:val="nil"/>
            </w:tcBorders>
            <w:shd w:val="clear" w:color="auto" w:fill="auto"/>
            <w:vAlign w:val="center"/>
          </w:tcPr>
          <w:p w:rsidR="00AF2F60" w:rsidRPr="00F91F18" w:rsidRDefault="00AF2F60" w:rsidP="00611A7A">
            <w:pPr>
              <w:jc w:val="center"/>
            </w:pPr>
            <w:r w:rsidRPr="00F91F18">
              <w:t>Наименование распорядителя</w:t>
            </w:r>
          </w:p>
        </w:tc>
        <w:tc>
          <w:tcPr>
            <w:tcW w:w="4255" w:type="dxa"/>
            <w:gridSpan w:val="4"/>
            <w:tcBorders>
              <w:top w:val="single" w:sz="8" w:space="0" w:color="auto"/>
              <w:left w:val="single" w:sz="8" w:space="0" w:color="auto"/>
              <w:bottom w:val="single" w:sz="8" w:space="0" w:color="auto"/>
              <w:right w:val="nil"/>
            </w:tcBorders>
            <w:shd w:val="clear" w:color="auto" w:fill="auto"/>
            <w:vAlign w:val="center"/>
          </w:tcPr>
          <w:p w:rsidR="00AF2F60" w:rsidRPr="00F91F18" w:rsidRDefault="00AF2F60" w:rsidP="00611A7A">
            <w:pPr>
              <w:jc w:val="center"/>
            </w:pPr>
            <w:r w:rsidRPr="00F91F18">
              <w:t>Код</w:t>
            </w:r>
          </w:p>
        </w:tc>
        <w:tc>
          <w:tcPr>
            <w:tcW w:w="1305"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AF2F60" w:rsidRPr="00F91F18" w:rsidRDefault="00AF2F60" w:rsidP="00611A7A">
            <w:pPr>
              <w:jc w:val="center"/>
            </w:pPr>
            <w:r w:rsidRPr="00F91F18">
              <w:t>Сумма на 20</w:t>
            </w:r>
            <w:r>
              <w:t>22</w:t>
            </w:r>
            <w:r w:rsidRPr="00F91F18">
              <w:t xml:space="preserve"> год</w:t>
            </w:r>
          </w:p>
        </w:tc>
        <w:tc>
          <w:tcPr>
            <w:tcW w:w="1275"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AF2F60" w:rsidRPr="00F91F18" w:rsidRDefault="00AF2F60" w:rsidP="00611A7A">
            <w:pPr>
              <w:jc w:val="center"/>
            </w:pPr>
            <w:r w:rsidRPr="00F91F18">
              <w:t>Сумма на 20</w:t>
            </w:r>
            <w:r>
              <w:t>23</w:t>
            </w:r>
            <w:r w:rsidRPr="00F91F18">
              <w:t xml:space="preserve"> год</w:t>
            </w:r>
          </w:p>
        </w:tc>
      </w:tr>
      <w:tr w:rsidR="00AF2F60" w:rsidRPr="00F91F18" w:rsidTr="00611A7A">
        <w:trPr>
          <w:trHeight w:val="469"/>
        </w:trPr>
        <w:tc>
          <w:tcPr>
            <w:tcW w:w="3371" w:type="dxa"/>
            <w:vMerge/>
            <w:tcBorders>
              <w:top w:val="single" w:sz="8" w:space="0" w:color="auto"/>
              <w:left w:val="single" w:sz="8" w:space="0" w:color="auto"/>
              <w:bottom w:val="single" w:sz="4" w:space="0" w:color="auto"/>
              <w:right w:val="nil"/>
            </w:tcBorders>
            <w:vAlign w:val="center"/>
          </w:tcPr>
          <w:p w:rsidR="00AF2F60" w:rsidRPr="00F91F18" w:rsidRDefault="00AF2F60" w:rsidP="00611A7A"/>
        </w:tc>
        <w:tc>
          <w:tcPr>
            <w:tcW w:w="1351" w:type="dxa"/>
            <w:tcBorders>
              <w:top w:val="nil"/>
              <w:left w:val="single" w:sz="8" w:space="0" w:color="auto"/>
              <w:bottom w:val="single" w:sz="8" w:space="0" w:color="auto"/>
              <w:right w:val="single" w:sz="8" w:space="0" w:color="auto"/>
            </w:tcBorders>
            <w:shd w:val="clear" w:color="auto" w:fill="auto"/>
            <w:vAlign w:val="center"/>
          </w:tcPr>
          <w:p w:rsidR="00AF2F60" w:rsidRPr="00F91F18" w:rsidRDefault="00AF2F60" w:rsidP="00611A7A">
            <w:pPr>
              <w:jc w:val="center"/>
            </w:pPr>
            <w:r w:rsidRPr="00F91F18">
              <w:t>РЗ</w:t>
            </w:r>
          </w:p>
        </w:tc>
        <w:tc>
          <w:tcPr>
            <w:tcW w:w="706"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ПР</w:t>
            </w:r>
          </w:p>
        </w:tc>
        <w:tc>
          <w:tcPr>
            <w:tcW w:w="1536"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ЦСР</w:t>
            </w:r>
          </w:p>
        </w:tc>
        <w:tc>
          <w:tcPr>
            <w:tcW w:w="662"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ВР</w:t>
            </w:r>
          </w:p>
        </w:tc>
        <w:tc>
          <w:tcPr>
            <w:tcW w:w="1305" w:type="dxa"/>
            <w:vMerge/>
            <w:tcBorders>
              <w:top w:val="single" w:sz="8" w:space="0" w:color="auto"/>
              <w:left w:val="single" w:sz="8" w:space="0" w:color="auto"/>
              <w:bottom w:val="single" w:sz="8" w:space="0" w:color="000000"/>
              <w:right w:val="single" w:sz="8" w:space="0" w:color="auto"/>
            </w:tcBorders>
            <w:vAlign w:val="center"/>
          </w:tcPr>
          <w:p w:rsidR="00AF2F60" w:rsidRPr="00F91F18" w:rsidRDefault="00AF2F60" w:rsidP="00611A7A"/>
        </w:tc>
        <w:tc>
          <w:tcPr>
            <w:tcW w:w="1275" w:type="dxa"/>
            <w:vMerge/>
            <w:tcBorders>
              <w:top w:val="single" w:sz="8" w:space="0" w:color="auto"/>
              <w:left w:val="single" w:sz="8" w:space="0" w:color="auto"/>
              <w:bottom w:val="single" w:sz="8" w:space="0" w:color="000000"/>
              <w:right w:val="single" w:sz="8" w:space="0" w:color="auto"/>
            </w:tcBorders>
            <w:vAlign w:val="center"/>
          </w:tcPr>
          <w:p w:rsidR="00AF2F60" w:rsidRPr="00F91F18" w:rsidRDefault="00AF2F60" w:rsidP="00611A7A"/>
        </w:tc>
      </w:tr>
      <w:tr w:rsidR="00AF2F60" w:rsidRPr="00F91F18" w:rsidTr="00611A7A">
        <w:trPr>
          <w:trHeight w:val="272"/>
        </w:trPr>
        <w:tc>
          <w:tcPr>
            <w:tcW w:w="3371" w:type="dxa"/>
            <w:tcBorders>
              <w:top w:val="nil"/>
              <w:left w:val="single" w:sz="8" w:space="0" w:color="auto"/>
              <w:bottom w:val="single" w:sz="8" w:space="0" w:color="auto"/>
              <w:right w:val="single" w:sz="8" w:space="0" w:color="auto"/>
            </w:tcBorders>
            <w:shd w:val="clear" w:color="auto" w:fill="auto"/>
            <w:vAlign w:val="center"/>
          </w:tcPr>
          <w:p w:rsidR="00AF2F60" w:rsidRPr="00F91F18" w:rsidRDefault="00AF2F60" w:rsidP="00611A7A">
            <w:pPr>
              <w:jc w:val="center"/>
            </w:pPr>
            <w:r w:rsidRPr="00F91F18">
              <w:lastRenderedPageBreak/>
              <w:t>1</w:t>
            </w:r>
          </w:p>
        </w:tc>
        <w:tc>
          <w:tcPr>
            <w:tcW w:w="1351"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2</w:t>
            </w:r>
          </w:p>
        </w:tc>
        <w:tc>
          <w:tcPr>
            <w:tcW w:w="706"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3</w:t>
            </w:r>
          </w:p>
        </w:tc>
        <w:tc>
          <w:tcPr>
            <w:tcW w:w="1536"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4</w:t>
            </w:r>
          </w:p>
        </w:tc>
        <w:tc>
          <w:tcPr>
            <w:tcW w:w="662"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5</w:t>
            </w:r>
          </w:p>
        </w:tc>
        <w:tc>
          <w:tcPr>
            <w:tcW w:w="1305"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6</w:t>
            </w:r>
          </w:p>
        </w:tc>
        <w:tc>
          <w:tcPr>
            <w:tcW w:w="1275" w:type="dxa"/>
            <w:tcBorders>
              <w:top w:val="nil"/>
              <w:left w:val="nil"/>
              <w:bottom w:val="single" w:sz="8" w:space="0" w:color="auto"/>
              <w:right w:val="single" w:sz="8" w:space="0" w:color="auto"/>
            </w:tcBorders>
            <w:shd w:val="clear" w:color="auto" w:fill="auto"/>
            <w:vAlign w:val="center"/>
          </w:tcPr>
          <w:p w:rsidR="00AF2F60" w:rsidRPr="00F91F18" w:rsidRDefault="00AF2F60" w:rsidP="00611A7A">
            <w:pPr>
              <w:jc w:val="center"/>
            </w:pPr>
            <w:r w:rsidRPr="00F91F18">
              <w:t>7</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ОБЩЕГОСУДАРСТВЕННЫЕ ВОПРОСЫ</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00</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1194,20</w:t>
            </w:r>
          </w:p>
        </w:tc>
        <w:tc>
          <w:tcPr>
            <w:tcW w:w="1275"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1397,8</w:t>
            </w:r>
          </w:p>
        </w:tc>
      </w:tr>
      <w:tr w:rsidR="00AF2F60" w:rsidRPr="00F91F18" w:rsidTr="00611A7A">
        <w:trPr>
          <w:trHeight w:val="681"/>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Функционирование высшего должностного лица субъекта Российской Федерации и муниципального образования</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740,19</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740,19</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Глава муниципального образования</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88.00.001110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740,19</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E2748E">
              <w:t>740,19</w:t>
            </w:r>
          </w:p>
        </w:tc>
      </w:tr>
      <w:tr w:rsidR="00AF2F60" w:rsidRPr="00F91F18" w:rsidTr="00611A7A">
        <w:trPr>
          <w:trHeight w:val="1135"/>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88.00.001110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100</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740,19</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E2748E">
              <w:t>740,19</w:t>
            </w:r>
          </w:p>
        </w:tc>
      </w:tr>
      <w:tr w:rsidR="00AF2F60" w:rsidRPr="00F91F18" w:rsidTr="00611A7A">
        <w:trPr>
          <w:trHeight w:val="454"/>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государственных (муниципальных) органов</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88.00.001110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120</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740,19</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E2748E">
              <w:t>740,19</w:t>
            </w:r>
          </w:p>
        </w:tc>
      </w:tr>
      <w:tr w:rsidR="00AF2F60" w:rsidRPr="00F91F18" w:rsidTr="00611A7A">
        <w:trPr>
          <w:trHeight w:val="908"/>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 xml:space="preserve">Функционирование Правительства Российской Федерации, высших исполнительных органов государственной власти субъектов Российской Федерации, местных </w:t>
            </w:r>
            <w:r w:rsidRPr="00F91F18">
              <w:lastRenderedPageBreak/>
              <w:t>администраций</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lastRenderedPageBreak/>
              <w:t>01</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453,91</w:t>
            </w:r>
          </w:p>
        </w:tc>
        <w:tc>
          <w:tcPr>
            <w:tcW w:w="127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657,51</w:t>
            </w:r>
          </w:p>
        </w:tc>
      </w:tr>
      <w:tr w:rsidR="00AF2F60" w:rsidRPr="00F91F18" w:rsidTr="00611A7A">
        <w:trPr>
          <w:trHeight w:val="454"/>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lastRenderedPageBreak/>
              <w:t>Расходы на обеспечение функций  органов местного самоуправления поселения</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88.00.000190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453,91</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F754B6">
              <w:t>657,51</w:t>
            </w:r>
          </w:p>
        </w:tc>
      </w:tr>
      <w:tr w:rsidR="00AF2F60" w:rsidRPr="00F91F18" w:rsidTr="00611A7A">
        <w:trPr>
          <w:trHeight w:val="1135"/>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88.00.000190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100</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3D3C3A">
              <w:t>453,91</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F754B6">
              <w:t>657,51</w:t>
            </w:r>
          </w:p>
        </w:tc>
      </w:tr>
      <w:tr w:rsidR="00AF2F60" w:rsidRPr="00F91F18" w:rsidTr="00611A7A">
        <w:trPr>
          <w:trHeight w:val="454"/>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государственных (муниципальных) органов</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01</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88.00.000190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120</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3D3C3A">
              <w:t>453,91</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F754B6">
              <w:t>657,51</w:t>
            </w:r>
          </w:p>
        </w:tc>
      </w:tr>
      <w:tr w:rsidR="00AF2F60" w:rsidRPr="00F91F18" w:rsidTr="00611A7A">
        <w:trPr>
          <w:trHeight w:val="420"/>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6F7EFC" w:rsidRDefault="00AF2F60" w:rsidP="00611A7A">
            <w:r>
              <w:t>Закупки  товаров, работ, и услуг для обеспечения государственных и муниципальных нужд</w:t>
            </w:r>
          </w:p>
        </w:tc>
        <w:tc>
          <w:tcPr>
            <w:tcW w:w="1351"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rsidRPr="006F7EFC">
              <w:t>01</w:t>
            </w:r>
          </w:p>
        </w:tc>
        <w:tc>
          <w:tcPr>
            <w:tcW w:w="706"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rsidRPr="006F7EFC">
              <w:t>04</w:t>
            </w:r>
          </w:p>
        </w:tc>
        <w:tc>
          <w:tcPr>
            <w:tcW w:w="1536"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rsidRPr="006F7EFC">
              <w:t>88.00.0</w:t>
            </w:r>
            <w:r>
              <w:t>7</w:t>
            </w:r>
            <w:r w:rsidRPr="006F7EFC">
              <w:t>0190</w:t>
            </w:r>
          </w:p>
        </w:tc>
        <w:tc>
          <w:tcPr>
            <w:tcW w:w="662"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200</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0,1</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p>
          <w:p w:rsidR="00AF2F60" w:rsidRDefault="00AF2F60" w:rsidP="00611A7A">
            <w:pPr>
              <w:jc w:val="center"/>
            </w:pPr>
            <w:r>
              <w:t>0,1</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НАЦИОНАЛЬНАЯ ОБОРОНА</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00</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111,10</w:t>
            </w:r>
          </w:p>
        </w:tc>
        <w:tc>
          <w:tcPr>
            <w:tcW w:w="127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115,55</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Мобилизационная и вневойсковая подготовка</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03</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111,10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A441DB">
              <w:t>115,55</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Осуществление первичного воинского учета на террито</w:t>
            </w:r>
            <w:r>
              <w:t xml:space="preserve">рии где отсутствуют военные </w:t>
            </w:r>
            <w:r>
              <w:lastRenderedPageBreak/>
              <w:t>ком</w:t>
            </w:r>
            <w:r w:rsidRPr="00F91F18">
              <w:t>ис</w:t>
            </w:r>
            <w:r>
              <w:t>с</w:t>
            </w:r>
            <w:r w:rsidRPr="00F91F18">
              <w:t>ариаты</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lastRenderedPageBreak/>
              <w:t>02</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03</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88.00.051180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111,10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A441DB">
              <w:t>115,55</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03</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88.00.051180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100</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111,10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A441DB">
              <w:t>115,55</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Расходы на выплаты персоналу государственных (муниципальных) органов</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02</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03</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88.00.051180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120</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111,10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A441DB">
              <w:t>115,55</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НАЦИОНАЛЬНАЯ ЭКОНОМИКА</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00</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287,53</w:t>
            </w:r>
          </w:p>
        </w:tc>
        <w:tc>
          <w:tcPr>
            <w:tcW w:w="127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298,40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Дорожное хозяйство (дорожные фонды)</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09</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0E6885">
              <w:t>287,53</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410E13">
              <w:t>298,40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Содержание автомобильных дорог и инженерных сооружений на границах поселения за счет дорожного фонда</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09</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70.00.000530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0E6885">
              <w:t>287,53</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410E13">
              <w:t>298,40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Закупка товаров, работ и услуг для государственных (муниципальных) нужд</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04</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09</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70.00.000530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200</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0E6885">
              <w:t>287,53</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410E13">
              <w:t>298,40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 xml:space="preserve">Иные закупки товаров, работ и услуг для обеспечения государственных </w:t>
            </w:r>
            <w:r w:rsidRPr="00F91F18">
              <w:lastRenderedPageBreak/>
              <w:t>(муниципальных) нужд</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lastRenderedPageBreak/>
              <w:t>04</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09</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70.00.000530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240</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0E6885">
              <w:t>287,53</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rsidRPr="00410E13">
              <w:t>298,40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lastRenderedPageBreak/>
              <w:t>КУЛЬТУРА, КИНЕМАТОГРАФИЯ</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08</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00</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260,20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112,10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t>Культура</w:t>
            </w:r>
          </w:p>
        </w:tc>
        <w:tc>
          <w:tcPr>
            <w:tcW w:w="1351"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08</w:t>
            </w:r>
          </w:p>
        </w:tc>
        <w:tc>
          <w:tcPr>
            <w:tcW w:w="706"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01</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260,20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112,10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Default="00AF2F60" w:rsidP="00611A7A">
            <w:r w:rsidRPr="00F91F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1"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08</w:t>
            </w:r>
          </w:p>
        </w:tc>
        <w:tc>
          <w:tcPr>
            <w:tcW w:w="706"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01</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73.00.000100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t>100</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260,20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112,10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t>Расходы на выплату персоналу казенных учреждений</w:t>
            </w:r>
          </w:p>
        </w:tc>
        <w:tc>
          <w:tcPr>
            <w:tcW w:w="1351"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08</w:t>
            </w:r>
          </w:p>
        </w:tc>
        <w:tc>
          <w:tcPr>
            <w:tcW w:w="706"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01</w:t>
            </w:r>
          </w:p>
        </w:tc>
        <w:tc>
          <w:tcPr>
            <w:tcW w:w="1536"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73.00.000100</w:t>
            </w:r>
          </w:p>
        </w:tc>
        <w:tc>
          <w:tcPr>
            <w:tcW w:w="662"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110</w:t>
            </w:r>
          </w:p>
        </w:tc>
        <w:tc>
          <w:tcPr>
            <w:tcW w:w="130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260,20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112,10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Условно утвержденные расходы</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99</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00</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44,70</w:t>
            </w:r>
          </w:p>
        </w:tc>
        <w:tc>
          <w:tcPr>
            <w:tcW w:w="127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95,20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Условно утвержденные расходы</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99</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99</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44,70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95,20</w:t>
            </w:r>
          </w:p>
        </w:tc>
      </w:tr>
      <w:tr w:rsidR="00AF2F60" w:rsidRPr="00F91F18" w:rsidTr="00611A7A">
        <w:trPr>
          <w:trHeight w:val="257"/>
        </w:trPr>
        <w:tc>
          <w:tcPr>
            <w:tcW w:w="3371" w:type="dxa"/>
            <w:tcBorders>
              <w:top w:val="nil"/>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Иные не</w:t>
            </w:r>
            <w:r>
              <w:t xml:space="preserve"> </w:t>
            </w:r>
            <w:r w:rsidRPr="00F91F18">
              <w:t>программные мероприятия</w:t>
            </w:r>
          </w:p>
        </w:tc>
        <w:tc>
          <w:tcPr>
            <w:tcW w:w="1351"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99</w:t>
            </w:r>
          </w:p>
        </w:tc>
        <w:tc>
          <w:tcPr>
            <w:tcW w:w="70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99</w:t>
            </w:r>
          </w:p>
        </w:tc>
        <w:tc>
          <w:tcPr>
            <w:tcW w:w="1536"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99.90.000000</w:t>
            </w:r>
          </w:p>
        </w:tc>
        <w:tc>
          <w:tcPr>
            <w:tcW w:w="662" w:type="dxa"/>
            <w:tcBorders>
              <w:top w:val="nil"/>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nil"/>
              <w:left w:val="nil"/>
              <w:bottom w:val="single" w:sz="4" w:space="0" w:color="auto"/>
              <w:right w:val="single" w:sz="8" w:space="0" w:color="auto"/>
            </w:tcBorders>
            <w:shd w:val="clear" w:color="auto" w:fill="auto"/>
            <w:vAlign w:val="center"/>
          </w:tcPr>
          <w:p w:rsidR="00AF2F60" w:rsidRPr="006F7EFC" w:rsidRDefault="00AF2F60" w:rsidP="00611A7A">
            <w:pPr>
              <w:jc w:val="center"/>
            </w:pPr>
            <w:r>
              <w:t>44,70</w:t>
            </w:r>
          </w:p>
        </w:tc>
        <w:tc>
          <w:tcPr>
            <w:tcW w:w="1275"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pPr>
            <w:r>
              <w:t>95,20</w:t>
            </w:r>
          </w:p>
        </w:tc>
      </w:tr>
      <w:tr w:rsidR="00AF2F60" w:rsidRPr="00F91F18" w:rsidTr="00611A7A">
        <w:trPr>
          <w:trHeight w:val="257"/>
        </w:trPr>
        <w:tc>
          <w:tcPr>
            <w:tcW w:w="3371" w:type="dxa"/>
            <w:tcBorders>
              <w:top w:val="single" w:sz="4" w:space="0" w:color="auto"/>
              <w:left w:val="single" w:sz="8" w:space="0" w:color="auto"/>
              <w:bottom w:val="single" w:sz="4" w:space="0" w:color="auto"/>
              <w:right w:val="single" w:sz="8" w:space="0" w:color="auto"/>
            </w:tcBorders>
            <w:shd w:val="clear" w:color="auto" w:fill="auto"/>
            <w:vAlign w:val="center"/>
          </w:tcPr>
          <w:p w:rsidR="00AF2F60" w:rsidRPr="00F91F18" w:rsidRDefault="00AF2F60" w:rsidP="00611A7A">
            <w:r w:rsidRPr="00F91F18">
              <w:t>ИТОГО</w:t>
            </w:r>
          </w:p>
        </w:tc>
        <w:tc>
          <w:tcPr>
            <w:tcW w:w="1351" w:type="dxa"/>
            <w:tcBorders>
              <w:top w:val="single" w:sz="4" w:space="0" w:color="auto"/>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p w:rsidR="00AF2F60" w:rsidRPr="00F91F18" w:rsidRDefault="00AF2F60" w:rsidP="00611A7A">
            <w:pPr>
              <w:jc w:val="center"/>
            </w:pPr>
            <w:r w:rsidRPr="00F91F18">
              <w:t> </w:t>
            </w:r>
          </w:p>
        </w:tc>
        <w:tc>
          <w:tcPr>
            <w:tcW w:w="706" w:type="dxa"/>
            <w:tcBorders>
              <w:top w:val="single" w:sz="4" w:space="0" w:color="auto"/>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536" w:type="dxa"/>
            <w:tcBorders>
              <w:top w:val="single" w:sz="4" w:space="0" w:color="auto"/>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662" w:type="dxa"/>
            <w:tcBorders>
              <w:top w:val="single" w:sz="4" w:space="0" w:color="auto"/>
              <w:left w:val="nil"/>
              <w:bottom w:val="single" w:sz="4" w:space="0" w:color="auto"/>
              <w:right w:val="single" w:sz="8" w:space="0" w:color="auto"/>
            </w:tcBorders>
            <w:shd w:val="clear" w:color="auto" w:fill="auto"/>
            <w:vAlign w:val="center"/>
          </w:tcPr>
          <w:p w:rsidR="00AF2F60" w:rsidRPr="00F91F18" w:rsidRDefault="00AF2F60" w:rsidP="00611A7A">
            <w:pPr>
              <w:jc w:val="center"/>
            </w:pPr>
            <w:r w:rsidRPr="00F91F18">
              <w:t> </w:t>
            </w:r>
          </w:p>
        </w:tc>
        <w:tc>
          <w:tcPr>
            <w:tcW w:w="1305" w:type="dxa"/>
            <w:tcBorders>
              <w:top w:val="single" w:sz="4" w:space="0" w:color="auto"/>
              <w:left w:val="nil"/>
              <w:bottom w:val="single" w:sz="4" w:space="0" w:color="auto"/>
              <w:right w:val="single" w:sz="8" w:space="0" w:color="auto"/>
            </w:tcBorders>
            <w:shd w:val="clear" w:color="auto" w:fill="auto"/>
            <w:vAlign w:val="center"/>
          </w:tcPr>
          <w:p w:rsidR="00AF2F60" w:rsidRPr="00F91F18" w:rsidRDefault="00AF2F60" w:rsidP="00611A7A">
            <w:pPr>
              <w:jc w:val="center"/>
            </w:pPr>
            <w:r>
              <w:t>1897,73</w:t>
            </w:r>
          </w:p>
        </w:tc>
        <w:tc>
          <w:tcPr>
            <w:tcW w:w="1275" w:type="dxa"/>
            <w:tcBorders>
              <w:top w:val="single" w:sz="4" w:space="0" w:color="auto"/>
              <w:left w:val="nil"/>
              <w:bottom w:val="single" w:sz="4" w:space="0" w:color="auto"/>
              <w:right w:val="single" w:sz="8" w:space="0" w:color="auto"/>
            </w:tcBorders>
            <w:shd w:val="clear" w:color="auto" w:fill="auto"/>
            <w:vAlign w:val="center"/>
          </w:tcPr>
          <w:p w:rsidR="00AF2F60" w:rsidRPr="00F91F18" w:rsidRDefault="00AF2F60" w:rsidP="00611A7A">
            <w:pPr>
              <w:jc w:val="center"/>
            </w:pPr>
            <w:r>
              <w:t>2019,05</w:t>
            </w:r>
          </w:p>
        </w:tc>
      </w:tr>
    </w:tbl>
    <w:p w:rsidR="00AF2F60" w:rsidRPr="00E35319" w:rsidRDefault="00AF2F60" w:rsidP="00AF2F60">
      <w:pPr>
        <w:tabs>
          <w:tab w:val="left" w:pos="3690"/>
        </w:tabs>
      </w:pPr>
    </w:p>
    <w:p w:rsidR="00AF2F60" w:rsidRDefault="00AF2F60" w:rsidP="00AF2F60">
      <w:pPr>
        <w:ind w:left="-180"/>
        <w:jc w:val="right"/>
        <w:rPr>
          <w:sz w:val="20"/>
          <w:szCs w:val="20"/>
        </w:rPr>
      </w:pPr>
      <w:r>
        <w:rPr>
          <w:sz w:val="20"/>
          <w:szCs w:val="20"/>
        </w:rPr>
        <w:t>Приложение 5</w:t>
      </w:r>
    </w:p>
    <w:p w:rsidR="00AF2F60" w:rsidRDefault="00AF2F60" w:rsidP="00AF2F60">
      <w:pPr>
        <w:tabs>
          <w:tab w:val="left" w:pos="1920"/>
        </w:tabs>
        <w:jc w:val="right"/>
        <w:rPr>
          <w:sz w:val="20"/>
          <w:szCs w:val="20"/>
        </w:rPr>
      </w:pPr>
      <w:r>
        <w:rPr>
          <w:sz w:val="20"/>
          <w:szCs w:val="20"/>
        </w:rPr>
        <w:t>к решению № 45 семнадцатой сессии шестого созыва Совета депутатов</w:t>
      </w:r>
    </w:p>
    <w:p w:rsidR="00AF2F60" w:rsidRDefault="00AF2F60" w:rsidP="00AF2F60">
      <w:pPr>
        <w:tabs>
          <w:tab w:val="left" w:pos="1920"/>
        </w:tabs>
        <w:jc w:val="right"/>
        <w:rPr>
          <w:sz w:val="20"/>
          <w:szCs w:val="20"/>
        </w:rPr>
      </w:pPr>
      <w:r>
        <w:rPr>
          <w:sz w:val="20"/>
          <w:szCs w:val="20"/>
        </w:rPr>
        <w:t xml:space="preserve"> Ишимского сельсовета Чистоозерного района</w:t>
      </w:r>
    </w:p>
    <w:p w:rsidR="00AF2F60" w:rsidRDefault="00AF2F60" w:rsidP="00AF2F60">
      <w:pPr>
        <w:tabs>
          <w:tab w:val="left" w:pos="1920"/>
        </w:tabs>
        <w:jc w:val="right"/>
        <w:rPr>
          <w:sz w:val="20"/>
          <w:szCs w:val="20"/>
        </w:rPr>
      </w:pPr>
      <w:r>
        <w:rPr>
          <w:sz w:val="20"/>
          <w:szCs w:val="20"/>
        </w:rPr>
        <w:lastRenderedPageBreak/>
        <w:t xml:space="preserve"> Новосибирской области «О проекте бюджета Ишимского</w:t>
      </w:r>
    </w:p>
    <w:p w:rsidR="00AF2F60" w:rsidRDefault="00AF2F60" w:rsidP="00AF2F60">
      <w:pPr>
        <w:tabs>
          <w:tab w:val="left" w:pos="1920"/>
        </w:tabs>
        <w:jc w:val="right"/>
        <w:rPr>
          <w:sz w:val="20"/>
          <w:szCs w:val="20"/>
        </w:rPr>
      </w:pPr>
      <w:r>
        <w:rPr>
          <w:sz w:val="20"/>
          <w:szCs w:val="20"/>
        </w:rPr>
        <w:t xml:space="preserve"> сельсовета Чистоозерного района Новосибирской области</w:t>
      </w:r>
    </w:p>
    <w:p w:rsidR="00AF2F60" w:rsidRDefault="00AF2F60" w:rsidP="00AF2F60">
      <w:pPr>
        <w:jc w:val="right"/>
        <w:rPr>
          <w:sz w:val="20"/>
          <w:szCs w:val="20"/>
        </w:rPr>
      </w:pPr>
      <w:r>
        <w:rPr>
          <w:sz w:val="20"/>
          <w:szCs w:val="20"/>
        </w:rPr>
        <w:t xml:space="preserve"> на 2021 год и плановый период 2022-2023 года»                                                                                                                                                                                                             </w:t>
      </w:r>
    </w:p>
    <w:p w:rsidR="00AF2F60" w:rsidRDefault="00AF2F60" w:rsidP="00AF2F60">
      <w:pPr>
        <w:tabs>
          <w:tab w:val="left" w:pos="1935"/>
        </w:tabs>
        <w:jc w:val="right"/>
        <w:outlineLvl w:val="0"/>
        <w:rPr>
          <w:sz w:val="20"/>
          <w:szCs w:val="20"/>
        </w:rPr>
      </w:pPr>
      <w:r>
        <w:rPr>
          <w:sz w:val="20"/>
          <w:szCs w:val="20"/>
        </w:rPr>
        <w:t>от  24.08.2021 года</w:t>
      </w:r>
    </w:p>
    <w:p w:rsidR="00AF2F60" w:rsidRPr="00187775" w:rsidRDefault="00AF2F60" w:rsidP="00AF2F60">
      <w:pPr>
        <w:tabs>
          <w:tab w:val="left" w:pos="1935"/>
        </w:tabs>
        <w:jc w:val="center"/>
        <w:outlineLvl w:val="0"/>
        <w:rPr>
          <w:b/>
          <w:sz w:val="28"/>
          <w:szCs w:val="28"/>
        </w:rPr>
      </w:pPr>
      <w:r w:rsidRPr="00187775">
        <w:rPr>
          <w:b/>
          <w:sz w:val="28"/>
          <w:szCs w:val="28"/>
        </w:rPr>
        <w:t>Ведомственная структура расходов местного бюджета на 20</w:t>
      </w:r>
      <w:r>
        <w:rPr>
          <w:b/>
          <w:sz w:val="28"/>
          <w:szCs w:val="28"/>
        </w:rPr>
        <w:t>21</w:t>
      </w:r>
      <w:r w:rsidRPr="00187775">
        <w:rPr>
          <w:b/>
          <w:sz w:val="28"/>
          <w:szCs w:val="28"/>
        </w:rPr>
        <w:t xml:space="preserve"> год</w:t>
      </w:r>
    </w:p>
    <w:p w:rsidR="00AF2F60" w:rsidRPr="00187775" w:rsidRDefault="00AF2F60" w:rsidP="00AF2F60">
      <w:pPr>
        <w:tabs>
          <w:tab w:val="left" w:pos="1935"/>
        </w:tabs>
        <w:jc w:val="right"/>
        <w:outlineLvl w:val="0"/>
        <w:rPr>
          <w:sz w:val="28"/>
          <w:szCs w:val="28"/>
        </w:rPr>
      </w:pPr>
      <w:r w:rsidRPr="00187775">
        <w:rPr>
          <w:sz w:val="28"/>
          <w:szCs w:val="28"/>
        </w:rPr>
        <w:t>Таблица 1</w:t>
      </w:r>
    </w:p>
    <w:tbl>
      <w:tblPr>
        <w:tblW w:w="10930" w:type="dxa"/>
        <w:tblInd w:w="93" w:type="dxa"/>
        <w:tblLayout w:type="fixed"/>
        <w:tblLook w:val="0000" w:firstRow="0" w:lastRow="0" w:firstColumn="0" w:lastColumn="0" w:noHBand="0" w:noVBand="0"/>
      </w:tblPr>
      <w:tblGrid>
        <w:gridCol w:w="5118"/>
        <w:gridCol w:w="709"/>
        <w:gridCol w:w="567"/>
        <w:gridCol w:w="567"/>
        <w:gridCol w:w="1868"/>
        <w:gridCol w:w="684"/>
        <w:gridCol w:w="1417"/>
      </w:tblGrid>
      <w:tr w:rsidR="00AF2F60" w:rsidRPr="002373E1" w:rsidTr="00611A7A">
        <w:trPr>
          <w:trHeight w:val="324"/>
        </w:trPr>
        <w:tc>
          <w:tcPr>
            <w:tcW w:w="5118" w:type="dxa"/>
            <w:vMerge w:val="restart"/>
            <w:tcBorders>
              <w:top w:val="single" w:sz="8" w:space="0" w:color="auto"/>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Наименование распорядителя</w:t>
            </w:r>
          </w:p>
        </w:tc>
        <w:tc>
          <w:tcPr>
            <w:tcW w:w="4395" w:type="dxa"/>
            <w:gridSpan w:val="5"/>
            <w:tcBorders>
              <w:top w:val="single" w:sz="4" w:space="0" w:color="auto"/>
              <w:left w:val="single" w:sz="4" w:space="0" w:color="auto"/>
              <w:bottom w:val="single" w:sz="4" w:space="0" w:color="auto"/>
              <w:right w:val="single" w:sz="4" w:space="0" w:color="auto"/>
            </w:tcBorders>
            <w:shd w:val="clear" w:color="auto" w:fill="auto"/>
          </w:tcPr>
          <w:p w:rsidR="00AF2F60" w:rsidRPr="002373E1" w:rsidRDefault="00AF2F60" w:rsidP="00611A7A">
            <w:pPr>
              <w:jc w:val="center"/>
              <w:rPr>
                <w:sz w:val="28"/>
                <w:szCs w:val="28"/>
              </w:rPr>
            </w:pPr>
            <w:r w:rsidRPr="002373E1">
              <w:rPr>
                <w:sz w:val="28"/>
                <w:szCs w:val="28"/>
              </w:rPr>
              <w:t>Код</w:t>
            </w:r>
          </w:p>
        </w:tc>
        <w:tc>
          <w:tcPr>
            <w:tcW w:w="1417" w:type="dxa"/>
            <w:vMerge w:val="restart"/>
            <w:tcBorders>
              <w:top w:val="single" w:sz="8" w:space="0" w:color="auto"/>
              <w:left w:val="single" w:sz="8"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Сумма на 20</w:t>
            </w:r>
            <w:r>
              <w:rPr>
                <w:sz w:val="28"/>
                <w:szCs w:val="28"/>
              </w:rPr>
              <w:t>21</w:t>
            </w:r>
            <w:r w:rsidRPr="002373E1">
              <w:rPr>
                <w:sz w:val="28"/>
                <w:szCs w:val="28"/>
              </w:rPr>
              <w:t xml:space="preserve"> финансовый год</w:t>
            </w:r>
          </w:p>
        </w:tc>
      </w:tr>
      <w:tr w:rsidR="00AF2F60" w:rsidRPr="002373E1" w:rsidTr="00611A7A">
        <w:trPr>
          <w:trHeight w:val="589"/>
        </w:trPr>
        <w:tc>
          <w:tcPr>
            <w:tcW w:w="5118" w:type="dxa"/>
            <w:vMerge/>
            <w:tcBorders>
              <w:top w:val="single" w:sz="8" w:space="0" w:color="auto"/>
              <w:left w:val="single" w:sz="8" w:space="0" w:color="auto"/>
              <w:bottom w:val="single" w:sz="4" w:space="0" w:color="auto"/>
              <w:right w:val="single" w:sz="4" w:space="0" w:color="auto"/>
            </w:tcBorders>
            <w:vAlign w:val="center"/>
          </w:tcPr>
          <w:p w:rsidR="00AF2F60" w:rsidRPr="002373E1" w:rsidRDefault="00AF2F60" w:rsidP="00611A7A">
            <w:pPr>
              <w:rPr>
                <w:sz w:val="28"/>
                <w:szCs w:val="28"/>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Pr>
                <w:sz w:val="28"/>
                <w:szCs w:val="28"/>
              </w:rPr>
              <w:t>ГРБС</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РЗ</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ПР</w:t>
            </w: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ЦСР</w:t>
            </w:r>
          </w:p>
        </w:tc>
        <w:tc>
          <w:tcPr>
            <w:tcW w:w="684"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ВР</w:t>
            </w:r>
          </w:p>
        </w:tc>
        <w:tc>
          <w:tcPr>
            <w:tcW w:w="1417" w:type="dxa"/>
            <w:vMerge/>
            <w:tcBorders>
              <w:left w:val="single" w:sz="4" w:space="0" w:color="auto"/>
              <w:bottom w:val="single" w:sz="8" w:space="0" w:color="000000"/>
              <w:right w:val="single" w:sz="8" w:space="0" w:color="auto"/>
            </w:tcBorders>
            <w:vAlign w:val="center"/>
          </w:tcPr>
          <w:p w:rsidR="00AF2F60" w:rsidRPr="002373E1" w:rsidRDefault="00AF2F60" w:rsidP="00611A7A">
            <w:pPr>
              <w:rPr>
                <w:sz w:val="28"/>
                <w:szCs w:val="28"/>
              </w:rPr>
            </w:pPr>
          </w:p>
        </w:tc>
      </w:tr>
      <w:tr w:rsidR="00AF2F60" w:rsidRPr="002373E1" w:rsidTr="00611A7A">
        <w:trPr>
          <w:trHeight w:val="342"/>
        </w:trPr>
        <w:tc>
          <w:tcPr>
            <w:tcW w:w="5118" w:type="dxa"/>
            <w:tcBorders>
              <w:top w:val="nil"/>
              <w:left w:val="single" w:sz="8" w:space="0" w:color="auto"/>
              <w:bottom w:val="single" w:sz="8"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w:t>
            </w:r>
          </w:p>
        </w:tc>
        <w:tc>
          <w:tcPr>
            <w:tcW w:w="709" w:type="dxa"/>
            <w:tcBorders>
              <w:top w:val="single" w:sz="4" w:space="0" w:color="auto"/>
              <w:left w:val="single" w:sz="4" w:space="0" w:color="auto"/>
              <w:bottom w:val="single" w:sz="4" w:space="0" w:color="auto"/>
              <w:right w:val="single" w:sz="4" w:space="0" w:color="auto"/>
            </w:tcBorders>
          </w:tcPr>
          <w:p w:rsidR="00AF2F60" w:rsidRPr="002373E1" w:rsidRDefault="00AF2F60" w:rsidP="00611A7A">
            <w:pPr>
              <w:jc w:val="center"/>
              <w:rPr>
                <w:sz w:val="28"/>
                <w:szCs w:val="28"/>
              </w:rPr>
            </w:pPr>
            <w:r>
              <w:rPr>
                <w:sz w:val="28"/>
                <w:szCs w:val="28"/>
              </w:rPr>
              <w:t>2</w:t>
            </w:r>
          </w:p>
        </w:tc>
        <w:tc>
          <w:tcPr>
            <w:tcW w:w="567" w:type="dxa"/>
            <w:tcBorders>
              <w:top w:val="single" w:sz="4" w:space="0" w:color="auto"/>
              <w:left w:val="single" w:sz="4" w:space="0" w:color="auto"/>
              <w:bottom w:val="single" w:sz="8"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3</w:t>
            </w:r>
          </w:p>
        </w:tc>
        <w:tc>
          <w:tcPr>
            <w:tcW w:w="567" w:type="dxa"/>
            <w:tcBorders>
              <w:top w:val="single" w:sz="4" w:space="0" w:color="auto"/>
              <w:left w:val="nil"/>
              <w:bottom w:val="single" w:sz="8"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4</w:t>
            </w:r>
          </w:p>
        </w:tc>
        <w:tc>
          <w:tcPr>
            <w:tcW w:w="1868" w:type="dxa"/>
            <w:tcBorders>
              <w:top w:val="single" w:sz="4" w:space="0" w:color="auto"/>
              <w:left w:val="nil"/>
              <w:bottom w:val="single" w:sz="8"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5</w:t>
            </w:r>
          </w:p>
        </w:tc>
        <w:tc>
          <w:tcPr>
            <w:tcW w:w="684" w:type="dxa"/>
            <w:tcBorders>
              <w:top w:val="single" w:sz="4" w:space="0" w:color="auto"/>
              <w:left w:val="nil"/>
              <w:bottom w:val="single" w:sz="8"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6</w:t>
            </w:r>
          </w:p>
        </w:tc>
        <w:tc>
          <w:tcPr>
            <w:tcW w:w="1417" w:type="dxa"/>
            <w:tcBorders>
              <w:top w:val="nil"/>
              <w:left w:val="nil"/>
              <w:bottom w:val="single" w:sz="8"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7</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Pr>
                <w:sz w:val="28"/>
                <w:szCs w:val="28"/>
              </w:rPr>
              <w:t>ИТОГО</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2373E1" w:rsidRDefault="00AF2F60" w:rsidP="00611A7A">
            <w:pPr>
              <w:jc w:val="center"/>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00</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nil"/>
              <w:left w:val="nil"/>
              <w:bottom w:val="single" w:sz="4" w:space="0" w:color="auto"/>
              <w:right w:val="single" w:sz="8" w:space="0" w:color="auto"/>
            </w:tcBorders>
            <w:shd w:val="clear" w:color="auto" w:fill="auto"/>
            <w:vAlign w:val="center"/>
          </w:tcPr>
          <w:p w:rsidR="00AF2F60" w:rsidRPr="00467DD5" w:rsidRDefault="00AF2F60" w:rsidP="00611A7A">
            <w:pPr>
              <w:rPr>
                <w:b/>
                <w:sz w:val="28"/>
                <w:szCs w:val="28"/>
              </w:rPr>
            </w:pPr>
            <w:r>
              <w:rPr>
                <w:b/>
                <w:sz w:val="28"/>
                <w:szCs w:val="28"/>
              </w:rPr>
              <w:t>8393,80</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ОБЩЕГОСУДАРСТВЕННЫЕ ВОПРОСЫ</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00</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b/>
                <w:sz w:val="28"/>
                <w:szCs w:val="28"/>
              </w:rPr>
            </w:pPr>
            <w:r>
              <w:rPr>
                <w:b/>
                <w:sz w:val="28"/>
                <w:szCs w:val="28"/>
              </w:rPr>
              <w:t>2389,00</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Глава муниципального образования</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02</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nil"/>
              <w:left w:val="nil"/>
              <w:bottom w:val="single" w:sz="4" w:space="0" w:color="auto"/>
              <w:right w:val="single" w:sz="8" w:space="0" w:color="auto"/>
            </w:tcBorders>
            <w:shd w:val="clear" w:color="auto" w:fill="auto"/>
            <w:vAlign w:val="center"/>
          </w:tcPr>
          <w:p w:rsidR="00AF2F60" w:rsidRPr="002631E4" w:rsidRDefault="00AF2F60" w:rsidP="00611A7A">
            <w:pPr>
              <w:rPr>
                <w:b/>
                <w:sz w:val="28"/>
                <w:szCs w:val="28"/>
              </w:rPr>
            </w:pPr>
            <w:r>
              <w:rPr>
                <w:b/>
                <w:sz w:val="28"/>
                <w:szCs w:val="28"/>
              </w:rPr>
              <w:t>740,19</w:t>
            </w:r>
          </w:p>
        </w:tc>
      </w:tr>
      <w:tr w:rsidR="00AF2F60" w:rsidRPr="002373E1" w:rsidTr="00611A7A">
        <w:trPr>
          <w:trHeight w:val="1428"/>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2373E1">
              <w:rPr>
                <w:sz w:val="28"/>
                <w:szCs w:val="28"/>
              </w:rPr>
              <w:lastRenderedPageBreak/>
              <w:t>фондами</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lastRenderedPageBreak/>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02</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100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740,19</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lastRenderedPageBreak/>
              <w:t>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02</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120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740,19</w:t>
            </w:r>
          </w:p>
        </w:tc>
      </w:tr>
      <w:tr w:rsidR="00AF2F60" w:rsidRPr="002373E1" w:rsidTr="00611A7A">
        <w:trPr>
          <w:trHeight w:val="1142"/>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684" w:type="dxa"/>
            <w:tcBorders>
              <w:top w:val="nil"/>
              <w:left w:val="nil"/>
              <w:bottom w:val="single" w:sz="4" w:space="0" w:color="auto"/>
              <w:right w:val="single" w:sz="8" w:space="0" w:color="auto"/>
            </w:tcBorders>
            <w:shd w:val="clear" w:color="auto" w:fill="auto"/>
            <w:vAlign w:val="center"/>
          </w:tcPr>
          <w:p w:rsidR="00AF2F60" w:rsidRPr="008B51B2" w:rsidRDefault="00AF2F60" w:rsidP="00611A7A">
            <w:pPr>
              <w:jc w:val="center"/>
              <w:rPr>
                <w:b/>
                <w:sz w:val="28"/>
                <w:szCs w:val="28"/>
              </w:rPr>
            </w:pPr>
            <w:r w:rsidRPr="008B51B2">
              <w:rPr>
                <w:b/>
                <w:sz w:val="28"/>
                <w:szCs w:val="28"/>
              </w:rPr>
              <w:t> </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b/>
                <w:sz w:val="28"/>
                <w:szCs w:val="28"/>
              </w:rPr>
            </w:pPr>
            <w:r>
              <w:rPr>
                <w:b/>
                <w:sz w:val="28"/>
                <w:szCs w:val="28"/>
              </w:rPr>
              <w:t>1648,73</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Расходы на обеспечение функций органов местного самоуправления поселения</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88.00.000190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550,67</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Расходы на обеспечение функций органов местного самоуправления поселения</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88.00.0</w:t>
            </w:r>
            <w:r>
              <w:rPr>
                <w:sz w:val="28"/>
                <w:szCs w:val="28"/>
              </w:rPr>
              <w:t>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1098,05</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2373E1">
              <w:rPr>
                <w:sz w:val="28"/>
                <w:szCs w:val="28"/>
              </w:rPr>
              <w:lastRenderedPageBreak/>
              <w:t>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60372D" w:rsidRDefault="00AF2F60" w:rsidP="00611A7A">
            <w:pPr>
              <w:jc w:val="center"/>
              <w:rPr>
                <w:sz w:val="28"/>
                <w:szCs w:val="28"/>
              </w:rPr>
            </w:pPr>
            <w:r>
              <w:rPr>
                <w:sz w:val="28"/>
                <w:szCs w:val="28"/>
              </w:rPr>
              <w:lastRenderedPageBreak/>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88.00.000190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100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201,69</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lastRenderedPageBreak/>
              <w:t>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88.00.000190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120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201,69</w:t>
            </w:r>
          </w:p>
        </w:tc>
      </w:tr>
      <w:tr w:rsidR="00AF2F60" w:rsidRPr="002373E1" w:rsidTr="00611A7A">
        <w:trPr>
          <w:trHeight w:val="1428"/>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100</w:t>
            </w:r>
          </w:p>
        </w:tc>
        <w:tc>
          <w:tcPr>
            <w:tcW w:w="1417" w:type="dxa"/>
            <w:tcBorders>
              <w:top w:val="nil"/>
              <w:left w:val="nil"/>
              <w:bottom w:val="single" w:sz="4" w:space="0" w:color="auto"/>
              <w:right w:val="single" w:sz="8" w:space="0" w:color="auto"/>
            </w:tcBorders>
            <w:shd w:val="clear" w:color="auto" w:fill="auto"/>
            <w:vAlign w:val="center"/>
          </w:tcPr>
          <w:p w:rsidR="00AF2F60" w:rsidRPr="00253CAB" w:rsidRDefault="00AF2F60" w:rsidP="00611A7A">
            <w:pPr>
              <w:rPr>
                <w:sz w:val="28"/>
                <w:szCs w:val="28"/>
              </w:rPr>
            </w:pPr>
            <w:r w:rsidRPr="00253CAB">
              <w:rPr>
                <w:sz w:val="28"/>
                <w:szCs w:val="28"/>
              </w:rPr>
              <w:t>868,05</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120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868,05</w:t>
            </w:r>
          </w:p>
        </w:tc>
      </w:tr>
      <w:tr w:rsidR="00AF2F60" w:rsidRPr="002373E1" w:rsidTr="00611A7A">
        <w:trPr>
          <w:trHeight w:val="137"/>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88.00.000190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Pr="00253CAB" w:rsidRDefault="00AF2F60" w:rsidP="00611A7A">
            <w:pPr>
              <w:rPr>
                <w:sz w:val="28"/>
                <w:szCs w:val="28"/>
              </w:rPr>
            </w:pPr>
            <w:r w:rsidRPr="00253CAB">
              <w:rPr>
                <w:sz w:val="28"/>
                <w:szCs w:val="28"/>
              </w:rPr>
              <w:t>332,5</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88.00.000190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240</w:t>
            </w:r>
          </w:p>
        </w:tc>
        <w:tc>
          <w:tcPr>
            <w:tcW w:w="1417" w:type="dxa"/>
            <w:tcBorders>
              <w:top w:val="nil"/>
              <w:left w:val="nil"/>
              <w:bottom w:val="single" w:sz="4" w:space="0" w:color="auto"/>
              <w:right w:val="single" w:sz="8" w:space="0" w:color="auto"/>
            </w:tcBorders>
            <w:shd w:val="clear" w:color="auto" w:fill="auto"/>
            <w:vAlign w:val="center"/>
          </w:tcPr>
          <w:p w:rsidR="00AF2F60" w:rsidRPr="004F042D" w:rsidRDefault="00AF2F60" w:rsidP="00611A7A">
            <w:pPr>
              <w:rPr>
                <w:sz w:val="28"/>
                <w:szCs w:val="28"/>
              </w:rPr>
            </w:pPr>
            <w:r>
              <w:rPr>
                <w:sz w:val="28"/>
                <w:szCs w:val="28"/>
              </w:rPr>
              <w:t>332,5</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lastRenderedPageBreak/>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88.00.0</w:t>
            </w:r>
            <w:r>
              <w:rPr>
                <w:sz w:val="28"/>
                <w:szCs w:val="28"/>
              </w:rPr>
              <w:t>7051</w:t>
            </w:r>
            <w:r w:rsidRPr="002373E1">
              <w:rPr>
                <w:sz w:val="28"/>
                <w:szCs w:val="28"/>
              </w:rPr>
              <w:t>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230,0</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center"/>
            </w:pPr>
            <w:r w:rsidRPr="0060372D">
              <w:rPr>
                <w:sz w:val="28"/>
                <w:szCs w:val="28"/>
              </w:rPr>
              <w:t>2</w:t>
            </w:r>
            <w:r>
              <w:rPr>
                <w:sz w:val="28"/>
                <w:szCs w:val="28"/>
              </w:rPr>
              <w:t>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88.00.0</w:t>
            </w:r>
            <w:r>
              <w:rPr>
                <w:sz w:val="28"/>
                <w:szCs w:val="28"/>
              </w:rPr>
              <w:t>7</w:t>
            </w:r>
            <w:r w:rsidRPr="002373E1">
              <w:rPr>
                <w:sz w:val="28"/>
                <w:szCs w:val="28"/>
              </w:rPr>
              <w:t>0</w:t>
            </w:r>
            <w:r>
              <w:rPr>
                <w:sz w:val="28"/>
                <w:szCs w:val="28"/>
              </w:rPr>
              <w:t>51</w:t>
            </w:r>
            <w:r w:rsidRPr="002373E1">
              <w:rPr>
                <w:sz w:val="28"/>
                <w:szCs w:val="28"/>
              </w:rPr>
              <w:t>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240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230,0</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Pr>
                <w:sz w:val="28"/>
                <w:szCs w:val="28"/>
              </w:rPr>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60372D" w:rsidRDefault="00AF2F60" w:rsidP="00611A7A">
            <w:pPr>
              <w:jc w:val="center"/>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01</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04</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88.00.000190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16,5</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НАЦИОНАЛЬНАЯ БЕЗОПАСТНОСТЬ И ПРАВООХРАНИТЕЛЬНАЯ ДЕЯТЕЛЬНОСТЬ</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3</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09</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p>
        </w:tc>
      </w:tr>
      <w:tr w:rsidR="00AF2F60" w:rsidRPr="00FA2C8A"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Защита населения и территории от чрезвычайных ситуаций природного и техногенного характера, гражданская оборона</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3</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09</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69.00.000430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244</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5</w:t>
            </w:r>
            <w:r w:rsidRPr="00FA2C8A">
              <w:rPr>
                <w:sz w:val="28"/>
                <w:szCs w:val="28"/>
              </w:rPr>
              <w:t>0,00</w:t>
            </w:r>
          </w:p>
        </w:tc>
      </w:tr>
      <w:tr w:rsidR="00AF2F60" w:rsidRPr="00FA2C8A"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Мероприятия по предупреждению и ликвидации последствий ЧС и стихийных бедствий природного и техногенного характера</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3</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09</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69.00.000430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244</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5</w:t>
            </w:r>
            <w:r w:rsidRPr="00FA2C8A">
              <w:rPr>
                <w:sz w:val="28"/>
                <w:szCs w:val="28"/>
              </w:rPr>
              <w:t>0,00</w:t>
            </w:r>
          </w:p>
        </w:tc>
      </w:tr>
      <w:tr w:rsidR="00AF2F60" w:rsidRPr="00FA2C8A" w:rsidTr="00611A7A">
        <w:trPr>
          <w:trHeight w:val="48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Обеспечение пожарной опасности</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10</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240</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20,3</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Обеспечение автономными дымовыми пожарными извещателями жилых помещений</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10</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88.00.000330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244</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20,3</w:t>
            </w:r>
          </w:p>
        </w:tc>
      </w:tr>
      <w:tr w:rsidR="00AF2F60" w:rsidRPr="00FA2C8A" w:rsidTr="00611A7A">
        <w:trPr>
          <w:trHeight w:val="412"/>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lastRenderedPageBreak/>
              <w:t>ЖИЛИЩНО-КОММУНАЛЬНОЕ ХОЗЯЙСТВО</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05</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1252,10</w:t>
            </w:r>
          </w:p>
        </w:tc>
      </w:tr>
      <w:tr w:rsidR="00AF2F60" w:rsidRPr="00FA2C8A" w:rsidTr="00611A7A">
        <w:trPr>
          <w:trHeight w:val="412"/>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Pr>
                <w:sz w:val="28"/>
                <w:szCs w:val="28"/>
              </w:rPr>
              <w:t>Содержание дорог</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05</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70.00.000010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61,5</w:t>
            </w:r>
          </w:p>
        </w:tc>
      </w:tr>
      <w:tr w:rsidR="00AF2F60" w:rsidRPr="00FA2C8A" w:rsidTr="00611A7A">
        <w:trPr>
          <w:trHeight w:val="412"/>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Default="00AF2F60" w:rsidP="00611A7A">
            <w:pPr>
              <w:jc w:val="both"/>
              <w:rPr>
                <w:sz w:val="28"/>
                <w:szCs w:val="28"/>
              </w:rPr>
            </w:pPr>
            <w:r>
              <w:rPr>
                <w:sz w:val="28"/>
                <w:szCs w:val="28"/>
              </w:rPr>
              <w:t xml:space="preserve">Содержание дорог </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05</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70.00.000010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850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12,9</w:t>
            </w:r>
          </w:p>
        </w:tc>
      </w:tr>
      <w:tr w:rsidR="00AF2F60" w:rsidRPr="00FA2C8A" w:rsidTr="00611A7A">
        <w:trPr>
          <w:trHeight w:val="572"/>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Уличное освещение</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5</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72.00.000050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28,0</w:t>
            </w:r>
          </w:p>
          <w:p w:rsidR="00AF2F60" w:rsidRPr="00FA2C8A" w:rsidRDefault="00AF2F60" w:rsidP="00611A7A">
            <w:pPr>
              <w:jc w:val="both"/>
              <w:rPr>
                <w:sz w:val="28"/>
                <w:szCs w:val="28"/>
              </w:rPr>
            </w:pP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5</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72.00.000050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244</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28,0</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001A15" w:rsidRDefault="00AF2F60" w:rsidP="00611A7A">
            <w:pPr>
              <w:jc w:val="both"/>
              <w:rPr>
                <w:sz w:val="28"/>
                <w:szCs w:val="28"/>
              </w:rPr>
            </w:pPr>
            <w:r w:rsidRPr="00001A15">
              <w:rPr>
                <w:sz w:val="28"/>
                <w:szCs w:val="28"/>
              </w:rPr>
              <w:t>Организация и содержание мест</w:t>
            </w:r>
            <w:r>
              <w:rPr>
                <w:sz w:val="28"/>
                <w:szCs w:val="28"/>
              </w:rPr>
              <w:t xml:space="preserve"> захоронения</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05</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72.00.000070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10,0</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Организация и содержание мест захоронения</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5</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72.00.000070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240</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10</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Организация и содержание мест захоронения</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5</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72.00.000070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850</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47,5</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Организация и содержание мест захоронения</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5</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72.00.0</w:t>
            </w:r>
            <w:r>
              <w:rPr>
                <w:sz w:val="28"/>
                <w:szCs w:val="28"/>
              </w:rPr>
              <w:t>70240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374,4</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Организация и содержание мест захоронения</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5</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001A15" w:rsidRDefault="00AF2F60" w:rsidP="00611A7A">
            <w:pPr>
              <w:jc w:val="both"/>
              <w:rPr>
                <w:sz w:val="28"/>
                <w:szCs w:val="28"/>
              </w:rPr>
            </w:pPr>
            <w:r w:rsidRPr="00FA2C8A">
              <w:rPr>
                <w:sz w:val="28"/>
                <w:szCs w:val="28"/>
              </w:rPr>
              <w:t>72.00.0</w:t>
            </w:r>
            <w:r>
              <w:rPr>
                <w:sz w:val="28"/>
                <w:szCs w:val="28"/>
                <w:lang w:val="en-US"/>
              </w:rPr>
              <w:t>S</w:t>
            </w:r>
            <w:r>
              <w:rPr>
                <w:sz w:val="28"/>
                <w:szCs w:val="28"/>
              </w:rPr>
              <w:t>0240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138,0</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lastRenderedPageBreak/>
              <w:t>Прочие мероприятия по благоустройству поселений</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05</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72.00.000090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33,0</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Прочие мероприятия по благоустройству поселений</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0</w:t>
            </w:r>
            <w:r>
              <w:rPr>
                <w:sz w:val="28"/>
                <w:szCs w:val="28"/>
              </w:rPr>
              <w:t>5</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72.00.000090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240</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33,0</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Pr>
                <w:sz w:val="28"/>
                <w:szCs w:val="28"/>
              </w:rPr>
              <w:t>НАЦИОНАЛЬНАЯ ОБОРОНА</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02</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109,95</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47589B" w:rsidRDefault="00AF2F60" w:rsidP="00611A7A">
            <w:pPr>
              <w:jc w:val="both"/>
              <w:rPr>
                <w:sz w:val="28"/>
                <w:szCs w:val="28"/>
              </w:rPr>
            </w:pPr>
            <w:r w:rsidRPr="0047589B">
              <w:rPr>
                <w:sz w:val="28"/>
                <w:szCs w:val="28"/>
              </w:rPr>
              <w:t>Мобилизационная и вневойсковая подготовка</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02</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109,95</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47589B" w:rsidRDefault="00AF2F60" w:rsidP="00611A7A">
            <w:pPr>
              <w:jc w:val="both"/>
              <w:rPr>
                <w:sz w:val="28"/>
                <w:szCs w:val="28"/>
              </w:rPr>
            </w:pPr>
            <w:r w:rsidRPr="0047589B">
              <w:rPr>
                <w:sz w:val="28"/>
                <w:szCs w:val="28"/>
              </w:rPr>
              <w:t>Осуществление первичного воинского учета на территории где отсутствуют военные комиссариаты</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02</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88.00.051180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109,95</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47589B" w:rsidRDefault="00AF2F60" w:rsidP="00611A7A">
            <w:pPr>
              <w:jc w:val="both"/>
              <w:rPr>
                <w:sz w:val="28"/>
                <w:szCs w:val="28"/>
              </w:rPr>
            </w:pPr>
            <w:r w:rsidRPr="0047589B">
              <w:rPr>
                <w:sz w:val="28"/>
                <w:szCs w:val="2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02</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sidRPr="00FA2C8A">
              <w:rPr>
                <w:sz w:val="28"/>
                <w:szCs w:val="28"/>
              </w:rPr>
              <w:t>88.00.051180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100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97,44</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47589B" w:rsidRDefault="00AF2F60" w:rsidP="00611A7A">
            <w:pPr>
              <w:jc w:val="both"/>
              <w:rPr>
                <w:sz w:val="28"/>
                <w:szCs w:val="28"/>
              </w:rPr>
            </w:pPr>
            <w:r w:rsidRPr="0047589B">
              <w:rPr>
                <w:sz w:val="28"/>
                <w:szCs w:val="28"/>
              </w:rPr>
              <w:t>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02</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both"/>
              <w:rPr>
                <w:sz w:val="28"/>
                <w:szCs w:val="28"/>
              </w:rPr>
            </w:pPr>
            <w:r>
              <w:rPr>
                <w:sz w:val="28"/>
                <w:szCs w:val="28"/>
              </w:rPr>
              <w:t>88.00.051180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120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97,44</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47589B" w:rsidRDefault="00AF2F60" w:rsidP="00611A7A">
            <w:pPr>
              <w:jc w:val="both"/>
              <w:rPr>
                <w:sz w:val="28"/>
                <w:szCs w:val="28"/>
              </w:rPr>
            </w:pPr>
            <w:r w:rsidRPr="0047589B">
              <w:rPr>
                <w:sz w:val="28"/>
                <w:szCs w:val="28"/>
              </w:rPr>
              <w:lastRenderedPageBreak/>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Default="00AF2F60" w:rsidP="00611A7A">
            <w:pPr>
              <w:jc w:val="both"/>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02</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88.00.051180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jc w:val="both"/>
              <w:rPr>
                <w:sz w:val="28"/>
                <w:szCs w:val="28"/>
              </w:rPr>
            </w:pPr>
            <w:r>
              <w:rPr>
                <w:sz w:val="28"/>
                <w:szCs w:val="28"/>
              </w:rPr>
              <w:t>15,510</w:t>
            </w:r>
          </w:p>
        </w:tc>
      </w:tr>
      <w:tr w:rsidR="00AF2F60" w:rsidRPr="00FA2C8A"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FA2C8A" w:rsidRDefault="00AF2F60" w:rsidP="00611A7A">
            <w:pPr>
              <w:jc w:val="both"/>
              <w:rPr>
                <w:sz w:val="28"/>
                <w:szCs w:val="28"/>
              </w:rPr>
            </w:pPr>
            <w:r w:rsidRPr="00FA2C8A">
              <w:rPr>
                <w:sz w:val="28"/>
                <w:szCs w:val="28"/>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center"/>
          </w:tcPr>
          <w:p w:rsidR="00AF2F60" w:rsidRPr="00FA2C8A" w:rsidRDefault="00AF2F60" w:rsidP="00611A7A">
            <w:pPr>
              <w:jc w:val="center"/>
              <w:rPr>
                <w:sz w:val="28"/>
                <w:szCs w:val="28"/>
              </w:rPr>
            </w:pPr>
            <w:r w:rsidRPr="00FA2C8A">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FA2C8A" w:rsidRDefault="00AF2F60" w:rsidP="00611A7A">
            <w:pPr>
              <w:jc w:val="center"/>
              <w:rPr>
                <w:sz w:val="28"/>
                <w:szCs w:val="28"/>
              </w:rPr>
            </w:pPr>
            <w:r w:rsidRPr="00FA2C8A">
              <w:rPr>
                <w:sz w:val="28"/>
                <w:szCs w:val="28"/>
              </w:rPr>
              <w:t>02</w:t>
            </w:r>
          </w:p>
        </w:tc>
        <w:tc>
          <w:tcPr>
            <w:tcW w:w="56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center"/>
              <w:rPr>
                <w:sz w:val="28"/>
                <w:szCs w:val="28"/>
              </w:rPr>
            </w:pPr>
            <w:r w:rsidRPr="00FA2C8A">
              <w:rPr>
                <w:sz w:val="28"/>
                <w:szCs w:val="28"/>
              </w:rPr>
              <w:t>03</w:t>
            </w:r>
          </w:p>
        </w:tc>
        <w:tc>
          <w:tcPr>
            <w:tcW w:w="1868"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center"/>
              <w:rPr>
                <w:sz w:val="28"/>
                <w:szCs w:val="28"/>
              </w:rPr>
            </w:pPr>
            <w:r w:rsidRPr="00FA2C8A">
              <w:rPr>
                <w:sz w:val="28"/>
                <w:szCs w:val="28"/>
              </w:rPr>
              <w:t>88.00.051180</w:t>
            </w:r>
          </w:p>
        </w:tc>
        <w:tc>
          <w:tcPr>
            <w:tcW w:w="684"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jc w:val="center"/>
              <w:rPr>
                <w:sz w:val="28"/>
                <w:szCs w:val="28"/>
              </w:rPr>
            </w:pPr>
            <w:r w:rsidRPr="00FA2C8A">
              <w:rPr>
                <w:sz w:val="28"/>
                <w:szCs w:val="28"/>
              </w:rPr>
              <w:t>240</w:t>
            </w:r>
          </w:p>
        </w:tc>
        <w:tc>
          <w:tcPr>
            <w:tcW w:w="1417" w:type="dxa"/>
            <w:tcBorders>
              <w:top w:val="nil"/>
              <w:left w:val="nil"/>
              <w:bottom w:val="single" w:sz="4" w:space="0" w:color="auto"/>
              <w:right w:val="single" w:sz="8" w:space="0" w:color="auto"/>
            </w:tcBorders>
            <w:shd w:val="clear" w:color="auto" w:fill="auto"/>
            <w:vAlign w:val="center"/>
          </w:tcPr>
          <w:p w:rsidR="00AF2F60" w:rsidRPr="00FA2C8A" w:rsidRDefault="00AF2F60" w:rsidP="00611A7A">
            <w:pPr>
              <w:rPr>
                <w:sz w:val="28"/>
                <w:szCs w:val="28"/>
              </w:rPr>
            </w:pPr>
            <w:r w:rsidRPr="00FA2C8A">
              <w:rPr>
                <w:sz w:val="28"/>
                <w:szCs w:val="28"/>
              </w:rPr>
              <w:t>12,510</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НАЦИОНАЛЬНАЯ ЭКОНОМИКА</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00</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b/>
                <w:sz w:val="28"/>
                <w:szCs w:val="28"/>
              </w:rPr>
            </w:pPr>
            <w:r>
              <w:rPr>
                <w:b/>
                <w:sz w:val="28"/>
                <w:szCs w:val="28"/>
              </w:rPr>
              <w:t>330,77</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Дорожное хозяйство (дорожные фонды)</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09</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nil"/>
              <w:left w:val="nil"/>
              <w:bottom w:val="single" w:sz="4" w:space="0" w:color="auto"/>
              <w:right w:val="single" w:sz="8" w:space="0" w:color="auto"/>
            </w:tcBorders>
            <w:shd w:val="clear" w:color="auto" w:fill="auto"/>
          </w:tcPr>
          <w:p w:rsidR="00AF2F60" w:rsidRPr="009C2B1C" w:rsidRDefault="00AF2F60" w:rsidP="00611A7A">
            <w:pPr>
              <w:rPr>
                <w:sz w:val="28"/>
                <w:szCs w:val="28"/>
              </w:rPr>
            </w:pPr>
            <w:r>
              <w:rPr>
                <w:sz w:val="28"/>
                <w:szCs w:val="28"/>
              </w:rPr>
              <w:t>330,77</w:t>
            </w:r>
          </w:p>
        </w:tc>
      </w:tr>
      <w:tr w:rsidR="00AF2F60" w:rsidRPr="002373E1" w:rsidTr="00611A7A">
        <w:trPr>
          <w:trHeight w:val="856"/>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Содержание автомобильных дорог и инженерных сооружений на границах поселения за счет дорожного фонда</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09</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70.00.000530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nil"/>
              <w:left w:val="nil"/>
              <w:bottom w:val="single" w:sz="4" w:space="0" w:color="auto"/>
              <w:right w:val="single" w:sz="8" w:space="0" w:color="auto"/>
            </w:tcBorders>
            <w:shd w:val="clear" w:color="auto" w:fill="auto"/>
            <w:vAlign w:val="center"/>
          </w:tcPr>
          <w:p w:rsidR="00AF2F60" w:rsidRPr="004F042D" w:rsidRDefault="00AF2F60" w:rsidP="00611A7A">
            <w:pPr>
              <w:rPr>
                <w:b/>
                <w:sz w:val="28"/>
                <w:szCs w:val="28"/>
              </w:rPr>
            </w:pPr>
            <w:r>
              <w:rPr>
                <w:b/>
                <w:sz w:val="28"/>
                <w:szCs w:val="28"/>
              </w:rPr>
              <w:t>271,84</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09</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70.00.000530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271,84</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04</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09</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70.00.000530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240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271,84</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Содержание автомобильных дорог и инженерных сооружений на границах поселения за счет дорожного фонда</w:t>
            </w:r>
          </w:p>
        </w:tc>
        <w:tc>
          <w:tcPr>
            <w:tcW w:w="709" w:type="dxa"/>
            <w:tcBorders>
              <w:top w:val="single" w:sz="4" w:space="0" w:color="auto"/>
              <w:left w:val="single" w:sz="4" w:space="0" w:color="auto"/>
              <w:bottom w:val="single" w:sz="4" w:space="0" w:color="auto"/>
              <w:right w:val="single" w:sz="4" w:space="0" w:color="auto"/>
            </w:tcBorders>
          </w:tcPr>
          <w:p w:rsidR="00AF2F60" w:rsidRPr="00F36892" w:rsidRDefault="00AF2F60" w:rsidP="00611A7A">
            <w:pPr>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04</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09</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06.00.070760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38,90</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tcPr>
          <w:p w:rsidR="00AF2F60" w:rsidRPr="00F36892" w:rsidRDefault="00AF2F60" w:rsidP="00611A7A">
            <w:pPr>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04</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09</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06.00.070760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244</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38,90</w:t>
            </w:r>
          </w:p>
        </w:tc>
      </w:tr>
      <w:tr w:rsidR="00AF2F60" w:rsidRPr="002373E1" w:rsidTr="00611A7A">
        <w:trPr>
          <w:trHeight w:val="324"/>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lastRenderedPageBreak/>
              <w:t>КУЛЬТУРА, КИНЕМАТОГРАФИЯ</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00</w:t>
            </w: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684"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9C2B1C" w:rsidRDefault="00AF2F60" w:rsidP="00611A7A">
            <w:pPr>
              <w:rPr>
                <w:b/>
                <w:sz w:val="28"/>
                <w:szCs w:val="28"/>
              </w:rPr>
            </w:pPr>
            <w:r>
              <w:rPr>
                <w:b/>
                <w:sz w:val="28"/>
                <w:szCs w:val="28"/>
              </w:rPr>
              <w:t>4571,45</w:t>
            </w:r>
          </w:p>
        </w:tc>
      </w:tr>
      <w:tr w:rsidR="00AF2F60" w:rsidRPr="002373E1" w:rsidTr="00611A7A">
        <w:trPr>
          <w:trHeight w:val="324"/>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Культура</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684"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AF2F60" w:rsidRPr="009C2B1C" w:rsidRDefault="00AF2F60" w:rsidP="00611A7A">
            <w:pPr>
              <w:rPr>
                <w:sz w:val="28"/>
                <w:szCs w:val="28"/>
              </w:rPr>
            </w:pPr>
            <w:r>
              <w:rPr>
                <w:sz w:val="28"/>
                <w:szCs w:val="28"/>
              </w:rPr>
              <w:t>4571,45</w:t>
            </w:r>
          </w:p>
        </w:tc>
      </w:tr>
      <w:tr w:rsidR="00AF2F60" w:rsidRPr="002373E1" w:rsidTr="00611A7A">
        <w:trPr>
          <w:trHeight w:val="324"/>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Pr>
                <w:sz w:val="28"/>
                <w:szCs w:val="28"/>
              </w:rPr>
              <w:t>Дома культуры</w:t>
            </w:r>
          </w:p>
        </w:tc>
        <w:tc>
          <w:tcPr>
            <w:tcW w:w="709" w:type="dxa"/>
            <w:tcBorders>
              <w:top w:val="single" w:sz="4" w:space="0" w:color="auto"/>
              <w:left w:val="single" w:sz="4" w:space="0" w:color="auto"/>
              <w:bottom w:val="single" w:sz="4" w:space="0" w:color="auto"/>
              <w:right w:val="single" w:sz="4" w:space="0" w:color="auto"/>
            </w:tcBorders>
          </w:tcPr>
          <w:p w:rsidR="00AF2F60" w:rsidRPr="00F36892" w:rsidRDefault="00AF2F60" w:rsidP="00611A7A">
            <w:pPr>
              <w:rPr>
                <w:sz w:val="28"/>
                <w:szCs w:val="28"/>
              </w:rPr>
            </w:pPr>
            <w:r>
              <w:rPr>
                <w:sz w:val="28"/>
                <w:szCs w:val="28"/>
              </w:rPr>
              <w:t>202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Pr>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Pr>
                <w:sz w:val="28"/>
                <w:szCs w:val="28"/>
              </w:rPr>
              <w:t>01</w:t>
            </w: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Pr>
                <w:sz w:val="28"/>
                <w:szCs w:val="28"/>
              </w:rPr>
              <w:t>08.00.070510</w:t>
            </w:r>
          </w:p>
        </w:tc>
        <w:tc>
          <w:tcPr>
            <w:tcW w:w="684"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AF2F60" w:rsidRDefault="00AF2F60" w:rsidP="00611A7A">
            <w:pPr>
              <w:rPr>
                <w:sz w:val="28"/>
                <w:szCs w:val="28"/>
              </w:rPr>
            </w:pPr>
            <w:r>
              <w:rPr>
                <w:sz w:val="28"/>
                <w:szCs w:val="28"/>
              </w:rPr>
              <w:t>2736,96</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Дома культуры</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08</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73.00.000100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nil"/>
              <w:left w:val="nil"/>
              <w:bottom w:val="single" w:sz="4" w:space="0" w:color="auto"/>
              <w:right w:val="single" w:sz="8" w:space="0" w:color="auto"/>
            </w:tcBorders>
            <w:shd w:val="clear" w:color="auto" w:fill="auto"/>
          </w:tcPr>
          <w:p w:rsidR="00AF2F60" w:rsidRPr="009C2B1C" w:rsidRDefault="00AF2F60" w:rsidP="00611A7A">
            <w:pPr>
              <w:rPr>
                <w:sz w:val="28"/>
                <w:szCs w:val="28"/>
              </w:rPr>
            </w:pPr>
            <w:r>
              <w:rPr>
                <w:sz w:val="28"/>
                <w:szCs w:val="28"/>
              </w:rPr>
              <w:t>1851,40</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pPr>
              <w:rPr>
                <w:sz w:val="28"/>
                <w:szCs w:val="28"/>
              </w:rPr>
            </w:pPr>
          </w:p>
          <w:p w:rsidR="00AF2F60" w:rsidRDefault="00AF2F60" w:rsidP="00611A7A">
            <w:pPr>
              <w:rPr>
                <w:sz w:val="28"/>
                <w:szCs w:val="28"/>
              </w:rPr>
            </w:pPr>
          </w:p>
          <w:p w:rsidR="00AF2F60" w:rsidRPr="00F36892" w:rsidRDefault="00AF2F60" w:rsidP="00611A7A">
            <w:pPr>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rPr>
                <w:sz w:val="28"/>
                <w:szCs w:val="28"/>
              </w:rPr>
            </w:pPr>
            <w:r>
              <w:rPr>
                <w:sz w:val="28"/>
                <w:szCs w:val="28"/>
              </w:rPr>
              <w:t>08</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100</w:t>
            </w:r>
          </w:p>
        </w:tc>
        <w:tc>
          <w:tcPr>
            <w:tcW w:w="1417" w:type="dxa"/>
            <w:tcBorders>
              <w:top w:val="nil"/>
              <w:left w:val="nil"/>
              <w:bottom w:val="single" w:sz="4" w:space="0" w:color="auto"/>
              <w:right w:val="single" w:sz="8" w:space="0" w:color="auto"/>
            </w:tcBorders>
            <w:shd w:val="clear" w:color="auto" w:fill="auto"/>
          </w:tcPr>
          <w:p w:rsidR="00AF2F60" w:rsidRDefault="00AF2F60" w:rsidP="00611A7A">
            <w:pPr>
              <w:rPr>
                <w:sz w:val="28"/>
                <w:szCs w:val="28"/>
              </w:rPr>
            </w:pPr>
          </w:p>
          <w:p w:rsidR="00AF2F60" w:rsidRDefault="00AF2F60" w:rsidP="00611A7A">
            <w:pPr>
              <w:rPr>
                <w:sz w:val="28"/>
                <w:szCs w:val="28"/>
              </w:rPr>
            </w:pPr>
          </w:p>
          <w:p w:rsidR="00AF2F60" w:rsidRDefault="00AF2F60" w:rsidP="00611A7A">
            <w:pPr>
              <w:rPr>
                <w:sz w:val="28"/>
                <w:szCs w:val="28"/>
              </w:rPr>
            </w:pPr>
          </w:p>
          <w:p w:rsidR="00AF2F60" w:rsidRDefault="00AF2F60" w:rsidP="00611A7A">
            <w:pPr>
              <w:rPr>
                <w:sz w:val="28"/>
                <w:szCs w:val="28"/>
              </w:rPr>
            </w:pPr>
            <w:r>
              <w:rPr>
                <w:sz w:val="28"/>
                <w:szCs w:val="28"/>
              </w:rPr>
              <w:t>1318,76</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Расходы на выплаты персоналу казенных учреждений</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pPr>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08</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rPr>
                <w:sz w:val="28"/>
                <w:szCs w:val="28"/>
              </w:rPr>
            </w:pPr>
            <w:r>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rPr>
                <w:sz w:val="28"/>
                <w:szCs w:val="28"/>
              </w:rPr>
            </w:pPr>
            <w:r>
              <w:rPr>
                <w:sz w:val="28"/>
                <w:szCs w:val="28"/>
              </w:rPr>
              <w:t>08.00.070510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rPr>
                <w:sz w:val="28"/>
                <w:szCs w:val="28"/>
              </w:rPr>
            </w:pPr>
            <w:r>
              <w:rPr>
                <w:sz w:val="28"/>
                <w:szCs w:val="28"/>
              </w:rPr>
              <w:t>110</w:t>
            </w:r>
          </w:p>
        </w:tc>
        <w:tc>
          <w:tcPr>
            <w:tcW w:w="1417" w:type="dxa"/>
            <w:tcBorders>
              <w:top w:val="nil"/>
              <w:left w:val="nil"/>
              <w:bottom w:val="single" w:sz="4" w:space="0" w:color="auto"/>
              <w:right w:val="single" w:sz="8" w:space="0" w:color="auto"/>
            </w:tcBorders>
            <w:shd w:val="clear" w:color="auto" w:fill="auto"/>
          </w:tcPr>
          <w:p w:rsidR="00AF2F60" w:rsidRDefault="00AF2F60" w:rsidP="00611A7A">
            <w:pPr>
              <w:rPr>
                <w:sz w:val="28"/>
                <w:szCs w:val="28"/>
              </w:rPr>
            </w:pPr>
            <w:r>
              <w:rPr>
                <w:sz w:val="28"/>
                <w:szCs w:val="28"/>
              </w:rPr>
              <w:t>1318,76</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pPr>
              <w:rPr>
                <w:sz w:val="28"/>
                <w:szCs w:val="28"/>
              </w:rPr>
            </w:pPr>
            <w:r>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08</w:t>
            </w:r>
          </w:p>
        </w:tc>
        <w:tc>
          <w:tcPr>
            <w:tcW w:w="567"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rPr>
                <w:sz w:val="28"/>
                <w:szCs w:val="28"/>
              </w:rPr>
            </w:pPr>
            <w:r>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rPr>
                <w:sz w:val="28"/>
                <w:szCs w:val="28"/>
              </w:rPr>
            </w:pPr>
            <w:r>
              <w:rPr>
                <w:sz w:val="28"/>
                <w:szCs w:val="28"/>
              </w:rPr>
              <w:t>73.00.000100</w:t>
            </w:r>
          </w:p>
        </w:tc>
        <w:tc>
          <w:tcPr>
            <w:tcW w:w="684" w:type="dxa"/>
            <w:tcBorders>
              <w:top w:val="nil"/>
              <w:left w:val="nil"/>
              <w:bottom w:val="single" w:sz="4" w:space="0" w:color="auto"/>
              <w:right w:val="single" w:sz="8" w:space="0" w:color="auto"/>
            </w:tcBorders>
            <w:shd w:val="clear" w:color="auto" w:fill="auto"/>
            <w:vAlign w:val="center"/>
          </w:tcPr>
          <w:p w:rsidR="00AF2F60" w:rsidRDefault="00AF2F60" w:rsidP="00611A7A">
            <w:pPr>
              <w:jc w:val="center"/>
              <w:rPr>
                <w:sz w:val="28"/>
                <w:szCs w:val="28"/>
              </w:rPr>
            </w:pPr>
            <w:r>
              <w:rPr>
                <w:sz w:val="28"/>
                <w:szCs w:val="28"/>
              </w:rPr>
              <w:t>100</w:t>
            </w:r>
          </w:p>
        </w:tc>
        <w:tc>
          <w:tcPr>
            <w:tcW w:w="1417" w:type="dxa"/>
            <w:tcBorders>
              <w:top w:val="nil"/>
              <w:left w:val="nil"/>
              <w:bottom w:val="single" w:sz="4" w:space="0" w:color="auto"/>
              <w:right w:val="single" w:sz="8" w:space="0" w:color="auto"/>
            </w:tcBorders>
            <w:shd w:val="clear" w:color="auto" w:fill="auto"/>
          </w:tcPr>
          <w:p w:rsidR="00AF2F60" w:rsidRDefault="00AF2F60" w:rsidP="00611A7A">
            <w:pPr>
              <w:rPr>
                <w:sz w:val="28"/>
                <w:szCs w:val="28"/>
              </w:rPr>
            </w:pPr>
            <w:r>
              <w:rPr>
                <w:sz w:val="28"/>
                <w:szCs w:val="28"/>
              </w:rPr>
              <w:t>252,4</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lastRenderedPageBreak/>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08</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73.00.000100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1502,75</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08</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73.00.000100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240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1502,75</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08</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200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1418,2</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08</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08.00.07510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240</w:t>
            </w:r>
          </w:p>
        </w:tc>
        <w:tc>
          <w:tcPr>
            <w:tcW w:w="1417" w:type="dxa"/>
            <w:tcBorders>
              <w:top w:val="nil"/>
              <w:left w:val="nil"/>
              <w:bottom w:val="single" w:sz="4" w:space="0" w:color="auto"/>
              <w:right w:val="single" w:sz="8" w:space="0" w:color="auto"/>
            </w:tcBorders>
            <w:shd w:val="clear" w:color="auto" w:fill="auto"/>
            <w:vAlign w:val="center"/>
          </w:tcPr>
          <w:p w:rsidR="00AF2F60" w:rsidRDefault="00AF2F60" w:rsidP="00611A7A">
            <w:pPr>
              <w:rPr>
                <w:sz w:val="28"/>
                <w:szCs w:val="28"/>
              </w:rPr>
            </w:pPr>
            <w:r>
              <w:rPr>
                <w:sz w:val="28"/>
                <w:szCs w:val="28"/>
              </w:rPr>
              <w:t>1418,2</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08</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73.00.000100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800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96,23</w:t>
            </w:r>
          </w:p>
        </w:tc>
      </w:tr>
      <w:tr w:rsidR="00AF2F60" w:rsidRPr="002373E1" w:rsidTr="00611A7A">
        <w:trPr>
          <w:trHeight w:val="324"/>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Уплата налогов, сборов и иных платежей</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73.00.000100</w:t>
            </w:r>
          </w:p>
        </w:tc>
        <w:tc>
          <w:tcPr>
            <w:tcW w:w="684"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2373E1" w:rsidRDefault="00AF2F60" w:rsidP="00611A7A">
            <w:pPr>
              <w:jc w:val="center"/>
              <w:rPr>
                <w:sz w:val="28"/>
                <w:szCs w:val="28"/>
              </w:rPr>
            </w:pPr>
            <w:r w:rsidRPr="002373E1">
              <w:rPr>
                <w:sz w:val="28"/>
                <w:szCs w:val="28"/>
              </w:rPr>
              <w:t>850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AF2F60" w:rsidRPr="009C2B1C" w:rsidRDefault="00AF2F60" w:rsidP="00611A7A">
            <w:pPr>
              <w:rPr>
                <w:sz w:val="28"/>
                <w:szCs w:val="28"/>
              </w:rPr>
            </w:pPr>
            <w:r>
              <w:rPr>
                <w:sz w:val="28"/>
                <w:szCs w:val="28"/>
              </w:rPr>
              <w:t>96,23</w:t>
            </w:r>
          </w:p>
        </w:tc>
      </w:tr>
      <w:tr w:rsidR="00AF2F60" w:rsidRPr="002373E1" w:rsidTr="00611A7A">
        <w:trPr>
          <w:trHeight w:val="324"/>
        </w:trPr>
        <w:tc>
          <w:tcPr>
            <w:tcW w:w="5118" w:type="dxa"/>
            <w:tcBorders>
              <w:top w:val="single" w:sz="4" w:space="0" w:color="auto"/>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СОЦИАЛЬНАЯ ПОЛИТИКА</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single" w:sz="4" w:space="0" w:color="auto"/>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10</w:t>
            </w:r>
          </w:p>
        </w:tc>
        <w:tc>
          <w:tcPr>
            <w:tcW w:w="567" w:type="dxa"/>
            <w:tcBorders>
              <w:top w:val="single" w:sz="4" w:space="0" w:color="auto"/>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00</w:t>
            </w:r>
          </w:p>
        </w:tc>
        <w:tc>
          <w:tcPr>
            <w:tcW w:w="1868" w:type="dxa"/>
            <w:tcBorders>
              <w:top w:val="single" w:sz="4" w:space="0" w:color="auto"/>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684" w:type="dxa"/>
            <w:tcBorders>
              <w:top w:val="single" w:sz="4" w:space="0" w:color="auto"/>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single" w:sz="4" w:space="0" w:color="auto"/>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200,0</w:t>
            </w:r>
            <w:r w:rsidRPr="009C2B1C">
              <w:rPr>
                <w:sz w:val="28"/>
                <w:szCs w:val="28"/>
              </w:rPr>
              <w:t>0</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Пенсионное обеспечение</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10</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200,0</w:t>
            </w:r>
            <w:r w:rsidRPr="009C2B1C">
              <w:rPr>
                <w:sz w:val="28"/>
                <w:szCs w:val="28"/>
              </w:rPr>
              <w:t>0</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Доплаты к пенсиям муниципальных служащих поселения</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10</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 </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200,0</w:t>
            </w:r>
            <w:r w:rsidRPr="009C2B1C">
              <w:rPr>
                <w:sz w:val="28"/>
                <w:szCs w:val="28"/>
              </w:rPr>
              <w:t>0</w:t>
            </w:r>
          </w:p>
        </w:tc>
      </w:tr>
      <w:tr w:rsidR="00AF2F60" w:rsidRPr="002373E1" w:rsidTr="00611A7A">
        <w:trPr>
          <w:trHeight w:val="324"/>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10</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300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200,0</w:t>
            </w:r>
            <w:r w:rsidRPr="009C2B1C">
              <w:rPr>
                <w:sz w:val="28"/>
                <w:szCs w:val="28"/>
              </w:rPr>
              <w:t>0</w:t>
            </w:r>
          </w:p>
        </w:tc>
      </w:tr>
      <w:tr w:rsidR="00AF2F60" w:rsidRPr="002373E1" w:rsidTr="00611A7A">
        <w:trPr>
          <w:trHeight w:val="570"/>
        </w:trPr>
        <w:tc>
          <w:tcPr>
            <w:tcW w:w="5118" w:type="dxa"/>
            <w:tcBorders>
              <w:top w:val="nil"/>
              <w:left w:val="single" w:sz="8" w:space="0" w:color="auto"/>
              <w:bottom w:val="single" w:sz="4" w:space="0" w:color="auto"/>
              <w:right w:val="single" w:sz="4" w:space="0" w:color="auto"/>
            </w:tcBorders>
            <w:shd w:val="clear" w:color="auto" w:fill="auto"/>
            <w:vAlign w:val="center"/>
          </w:tcPr>
          <w:p w:rsidR="00AF2F60" w:rsidRPr="002373E1" w:rsidRDefault="00AF2F60" w:rsidP="00611A7A">
            <w:pPr>
              <w:jc w:val="both"/>
              <w:rPr>
                <w:sz w:val="28"/>
                <w:szCs w:val="28"/>
              </w:rPr>
            </w:pPr>
            <w:r w:rsidRPr="002373E1">
              <w:rPr>
                <w:sz w:val="28"/>
                <w:szCs w:val="28"/>
              </w:rPr>
              <w:lastRenderedPageBreak/>
              <w:t>Публичные нормативные социальные выплаты гражданам</w:t>
            </w:r>
          </w:p>
        </w:tc>
        <w:tc>
          <w:tcPr>
            <w:tcW w:w="709" w:type="dxa"/>
            <w:tcBorders>
              <w:top w:val="single" w:sz="4" w:space="0" w:color="auto"/>
              <w:left w:val="single" w:sz="4" w:space="0" w:color="auto"/>
              <w:bottom w:val="single" w:sz="4" w:space="0" w:color="auto"/>
              <w:right w:val="single" w:sz="4" w:space="0" w:color="auto"/>
            </w:tcBorders>
          </w:tcPr>
          <w:p w:rsidR="00AF2F60" w:rsidRDefault="00AF2F60" w:rsidP="00611A7A">
            <w:r w:rsidRPr="00F36892">
              <w:rPr>
                <w:sz w:val="28"/>
                <w:szCs w:val="28"/>
              </w:rPr>
              <w:t>202</w:t>
            </w:r>
          </w:p>
        </w:tc>
        <w:tc>
          <w:tcPr>
            <w:tcW w:w="567" w:type="dxa"/>
            <w:tcBorders>
              <w:top w:val="nil"/>
              <w:left w:val="single" w:sz="4" w:space="0" w:color="auto"/>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10</w:t>
            </w:r>
          </w:p>
        </w:tc>
        <w:tc>
          <w:tcPr>
            <w:tcW w:w="567"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01</w:t>
            </w:r>
          </w:p>
        </w:tc>
        <w:tc>
          <w:tcPr>
            <w:tcW w:w="1868"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Pr>
                <w:sz w:val="28"/>
                <w:szCs w:val="28"/>
              </w:rPr>
              <w:t>88.00.070510</w:t>
            </w:r>
          </w:p>
        </w:tc>
        <w:tc>
          <w:tcPr>
            <w:tcW w:w="684" w:type="dxa"/>
            <w:tcBorders>
              <w:top w:val="nil"/>
              <w:left w:val="nil"/>
              <w:bottom w:val="single" w:sz="4" w:space="0" w:color="auto"/>
              <w:right w:val="single" w:sz="8" w:space="0" w:color="auto"/>
            </w:tcBorders>
            <w:shd w:val="clear" w:color="auto" w:fill="auto"/>
            <w:vAlign w:val="center"/>
          </w:tcPr>
          <w:p w:rsidR="00AF2F60" w:rsidRPr="002373E1" w:rsidRDefault="00AF2F60" w:rsidP="00611A7A">
            <w:pPr>
              <w:jc w:val="center"/>
              <w:rPr>
                <w:sz w:val="28"/>
                <w:szCs w:val="28"/>
              </w:rPr>
            </w:pPr>
            <w:r w:rsidRPr="002373E1">
              <w:rPr>
                <w:sz w:val="28"/>
                <w:szCs w:val="28"/>
              </w:rPr>
              <w:t>310</w:t>
            </w:r>
          </w:p>
        </w:tc>
        <w:tc>
          <w:tcPr>
            <w:tcW w:w="1417" w:type="dxa"/>
            <w:tcBorders>
              <w:top w:val="nil"/>
              <w:left w:val="nil"/>
              <w:bottom w:val="single" w:sz="4" w:space="0" w:color="auto"/>
              <w:right w:val="single" w:sz="8" w:space="0" w:color="auto"/>
            </w:tcBorders>
            <w:shd w:val="clear" w:color="auto" w:fill="auto"/>
            <w:vAlign w:val="center"/>
          </w:tcPr>
          <w:p w:rsidR="00AF2F60" w:rsidRPr="009C2B1C" w:rsidRDefault="00AF2F60" w:rsidP="00611A7A">
            <w:pPr>
              <w:rPr>
                <w:sz w:val="28"/>
                <w:szCs w:val="28"/>
              </w:rPr>
            </w:pPr>
            <w:r>
              <w:rPr>
                <w:sz w:val="28"/>
                <w:szCs w:val="28"/>
              </w:rPr>
              <w:t>200,00</w:t>
            </w:r>
          </w:p>
        </w:tc>
      </w:tr>
    </w:tbl>
    <w:p w:rsidR="00AF2F60" w:rsidRDefault="00AF2F60" w:rsidP="00AF2F60">
      <w:pPr>
        <w:tabs>
          <w:tab w:val="left" w:pos="3690"/>
        </w:tabs>
        <w:rPr>
          <w:rFonts w:ascii="Arial" w:hAnsi="Arial" w:cs="Arial"/>
        </w:rPr>
      </w:pPr>
    </w:p>
    <w:p w:rsidR="00AF2F60" w:rsidRDefault="00AF2F60" w:rsidP="00AF2F60">
      <w:pPr>
        <w:ind w:left="-180"/>
        <w:jc w:val="right"/>
        <w:rPr>
          <w:sz w:val="20"/>
          <w:szCs w:val="20"/>
        </w:rPr>
      </w:pPr>
      <w:r>
        <w:rPr>
          <w:sz w:val="20"/>
          <w:szCs w:val="20"/>
        </w:rPr>
        <w:t>Приложение 5</w:t>
      </w:r>
    </w:p>
    <w:p w:rsidR="00AF2F60" w:rsidRDefault="00AF2F60" w:rsidP="00AF2F60">
      <w:pPr>
        <w:tabs>
          <w:tab w:val="left" w:pos="1920"/>
        </w:tabs>
        <w:jc w:val="right"/>
        <w:rPr>
          <w:sz w:val="20"/>
          <w:szCs w:val="20"/>
        </w:rPr>
      </w:pPr>
      <w:r>
        <w:rPr>
          <w:sz w:val="20"/>
          <w:szCs w:val="20"/>
        </w:rPr>
        <w:t>к решению № 45 семнадцатой сессии шестого созыва Совета депутатов</w:t>
      </w:r>
    </w:p>
    <w:p w:rsidR="00AF2F60" w:rsidRDefault="00AF2F60" w:rsidP="00AF2F60">
      <w:pPr>
        <w:tabs>
          <w:tab w:val="left" w:pos="1920"/>
        </w:tabs>
        <w:jc w:val="right"/>
        <w:rPr>
          <w:sz w:val="20"/>
          <w:szCs w:val="20"/>
        </w:rPr>
      </w:pPr>
      <w:r>
        <w:rPr>
          <w:sz w:val="20"/>
          <w:szCs w:val="20"/>
        </w:rPr>
        <w:t xml:space="preserve"> Ишимского сельсовета Чистоозерного района</w:t>
      </w:r>
    </w:p>
    <w:p w:rsidR="00AF2F60" w:rsidRDefault="00AF2F60" w:rsidP="00AF2F60">
      <w:pPr>
        <w:tabs>
          <w:tab w:val="left" w:pos="1920"/>
        </w:tabs>
        <w:jc w:val="right"/>
        <w:rPr>
          <w:sz w:val="20"/>
          <w:szCs w:val="20"/>
        </w:rPr>
      </w:pPr>
      <w:r>
        <w:rPr>
          <w:sz w:val="20"/>
          <w:szCs w:val="20"/>
        </w:rPr>
        <w:t xml:space="preserve"> Новосибирской области «О проекте бюджета Ишимского</w:t>
      </w:r>
    </w:p>
    <w:p w:rsidR="00AF2F60" w:rsidRDefault="00AF2F60" w:rsidP="00AF2F60">
      <w:pPr>
        <w:tabs>
          <w:tab w:val="left" w:pos="1920"/>
        </w:tabs>
        <w:jc w:val="right"/>
        <w:rPr>
          <w:sz w:val="20"/>
          <w:szCs w:val="20"/>
        </w:rPr>
      </w:pPr>
      <w:r>
        <w:rPr>
          <w:sz w:val="20"/>
          <w:szCs w:val="20"/>
        </w:rPr>
        <w:t xml:space="preserve"> сельсовета Чистоозерного района Новосибирской области</w:t>
      </w:r>
    </w:p>
    <w:p w:rsidR="00AF2F60" w:rsidRDefault="00AF2F60" w:rsidP="00AF2F60">
      <w:pPr>
        <w:jc w:val="right"/>
        <w:rPr>
          <w:sz w:val="20"/>
          <w:szCs w:val="20"/>
        </w:rPr>
      </w:pPr>
      <w:r>
        <w:rPr>
          <w:sz w:val="20"/>
          <w:szCs w:val="20"/>
        </w:rPr>
        <w:t xml:space="preserve"> на 2021 год и плановый период 2022-2023 г.»                                                                                                                                                                                                             </w:t>
      </w:r>
    </w:p>
    <w:p w:rsidR="00AF2F60" w:rsidRPr="00C16E80" w:rsidRDefault="00AF2F60" w:rsidP="00AF2F60">
      <w:pPr>
        <w:tabs>
          <w:tab w:val="left" w:pos="1935"/>
        </w:tabs>
        <w:jc w:val="right"/>
        <w:outlineLvl w:val="0"/>
        <w:rPr>
          <w:sz w:val="20"/>
          <w:szCs w:val="20"/>
        </w:rPr>
      </w:pPr>
      <w:r>
        <w:rPr>
          <w:sz w:val="20"/>
          <w:szCs w:val="20"/>
        </w:rPr>
        <w:t>от  24.08.2021 года</w:t>
      </w:r>
      <w:r>
        <w:rPr>
          <w:b/>
        </w:rPr>
        <w:t xml:space="preserve">       </w:t>
      </w:r>
    </w:p>
    <w:p w:rsidR="00AF2F60" w:rsidRDefault="00AF2F60" w:rsidP="00AF2F60">
      <w:pPr>
        <w:pStyle w:val="ad"/>
        <w:jc w:val="center"/>
        <w:rPr>
          <w:b/>
        </w:rPr>
      </w:pPr>
      <w:r>
        <w:rPr>
          <w:b/>
        </w:rPr>
        <w:t xml:space="preserve">Ведомственная структура расходов бюджета </w:t>
      </w:r>
    </w:p>
    <w:p w:rsidR="00AF2F60" w:rsidRDefault="00AF2F60" w:rsidP="00AF2F60">
      <w:pPr>
        <w:pStyle w:val="ad"/>
        <w:jc w:val="center"/>
        <w:rPr>
          <w:b/>
        </w:rPr>
      </w:pPr>
      <w:r>
        <w:rPr>
          <w:b/>
        </w:rPr>
        <w:t>Администрации Ишимского сельсовета</w:t>
      </w:r>
    </w:p>
    <w:p w:rsidR="00AF2F60" w:rsidRDefault="00AF2F60" w:rsidP="00AF2F60">
      <w:pPr>
        <w:pStyle w:val="ad"/>
        <w:jc w:val="center"/>
        <w:rPr>
          <w:b/>
        </w:rPr>
      </w:pPr>
      <w:r>
        <w:rPr>
          <w:b/>
        </w:rPr>
        <w:t xml:space="preserve">Чистоозерного района Новосибирской области </w:t>
      </w:r>
    </w:p>
    <w:p w:rsidR="00AF2F60" w:rsidRDefault="00AF2F60" w:rsidP="00AF2F60">
      <w:pPr>
        <w:pStyle w:val="ad"/>
        <w:jc w:val="center"/>
        <w:rPr>
          <w:b/>
        </w:rPr>
      </w:pPr>
      <w:r>
        <w:rPr>
          <w:b/>
        </w:rPr>
        <w:t>на 2022-2023 годы</w:t>
      </w:r>
    </w:p>
    <w:p w:rsidR="00AF2F60" w:rsidRDefault="00AF2F60" w:rsidP="00AF2F60">
      <w:pPr>
        <w:pStyle w:val="ad"/>
        <w:jc w:val="center"/>
        <w:rPr>
          <w:b/>
        </w:rPr>
      </w:pPr>
    </w:p>
    <w:p w:rsidR="00AF2F60" w:rsidRDefault="00AF2F60" w:rsidP="00AF2F60">
      <w:pPr>
        <w:tabs>
          <w:tab w:val="left" w:pos="1935"/>
        </w:tabs>
        <w:jc w:val="right"/>
      </w:pPr>
      <w:r>
        <w:t>Таблица 2</w:t>
      </w:r>
    </w:p>
    <w:tbl>
      <w:tblPr>
        <w:tblW w:w="10200" w:type="dxa"/>
        <w:tblInd w:w="675" w:type="dxa"/>
        <w:tblLayout w:type="fixed"/>
        <w:tblLook w:val="04A0" w:firstRow="1" w:lastRow="0" w:firstColumn="1" w:lastColumn="0" w:noHBand="0" w:noVBand="1"/>
      </w:tblPr>
      <w:tblGrid>
        <w:gridCol w:w="3369"/>
        <w:gridCol w:w="1350"/>
        <w:gridCol w:w="706"/>
        <w:gridCol w:w="1535"/>
        <w:gridCol w:w="662"/>
        <w:gridCol w:w="1304"/>
        <w:gridCol w:w="1274"/>
      </w:tblGrid>
      <w:tr w:rsidR="00AF2F60" w:rsidTr="00611A7A">
        <w:trPr>
          <w:trHeight w:val="257"/>
        </w:trPr>
        <w:tc>
          <w:tcPr>
            <w:tcW w:w="3369" w:type="dxa"/>
            <w:vMerge w:val="restart"/>
            <w:tcBorders>
              <w:top w:val="single" w:sz="8" w:space="0" w:color="auto"/>
              <w:left w:val="single" w:sz="8" w:space="0" w:color="auto"/>
              <w:bottom w:val="single" w:sz="4" w:space="0" w:color="auto"/>
              <w:right w:val="nil"/>
            </w:tcBorders>
            <w:vAlign w:val="center"/>
            <w:hideMark/>
          </w:tcPr>
          <w:p w:rsidR="00AF2F60" w:rsidRDefault="00AF2F60" w:rsidP="00611A7A">
            <w:pPr>
              <w:jc w:val="center"/>
            </w:pPr>
            <w:r>
              <w:t>Наименование распорядителя</w:t>
            </w:r>
          </w:p>
        </w:tc>
        <w:tc>
          <w:tcPr>
            <w:tcW w:w="4253" w:type="dxa"/>
            <w:gridSpan w:val="4"/>
            <w:tcBorders>
              <w:top w:val="single" w:sz="8" w:space="0" w:color="auto"/>
              <w:left w:val="single" w:sz="8" w:space="0" w:color="auto"/>
              <w:bottom w:val="single" w:sz="8" w:space="0" w:color="auto"/>
              <w:right w:val="nil"/>
            </w:tcBorders>
            <w:vAlign w:val="center"/>
            <w:hideMark/>
          </w:tcPr>
          <w:p w:rsidR="00AF2F60" w:rsidRDefault="00AF2F60" w:rsidP="00611A7A">
            <w:pPr>
              <w:jc w:val="center"/>
            </w:pPr>
            <w:r>
              <w:t>Код</w:t>
            </w:r>
          </w:p>
        </w:tc>
        <w:tc>
          <w:tcPr>
            <w:tcW w:w="1304" w:type="dxa"/>
            <w:vMerge w:val="restart"/>
            <w:tcBorders>
              <w:top w:val="single" w:sz="8" w:space="0" w:color="auto"/>
              <w:left w:val="single" w:sz="8" w:space="0" w:color="auto"/>
              <w:bottom w:val="single" w:sz="8" w:space="0" w:color="000000"/>
              <w:right w:val="single" w:sz="8" w:space="0" w:color="auto"/>
            </w:tcBorders>
            <w:vAlign w:val="center"/>
            <w:hideMark/>
          </w:tcPr>
          <w:p w:rsidR="00AF2F60" w:rsidRDefault="00AF2F60" w:rsidP="00611A7A">
            <w:pPr>
              <w:jc w:val="center"/>
            </w:pPr>
            <w:r>
              <w:t>Сумма на 2022 год</w:t>
            </w:r>
          </w:p>
        </w:tc>
        <w:tc>
          <w:tcPr>
            <w:tcW w:w="1274" w:type="dxa"/>
            <w:vMerge w:val="restart"/>
            <w:tcBorders>
              <w:top w:val="single" w:sz="8" w:space="0" w:color="auto"/>
              <w:left w:val="single" w:sz="8" w:space="0" w:color="auto"/>
              <w:bottom w:val="single" w:sz="8" w:space="0" w:color="000000"/>
              <w:right w:val="single" w:sz="8" w:space="0" w:color="auto"/>
            </w:tcBorders>
            <w:vAlign w:val="center"/>
            <w:hideMark/>
          </w:tcPr>
          <w:p w:rsidR="00AF2F60" w:rsidRDefault="00AF2F60" w:rsidP="00611A7A">
            <w:pPr>
              <w:jc w:val="center"/>
            </w:pPr>
            <w:r>
              <w:t>Сумма на 2023 год</w:t>
            </w:r>
          </w:p>
        </w:tc>
      </w:tr>
      <w:tr w:rsidR="00AF2F60" w:rsidTr="00611A7A">
        <w:trPr>
          <w:trHeight w:val="469"/>
        </w:trPr>
        <w:tc>
          <w:tcPr>
            <w:tcW w:w="3369" w:type="dxa"/>
            <w:vMerge/>
            <w:tcBorders>
              <w:top w:val="single" w:sz="8" w:space="0" w:color="auto"/>
              <w:left w:val="single" w:sz="8" w:space="0" w:color="auto"/>
              <w:bottom w:val="single" w:sz="4" w:space="0" w:color="auto"/>
              <w:right w:val="nil"/>
            </w:tcBorders>
            <w:vAlign w:val="center"/>
            <w:hideMark/>
          </w:tcPr>
          <w:p w:rsidR="00AF2F60" w:rsidRDefault="00AF2F60" w:rsidP="00611A7A"/>
        </w:tc>
        <w:tc>
          <w:tcPr>
            <w:tcW w:w="1350" w:type="dxa"/>
            <w:tcBorders>
              <w:top w:val="nil"/>
              <w:left w:val="single" w:sz="8" w:space="0" w:color="auto"/>
              <w:bottom w:val="single" w:sz="8" w:space="0" w:color="auto"/>
              <w:right w:val="single" w:sz="8" w:space="0" w:color="auto"/>
            </w:tcBorders>
            <w:vAlign w:val="center"/>
            <w:hideMark/>
          </w:tcPr>
          <w:p w:rsidR="00AF2F60" w:rsidRDefault="00AF2F60" w:rsidP="00611A7A">
            <w:pPr>
              <w:jc w:val="center"/>
            </w:pPr>
            <w:r>
              <w:t>РЗ</w:t>
            </w:r>
          </w:p>
        </w:tc>
        <w:tc>
          <w:tcPr>
            <w:tcW w:w="706" w:type="dxa"/>
            <w:tcBorders>
              <w:top w:val="nil"/>
              <w:left w:val="nil"/>
              <w:bottom w:val="single" w:sz="8" w:space="0" w:color="auto"/>
              <w:right w:val="single" w:sz="8" w:space="0" w:color="auto"/>
            </w:tcBorders>
            <w:vAlign w:val="center"/>
            <w:hideMark/>
          </w:tcPr>
          <w:p w:rsidR="00AF2F60" w:rsidRDefault="00AF2F60" w:rsidP="00611A7A">
            <w:pPr>
              <w:jc w:val="center"/>
            </w:pPr>
            <w:r>
              <w:t>ПР</w:t>
            </w:r>
          </w:p>
        </w:tc>
        <w:tc>
          <w:tcPr>
            <w:tcW w:w="1535" w:type="dxa"/>
            <w:tcBorders>
              <w:top w:val="nil"/>
              <w:left w:val="nil"/>
              <w:bottom w:val="single" w:sz="8" w:space="0" w:color="auto"/>
              <w:right w:val="single" w:sz="8" w:space="0" w:color="auto"/>
            </w:tcBorders>
            <w:vAlign w:val="center"/>
            <w:hideMark/>
          </w:tcPr>
          <w:p w:rsidR="00AF2F60" w:rsidRDefault="00AF2F60" w:rsidP="00611A7A">
            <w:pPr>
              <w:jc w:val="center"/>
            </w:pPr>
            <w:r>
              <w:t>ЦСР</w:t>
            </w:r>
          </w:p>
        </w:tc>
        <w:tc>
          <w:tcPr>
            <w:tcW w:w="662" w:type="dxa"/>
            <w:tcBorders>
              <w:top w:val="nil"/>
              <w:left w:val="nil"/>
              <w:bottom w:val="single" w:sz="8" w:space="0" w:color="auto"/>
              <w:right w:val="single" w:sz="8" w:space="0" w:color="auto"/>
            </w:tcBorders>
            <w:vAlign w:val="center"/>
            <w:hideMark/>
          </w:tcPr>
          <w:p w:rsidR="00AF2F60" w:rsidRDefault="00AF2F60" w:rsidP="00611A7A">
            <w:pPr>
              <w:jc w:val="center"/>
            </w:pPr>
            <w:r>
              <w:t>ВР</w:t>
            </w:r>
          </w:p>
        </w:tc>
        <w:tc>
          <w:tcPr>
            <w:tcW w:w="1304" w:type="dxa"/>
            <w:vMerge/>
            <w:tcBorders>
              <w:top w:val="single" w:sz="8" w:space="0" w:color="auto"/>
              <w:left w:val="single" w:sz="8" w:space="0" w:color="auto"/>
              <w:bottom w:val="single" w:sz="8" w:space="0" w:color="000000"/>
              <w:right w:val="single" w:sz="8" w:space="0" w:color="auto"/>
            </w:tcBorders>
            <w:vAlign w:val="center"/>
            <w:hideMark/>
          </w:tcPr>
          <w:p w:rsidR="00AF2F60" w:rsidRDefault="00AF2F60" w:rsidP="00611A7A"/>
        </w:tc>
        <w:tc>
          <w:tcPr>
            <w:tcW w:w="1274" w:type="dxa"/>
            <w:vMerge/>
            <w:tcBorders>
              <w:top w:val="single" w:sz="8" w:space="0" w:color="auto"/>
              <w:left w:val="single" w:sz="8" w:space="0" w:color="auto"/>
              <w:bottom w:val="single" w:sz="8" w:space="0" w:color="000000"/>
              <w:right w:val="single" w:sz="8" w:space="0" w:color="auto"/>
            </w:tcBorders>
            <w:vAlign w:val="center"/>
            <w:hideMark/>
          </w:tcPr>
          <w:p w:rsidR="00AF2F60" w:rsidRDefault="00AF2F60" w:rsidP="00611A7A"/>
        </w:tc>
      </w:tr>
      <w:tr w:rsidR="00AF2F60" w:rsidTr="00611A7A">
        <w:trPr>
          <w:trHeight w:val="272"/>
        </w:trPr>
        <w:tc>
          <w:tcPr>
            <w:tcW w:w="3369" w:type="dxa"/>
            <w:tcBorders>
              <w:top w:val="nil"/>
              <w:left w:val="single" w:sz="8" w:space="0" w:color="auto"/>
              <w:bottom w:val="single" w:sz="8" w:space="0" w:color="auto"/>
              <w:right w:val="single" w:sz="8" w:space="0" w:color="auto"/>
            </w:tcBorders>
            <w:vAlign w:val="center"/>
            <w:hideMark/>
          </w:tcPr>
          <w:p w:rsidR="00AF2F60" w:rsidRDefault="00AF2F60" w:rsidP="00611A7A">
            <w:pPr>
              <w:jc w:val="center"/>
            </w:pPr>
            <w:r>
              <w:t>1</w:t>
            </w:r>
          </w:p>
        </w:tc>
        <w:tc>
          <w:tcPr>
            <w:tcW w:w="1350" w:type="dxa"/>
            <w:tcBorders>
              <w:top w:val="nil"/>
              <w:left w:val="nil"/>
              <w:bottom w:val="single" w:sz="8" w:space="0" w:color="auto"/>
              <w:right w:val="single" w:sz="8" w:space="0" w:color="auto"/>
            </w:tcBorders>
            <w:vAlign w:val="center"/>
            <w:hideMark/>
          </w:tcPr>
          <w:p w:rsidR="00AF2F60" w:rsidRDefault="00AF2F60" w:rsidP="00611A7A">
            <w:pPr>
              <w:jc w:val="center"/>
            </w:pPr>
            <w:r>
              <w:t>2</w:t>
            </w:r>
          </w:p>
        </w:tc>
        <w:tc>
          <w:tcPr>
            <w:tcW w:w="706" w:type="dxa"/>
            <w:tcBorders>
              <w:top w:val="nil"/>
              <w:left w:val="nil"/>
              <w:bottom w:val="single" w:sz="8" w:space="0" w:color="auto"/>
              <w:right w:val="single" w:sz="8" w:space="0" w:color="auto"/>
            </w:tcBorders>
            <w:vAlign w:val="center"/>
            <w:hideMark/>
          </w:tcPr>
          <w:p w:rsidR="00AF2F60" w:rsidRDefault="00AF2F60" w:rsidP="00611A7A">
            <w:pPr>
              <w:jc w:val="center"/>
            </w:pPr>
            <w:r>
              <w:t>3</w:t>
            </w:r>
          </w:p>
        </w:tc>
        <w:tc>
          <w:tcPr>
            <w:tcW w:w="1535" w:type="dxa"/>
            <w:tcBorders>
              <w:top w:val="nil"/>
              <w:left w:val="nil"/>
              <w:bottom w:val="single" w:sz="8" w:space="0" w:color="auto"/>
              <w:right w:val="single" w:sz="8" w:space="0" w:color="auto"/>
            </w:tcBorders>
            <w:vAlign w:val="center"/>
            <w:hideMark/>
          </w:tcPr>
          <w:p w:rsidR="00AF2F60" w:rsidRDefault="00AF2F60" w:rsidP="00611A7A">
            <w:pPr>
              <w:jc w:val="center"/>
            </w:pPr>
            <w:r>
              <w:t>4</w:t>
            </w:r>
          </w:p>
        </w:tc>
        <w:tc>
          <w:tcPr>
            <w:tcW w:w="662" w:type="dxa"/>
            <w:tcBorders>
              <w:top w:val="nil"/>
              <w:left w:val="nil"/>
              <w:bottom w:val="single" w:sz="8" w:space="0" w:color="auto"/>
              <w:right w:val="single" w:sz="8" w:space="0" w:color="auto"/>
            </w:tcBorders>
            <w:vAlign w:val="center"/>
            <w:hideMark/>
          </w:tcPr>
          <w:p w:rsidR="00AF2F60" w:rsidRDefault="00AF2F60" w:rsidP="00611A7A">
            <w:pPr>
              <w:jc w:val="center"/>
            </w:pPr>
            <w:r>
              <w:t>5</w:t>
            </w:r>
          </w:p>
        </w:tc>
        <w:tc>
          <w:tcPr>
            <w:tcW w:w="1304" w:type="dxa"/>
            <w:tcBorders>
              <w:top w:val="nil"/>
              <w:left w:val="nil"/>
              <w:bottom w:val="single" w:sz="8" w:space="0" w:color="auto"/>
              <w:right w:val="single" w:sz="8" w:space="0" w:color="auto"/>
            </w:tcBorders>
            <w:vAlign w:val="center"/>
            <w:hideMark/>
          </w:tcPr>
          <w:p w:rsidR="00AF2F60" w:rsidRDefault="00AF2F60" w:rsidP="00611A7A">
            <w:pPr>
              <w:jc w:val="center"/>
            </w:pPr>
            <w:r>
              <w:t>6</w:t>
            </w:r>
          </w:p>
        </w:tc>
        <w:tc>
          <w:tcPr>
            <w:tcW w:w="1274" w:type="dxa"/>
            <w:tcBorders>
              <w:top w:val="nil"/>
              <w:left w:val="nil"/>
              <w:bottom w:val="single" w:sz="8" w:space="0" w:color="auto"/>
              <w:right w:val="single" w:sz="8" w:space="0" w:color="auto"/>
            </w:tcBorders>
            <w:vAlign w:val="center"/>
            <w:hideMark/>
          </w:tcPr>
          <w:p w:rsidR="00AF2F60" w:rsidRDefault="00AF2F60" w:rsidP="00611A7A">
            <w:pPr>
              <w:jc w:val="center"/>
            </w:pPr>
            <w:r>
              <w:t>7</w:t>
            </w:r>
          </w:p>
        </w:tc>
      </w:tr>
      <w:tr w:rsidR="00AF2F60" w:rsidTr="00611A7A">
        <w:trPr>
          <w:trHeight w:val="272"/>
        </w:trPr>
        <w:tc>
          <w:tcPr>
            <w:tcW w:w="3369" w:type="dxa"/>
            <w:tcBorders>
              <w:top w:val="nil"/>
              <w:left w:val="single" w:sz="8" w:space="0" w:color="auto"/>
              <w:bottom w:val="single" w:sz="8" w:space="0" w:color="auto"/>
              <w:right w:val="single" w:sz="8" w:space="0" w:color="auto"/>
            </w:tcBorders>
            <w:vAlign w:val="center"/>
            <w:hideMark/>
          </w:tcPr>
          <w:p w:rsidR="00AF2F60" w:rsidRDefault="00AF2F60" w:rsidP="00611A7A">
            <w:r>
              <w:t>ИТОГО</w:t>
            </w:r>
          </w:p>
        </w:tc>
        <w:tc>
          <w:tcPr>
            <w:tcW w:w="1350" w:type="dxa"/>
            <w:tcBorders>
              <w:top w:val="nil"/>
              <w:left w:val="nil"/>
              <w:bottom w:val="single" w:sz="8" w:space="0" w:color="auto"/>
              <w:right w:val="single" w:sz="8" w:space="0" w:color="auto"/>
            </w:tcBorders>
            <w:vAlign w:val="center"/>
            <w:hideMark/>
          </w:tcPr>
          <w:p w:rsidR="00AF2F60" w:rsidRDefault="00AF2F60" w:rsidP="00611A7A">
            <w:pPr>
              <w:jc w:val="center"/>
            </w:pPr>
          </w:p>
        </w:tc>
        <w:tc>
          <w:tcPr>
            <w:tcW w:w="706" w:type="dxa"/>
            <w:tcBorders>
              <w:top w:val="nil"/>
              <w:left w:val="nil"/>
              <w:bottom w:val="single" w:sz="8" w:space="0" w:color="auto"/>
              <w:right w:val="single" w:sz="8" w:space="0" w:color="auto"/>
            </w:tcBorders>
            <w:vAlign w:val="center"/>
            <w:hideMark/>
          </w:tcPr>
          <w:p w:rsidR="00AF2F60" w:rsidRDefault="00AF2F60" w:rsidP="00611A7A">
            <w:pPr>
              <w:jc w:val="center"/>
            </w:pPr>
          </w:p>
        </w:tc>
        <w:tc>
          <w:tcPr>
            <w:tcW w:w="1535" w:type="dxa"/>
            <w:tcBorders>
              <w:top w:val="nil"/>
              <w:left w:val="nil"/>
              <w:bottom w:val="single" w:sz="8" w:space="0" w:color="auto"/>
              <w:right w:val="single" w:sz="8" w:space="0" w:color="auto"/>
            </w:tcBorders>
            <w:vAlign w:val="center"/>
            <w:hideMark/>
          </w:tcPr>
          <w:p w:rsidR="00AF2F60" w:rsidRDefault="00AF2F60" w:rsidP="00611A7A">
            <w:pPr>
              <w:jc w:val="center"/>
            </w:pPr>
          </w:p>
        </w:tc>
        <w:tc>
          <w:tcPr>
            <w:tcW w:w="662" w:type="dxa"/>
            <w:tcBorders>
              <w:top w:val="nil"/>
              <w:left w:val="nil"/>
              <w:bottom w:val="single" w:sz="8" w:space="0" w:color="auto"/>
              <w:right w:val="single" w:sz="8" w:space="0" w:color="auto"/>
            </w:tcBorders>
            <w:vAlign w:val="center"/>
            <w:hideMark/>
          </w:tcPr>
          <w:p w:rsidR="00AF2F60" w:rsidRDefault="00AF2F60" w:rsidP="00611A7A">
            <w:pPr>
              <w:jc w:val="center"/>
            </w:pPr>
          </w:p>
        </w:tc>
        <w:tc>
          <w:tcPr>
            <w:tcW w:w="1304" w:type="dxa"/>
            <w:tcBorders>
              <w:top w:val="nil"/>
              <w:left w:val="nil"/>
              <w:bottom w:val="single" w:sz="8" w:space="0" w:color="auto"/>
              <w:right w:val="single" w:sz="8" w:space="0" w:color="auto"/>
            </w:tcBorders>
            <w:vAlign w:val="center"/>
            <w:hideMark/>
          </w:tcPr>
          <w:p w:rsidR="00AF2F60" w:rsidRDefault="00AF2F60" w:rsidP="00611A7A">
            <w:pPr>
              <w:jc w:val="center"/>
            </w:pPr>
            <w:r>
              <w:t>1897,73</w:t>
            </w:r>
          </w:p>
        </w:tc>
        <w:tc>
          <w:tcPr>
            <w:tcW w:w="1274" w:type="dxa"/>
            <w:tcBorders>
              <w:top w:val="nil"/>
              <w:left w:val="nil"/>
              <w:bottom w:val="single" w:sz="8" w:space="0" w:color="auto"/>
              <w:right w:val="single" w:sz="8" w:space="0" w:color="auto"/>
            </w:tcBorders>
            <w:vAlign w:val="center"/>
            <w:hideMark/>
          </w:tcPr>
          <w:p w:rsidR="00AF2F60" w:rsidRDefault="00AF2F60" w:rsidP="00611A7A">
            <w:pPr>
              <w:jc w:val="center"/>
            </w:pPr>
            <w:r>
              <w:t>2019,05</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ОБЩЕГОСУДАРСТВЕННЫЕ ВОПРОСЫ</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00</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1194,10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t>1397,70</w:t>
            </w:r>
          </w:p>
        </w:tc>
      </w:tr>
      <w:tr w:rsidR="00AF2F60" w:rsidTr="00611A7A">
        <w:trPr>
          <w:trHeight w:val="681"/>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lastRenderedPageBreak/>
              <w:t>Функционирование высшего должностного лица субъекта Российской Федерации и муниципального образования</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02</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740,19</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6C24A7">
              <w:t>740,19</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Глава муниципального образования</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02</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88.00.001110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0B4599">
              <w:t>740,19</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6C24A7">
              <w:t>740,19</w:t>
            </w:r>
          </w:p>
        </w:tc>
      </w:tr>
      <w:tr w:rsidR="00AF2F60" w:rsidTr="00611A7A">
        <w:trPr>
          <w:trHeight w:val="1135"/>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02</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rsidRPr="00A60A41">
              <w:t>88.00.001110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100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0B4599">
              <w:t>740,19</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6C24A7">
              <w:t>740,19</w:t>
            </w:r>
          </w:p>
        </w:tc>
      </w:tr>
      <w:tr w:rsidR="00AF2F60" w:rsidTr="00611A7A">
        <w:trPr>
          <w:trHeight w:val="454"/>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Расходы на выплаты персоналу государственных (муниципальных) органов</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02</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rsidRPr="00A60A41">
              <w:t>88.00.001110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120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0B4599">
              <w:t>740,19</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6C24A7">
              <w:t>740,19</w:t>
            </w:r>
          </w:p>
        </w:tc>
      </w:tr>
      <w:tr w:rsidR="00AF2F60" w:rsidTr="00611A7A">
        <w:trPr>
          <w:trHeight w:val="908"/>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453,91</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t>657,51</w:t>
            </w:r>
          </w:p>
        </w:tc>
      </w:tr>
      <w:tr w:rsidR="00AF2F60" w:rsidTr="00611A7A">
        <w:trPr>
          <w:trHeight w:val="454"/>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 xml:space="preserve">Расходы на обеспечение функций  органов местного </w:t>
            </w:r>
            <w:r>
              <w:lastRenderedPageBreak/>
              <w:t>самоуправления поселения</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lastRenderedPageBreak/>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88.00.000190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AE556E">
              <w:t>453,91</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2D4603">
              <w:t>657,51</w:t>
            </w:r>
          </w:p>
        </w:tc>
      </w:tr>
      <w:tr w:rsidR="00AF2F60" w:rsidTr="00611A7A">
        <w:trPr>
          <w:trHeight w:val="1135"/>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88.00.000190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100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AE556E">
              <w:t>453,91</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2D4603">
              <w:t>657,51</w:t>
            </w:r>
          </w:p>
        </w:tc>
      </w:tr>
      <w:tr w:rsidR="00AF2F60" w:rsidTr="00611A7A">
        <w:trPr>
          <w:trHeight w:val="454"/>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Расходы на выплаты персоналу государственных (муниципальных) органов</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88.00.000190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120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AE556E">
              <w:t>453,91</w:t>
            </w:r>
          </w:p>
        </w:tc>
        <w:tc>
          <w:tcPr>
            <w:tcW w:w="1274" w:type="dxa"/>
            <w:tcBorders>
              <w:top w:val="nil"/>
              <w:left w:val="nil"/>
              <w:bottom w:val="single" w:sz="4" w:space="0" w:color="auto"/>
              <w:right w:val="single" w:sz="8" w:space="0" w:color="auto"/>
            </w:tcBorders>
            <w:vAlign w:val="center"/>
          </w:tcPr>
          <w:p w:rsidR="00AF2F60" w:rsidRDefault="00AF2F60" w:rsidP="00611A7A">
            <w:pPr>
              <w:jc w:val="center"/>
            </w:pPr>
            <w:r w:rsidRPr="002D4603">
              <w:t>657,51</w:t>
            </w:r>
          </w:p>
        </w:tc>
      </w:tr>
      <w:tr w:rsidR="00AF2F60" w:rsidTr="00611A7A">
        <w:trPr>
          <w:trHeight w:val="420"/>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Закупки  товаров, работ, и услуг для обеспечения государственных и муниципальных нужд</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88.00.070190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200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1274" w:type="dxa"/>
            <w:tcBorders>
              <w:top w:val="nil"/>
              <w:left w:val="nil"/>
              <w:bottom w:val="single" w:sz="4" w:space="0" w:color="auto"/>
              <w:right w:val="single" w:sz="8" w:space="0" w:color="auto"/>
            </w:tcBorders>
            <w:vAlign w:val="center"/>
          </w:tcPr>
          <w:p w:rsidR="00AF2F60" w:rsidRDefault="00AF2F60" w:rsidP="00611A7A">
            <w:pPr>
              <w:jc w:val="center"/>
            </w:pPr>
          </w:p>
          <w:p w:rsidR="00AF2F60" w:rsidRDefault="00AF2F60" w:rsidP="00611A7A">
            <w:pPr>
              <w:jc w:val="center"/>
            </w:pPr>
            <w:r>
              <w:t>0,1</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НАЦИОНАЛЬНАЯ ОБОРОНА</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02</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00</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111,10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t>115,55</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Мобилизационная и вневойсковая подготовка</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02</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03</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1D7992">
              <w:t>111,10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8F0C44">
              <w:t>115,55</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Осуществление первичного воинского учета на территории где отсутствуют военные комиссариаты</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02</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03</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88.00.051180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1D7992">
              <w:t>111,10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8F0C44">
              <w:t>115,55</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 xml:space="preserve">Расходы на выплаты персоналу в целях обеспечения выполнения функций государственными </w:t>
            </w:r>
            <w:r>
              <w:lastRenderedPageBreak/>
              <w:t>(муниципальными) органами, казенными учреждениями, органами управления государственными внебюджетными фондами</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lastRenderedPageBreak/>
              <w:t>02</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03</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88.00.051180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100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1D7992">
              <w:t>111,10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8F0C44">
              <w:t>115,55</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lastRenderedPageBreak/>
              <w:t>Расходы на выплаты персоналу государственных (муниципальных) органов</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02</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03</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88.00.051180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120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1D7992">
              <w:t>111,10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8F0C44">
              <w:t>115,55</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НАЦИОНАЛЬНАЯ ЭКОНОМИКА</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00</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287,53</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t>298,40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Дорожное хозяйство (дорожные фонды)</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09</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9B50D5">
              <w:t>287,53</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515524">
              <w:t>298,40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Содержание автомобильных дорог и инженерных сооружений на границах поселения за счет дорожного фонда</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09</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70.00.000530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9B50D5">
              <w:t>287,53</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515524">
              <w:t>298,40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Закупка товаров, работ и услуг для государственных (муниципальных) нужд</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09</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70.00.000530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200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9B50D5">
              <w:t>287,53</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515524">
              <w:t>298,40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Иные закупки товаров, работ и услуг для обеспечения государственных (муниципальных) нужд</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04</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09</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70.00.000530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240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9B50D5">
              <w:t>287,53</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515524">
              <w:t>298,40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КУЛЬТУРА, КИНЕМАТОГРАФИЯ</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08</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00</w:t>
            </w:r>
          </w:p>
        </w:tc>
        <w:tc>
          <w:tcPr>
            <w:tcW w:w="1535" w:type="dxa"/>
            <w:tcBorders>
              <w:top w:val="nil"/>
              <w:left w:val="nil"/>
              <w:bottom w:val="single" w:sz="4" w:space="0" w:color="auto"/>
              <w:right w:val="single" w:sz="8" w:space="0" w:color="auto"/>
            </w:tcBorders>
            <w:vAlign w:val="center"/>
          </w:tcPr>
          <w:p w:rsidR="00AF2F60" w:rsidRDefault="00AF2F60" w:rsidP="00611A7A">
            <w:pPr>
              <w:jc w:val="center"/>
            </w:pPr>
          </w:p>
        </w:tc>
        <w:tc>
          <w:tcPr>
            <w:tcW w:w="662" w:type="dxa"/>
            <w:tcBorders>
              <w:top w:val="nil"/>
              <w:left w:val="nil"/>
              <w:bottom w:val="single" w:sz="4" w:space="0" w:color="auto"/>
              <w:right w:val="single" w:sz="8" w:space="0" w:color="auto"/>
            </w:tcBorders>
            <w:vAlign w:val="center"/>
          </w:tcPr>
          <w:p w:rsidR="00AF2F60" w:rsidRDefault="00AF2F60" w:rsidP="00611A7A">
            <w:pPr>
              <w:jc w:val="center"/>
            </w:pP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260,20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t>112,10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Культура</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08</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1535" w:type="dxa"/>
            <w:tcBorders>
              <w:top w:val="nil"/>
              <w:left w:val="nil"/>
              <w:bottom w:val="single" w:sz="4" w:space="0" w:color="auto"/>
              <w:right w:val="single" w:sz="8" w:space="0" w:color="auto"/>
            </w:tcBorders>
            <w:vAlign w:val="center"/>
          </w:tcPr>
          <w:p w:rsidR="00AF2F60" w:rsidRDefault="00AF2F60" w:rsidP="00611A7A">
            <w:pPr>
              <w:jc w:val="center"/>
            </w:pPr>
          </w:p>
        </w:tc>
        <w:tc>
          <w:tcPr>
            <w:tcW w:w="662" w:type="dxa"/>
            <w:tcBorders>
              <w:top w:val="nil"/>
              <w:left w:val="nil"/>
              <w:bottom w:val="single" w:sz="4" w:space="0" w:color="auto"/>
              <w:right w:val="single" w:sz="8" w:space="0" w:color="auto"/>
            </w:tcBorders>
            <w:vAlign w:val="center"/>
          </w:tcPr>
          <w:p w:rsidR="00AF2F60" w:rsidRDefault="00AF2F60" w:rsidP="00611A7A">
            <w:pPr>
              <w:jc w:val="center"/>
            </w:pP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9F7221">
              <w:t>260,20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CC130E">
              <w:t>112,10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08</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73.00.000100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100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9F7221">
              <w:t>260,20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CC130E">
              <w:t>112,10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Расходы на выплату персоналу казенных учреждений</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08</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01</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73.00.000100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110</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rsidRPr="009F7221">
              <w:t>260,20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rsidRPr="00CC130E">
              <w:t>112,10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Условно утвержденные расходы</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99</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00</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44,70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t>95,20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Условно утвержденные расходы</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99</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99</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44,70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t>95,20</w:t>
            </w:r>
          </w:p>
        </w:tc>
      </w:tr>
      <w:tr w:rsidR="00AF2F60" w:rsidTr="00611A7A">
        <w:trPr>
          <w:trHeight w:val="257"/>
        </w:trPr>
        <w:tc>
          <w:tcPr>
            <w:tcW w:w="3369" w:type="dxa"/>
            <w:tcBorders>
              <w:top w:val="nil"/>
              <w:left w:val="single" w:sz="8" w:space="0" w:color="auto"/>
              <w:bottom w:val="single" w:sz="4" w:space="0" w:color="auto"/>
              <w:right w:val="single" w:sz="8" w:space="0" w:color="auto"/>
            </w:tcBorders>
            <w:vAlign w:val="center"/>
            <w:hideMark/>
          </w:tcPr>
          <w:p w:rsidR="00AF2F60" w:rsidRDefault="00AF2F60" w:rsidP="00611A7A">
            <w:r>
              <w:t>Иные не программные мероприятия</w:t>
            </w:r>
          </w:p>
        </w:tc>
        <w:tc>
          <w:tcPr>
            <w:tcW w:w="1350" w:type="dxa"/>
            <w:tcBorders>
              <w:top w:val="nil"/>
              <w:left w:val="nil"/>
              <w:bottom w:val="single" w:sz="4" w:space="0" w:color="auto"/>
              <w:right w:val="single" w:sz="8" w:space="0" w:color="auto"/>
            </w:tcBorders>
            <w:vAlign w:val="center"/>
            <w:hideMark/>
          </w:tcPr>
          <w:p w:rsidR="00AF2F60" w:rsidRDefault="00AF2F60" w:rsidP="00611A7A">
            <w:pPr>
              <w:jc w:val="center"/>
            </w:pPr>
            <w:r>
              <w:t>99</w:t>
            </w:r>
          </w:p>
        </w:tc>
        <w:tc>
          <w:tcPr>
            <w:tcW w:w="706" w:type="dxa"/>
            <w:tcBorders>
              <w:top w:val="nil"/>
              <w:left w:val="nil"/>
              <w:bottom w:val="single" w:sz="4" w:space="0" w:color="auto"/>
              <w:right w:val="single" w:sz="8" w:space="0" w:color="auto"/>
            </w:tcBorders>
            <w:vAlign w:val="center"/>
            <w:hideMark/>
          </w:tcPr>
          <w:p w:rsidR="00AF2F60" w:rsidRDefault="00AF2F60" w:rsidP="00611A7A">
            <w:pPr>
              <w:jc w:val="center"/>
            </w:pPr>
            <w:r>
              <w:t>99</w:t>
            </w:r>
          </w:p>
        </w:tc>
        <w:tc>
          <w:tcPr>
            <w:tcW w:w="1535" w:type="dxa"/>
            <w:tcBorders>
              <w:top w:val="nil"/>
              <w:left w:val="nil"/>
              <w:bottom w:val="single" w:sz="4" w:space="0" w:color="auto"/>
              <w:right w:val="single" w:sz="8" w:space="0" w:color="auto"/>
            </w:tcBorders>
            <w:vAlign w:val="center"/>
            <w:hideMark/>
          </w:tcPr>
          <w:p w:rsidR="00AF2F60" w:rsidRDefault="00AF2F60" w:rsidP="00611A7A">
            <w:pPr>
              <w:jc w:val="center"/>
            </w:pPr>
            <w:r>
              <w:t>99.90.000000</w:t>
            </w:r>
          </w:p>
        </w:tc>
        <w:tc>
          <w:tcPr>
            <w:tcW w:w="662" w:type="dxa"/>
            <w:tcBorders>
              <w:top w:val="nil"/>
              <w:left w:val="nil"/>
              <w:bottom w:val="single" w:sz="4" w:space="0" w:color="auto"/>
              <w:right w:val="single" w:sz="8" w:space="0" w:color="auto"/>
            </w:tcBorders>
            <w:vAlign w:val="center"/>
            <w:hideMark/>
          </w:tcPr>
          <w:p w:rsidR="00AF2F60" w:rsidRDefault="00AF2F60" w:rsidP="00611A7A">
            <w:pPr>
              <w:jc w:val="center"/>
            </w:pPr>
            <w:r>
              <w:t> </w:t>
            </w:r>
          </w:p>
        </w:tc>
        <w:tc>
          <w:tcPr>
            <w:tcW w:w="1304" w:type="dxa"/>
            <w:tcBorders>
              <w:top w:val="nil"/>
              <w:left w:val="nil"/>
              <w:bottom w:val="single" w:sz="4" w:space="0" w:color="auto"/>
              <w:right w:val="single" w:sz="8" w:space="0" w:color="auto"/>
            </w:tcBorders>
            <w:vAlign w:val="center"/>
            <w:hideMark/>
          </w:tcPr>
          <w:p w:rsidR="00AF2F60" w:rsidRDefault="00AF2F60" w:rsidP="00611A7A">
            <w:pPr>
              <w:jc w:val="center"/>
            </w:pPr>
            <w:r>
              <w:t>44,70</w:t>
            </w:r>
          </w:p>
        </w:tc>
        <w:tc>
          <w:tcPr>
            <w:tcW w:w="1274" w:type="dxa"/>
            <w:tcBorders>
              <w:top w:val="nil"/>
              <w:left w:val="nil"/>
              <w:bottom w:val="single" w:sz="4" w:space="0" w:color="auto"/>
              <w:right w:val="single" w:sz="8" w:space="0" w:color="auto"/>
            </w:tcBorders>
            <w:vAlign w:val="center"/>
            <w:hideMark/>
          </w:tcPr>
          <w:p w:rsidR="00AF2F60" w:rsidRDefault="00AF2F60" w:rsidP="00611A7A">
            <w:pPr>
              <w:jc w:val="center"/>
            </w:pPr>
            <w:r>
              <w:t>95,20</w:t>
            </w:r>
          </w:p>
        </w:tc>
      </w:tr>
    </w:tbl>
    <w:p w:rsidR="00AF2F60" w:rsidRDefault="00AF2F60" w:rsidP="00AF2F60">
      <w:pPr>
        <w:tabs>
          <w:tab w:val="left" w:pos="3690"/>
        </w:tabs>
      </w:pPr>
    </w:p>
    <w:p w:rsidR="0041074B" w:rsidRDefault="0041074B" w:rsidP="0041074B">
      <w:pPr>
        <w:rPr>
          <w:rFonts w:ascii="Times New Roman" w:hAnsi="Times New Roman" w:cs="Times New Roman"/>
          <w:b/>
          <w:sz w:val="28"/>
          <w:szCs w:val="28"/>
        </w:rPr>
      </w:pPr>
      <w:r>
        <w:rPr>
          <w:rFonts w:ascii="Times New Roman" w:hAnsi="Times New Roman" w:cs="Times New Roman"/>
          <w:b/>
          <w:noProof/>
          <w:sz w:val="28"/>
          <w:szCs w:val="28"/>
        </w:rPr>
        <w:drawing>
          <wp:anchor distT="0" distB="0" distL="114300" distR="114300" simplePos="0" relativeHeight="251659264" behindDoc="1" locked="0" layoutInCell="1" allowOverlap="1" wp14:anchorId="57B612B0" wp14:editId="7EF7DC46">
            <wp:simplePos x="0" y="0"/>
            <wp:positionH relativeFrom="column">
              <wp:posOffset>-241935</wp:posOffset>
            </wp:positionH>
            <wp:positionV relativeFrom="paragraph">
              <wp:posOffset>-206375</wp:posOffset>
            </wp:positionV>
            <wp:extent cx="2019300" cy="822127"/>
            <wp:effectExtent l="19050" t="0" r="0" b="0"/>
            <wp:wrapNone/>
            <wp:docPr id="3" name="Рисунок 1" descr="\\10.54.140.4\_обмен_\_Отдел контроля и Анализа\!СМИ\ftp\логотипы\rr_fkp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0.54.140.4\_обмен_\_Отдел контроля и Анализа\!СМИ\ftp\логотипы\rr_fkp_logo.png"/>
                    <pic:cNvPicPr>
                      <a:picLocks noChangeAspect="1" noChangeArrowheads="1"/>
                    </pic:cNvPicPr>
                  </pic:nvPicPr>
                  <pic:blipFill>
                    <a:blip r:embed="rId26" cstate="print"/>
                    <a:srcRect/>
                    <a:stretch>
                      <a:fillRect/>
                    </a:stretch>
                  </pic:blipFill>
                  <pic:spPr bwMode="auto">
                    <a:xfrm>
                      <a:off x="0" y="0"/>
                      <a:ext cx="2019300" cy="822127"/>
                    </a:xfrm>
                    <a:prstGeom prst="rect">
                      <a:avLst/>
                    </a:prstGeom>
                    <a:noFill/>
                    <a:ln w="9525">
                      <a:noFill/>
                      <a:miter lim="800000"/>
                      <a:headEnd/>
                      <a:tailEnd/>
                    </a:ln>
                  </pic:spPr>
                </pic:pic>
              </a:graphicData>
            </a:graphic>
          </wp:anchor>
        </w:drawing>
      </w:r>
    </w:p>
    <w:p w:rsidR="0041074B" w:rsidRDefault="0041074B" w:rsidP="0041074B">
      <w:pPr>
        <w:spacing w:after="0" w:line="360" w:lineRule="auto"/>
        <w:ind w:firstLine="709"/>
        <w:rPr>
          <w:rFonts w:ascii="Times New Roman" w:hAnsi="Times New Roman" w:cs="Times New Roman"/>
          <w:b/>
          <w:sz w:val="28"/>
          <w:szCs w:val="28"/>
        </w:rPr>
      </w:pPr>
    </w:p>
    <w:p w:rsidR="0041074B" w:rsidRPr="00547F4C" w:rsidRDefault="0041074B" w:rsidP="0041074B">
      <w:pPr>
        <w:pStyle w:val="1"/>
        <w:spacing w:line="360" w:lineRule="auto"/>
        <w:jc w:val="right"/>
      </w:pPr>
      <w:r>
        <w:t>ПРЕСС-РЕЛИЗ</w:t>
      </w:r>
    </w:p>
    <w:p w:rsidR="0041074B" w:rsidRDefault="0041074B" w:rsidP="0041074B">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В региональной Кадастровой палате пройдёт горячая линия об уточнении местоположения границ земельных участков</w:t>
      </w:r>
    </w:p>
    <w:p w:rsidR="0041074B" w:rsidRPr="0035735C" w:rsidRDefault="0041074B" w:rsidP="0041074B">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В Кадастровой палате по Новосибирской области пройдёт телефонное консультирование, посвященное вопросам </w:t>
      </w:r>
      <w:r w:rsidRPr="009B1038">
        <w:rPr>
          <w:rFonts w:ascii="Times New Roman" w:eastAsia="Times New Roman" w:hAnsi="Times New Roman" w:cs="Times New Roman"/>
          <w:b/>
          <w:sz w:val="28"/>
          <w:szCs w:val="28"/>
        </w:rPr>
        <w:t>уточнения местоположения границ земельных участков, в том числе при исправлении реестровых ошибок</w:t>
      </w:r>
      <w:r>
        <w:rPr>
          <w:rFonts w:ascii="Times New Roman" w:eastAsia="Times New Roman" w:hAnsi="Times New Roman" w:cs="Times New Roman"/>
          <w:b/>
          <w:sz w:val="28"/>
          <w:szCs w:val="28"/>
        </w:rPr>
        <w:t>.</w:t>
      </w:r>
      <w:r>
        <w:rPr>
          <w:rFonts w:ascii="Times New Roman" w:hAnsi="Times New Roman" w:cs="Times New Roman"/>
          <w:b/>
          <w:sz w:val="28"/>
          <w:szCs w:val="28"/>
        </w:rPr>
        <w:t xml:space="preserve"> </w:t>
      </w:r>
    </w:p>
    <w:p w:rsidR="0041074B" w:rsidRPr="00552BF0" w:rsidRDefault="0041074B" w:rsidP="004107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Согласно действующему законодательству процедура установления границ земельного участка не является обязательной. При этом установленные границы земельного участка</w:t>
      </w:r>
      <w:r w:rsidRPr="0035735C">
        <w:rPr>
          <w:rFonts w:ascii="Times New Roman" w:hAnsi="Times New Roman" w:cs="Times New Roman"/>
          <w:sz w:val="28"/>
          <w:szCs w:val="28"/>
        </w:rPr>
        <w:t xml:space="preserve"> могут стать защитой от юридических проблем, например, от споров с соседями</w:t>
      </w:r>
      <w:r>
        <w:rPr>
          <w:rFonts w:ascii="Times New Roman" w:hAnsi="Times New Roman" w:cs="Times New Roman"/>
          <w:sz w:val="28"/>
          <w:szCs w:val="28"/>
        </w:rPr>
        <w:t xml:space="preserve"> </w:t>
      </w:r>
      <w:r>
        <w:rPr>
          <w:rFonts w:ascii="Times New Roman" w:hAnsi="Times New Roman" w:cs="Times New Roman"/>
          <w:sz w:val="28"/>
          <w:szCs w:val="28"/>
        </w:rPr>
        <w:lastRenderedPageBreak/>
        <w:t>смежных земельных участков</w:t>
      </w:r>
      <w:r w:rsidRPr="0035735C">
        <w:rPr>
          <w:rFonts w:ascii="Times New Roman" w:hAnsi="Times New Roman" w:cs="Times New Roman"/>
          <w:sz w:val="28"/>
          <w:szCs w:val="28"/>
        </w:rPr>
        <w:t xml:space="preserve">. </w:t>
      </w:r>
      <w:r>
        <w:rPr>
          <w:rFonts w:ascii="Times New Roman" w:hAnsi="Times New Roman" w:cs="Times New Roman"/>
          <w:sz w:val="28"/>
          <w:szCs w:val="28"/>
        </w:rPr>
        <w:t>Кроме того, н</w:t>
      </w:r>
      <w:r w:rsidRPr="0035735C">
        <w:rPr>
          <w:rFonts w:ascii="Times New Roman" w:hAnsi="Times New Roman" w:cs="Times New Roman"/>
          <w:sz w:val="28"/>
          <w:szCs w:val="28"/>
        </w:rPr>
        <w:t xml:space="preserve">аличие </w:t>
      </w:r>
      <w:r>
        <w:rPr>
          <w:rFonts w:ascii="Times New Roman" w:hAnsi="Times New Roman" w:cs="Times New Roman"/>
          <w:sz w:val="28"/>
          <w:szCs w:val="28"/>
        </w:rPr>
        <w:t xml:space="preserve">установленных </w:t>
      </w:r>
      <w:r w:rsidRPr="0035735C">
        <w:rPr>
          <w:rFonts w:ascii="Times New Roman" w:hAnsi="Times New Roman" w:cs="Times New Roman"/>
          <w:sz w:val="28"/>
          <w:szCs w:val="28"/>
        </w:rPr>
        <w:t>границ да</w:t>
      </w:r>
      <w:r>
        <w:rPr>
          <w:rFonts w:ascii="Times New Roman" w:hAnsi="Times New Roman" w:cs="Times New Roman"/>
          <w:sz w:val="28"/>
          <w:szCs w:val="28"/>
        </w:rPr>
        <w:t>ё</w:t>
      </w:r>
      <w:r w:rsidRPr="0035735C">
        <w:rPr>
          <w:rFonts w:ascii="Times New Roman" w:hAnsi="Times New Roman" w:cs="Times New Roman"/>
          <w:sz w:val="28"/>
          <w:szCs w:val="28"/>
        </w:rPr>
        <w:t>т возможность бес</w:t>
      </w:r>
      <w:r>
        <w:rPr>
          <w:rFonts w:ascii="Times New Roman" w:hAnsi="Times New Roman" w:cs="Times New Roman"/>
          <w:sz w:val="28"/>
          <w:szCs w:val="28"/>
        </w:rPr>
        <w:t>препятственно</w:t>
      </w:r>
      <w:r w:rsidRPr="0035735C">
        <w:rPr>
          <w:rFonts w:ascii="Times New Roman" w:hAnsi="Times New Roman" w:cs="Times New Roman"/>
          <w:sz w:val="28"/>
          <w:szCs w:val="28"/>
        </w:rPr>
        <w:t xml:space="preserve"> совершать с у</w:t>
      </w:r>
      <w:r>
        <w:rPr>
          <w:rFonts w:ascii="Times New Roman" w:hAnsi="Times New Roman" w:cs="Times New Roman"/>
          <w:sz w:val="28"/>
          <w:szCs w:val="28"/>
        </w:rPr>
        <w:t>частком любые операции и сделки</w:t>
      </w:r>
      <w:r w:rsidRPr="0035735C">
        <w:rPr>
          <w:rFonts w:ascii="Times New Roman" w:hAnsi="Times New Roman" w:cs="Times New Roman"/>
          <w:sz w:val="28"/>
          <w:szCs w:val="28"/>
        </w:rPr>
        <w:t xml:space="preserve">. </w:t>
      </w:r>
    </w:p>
    <w:p w:rsidR="0041074B" w:rsidRDefault="0041074B" w:rsidP="0041074B">
      <w:pPr>
        <w:spacing w:after="0" w:line="360" w:lineRule="auto"/>
        <w:ind w:firstLine="709"/>
        <w:jc w:val="both"/>
        <w:rPr>
          <w:rFonts w:ascii="Times New Roman" w:hAnsi="Times New Roman" w:cs="Times New Roman"/>
          <w:sz w:val="28"/>
          <w:szCs w:val="28"/>
        </w:rPr>
      </w:pPr>
      <w:r w:rsidRPr="0035735C">
        <w:rPr>
          <w:rFonts w:ascii="Times New Roman" w:hAnsi="Times New Roman" w:cs="Times New Roman"/>
          <w:sz w:val="28"/>
          <w:szCs w:val="28"/>
        </w:rPr>
        <w:t>Уточнение границ поможет исправить возможные ошибки, в том числе в сведениях о фактически используемой площади</w:t>
      </w:r>
      <w:r>
        <w:rPr>
          <w:rFonts w:ascii="Times New Roman" w:hAnsi="Times New Roman" w:cs="Times New Roman"/>
          <w:sz w:val="28"/>
          <w:szCs w:val="28"/>
        </w:rPr>
        <w:t>, которая</w:t>
      </w:r>
      <w:r w:rsidRPr="0035735C">
        <w:rPr>
          <w:rFonts w:ascii="Times New Roman" w:hAnsi="Times New Roman" w:cs="Times New Roman"/>
          <w:sz w:val="28"/>
          <w:szCs w:val="28"/>
        </w:rPr>
        <w:t xml:space="preserve"> может отличаться от </w:t>
      </w:r>
      <w:r>
        <w:rPr>
          <w:rFonts w:ascii="Times New Roman" w:hAnsi="Times New Roman" w:cs="Times New Roman"/>
          <w:sz w:val="28"/>
          <w:szCs w:val="28"/>
        </w:rPr>
        <w:t xml:space="preserve">указанной </w:t>
      </w:r>
      <w:r w:rsidRPr="0035735C">
        <w:rPr>
          <w:rFonts w:ascii="Times New Roman" w:hAnsi="Times New Roman" w:cs="Times New Roman"/>
          <w:sz w:val="28"/>
          <w:szCs w:val="28"/>
        </w:rPr>
        <w:t>в сведениях Е</w:t>
      </w:r>
      <w:r>
        <w:rPr>
          <w:rFonts w:ascii="Times New Roman" w:hAnsi="Times New Roman" w:cs="Times New Roman"/>
          <w:sz w:val="28"/>
          <w:szCs w:val="28"/>
        </w:rPr>
        <w:t>диного государственного реестра недвижимости</w:t>
      </w:r>
      <w:r w:rsidRPr="0035735C">
        <w:rPr>
          <w:rFonts w:ascii="Times New Roman" w:hAnsi="Times New Roman" w:cs="Times New Roman"/>
          <w:sz w:val="28"/>
          <w:szCs w:val="28"/>
        </w:rPr>
        <w:t xml:space="preserve">. </w:t>
      </w:r>
      <w:r>
        <w:rPr>
          <w:rFonts w:ascii="Times New Roman" w:hAnsi="Times New Roman" w:cs="Times New Roman"/>
          <w:sz w:val="28"/>
          <w:szCs w:val="28"/>
        </w:rPr>
        <w:t>О</w:t>
      </w:r>
      <w:r w:rsidRPr="0035735C">
        <w:rPr>
          <w:rFonts w:ascii="Times New Roman" w:hAnsi="Times New Roman" w:cs="Times New Roman"/>
          <w:sz w:val="28"/>
          <w:szCs w:val="28"/>
        </w:rPr>
        <w:t xml:space="preserve">шибочные сведения о площади участка могут стать причиной неверного определения его кадастровой стоимости. </w:t>
      </w:r>
    </w:p>
    <w:p w:rsidR="0041074B" w:rsidRPr="00443248" w:rsidRDefault="0041074B" w:rsidP="0041074B">
      <w:pPr>
        <w:spacing w:after="0" w:line="360" w:lineRule="auto"/>
        <w:ind w:firstLine="709"/>
        <w:jc w:val="both"/>
        <w:rPr>
          <w:rFonts w:ascii="Times New Roman" w:eastAsia="Times New Roman" w:hAnsi="Times New Roman" w:cs="Times New Roman"/>
          <w:sz w:val="28"/>
          <w:szCs w:val="28"/>
        </w:rPr>
      </w:pPr>
      <w:r w:rsidRPr="007F4A9D">
        <w:rPr>
          <w:rFonts w:ascii="Times New Roman" w:eastAsia="Times New Roman" w:hAnsi="Times New Roman" w:cs="Times New Roman"/>
          <w:sz w:val="28"/>
          <w:szCs w:val="28"/>
        </w:rPr>
        <w:t>Телефонное консультирование проведут</w:t>
      </w:r>
      <w:r>
        <w:rPr>
          <w:rFonts w:ascii="Times New Roman" w:eastAsia="Times New Roman" w:hAnsi="Times New Roman" w:cs="Times New Roman"/>
          <w:b/>
          <w:sz w:val="28"/>
          <w:szCs w:val="28"/>
        </w:rPr>
        <w:t xml:space="preserve"> </w:t>
      </w:r>
      <w:r w:rsidRPr="007F4A9D">
        <w:rPr>
          <w:rFonts w:ascii="Times New Roman" w:eastAsia="Times New Roman" w:hAnsi="Times New Roman" w:cs="Times New Roman"/>
          <w:sz w:val="28"/>
          <w:szCs w:val="28"/>
        </w:rPr>
        <w:t>начальник отдела по учёту земельных участков Кадастровой палаты по Новосибирской области Дина Надеева и заместитель начальника отдела Галина Косяк</w:t>
      </w:r>
      <w:r w:rsidRPr="009B1038">
        <w:rPr>
          <w:rFonts w:ascii="Times New Roman" w:eastAsia="Times New Roman" w:hAnsi="Times New Roman" w:cs="Times New Roman"/>
          <w:sz w:val="28"/>
          <w:szCs w:val="28"/>
        </w:rPr>
        <w:t xml:space="preserve">. </w:t>
      </w:r>
      <w:r w:rsidRPr="007F4A9D">
        <w:rPr>
          <w:rFonts w:ascii="Times New Roman" w:eastAsia="Times New Roman" w:hAnsi="Times New Roman" w:cs="Times New Roman"/>
          <w:sz w:val="28"/>
          <w:szCs w:val="28"/>
        </w:rPr>
        <w:t>Все желающие смогут задать вопросы по теме горячей линии</w:t>
      </w:r>
      <w:r w:rsidRPr="009B1038">
        <w:rPr>
          <w:rFonts w:ascii="Times New Roman" w:eastAsia="Times New Roman" w:hAnsi="Times New Roman" w:cs="Times New Roman"/>
          <w:sz w:val="28"/>
          <w:szCs w:val="28"/>
        </w:rPr>
        <w:t xml:space="preserve"> в среду, </w:t>
      </w:r>
      <w:r>
        <w:rPr>
          <w:rFonts w:ascii="Times New Roman" w:eastAsia="Times New Roman" w:hAnsi="Times New Roman" w:cs="Times New Roman"/>
          <w:b/>
          <w:sz w:val="28"/>
          <w:szCs w:val="28"/>
        </w:rPr>
        <w:t>1</w:t>
      </w:r>
      <w:r w:rsidRPr="0035735C">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сентября</w:t>
      </w:r>
      <w:r w:rsidRPr="009B1038">
        <w:rPr>
          <w:rFonts w:ascii="Times New Roman" w:eastAsia="Times New Roman" w:hAnsi="Times New Roman" w:cs="Times New Roman"/>
          <w:sz w:val="28"/>
          <w:szCs w:val="28"/>
        </w:rPr>
        <w:t xml:space="preserve">, </w:t>
      </w:r>
      <w:r w:rsidRPr="007F4A9D">
        <w:rPr>
          <w:rFonts w:ascii="Times New Roman" w:eastAsia="Times New Roman" w:hAnsi="Times New Roman" w:cs="Times New Roman"/>
          <w:b/>
          <w:sz w:val="28"/>
          <w:szCs w:val="28"/>
        </w:rPr>
        <w:t>с 10.00 до 12.00</w:t>
      </w:r>
      <w:r w:rsidRPr="009B1038">
        <w:rPr>
          <w:rFonts w:ascii="Times New Roman" w:eastAsia="Times New Roman" w:hAnsi="Times New Roman" w:cs="Times New Roman"/>
          <w:sz w:val="28"/>
          <w:szCs w:val="28"/>
        </w:rPr>
        <w:t xml:space="preserve"> по телефону: </w:t>
      </w:r>
      <w:r>
        <w:rPr>
          <w:rFonts w:ascii="Times New Roman" w:eastAsia="Times New Roman" w:hAnsi="Times New Roman" w:cs="Times New Roman"/>
          <w:b/>
          <w:sz w:val="28"/>
          <w:szCs w:val="28"/>
        </w:rPr>
        <w:t xml:space="preserve">8 </w:t>
      </w:r>
      <w:r w:rsidRPr="0035735C">
        <w:rPr>
          <w:rFonts w:ascii="Times New Roman" w:eastAsia="Times New Roman" w:hAnsi="Times New Roman" w:cs="Times New Roman"/>
          <w:b/>
          <w:sz w:val="28"/>
          <w:szCs w:val="28"/>
        </w:rPr>
        <w:t>(383)</w:t>
      </w:r>
      <w:r>
        <w:rPr>
          <w:rFonts w:ascii="Times New Roman" w:eastAsia="Times New Roman" w:hAnsi="Times New Roman" w:cs="Times New Roman"/>
          <w:b/>
          <w:sz w:val="28"/>
          <w:szCs w:val="28"/>
        </w:rPr>
        <w:t xml:space="preserve"> </w:t>
      </w:r>
      <w:r w:rsidRPr="0035735C">
        <w:rPr>
          <w:rFonts w:ascii="Times New Roman" w:eastAsia="Times New Roman" w:hAnsi="Times New Roman" w:cs="Times New Roman"/>
          <w:b/>
          <w:sz w:val="28"/>
          <w:szCs w:val="28"/>
        </w:rPr>
        <w:t>349-95-69, доб. 2223</w:t>
      </w:r>
      <w:r w:rsidRPr="009B1038">
        <w:rPr>
          <w:rFonts w:ascii="Times New Roman" w:eastAsia="Times New Roman" w:hAnsi="Times New Roman" w:cs="Times New Roman"/>
          <w:sz w:val="28"/>
          <w:szCs w:val="28"/>
        </w:rPr>
        <w:t xml:space="preserve"> (Дина Юрьевна), </w:t>
      </w:r>
      <w:r w:rsidRPr="0035735C">
        <w:rPr>
          <w:rFonts w:ascii="Times New Roman" w:eastAsia="Times New Roman" w:hAnsi="Times New Roman" w:cs="Times New Roman"/>
          <w:b/>
          <w:sz w:val="28"/>
          <w:szCs w:val="28"/>
        </w:rPr>
        <w:t>доб. 2201</w:t>
      </w:r>
      <w:r w:rsidRPr="009B1038">
        <w:rPr>
          <w:rFonts w:ascii="Times New Roman" w:eastAsia="Times New Roman" w:hAnsi="Times New Roman" w:cs="Times New Roman"/>
          <w:sz w:val="28"/>
          <w:szCs w:val="28"/>
        </w:rPr>
        <w:t xml:space="preserve"> (Галина Аркадьевна). </w:t>
      </w:r>
    </w:p>
    <w:p w:rsidR="0041074B" w:rsidRDefault="0041074B" w:rsidP="0041074B">
      <w:pPr>
        <w:pStyle w:val="ab"/>
        <w:spacing w:before="0" w:beforeAutospacing="0" w:after="0" w:afterAutospacing="0" w:line="360" w:lineRule="auto"/>
        <w:jc w:val="both"/>
      </w:pPr>
    </w:p>
    <w:p w:rsidR="00450A44" w:rsidRDefault="00450A44" w:rsidP="00450A44">
      <w:pPr>
        <w:spacing w:after="0"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 xml:space="preserve">Жители Чистоозёрного района могут получить консультацию экспертов региональной Кадастровой палаты </w:t>
      </w:r>
    </w:p>
    <w:p w:rsidR="00450A44" w:rsidRDefault="00450A44" w:rsidP="00450A44">
      <w:pPr>
        <w:spacing w:after="0" w:line="360" w:lineRule="auto"/>
        <w:ind w:firstLine="709"/>
        <w:jc w:val="both"/>
        <w:rPr>
          <w:rFonts w:ascii="Times New Roman" w:hAnsi="Times New Roman" w:cs="Times New Roman"/>
          <w:sz w:val="28"/>
          <w:szCs w:val="28"/>
        </w:rPr>
      </w:pPr>
      <w:r>
        <w:rPr>
          <w:rFonts w:ascii="Times New Roman" w:hAnsi="Times New Roman" w:cs="Times New Roman"/>
          <w:b/>
          <w:sz w:val="28"/>
          <w:szCs w:val="28"/>
        </w:rPr>
        <w:t xml:space="preserve">Кадастровая палата по Новосибирской области сообщает гражданам о возможности получить консультацию по вопросам оформления недвижимости в р.п. Чистоозёрное. </w:t>
      </w:r>
    </w:p>
    <w:p w:rsidR="00450A44" w:rsidRDefault="00450A44" w:rsidP="00450A44">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В офисе Кадастровой палаты по адресу: </w:t>
      </w:r>
      <w:r>
        <w:rPr>
          <w:rFonts w:ascii="Times New Roman" w:hAnsi="Times New Roman" w:cs="Times New Roman"/>
          <w:b/>
          <w:bCs/>
          <w:sz w:val="28"/>
          <w:szCs w:val="28"/>
        </w:rPr>
        <w:t>р.п. Чистоозёрное, ул. Зонова, 16</w:t>
      </w:r>
      <w:r>
        <w:rPr>
          <w:rFonts w:ascii="Times New Roman" w:hAnsi="Times New Roman" w:cs="Times New Roman"/>
          <w:bCs/>
          <w:sz w:val="28"/>
          <w:szCs w:val="28"/>
        </w:rPr>
        <w:t>, любой желающий может получить консультацию, связанную с оборотом объектов недвижимости, при необходимости с письменной резолюцией. Кроме того, специалисты консультируют по составу пакета документов, готовят проекты договоров для физических и юридических лиц.</w:t>
      </w:r>
    </w:p>
    <w:p w:rsidR="00450A44" w:rsidRDefault="00450A44" w:rsidP="00450A4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Специалисты помогут разобраться в самых разных вопросах оформления недвижимости: подготовка документов для проведения кадастрового учёта в отношении земельных участков и объектов капитального строительства, земельные споры, снятие объектов недвижимости с кадастрового учёта, изменение вида разрешённого использования земельного участка, перевод садового дома в жилой. Также специалисты помогут составить проект договора купли-продажи, аренды и т.д.</w:t>
      </w:r>
    </w:p>
    <w:p w:rsidR="00450A44" w:rsidRDefault="00450A44" w:rsidP="00450A4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Записаться на консультацию и задать интересующие вопросы жители Чистоозёрного района могут по телефону: </w:t>
      </w:r>
      <w:r>
        <w:rPr>
          <w:rFonts w:ascii="Times New Roman" w:hAnsi="Times New Roman" w:cs="Times New Roman"/>
          <w:b/>
          <w:sz w:val="28"/>
          <w:szCs w:val="28"/>
        </w:rPr>
        <w:t>8 (383) 349-95-69, доб. 4291</w:t>
      </w:r>
      <w:r>
        <w:rPr>
          <w:rFonts w:ascii="Times New Roman" w:hAnsi="Times New Roman" w:cs="Times New Roman"/>
          <w:sz w:val="28"/>
          <w:szCs w:val="28"/>
        </w:rPr>
        <w:t>.</w:t>
      </w:r>
    </w:p>
    <w:p w:rsidR="00450A44" w:rsidRDefault="00450A44" w:rsidP="00450A4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Также получить информацию о порядке получения и стоимости консультационных услуг </w:t>
      </w:r>
      <w:hyperlink r:id="rId27" w:history="1">
        <w:r>
          <w:rPr>
            <w:rStyle w:val="af2"/>
            <w:rFonts w:ascii="Times New Roman" w:hAnsi="Times New Roman" w:cs="Times New Roman"/>
            <w:sz w:val="28"/>
            <w:szCs w:val="28"/>
          </w:rPr>
          <w:t>Кадастровой палаты</w:t>
        </w:r>
      </w:hyperlink>
      <w:r>
        <w:rPr>
          <w:rFonts w:ascii="Times New Roman" w:hAnsi="Times New Roman" w:cs="Times New Roman"/>
          <w:sz w:val="28"/>
          <w:szCs w:val="28"/>
        </w:rPr>
        <w:t xml:space="preserve"> по Новосибирской области можно по телефону: </w:t>
      </w:r>
      <w:r>
        <w:rPr>
          <w:rFonts w:ascii="Times New Roman" w:hAnsi="Times New Roman" w:cs="Times New Roman"/>
          <w:b/>
          <w:sz w:val="28"/>
          <w:szCs w:val="28"/>
        </w:rPr>
        <w:t>8 (383) 349-95-69, доб.6</w:t>
      </w:r>
      <w:r>
        <w:rPr>
          <w:rFonts w:ascii="Times New Roman" w:hAnsi="Times New Roman" w:cs="Times New Roman"/>
          <w:sz w:val="28"/>
          <w:szCs w:val="28"/>
        </w:rPr>
        <w:t xml:space="preserve">. </w:t>
      </w:r>
    </w:p>
    <w:p w:rsidR="00450A44" w:rsidRPr="00462B54" w:rsidRDefault="00450A44" w:rsidP="00450A44">
      <w:pPr>
        <w:spacing w:after="0" w:line="360" w:lineRule="auto"/>
        <w:rPr>
          <w:rFonts w:ascii="Times New Roman" w:hAnsi="Times New Roman" w:cs="Times New Roman"/>
          <w:sz w:val="27"/>
          <w:szCs w:val="27"/>
        </w:rPr>
      </w:pPr>
    </w:p>
    <w:p w:rsidR="00450A44" w:rsidRPr="00CE36AF" w:rsidRDefault="00450A44" w:rsidP="00450A44">
      <w:pPr>
        <w:rPr>
          <w:rFonts w:cs="Calibri"/>
          <w:noProof/>
        </w:rPr>
      </w:pPr>
      <w:r w:rsidRPr="00A83221">
        <w:rPr>
          <w:rFonts w:cs="Calibri"/>
          <w:noProof/>
        </w:rPr>
        <w:drawing>
          <wp:inline distT="0" distB="0" distL="0" distR="0">
            <wp:extent cx="2354580" cy="96774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354580" cy="967740"/>
                    </a:xfrm>
                    <a:prstGeom prst="rect">
                      <a:avLst/>
                    </a:prstGeom>
                    <a:noFill/>
                    <a:ln>
                      <a:noFill/>
                    </a:ln>
                  </pic:spPr>
                </pic:pic>
              </a:graphicData>
            </a:graphic>
          </wp:inline>
        </w:drawing>
      </w:r>
    </w:p>
    <w:p w:rsidR="00450A44" w:rsidRPr="00FE60CF" w:rsidRDefault="00450A44" w:rsidP="00450A44">
      <w:pPr>
        <w:rPr>
          <w:rFonts w:ascii="Segoe UI" w:hAnsi="Segoe UI" w:cs="Segoe UI"/>
          <w:b/>
        </w:rPr>
      </w:pPr>
    </w:p>
    <w:p w:rsidR="00450A44" w:rsidRDefault="00450A44" w:rsidP="00450A44">
      <w:pPr>
        <w:pStyle w:val="4"/>
        <w:spacing w:before="0"/>
        <w:rPr>
          <w:rFonts w:ascii="Times New Roman" w:hAnsi="Times New Roman"/>
          <w:b/>
          <w:i w:val="0"/>
        </w:rPr>
      </w:pPr>
    </w:p>
    <w:p w:rsidR="00450A44" w:rsidRDefault="00450A44" w:rsidP="00450A44">
      <w:pPr>
        <w:autoSpaceDE w:val="0"/>
        <w:autoSpaceDN w:val="0"/>
        <w:adjustRightInd w:val="0"/>
        <w:jc w:val="center"/>
        <w:rPr>
          <w:rFonts w:ascii="Times New Roman CYR" w:hAnsi="Times New Roman CYR" w:cs="Times New Roman CYR"/>
          <w:b/>
          <w:sz w:val="28"/>
          <w:szCs w:val="28"/>
        </w:rPr>
      </w:pPr>
    </w:p>
    <w:p w:rsidR="00450A44" w:rsidRPr="00C92F23" w:rsidRDefault="00450A44" w:rsidP="00450A44">
      <w:pPr>
        <w:jc w:val="center"/>
        <w:rPr>
          <w:rFonts w:ascii="Segoe UI" w:hAnsi="Segoe UI" w:cs="Segoe UI"/>
          <w:b/>
          <w:sz w:val="28"/>
          <w:szCs w:val="28"/>
        </w:rPr>
      </w:pPr>
      <w:r w:rsidRPr="00C92F23">
        <w:rPr>
          <w:rFonts w:ascii="Segoe UI" w:hAnsi="Segoe UI" w:cs="Segoe UI"/>
          <w:b/>
          <w:sz w:val="28"/>
          <w:szCs w:val="28"/>
        </w:rPr>
        <w:t xml:space="preserve">Как оформить гараж с 1 сентября: «горячая» телефонная линия </w:t>
      </w:r>
    </w:p>
    <w:p w:rsidR="00450A44" w:rsidRPr="00C92F23" w:rsidRDefault="00450A44" w:rsidP="00450A44">
      <w:pPr>
        <w:jc w:val="center"/>
        <w:rPr>
          <w:rFonts w:ascii="Segoe UI" w:hAnsi="Segoe UI" w:cs="Segoe UI"/>
          <w:b/>
          <w:sz w:val="28"/>
          <w:szCs w:val="28"/>
        </w:rPr>
      </w:pPr>
    </w:p>
    <w:p w:rsidR="00450A44" w:rsidRPr="00C92F23" w:rsidRDefault="00450A44" w:rsidP="00450A44">
      <w:pPr>
        <w:pStyle w:val="ab"/>
        <w:spacing w:before="105" w:beforeAutospacing="0" w:after="90" w:afterAutospacing="0"/>
        <w:ind w:firstLine="720"/>
        <w:jc w:val="both"/>
        <w:rPr>
          <w:rFonts w:ascii="Segoe UI" w:hAnsi="Segoe UI" w:cs="Segoe UI"/>
          <w:color w:val="000000"/>
          <w:sz w:val="28"/>
          <w:szCs w:val="28"/>
        </w:rPr>
      </w:pPr>
      <w:r w:rsidRPr="00C92F23">
        <w:rPr>
          <w:rFonts w:ascii="Segoe UI" w:hAnsi="Segoe UI" w:cs="Segoe UI"/>
          <w:color w:val="000000"/>
          <w:sz w:val="28"/>
          <w:szCs w:val="28"/>
        </w:rPr>
        <w:t xml:space="preserve">С 1 сентября 2021 года </w:t>
      </w:r>
      <w:r>
        <w:rPr>
          <w:rFonts w:ascii="Segoe UI" w:hAnsi="Segoe UI" w:cs="Segoe UI"/>
          <w:color w:val="000000"/>
          <w:sz w:val="28"/>
          <w:szCs w:val="28"/>
        </w:rPr>
        <w:t xml:space="preserve">жители Новосибирской области </w:t>
      </w:r>
      <w:r w:rsidRPr="00C92F23">
        <w:rPr>
          <w:rFonts w:ascii="Segoe UI" w:hAnsi="Segoe UI" w:cs="Segoe UI"/>
          <w:color w:val="000000"/>
          <w:sz w:val="28"/>
          <w:szCs w:val="28"/>
        </w:rPr>
        <w:t xml:space="preserve"> смогут оформить в собственность свои гаражи и земельные участки под ними в упрощенном порядке. Вступает в силу Федеральный закон  о «гаражной амнистии», он будет действовать до 1 сентября 2026 года.</w:t>
      </w:r>
    </w:p>
    <w:p w:rsidR="00450A44" w:rsidRPr="00C92F23" w:rsidRDefault="00450A44" w:rsidP="00450A44">
      <w:pPr>
        <w:pStyle w:val="ab"/>
        <w:spacing w:before="105" w:beforeAutospacing="0" w:after="90" w:afterAutospacing="0"/>
        <w:ind w:firstLine="720"/>
        <w:jc w:val="both"/>
        <w:rPr>
          <w:rFonts w:ascii="Segoe UI" w:hAnsi="Segoe UI" w:cs="Segoe UI"/>
          <w:color w:val="000000"/>
          <w:sz w:val="28"/>
          <w:szCs w:val="28"/>
        </w:rPr>
      </w:pPr>
      <w:r w:rsidRPr="00C92F23">
        <w:rPr>
          <w:rFonts w:ascii="Segoe UI" w:hAnsi="Segoe UI" w:cs="Segoe UI"/>
          <w:color w:val="000000"/>
          <w:sz w:val="28"/>
          <w:szCs w:val="28"/>
        </w:rPr>
        <w:t xml:space="preserve">В пятницу, </w:t>
      </w:r>
      <w:r w:rsidRPr="00C92F23">
        <w:rPr>
          <w:rFonts w:ascii="Segoe UI" w:hAnsi="Segoe UI" w:cs="Segoe UI"/>
          <w:b/>
          <w:color w:val="000000"/>
          <w:sz w:val="28"/>
          <w:szCs w:val="28"/>
        </w:rPr>
        <w:t>27 августа</w:t>
      </w:r>
      <w:r w:rsidRPr="00C92F23">
        <w:rPr>
          <w:rFonts w:ascii="Segoe UI" w:hAnsi="Segoe UI" w:cs="Segoe UI"/>
          <w:color w:val="000000"/>
          <w:sz w:val="28"/>
          <w:szCs w:val="28"/>
        </w:rPr>
        <w:t xml:space="preserve">, в Управлении Росреестра по Новосибирской области состоится «горячая» телефонная линия по вопросам оформления гаражей. </w:t>
      </w:r>
    </w:p>
    <w:p w:rsidR="00450A44" w:rsidRPr="00C92F23" w:rsidRDefault="00450A44" w:rsidP="00450A44">
      <w:pPr>
        <w:pStyle w:val="ab"/>
        <w:spacing w:before="0" w:beforeAutospacing="0" w:after="0" w:afterAutospacing="0"/>
        <w:ind w:firstLine="720"/>
        <w:jc w:val="both"/>
        <w:rPr>
          <w:rStyle w:val="apple-style-span"/>
          <w:rFonts w:ascii="Segoe UI" w:hAnsi="Segoe UI" w:cs="Segoe UI"/>
        </w:rPr>
      </w:pPr>
      <w:r w:rsidRPr="00C92F23">
        <w:rPr>
          <w:rStyle w:val="apple-style-span"/>
          <w:rFonts w:ascii="Segoe UI" w:hAnsi="Segoe UI" w:cs="Segoe UI"/>
          <w:sz w:val="28"/>
          <w:szCs w:val="28"/>
        </w:rPr>
        <w:t>Какие гаражи можно оформить по «гаражной амнистии»?</w:t>
      </w:r>
    </w:p>
    <w:p w:rsidR="00450A44" w:rsidRPr="00C92F23" w:rsidRDefault="00450A44" w:rsidP="00450A44">
      <w:pPr>
        <w:pStyle w:val="ab"/>
        <w:spacing w:before="0" w:beforeAutospacing="0" w:after="0" w:afterAutospacing="0"/>
        <w:ind w:firstLine="720"/>
        <w:jc w:val="both"/>
        <w:rPr>
          <w:rStyle w:val="apple-style-span"/>
          <w:rFonts w:ascii="Segoe UI" w:hAnsi="Segoe UI" w:cs="Segoe UI"/>
          <w:sz w:val="28"/>
          <w:szCs w:val="28"/>
        </w:rPr>
      </w:pPr>
      <w:r w:rsidRPr="00C92F23">
        <w:rPr>
          <w:rStyle w:val="apple-style-span"/>
          <w:rFonts w:ascii="Segoe UI" w:hAnsi="Segoe UI" w:cs="Segoe UI"/>
          <w:sz w:val="28"/>
          <w:szCs w:val="28"/>
        </w:rPr>
        <w:t>Какие документы необходимы для оформления?</w:t>
      </w:r>
    </w:p>
    <w:p w:rsidR="00450A44" w:rsidRPr="00C92F23" w:rsidRDefault="00450A44" w:rsidP="00450A44">
      <w:pPr>
        <w:pStyle w:val="ab"/>
        <w:spacing w:before="0" w:beforeAutospacing="0" w:after="0" w:afterAutospacing="0"/>
        <w:ind w:firstLine="720"/>
        <w:jc w:val="both"/>
        <w:rPr>
          <w:rStyle w:val="apple-style-span"/>
          <w:rFonts w:ascii="Segoe UI" w:hAnsi="Segoe UI" w:cs="Segoe UI"/>
          <w:sz w:val="28"/>
          <w:szCs w:val="28"/>
        </w:rPr>
      </w:pPr>
      <w:r w:rsidRPr="00C92F23">
        <w:rPr>
          <w:rStyle w:val="apple-style-span"/>
          <w:rFonts w:ascii="Segoe UI" w:hAnsi="Segoe UI" w:cs="Segoe UI"/>
          <w:sz w:val="28"/>
          <w:szCs w:val="28"/>
        </w:rPr>
        <w:lastRenderedPageBreak/>
        <w:t>Куда обращаться в случае отсутствия каких-либо документов на гараж или земельный участок, на котором стоит гараж?</w:t>
      </w:r>
    </w:p>
    <w:p w:rsidR="00450A44" w:rsidRPr="00C92F23" w:rsidRDefault="00450A44" w:rsidP="00450A44">
      <w:pPr>
        <w:pStyle w:val="ab"/>
        <w:spacing w:before="0" w:beforeAutospacing="0" w:after="0" w:afterAutospacing="0"/>
        <w:ind w:firstLine="720"/>
        <w:jc w:val="both"/>
        <w:rPr>
          <w:rStyle w:val="apple-style-span"/>
          <w:rFonts w:ascii="Segoe UI" w:hAnsi="Segoe UI" w:cs="Segoe UI"/>
          <w:sz w:val="28"/>
          <w:szCs w:val="28"/>
        </w:rPr>
      </w:pPr>
      <w:r w:rsidRPr="00C92F23">
        <w:rPr>
          <w:rStyle w:val="apple-style-span"/>
          <w:rFonts w:ascii="Segoe UI" w:hAnsi="Segoe UI" w:cs="Segoe UI"/>
          <w:sz w:val="28"/>
          <w:szCs w:val="28"/>
        </w:rPr>
        <w:t>Как узнать, стоит ли земельный участок под гаражом на кадастровом учете?</w:t>
      </w:r>
    </w:p>
    <w:p w:rsidR="00450A44" w:rsidRPr="00C92F23" w:rsidRDefault="00450A44" w:rsidP="00450A44">
      <w:pPr>
        <w:pStyle w:val="ab"/>
        <w:spacing w:before="0" w:beforeAutospacing="0" w:after="0" w:afterAutospacing="0"/>
        <w:ind w:firstLine="720"/>
        <w:jc w:val="both"/>
        <w:rPr>
          <w:rFonts w:ascii="Segoe UI" w:hAnsi="Segoe UI" w:cs="Segoe UI"/>
          <w:color w:val="000000"/>
        </w:rPr>
      </w:pPr>
      <w:r w:rsidRPr="00C92F23">
        <w:rPr>
          <w:rFonts w:ascii="Segoe UI" w:hAnsi="Segoe UI" w:cs="Segoe UI"/>
          <w:color w:val="000000"/>
          <w:sz w:val="28"/>
          <w:szCs w:val="28"/>
        </w:rPr>
        <w:t xml:space="preserve">На эти и другие вопросы ответит заместитель руководителя новосибирского Росреестра </w:t>
      </w:r>
      <w:r w:rsidRPr="00C92F23">
        <w:rPr>
          <w:rFonts w:ascii="Segoe UI" w:hAnsi="Segoe UI" w:cs="Segoe UI"/>
          <w:b/>
          <w:color w:val="000000"/>
          <w:sz w:val="28"/>
          <w:szCs w:val="28"/>
        </w:rPr>
        <w:t>Наталья Сергеевна Ивчатова</w:t>
      </w:r>
      <w:r w:rsidRPr="00C92F23">
        <w:rPr>
          <w:rFonts w:ascii="Segoe UI" w:hAnsi="Segoe UI" w:cs="Segoe UI"/>
          <w:color w:val="000000"/>
          <w:sz w:val="28"/>
          <w:szCs w:val="28"/>
        </w:rPr>
        <w:t xml:space="preserve">. </w:t>
      </w:r>
    </w:p>
    <w:p w:rsidR="00450A44" w:rsidRPr="00C92F23" w:rsidRDefault="00450A44" w:rsidP="00450A44">
      <w:pPr>
        <w:pStyle w:val="ab"/>
        <w:spacing w:before="0" w:beforeAutospacing="0" w:after="0" w:afterAutospacing="0"/>
        <w:ind w:firstLine="720"/>
        <w:jc w:val="both"/>
        <w:rPr>
          <w:rFonts w:ascii="Segoe UI" w:hAnsi="Segoe UI" w:cs="Segoe UI"/>
          <w:b/>
          <w:bCs/>
          <w:color w:val="000000"/>
          <w:sz w:val="28"/>
          <w:szCs w:val="28"/>
        </w:rPr>
      </w:pPr>
      <w:r w:rsidRPr="00C92F23">
        <w:rPr>
          <w:rFonts w:ascii="Segoe UI" w:hAnsi="Segoe UI" w:cs="Segoe UI"/>
          <w:color w:val="000000"/>
          <w:sz w:val="28"/>
          <w:szCs w:val="28"/>
        </w:rPr>
        <w:t xml:space="preserve">Звонки принимаются </w:t>
      </w:r>
      <w:r w:rsidRPr="00C92F23">
        <w:rPr>
          <w:rStyle w:val="af9"/>
          <w:rFonts w:ascii="Segoe UI" w:hAnsi="Segoe UI" w:cs="Segoe UI"/>
          <w:b w:val="0"/>
          <w:color w:val="000000"/>
          <w:sz w:val="28"/>
          <w:szCs w:val="28"/>
        </w:rPr>
        <w:t>27 августа</w:t>
      </w:r>
      <w:r>
        <w:rPr>
          <w:rStyle w:val="af9"/>
          <w:rFonts w:ascii="Segoe UI" w:hAnsi="Segoe UI" w:cs="Segoe UI"/>
          <w:color w:val="000000"/>
          <w:sz w:val="28"/>
          <w:szCs w:val="28"/>
        </w:rPr>
        <w:t xml:space="preserve"> </w:t>
      </w:r>
      <w:r w:rsidRPr="00C92F23">
        <w:rPr>
          <w:rStyle w:val="af9"/>
          <w:rFonts w:ascii="Segoe UI" w:hAnsi="Segoe UI" w:cs="Segoe UI"/>
          <w:color w:val="000000"/>
          <w:sz w:val="28"/>
          <w:szCs w:val="28"/>
        </w:rPr>
        <w:t>с 11 до 12 часов</w:t>
      </w:r>
      <w:r w:rsidRPr="00C92F23">
        <w:rPr>
          <w:rFonts w:ascii="Segoe UI" w:hAnsi="Segoe UI" w:cs="Segoe UI"/>
          <w:color w:val="000000"/>
          <w:sz w:val="28"/>
          <w:szCs w:val="28"/>
        </w:rPr>
        <w:t xml:space="preserve">. </w:t>
      </w:r>
    </w:p>
    <w:p w:rsidR="00450A44" w:rsidRPr="00C92F23" w:rsidRDefault="00450A44" w:rsidP="00450A44">
      <w:pPr>
        <w:pStyle w:val="ab"/>
        <w:spacing w:before="0" w:beforeAutospacing="0" w:after="0" w:afterAutospacing="0"/>
        <w:ind w:firstLine="720"/>
        <w:jc w:val="both"/>
        <w:rPr>
          <w:rFonts w:ascii="Segoe UI" w:hAnsi="Segoe UI" w:cs="Segoe UI"/>
          <w:color w:val="000000"/>
          <w:sz w:val="28"/>
          <w:szCs w:val="28"/>
        </w:rPr>
      </w:pPr>
      <w:r w:rsidRPr="00C92F23">
        <w:rPr>
          <w:rFonts w:ascii="Segoe UI" w:hAnsi="Segoe UI" w:cs="Segoe UI"/>
          <w:color w:val="000000"/>
          <w:sz w:val="28"/>
          <w:szCs w:val="28"/>
        </w:rPr>
        <w:t>Номер «горячей» телефонной линии </w:t>
      </w:r>
      <w:r w:rsidRPr="00C92F23">
        <w:rPr>
          <w:rStyle w:val="af9"/>
          <w:rFonts w:ascii="Segoe UI" w:hAnsi="Segoe UI" w:cs="Segoe UI"/>
          <w:color w:val="000000"/>
          <w:sz w:val="28"/>
          <w:szCs w:val="28"/>
        </w:rPr>
        <w:t>(383) 201-57-33.</w:t>
      </w:r>
    </w:p>
    <w:p w:rsidR="00450A44" w:rsidRPr="00556C0C" w:rsidRDefault="00450A44" w:rsidP="00450A44">
      <w:pPr>
        <w:autoSpaceDE w:val="0"/>
        <w:autoSpaceDN w:val="0"/>
        <w:adjustRightInd w:val="0"/>
        <w:ind w:firstLine="720"/>
        <w:jc w:val="both"/>
        <w:rPr>
          <w:rFonts w:ascii="Segoe UI" w:hAnsi="Segoe UI" w:cs="Segoe UI"/>
          <w:sz w:val="28"/>
          <w:szCs w:val="26"/>
        </w:rPr>
      </w:pPr>
    </w:p>
    <w:p w:rsidR="00450A44" w:rsidRDefault="00450A44" w:rsidP="00450A44">
      <w:pPr>
        <w:pStyle w:val="ConsPlusNormal"/>
        <w:jc w:val="right"/>
        <w:rPr>
          <w:rFonts w:ascii="Segoe UI" w:hAnsi="Segoe UI" w:cs="Segoe UI"/>
          <w:b/>
          <w:i/>
          <w:sz w:val="24"/>
          <w:szCs w:val="24"/>
        </w:rPr>
      </w:pPr>
      <w:r w:rsidRPr="00D6046E">
        <w:rPr>
          <w:rFonts w:ascii="Segoe UI" w:hAnsi="Segoe UI" w:cs="Segoe UI"/>
          <w:b/>
          <w:i/>
          <w:sz w:val="24"/>
          <w:szCs w:val="24"/>
        </w:rPr>
        <w:t xml:space="preserve">Материал подготовлен Управлением Росреестра </w:t>
      </w:r>
    </w:p>
    <w:p w:rsidR="00450A44" w:rsidRPr="00400C35" w:rsidRDefault="00450A44" w:rsidP="00450A44">
      <w:pPr>
        <w:pStyle w:val="ConsPlusNormal"/>
        <w:jc w:val="right"/>
        <w:rPr>
          <w:rFonts w:ascii="Segoe UI" w:hAnsi="Segoe UI" w:cs="Segoe UI"/>
          <w:b/>
          <w:i/>
          <w:sz w:val="24"/>
          <w:szCs w:val="24"/>
        </w:rPr>
      </w:pPr>
      <w:r w:rsidRPr="00D6046E">
        <w:rPr>
          <w:rFonts w:ascii="Segoe UI" w:hAnsi="Segoe UI" w:cs="Segoe UI"/>
          <w:b/>
          <w:i/>
          <w:sz w:val="24"/>
          <w:szCs w:val="24"/>
        </w:rPr>
        <w:t>по Новосибирской области</w:t>
      </w:r>
    </w:p>
    <w:p w:rsidR="00450A44" w:rsidRDefault="00450A44" w:rsidP="00450A44">
      <w:pPr>
        <w:tabs>
          <w:tab w:val="left" w:pos="1095"/>
        </w:tabs>
        <w:suppressAutoHyphens/>
        <w:autoSpaceDE w:val="0"/>
        <w:autoSpaceDN w:val="0"/>
        <w:adjustRightInd w:val="0"/>
        <w:jc w:val="both"/>
        <w:rPr>
          <w:rFonts w:ascii="Segoe UI" w:hAnsi="Segoe UI" w:cs="Segoe UI"/>
          <w:b/>
          <w:color w:val="000000"/>
          <w:sz w:val="18"/>
        </w:rPr>
      </w:pPr>
    </w:p>
    <w:p w:rsidR="00450A44" w:rsidRDefault="00450A44" w:rsidP="00450A44">
      <w:pPr>
        <w:tabs>
          <w:tab w:val="left" w:pos="1095"/>
        </w:tabs>
        <w:suppressAutoHyphens/>
        <w:autoSpaceDE w:val="0"/>
        <w:autoSpaceDN w:val="0"/>
        <w:adjustRightInd w:val="0"/>
        <w:jc w:val="both"/>
        <w:rPr>
          <w:rFonts w:ascii="Segoe UI" w:hAnsi="Segoe UI" w:cs="Segoe UI"/>
          <w:b/>
          <w:color w:val="000000"/>
          <w:sz w:val="18"/>
        </w:rPr>
      </w:pPr>
    </w:p>
    <w:p w:rsidR="00450A44" w:rsidRDefault="00450A44" w:rsidP="00450A44">
      <w:pPr>
        <w:tabs>
          <w:tab w:val="left" w:pos="1095"/>
        </w:tabs>
        <w:suppressAutoHyphens/>
        <w:autoSpaceDE w:val="0"/>
        <w:autoSpaceDN w:val="0"/>
        <w:adjustRightInd w:val="0"/>
        <w:jc w:val="both"/>
        <w:rPr>
          <w:rFonts w:ascii="Segoe UI" w:hAnsi="Segoe UI" w:cs="Segoe UI"/>
          <w:b/>
          <w:color w:val="000000"/>
          <w:sz w:val="18"/>
        </w:rPr>
      </w:pPr>
    </w:p>
    <w:p w:rsidR="00450A44" w:rsidRDefault="00450A44" w:rsidP="00450A44">
      <w:pPr>
        <w:tabs>
          <w:tab w:val="left" w:pos="1095"/>
        </w:tabs>
        <w:suppressAutoHyphens/>
        <w:autoSpaceDE w:val="0"/>
        <w:autoSpaceDN w:val="0"/>
        <w:adjustRightInd w:val="0"/>
        <w:jc w:val="both"/>
        <w:rPr>
          <w:rFonts w:ascii="Segoe UI" w:hAnsi="Segoe UI" w:cs="Segoe UI"/>
          <w:b/>
          <w:color w:val="000000"/>
          <w:sz w:val="18"/>
        </w:rPr>
      </w:pPr>
    </w:p>
    <w:p w:rsidR="00450A44" w:rsidRPr="00B45238" w:rsidRDefault="00450A44" w:rsidP="00450A44">
      <w:pPr>
        <w:tabs>
          <w:tab w:val="left" w:pos="1095"/>
        </w:tabs>
        <w:suppressAutoHyphens/>
        <w:autoSpaceDE w:val="0"/>
        <w:autoSpaceDN w:val="0"/>
        <w:adjustRightInd w:val="0"/>
        <w:jc w:val="both"/>
        <w:rPr>
          <w:rFonts w:ascii="Segoe UI" w:hAnsi="Segoe UI" w:cs="Segoe UI"/>
          <w:b/>
          <w:color w:val="000000"/>
          <w:sz w:val="18"/>
        </w:rPr>
      </w:pPr>
      <w:r w:rsidRPr="00B45238">
        <w:rPr>
          <w:rFonts w:ascii="Segoe UI" w:hAnsi="Segoe UI" w:cs="Segoe UI"/>
          <w:b/>
          <w:color w:val="000000"/>
          <w:sz w:val="18"/>
        </w:rPr>
        <w:t>Контакты для СМИ:</w:t>
      </w:r>
    </w:p>
    <w:p w:rsidR="00450A44" w:rsidRPr="002842A8" w:rsidRDefault="00450A44" w:rsidP="00450A44">
      <w:pPr>
        <w:jc w:val="both"/>
        <w:rPr>
          <w:rFonts w:ascii="Segoe UI" w:hAnsi="Segoe UI" w:cs="Segoe UI"/>
          <w:sz w:val="18"/>
          <w:szCs w:val="18"/>
        </w:rPr>
      </w:pPr>
      <w:r w:rsidRPr="002842A8">
        <w:rPr>
          <w:rFonts w:ascii="Segoe UI" w:hAnsi="Segoe UI" w:cs="Segoe UI"/>
          <w:sz w:val="18"/>
          <w:szCs w:val="18"/>
        </w:rPr>
        <w:t>Управление Росреестра по Новосибирской области</w:t>
      </w:r>
    </w:p>
    <w:p w:rsidR="00450A44" w:rsidRDefault="00450A44" w:rsidP="00450A44">
      <w:pPr>
        <w:tabs>
          <w:tab w:val="left" w:pos="1095"/>
        </w:tabs>
        <w:suppressAutoHyphens/>
        <w:autoSpaceDE w:val="0"/>
        <w:autoSpaceDN w:val="0"/>
        <w:adjustRightInd w:val="0"/>
        <w:jc w:val="both"/>
        <w:rPr>
          <w:rFonts w:ascii="Segoe UI" w:hAnsi="Segoe UI" w:cs="Segoe UI"/>
          <w:sz w:val="18"/>
          <w:szCs w:val="18"/>
        </w:rPr>
      </w:pPr>
      <w:hyperlink r:id="rId29" w:history="1">
        <w:r>
          <w:rPr>
            <w:rStyle w:val="af2"/>
            <w:rFonts w:ascii="Segoe UI" w:hAnsi="Segoe UI" w:cs="Segoe UI"/>
            <w:sz w:val="18"/>
            <w:szCs w:val="18"/>
          </w:rPr>
          <w:t>54_</w:t>
        </w:r>
        <w:r>
          <w:rPr>
            <w:rStyle w:val="af2"/>
            <w:rFonts w:ascii="Segoe UI" w:hAnsi="Segoe UI" w:cs="Segoe UI"/>
            <w:sz w:val="18"/>
            <w:szCs w:val="18"/>
            <w:lang w:val="en-US"/>
          </w:rPr>
          <w:t>upr</w:t>
        </w:r>
        <w:r>
          <w:rPr>
            <w:rStyle w:val="af2"/>
            <w:rFonts w:ascii="Segoe UI" w:hAnsi="Segoe UI" w:cs="Segoe UI"/>
            <w:sz w:val="18"/>
            <w:szCs w:val="18"/>
          </w:rPr>
          <w:t>@</w:t>
        </w:r>
        <w:r>
          <w:rPr>
            <w:rStyle w:val="af2"/>
            <w:rFonts w:ascii="Segoe UI" w:hAnsi="Segoe UI" w:cs="Segoe UI"/>
            <w:sz w:val="18"/>
            <w:szCs w:val="18"/>
            <w:lang w:val="en-US"/>
          </w:rPr>
          <w:t>rosreestr</w:t>
        </w:r>
        <w:r>
          <w:rPr>
            <w:rStyle w:val="af2"/>
            <w:rFonts w:ascii="Segoe UI" w:hAnsi="Segoe UI" w:cs="Segoe UI"/>
            <w:sz w:val="18"/>
            <w:szCs w:val="18"/>
          </w:rPr>
          <w:t>.</w:t>
        </w:r>
        <w:r>
          <w:rPr>
            <w:rStyle w:val="af2"/>
            <w:rFonts w:ascii="Segoe UI" w:hAnsi="Segoe UI" w:cs="Segoe UI"/>
            <w:sz w:val="18"/>
            <w:szCs w:val="18"/>
            <w:lang w:val="en-US"/>
          </w:rPr>
          <w:t>ru</w:t>
        </w:r>
      </w:hyperlink>
    </w:p>
    <w:p w:rsidR="00450A44" w:rsidRPr="00815B0C" w:rsidRDefault="00450A44" w:rsidP="00450A44">
      <w:pPr>
        <w:autoSpaceDE w:val="0"/>
        <w:autoSpaceDN w:val="0"/>
        <w:adjustRightInd w:val="0"/>
        <w:rPr>
          <w:rFonts w:ascii="Segoe UI" w:hAnsi="Segoe UI" w:cs="Segoe UI"/>
          <w:color w:val="000000"/>
          <w:sz w:val="18"/>
          <w:szCs w:val="18"/>
        </w:rPr>
      </w:pPr>
      <w:hyperlink r:id="rId30" w:history="1">
        <w:r w:rsidRPr="00815B0C">
          <w:rPr>
            <w:rStyle w:val="af2"/>
            <w:rFonts w:ascii="Segoe UI" w:hAnsi="Segoe UI" w:cs="Segoe UI"/>
            <w:sz w:val="18"/>
            <w:szCs w:val="18"/>
          </w:rPr>
          <w:t>oko@54upr.rosreestr.ru</w:t>
        </w:r>
      </w:hyperlink>
    </w:p>
    <w:p w:rsidR="00450A44" w:rsidRPr="00B917E2" w:rsidRDefault="00450A44" w:rsidP="00450A44">
      <w:pPr>
        <w:jc w:val="both"/>
        <w:rPr>
          <w:rFonts w:ascii="Segoe UI" w:hAnsi="Segoe UI" w:cs="Segoe UI"/>
          <w:sz w:val="18"/>
          <w:szCs w:val="18"/>
        </w:rPr>
      </w:pPr>
      <w:hyperlink r:id="rId31" w:history="1">
        <w:r w:rsidRPr="00D01338">
          <w:rPr>
            <w:rStyle w:val="af2"/>
            <w:rFonts w:ascii="Segoe UI" w:hAnsi="Segoe UI" w:cs="Segoe UI"/>
            <w:sz w:val="18"/>
            <w:szCs w:val="18"/>
          </w:rPr>
          <w:t>https://rosreestr.gov.ru/</w:t>
        </w:r>
      </w:hyperlink>
      <w:r w:rsidRPr="00B917E2">
        <w:rPr>
          <w:rFonts w:ascii="Segoe UI" w:hAnsi="Segoe UI" w:cs="Segoe UI"/>
          <w:sz w:val="18"/>
          <w:szCs w:val="18"/>
        </w:rPr>
        <w:t xml:space="preserve"> </w:t>
      </w:r>
    </w:p>
    <w:p w:rsidR="00450A44" w:rsidRDefault="00450A44" w:rsidP="00450A44">
      <w:pPr>
        <w:jc w:val="both"/>
        <w:rPr>
          <w:rFonts w:ascii="Segoe UI" w:hAnsi="Segoe UI" w:cs="Segoe UI"/>
          <w:sz w:val="18"/>
          <w:szCs w:val="18"/>
        </w:rPr>
      </w:pPr>
      <w:r w:rsidRPr="002842A8">
        <w:rPr>
          <w:rFonts w:ascii="Segoe UI" w:hAnsi="Segoe UI" w:cs="Segoe UI"/>
          <w:sz w:val="18"/>
          <w:szCs w:val="18"/>
        </w:rPr>
        <w:t>63009</w:t>
      </w:r>
      <w:r>
        <w:rPr>
          <w:rFonts w:ascii="Segoe UI" w:hAnsi="Segoe UI" w:cs="Segoe UI"/>
          <w:sz w:val="18"/>
          <w:szCs w:val="18"/>
        </w:rPr>
        <w:t>1</w:t>
      </w:r>
      <w:r w:rsidRPr="002842A8">
        <w:rPr>
          <w:rFonts w:ascii="Segoe UI" w:hAnsi="Segoe UI" w:cs="Segoe UI"/>
          <w:sz w:val="18"/>
          <w:szCs w:val="18"/>
        </w:rPr>
        <w:t>, г.Новосибирск, ул.Державина, д. 28</w:t>
      </w:r>
    </w:p>
    <w:p w:rsidR="00450A44" w:rsidRDefault="00450A44" w:rsidP="00450A44">
      <w:pPr>
        <w:jc w:val="both"/>
        <w:rPr>
          <w:rFonts w:ascii="Segoe UI" w:hAnsi="Segoe UI" w:cs="Segoe UI"/>
          <w:sz w:val="18"/>
          <w:szCs w:val="18"/>
        </w:rPr>
      </w:pPr>
      <w:r w:rsidRPr="00B45238">
        <w:rPr>
          <w:rFonts w:ascii="Segoe UI" w:hAnsi="Segoe UI" w:cs="Segoe UI"/>
          <w:sz w:val="18"/>
        </w:rPr>
        <w:t>Мы в </w:t>
      </w:r>
      <w:r w:rsidRPr="00C97311">
        <w:rPr>
          <w:rFonts w:ascii="Segoe UI" w:hAnsi="Segoe UI" w:cs="Segoe UI"/>
          <w:sz w:val="18"/>
        </w:rPr>
        <w:t>ВКонтакте</w:t>
      </w:r>
      <w:r>
        <w:rPr>
          <w:rFonts w:ascii="Segoe UI" w:hAnsi="Segoe UI" w:cs="Segoe UI"/>
          <w:sz w:val="18"/>
        </w:rPr>
        <w:t xml:space="preserve"> </w:t>
      </w:r>
      <w:hyperlink r:id="rId32" w:history="1">
        <w:r w:rsidRPr="001D56CB">
          <w:rPr>
            <w:rStyle w:val="af2"/>
            <w:rFonts w:ascii="Segoe UI" w:hAnsi="Segoe UI" w:cs="Segoe UI"/>
            <w:sz w:val="18"/>
            <w:szCs w:val="18"/>
          </w:rPr>
          <w:t>https://vk.com/rosreestr_nsk</w:t>
        </w:r>
      </w:hyperlink>
      <w:r w:rsidRPr="00C97311">
        <w:rPr>
          <w:rFonts w:ascii="Segoe UI" w:hAnsi="Segoe UI" w:cs="Segoe UI"/>
          <w:sz w:val="18"/>
          <w:szCs w:val="18"/>
        </w:rPr>
        <w:t>,</w:t>
      </w:r>
      <w:r>
        <w:rPr>
          <w:rFonts w:ascii="Segoe UI" w:hAnsi="Segoe UI" w:cs="Segoe UI"/>
          <w:sz w:val="18"/>
          <w:szCs w:val="18"/>
        </w:rPr>
        <w:t xml:space="preserve"> </w:t>
      </w:r>
    </w:p>
    <w:p w:rsidR="00450A44" w:rsidRPr="005939AD" w:rsidRDefault="00450A44" w:rsidP="00450A44">
      <w:pPr>
        <w:jc w:val="both"/>
        <w:rPr>
          <w:rFonts w:ascii="Segoe UI" w:hAnsi="Segoe UI" w:cs="Segoe UI"/>
          <w:sz w:val="18"/>
          <w:szCs w:val="18"/>
          <w:lang w:val="en-US"/>
        </w:rPr>
      </w:pPr>
      <w:r w:rsidRPr="00C97311">
        <w:rPr>
          <w:rFonts w:ascii="Segoe UI" w:hAnsi="Segoe UI" w:cs="Segoe UI"/>
          <w:sz w:val="18"/>
          <w:szCs w:val="18"/>
          <w:lang w:val="en-US"/>
        </w:rPr>
        <w:t>Instagram</w:t>
      </w:r>
      <w:r w:rsidRPr="0000063A">
        <w:rPr>
          <w:rFonts w:ascii="Segoe UI" w:hAnsi="Segoe UI" w:cs="Segoe UI"/>
          <w:sz w:val="18"/>
          <w:szCs w:val="18"/>
          <w:lang w:val="en-US"/>
        </w:rPr>
        <w:t xml:space="preserve"> </w:t>
      </w:r>
      <w:hyperlink r:id="rId33" w:history="1">
        <w:r w:rsidRPr="001D56CB">
          <w:rPr>
            <w:rStyle w:val="af2"/>
            <w:rFonts w:ascii="Segoe UI" w:hAnsi="Segoe UI" w:cs="Segoe UI"/>
            <w:sz w:val="18"/>
            <w:szCs w:val="18"/>
            <w:lang w:val="en-US"/>
          </w:rPr>
          <w:t>https</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www</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instagram</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com</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rosreestr</w:t>
        </w:r>
        <w:r w:rsidRPr="0000063A">
          <w:rPr>
            <w:rStyle w:val="af2"/>
            <w:rFonts w:ascii="Segoe UI" w:hAnsi="Segoe UI" w:cs="Segoe UI"/>
            <w:sz w:val="18"/>
            <w:szCs w:val="18"/>
            <w:lang w:val="en-US"/>
          </w:rPr>
          <w:t>_</w:t>
        </w:r>
        <w:r w:rsidRPr="001D56CB">
          <w:rPr>
            <w:rStyle w:val="af2"/>
            <w:rFonts w:ascii="Segoe UI" w:hAnsi="Segoe UI" w:cs="Segoe UI"/>
            <w:sz w:val="18"/>
            <w:szCs w:val="18"/>
            <w:lang w:val="en-US"/>
          </w:rPr>
          <w:t>nsk</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hl</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ru</w:t>
        </w:r>
      </w:hyperlink>
      <w:r w:rsidRPr="0000063A">
        <w:rPr>
          <w:rFonts w:ascii="Segoe UI" w:hAnsi="Segoe UI" w:cs="Segoe UI"/>
          <w:sz w:val="18"/>
          <w:szCs w:val="18"/>
          <w:lang w:val="en-US"/>
        </w:rPr>
        <w:t xml:space="preserve"> </w:t>
      </w:r>
    </w:p>
    <w:p w:rsidR="00450A44" w:rsidRPr="005939AD" w:rsidRDefault="00450A44" w:rsidP="00450A44">
      <w:pPr>
        <w:jc w:val="both"/>
        <w:rPr>
          <w:rFonts w:ascii="Segoe UI" w:hAnsi="Segoe UI" w:cs="Segoe UI"/>
          <w:sz w:val="18"/>
          <w:szCs w:val="18"/>
        </w:rPr>
      </w:pPr>
      <w:r>
        <w:rPr>
          <w:rFonts w:ascii="Segoe UI" w:hAnsi="Segoe UI" w:cs="Segoe UI"/>
          <w:sz w:val="18"/>
          <w:szCs w:val="18"/>
        </w:rPr>
        <w:lastRenderedPageBreak/>
        <w:t xml:space="preserve">Яндекс.Дзен  </w:t>
      </w:r>
      <w:r w:rsidRPr="005939AD">
        <w:rPr>
          <w:rFonts w:ascii="Segoe UI" w:hAnsi="Segoe UI" w:cs="Segoe UI"/>
          <w:color w:val="0000FF"/>
          <w:sz w:val="18"/>
          <w:szCs w:val="18"/>
          <w:u w:val="single"/>
        </w:rPr>
        <w:t xml:space="preserve"> https://zen.yandex.ru/id/604850742889ec00d1fc8072</w:t>
      </w:r>
    </w:p>
    <w:p w:rsidR="0041074B" w:rsidRPr="00462B54" w:rsidRDefault="00450A44" w:rsidP="0041074B">
      <w:pPr>
        <w:spacing w:after="0" w:line="360" w:lineRule="auto"/>
        <w:rPr>
          <w:rFonts w:ascii="Times New Roman" w:hAnsi="Times New Roman" w:cs="Times New Roman"/>
          <w:sz w:val="27"/>
          <w:szCs w:val="27"/>
        </w:rPr>
      </w:pPr>
      <w:r w:rsidRPr="00450A44">
        <w:rPr>
          <w:rFonts w:ascii="Times New Roman" w:hAnsi="Times New Roman" w:cs="Times New Roman"/>
          <w:noProof/>
          <w:sz w:val="27"/>
          <w:szCs w:val="27"/>
        </w:rPr>
        <w:drawing>
          <wp:inline distT="0" distB="0" distL="0" distR="0">
            <wp:extent cx="3200400" cy="1828800"/>
            <wp:effectExtent l="0" t="0" r="0" b="0"/>
            <wp:docPr id="5" name="Рисунок 5" descr="C:\Users\User\Desktop\В газету\Конс.услуги.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В газету\Конс.услуги.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200400" cy="1828800"/>
                    </a:xfrm>
                    <a:prstGeom prst="rect">
                      <a:avLst/>
                    </a:prstGeom>
                    <a:noFill/>
                    <a:ln>
                      <a:noFill/>
                    </a:ln>
                  </pic:spPr>
                </pic:pic>
              </a:graphicData>
            </a:graphic>
          </wp:inline>
        </w:drawing>
      </w:r>
    </w:p>
    <w:p w:rsidR="00AF2F60" w:rsidRPr="00ED04DE" w:rsidRDefault="00AF2F60" w:rsidP="00AF2F60">
      <w:pPr>
        <w:tabs>
          <w:tab w:val="left" w:pos="3690"/>
        </w:tabs>
        <w:rPr>
          <w:rFonts w:ascii="Arial" w:hAnsi="Arial" w:cs="Arial"/>
        </w:rPr>
      </w:pPr>
    </w:p>
    <w:p w:rsidR="00AF2F60" w:rsidRDefault="00450A44" w:rsidP="00AF2F60">
      <w:pPr>
        <w:ind w:left="-180"/>
        <w:rPr>
          <w:sz w:val="20"/>
          <w:szCs w:val="20"/>
        </w:rPr>
      </w:pPr>
      <w:r w:rsidRPr="00450A44">
        <w:rPr>
          <w:noProof/>
          <w:sz w:val="20"/>
          <w:szCs w:val="20"/>
        </w:rPr>
        <w:lastRenderedPageBreak/>
        <w:drawing>
          <wp:inline distT="0" distB="0" distL="0" distR="0">
            <wp:extent cx="10241280" cy="4183700"/>
            <wp:effectExtent l="0" t="0" r="0" b="0"/>
            <wp:docPr id="6" name="Рисунок 6" descr="C:\Users\User\Desktop\В газету\Логотип ФК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В газету\Логотип ФКП.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0241280" cy="4183700"/>
                    </a:xfrm>
                    <a:prstGeom prst="rect">
                      <a:avLst/>
                    </a:prstGeom>
                    <a:noFill/>
                    <a:ln>
                      <a:noFill/>
                    </a:ln>
                  </pic:spPr>
                </pic:pic>
              </a:graphicData>
            </a:graphic>
          </wp:inline>
        </w:drawing>
      </w:r>
    </w:p>
    <w:p w:rsidR="00AF2F60" w:rsidRDefault="00AF2F60" w:rsidP="00AF2F60">
      <w:pPr>
        <w:ind w:left="-180"/>
        <w:jc w:val="right"/>
        <w:rPr>
          <w:sz w:val="20"/>
          <w:szCs w:val="20"/>
        </w:rPr>
      </w:pPr>
    </w:p>
    <w:p w:rsidR="00450A44" w:rsidRPr="004407EA" w:rsidRDefault="00450A44" w:rsidP="00450A44">
      <w:pPr>
        <w:rPr>
          <w:noProof/>
          <w:sz w:val="28"/>
          <w:szCs w:val="28"/>
        </w:rPr>
      </w:pPr>
      <w:r w:rsidRPr="004407EA">
        <w:rPr>
          <w:noProof/>
          <w:sz w:val="28"/>
          <w:szCs w:val="28"/>
        </w:rPr>
        <w:drawing>
          <wp:inline distT="0" distB="0" distL="0" distR="0">
            <wp:extent cx="2354580" cy="96774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354580" cy="967740"/>
                    </a:xfrm>
                    <a:prstGeom prst="rect">
                      <a:avLst/>
                    </a:prstGeom>
                    <a:noFill/>
                    <a:ln>
                      <a:noFill/>
                    </a:ln>
                  </pic:spPr>
                </pic:pic>
              </a:graphicData>
            </a:graphic>
          </wp:inline>
        </w:drawing>
      </w:r>
    </w:p>
    <w:p w:rsidR="00450A44" w:rsidRPr="004407EA" w:rsidRDefault="00450A44" w:rsidP="00450A44">
      <w:pPr>
        <w:rPr>
          <w:noProof/>
          <w:sz w:val="28"/>
          <w:szCs w:val="28"/>
        </w:rPr>
      </w:pPr>
    </w:p>
    <w:p w:rsidR="00450A44" w:rsidRDefault="00450A44" w:rsidP="00450A44">
      <w:pPr>
        <w:jc w:val="center"/>
        <w:rPr>
          <w:b/>
          <w:sz w:val="28"/>
          <w:szCs w:val="28"/>
        </w:rPr>
      </w:pPr>
      <w:r w:rsidRPr="004407EA">
        <w:rPr>
          <w:b/>
          <w:sz w:val="28"/>
          <w:szCs w:val="28"/>
        </w:rPr>
        <w:lastRenderedPageBreak/>
        <w:t>Массовая переоценка земельных участков Новосибирской области</w:t>
      </w:r>
    </w:p>
    <w:p w:rsidR="00450A44" w:rsidRPr="004407EA" w:rsidRDefault="00450A44" w:rsidP="00450A44">
      <w:pPr>
        <w:jc w:val="center"/>
        <w:rPr>
          <w:b/>
          <w:sz w:val="28"/>
          <w:szCs w:val="28"/>
        </w:rPr>
      </w:pPr>
    </w:p>
    <w:p w:rsidR="00450A44" w:rsidRPr="004407EA" w:rsidRDefault="00450A44" w:rsidP="00450A44">
      <w:pPr>
        <w:ind w:firstLine="709"/>
        <w:jc w:val="both"/>
        <w:rPr>
          <w:sz w:val="28"/>
          <w:szCs w:val="28"/>
        </w:rPr>
      </w:pPr>
      <w:r w:rsidRPr="004407EA">
        <w:rPr>
          <w:color w:val="363937"/>
          <w:sz w:val="28"/>
          <w:szCs w:val="28"/>
        </w:rPr>
        <w:t>Специалисты межмуниципального Бердского отдела Управления Росреестра по Новосибирской области информируют  жителей города Бердска</w:t>
      </w:r>
      <w:r w:rsidRPr="004407EA">
        <w:rPr>
          <w:color w:val="000000"/>
          <w:sz w:val="28"/>
          <w:szCs w:val="28"/>
          <w:shd w:val="clear" w:color="auto" w:fill="FFFFFF"/>
        </w:rPr>
        <w:t xml:space="preserve">, </w:t>
      </w:r>
      <w:r w:rsidRPr="004407EA">
        <w:rPr>
          <w:sz w:val="28"/>
          <w:szCs w:val="28"/>
        </w:rPr>
        <w:t>что в 2022 году будет проведена государственная кадастровая оценка всех земель региона.</w:t>
      </w:r>
    </w:p>
    <w:p w:rsidR="00450A44" w:rsidRPr="004407EA" w:rsidRDefault="00450A44" w:rsidP="00450A44">
      <w:pPr>
        <w:ind w:firstLine="709"/>
        <w:jc w:val="both"/>
        <w:rPr>
          <w:sz w:val="28"/>
          <w:szCs w:val="28"/>
        </w:rPr>
      </w:pPr>
      <w:r w:rsidRPr="004407EA">
        <w:rPr>
          <w:sz w:val="28"/>
          <w:szCs w:val="28"/>
        </w:rPr>
        <w:t>Переоценку пройдут около миллиона земельных участков, сведения о которых будут содержаться в Едином государственном реестре недвижимости по состоянию на 1 января 2022 года. Такая переоценка земельных участков всех категорий земель Новосибирской области будет проводиться впервые.  Земельные участки на территории Новосибирской области будут переоцениваться каждые четыре года.</w:t>
      </w:r>
    </w:p>
    <w:p w:rsidR="00450A44" w:rsidRPr="004407EA" w:rsidRDefault="00450A44" w:rsidP="00450A44">
      <w:pPr>
        <w:ind w:firstLine="709"/>
        <w:jc w:val="both"/>
        <w:rPr>
          <w:sz w:val="28"/>
          <w:szCs w:val="28"/>
        </w:rPr>
      </w:pPr>
      <w:r w:rsidRPr="004407EA">
        <w:rPr>
          <w:sz w:val="28"/>
          <w:szCs w:val="28"/>
        </w:rPr>
        <w:t>Работы по государственной кадастровой оценке земель будет выполнять государственное бюджетное учреждение Новосибирской области «Новосибирский центр кадастровой оценки и инвентаризации» (ГБУ НСО «ЦКО и БТИ»).</w:t>
      </w:r>
    </w:p>
    <w:p w:rsidR="00450A44" w:rsidRPr="004407EA" w:rsidRDefault="00450A44" w:rsidP="00450A44">
      <w:pPr>
        <w:ind w:firstLine="709"/>
        <w:jc w:val="both"/>
        <w:rPr>
          <w:i/>
          <w:sz w:val="28"/>
          <w:szCs w:val="28"/>
        </w:rPr>
      </w:pPr>
      <w:r w:rsidRPr="004407EA">
        <w:rPr>
          <w:sz w:val="28"/>
          <w:szCs w:val="28"/>
        </w:rPr>
        <w:t>Для того, чтобы избежать ошибок при проведении государственной кадастровой оценки и повысить точность определения кадастровой стоимости имущества, правообладатели земельных участков вправе предоставить в ГБУ НСО «ЦКО и БТИ» декларации об их характеристиках (</w:t>
      </w:r>
      <w:r w:rsidRPr="004407EA">
        <w:rPr>
          <w:i/>
          <w:sz w:val="28"/>
          <w:szCs w:val="28"/>
        </w:rPr>
        <w:t>Форма декларации, порядок ее рассмотрения утверждены приказом Минэкономразвития России от 04.06.2019 № 318).</w:t>
      </w:r>
    </w:p>
    <w:p w:rsidR="00450A44" w:rsidRPr="004407EA" w:rsidRDefault="00450A44" w:rsidP="00450A44">
      <w:pPr>
        <w:ind w:firstLine="709"/>
        <w:jc w:val="both"/>
        <w:rPr>
          <w:sz w:val="28"/>
          <w:szCs w:val="28"/>
        </w:rPr>
      </w:pPr>
      <w:r w:rsidRPr="004407EA">
        <w:rPr>
          <w:sz w:val="28"/>
          <w:szCs w:val="28"/>
        </w:rPr>
        <w:t>Подать декларацию в ГБУ НСО «ЦКО и БТИ можно несколькими способами:</w:t>
      </w:r>
    </w:p>
    <w:p w:rsidR="00450A44" w:rsidRPr="004407EA" w:rsidRDefault="00450A44" w:rsidP="00450A44">
      <w:pPr>
        <w:ind w:firstLine="709"/>
        <w:jc w:val="both"/>
        <w:rPr>
          <w:sz w:val="28"/>
          <w:szCs w:val="28"/>
        </w:rPr>
      </w:pPr>
      <w:r w:rsidRPr="004407EA">
        <w:rPr>
          <w:sz w:val="28"/>
          <w:szCs w:val="28"/>
        </w:rPr>
        <w:t xml:space="preserve">- почтовым отправлением в адрес: 630004, Новосибирская область, </w:t>
      </w:r>
      <w:r w:rsidRPr="004407EA">
        <w:rPr>
          <w:sz w:val="28"/>
          <w:szCs w:val="28"/>
        </w:rPr>
        <w:br/>
        <w:t>г. Новосибирск, ул. Сибирская, 15;</w:t>
      </w:r>
    </w:p>
    <w:p w:rsidR="00450A44" w:rsidRPr="004407EA" w:rsidRDefault="00450A44" w:rsidP="00450A44">
      <w:pPr>
        <w:ind w:firstLine="709"/>
        <w:jc w:val="both"/>
        <w:rPr>
          <w:sz w:val="28"/>
          <w:szCs w:val="28"/>
        </w:rPr>
      </w:pPr>
      <w:r w:rsidRPr="004407EA">
        <w:rPr>
          <w:sz w:val="28"/>
          <w:szCs w:val="28"/>
        </w:rPr>
        <w:t>- на адреса электронной почты: kanc@noti.ru, mkv@noti.ru;</w:t>
      </w:r>
    </w:p>
    <w:p w:rsidR="00450A44" w:rsidRPr="004407EA" w:rsidRDefault="00450A44" w:rsidP="00450A44">
      <w:pPr>
        <w:ind w:firstLine="709"/>
        <w:jc w:val="both"/>
        <w:rPr>
          <w:sz w:val="28"/>
          <w:szCs w:val="28"/>
        </w:rPr>
      </w:pPr>
      <w:r w:rsidRPr="004407EA">
        <w:rPr>
          <w:sz w:val="28"/>
          <w:szCs w:val="28"/>
        </w:rPr>
        <w:t>- непосредственно при личном обращении в ГБУ НСО «ЦКО и БТИ» по адресу: г. Новосибирск, ул. Сибирская, 15.</w:t>
      </w:r>
    </w:p>
    <w:p w:rsidR="00450A44" w:rsidRPr="004407EA" w:rsidRDefault="00450A44" w:rsidP="00450A44">
      <w:pPr>
        <w:ind w:firstLine="709"/>
        <w:jc w:val="both"/>
        <w:rPr>
          <w:sz w:val="28"/>
          <w:szCs w:val="28"/>
        </w:rPr>
      </w:pPr>
    </w:p>
    <w:p w:rsidR="00450A44" w:rsidRPr="004407EA" w:rsidRDefault="00450A44" w:rsidP="00450A44">
      <w:pPr>
        <w:pStyle w:val="ConsPlusNormal"/>
        <w:jc w:val="right"/>
        <w:rPr>
          <w:rFonts w:ascii="Times New Roman" w:hAnsi="Times New Roman" w:cs="Times New Roman"/>
          <w:b/>
          <w:i/>
          <w:sz w:val="28"/>
          <w:szCs w:val="28"/>
        </w:rPr>
      </w:pPr>
    </w:p>
    <w:p w:rsidR="00450A44" w:rsidRPr="004407EA" w:rsidRDefault="00450A44" w:rsidP="00450A44">
      <w:pPr>
        <w:pStyle w:val="ConsPlusNormal"/>
        <w:ind w:firstLine="739"/>
        <w:jc w:val="both"/>
        <w:rPr>
          <w:rFonts w:ascii="Times New Roman" w:hAnsi="Times New Roman" w:cs="Times New Roman"/>
          <w:color w:val="0000FF"/>
          <w:sz w:val="28"/>
          <w:szCs w:val="28"/>
          <w:u w:val="single"/>
        </w:rPr>
      </w:pPr>
      <w:r w:rsidRPr="004407EA">
        <w:rPr>
          <w:rFonts w:ascii="Times New Roman" w:hAnsi="Times New Roman" w:cs="Times New Roman"/>
          <w:b/>
          <w:i/>
          <w:sz w:val="28"/>
          <w:szCs w:val="28"/>
        </w:rPr>
        <w:t xml:space="preserve">Материал подготовлен специалистами </w:t>
      </w:r>
      <w:r w:rsidRPr="004407EA">
        <w:rPr>
          <w:rFonts w:ascii="Times New Roman" w:hAnsi="Times New Roman" w:cs="Times New Roman"/>
          <w:b/>
          <w:i/>
          <w:color w:val="363937"/>
          <w:sz w:val="28"/>
          <w:szCs w:val="28"/>
        </w:rPr>
        <w:t>межмуниципального</w:t>
      </w:r>
      <w:r w:rsidRPr="004407EA">
        <w:rPr>
          <w:rFonts w:ascii="Times New Roman" w:hAnsi="Times New Roman" w:cs="Times New Roman"/>
          <w:b/>
          <w:i/>
          <w:sz w:val="28"/>
          <w:szCs w:val="28"/>
        </w:rPr>
        <w:t xml:space="preserve"> Бердского отдела Управления Росреестра по Новосибирской области</w:t>
      </w:r>
    </w:p>
    <w:p w:rsidR="00AF2F60" w:rsidRDefault="00AF2F60" w:rsidP="00450A44">
      <w:pPr>
        <w:ind w:left="-180"/>
        <w:rPr>
          <w:sz w:val="20"/>
          <w:szCs w:val="20"/>
        </w:rPr>
      </w:pPr>
    </w:p>
    <w:p w:rsidR="00450A44" w:rsidRDefault="00450A44" w:rsidP="00450A44">
      <w:pPr>
        <w:rPr>
          <w:rFonts w:cs="Calibri"/>
          <w:noProof/>
        </w:rPr>
      </w:pPr>
      <w:r w:rsidRPr="00A83221">
        <w:rPr>
          <w:rFonts w:cs="Calibri"/>
          <w:noProof/>
        </w:rPr>
        <w:drawing>
          <wp:inline distT="0" distB="0" distL="0" distR="0">
            <wp:extent cx="2354580" cy="96774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354580" cy="967740"/>
                    </a:xfrm>
                    <a:prstGeom prst="rect">
                      <a:avLst/>
                    </a:prstGeom>
                    <a:noFill/>
                    <a:ln>
                      <a:noFill/>
                    </a:ln>
                  </pic:spPr>
                </pic:pic>
              </a:graphicData>
            </a:graphic>
          </wp:inline>
        </w:drawing>
      </w:r>
    </w:p>
    <w:p w:rsidR="00450A44" w:rsidRPr="00F816EA" w:rsidRDefault="00450A44" w:rsidP="00450A44">
      <w:pPr>
        <w:jc w:val="center"/>
        <w:rPr>
          <w:noProof/>
        </w:rPr>
      </w:pPr>
      <w:r w:rsidRPr="00F816EA">
        <w:rPr>
          <w:b/>
          <w:sz w:val="28"/>
          <w:szCs w:val="28"/>
        </w:rPr>
        <w:t xml:space="preserve">О профилактике пожаров </w:t>
      </w:r>
    </w:p>
    <w:p w:rsidR="00450A44" w:rsidRPr="001D3B7B" w:rsidRDefault="00450A44" w:rsidP="00450A44"/>
    <w:p w:rsidR="00450A44" w:rsidRPr="00F816EA" w:rsidRDefault="00450A44" w:rsidP="00450A44">
      <w:pPr>
        <w:ind w:firstLine="709"/>
        <w:jc w:val="both"/>
        <w:rPr>
          <w:sz w:val="28"/>
          <w:szCs w:val="28"/>
        </w:rPr>
      </w:pPr>
      <w:r w:rsidRPr="00F816EA">
        <w:rPr>
          <w:color w:val="363937"/>
          <w:sz w:val="28"/>
          <w:szCs w:val="28"/>
        </w:rPr>
        <w:t xml:space="preserve">Специалисты межмуниципального Бердского отдела Управления Росреестра по Новосибирской области призывают  жителей города Бердска </w:t>
      </w:r>
      <w:r w:rsidRPr="00F816EA">
        <w:rPr>
          <w:sz w:val="28"/>
          <w:szCs w:val="28"/>
        </w:rPr>
        <w:t>быть бдительными и ответственными</w:t>
      </w:r>
      <w:r>
        <w:rPr>
          <w:sz w:val="28"/>
          <w:szCs w:val="28"/>
        </w:rPr>
        <w:t xml:space="preserve"> при обращении с огнем</w:t>
      </w:r>
      <w:r w:rsidRPr="00F816EA">
        <w:rPr>
          <w:sz w:val="28"/>
          <w:szCs w:val="28"/>
        </w:rPr>
        <w:t xml:space="preserve"> </w:t>
      </w:r>
      <w:r>
        <w:rPr>
          <w:sz w:val="28"/>
          <w:szCs w:val="28"/>
        </w:rPr>
        <w:t>на даче (огороде), в доме, ведь ч</w:t>
      </w:r>
      <w:r w:rsidRPr="00F816EA">
        <w:rPr>
          <w:sz w:val="28"/>
          <w:szCs w:val="28"/>
        </w:rPr>
        <w:t>аще всего случайные возгорания, влекущие угрозу для жизни людей и их домов, происходят в садовых или загородных поселках.</w:t>
      </w:r>
    </w:p>
    <w:p w:rsidR="00450A44" w:rsidRPr="00F816EA" w:rsidRDefault="00450A44" w:rsidP="00450A44">
      <w:pPr>
        <w:ind w:firstLine="709"/>
        <w:jc w:val="both"/>
        <w:rPr>
          <w:sz w:val="28"/>
          <w:szCs w:val="28"/>
        </w:rPr>
      </w:pPr>
      <w:r w:rsidRPr="00F816EA">
        <w:rPr>
          <w:sz w:val="28"/>
          <w:szCs w:val="28"/>
        </w:rPr>
        <w:t>Для того чтобы уберечь себя и окружающих Вас людей необходимо соблюдать следующие рекомендации:</w:t>
      </w:r>
    </w:p>
    <w:p w:rsidR="00450A44" w:rsidRPr="00F816EA" w:rsidRDefault="00450A44" w:rsidP="00450A44">
      <w:pPr>
        <w:ind w:firstLine="709"/>
        <w:jc w:val="both"/>
        <w:rPr>
          <w:sz w:val="28"/>
          <w:szCs w:val="28"/>
        </w:rPr>
      </w:pPr>
      <w:r w:rsidRPr="00F816EA">
        <w:rPr>
          <w:sz w:val="28"/>
          <w:szCs w:val="28"/>
        </w:rPr>
        <w:t xml:space="preserve">1. держите на участке большие емкости с водой; </w:t>
      </w:r>
    </w:p>
    <w:p w:rsidR="00450A44" w:rsidRPr="00F816EA" w:rsidRDefault="00450A44" w:rsidP="00450A44">
      <w:pPr>
        <w:ind w:firstLine="709"/>
        <w:jc w:val="both"/>
        <w:rPr>
          <w:sz w:val="28"/>
          <w:szCs w:val="28"/>
        </w:rPr>
      </w:pPr>
      <w:r w:rsidRPr="00F816EA">
        <w:rPr>
          <w:sz w:val="28"/>
          <w:szCs w:val="28"/>
        </w:rPr>
        <w:t>2. своевременно убирайте прошлогоднюю траву;</w:t>
      </w:r>
    </w:p>
    <w:p w:rsidR="00450A44" w:rsidRPr="00F816EA" w:rsidRDefault="00450A44" w:rsidP="00450A44">
      <w:pPr>
        <w:ind w:firstLine="709"/>
        <w:jc w:val="both"/>
        <w:rPr>
          <w:sz w:val="28"/>
          <w:szCs w:val="28"/>
        </w:rPr>
      </w:pPr>
      <w:r w:rsidRPr="00F816EA">
        <w:rPr>
          <w:sz w:val="28"/>
          <w:szCs w:val="28"/>
        </w:rPr>
        <w:t>3. при возможности согласуйте размещение противопожарного пункта где будет расположено необходимое оборудование для быстрой ликвидации возгорания;</w:t>
      </w:r>
    </w:p>
    <w:p w:rsidR="00450A44" w:rsidRPr="00F816EA" w:rsidRDefault="00450A44" w:rsidP="00450A44">
      <w:pPr>
        <w:ind w:firstLine="709"/>
        <w:jc w:val="both"/>
        <w:rPr>
          <w:sz w:val="28"/>
          <w:szCs w:val="28"/>
        </w:rPr>
      </w:pPr>
      <w:r w:rsidRPr="00F816EA">
        <w:rPr>
          <w:sz w:val="28"/>
          <w:szCs w:val="28"/>
        </w:rPr>
        <w:t xml:space="preserve">4. приобретите огнетушитель, средства индивидуальной защиты и иные средства пожаротушения;  </w:t>
      </w:r>
    </w:p>
    <w:p w:rsidR="00450A44" w:rsidRPr="00F816EA" w:rsidRDefault="00450A44" w:rsidP="00450A44">
      <w:pPr>
        <w:ind w:firstLine="709"/>
        <w:jc w:val="both"/>
        <w:rPr>
          <w:sz w:val="28"/>
          <w:szCs w:val="28"/>
        </w:rPr>
      </w:pPr>
      <w:r w:rsidRPr="00F816EA">
        <w:rPr>
          <w:sz w:val="28"/>
          <w:szCs w:val="28"/>
        </w:rPr>
        <w:lastRenderedPageBreak/>
        <w:t>5. не сжигайте мусор на земельном участке;</w:t>
      </w:r>
    </w:p>
    <w:p w:rsidR="00450A44" w:rsidRPr="00F816EA" w:rsidRDefault="00450A44" w:rsidP="00450A44">
      <w:pPr>
        <w:ind w:firstLine="709"/>
        <w:jc w:val="both"/>
        <w:rPr>
          <w:sz w:val="28"/>
          <w:szCs w:val="28"/>
        </w:rPr>
      </w:pPr>
      <w:r w:rsidRPr="00F816EA">
        <w:rPr>
          <w:sz w:val="28"/>
          <w:szCs w:val="28"/>
        </w:rPr>
        <w:t>6. для приготовления пищи на открытом огне старайтесь использовать заранее оборудованное место вдалеке от пожароопасных объектов;</w:t>
      </w:r>
    </w:p>
    <w:p w:rsidR="00450A44" w:rsidRPr="00F816EA" w:rsidRDefault="00450A44" w:rsidP="00450A44">
      <w:pPr>
        <w:ind w:firstLine="709"/>
        <w:jc w:val="both"/>
        <w:rPr>
          <w:sz w:val="28"/>
          <w:szCs w:val="28"/>
        </w:rPr>
      </w:pPr>
      <w:r w:rsidRPr="00F816EA">
        <w:rPr>
          <w:sz w:val="28"/>
          <w:szCs w:val="28"/>
        </w:rPr>
        <w:t>7. проведите с детьми беседы о недопустимости игр с огнем и использовании огня при отсутствии взрослых;</w:t>
      </w:r>
    </w:p>
    <w:p w:rsidR="00450A44" w:rsidRPr="00F816EA" w:rsidRDefault="00450A44" w:rsidP="00450A44">
      <w:pPr>
        <w:ind w:firstLine="709"/>
        <w:jc w:val="both"/>
        <w:rPr>
          <w:sz w:val="28"/>
          <w:szCs w:val="28"/>
        </w:rPr>
      </w:pPr>
      <w:r w:rsidRPr="00F816EA">
        <w:rPr>
          <w:sz w:val="28"/>
          <w:szCs w:val="28"/>
        </w:rPr>
        <w:t>8. покидая загородный дом, проверьте, потушена ли печь и иные источники огня;</w:t>
      </w:r>
    </w:p>
    <w:p w:rsidR="00450A44" w:rsidRPr="00F816EA" w:rsidRDefault="00450A44" w:rsidP="00450A44">
      <w:pPr>
        <w:ind w:firstLine="709"/>
        <w:jc w:val="both"/>
        <w:rPr>
          <w:sz w:val="28"/>
          <w:szCs w:val="28"/>
        </w:rPr>
      </w:pPr>
      <w:r>
        <w:rPr>
          <w:sz w:val="28"/>
          <w:szCs w:val="28"/>
        </w:rPr>
        <w:t xml:space="preserve">Старайтесь </w:t>
      </w:r>
      <w:r w:rsidRPr="00F816EA">
        <w:rPr>
          <w:sz w:val="28"/>
          <w:szCs w:val="28"/>
        </w:rPr>
        <w:t>не допускать палов сухой травы и сообщать о возникновении пожаров в единую диспетчерскую службу на номер 112 или на горячую линию лесной охраны 8-800-100-94-00.</w:t>
      </w:r>
    </w:p>
    <w:p w:rsidR="00450A44" w:rsidRPr="00F816EA" w:rsidRDefault="00450A44" w:rsidP="00450A44">
      <w:pPr>
        <w:pStyle w:val="ab"/>
        <w:shd w:val="clear" w:color="auto" w:fill="FFFFFF"/>
        <w:spacing w:before="0" w:beforeAutospacing="0" w:after="0" w:afterAutospacing="0"/>
        <w:ind w:firstLine="739"/>
        <w:jc w:val="both"/>
        <w:rPr>
          <w:b/>
          <w:i/>
        </w:rPr>
      </w:pPr>
    </w:p>
    <w:p w:rsidR="00450A44" w:rsidRPr="00F816EA" w:rsidRDefault="00450A44" w:rsidP="00450A44">
      <w:pPr>
        <w:pStyle w:val="ConsPlusNormal"/>
        <w:jc w:val="right"/>
        <w:rPr>
          <w:rFonts w:ascii="Times New Roman" w:hAnsi="Times New Roman" w:cs="Times New Roman"/>
          <w:b/>
          <w:i/>
          <w:sz w:val="24"/>
          <w:szCs w:val="24"/>
        </w:rPr>
      </w:pPr>
    </w:p>
    <w:p w:rsidR="00450A44" w:rsidRPr="00F816EA" w:rsidRDefault="00450A44" w:rsidP="00450A44">
      <w:pPr>
        <w:pStyle w:val="ConsPlusNormal"/>
        <w:ind w:firstLine="739"/>
        <w:jc w:val="both"/>
        <w:rPr>
          <w:rFonts w:ascii="Times New Roman" w:hAnsi="Times New Roman" w:cs="Times New Roman"/>
          <w:color w:val="0000FF"/>
          <w:sz w:val="18"/>
          <w:szCs w:val="18"/>
          <w:u w:val="single"/>
        </w:rPr>
      </w:pPr>
      <w:r w:rsidRPr="00F816EA">
        <w:rPr>
          <w:rFonts w:ascii="Times New Roman" w:hAnsi="Times New Roman" w:cs="Times New Roman"/>
          <w:b/>
          <w:i/>
          <w:sz w:val="28"/>
          <w:szCs w:val="28"/>
        </w:rPr>
        <w:t xml:space="preserve">Материал подготовлен специалистами </w:t>
      </w:r>
      <w:r w:rsidRPr="00F816EA">
        <w:rPr>
          <w:rFonts w:ascii="Times New Roman" w:hAnsi="Times New Roman" w:cs="Times New Roman"/>
          <w:b/>
          <w:i/>
          <w:color w:val="363937"/>
          <w:sz w:val="28"/>
          <w:szCs w:val="28"/>
        </w:rPr>
        <w:t>межмуниципального</w:t>
      </w:r>
      <w:r w:rsidRPr="00F816EA">
        <w:rPr>
          <w:rFonts w:ascii="Times New Roman" w:hAnsi="Times New Roman" w:cs="Times New Roman"/>
          <w:b/>
          <w:i/>
          <w:sz w:val="28"/>
          <w:szCs w:val="28"/>
        </w:rPr>
        <w:t xml:space="preserve"> Бердского отдела Управления Росреестра по Новосибирской области</w:t>
      </w:r>
    </w:p>
    <w:p w:rsidR="00450A44" w:rsidRDefault="00450A44" w:rsidP="00450A44">
      <w:pPr>
        <w:ind w:left="-180"/>
        <w:rPr>
          <w:sz w:val="20"/>
          <w:szCs w:val="20"/>
        </w:rPr>
      </w:pPr>
    </w:p>
    <w:p w:rsidR="00450A44" w:rsidRPr="00450A44" w:rsidRDefault="00450A44" w:rsidP="00450A44">
      <w:pPr>
        <w:shd w:val="clear" w:color="auto" w:fill="FFFFFF"/>
        <w:spacing w:after="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noProof/>
          <w:color w:val="333333"/>
          <w:sz w:val="28"/>
          <w:szCs w:val="28"/>
        </w:rPr>
        <w:drawing>
          <wp:inline distT="0" distB="0" distL="0" distR="0" wp14:anchorId="73216585" wp14:editId="6340A5E3">
            <wp:extent cx="1047750" cy="762000"/>
            <wp:effectExtent l="19050" t="0" r="0" b="0"/>
            <wp:docPr id="9" name="Рисунок 9" descr="Росреест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Росреестр"/>
                    <pic:cNvPicPr>
                      <a:picLocks noChangeAspect="1" noChangeArrowheads="1"/>
                    </pic:cNvPicPr>
                  </pic:nvPicPr>
                  <pic:blipFill>
                    <a:blip r:embed="rId36"/>
                    <a:srcRect/>
                    <a:stretch>
                      <a:fillRect/>
                    </a:stretch>
                  </pic:blipFill>
                  <pic:spPr bwMode="auto">
                    <a:xfrm>
                      <a:off x="0" y="0"/>
                      <a:ext cx="1047750" cy="762000"/>
                    </a:xfrm>
                    <a:prstGeom prst="rect">
                      <a:avLst/>
                    </a:prstGeom>
                    <a:noFill/>
                    <a:ln w="9525">
                      <a:noFill/>
                      <a:miter lim="800000"/>
                      <a:headEnd/>
                      <a:tailEnd/>
                    </a:ln>
                  </pic:spPr>
                </pic:pic>
              </a:graphicData>
            </a:graphic>
          </wp:inline>
        </w:drawing>
      </w:r>
    </w:p>
    <w:p w:rsidR="00450A44" w:rsidRPr="00450A44" w:rsidRDefault="00450A44" w:rsidP="00450A44">
      <w:pPr>
        <w:shd w:val="clear" w:color="auto" w:fill="FFFFFF"/>
        <w:spacing w:after="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pict>
          <v:rect id="_x0000_i1033" style="width:547.5pt;height:1.5pt" o:hrpct="0" o:hralign="center" o:hrstd="t" o:hr="t" fillcolor="#a0a0a0" stroked="f"/>
        </w:pict>
      </w:r>
    </w:p>
    <w:p w:rsidR="00450A44" w:rsidRPr="00450A44" w:rsidRDefault="00450A44" w:rsidP="00450A44">
      <w:pPr>
        <w:shd w:val="clear" w:color="auto" w:fill="FFFFFF"/>
        <w:spacing w:before="150" w:after="150" w:line="300" w:lineRule="atLeast"/>
        <w:ind w:firstLine="709"/>
        <w:jc w:val="both"/>
        <w:outlineLvl w:val="3"/>
        <w:rPr>
          <w:rFonts w:ascii="Times New Roman" w:eastAsia="Times New Roman" w:hAnsi="Times New Roman" w:cs="Times New Roman"/>
          <w:b/>
          <w:bCs/>
          <w:color w:val="333333"/>
          <w:sz w:val="28"/>
          <w:szCs w:val="28"/>
        </w:rPr>
      </w:pPr>
      <w:hyperlink r:id="rId37" w:history="1">
        <w:r w:rsidRPr="00450A44">
          <w:rPr>
            <w:rFonts w:ascii="Times New Roman" w:eastAsia="Times New Roman" w:hAnsi="Times New Roman" w:cs="Times New Roman"/>
            <w:b/>
            <w:bCs/>
            <w:color w:val="445AB9"/>
            <w:sz w:val="28"/>
            <w:szCs w:val="28"/>
          </w:rPr>
          <w:t>Требования к электронным документам</w:t>
        </w:r>
      </w:hyperlink>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Специалисты межмуниципального Бердского отдела Управления Росреестра по Новосибирской области отвечают на вопросы заявителей. В настоящее время, органы и организации активно переходят на цифровизацию процессов и услуг. Росреестр осуществляет государственную регистрацию на основании документов представленных в электронном виде. Предоставление услуг Росреестра в электронном виде позволяет:</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1.Сэкономить время, не стоять в очереди в МФЦ;</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lastRenderedPageBreak/>
        <w:t>2. Сокращает срок проведения государственной регистрации;</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3. При предоставлении государственных или муниципальных услуг заявитель взаимодействует только с органом власти или местного самоуправления;</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4. При кредитовании в банках, заявитель может получить услугу по приобретению жилья и оформлению права на него, посетив только офис банка.</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Понятие электронного документа закреплено Федеральным законом от 27.07.2006 № 149-ФЗ «Об информации, информационных технологиях и о защите информации».</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 xml:space="preserve"> «Электронный документ - документированная информация, представленная в электронной форме, то есть в виде, пригодном для восприятия человеком с использованием электронных вычислительных машин, а также для передачи по информационно-телекоммуникационным сетям или обработки в информационных системах». </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Таким образом, это документ, созданный в электронной форме без предварительного документирования на бумажном носителе, подписанный электронной подписью в порядке, установленном законодательством РФ.  Электронный образ документа (электронная копия документа, изготовленного на бумажном носителе) - переведенная в электронную форму с помощью средств сканирования копия документа, изготовленного на бумажном носителе, заверенная электронной подписью в порядке, установленном законодательством Российской Федерации.       </w:t>
      </w:r>
    </w:p>
    <w:p w:rsidR="00450A44" w:rsidRPr="00450A44" w:rsidRDefault="00450A44" w:rsidP="00450A44">
      <w:pPr>
        <w:tabs>
          <w:tab w:val="left" w:pos="567"/>
        </w:tabs>
        <w:ind w:firstLine="709"/>
        <w:jc w:val="both"/>
        <w:rPr>
          <w:rFonts w:ascii="Times New Roman" w:hAnsi="Times New Roman" w:cs="Times New Roman"/>
          <w:sz w:val="28"/>
          <w:szCs w:val="28"/>
        </w:rPr>
      </w:pPr>
      <w:r w:rsidRPr="00450A44">
        <w:rPr>
          <w:rFonts w:ascii="Times New Roman" w:eastAsia="Times New Roman" w:hAnsi="Times New Roman" w:cs="Times New Roman"/>
          <w:color w:val="333333"/>
          <w:sz w:val="28"/>
          <w:szCs w:val="28"/>
        </w:rPr>
        <w:t xml:space="preserve">В соответствии с </w:t>
      </w:r>
      <w:r w:rsidRPr="00450A44">
        <w:rPr>
          <w:rFonts w:ascii="Times New Roman" w:hAnsi="Times New Roman" w:cs="Times New Roman"/>
          <w:sz w:val="28"/>
          <w:szCs w:val="28"/>
        </w:rPr>
        <w:t>Законом о регистрации недвижимости, заявление о государственной регистрации прав и прилагаемые к нему документы представляются в орган регистрации прав в порядке, установленном органом нормативно-правового регулирования:</w:t>
      </w:r>
    </w:p>
    <w:p w:rsidR="00450A44" w:rsidRPr="00450A44" w:rsidRDefault="00450A44" w:rsidP="00450A44">
      <w:pPr>
        <w:tabs>
          <w:tab w:val="left" w:pos="567"/>
        </w:tabs>
        <w:ind w:firstLine="709"/>
        <w:jc w:val="both"/>
        <w:rPr>
          <w:rFonts w:ascii="Times New Roman" w:hAnsi="Times New Roman" w:cs="Times New Roman"/>
          <w:sz w:val="28"/>
          <w:szCs w:val="28"/>
        </w:rPr>
      </w:pPr>
      <w:r w:rsidRPr="00450A44">
        <w:rPr>
          <w:rFonts w:ascii="Times New Roman" w:hAnsi="Times New Roman" w:cs="Times New Roman"/>
          <w:sz w:val="28"/>
          <w:szCs w:val="28"/>
        </w:rPr>
        <w:t xml:space="preserve"> 1) в форме документов на бумажном носителе; </w:t>
      </w:r>
    </w:p>
    <w:p w:rsidR="00450A44" w:rsidRPr="00450A44" w:rsidRDefault="00450A44" w:rsidP="00450A44">
      <w:pPr>
        <w:tabs>
          <w:tab w:val="left" w:pos="567"/>
        </w:tabs>
        <w:ind w:firstLine="709"/>
        <w:jc w:val="both"/>
        <w:rPr>
          <w:rFonts w:ascii="Times New Roman" w:hAnsi="Times New Roman" w:cs="Times New Roman"/>
          <w:sz w:val="28"/>
          <w:szCs w:val="28"/>
        </w:rPr>
      </w:pPr>
      <w:r w:rsidRPr="00450A44">
        <w:rPr>
          <w:rFonts w:ascii="Times New Roman" w:hAnsi="Times New Roman" w:cs="Times New Roman"/>
          <w:sz w:val="28"/>
          <w:szCs w:val="28"/>
        </w:rPr>
        <w:t xml:space="preserve">2) в форме электронных документов и (или) электронных образов документов, подписанных усиленной квалифицированной электронной подписью (далее УКЭП) с использованием информационно-телекоммуникационных сетей общего пользования, в том числе сети «Интернет», посредством единого портала государственных и муниципальных услуг (функций), или официального сайта, или иных информационных технологий взаимодействия с органом регистрации прав. </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В случае представления для осуществления государственного кадастрового учета и (или) государственной регистрации прав документов в форме электронных документов, электронных образов документов такие документы представляются:</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lastRenderedPageBreak/>
        <w:t>1) в форме электронных документов, если настоящим Федеральным законом предусмотрено, что такие документы при их представлении в форме документов на бумажном носителе должны быть представлены в подлиннике, в том числе если такие документы выражают содержание нотариально удостоверенной сделки;</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2) в форме электронных документов или электронных образов документов (в том числе акты органов государственной власти, акты органов местного самоуправления, а также судебные акты, установившие права на недвижимое имущество).</w:t>
      </w:r>
    </w:p>
    <w:p w:rsidR="00450A44" w:rsidRPr="00450A44" w:rsidRDefault="00450A44" w:rsidP="00450A44">
      <w:pPr>
        <w:shd w:val="clear" w:color="auto" w:fill="FFFFFF"/>
        <w:spacing w:after="150"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Документы, необходимые для осуществления государственного кадастрового учета и (или) государственной регистрации прав и представляемые в форме электронных документов, должны соответствовать требованиям, установленным законодательством Российской Федерации, и подписываться усиленной квалифицированной электронной подписью уполномоченных на то лиц, сторон договора или определенных законодательством Российской Федерации должностных лиц в установленных законодательством Российской Федерации случаях.</w:t>
      </w:r>
    </w:p>
    <w:p w:rsidR="00450A44" w:rsidRPr="00450A44" w:rsidRDefault="00450A44" w:rsidP="00450A44">
      <w:pPr>
        <w:tabs>
          <w:tab w:val="left" w:pos="567"/>
        </w:tabs>
        <w:ind w:firstLine="709"/>
        <w:jc w:val="both"/>
        <w:rPr>
          <w:rFonts w:ascii="Times New Roman" w:hAnsi="Times New Roman" w:cs="Times New Roman"/>
          <w:sz w:val="28"/>
          <w:szCs w:val="28"/>
        </w:rPr>
      </w:pPr>
      <w:r w:rsidRPr="00450A44">
        <w:rPr>
          <w:rFonts w:ascii="Times New Roman" w:hAnsi="Times New Roman" w:cs="Times New Roman"/>
          <w:sz w:val="28"/>
          <w:szCs w:val="28"/>
        </w:rPr>
        <w:t xml:space="preserve">Документы, необходимые для осуществления государственного кадастрового учета и (или) государственной регистрации прав - представляемые в форме электронных документов, должны подписываться усиленной квалифицированной электронной подписью (далее – УКЭП) уполномоченных на то лиц; </w:t>
      </w:r>
    </w:p>
    <w:p w:rsidR="00450A44" w:rsidRPr="00450A44" w:rsidRDefault="00450A44" w:rsidP="00450A44">
      <w:pPr>
        <w:tabs>
          <w:tab w:val="left" w:pos="567"/>
        </w:tabs>
        <w:ind w:firstLine="709"/>
        <w:jc w:val="both"/>
        <w:rPr>
          <w:rFonts w:ascii="Times New Roman" w:hAnsi="Times New Roman" w:cs="Times New Roman"/>
          <w:sz w:val="28"/>
          <w:szCs w:val="28"/>
        </w:rPr>
      </w:pPr>
      <w:r w:rsidRPr="00450A44">
        <w:rPr>
          <w:rFonts w:ascii="Times New Roman" w:hAnsi="Times New Roman" w:cs="Times New Roman"/>
          <w:sz w:val="28"/>
          <w:szCs w:val="28"/>
        </w:rPr>
        <w:t>- представляемые в форме электронных образов документов, должны быть подписаны УКЭП лиц, подписавших такие документы на бумажном носителе.</w:t>
      </w:r>
    </w:p>
    <w:p w:rsidR="00450A44" w:rsidRPr="00450A44" w:rsidRDefault="00450A44" w:rsidP="00450A44">
      <w:pPr>
        <w:shd w:val="clear" w:color="auto" w:fill="FFFFFF"/>
        <w:spacing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Документы, необходимые для осуществления государственного кадастрового учета и (или) государственной регистрации прав и представляемые в форме электронных образов документов, должны быть подписаны усиленной квалифицированной электронной подписью лиц, подписавших такие документы на бумажном носителе, или лиц, которые в соответствии с нормативными правовыми актами Российской Федерации уполномочены заверять копии таких документов в форме документов на бумажном носителе.</w:t>
      </w:r>
    </w:p>
    <w:p w:rsidR="00450A44" w:rsidRPr="00450A44" w:rsidRDefault="00450A44" w:rsidP="00450A44">
      <w:pPr>
        <w:shd w:val="clear" w:color="auto" w:fill="FFFFFF"/>
        <w:spacing w:line="240" w:lineRule="auto"/>
        <w:ind w:firstLine="709"/>
        <w:jc w:val="both"/>
        <w:rPr>
          <w:rFonts w:ascii="Times New Roman" w:eastAsia="Times New Roman" w:hAnsi="Times New Roman" w:cs="Times New Roman"/>
          <w:color w:val="333333"/>
          <w:sz w:val="28"/>
          <w:szCs w:val="28"/>
        </w:rPr>
      </w:pPr>
      <w:r w:rsidRPr="00450A44">
        <w:rPr>
          <w:rFonts w:ascii="Times New Roman" w:eastAsia="Times New Roman" w:hAnsi="Times New Roman" w:cs="Times New Roman"/>
          <w:color w:val="333333"/>
          <w:sz w:val="28"/>
          <w:szCs w:val="28"/>
        </w:rPr>
        <w:t>     Сформированный комплект документов, необходимых для осуществления государственного кадастрового учета и (или) государственной регистрации прав и представляемых в форме электронных документов, электронных образов документов, должен быть подписан усиленной квалифицированной электронной подписью заявителя.</w:t>
      </w:r>
    </w:p>
    <w:p w:rsidR="00450A44" w:rsidRPr="00450A44" w:rsidRDefault="00450A44" w:rsidP="00450A44">
      <w:pPr>
        <w:widowControl w:val="0"/>
        <w:autoSpaceDE w:val="0"/>
        <w:autoSpaceDN w:val="0"/>
        <w:adjustRightInd w:val="0"/>
        <w:spacing w:after="0" w:line="240" w:lineRule="auto"/>
        <w:ind w:firstLine="739"/>
        <w:jc w:val="both"/>
        <w:rPr>
          <w:rFonts w:ascii="Segoe UI" w:eastAsia="Times New Roman" w:hAnsi="Segoe UI" w:cs="Segoe UI"/>
          <w:color w:val="0000FF"/>
          <w:sz w:val="18"/>
          <w:szCs w:val="18"/>
          <w:u w:val="single"/>
        </w:rPr>
      </w:pPr>
      <w:r w:rsidRPr="00450A44">
        <w:rPr>
          <w:rFonts w:ascii="Times New Roman" w:eastAsia="Times New Roman" w:hAnsi="Times New Roman" w:cs="Times New Roman"/>
          <w:b/>
          <w:i/>
          <w:sz w:val="28"/>
          <w:szCs w:val="28"/>
        </w:rPr>
        <w:t xml:space="preserve">Материал подготовлен специалистами </w:t>
      </w:r>
      <w:r w:rsidRPr="00450A44">
        <w:rPr>
          <w:rFonts w:ascii="Times New Roman" w:eastAsia="Times New Roman" w:hAnsi="Times New Roman" w:cs="Times New Roman"/>
          <w:b/>
          <w:i/>
          <w:color w:val="363937"/>
          <w:sz w:val="28"/>
          <w:szCs w:val="28"/>
        </w:rPr>
        <w:t>межмуниципального</w:t>
      </w:r>
      <w:r w:rsidRPr="00450A44">
        <w:rPr>
          <w:rFonts w:ascii="Times New Roman" w:eastAsia="Times New Roman" w:hAnsi="Times New Roman" w:cs="Times New Roman"/>
          <w:b/>
          <w:i/>
          <w:sz w:val="28"/>
          <w:szCs w:val="28"/>
        </w:rPr>
        <w:t xml:space="preserve"> Бердского отдела Управления Росреестра по Новосибирской области</w:t>
      </w:r>
    </w:p>
    <w:p w:rsidR="00450A44" w:rsidRPr="00450A44" w:rsidRDefault="00450A44" w:rsidP="00450A44">
      <w:pPr>
        <w:shd w:val="clear" w:color="auto" w:fill="FFFFFF"/>
        <w:spacing w:line="240" w:lineRule="auto"/>
        <w:ind w:firstLine="709"/>
        <w:jc w:val="both"/>
        <w:rPr>
          <w:rFonts w:ascii="Times New Roman" w:eastAsia="Times New Roman" w:hAnsi="Times New Roman" w:cs="Times New Roman"/>
          <w:color w:val="333333"/>
          <w:sz w:val="28"/>
          <w:szCs w:val="28"/>
        </w:rPr>
      </w:pPr>
    </w:p>
    <w:p w:rsidR="00450A44" w:rsidRPr="00450A44" w:rsidRDefault="00450A44" w:rsidP="00450A44">
      <w:pPr>
        <w:ind w:firstLine="709"/>
        <w:jc w:val="both"/>
        <w:rPr>
          <w:rFonts w:ascii="Times New Roman" w:hAnsi="Times New Roman" w:cs="Times New Roman"/>
          <w:sz w:val="28"/>
          <w:szCs w:val="28"/>
        </w:rPr>
      </w:pPr>
    </w:p>
    <w:p w:rsidR="00450A44" w:rsidRDefault="00450A44" w:rsidP="00450A44">
      <w:pPr>
        <w:rPr>
          <w:rFonts w:cs="Calibri"/>
          <w:noProof/>
        </w:rPr>
      </w:pPr>
      <w:r w:rsidRPr="00A83221">
        <w:rPr>
          <w:rFonts w:cs="Calibri"/>
          <w:noProof/>
        </w:rPr>
        <w:drawing>
          <wp:inline distT="0" distB="0" distL="0" distR="0">
            <wp:extent cx="2354580" cy="96774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354580" cy="967740"/>
                    </a:xfrm>
                    <a:prstGeom prst="rect">
                      <a:avLst/>
                    </a:prstGeom>
                    <a:noFill/>
                    <a:ln>
                      <a:noFill/>
                    </a:ln>
                  </pic:spPr>
                </pic:pic>
              </a:graphicData>
            </a:graphic>
          </wp:inline>
        </w:drawing>
      </w:r>
    </w:p>
    <w:p w:rsidR="00450A44" w:rsidRPr="00B84839" w:rsidRDefault="00450A44" w:rsidP="00450A44">
      <w:pPr>
        <w:shd w:val="clear" w:color="auto" w:fill="FFFFFF"/>
        <w:ind w:firstLine="709"/>
        <w:jc w:val="center"/>
        <w:rPr>
          <w:b/>
          <w:sz w:val="28"/>
          <w:szCs w:val="28"/>
        </w:rPr>
      </w:pPr>
      <w:r w:rsidRPr="00B84839">
        <w:rPr>
          <w:b/>
          <w:sz w:val="28"/>
          <w:szCs w:val="28"/>
        </w:rPr>
        <w:t>Упрощенный порядок оформления прав на гаражи и земельные участки под ними.</w:t>
      </w:r>
    </w:p>
    <w:p w:rsidR="00450A44" w:rsidRDefault="00450A44" w:rsidP="00450A44">
      <w:pPr>
        <w:rPr>
          <w:rFonts w:cs="Calibri"/>
          <w:noProof/>
        </w:rPr>
      </w:pPr>
    </w:p>
    <w:p w:rsidR="00450A44" w:rsidRPr="001D3B7B" w:rsidRDefault="00450A44" w:rsidP="00450A44"/>
    <w:p w:rsidR="00450A44" w:rsidRPr="001D3B7B" w:rsidRDefault="00450A44" w:rsidP="00450A44">
      <w:pPr>
        <w:pStyle w:val="ab"/>
        <w:shd w:val="clear" w:color="auto" w:fill="FFFFFF"/>
        <w:spacing w:before="0" w:beforeAutospacing="0" w:after="0" w:afterAutospacing="0"/>
        <w:ind w:firstLine="739"/>
        <w:jc w:val="both"/>
        <w:rPr>
          <w:sz w:val="28"/>
          <w:szCs w:val="28"/>
        </w:rPr>
      </w:pPr>
      <w:r w:rsidRPr="001D3B7B">
        <w:rPr>
          <w:color w:val="363937"/>
          <w:sz w:val="28"/>
          <w:szCs w:val="28"/>
        </w:rPr>
        <w:t xml:space="preserve">Специалисты </w:t>
      </w:r>
      <w:r>
        <w:rPr>
          <w:color w:val="363937"/>
          <w:sz w:val="28"/>
          <w:szCs w:val="28"/>
        </w:rPr>
        <w:t xml:space="preserve">межмуниципального </w:t>
      </w:r>
      <w:r w:rsidRPr="001D3B7B">
        <w:rPr>
          <w:color w:val="363937"/>
          <w:sz w:val="28"/>
          <w:szCs w:val="28"/>
        </w:rPr>
        <w:t xml:space="preserve">Бердского отдела Управления Росреестра по Новосибирской области </w:t>
      </w:r>
      <w:r>
        <w:rPr>
          <w:color w:val="363937"/>
          <w:sz w:val="28"/>
          <w:szCs w:val="28"/>
        </w:rPr>
        <w:t>обращают внимание</w:t>
      </w:r>
      <w:r w:rsidRPr="001D3B7B">
        <w:rPr>
          <w:color w:val="363937"/>
          <w:sz w:val="28"/>
          <w:szCs w:val="28"/>
        </w:rPr>
        <w:t xml:space="preserve"> жителей города Бердска</w:t>
      </w:r>
      <w:r w:rsidRPr="001D3B7B">
        <w:rPr>
          <w:color w:val="000000"/>
          <w:sz w:val="28"/>
          <w:szCs w:val="28"/>
          <w:shd w:val="clear" w:color="auto" w:fill="FFFFFF"/>
        </w:rPr>
        <w:t xml:space="preserve">, о </w:t>
      </w:r>
      <w:r>
        <w:rPr>
          <w:color w:val="000000"/>
          <w:sz w:val="28"/>
          <w:szCs w:val="28"/>
          <w:shd w:val="clear" w:color="auto" w:fill="FFFFFF"/>
        </w:rPr>
        <w:t>появившейся возможности с 1 сентября 2021 года оформить права на капитальный гараж и земельный участок под ним в упрощенном порядке(«гаражная амнистия»).</w:t>
      </w:r>
    </w:p>
    <w:p w:rsidR="00450A44" w:rsidRPr="00B84839" w:rsidRDefault="00450A44" w:rsidP="00450A44">
      <w:pPr>
        <w:shd w:val="clear" w:color="auto" w:fill="FFFFFF"/>
        <w:ind w:firstLine="709"/>
        <w:jc w:val="center"/>
        <w:rPr>
          <w:b/>
          <w:sz w:val="28"/>
          <w:szCs w:val="28"/>
        </w:rPr>
      </w:pPr>
    </w:p>
    <w:p w:rsidR="00450A44" w:rsidRDefault="00450A44" w:rsidP="00450A44">
      <w:pPr>
        <w:shd w:val="clear" w:color="auto" w:fill="FFFFFF"/>
        <w:ind w:firstLine="709"/>
        <w:jc w:val="both"/>
        <w:rPr>
          <w:color w:val="000000"/>
          <w:sz w:val="28"/>
          <w:szCs w:val="28"/>
          <w:shd w:val="clear" w:color="auto" w:fill="FFFFFF"/>
        </w:rPr>
      </w:pPr>
      <w:r w:rsidRPr="00B84839">
        <w:rPr>
          <w:sz w:val="28"/>
          <w:szCs w:val="28"/>
        </w:rPr>
        <w:t xml:space="preserve">с 1 сентября 2021 года </w:t>
      </w:r>
      <w:r>
        <w:rPr>
          <w:sz w:val="28"/>
          <w:szCs w:val="28"/>
        </w:rPr>
        <w:t>на территории Новосибирской области стартует «</w:t>
      </w:r>
      <w:r>
        <w:rPr>
          <w:color w:val="000000"/>
          <w:sz w:val="28"/>
          <w:szCs w:val="28"/>
          <w:shd w:val="clear" w:color="auto" w:fill="FFFFFF"/>
        </w:rPr>
        <w:t>гаражная амнистия». Ране оформление большинства гаражей было возможно только в судебном порядке.</w:t>
      </w:r>
    </w:p>
    <w:p w:rsidR="00450A44" w:rsidRPr="00B84839" w:rsidRDefault="00450A44" w:rsidP="00450A44">
      <w:pPr>
        <w:shd w:val="clear" w:color="auto" w:fill="FFFFFF"/>
        <w:ind w:firstLine="709"/>
        <w:jc w:val="both"/>
        <w:rPr>
          <w:sz w:val="28"/>
          <w:szCs w:val="28"/>
        </w:rPr>
      </w:pPr>
      <w:r>
        <w:rPr>
          <w:sz w:val="28"/>
          <w:szCs w:val="28"/>
        </w:rPr>
        <w:t>О</w:t>
      </w:r>
      <w:r w:rsidRPr="00B84839">
        <w:rPr>
          <w:sz w:val="28"/>
          <w:szCs w:val="28"/>
        </w:rPr>
        <w:t>формление гаража в собственность</w:t>
      </w:r>
      <w:r>
        <w:rPr>
          <w:sz w:val="28"/>
          <w:szCs w:val="28"/>
        </w:rPr>
        <w:t>,</w:t>
      </w:r>
      <w:r w:rsidRPr="00B84839">
        <w:rPr>
          <w:sz w:val="28"/>
          <w:szCs w:val="28"/>
        </w:rPr>
        <w:t xml:space="preserve"> возможно при </w:t>
      </w:r>
      <w:r>
        <w:rPr>
          <w:sz w:val="28"/>
          <w:szCs w:val="28"/>
        </w:rPr>
        <w:t>с</w:t>
      </w:r>
      <w:r w:rsidRPr="00B84839">
        <w:rPr>
          <w:sz w:val="28"/>
          <w:szCs w:val="28"/>
        </w:rPr>
        <w:t>облюдении трех условий:</w:t>
      </w:r>
    </w:p>
    <w:p w:rsidR="00450A44" w:rsidRPr="00B84839" w:rsidRDefault="00450A44" w:rsidP="00450A44">
      <w:pPr>
        <w:numPr>
          <w:ilvl w:val="0"/>
          <w:numId w:val="34"/>
        </w:numPr>
        <w:shd w:val="clear" w:color="auto" w:fill="FFFFFF"/>
        <w:spacing w:after="0"/>
        <w:ind w:left="0" w:firstLine="709"/>
        <w:jc w:val="both"/>
        <w:rPr>
          <w:sz w:val="28"/>
          <w:szCs w:val="28"/>
        </w:rPr>
      </w:pPr>
      <w:r>
        <w:rPr>
          <w:sz w:val="28"/>
          <w:szCs w:val="28"/>
        </w:rPr>
        <w:t>г</w:t>
      </w:r>
      <w:r w:rsidRPr="00B84839">
        <w:rPr>
          <w:sz w:val="28"/>
          <w:szCs w:val="28"/>
        </w:rPr>
        <w:t>араж является капитальным, то есть имеет прочную связь с землей.</w:t>
      </w:r>
    </w:p>
    <w:p w:rsidR="00450A44" w:rsidRPr="00B84839" w:rsidRDefault="00450A44" w:rsidP="00450A44">
      <w:pPr>
        <w:numPr>
          <w:ilvl w:val="0"/>
          <w:numId w:val="34"/>
        </w:numPr>
        <w:shd w:val="clear" w:color="auto" w:fill="FFFFFF"/>
        <w:spacing w:after="0"/>
        <w:ind w:left="0" w:firstLine="709"/>
        <w:jc w:val="both"/>
        <w:rPr>
          <w:sz w:val="28"/>
          <w:szCs w:val="28"/>
        </w:rPr>
      </w:pPr>
      <w:r>
        <w:rPr>
          <w:sz w:val="28"/>
          <w:szCs w:val="28"/>
        </w:rPr>
        <w:t>г</w:t>
      </w:r>
      <w:r w:rsidRPr="00B84839">
        <w:rPr>
          <w:sz w:val="28"/>
          <w:szCs w:val="28"/>
        </w:rPr>
        <w:t>араж построен до введения в действие действующего Градостроительного кодекса Российской Федерации (до 30 декабря 2004 года)</w:t>
      </w:r>
      <w:r>
        <w:rPr>
          <w:sz w:val="28"/>
          <w:szCs w:val="28"/>
        </w:rPr>
        <w:t xml:space="preserve"> (далее ГрК РФ)</w:t>
      </w:r>
      <w:r w:rsidRPr="00B84839">
        <w:rPr>
          <w:sz w:val="28"/>
          <w:szCs w:val="28"/>
        </w:rPr>
        <w:t>.</w:t>
      </w:r>
    </w:p>
    <w:p w:rsidR="00450A44" w:rsidRPr="00B84839" w:rsidRDefault="00450A44" w:rsidP="00450A44">
      <w:pPr>
        <w:numPr>
          <w:ilvl w:val="0"/>
          <w:numId w:val="34"/>
        </w:numPr>
        <w:shd w:val="clear" w:color="auto" w:fill="FFFFFF"/>
        <w:spacing w:after="0"/>
        <w:ind w:left="0" w:firstLine="709"/>
        <w:jc w:val="both"/>
        <w:rPr>
          <w:sz w:val="28"/>
          <w:szCs w:val="28"/>
        </w:rPr>
      </w:pPr>
      <w:r>
        <w:rPr>
          <w:sz w:val="28"/>
          <w:szCs w:val="28"/>
        </w:rPr>
        <w:t>г</w:t>
      </w:r>
      <w:r w:rsidRPr="00B84839">
        <w:rPr>
          <w:sz w:val="28"/>
          <w:szCs w:val="28"/>
        </w:rPr>
        <w:t>араж не признан самовольной постройкой по суду или решением органа местного самоуправления.</w:t>
      </w:r>
    </w:p>
    <w:p w:rsidR="00450A44" w:rsidRPr="00B84839" w:rsidRDefault="00450A44" w:rsidP="00450A44">
      <w:pPr>
        <w:shd w:val="clear" w:color="auto" w:fill="FFFFFF"/>
        <w:ind w:firstLine="709"/>
        <w:jc w:val="both"/>
        <w:rPr>
          <w:sz w:val="28"/>
          <w:szCs w:val="28"/>
        </w:rPr>
      </w:pPr>
      <w:r w:rsidRPr="00B84839">
        <w:rPr>
          <w:sz w:val="28"/>
          <w:szCs w:val="28"/>
        </w:rPr>
        <w:t xml:space="preserve">Для оформления капитального гаража и земельного участка под ним необходимо предоставить в соответствующий уполномоченный орган заявление о предварительном согласовании предоставления земельного участка или о предоставлении </w:t>
      </w:r>
      <w:r w:rsidRPr="00B84839">
        <w:rPr>
          <w:sz w:val="28"/>
          <w:szCs w:val="28"/>
        </w:rPr>
        <w:lastRenderedPageBreak/>
        <w:t xml:space="preserve">земельного участка (в котором надо указать, что гараж возведен до дня введения в действие </w:t>
      </w:r>
      <w:r>
        <w:rPr>
          <w:sz w:val="28"/>
          <w:szCs w:val="28"/>
        </w:rPr>
        <w:t>ГрК РФ</w:t>
      </w:r>
      <w:r w:rsidRPr="00B84839">
        <w:rPr>
          <w:sz w:val="28"/>
          <w:szCs w:val="28"/>
        </w:rPr>
        <w:t>) с приложением следующих</w:t>
      </w:r>
      <w:r>
        <w:rPr>
          <w:sz w:val="28"/>
          <w:szCs w:val="28"/>
        </w:rPr>
        <w:t>,</w:t>
      </w:r>
      <w:r w:rsidRPr="00B84839">
        <w:rPr>
          <w:sz w:val="28"/>
          <w:szCs w:val="28"/>
        </w:rPr>
        <w:t xml:space="preserve"> имеющихся </w:t>
      </w:r>
      <w:r>
        <w:rPr>
          <w:sz w:val="28"/>
          <w:szCs w:val="28"/>
        </w:rPr>
        <w:t xml:space="preserve">в распоряжении заявителя,  </w:t>
      </w:r>
      <w:r w:rsidRPr="00B84839">
        <w:rPr>
          <w:sz w:val="28"/>
          <w:szCs w:val="28"/>
        </w:rPr>
        <w:t>документов:</w:t>
      </w:r>
    </w:p>
    <w:p w:rsidR="00450A44" w:rsidRPr="00B84839" w:rsidRDefault="00450A44" w:rsidP="00450A44">
      <w:pPr>
        <w:shd w:val="clear" w:color="auto" w:fill="FFFFFF"/>
        <w:ind w:firstLine="709"/>
        <w:jc w:val="both"/>
        <w:rPr>
          <w:sz w:val="28"/>
          <w:szCs w:val="28"/>
        </w:rPr>
      </w:pPr>
      <w:r w:rsidRPr="00B84839">
        <w:rPr>
          <w:sz w:val="28"/>
          <w:szCs w:val="28"/>
        </w:rPr>
        <w:t>Любое решение органа власти (в том числе советского периода), подтверждающее, что земельный участок под гаражом ранее был предоставлен</w:t>
      </w:r>
      <w:r>
        <w:rPr>
          <w:sz w:val="28"/>
          <w:szCs w:val="28"/>
        </w:rPr>
        <w:t xml:space="preserve"> гражданину, заводу, фабрике и пр. для строительства гаражей</w:t>
      </w:r>
      <w:r w:rsidRPr="00B84839">
        <w:rPr>
          <w:sz w:val="28"/>
          <w:szCs w:val="28"/>
        </w:rPr>
        <w:t>.</w:t>
      </w:r>
    </w:p>
    <w:p w:rsidR="00450A44" w:rsidRPr="00B84839" w:rsidRDefault="00450A44" w:rsidP="00450A44">
      <w:pPr>
        <w:shd w:val="clear" w:color="auto" w:fill="FFFFFF"/>
        <w:ind w:firstLine="709"/>
        <w:jc w:val="both"/>
        <w:rPr>
          <w:sz w:val="28"/>
          <w:szCs w:val="28"/>
        </w:rPr>
      </w:pPr>
      <w:r w:rsidRPr="00B84839">
        <w:rPr>
          <w:sz w:val="28"/>
          <w:szCs w:val="28"/>
        </w:rPr>
        <w:t>Любое решение завода, фабрики, совхоза, колхоза или иного предприятия, при котором был построен гараж.</w:t>
      </w:r>
    </w:p>
    <w:p w:rsidR="00450A44" w:rsidRPr="00B84839" w:rsidRDefault="00450A44" w:rsidP="00450A44">
      <w:pPr>
        <w:shd w:val="clear" w:color="auto" w:fill="FFFFFF"/>
        <w:ind w:firstLine="709"/>
        <w:jc w:val="both"/>
        <w:rPr>
          <w:sz w:val="28"/>
          <w:szCs w:val="28"/>
        </w:rPr>
      </w:pPr>
      <w:r w:rsidRPr="00B84839">
        <w:rPr>
          <w:sz w:val="28"/>
          <w:szCs w:val="28"/>
        </w:rPr>
        <w:t>Справка или иной документ, подтверждающий выплату пая в гаражном кооперативе.</w:t>
      </w:r>
    </w:p>
    <w:p w:rsidR="00450A44" w:rsidRPr="00B84839" w:rsidRDefault="00450A44" w:rsidP="00450A44">
      <w:pPr>
        <w:shd w:val="clear" w:color="auto" w:fill="FFFFFF"/>
        <w:ind w:firstLine="709"/>
        <w:jc w:val="both"/>
        <w:rPr>
          <w:sz w:val="28"/>
          <w:szCs w:val="28"/>
        </w:rPr>
      </w:pPr>
      <w:r w:rsidRPr="00B84839">
        <w:rPr>
          <w:sz w:val="28"/>
          <w:szCs w:val="28"/>
        </w:rPr>
        <w:t>Решение общего собрания гаражного кооператива, подтверждающее распределение гаража.</w:t>
      </w:r>
    </w:p>
    <w:p w:rsidR="00450A44" w:rsidRPr="00B84839" w:rsidRDefault="00450A44" w:rsidP="00450A44">
      <w:pPr>
        <w:shd w:val="clear" w:color="auto" w:fill="FFFFFF"/>
        <w:ind w:firstLine="709"/>
        <w:jc w:val="both"/>
        <w:rPr>
          <w:sz w:val="28"/>
          <w:szCs w:val="28"/>
        </w:rPr>
      </w:pPr>
      <w:r w:rsidRPr="00B84839">
        <w:rPr>
          <w:sz w:val="28"/>
          <w:szCs w:val="28"/>
        </w:rPr>
        <w:t>Старый технический паспорт на гараж, который заказывали для технической инвентаризации гаража, а также технический план гаража.</w:t>
      </w:r>
    </w:p>
    <w:p w:rsidR="00450A44" w:rsidRPr="00B84839" w:rsidRDefault="00450A44" w:rsidP="00450A44">
      <w:pPr>
        <w:shd w:val="clear" w:color="auto" w:fill="FFFFFF"/>
        <w:ind w:firstLine="709"/>
        <w:jc w:val="both"/>
        <w:rPr>
          <w:sz w:val="28"/>
          <w:szCs w:val="28"/>
        </w:rPr>
      </w:pPr>
      <w:r w:rsidRPr="00B84839">
        <w:rPr>
          <w:sz w:val="28"/>
          <w:szCs w:val="28"/>
        </w:rPr>
        <w:t>Документы о подключении гаража к электрическим сетям или иным сетям инженерного обеспечения.</w:t>
      </w:r>
    </w:p>
    <w:p w:rsidR="00450A44" w:rsidRPr="00B84839" w:rsidRDefault="00450A44" w:rsidP="00450A44">
      <w:pPr>
        <w:shd w:val="clear" w:color="auto" w:fill="FFFFFF"/>
        <w:ind w:firstLine="709"/>
        <w:jc w:val="both"/>
        <w:rPr>
          <w:sz w:val="28"/>
          <w:szCs w:val="28"/>
        </w:rPr>
      </w:pPr>
      <w:r w:rsidRPr="00B84839">
        <w:rPr>
          <w:sz w:val="28"/>
          <w:szCs w:val="28"/>
        </w:rPr>
        <w:t>Документы о наследстве, если гараж принадлежит наследодателю (отцу, матери или иным родственникам).</w:t>
      </w:r>
    </w:p>
    <w:p w:rsidR="00450A44" w:rsidRPr="00B84839" w:rsidRDefault="00450A44" w:rsidP="00450A44">
      <w:pPr>
        <w:shd w:val="clear" w:color="auto" w:fill="FFFFFF"/>
        <w:ind w:firstLine="709"/>
        <w:jc w:val="both"/>
        <w:rPr>
          <w:sz w:val="28"/>
          <w:szCs w:val="28"/>
        </w:rPr>
      </w:pPr>
      <w:r w:rsidRPr="00B84839">
        <w:rPr>
          <w:sz w:val="28"/>
          <w:szCs w:val="28"/>
        </w:rPr>
        <w:t>Документы, подтверждающие приобретение гаража у другого лица</w:t>
      </w:r>
      <w:r>
        <w:rPr>
          <w:sz w:val="28"/>
          <w:szCs w:val="28"/>
        </w:rPr>
        <w:t>, не секрет, что некоторые в 90-х годах покупали гараж по нотариальному договору, но далее с ним никуда не пошли, право свое не зарегистрировали</w:t>
      </w:r>
      <w:r w:rsidRPr="00B84839">
        <w:rPr>
          <w:sz w:val="28"/>
          <w:szCs w:val="28"/>
        </w:rPr>
        <w:t>.</w:t>
      </w:r>
    </w:p>
    <w:p w:rsidR="00450A44" w:rsidRPr="00B84839" w:rsidRDefault="00450A44" w:rsidP="00450A44">
      <w:pPr>
        <w:shd w:val="clear" w:color="auto" w:fill="FFFFFF"/>
        <w:ind w:firstLine="709"/>
        <w:jc w:val="both"/>
        <w:rPr>
          <w:sz w:val="28"/>
          <w:szCs w:val="28"/>
        </w:rPr>
      </w:pPr>
      <w:r w:rsidRPr="00B84839">
        <w:rPr>
          <w:sz w:val="28"/>
          <w:szCs w:val="28"/>
        </w:rPr>
        <w:t>Схема расположения земельного участка (если участок предстоит образовать и отсутствует проект межевания территории).</w:t>
      </w:r>
    </w:p>
    <w:p w:rsidR="00450A44" w:rsidRDefault="00450A44" w:rsidP="00450A44">
      <w:pPr>
        <w:shd w:val="clear" w:color="auto" w:fill="FFFFFF"/>
        <w:ind w:firstLine="709"/>
        <w:jc w:val="both"/>
        <w:rPr>
          <w:sz w:val="28"/>
          <w:szCs w:val="28"/>
        </w:rPr>
      </w:pPr>
      <w:r>
        <w:rPr>
          <w:sz w:val="28"/>
          <w:szCs w:val="28"/>
        </w:rPr>
        <w:t>О</w:t>
      </w:r>
      <w:r w:rsidRPr="00B84839">
        <w:rPr>
          <w:sz w:val="28"/>
          <w:szCs w:val="28"/>
        </w:rPr>
        <w:t xml:space="preserve">бращаться в целях оформления капитального гаража и земельного участка под ним, следует </w:t>
      </w:r>
      <w:r>
        <w:rPr>
          <w:sz w:val="28"/>
          <w:szCs w:val="28"/>
        </w:rPr>
        <w:t xml:space="preserve">в </w:t>
      </w:r>
      <w:r w:rsidRPr="00B84839">
        <w:rPr>
          <w:sz w:val="28"/>
          <w:szCs w:val="28"/>
        </w:rPr>
        <w:t>администраци</w:t>
      </w:r>
      <w:r>
        <w:rPr>
          <w:sz w:val="28"/>
          <w:szCs w:val="28"/>
        </w:rPr>
        <w:t>ю</w:t>
      </w:r>
      <w:r w:rsidRPr="00B84839">
        <w:rPr>
          <w:sz w:val="28"/>
          <w:szCs w:val="28"/>
        </w:rPr>
        <w:t xml:space="preserve"> </w:t>
      </w:r>
      <w:r>
        <w:rPr>
          <w:sz w:val="28"/>
          <w:szCs w:val="28"/>
        </w:rPr>
        <w:t>города Бердска, если гараж построен на земельном участке, входящем в состав города Бердска.</w:t>
      </w:r>
    </w:p>
    <w:p w:rsidR="00450A44" w:rsidRPr="00B84839" w:rsidRDefault="00450A44" w:rsidP="00450A44">
      <w:pPr>
        <w:shd w:val="clear" w:color="auto" w:fill="FFFFFF"/>
        <w:ind w:firstLine="709"/>
        <w:jc w:val="both"/>
        <w:rPr>
          <w:sz w:val="28"/>
          <w:szCs w:val="28"/>
        </w:rPr>
      </w:pPr>
      <w:r w:rsidRPr="00B84839">
        <w:rPr>
          <w:sz w:val="28"/>
          <w:szCs w:val="28"/>
        </w:rPr>
        <w:t>В случае принятия положительного решения о предоставлении земельного участка администраци</w:t>
      </w:r>
      <w:r>
        <w:rPr>
          <w:sz w:val="28"/>
          <w:szCs w:val="28"/>
        </w:rPr>
        <w:t>я</w:t>
      </w:r>
      <w:r w:rsidRPr="00B84839">
        <w:rPr>
          <w:sz w:val="28"/>
          <w:szCs w:val="28"/>
        </w:rPr>
        <w:t xml:space="preserve"> самостоятельно пода</w:t>
      </w:r>
      <w:r>
        <w:rPr>
          <w:sz w:val="28"/>
          <w:szCs w:val="28"/>
        </w:rPr>
        <w:t>с</w:t>
      </w:r>
      <w:r w:rsidRPr="00B84839">
        <w:rPr>
          <w:sz w:val="28"/>
          <w:szCs w:val="28"/>
        </w:rPr>
        <w:t xml:space="preserve">т заявление о регистрации права собственности на земельный участок, о государственном кадастровом учете гаража и о регистрации </w:t>
      </w:r>
      <w:r w:rsidRPr="00B84839">
        <w:rPr>
          <w:sz w:val="28"/>
          <w:szCs w:val="28"/>
        </w:rPr>
        <w:lastRenderedPageBreak/>
        <w:t>права собственности на гараж. Заявителю остается только дождаться выписки из ЕГРН, подтверждающей регистрацию прав на гараж и земельный участок и получить ее в администрации.</w:t>
      </w:r>
    </w:p>
    <w:p w:rsidR="00450A44" w:rsidRPr="00B84839" w:rsidRDefault="00450A44" w:rsidP="00450A44">
      <w:pPr>
        <w:shd w:val="clear" w:color="auto" w:fill="FFFFFF"/>
        <w:ind w:firstLine="709"/>
        <w:jc w:val="both"/>
        <w:rPr>
          <w:sz w:val="28"/>
          <w:szCs w:val="28"/>
        </w:rPr>
      </w:pPr>
    </w:p>
    <w:p w:rsidR="00450A44" w:rsidRDefault="00450A44" w:rsidP="00450A44">
      <w:pPr>
        <w:pStyle w:val="ConsPlusNormal"/>
        <w:jc w:val="right"/>
        <w:rPr>
          <w:rFonts w:ascii="Segoe UI" w:hAnsi="Segoe UI" w:cs="Segoe UI"/>
          <w:b/>
          <w:i/>
          <w:sz w:val="24"/>
          <w:szCs w:val="24"/>
        </w:rPr>
      </w:pPr>
    </w:p>
    <w:p w:rsidR="00450A44" w:rsidRPr="001D3B7B" w:rsidRDefault="00450A44" w:rsidP="00450A44">
      <w:pPr>
        <w:pStyle w:val="ConsPlusNormal"/>
        <w:ind w:firstLine="739"/>
        <w:jc w:val="both"/>
        <w:rPr>
          <w:rFonts w:ascii="Segoe UI" w:hAnsi="Segoe UI" w:cs="Segoe UI"/>
          <w:color w:val="0000FF"/>
          <w:sz w:val="18"/>
          <w:szCs w:val="18"/>
          <w:u w:val="single"/>
        </w:rPr>
      </w:pPr>
      <w:r w:rsidRPr="00CB13D3">
        <w:rPr>
          <w:rFonts w:ascii="Times New Roman" w:hAnsi="Times New Roman" w:cs="Times New Roman"/>
          <w:b/>
          <w:i/>
          <w:sz w:val="28"/>
          <w:szCs w:val="28"/>
        </w:rPr>
        <w:t xml:space="preserve">Материал подготовлен специалистами </w:t>
      </w:r>
      <w:r w:rsidRPr="00135F3F">
        <w:rPr>
          <w:rFonts w:ascii="Times New Roman" w:hAnsi="Times New Roman" w:cs="Times New Roman"/>
          <w:b/>
          <w:i/>
          <w:color w:val="363937"/>
          <w:sz w:val="28"/>
          <w:szCs w:val="28"/>
        </w:rPr>
        <w:t>межмуниципального</w:t>
      </w:r>
      <w:r w:rsidRPr="00135F3F">
        <w:rPr>
          <w:rFonts w:ascii="Times New Roman" w:hAnsi="Times New Roman" w:cs="Times New Roman"/>
          <w:b/>
          <w:i/>
          <w:sz w:val="28"/>
          <w:szCs w:val="28"/>
        </w:rPr>
        <w:t xml:space="preserve"> </w:t>
      </w:r>
      <w:r w:rsidRPr="00CB13D3">
        <w:rPr>
          <w:rFonts w:ascii="Times New Roman" w:hAnsi="Times New Roman" w:cs="Times New Roman"/>
          <w:b/>
          <w:i/>
          <w:sz w:val="28"/>
          <w:szCs w:val="28"/>
        </w:rPr>
        <w:t>Бердского отдела Управления Росреестра по Новосибирской области</w:t>
      </w:r>
    </w:p>
    <w:p w:rsidR="00AF2F60" w:rsidRDefault="00AF2F60" w:rsidP="00AF2F60">
      <w:pPr>
        <w:ind w:left="-180"/>
        <w:jc w:val="right"/>
        <w:rPr>
          <w:sz w:val="20"/>
          <w:szCs w:val="20"/>
        </w:rPr>
      </w:pPr>
      <w:bookmarkStart w:id="11" w:name="_GoBack"/>
      <w:bookmarkEnd w:id="11"/>
    </w:p>
    <w:p w:rsidR="005B7B18" w:rsidRDefault="00611A7A" w:rsidP="005B7B18">
      <w:pPr>
        <w:shd w:val="clear" w:color="auto" w:fill="FFFFFF"/>
        <w:spacing w:line="390" w:lineRule="atLeast"/>
        <w:textAlignment w:val="baseline"/>
        <w:rPr>
          <w:rFonts w:ascii="Arial" w:hAnsi="Arial" w:cs="Arial"/>
          <w:color w:val="3B4256"/>
        </w:rPr>
      </w:pPr>
      <w:hyperlink r:id="rId38" w:tooltip="Скачать оригинал" w:history="1"/>
    </w:p>
    <w:p w:rsidR="00D2226F" w:rsidRPr="002C18FC" w:rsidRDefault="00D2226F" w:rsidP="002C18FC">
      <w:pPr>
        <w:spacing w:after="0" w:line="240" w:lineRule="auto"/>
        <w:rPr>
          <w:rFonts w:ascii="Times New Roman" w:eastAsia="Times New Roman" w:hAnsi="Times New Roman" w:cs="Times New Roman"/>
          <w:sz w:val="24"/>
          <w:szCs w:val="24"/>
        </w:rPr>
      </w:pPr>
    </w:p>
    <w:p w:rsidR="008B19C1" w:rsidRPr="00B127B6" w:rsidRDefault="008B19C1" w:rsidP="006704DC">
      <w:pPr>
        <w:rPr>
          <w:rFonts w:ascii="Times New Roman" w:hAnsi="Times New Roman" w:cs="Times New Roman"/>
          <w:b/>
          <w:sz w:val="36"/>
          <w:szCs w:val="36"/>
        </w:rPr>
      </w:pPr>
    </w:p>
    <w:p w:rsidR="008B19C1" w:rsidRDefault="008B19C1" w:rsidP="006704DC">
      <w:pPr>
        <w:rPr>
          <w:rFonts w:ascii="Times New Roman" w:hAnsi="Times New Roman" w:cs="Times New Roman"/>
          <w:b/>
          <w:sz w:val="36"/>
          <w:szCs w:val="36"/>
        </w:rPr>
      </w:pPr>
    </w:p>
    <w:p w:rsidR="006704DC" w:rsidRPr="00442E88" w:rsidRDefault="006704DC" w:rsidP="006704DC">
      <w:pPr>
        <w:rPr>
          <w:rFonts w:ascii="Arial" w:hAnsi="Arial" w:cs="Arial"/>
          <w:b/>
          <w:sz w:val="28"/>
          <w:szCs w:val="20"/>
        </w:rPr>
      </w:pPr>
      <w:r w:rsidRPr="00FF26E7">
        <w:rPr>
          <w:rFonts w:ascii="Times New Roman" w:hAnsi="Times New Roman" w:cs="Times New Roman"/>
          <w:b/>
          <w:sz w:val="36"/>
          <w:szCs w:val="36"/>
        </w:rPr>
        <w:t>С оригиналами правовых актов Ишимского сельсовета можно ознакомиться в администрации Ишимского сельсовета</w:t>
      </w:r>
      <w:r w:rsidRPr="00C45B7A">
        <w:rPr>
          <w:rFonts w:ascii="Times New Roman" w:hAnsi="Times New Roman" w:cs="Times New Roman"/>
          <w:szCs w:val="20"/>
        </w:rPr>
        <w:t>.</w:t>
      </w:r>
    </w:p>
    <w:p w:rsidR="0043276A" w:rsidRPr="000424E6" w:rsidRDefault="0043276A" w:rsidP="000424E6">
      <w:pPr>
        <w:spacing w:after="0" w:line="240" w:lineRule="auto"/>
        <w:ind w:left="142"/>
        <w:rPr>
          <w:sz w:val="28"/>
        </w:rPr>
      </w:pPr>
    </w:p>
    <w:p w:rsidR="0043276A" w:rsidRPr="000424E6" w:rsidRDefault="0043276A" w:rsidP="000424E6">
      <w:pPr>
        <w:spacing w:after="0" w:line="240" w:lineRule="auto"/>
        <w:ind w:left="142"/>
        <w:rPr>
          <w:sz w:val="28"/>
        </w:rPr>
      </w:pPr>
    </w:p>
    <w:p w:rsidR="0043276A" w:rsidRPr="000424E6" w:rsidRDefault="0043276A" w:rsidP="000424E6">
      <w:pPr>
        <w:spacing w:after="0" w:line="240" w:lineRule="auto"/>
        <w:ind w:left="142"/>
        <w:rPr>
          <w:sz w:val="28"/>
        </w:rPr>
      </w:pPr>
    </w:p>
    <w:p w:rsidR="00D3724E" w:rsidRPr="00833DF3" w:rsidRDefault="00D3724E" w:rsidP="00D3724E">
      <w:pPr>
        <w:jc w:val="both"/>
        <w:rPr>
          <w:rFonts w:ascii="Times New Roman" w:hAnsi="Times New Roman" w:cs="Times New Roman"/>
          <w:sz w:val="28"/>
          <w:szCs w:val="28"/>
        </w:rPr>
      </w:pPr>
    </w:p>
    <w:p w:rsidR="001D7239" w:rsidRPr="00334AEE" w:rsidRDefault="001D7239">
      <w:pPr>
        <w:ind w:firstLine="708"/>
        <w:rPr>
          <w:rFonts w:ascii="Times New Roman" w:hAnsi="Times New Roman" w:cs="Times New Roman"/>
        </w:rPr>
      </w:pPr>
    </w:p>
    <w:sectPr w:rsidR="001D7239" w:rsidRPr="00334AEE" w:rsidSect="005B7B18">
      <w:headerReference w:type="default" r:id="rId39"/>
      <w:pgSz w:w="16838" w:h="11906" w:orient="landscape"/>
      <w:pgMar w:top="709" w:right="426" w:bottom="850" w:left="28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3D29" w:rsidRDefault="00303D29" w:rsidP="00DC3A35">
      <w:pPr>
        <w:spacing w:after="0" w:line="240" w:lineRule="auto"/>
      </w:pPr>
      <w:r>
        <w:separator/>
      </w:r>
    </w:p>
  </w:endnote>
  <w:endnote w:type="continuationSeparator" w:id="0">
    <w:p w:rsidR="00303D29" w:rsidRDefault="00303D29" w:rsidP="00DC3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CC"/>
    <w:family w:val="roman"/>
    <w:pitch w:val="variable"/>
    <w:sig w:usb0="E00002FF" w:usb1="400004FF" w:usb2="00000000" w:usb3="00000000" w:csb0="0000019F"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onstantia">
    <w:panose1 w:val="02030602050306030303"/>
    <w:charset w:val="CC"/>
    <w:family w:val="roman"/>
    <w:pitch w:val="variable"/>
    <w:sig w:usb0="A00002EF" w:usb1="4000204B" w:usb2="00000000" w:usb3="00000000" w:csb0="0000019F" w:csb1="00000000"/>
  </w:font>
  <w:font w:name="Arial Unicode MS">
    <w:altName w:val="Arial"/>
    <w:panose1 w:val="020B0604020202020204"/>
    <w:charset w:val="00"/>
    <w:family w:val="roman"/>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Impact">
    <w:panose1 w:val="020B080603090205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mn-ea">
    <w:altName w:val="Times New Roman"/>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3D29" w:rsidRDefault="00303D29" w:rsidP="00DC3A35">
      <w:pPr>
        <w:spacing w:after="0" w:line="240" w:lineRule="auto"/>
      </w:pPr>
      <w:r>
        <w:separator/>
      </w:r>
    </w:p>
  </w:footnote>
  <w:footnote w:type="continuationSeparator" w:id="0">
    <w:p w:rsidR="00303D29" w:rsidRDefault="00303D29" w:rsidP="00DC3A35">
      <w:pPr>
        <w:spacing w:after="0" w:line="240" w:lineRule="auto"/>
      </w:pPr>
      <w:r>
        <w:continuationSeparator/>
      </w:r>
    </w:p>
  </w:footnote>
  <w:footnote w:id="1">
    <w:p w:rsidR="00611A7A" w:rsidRDefault="00611A7A" w:rsidP="00AF2F60">
      <w:pPr>
        <w:pStyle w:val="afb"/>
      </w:pPr>
    </w:p>
  </w:footnote>
  <w:footnote w:id="2">
    <w:p w:rsidR="00611A7A" w:rsidRDefault="00611A7A" w:rsidP="00AF2F60">
      <w:pPr>
        <w:pStyle w:val="afb"/>
        <w:jc w:val="both"/>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1A7A" w:rsidRDefault="00611A7A" w:rsidP="00FE6FE2">
    <w:pPr>
      <w:pStyle w:val="af3"/>
      <w:framePr w:wrap="auto" w:vAnchor="text" w:hAnchor="margin" w:xAlign="center" w:y="1"/>
      <w:rPr>
        <w:rStyle w:val="af5"/>
      </w:rPr>
    </w:pPr>
    <w:r>
      <w:rPr>
        <w:rStyle w:val="af5"/>
      </w:rPr>
      <w:fldChar w:fldCharType="begin"/>
    </w:r>
    <w:r>
      <w:rPr>
        <w:rStyle w:val="af5"/>
      </w:rPr>
      <w:instrText xml:space="preserve">PAGE  </w:instrText>
    </w:r>
    <w:r>
      <w:rPr>
        <w:rStyle w:val="af5"/>
      </w:rPr>
      <w:fldChar w:fldCharType="separate"/>
    </w:r>
    <w:r w:rsidR="00450A44">
      <w:rPr>
        <w:rStyle w:val="af5"/>
        <w:noProof/>
      </w:rPr>
      <w:t>124</w:t>
    </w:r>
    <w:r>
      <w:rPr>
        <w:rStyle w:val="af5"/>
      </w:rPr>
      <w:fldChar w:fldCharType="end"/>
    </w:r>
  </w:p>
  <w:p w:rsidR="00611A7A" w:rsidRDefault="00611A7A">
    <w:pPr>
      <w:pStyle w:val="af3"/>
      <w:jc w:val="center"/>
    </w:pPr>
  </w:p>
  <w:p w:rsidR="00611A7A" w:rsidRDefault="00611A7A">
    <w:pPr>
      <w:pStyle w:val="af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B551E3"/>
    <w:multiLevelType w:val="singleLevel"/>
    <w:tmpl w:val="A942FE28"/>
    <w:lvl w:ilvl="0">
      <w:start w:val="1"/>
      <w:numFmt w:val="decimal"/>
      <w:lvlText w:val="%1."/>
      <w:legacy w:legacy="1" w:legacySpace="0" w:legacyIndent="218"/>
      <w:lvlJc w:val="left"/>
      <w:rPr>
        <w:rFonts w:ascii="Cambria" w:hAnsi="Cambria" w:cs="Times New Roman" w:hint="default"/>
      </w:rPr>
    </w:lvl>
  </w:abstractNum>
  <w:abstractNum w:abstractNumId="3" w15:restartNumberingAfterBreak="0">
    <w:nsid w:val="07FC7851"/>
    <w:multiLevelType w:val="hybridMultilevel"/>
    <w:tmpl w:val="21B817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461F08"/>
    <w:multiLevelType w:val="hybridMultilevel"/>
    <w:tmpl w:val="47BC5D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D4A6F90"/>
    <w:multiLevelType w:val="hybridMultilevel"/>
    <w:tmpl w:val="FA7273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7141B44"/>
    <w:multiLevelType w:val="hybridMultilevel"/>
    <w:tmpl w:val="5F48A0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8D172A"/>
    <w:multiLevelType w:val="hybridMultilevel"/>
    <w:tmpl w:val="6DB8A9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B3C0B5C"/>
    <w:multiLevelType w:val="hybridMultilevel"/>
    <w:tmpl w:val="5988482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C07679F"/>
    <w:multiLevelType w:val="hybridMultilevel"/>
    <w:tmpl w:val="E58476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26792CC8"/>
    <w:multiLevelType w:val="hybridMultilevel"/>
    <w:tmpl w:val="A07089D8"/>
    <w:lvl w:ilvl="0" w:tplc="0B1C8200">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1" w15:restartNumberingAfterBreak="0">
    <w:nsid w:val="2ABA6A40"/>
    <w:multiLevelType w:val="hybridMultilevel"/>
    <w:tmpl w:val="9CEA5BA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1B36340"/>
    <w:multiLevelType w:val="hybridMultilevel"/>
    <w:tmpl w:val="175C7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5052DCC"/>
    <w:multiLevelType w:val="hybridMultilevel"/>
    <w:tmpl w:val="35B60230"/>
    <w:lvl w:ilvl="0" w:tplc="723CC20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15:restartNumberingAfterBreak="0">
    <w:nsid w:val="35721E53"/>
    <w:multiLevelType w:val="hybridMultilevel"/>
    <w:tmpl w:val="6A023A12"/>
    <w:lvl w:ilvl="0" w:tplc="175EBEEA">
      <w:start w:val="2"/>
      <w:numFmt w:val="decimal"/>
      <w:lvlText w:val="%1."/>
      <w:lvlJc w:val="left"/>
      <w:pPr>
        <w:ind w:left="1068" w:hanging="360"/>
      </w:pPr>
      <w:rPr>
        <w:rFonts w:hint="default"/>
        <w:i w:val="0"/>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5" w15:restartNumberingAfterBreak="0">
    <w:nsid w:val="391816C2"/>
    <w:multiLevelType w:val="hybridMultilevel"/>
    <w:tmpl w:val="7AE4086C"/>
    <w:lvl w:ilvl="0" w:tplc="1638E9DE">
      <w:start w:val="1"/>
      <w:numFmt w:val="decimal"/>
      <w:lvlText w:val="%1."/>
      <w:lvlJc w:val="left"/>
      <w:pPr>
        <w:tabs>
          <w:tab w:val="num" w:pos="420"/>
        </w:tabs>
        <w:ind w:left="420" w:hanging="360"/>
      </w:pPr>
      <w:rPr>
        <w:rFonts w:hint="default"/>
      </w:rPr>
    </w:lvl>
    <w:lvl w:ilvl="1" w:tplc="04190019">
      <w:start w:val="1"/>
      <w:numFmt w:val="lowerLetter"/>
      <w:lvlText w:val="%2."/>
      <w:lvlJc w:val="left"/>
      <w:pPr>
        <w:tabs>
          <w:tab w:val="num" w:pos="1140"/>
        </w:tabs>
        <w:ind w:left="1140" w:hanging="360"/>
      </w:pPr>
    </w:lvl>
    <w:lvl w:ilvl="2" w:tplc="0419001B">
      <w:start w:val="1"/>
      <w:numFmt w:val="lowerRoman"/>
      <w:lvlText w:val="%3."/>
      <w:lvlJc w:val="right"/>
      <w:pPr>
        <w:tabs>
          <w:tab w:val="num" w:pos="1860"/>
        </w:tabs>
        <w:ind w:left="1860" w:hanging="180"/>
      </w:pPr>
    </w:lvl>
    <w:lvl w:ilvl="3" w:tplc="0419000F">
      <w:start w:val="1"/>
      <w:numFmt w:val="decimal"/>
      <w:lvlText w:val="%4."/>
      <w:lvlJc w:val="left"/>
      <w:pPr>
        <w:tabs>
          <w:tab w:val="num" w:pos="2580"/>
        </w:tabs>
        <w:ind w:left="2580" w:hanging="360"/>
      </w:pPr>
    </w:lvl>
    <w:lvl w:ilvl="4" w:tplc="04190019">
      <w:start w:val="1"/>
      <w:numFmt w:val="lowerLetter"/>
      <w:lvlText w:val="%5."/>
      <w:lvlJc w:val="left"/>
      <w:pPr>
        <w:tabs>
          <w:tab w:val="num" w:pos="3300"/>
        </w:tabs>
        <w:ind w:left="3300" w:hanging="360"/>
      </w:pPr>
    </w:lvl>
    <w:lvl w:ilvl="5" w:tplc="0419001B">
      <w:start w:val="1"/>
      <w:numFmt w:val="lowerRoman"/>
      <w:lvlText w:val="%6."/>
      <w:lvlJc w:val="right"/>
      <w:pPr>
        <w:tabs>
          <w:tab w:val="num" w:pos="4020"/>
        </w:tabs>
        <w:ind w:left="4020" w:hanging="180"/>
      </w:pPr>
    </w:lvl>
    <w:lvl w:ilvl="6" w:tplc="0419000F">
      <w:start w:val="1"/>
      <w:numFmt w:val="decimal"/>
      <w:lvlText w:val="%7."/>
      <w:lvlJc w:val="left"/>
      <w:pPr>
        <w:tabs>
          <w:tab w:val="num" w:pos="4740"/>
        </w:tabs>
        <w:ind w:left="4740" w:hanging="360"/>
      </w:pPr>
    </w:lvl>
    <w:lvl w:ilvl="7" w:tplc="04190019">
      <w:start w:val="1"/>
      <w:numFmt w:val="lowerLetter"/>
      <w:lvlText w:val="%8."/>
      <w:lvlJc w:val="left"/>
      <w:pPr>
        <w:tabs>
          <w:tab w:val="num" w:pos="5460"/>
        </w:tabs>
        <w:ind w:left="5460" w:hanging="360"/>
      </w:pPr>
    </w:lvl>
    <w:lvl w:ilvl="8" w:tplc="0419001B">
      <w:start w:val="1"/>
      <w:numFmt w:val="lowerRoman"/>
      <w:lvlText w:val="%9."/>
      <w:lvlJc w:val="right"/>
      <w:pPr>
        <w:tabs>
          <w:tab w:val="num" w:pos="6180"/>
        </w:tabs>
        <w:ind w:left="6180" w:hanging="180"/>
      </w:pPr>
    </w:lvl>
  </w:abstractNum>
  <w:abstractNum w:abstractNumId="16" w15:restartNumberingAfterBreak="0">
    <w:nsid w:val="427F34D9"/>
    <w:multiLevelType w:val="hybridMultilevel"/>
    <w:tmpl w:val="9C165CF4"/>
    <w:lvl w:ilvl="0" w:tplc="E7F658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15:restartNumberingAfterBreak="0">
    <w:nsid w:val="46486D7D"/>
    <w:multiLevelType w:val="hybridMultilevel"/>
    <w:tmpl w:val="0E08A23C"/>
    <w:lvl w:ilvl="0" w:tplc="1B12C9BE">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18" w15:restartNumberingAfterBreak="0">
    <w:nsid w:val="49297616"/>
    <w:multiLevelType w:val="hybridMultilevel"/>
    <w:tmpl w:val="DD9E8D88"/>
    <w:lvl w:ilvl="0" w:tplc="9B56A0E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9" w15:restartNumberingAfterBreak="0">
    <w:nsid w:val="51840B8B"/>
    <w:multiLevelType w:val="hybridMultilevel"/>
    <w:tmpl w:val="3CB6634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51E50AA6"/>
    <w:multiLevelType w:val="hybridMultilevel"/>
    <w:tmpl w:val="E446F8B8"/>
    <w:lvl w:ilvl="0" w:tplc="D55CE424">
      <w:start w:val="1"/>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530B1BFD"/>
    <w:multiLevelType w:val="hybridMultilevel"/>
    <w:tmpl w:val="64AA6A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5E34033"/>
    <w:multiLevelType w:val="multilevel"/>
    <w:tmpl w:val="936AF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7EE203A"/>
    <w:multiLevelType w:val="multilevel"/>
    <w:tmpl w:val="3D622332"/>
    <w:lvl w:ilvl="0">
      <w:start w:val="1"/>
      <w:numFmt w:val="decimal"/>
      <w:lvlText w:val="%1."/>
      <w:lvlJc w:val="left"/>
      <w:pPr>
        <w:ind w:left="1065"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24" w15:restartNumberingAfterBreak="0">
    <w:nsid w:val="5A203B3D"/>
    <w:multiLevelType w:val="hybridMultilevel"/>
    <w:tmpl w:val="7AE4086C"/>
    <w:lvl w:ilvl="0" w:tplc="1638E9DE">
      <w:start w:val="1"/>
      <w:numFmt w:val="decimal"/>
      <w:lvlText w:val="%1."/>
      <w:lvlJc w:val="left"/>
      <w:pPr>
        <w:tabs>
          <w:tab w:val="num" w:pos="420"/>
        </w:tabs>
        <w:ind w:left="420" w:hanging="360"/>
      </w:pPr>
      <w:rPr>
        <w:rFonts w:hint="default"/>
      </w:rPr>
    </w:lvl>
    <w:lvl w:ilvl="1" w:tplc="04190019">
      <w:start w:val="1"/>
      <w:numFmt w:val="lowerLetter"/>
      <w:lvlText w:val="%2."/>
      <w:lvlJc w:val="left"/>
      <w:pPr>
        <w:tabs>
          <w:tab w:val="num" w:pos="1140"/>
        </w:tabs>
        <w:ind w:left="1140" w:hanging="360"/>
      </w:pPr>
    </w:lvl>
    <w:lvl w:ilvl="2" w:tplc="0419001B">
      <w:start w:val="1"/>
      <w:numFmt w:val="lowerRoman"/>
      <w:lvlText w:val="%3."/>
      <w:lvlJc w:val="right"/>
      <w:pPr>
        <w:tabs>
          <w:tab w:val="num" w:pos="1860"/>
        </w:tabs>
        <w:ind w:left="1860" w:hanging="180"/>
      </w:pPr>
    </w:lvl>
    <w:lvl w:ilvl="3" w:tplc="0419000F">
      <w:start w:val="1"/>
      <w:numFmt w:val="decimal"/>
      <w:lvlText w:val="%4."/>
      <w:lvlJc w:val="left"/>
      <w:pPr>
        <w:tabs>
          <w:tab w:val="num" w:pos="2580"/>
        </w:tabs>
        <w:ind w:left="2580" w:hanging="360"/>
      </w:pPr>
    </w:lvl>
    <w:lvl w:ilvl="4" w:tplc="04190019">
      <w:start w:val="1"/>
      <w:numFmt w:val="lowerLetter"/>
      <w:lvlText w:val="%5."/>
      <w:lvlJc w:val="left"/>
      <w:pPr>
        <w:tabs>
          <w:tab w:val="num" w:pos="3300"/>
        </w:tabs>
        <w:ind w:left="3300" w:hanging="360"/>
      </w:pPr>
    </w:lvl>
    <w:lvl w:ilvl="5" w:tplc="0419001B">
      <w:start w:val="1"/>
      <w:numFmt w:val="lowerRoman"/>
      <w:lvlText w:val="%6."/>
      <w:lvlJc w:val="right"/>
      <w:pPr>
        <w:tabs>
          <w:tab w:val="num" w:pos="4020"/>
        </w:tabs>
        <w:ind w:left="4020" w:hanging="180"/>
      </w:pPr>
    </w:lvl>
    <w:lvl w:ilvl="6" w:tplc="0419000F">
      <w:start w:val="1"/>
      <w:numFmt w:val="decimal"/>
      <w:lvlText w:val="%7."/>
      <w:lvlJc w:val="left"/>
      <w:pPr>
        <w:tabs>
          <w:tab w:val="num" w:pos="4740"/>
        </w:tabs>
        <w:ind w:left="4740" w:hanging="360"/>
      </w:pPr>
    </w:lvl>
    <w:lvl w:ilvl="7" w:tplc="04190019">
      <w:start w:val="1"/>
      <w:numFmt w:val="lowerLetter"/>
      <w:lvlText w:val="%8."/>
      <w:lvlJc w:val="left"/>
      <w:pPr>
        <w:tabs>
          <w:tab w:val="num" w:pos="5460"/>
        </w:tabs>
        <w:ind w:left="5460" w:hanging="360"/>
      </w:pPr>
    </w:lvl>
    <w:lvl w:ilvl="8" w:tplc="0419001B">
      <w:start w:val="1"/>
      <w:numFmt w:val="lowerRoman"/>
      <w:lvlText w:val="%9."/>
      <w:lvlJc w:val="right"/>
      <w:pPr>
        <w:tabs>
          <w:tab w:val="num" w:pos="6180"/>
        </w:tabs>
        <w:ind w:left="6180" w:hanging="180"/>
      </w:pPr>
    </w:lvl>
  </w:abstractNum>
  <w:abstractNum w:abstractNumId="25" w15:restartNumberingAfterBreak="0">
    <w:nsid w:val="6B55750E"/>
    <w:multiLevelType w:val="hybridMultilevel"/>
    <w:tmpl w:val="B1348A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BC95F3B"/>
    <w:multiLevelType w:val="hybridMultilevel"/>
    <w:tmpl w:val="9D9295CE"/>
    <w:lvl w:ilvl="0" w:tplc="AF0280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15:restartNumberingAfterBreak="0">
    <w:nsid w:val="6C315264"/>
    <w:multiLevelType w:val="hybridMultilevel"/>
    <w:tmpl w:val="4B3EE324"/>
    <w:lvl w:ilvl="0" w:tplc="8CE0E3A2">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28" w15:restartNumberingAfterBreak="0">
    <w:nsid w:val="6FC2237F"/>
    <w:multiLevelType w:val="hybridMultilevel"/>
    <w:tmpl w:val="D448839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9" w15:restartNumberingAfterBreak="0">
    <w:nsid w:val="71E36EF3"/>
    <w:multiLevelType w:val="multilevel"/>
    <w:tmpl w:val="6B9E0DA8"/>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0" w15:restartNumberingAfterBreak="0">
    <w:nsid w:val="74152D6F"/>
    <w:multiLevelType w:val="hybridMultilevel"/>
    <w:tmpl w:val="5C8487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55D36A6"/>
    <w:multiLevelType w:val="hybridMultilevel"/>
    <w:tmpl w:val="CE16A6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71E1282"/>
    <w:multiLevelType w:val="hybridMultilevel"/>
    <w:tmpl w:val="7AE4086C"/>
    <w:lvl w:ilvl="0" w:tplc="1638E9DE">
      <w:start w:val="1"/>
      <w:numFmt w:val="decimal"/>
      <w:lvlText w:val="%1."/>
      <w:lvlJc w:val="left"/>
      <w:pPr>
        <w:tabs>
          <w:tab w:val="num" w:pos="420"/>
        </w:tabs>
        <w:ind w:left="420" w:hanging="360"/>
      </w:pPr>
      <w:rPr>
        <w:rFonts w:hint="default"/>
      </w:rPr>
    </w:lvl>
    <w:lvl w:ilvl="1" w:tplc="04190019">
      <w:start w:val="1"/>
      <w:numFmt w:val="lowerLetter"/>
      <w:lvlText w:val="%2."/>
      <w:lvlJc w:val="left"/>
      <w:pPr>
        <w:tabs>
          <w:tab w:val="num" w:pos="1140"/>
        </w:tabs>
        <w:ind w:left="1140" w:hanging="360"/>
      </w:pPr>
    </w:lvl>
    <w:lvl w:ilvl="2" w:tplc="0419001B">
      <w:start w:val="1"/>
      <w:numFmt w:val="lowerRoman"/>
      <w:lvlText w:val="%3."/>
      <w:lvlJc w:val="right"/>
      <w:pPr>
        <w:tabs>
          <w:tab w:val="num" w:pos="1860"/>
        </w:tabs>
        <w:ind w:left="1860" w:hanging="180"/>
      </w:pPr>
    </w:lvl>
    <w:lvl w:ilvl="3" w:tplc="0419000F">
      <w:start w:val="1"/>
      <w:numFmt w:val="decimal"/>
      <w:lvlText w:val="%4."/>
      <w:lvlJc w:val="left"/>
      <w:pPr>
        <w:tabs>
          <w:tab w:val="num" w:pos="2580"/>
        </w:tabs>
        <w:ind w:left="2580" w:hanging="360"/>
      </w:pPr>
    </w:lvl>
    <w:lvl w:ilvl="4" w:tplc="04190019">
      <w:start w:val="1"/>
      <w:numFmt w:val="lowerLetter"/>
      <w:lvlText w:val="%5."/>
      <w:lvlJc w:val="left"/>
      <w:pPr>
        <w:tabs>
          <w:tab w:val="num" w:pos="3300"/>
        </w:tabs>
        <w:ind w:left="3300" w:hanging="360"/>
      </w:pPr>
    </w:lvl>
    <w:lvl w:ilvl="5" w:tplc="0419001B">
      <w:start w:val="1"/>
      <w:numFmt w:val="lowerRoman"/>
      <w:lvlText w:val="%6."/>
      <w:lvlJc w:val="right"/>
      <w:pPr>
        <w:tabs>
          <w:tab w:val="num" w:pos="4020"/>
        </w:tabs>
        <w:ind w:left="4020" w:hanging="180"/>
      </w:pPr>
    </w:lvl>
    <w:lvl w:ilvl="6" w:tplc="0419000F">
      <w:start w:val="1"/>
      <w:numFmt w:val="decimal"/>
      <w:lvlText w:val="%7."/>
      <w:lvlJc w:val="left"/>
      <w:pPr>
        <w:tabs>
          <w:tab w:val="num" w:pos="4740"/>
        </w:tabs>
        <w:ind w:left="4740" w:hanging="360"/>
      </w:pPr>
    </w:lvl>
    <w:lvl w:ilvl="7" w:tplc="04190019">
      <w:start w:val="1"/>
      <w:numFmt w:val="lowerLetter"/>
      <w:lvlText w:val="%8."/>
      <w:lvlJc w:val="left"/>
      <w:pPr>
        <w:tabs>
          <w:tab w:val="num" w:pos="5460"/>
        </w:tabs>
        <w:ind w:left="5460" w:hanging="360"/>
      </w:pPr>
    </w:lvl>
    <w:lvl w:ilvl="8" w:tplc="0419001B">
      <w:start w:val="1"/>
      <w:numFmt w:val="lowerRoman"/>
      <w:lvlText w:val="%9."/>
      <w:lvlJc w:val="right"/>
      <w:pPr>
        <w:tabs>
          <w:tab w:val="num" w:pos="6180"/>
        </w:tabs>
        <w:ind w:left="6180" w:hanging="180"/>
      </w:pPr>
    </w:lvl>
  </w:abstractNum>
  <w:num w:numId="1">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3">
    <w:abstractNumId w:val="4"/>
  </w:num>
  <w:num w:numId="4">
    <w:abstractNumId w:val="27"/>
  </w:num>
  <w:num w:numId="5">
    <w:abstractNumId w:val="28"/>
  </w:num>
  <w:num w:numId="6">
    <w:abstractNumId w:val="14"/>
  </w:num>
  <w:num w:numId="7">
    <w:abstractNumId w:val="31"/>
  </w:num>
  <w:num w:numId="8">
    <w:abstractNumId w:val="16"/>
  </w:num>
  <w:num w:numId="9">
    <w:abstractNumId w:val="12"/>
  </w:num>
  <w:num w:numId="10">
    <w:abstractNumId w:val="11"/>
  </w:num>
  <w:num w:numId="11">
    <w:abstractNumId w:val="26"/>
  </w:num>
  <w:num w:numId="12">
    <w:abstractNumId w:val="25"/>
  </w:num>
  <w:num w:numId="13">
    <w:abstractNumId w:val="23"/>
  </w:num>
  <w:num w:numId="14">
    <w:abstractNumId w:val="21"/>
  </w:num>
  <w:num w:numId="1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18"/>
  </w:num>
  <w:num w:numId="20">
    <w:abstractNumId w:val="13"/>
  </w:num>
  <w:num w:numId="21">
    <w:abstractNumId w:val="1"/>
  </w:num>
  <w:num w:numId="22">
    <w:abstractNumId w:val="6"/>
  </w:num>
  <w:num w:numId="23">
    <w:abstractNumId w:val="2"/>
  </w:num>
  <w:num w:numId="24">
    <w:abstractNumId w:val="32"/>
  </w:num>
  <w:num w:numId="25">
    <w:abstractNumId w:val="15"/>
  </w:num>
  <w:num w:numId="26">
    <w:abstractNumId w:val="24"/>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5"/>
  </w:num>
  <w:num w:numId="30">
    <w:abstractNumId w:val="29"/>
  </w:num>
  <w:num w:numId="31">
    <w:abstractNumId w:val="10"/>
  </w:num>
  <w:num w:numId="32">
    <w:abstractNumId w:val="30"/>
  </w:num>
  <w:num w:numId="33">
    <w:abstractNumId w:val="3"/>
  </w:num>
  <w:num w:numId="34">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E468C"/>
    <w:rsid w:val="0000211C"/>
    <w:rsid w:val="00003FD1"/>
    <w:rsid w:val="00014A90"/>
    <w:rsid w:val="000358F1"/>
    <w:rsid w:val="000424E6"/>
    <w:rsid w:val="00047817"/>
    <w:rsid w:val="000575F3"/>
    <w:rsid w:val="0006310A"/>
    <w:rsid w:val="000702A4"/>
    <w:rsid w:val="00092AA8"/>
    <w:rsid w:val="00095554"/>
    <w:rsid w:val="00095F0C"/>
    <w:rsid w:val="000B0455"/>
    <w:rsid w:val="000B376F"/>
    <w:rsid w:val="000C0EF2"/>
    <w:rsid w:val="000C7594"/>
    <w:rsid w:val="000D163D"/>
    <w:rsid w:val="000D4848"/>
    <w:rsid w:val="000E1FAC"/>
    <w:rsid w:val="000E37F3"/>
    <w:rsid w:val="00101793"/>
    <w:rsid w:val="0011171F"/>
    <w:rsid w:val="001243E1"/>
    <w:rsid w:val="001378E2"/>
    <w:rsid w:val="001536DC"/>
    <w:rsid w:val="00170B77"/>
    <w:rsid w:val="00175E48"/>
    <w:rsid w:val="001816DB"/>
    <w:rsid w:val="001862C8"/>
    <w:rsid w:val="001A47AE"/>
    <w:rsid w:val="001A51B9"/>
    <w:rsid w:val="001C62B2"/>
    <w:rsid w:val="001C7F2C"/>
    <w:rsid w:val="001D7239"/>
    <w:rsid w:val="001E156A"/>
    <w:rsid w:val="001E5C1A"/>
    <w:rsid w:val="001F5999"/>
    <w:rsid w:val="00200B26"/>
    <w:rsid w:val="00223734"/>
    <w:rsid w:val="002349C5"/>
    <w:rsid w:val="00237E1E"/>
    <w:rsid w:val="002414A8"/>
    <w:rsid w:val="00244CF9"/>
    <w:rsid w:val="00262771"/>
    <w:rsid w:val="002915DA"/>
    <w:rsid w:val="00293ACD"/>
    <w:rsid w:val="00294091"/>
    <w:rsid w:val="002A4B63"/>
    <w:rsid w:val="002A6A47"/>
    <w:rsid w:val="002B131E"/>
    <w:rsid w:val="002B1401"/>
    <w:rsid w:val="002B1778"/>
    <w:rsid w:val="002B4B80"/>
    <w:rsid w:val="002C18FC"/>
    <w:rsid w:val="002D3121"/>
    <w:rsid w:val="002D3254"/>
    <w:rsid w:val="002D7E28"/>
    <w:rsid w:val="002E3756"/>
    <w:rsid w:val="002F56F8"/>
    <w:rsid w:val="002F696D"/>
    <w:rsid w:val="00301AEC"/>
    <w:rsid w:val="00303D29"/>
    <w:rsid w:val="0031419F"/>
    <w:rsid w:val="00316BCB"/>
    <w:rsid w:val="00334AEE"/>
    <w:rsid w:val="00344929"/>
    <w:rsid w:val="00363082"/>
    <w:rsid w:val="00363DFF"/>
    <w:rsid w:val="0036554D"/>
    <w:rsid w:val="00374A58"/>
    <w:rsid w:val="003851F5"/>
    <w:rsid w:val="0039551B"/>
    <w:rsid w:val="003A33BF"/>
    <w:rsid w:val="003A5B96"/>
    <w:rsid w:val="003B5831"/>
    <w:rsid w:val="003D779B"/>
    <w:rsid w:val="003E2DF3"/>
    <w:rsid w:val="0041074B"/>
    <w:rsid w:val="00412DE5"/>
    <w:rsid w:val="00415168"/>
    <w:rsid w:val="0043276A"/>
    <w:rsid w:val="00450562"/>
    <w:rsid w:val="00450A44"/>
    <w:rsid w:val="00466CE7"/>
    <w:rsid w:val="00480C29"/>
    <w:rsid w:val="00481E01"/>
    <w:rsid w:val="00493D3E"/>
    <w:rsid w:val="004A3F02"/>
    <w:rsid w:val="004D2F96"/>
    <w:rsid w:val="004F3015"/>
    <w:rsid w:val="005010AE"/>
    <w:rsid w:val="005046D4"/>
    <w:rsid w:val="00514866"/>
    <w:rsid w:val="00515DAF"/>
    <w:rsid w:val="005161C5"/>
    <w:rsid w:val="00533176"/>
    <w:rsid w:val="00536A49"/>
    <w:rsid w:val="005526E0"/>
    <w:rsid w:val="00565E1A"/>
    <w:rsid w:val="005709BA"/>
    <w:rsid w:val="00577A60"/>
    <w:rsid w:val="00582068"/>
    <w:rsid w:val="00586E54"/>
    <w:rsid w:val="005B0185"/>
    <w:rsid w:val="005B7B18"/>
    <w:rsid w:val="005C6F1E"/>
    <w:rsid w:val="005D2419"/>
    <w:rsid w:val="005E0513"/>
    <w:rsid w:val="005E1941"/>
    <w:rsid w:val="005E4B3C"/>
    <w:rsid w:val="005E71E2"/>
    <w:rsid w:val="005F160A"/>
    <w:rsid w:val="00605568"/>
    <w:rsid w:val="00611A7A"/>
    <w:rsid w:val="00614A6F"/>
    <w:rsid w:val="00615043"/>
    <w:rsid w:val="00616AD4"/>
    <w:rsid w:val="00617EC0"/>
    <w:rsid w:val="006212F9"/>
    <w:rsid w:val="00624AC3"/>
    <w:rsid w:val="00626CDE"/>
    <w:rsid w:val="00634CED"/>
    <w:rsid w:val="00635DE4"/>
    <w:rsid w:val="006701C2"/>
    <w:rsid w:val="006704DC"/>
    <w:rsid w:val="00682B97"/>
    <w:rsid w:val="00687EF7"/>
    <w:rsid w:val="006921FD"/>
    <w:rsid w:val="00692B1E"/>
    <w:rsid w:val="00693486"/>
    <w:rsid w:val="00694D2C"/>
    <w:rsid w:val="006B1A69"/>
    <w:rsid w:val="006B329E"/>
    <w:rsid w:val="006B3EC2"/>
    <w:rsid w:val="006B61F0"/>
    <w:rsid w:val="006C693B"/>
    <w:rsid w:val="006E468C"/>
    <w:rsid w:val="006F3041"/>
    <w:rsid w:val="0071471F"/>
    <w:rsid w:val="007261C3"/>
    <w:rsid w:val="00734831"/>
    <w:rsid w:val="0073692A"/>
    <w:rsid w:val="0076154B"/>
    <w:rsid w:val="00776148"/>
    <w:rsid w:val="00785062"/>
    <w:rsid w:val="007C0680"/>
    <w:rsid w:val="007C49D7"/>
    <w:rsid w:val="007C588E"/>
    <w:rsid w:val="007E1938"/>
    <w:rsid w:val="008272A9"/>
    <w:rsid w:val="00833DD5"/>
    <w:rsid w:val="00833DF3"/>
    <w:rsid w:val="008378A3"/>
    <w:rsid w:val="0084700C"/>
    <w:rsid w:val="0084707D"/>
    <w:rsid w:val="008505AB"/>
    <w:rsid w:val="0085227F"/>
    <w:rsid w:val="00861D6B"/>
    <w:rsid w:val="008845CB"/>
    <w:rsid w:val="008B19C1"/>
    <w:rsid w:val="008C154D"/>
    <w:rsid w:val="008C282E"/>
    <w:rsid w:val="0090320E"/>
    <w:rsid w:val="00924192"/>
    <w:rsid w:val="00931FC3"/>
    <w:rsid w:val="00935CAF"/>
    <w:rsid w:val="00950F0A"/>
    <w:rsid w:val="00954732"/>
    <w:rsid w:val="009673A0"/>
    <w:rsid w:val="00970DF9"/>
    <w:rsid w:val="00973205"/>
    <w:rsid w:val="009764A9"/>
    <w:rsid w:val="00982152"/>
    <w:rsid w:val="009837FA"/>
    <w:rsid w:val="0098798B"/>
    <w:rsid w:val="009929E8"/>
    <w:rsid w:val="00996FA4"/>
    <w:rsid w:val="009A16F5"/>
    <w:rsid w:val="009C3D42"/>
    <w:rsid w:val="009D30AF"/>
    <w:rsid w:val="009D449E"/>
    <w:rsid w:val="009F5A8E"/>
    <w:rsid w:val="00A0017F"/>
    <w:rsid w:val="00A205FE"/>
    <w:rsid w:val="00A26BF1"/>
    <w:rsid w:val="00A43A7E"/>
    <w:rsid w:val="00A823CB"/>
    <w:rsid w:val="00A857C3"/>
    <w:rsid w:val="00A96347"/>
    <w:rsid w:val="00AA2232"/>
    <w:rsid w:val="00AB5D92"/>
    <w:rsid w:val="00AE48D9"/>
    <w:rsid w:val="00AE599B"/>
    <w:rsid w:val="00AF2F60"/>
    <w:rsid w:val="00AF7552"/>
    <w:rsid w:val="00B127B6"/>
    <w:rsid w:val="00B1600A"/>
    <w:rsid w:val="00B2737C"/>
    <w:rsid w:val="00B4365F"/>
    <w:rsid w:val="00B80EF6"/>
    <w:rsid w:val="00B90B0F"/>
    <w:rsid w:val="00BC732C"/>
    <w:rsid w:val="00BD03FC"/>
    <w:rsid w:val="00BD1602"/>
    <w:rsid w:val="00BD6349"/>
    <w:rsid w:val="00BE5886"/>
    <w:rsid w:val="00BF07BB"/>
    <w:rsid w:val="00BF1F6D"/>
    <w:rsid w:val="00BF294C"/>
    <w:rsid w:val="00C067B3"/>
    <w:rsid w:val="00C244BC"/>
    <w:rsid w:val="00C246FC"/>
    <w:rsid w:val="00C34877"/>
    <w:rsid w:val="00C8171E"/>
    <w:rsid w:val="00C83195"/>
    <w:rsid w:val="00C939CB"/>
    <w:rsid w:val="00CA3E37"/>
    <w:rsid w:val="00CE2EA2"/>
    <w:rsid w:val="00D04FA9"/>
    <w:rsid w:val="00D106D4"/>
    <w:rsid w:val="00D21073"/>
    <w:rsid w:val="00D21B28"/>
    <w:rsid w:val="00D2226F"/>
    <w:rsid w:val="00D27CA6"/>
    <w:rsid w:val="00D371A7"/>
    <w:rsid w:val="00D3724E"/>
    <w:rsid w:val="00D57970"/>
    <w:rsid w:val="00D64752"/>
    <w:rsid w:val="00D73B06"/>
    <w:rsid w:val="00D8442D"/>
    <w:rsid w:val="00D9265C"/>
    <w:rsid w:val="00DC3A35"/>
    <w:rsid w:val="00DC7CA6"/>
    <w:rsid w:val="00DD121C"/>
    <w:rsid w:val="00DF1EC5"/>
    <w:rsid w:val="00DF21A1"/>
    <w:rsid w:val="00DF70BC"/>
    <w:rsid w:val="00E061B7"/>
    <w:rsid w:val="00E13F1D"/>
    <w:rsid w:val="00E24957"/>
    <w:rsid w:val="00E30815"/>
    <w:rsid w:val="00E36EA8"/>
    <w:rsid w:val="00E37623"/>
    <w:rsid w:val="00E43413"/>
    <w:rsid w:val="00E5206A"/>
    <w:rsid w:val="00E520FF"/>
    <w:rsid w:val="00E56EC2"/>
    <w:rsid w:val="00E6133C"/>
    <w:rsid w:val="00E61751"/>
    <w:rsid w:val="00E74252"/>
    <w:rsid w:val="00E74C81"/>
    <w:rsid w:val="00E94010"/>
    <w:rsid w:val="00EC5F26"/>
    <w:rsid w:val="00EC72E8"/>
    <w:rsid w:val="00EE4676"/>
    <w:rsid w:val="00EE60D6"/>
    <w:rsid w:val="00EE69AB"/>
    <w:rsid w:val="00EF1068"/>
    <w:rsid w:val="00EF34FF"/>
    <w:rsid w:val="00EF7587"/>
    <w:rsid w:val="00F022A8"/>
    <w:rsid w:val="00F07484"/>
    <w:rsid w:val="00F1605C"/>
    <w:rsid w:val="00F243D5"/>
    <w:rsid w:val="00F24ED6"/>
    <w:rsid w:val="00F36235"/>
    <w:rsid w:val="00F40F65"/>
    <w:rsid w:val="00F50113"/>
    <w:rsid w:val="00F50DB7"/>
    <w:rsid w:val="00F53BAC"/>
    <w:rsid w:val="00F729DA"/>
    <w:rsid w:val="00F72DA2"/>
    <w:rsid w:val="00F73836"/>
    <w:rsid w:val="00F73FF3"/>
    <w:rsid w:val="00F77291"/>
    <w:rsid w:val="00F95AC9"/>
    <w:rsid w:val="00FA28B6"/>
    <w:rsid w:val="00FB48AE"/>
    <w:rsid w:val="00FB5035"/>
    <w:rsid w:val="00FC4724"/>
    <w:rsid w:val="00FD15F5"/>
    <w:rsid w:val="00FE00BD"/>
    <w:rsid w:val="00FE3CB3"/>
    <w:rsid w:val="00FE6FE2"/>
    <w:rsid w:val="00FF42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6FDD9"/>
  <w15:docId w15:val="{0E66644A-E961-4B12-B0A2-D59383361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468C"/>
    <w:rPr>
      <w:rFonts w:eastAsiaTheme="minorEastAsia"/>
      <w:lang w:eastAsia="ru-RU"/>
    </w:rPr>
  </w:style>
  <w:style w:type="paragraph" w:styleId="1">
    <w:name w:val="heading 1"/>
    <w:basedOn w:val="a"/>
    <w:next w:val="a"/>
    <w:link w:val="10"/>
    <w:qFormat/>
    <w:rsid w:val="0098798B"/>
    <w:pPr>
      <w:keepNext/>
      <w:spacing w:after="0" w:line="240" w:lineRule="auto"/>
      <w:jc w:val="center"/>
      <w:outlineLvl w:val="0"/>
    </w:pPr>
    <w:rPr>
      <w:rFonts w:ascii="Times New Roman" w:eastAsia="Times New Roman" w:hAnsi="Times New Roman" w:cs="Times New Roman"/>
      <w:b/>
      <w:bCs/>
      <w:sz w:val="28"/>
      <w:szCs w:val="28"/>
    </w:rPr>
  </w:style>
  <w:style w:type="paragraph" w:styleId="2">
    <w:name w:val="heading 2"/>
    <w:basedOn w:val="a"/>
    <w:next w:val="a"/>
    <w:link w:val="20"/>
    <w:uiPriority w:val="9"/>
    <w:semiHidden/>
    <w:unhideWhenUsed/>
    <w:qFormat/>
    <w:rsid w:val="00D6475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00211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785062"/>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uiPriority w:val="9"/>
    <w:semiHidden/>
    <w:unhideWhenUsed/>
    <w:qFormat/>
    <w:rsid w:val="008505AB"/>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6E468C"/>
    <w:pPr>
      <w:spacing w:after="0" w:line="240" w:lineRule="auto"/>
    </w:pPr>
    <w:rPr>
      <w:rFonts w:ascii="Tahoma" w:hAnsi="Tahoma" w:cs="Tahoma"/>
      <w:sz w:val="16"/>
      <w:szCs w:val="16"/>
    </w:rPr>
  </w:style>
  <w:style w:type="character" w:customStyle="1" w:styleId="a4">
    <w:name w:val="Текст выноски Знак"/>
    <w:basedOn w:val="a0"/>
    <w:link w:val="a3"/>
    <w:rsid w:val="006E468C"/>
    <w:rPr>
      <w:rFonts w:ascii="Tahoma" w:eastAsiaTheme="minorEastAsia" w:hAnsi="Tahoma" w:cs="Tahoma"/>
      <w:sz w:val="16"/>
      <w:szCs w:val="16"/>
      <w:lang w:eastAsia="ru-RU"/>
    </w:rPr>
  </w:style>
  <w:style w:type="paragraph" w:styleId="a5">
    <w:name w:val="Title"/>
    <w:aliases w:val=" Знак"/>
    <w:basedOn w:val="a"/>
    <w:link w:val="a6"/>
    <w:qFormat/>
    <w:rsid w:val="006E468C"/>
    <w:pPr>
      <w:spacing w:after="0" w:line="240" w:lineRule="auto"/>
      <w:jc w:val="center"/>
    </w:pPr>
    <w:rPr>
      <w:rFonts w:ascii="Times New Roman" w:eastAsia="Times New Roman" w:hAnsi="Times New Roman" w:cs="Times New Roman"/>
      <w:b/>
      <w:bCs/>
      <w:i/>
      <w:iCs/>
      <w:sz w:val="24"/>
      <w:szCs w:val="24"/>
    </w:rPr>
  </w:style>
  <w:style w:type="character" w:customStyle="1" w:styleId="a6">
    <w:name w:val="Заголовок Знак"/>
    <w:aliases w:val=" Знак Знак"/>
    <w:basedOn w:val="a0"/>
    <w:link w:val="a5"/>
    <w:rsid w:val="006E468C"/>
    <w:rPr>
      <w:rFonts w:ascii="Times New Roman" w:eastAsia="Times New Roman" w:hAnsi="Times New Roman" w:cs="Times New Roman"/>
      <w:b/>
      <w:bCs/>
      <w:i/>
      <w:iCs/>
      <w:sz w:val="24"/>
      <w:szCs w:val="24"/>
      <w:lang w:eastAsia="ru-RU"/>
    </w:rPr>
  </w:style>
  <w:style w:type="paragraph" w:styleId="a7">
    <w:name w:val="Body Text"/>
    <w:basedOn w:val="a"/>
    <w:link w:val="a8"/>
    <w:rsid w:val="006E468C"/>
    <w:pPr>
      <w:spacing w:after="0" w:line="240" w:lineRule="auto"/>
    </w:pPr>
    <w:rPr>
      <w:rFonts w:ascii="Times New Roman" w:eastAsia="Times New Roman" w:hAnsi="Times New Roman" w:cs="Times New Roman"/>
      <w:sz w:val="28"/>
      <w:szCs w:val="24"/>
    </w:rPr>
  </w:style>
  <w:style w:type="character" w:customStyle="1" w:styleId="a8">
    <w:name w:val="Основной текст Знак"/>
    <w:basedOn w:val="a0"/>
    <w:link w:val="a7"/>
    <w:rsid w:val="006E468C"/>
    <w:rPr>
      <w:rFonts w:ascii="Times New Roman" w:eastAsia="Times New Roman" w:hAnsi="Times New Roman" w:cs="Times New Roman"/>
      <w:sz w:val="28"/>
      <w:szCs w:val="24"/>
      <w:lang w:eastAsia="ru-RU"/>
    </w:rPr>
  </w:style>
  <w:style w:type="character" w:customStyle="1" w:styleId="10">
    <w:name w:val="Заголовок 1 Знак"/>
    <w:basedOn w:val="a0"/>
    <w:link w:val="1"/>
    <w:rsid w:val="0098798B"/>
    <w:rPr>
      <w:rFonts w:ascii="Times New Roman" w:eastAsia="Times New Roman" w:hAnsi="Times New Roman" w:cs="Times New Roman"/>
      <w:b/>
      <w:bCs/>
      <w:sz w:val="28"/>
      <w:szCs w:val="28"/>
      <w:lang w:eastAsia="ru-RU"/>
    </w:rPr>
  </w:style>
  <w:style w:type="paragraph" w:styleId="a9">
    <w:name w:val="List Paragraph"/>
    <w:aliases w:val="Источник"/>
    <w:basedOn w:val="a"/>
    <w:link w:val="aa"/>
    <w:uiPriority w:val="34"/>
    <w:qFormat/>
    <w:rsid w:val="0098798B"/>
    <w:pPr>
      <w:ind w:left="720"/>
      <w:contextualSpacing/>
    </w:pPr>
    <w:rPr>
      <w:rFonts w:ascii="Calibri" w:eastAsia="Times New Roman" w:hAnsi="Calibri" w:cs="Times New Roman"/>
      <w:lang w:eastAsia="en-US"/>
    </w:rPr>
  </w:style>
  <w:style w:type="paragraph" w:styleId="ab">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iPriority w:val="99"/>
    <w:unhideWhenUsed/>
    <w:rsid w:val="009879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link w:val="ConsPlusNormal0"/>
    <w:rsid w:val="009879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8798B"/>
    <w:pPr>
      <w:widowControl w:val="0"/>
      <w:autoSpaceDE w:val="0"/>
      <w:autoSpaceDN w:val="0"/>
      <w:spacing w:after="0" w:line="240" w:lineRule="auto"/>
    </w:pPr>
    <w:rPr>
      <w:rFonts w:ascii="Calibri" w:eastAsia="Times New Roman" w:hAnsi="Calibri" w:cs="Calibri"/>
      <w:b/>
      <w:szCs w:val="20"/>
      <w:lang w:eastAsia="ru-RU"/>
    </w:rPr>
  </w:style>
  <w:style w:type="table" w:styleId="ac">
    <w:name w:val="Table Grid"/>
    <w:basedOn w:val="a1"/>
    <w:rsid w:val="0098798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No Spacing"/>
    <w:link w:val="ae"/>
    <w:uiPriority w:val="1"/>
    <w:qFormat/>
    <w:rsid w:val="008C154D"/>
    <w:pPr>
      <w:spacing w:after="0" w:line="240" w:lineRule="auto"/>
    </w:pPr>
  </w:style>
  <w:style w:type="paragraph" w:customStyle="1" w:styleId="21">
    <w:name w:val="Основной текст2"/>
    <w:basedOn w:val="a"/>
    <w:rsid w:val="008C154D"/>
    <w:pPr>
      <w:shd w:val="clear" w:color="auto" w:fill="FFFFFF"/>
      <w:spacing w:before="480" w:after="660" w:line="0" w:lineRule="atLeast"/>
      <w:jc w:val="both"/>
    </w:pPr>
    <w:rPr>
      <w:rFonts w:ascii="Times New Roman" w:eastAsia="Times New Roman" w:hAnsi="Times New Roman" w:cs="Times New Roman"/>
      <w:color w:val="000000"/>
      <w:sz w:val="26"/>
      <w:szCs w:val="26"/>
    </w:rPr>
  </w:style>
  <w:style w:type="character" w:customStyle="1" w:styleId="115pt">
    <w:name w:val="Основной текст + 11;5 pt"/>
    <w:rsid w:val="008C154D"/>
    <w:rPr>
      <w:rFonts w:ascii="Times New Roman" w:eastAsia="Times New Roman" w:hAnsi="Times New Roman" w:cs="Times New Roman"/>
      <w:b w:val="0"/>
      <w:bCs w:val="0"/>
      <w:i w:val="0"/>
      <w:iCs w:val="0"/>
      <w:smallCaps w:val="0"/>
      <w:strike w:val="0"/>
      <w:spacing w:val="0"/>
      <w:sz w:val="23"/>
      <w:szCs w:val="23"/>
    </w:rPr>
  </w:style>
  <w:style w:type="character" w:customStyle="1" w:styleId="11">
    <w:name w:val="Заголовок №1_"/>
    <w:link w:val="12"/>
    <w:rsid w:val="008C154D"/>
    <w:rPr>
      <w:rFonts w:ascii="Times New Roman" w:eastAsia="Times New Roman" w:hAnsi="Times New Roman" w:cs="Times New Roman"/>
      <w:sz w:val="26"/>
      <w:szCs w:val="26"/>
      <w:shd w:val="clear" w:color="auto" w:fill="FFFFFF"/>
    </w:rPr>
  </w:style>
  <w:style w:type="character" w:customStyle="1" w:styleId="32">
    <w:name w:val="Основной текст (3)_"/>
    <w:link w:val="33"/>
    <w:rsid w:val="008C154D"/>
    <w:rPr>
      <w:rFonts w:ascii="Times New Roman" w:eastAsia="Times New Roman" w:hAnsi="Times New Roman" w:cs="Times New Roman"/>
      <w:shd w:val="clear" w:color="auto" w:fill="FFFFFF"/>
    </w:rPr>
  </w:style>
  <w:style w:type="character" w:customStyle="1" w:styleId="af">
    <w:name w:val="Основной текст_"/>
    <w:link w:val="13"/>
    <w:rsid w:val="008C154D"/>
    <w:rPr>
      <w:rFonts w:ascii="Times New Roman" w:eastAsia="Times New Roman" w:hAnsi="Times New Roman" w:cs="Times New Roman"/>
      <w:sz w:val="18"/>
      <w:szCs w:val="18"/>
      <w:shd w:val="clear" w:color="auto" w:fill="FFFFFF"/>
    </w:rPr>
  </w:style>
  <w:style w:type="paragraph" w:customStyle="1" w:styleId="12">
    <w:name w:val="Заголовок №1"/>
    <w:basedOn w:val="a"/>
    <w:link w:val="11"/>
    <w:rsid w:val="008C154D"/>
    <w:pPr>
      <w:shd w:val="clear" w:color="auto" w:fill="FFFFFF"/>
      <w:spacing w:after="600" w:line="302" w:lineRule="exact"/>
      <w:outlineLvl w:val="0"/>
    </w:pPr>
    <w:rPr>
      <w:rFonts w:ascii="Times New Roman" w:eastAsia="Times New Roman" w:hAnsi="Times New Roman" w:cs="Times New Roman"/>
      <w:sz w:val="26"/>
      <w:szCs w:val="26"/>
      <w:lang w:eastAsia="en-US"/>
    </w:rPr>
  </w:style>
  <w:style w:type="paragraph" w:customStyle="1" w:styleId="33">
    <w:name w:val="Основной текст (3)"/>
    <w:basedOn w:val="a"/>
    <w:link w:val="32"/>
    <w:rsid w:val="008C154D"/>
    <w:pPr>
      <w:shd w:val="clear" w:color="auto" w:fill="FFFFFF"/>
      <w:spacing w:before="300" w:after="300" w:line="0" w:lineRule="atLeast"/>
      <w:jc w:val="center"/>
    </w:pPr>
    <w:rPr>
      <w:rFonts w:ascii="Times New Roman" w:eastAsia="Times New Roman" w:hAnsi="Times New Roman" w:cs="Times New Roman"/>
      <w:lang w:eastAsia="en-US"/>
    </w:rPr>
  </w:style>
  <w:style w:type="paragraph" w:customStyle="1" w:styleId="13">
    <w:name w:val="Основной текст1"/>
    <w:basedOn w:val="a"/>
    <w:link w:val="af"/>
    <w:rsid w:val="008C154D"/>
    <w:pPr>
      <w:shd w:val="clear" w:color="auto" w:fill="FFFFFF"/>
      <w:spacing w:after="0" w:line="221" w:lineRule="exact"/>
      <w:jc w:val="both"/>
    </w:pPr>
    <w:rPr>
      <w:rFonts w:ascii="Times New Roman" w:eastAsia="Times New Roman" w:hAnsi="Times New Roman" w:cs="Times New Roman"/>
      <w:sz w:val="18"/>
      <w:szCs w:val="18"/>
      <w:lang w:eastAsia="en-US"/>
    </w:rPr>
  </w:style>
  <w:style w:type="paragraph" w:styleId="af0">
    <w:name w:val="Document Map"/>
    <w:basedOn w:val="a"/>
    <w:link w:val="af1"/>
    <w:uiPriority w:val="99"/>
    <w:semiHidden/>
    <w:unhideWhenUsed/>
    <w:rsid w:val="008C154D"/>
    <w:pPr>
      <w:spacing w:after="0" w:line="240" w:lineRule="auto"/>
    </w:pPr>
    <w:rPr>
      <w:rFonts w:ascii="Tahoma" w:hAnsi="Tahoma" w:cs="Tahoma"/>
      <w:sz w:val="16"/>
      <w:szCs w:val="16"/>
    </w:rPr>
  </w:style>
  <w:style w:type="character" w:customStyle="1" w:styleId="af1">
    <w:name w:val="Схема документа Знак"/>
    <w:basedOn w:val="a0"/>
    <w:link w:val="af0"/>
    <w:uiPriority w:val="99"/>
    <w:semiHidden/>
    <w:rsid w:val="008C154D"/>
    <w:rPr>
      <w:rFonts w:ascii="Tahoma" w:eastAsiaTheme="minorEastAsia" w:hAnsi="Tahoma" w:cs="Tahoma"/>
      <w:sz w:val="16"/>
      <w:szCs w:val="16"/>
      <w:lang w:eastAsia="ru-RU"/>
    </w:rPr>
  </w:style>
  <w:style w:type="paragraph" w:customStyle="1" w:styleId="14">
    <w:name w:val="Абзац списка1"/>
    <w:basedOn w:val="a"/>
    <w:rsid w:val="00D21B28"/>
    <w:pPr>
      <w:suppressAutoHyphens/>
      <w:spacing w:after="0"/>
      <w:ind w:left="720"/>
    </w:pPr>
    <w:rPr>
      <w:rFonts w:ascii="Calibri" w:eastAsia="Calibri" w:hAnsi="Calibri" w:cs="Times New Roman"/>
      <w:kern w:val="1"/>
      <w:lang w:eastAsia="ar-SA"/>
    </w:rPr>
  </w:style>
  <w:style w:type="character" w:styleId="af2">
    <w:name w:val="Hyperlink"/>
    <w:basedOn w:val="a0"/>
    <w:uiPriority w:val="99"/>
    <w:rsid w:val="00D21B28"/>
    <w:rPr>
      <w:color w:val="auto"/>
      <w:u w:val="single"/>
    </w:rPr>
  </w:style>
  <w:style w:type="paragraph" w:styleId="af3">
    <w:name w:val="header"/>
    <w:basedOn w:val="a"/>
    <w:link w:val="af4"/>
    <w:uiPriority w:val="99"/>
    <w:rsid w:val="00D21B28"/>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4">
    <w:name w:val="Верхний колонтитул Знак"/>
    <w:basedOn w:val="a0"/>
    <w:link w:val="af3"/>
    <w:uiPriority w:val="99"/>
    <w:rsid w:val="00D21B28"/>
    <w:rPr>
      <w:rFonts w:ascii="Times New Roman" w:eastAsia="Times New Roman" w:hAnsi="Times New Roman" w:cs="Times New Roman"/>
      <w:sz w:val="24"/>
      <w:szCs w:val="24"/>
      <w:lang w:eastAsia="ru-RU"/>
    </w:rPr>
  </w:style>
  <w:style w:type="character" w:styleId="af5">
    <w:name w:val="page number"/>
    <w:basedOn w:val="a0"/>
    <w:uiPriority w:val="99"/>
    <w:rsid w:val="00D21B28"/>
  </w:style>
  <w:style w:type="character" w:customStyle="1" w:styleId="apple-converted-space">
    <w:name w:val="apple-converted-space"/>
    <w:basedOn w:val="a0"/>
    <w:rsid w:val="00481E01"/>
  </w:style>
  <w:style w:type="paragraph" w:customStyle="1" w:styleId="Default">
    <w:name w:val="Default"/>
    <w:rsid w:val="003851F5"/>
    <w:pPr>
      <w:autoSpaceDE w:val="0"/>
      <w:autoSpaceDN w:val="0"/>
      <w:adjustRightInd w:val="0"/>
      <w:spacing w:after="0" w:line="240" w:lineRule="auto"/>
    </w:pPr>
    <w:rPr>
      <w:rFonts w:ascii="Arial" w:hAnsi="Arial" w:cs="Arial"/>
      <w:color w:val="000000"/>
      <w:sz w:val="24"/>
      <w:szCs w:val="24"/>
    </w:rPr>
  </w:style>
  <w:style w:type="character" w:customStyle="1" w:styleId="aa">
    <w:name w:val="Абзац списка Знак"/>
    <w:aliases w:val="Источник Знак"/>
    <w:basedOn w:val="a0"/>
    <w:link w:val="a9"/>
    <w:uiPriority w:val="99"/>
    <w:locked/>
    <w:rsid w:val="00334AEE"/>
    <w:rPr>
      <w:rFonts w:ascii="Calibri" w:eastAsia="Times New Roman" w:hAnsi="Calibri" w:cs="Times New Roman"/>
    </w:rPr>
  </w:style>
  <w:style w:type="paragraph" w:customStyle="1" w:styleId="question">
    <w:name w:val="question"/>
    <w:basedOn w:val="a"/>
    <w:rsid w:val="00F022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3e8efe5f0f2e5eaf1f2eee2e0fff1f1fbebeae0">
    <w:name w:val="Гc3иe8пefеe5рf0тf2еe5кeaсf1тf2оeeвe2аe0яff сf1сf1ыfbлebкeaаe0"/>
    <w:basedOn w:val="a0"/>
    <w:uiPriority w:val="99"/>
    <w:rsid w:val="000E1FAC"/>
    <w:rPr>
      <w:color w:val="106BBE"/>
    </w:rPr>
  </w:style>
  <w:style w:type="character" w:customStyle="1" w:styleId="d6e2e5f2eee2eee5e2fbe4e5ebe5ede8e5e4ebffd2e5eaf1f2">
    <w:name w:val="Цd6вe2еe5тf2оeeвe2оeeеe5 вe2ыfbдe4еe5лebеe5нedиe8еe5 дe4лebяff Тd2еe5кeaсf1тf2"/>
    <w:uiPriority w:val="99"/>
    <w:rsid w:val="000E1FAC"/>
    <w:rPr>
      <w:rFonts w:ascii="Times New Roman CYR" w:hAnsi="Times New Roman CYR" w:cs="Times New Roman CYR"/>
    </w:rPr>
  </w:style>
  <w:style w:type="paragraph" w:customStyle="1" w:styleId="s1">
    <w:name w:val="s_1"/>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3">
    <w:name w:val="s_3"/>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FE6F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FE6FE2"/>
    <w:rPr>
      <w:rFonts w:ascii="Courier New" w:eastAsia="Times New Roman" w:hAnsi="Courier New" w:cs="Courier New"/>
      <w:sz w:val="20"/>
      <w:szCs w:val="20"/>
      <w:lang w:eastAsia="ru-RU"/>
    </w:rPr>
  </w:style>
  <w:style w:type="character" w:customStyle="1" w:styleId="20">
    <w:name w:val="Заголовок 2 Знак"/>
    <w:basedOn w:val="a0"/>
    <w:link w:val="2"/>
    <w:rsid w:val="00D64752"/>
    <w:rPr>
      <w:rFonts w:asciiTheme="majorHAnsi" w:eastAsiaTheme="majorEastAsia" w:hAnsiTheme="majorHAnsi" w:cstheme="majorBidi"/>
      <w:b/>
      <w:bCs/>
      <w:color w:val="4F81BD" w:themeColor="accent1"/>
      <w:sz w:val="26"/>
      <w:szCs w:val="26"/>
      <w:lang w:eastAsia="ru-RU"/>
    </w:rPr>
  </w:style>
  <w:style w:type="paragraph" w:styleId="af6">
    <w:name w:val="Body Text Indent"/>
    <w:basedOn w:val="a"/>
    <w:link w:val="af7"/>
    <w:uiPriority w:val="99"/>
    <w:semiHidden/>
    <w:unhideWhenUsed/>
    <w:rsid w:val="00D64752"/>
    <w:pPr>
      <w:spacing w:after="120"/>
      <w:ind w:left="283"/>
    </w:pPr>
  </w:style>
  <w:style w:type="character" w:customStyle="1" w:styleId="af7">
    <w:name w:val="Основной текст с отступом Знак"/>
    <w:basedOn w:val="a0"/>
    <w:link w:val="af6"/>
    <w:uiPriority w:val="99"/>
    <w:semiHidden/>
    <w:rsid w:val="00D64752"/>
    <w:rPr>
      <w:rFonts w:eastAsiaTheme="minorEastAsia"/>
      <w:lang w:eastAsia="ru-RU"/>
    </w:rPr>
  </w:style>
  <w:style w:type="character" w:customStyle="1" w:styleId="blk">
    <w:name w:val="blk"/>
    <w:basedOn w:val="a0"/>
    <w:rsid w:val="00605568"/>
  </w:style>
  <w:style w:type="paragraph" w:customStyle="1" w:styleId="af8">
    <w:name w:val="Обычный + Черный"/>
    <w:aliases w:val="уплотненный на  0,2 пт + 11 пт,разреженный на  0,05 пт + 11 ...,5пт + 11 пт"/>
    <w:basedOn w:val="a"/>
    <w:uiPriority w:val="99"/>
    <w:rsid w:val="0031419F"/>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character" w:customStyle="1" w:styleId="22">
    <w:name w:val="Основной текст (2)_"/>
    <w:basedOn w:val="a0"/>
    <w:link w:val="23"/>
    <w:rsid w:val="005E1941"/>
    <w:rPr>
      <w:rFonts w:ascii="Times New Roman" w:eastAsia="Times New Roman" w:hAnsi="Times New Roman" w:cs="Times New Roman"/>
      <w:b/>
      <w:bCs/>
      <w:sz w:val="26"/>
      <w:szCs w:val="26"/>
      <w:shd w:val="clear" w:color="auto" w:fill="FFFFFF"/>
    </w:rPr>
  </w:style>
  <w:style w:type="paragraph" w:customStyle="1" w:styleId="23">
    <w:name w:val="Основной текст (2)"/>
    <w:basedOn w:val="a"/>
    <w:link w:val="22"/>
    <w:rsid w:val="005E1941"/>
    <w:pPr>
      <w:widowControl w:val="0"/>
      <w:shd w:val="clear" w:color="auto" w:fill="FFFFFF"/>
      <w:spacing w:before="660" w:after="0" w:line="367" w:lineRule="exact"/>
      <w:jc w:val="center"/>
    </w:pPr>
    <w:rPr>
      <w:rFonts w:ascii="Times New Roman" w:eastAsia="Times New Roman" w:hAnsi="Times New Roman" w:cs="Times New Roman"/>
      <w:b/>
      <w:bCs/>
      <w:sz w:val="26"/>
      <w:szCs w:val="26"/>
      <w:lang w:eastAsia="en-US"/>
    </w:rPr>
  </w:style>
  <w:style w:type="paragraph" w:styleId="24">
    <w:name w:val="Body Text 2"/>
    <w:basedOn w:val="a"/>
    <w:link w:val="25"/>
    <w:unhideWhenUsed/>
    <w:rsid w:val="00EC5F26"/>
    <w:pPr>
      <w:spacing w:after="120" w:line="480" w:lineRule="auto"/>
    </w:pPr>
  </w:style>
  <w:style w:type="character" w:customStyle="1" w:styleId="25">
    <w:name w:val="Основной текст 2 Знак"/>
    <w:basedOn w:val="a0"/>
    <w:link w:val="24"/>
    <w:rsid w:val="00EC5F26"/>
    <w:rPr>
      <w:rFonts w:eastAsiaTheme="minorEastAsia"/>
      <w:lang w:eastAsia="ru-RU"/>
    </w:rPr>
  </w:style>
  <w:style w:type="character" w:customStyle="1" w:styleId="ConsNonformat">
    <w:name w:val="ConsNonformat Знак"/>
    <w:basedOn w:val="a0"/>
    <w:link w:val="ConsNonformat0"/>
    <w:locked/>
    <w:rsid w:val="00EC5F26"/>
    <w:rPr>
      <w:rFonts w:ascii="Courier New" w:hAnsi="Courier New" w:cs="Courier New"/>
    </w:rPr>
  </w:style>
  <w:style w:type="paragraph" w:customStyle="1" w:styleId="ConsNonformat0">
    <w:name w:val="ConsNonformat"/>
    <w:link w:val="ConsNonformat"/>
    <w:rsid w:val="00EC5F26"/>
    <w:pPr>
      <w:widowControl w:val="0"/>
      <w:autoSpaceDE w:val="0"/>
      <w:autoSpaceDN w:val="0"/>
      <w:adjustRightInd w:val="0"/>
      <w:spacing w:after="0" w:line="240" w:lineRule="auto"/>
    </w:pPr>
    <w:rPr>
      <w:rFonts w:ascii="Courier New" w:hAnsi="Courier New" w:cs="Courier New"/>
    </w:rPr>
  </w:style>
  <w:style w:type="character" w:customStyle="1" w:styleId="30">
    <w:name w:val="Заголовок 3 Знак"/>
    <w:basedOn w:val="a0"/>
    <w:link w:val="3"/>
    <w:rsid w:val="0000211C"/>
    <w:rPr>
      <w:rFonts w:asciiTheme="majorHAnsi" w:eastAsiaTheme="majorEastAsia" w:hAnsiTheme="majorHAnsi" w:cstheme="majorBidi"/>
      <w:b/>
      <w:bCs/>
      <w:color w:val="4F81BD" w:themeColor="accent1"/>
      <w:lang w:eastAsia="ru-RU"/>
    </w:rPr>
  </w:style>
  <w:style w:type="character" w:styleId="af9">
    <w:name w:val="Strong"/>
    <w:qFormat/>
    <w:rsid w:val="00E36EA8"/>
    <w:rPr>
      <w:b/>
      <w:bCs/>
    </w:rPr>
  </w:style>
  <w:style w:type="character" w:styleId="afa">
    <w:name w:val="Emphasis"/>
    <w:basedOn w:val="a0"/>
    <w:uiPriority w:val="20"/>
    <w:qFormat/>
    <w:rsid w:val="00E36EA8"/>
    <w:rPr>
      <w:i/>
      <w:iCs/>
    </w:rPr>
  </w:style>
  <w:style w:type="character" w:customStyle="1" w:styleId="titlemain">
    <w:name w:val="titlemain"/>
    <w:basedOn w:val="a0"/>
    <w:rsid w:val="00E5206A"/>
  </w:style>
  <w:style w:type="paragraph" w:customStyle="1" w:styleId="newinreviewart">
    <w:name w:val="newinreviewart"/>
    <w:basedOn w:val="a"/>
    <w:rsid w:val="00E5206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E5206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
    <w:name w:val="Знак9"/>
    <w:basedOn w:val="a0"/>
    <w:rsid w:val="00E5206A"/>
    <w:rPr>
      <w:rFonts w:ascii="Constantia" w:hAnsi="Constantia"/>
      <w:b/>
      <w:bCs/>
      <w:sz w:val="26"/>
      <w:szCs w:val="26"/>
      <w:lang w:val="en-US" w:eastAsia="en-US" w:bidi="en-US"/>
    </w:rPr>
  </w:style>
  <w:style w:type="paragraph" w:customStyle="1" w:styleId="ConsPlusNonformat">
    <w:name w:val="ConsPlusNonformat"/>
    <w:rsid w:val="002D7E28"/>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fb">
    <w:name w:val="footnote text"/>
    <w:basedOn w:val="a"/>
    <w:link w:val="afc"/>
    <w:unhideWhenUsed/>
    <w:rsid w:val="001378E2"/>
    <w:pPr>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0"/>
    <w:link w:val="afb"/>
    <w:rsid w:val="001378E2"/>
    <w:rPr>
      <w:rFonts w:ascii="Times New Roman" w:eastAsia="Times New Roman" w:hAnsi="Times New Roman" w:cs="Times New Roman"/>
      <w:sz w:val="20"/>
      <w:szCs w:val="20"/>
      <w:lang w:eastAsia="ru-RU"/>
    </w:rPr>
  </w:style>
  <w:style w:type="character" w:styleId="afd">
    <w:name w:val="footnote reference"/>
    <w:semiHidden/>
    <w:unhideWhenUsed/>
    <w:rsid w:val="001378E2"/>
    <w:rPr>
      <w:vertAlign w:val="superscript"/>
    </w:rPr>
  </w:style>
  <w:style w:type="table" w:customStyle="1" w:styleId="15">
    <w:name w:val="Сетка таблицы1"/>
    <w:basedOn w:val="a1"/>
    <w:next w:val="ac"/>
    <w:uiPriority w:val="59"/>
    <w:rsid w:val="00785062"/>
    <w:pPr>
      <w:spacing w:after="0" w:line="240" w:lineRule="auto"/>
    </w:pPr>
    <w:rPr>
      <w:rFonts w:ascii="Arial Unicode MS" w:eastAsia="Times New Roman" w:hAnsi="Arial Unicode MS" w:cs="Times New Roman"/>
      <w:sz w:val="24"/>
      <w:szCs w:val="24"/>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40">
    <w:name w:val="Заголовок 4 Знак"/>
    <w:basedOn w:val="a0"/>
    <w:link w:val="4"/>
    <w:semiHidden/>
    <w:rsid w:val="00785062"/>
    <w:rPr>
      <w:rFonts w:asciiTheme="majorHAnsi" w:eastAsiaTheme="majorEastAsia" w:hAnsiTheme="majorHAnsi" w:cstheme="majorBidi"/>
      <w:i/>
      <w:iCs/>
      <w:color w:val="365F91" w:themeColor="accent1" w:themeShade="BF"/>
      <w:lang w:eastAsia="ru-RU"/>
    </w:r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b"/>
    <w:uiPriority w:val="99"/>
    <w:locked/>
    <w:rsid w:val="00262771"/>
    <w:rPr>
      <w:rFonts w:ascii="Times New Roman" w:eastAsia="Times New Roman" w:hAnsi="Times New Roman" w:cs="Times New Roman"/>
      <w:sz w:val="24"/>
      <w:szCs w:val="24"/>
      <w:lang w:eastAsia="ru-RU"/>
    </w:rPr>
  </w:style>
  <w:style w:type="paragraph" w:customStyle="1" w:styleId="ConsNormal">
    <w:name w:val="ConsNormal"/>
    <w:rsid w:val="00EF758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Pa3">
    <w:name w:val="Pa3"/>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EF7587"/>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EF7587"/>
    <w:pPr>
      <w:autoSpaceDE w:val="0"/>
      <w:autoSpaceDN w:val="0"/>
      <w:adjustRightInd w:val="0"/>
      <w:spacing w:after="0" w:line="181" w:lineRule="atLeast"/>
    </w:pPr>
    <w:rPr>
      <w:rFonts w:ascii="OctavaC" w:eastAsia="Times New Roman" w:hAnsi="OctavaC" w:cs="Times New Roman"/>
      <w:sz w:val="24"/>
      <w:szCs w:val="24"/>
    </w:rPr>
  </w:style>
  <w:style w:type="character" w:styleId="afe">
    <w:name w:val="annotation reference"/>
    <w:basedOn w:val="a0"/>
    <w:uiPriority w:val="99"/>
    <w:semiHidden/>
    <w:unhideWhenUsed/>
    <w:rsid w:val="00EF7587"/>
    <w:rPr>
      <w:sz w:val="16"/>
      <w:szCs w:val="16"/>
    </w:rPr>
  </w:style>
  <w:style w:type="paragraph" w:styleId="aff">
    <w:name w:val="annotation text"/>
    <w:basedOn w:val="a"/>
    <w:link w:val="aff0"/>
    <w:semiHidden/>
    <w:unhideWhenUsed/>
    <w:rsid w:val="00EF7587"/>
    <w:pPr>
      <w:spacing w:after="0" w:line="240" w:lineRule="auto"/>
    </w:pPr>
    <w:rPr>
      <w:rFonts w:ascii="Times New Roman" w:eastAsia="Times New Roman" w:hAnsi="Times New Roman" w:cs="Times New Roman"/>
      <w:sz w:val="20"/>
      <w:szCs w:val="20"/>
    </w:rPr>
  </w:style>
  <w:style w:type="character" w:customStyle="1" w:styleId="aff0">
    <w:name w:val="Текст примечания Знак"/>
    <w:basedOn w:val="a0"/>
    <w:link w:val="aff"/>
    <w:semiHidden/>
    <w:rsid w:val="00EF7587"/>
    <w:rPr>
      <w:rFonts w:ascii="Times New Roman" w:eastAsia="Times New Roman" w:hAnsi="Times New Roman" w:cs="Times New Roman"/>
      <w:sz w:val="20"/>
      <w:szCs w:val="20"/>
      <w:lang w:eastAsia="ru-RU"/>
    </w:rPr>
  </w:style>
  <w:style w:type="paragraph" w:styleId="aff1">
    <w:name w:val="annotation subject"/>
    <w:basedOn w:val="aff"/>
    <w:next w:val="aff"/>
    <w:link w:val="aff2"/>
    <w:semiHidden/>
    <w:unhideWhenUsed/>
    <w:rsid w:val="00EF7587"/>
    <w:rPr>
      <w:b/>
      <w:bCs/>
    </w:rPr>
  </w:style>
  <w:style w:type="character" w:customStyle="1" w:styleId="aff2">
    <w:name w:val="Тема примечания Знак"/>
    <w:basedOn w:val="aff0"/>
    <w:link w:val="aff1"/>
    <w:semiHidden/>
    <w:rsid w:val="00EF7587"/>
    <w:rPr>
      <w:rFonts w:ascii="Times New Roman" w:eastAsia="Times New Roman" w:hAnsi="Times New Roman" w:cs="Times New Roman"/>
      <w:b/>
      <w:bCs/>
      <w:sz w:val="20"/>
      <w:szCs w:val="20"/>
      <w:lang w:eastAsia="ru-RU"/>
    </w:rPr>
  </w:style>
  <w:style w:type="character" w:customStyle="1" w:styleId="FontStyle57">
    <w:name w:val="Font Style57"/>
    <w:uiPriority w:val="99"/>
    <w:rsid w:val="00F50DB7"/>
    <w:rPr>
      <w:rFonts w:ascii="Cambria" w:hAnsi="Cambria" w:cs="Cambria"/>
      <w:sz w:val="20"/>
      <w:szCs w:val="20"/>
    </w:rPr>
  </w:style>
  <w:style w:type="paragraph" w:styleId="26">
    <w:name w:val="Body Text Indent 2"/>
    <w:basedOn w:val="a"/>
    <w:link w:val="27"/>
    <w:uiPriority w:val="99"/>
    <w:semiHidden/>
    <w:unhideWhenUsed/>
    <w:rsid w:val="00F50DB7"/>
    <w:pPr>
      <w:spacing w:after="120" w:line="480" w:lineRule="auto"/>
      <w:ind w:left="283"/>
    </w:pPr>
  </w:style>
  <w:style w:type="character" w:customStyle="1" w:styleId="27">
    <w:name w:val="Основной текст с отступом 2 Знак"/>
    <w:basedOn w:val="a0"/>
    <w:link w:val="26"/>
    <w:uiPriority w:val="99"/>
    <w:semiHidden/>
    <w:rsid w:val="00F50DB7"/>
    <w:rPr>
      <w:rFonts w:eastAsiaTheme="minorEastAsia"/>
      <w:lang w:eastAsia="ru-RU"/>
    </w:rPr>
  </w:style>
  <w:style w:type="paragraph" w:customStyle="1" w:styleId="Style5">
    <w:name w:val="Style5"/>
    <w:basedOn w:val="a"/>
    <w:uiPriority w:val="99"/>
    <w:rsid w:val="00F50DB7"/>
    <w:pPr>
      <w:widowControl w:val="0"/>
      <w:autoSpaceDE w:val="0"/>
      <w:autoSpaceDN w:val="0"/>
      <w:adjustRightInd w:val="0"/>
      <w:spacing w:after="0" w:line="240" w:lineRule="auto"/>
    </w:pPr>
    <w:rPr>
      <w:rFonts w:ascii="Impact" w:eastAsia="Times New Roman" w:hAnsi="Impact" w:cs="Times New Roman"/>
      <w:sz w:val="24"/>
      <w:szCs w:val="24"/>
    </w:rPr>
  </w:style>
  <w:style w:type="character" w:customStyle="1" w:styleId="FontStyle39">
    <w:name w:val="Font Style39"/>
    <w:uiPriority w:val="99"/>
    <w:rsid w:val="00F50DB7"/>
    <w:rPr>
      <w:rFonts w:ascii="Times New Roman" w:hAnsi="Times New Roman" w:cs="Times New Roman"/>
      <w:sz w:val="22"/>
      <w:szCs w:val="22"/>
    </w:rPr>
  </w:style>
  <w:style w:type="character" w:customStyle="1" w:styleId="ConsPlusNormal0">
    <w:name w:val="ConsPlusNormal Знак"/>
    <w:link w:val="ConsPlusNormal"/>
    <w:locked/>
    <w:rsid w:val="00F50DB7"/>
    <w:rPr>
      <w:rFonts w:ascii="Calibri" w:eastAsia="Times New Roman" w:hAnsi="Calibri" w:cs="Calibri"/>
      <w:szCs w:val="20"/>
      <w:lang w:eastAsia="ru-RU"/>
    </w:rPr>
  </w:style>
  <w:style w:type="paragraph" w:customStyle="1" w:styleId="msonospacing0">
    <w:name w:val="msonospacing"/>
    <w:basedOn w:val="a"/>
    <w:rsid w:val="00F50DB7"/>
    <w:pPr>
      <w:spacing w:before="100" w:beforeAutospacing="1" w:after="100" w:afterAutospacing="1" w:line="240" w:lineRule="auto"/>
    </w:pPr>
    <w:rPr>
      <w:rFonts w:ascii="Times New Roman" w:eastAsia="Calibri" w:hAnsi="Times New Roman" w:cs="Times New Roman"/>
      <w:sz w:val="24"/>
      <w:szCs w:val="24"/>
    </w:rPr>
  </w:style>
  <w:style w:type="character" w:customStyle="1" w:styleId="ae">
    <w:name w:val="Без интервала Знак"/>
    <w:link w:val="ad"/>
    <w:rsid w:val="00F50DB7"/>
  </w:style>
  <w:style w:type="paragraph" w:styleId="aff3">
    <w:name w:val="Plain Text"/>
    <w:basedOn w:val="a"/>
    <w:link w:val="aff4"/>
    <w:rsid w:val="00F50DB7"/>
    <w:pPr>
      <w:spacing w:after="0" w:line="240" w:lineRule="auto"/>
    </w:pPr>
    <w:rPr>
      <w:rFonts w:ascii="Courier New" w:eastAsia="Times New Roman" w:hAnsi="Courier New" w:cs="Times New Roman"/>
      <w:sz w:val="20"/>
      <w:szCs w:val="20"/>
    </w:rPr>
  </w:style>
  <w:style w:type="character" w:customStyle="1" w:styleId="aff4">
    <w:name w:val="Текст Знак"/>
    <w:basedOn w:val="a0"/>
    <w:link w:val="aff3"/>
    <w:rsid w:val="00F50DB7"/>
    <w:rPr>
      <w:rFonts w:ascii="Courier New" w:eastAsia="Times New Roman" w:hAnsi="Courier New" w:cs="Times New Roman"/>
      <w:sz w:val="20"/>
      <w:szCs w:val="20"/>
      <w:lang w:eastAsia="ru-RU"/>
    </w:rPr>
  </w:style>
  <w:style w:type="paragraph" w:customStyle="1" w:styleId="Style6">
    <w:name w:val="Style6"/>
    <w:basedOn w:val="a"/>
    <w:uiPriority w:val="99"/>
    <w:rsid w:val="00B127B6"/>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7">
    <w:name w:val="Style7"/>
    <w:basedOn w:val="a"/>
    <w:uiPriority w:val="99"/>
    <w:rsid w:val="00B127B6"/>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19">
    <w:name w:val="Style19"/>
    <w:basedOn w:val="a"/>
    <w:uiPriority w:val="99"/>
    <w:rsid w:val="00B127B6"/>
    <w:pPr>
      <w:widowControl w:val="0"/>
      <w:autoSpaceDE w:val="0"/>
      <w:autoSpaceDN w:val="0"/>
      <w:adjustRightInd w:val="0"/>
      <w:spacing w:after="0" w:line="240" w:lineRule="auto"/>
      <w:jc w:val="both"/>
    </w:pPr>
    <w:rPr>
      <w:rFonts w:ascii="Arial Narrow" w:eastAsia="Times New Roman" w:hAnsi="Arial Narrow" w:cs="Times New Roman"/>
      <w:sz w:val="24"/>
      <w:szCs w:val="24"/>
    </w:rPr>
  </w:style>
  <w:style w:type="character" w:customStyle="1" w:styleId="FontStyle58">
    <w:name w:val="Font Style58"/>
    <w:uiPriority w:val="99"/>
    <w:rsid w:val="00B127B6"/>
    <w:rPr>
      <w:rFonts w:ascii="Cambria" w:hAnsi="Cambria" w:cs="Cambria"/>
      <w:i/>
      <w:iCs/>
      <w:sz w:val="20"/>
      <w:szCs w:val="20"/>
    </w:rPr>
  </w:style>
  <w:style w:type="paragraph" w:customStyle="1" w:styleId="copyright-info">
    <w:name w:val="copyright-info"/>
    <w:basedOn w:val="a"/>
    <w:rsid w:val="00B127B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12">
    <w:name w:val="Pa12"/>
    <w:basedOn w:val="a"/>
    <w:next w:val="a"/>
    <w:uiPriority w:val="99"/>
    <w:rsid w:val="002C18FC"/>
    <w:pPr>
      <w:autoSpaceDE w:val="0"/>
      <w:autoSpaceDN w:val="0"/>
      <w:adjustRightInd w:val="0"/>
      <w:spacing w:after="0" w:line="221" w:lineRule="atLeast"/>
    </w:pPr>
    <w:rPr>
      <w:rFonts w:ascii="OctavaC" w:eastAsiaTheme="minorHAnsi" w:hAnsi="OctavaC"/>
      <w:sz w:val="24"/>
      <w:szCs w:val="24"/>
      <w:lang w:eastAsia="en-US"/>
    </w:rPr>
  </w:style>
  <w:style w:type="paragraph" w:customStyle="1" w:styleId="Pa13">
    <w:name w:val="Pa13"/>
    <w:basedOn w:val="a"/>
    <w:next w:val="a"/>
    <w:uiPriority w:val="99"/>
    <w:rsid w:val="002C18FC"/>
    <w:pPr>
      <w:autoSpaceDE w:val="0"/>
      <w:autoSpaceDN w:val="0"/>
      <w:adjustRightInd w:val="0"/>
      <w:spacing w:after="0" w:line="181" w:lineRule="atLeast"/>
    </w:pPr>
    <w:rPr>
      <w:rFonts w:ascii="OctavaC" w:eastAsiaTheme="minorHAnsi" w:hAnsi="OctavaC"/>
      <w:sz w:val="24"/>
      <w:szCs w:val="24"/>
      <w:lang w:eastAsia="en-US"/>
    </w:rPr>
  </w:style>
  <w:style w:type="paragraph" w:customStyle="1" w:styleId="Pa1">
    <w:name w:val="Pa1"/>
    <w:basedOn w:val="a"/>
    <w:next w:val="a"/>
    <w:uiPriority w:val="99"/>
    <w:rsid w:val="002C18FC"/>
    <w:pPr>
      <w:autoSpaceDE w:val="0"/>
      <w:autoSpaceDN w:val="0"/>
      <w:adjustRightInd w:val="0"/>
      <w:spacing w:after="0" w:line="221" w:lineRule="atLeast"/>
    </w:pPr>
    <w:rPr>
      <w:rFonts w:ascii="OctavaC" w:eastAsiaTheme="minorHAnsi" w:hAnsi="OctavaC"/>
      <w:sz w:val="24"/>
      <w:szCs w:val="24"/>
      <w:lang w:eastAsia="en-US"/>
    </w:rPr>
  </w:style>
  <w:style w:type="paragraph" w:customStyle="1" w:styleId="Pa0">
    <w:name w:val="Pa0"/>
    <w:basedOn w:val="Default"/>
    <w:next w:val="Default"/>
    <w:uiPriority w:val="99"/>
    <w:rsid w:val="002C18FC"/>
    <w:pPr>
      <w:spacing w:line="221" w:lineRule="atLeast"/>
    </w:pPr>
    <w:rPr>
      <w:rFonts w:ascii="OctavaC" w:hAnsi="OctavaC" w:cstheme="minorBidi"/>
      <w:color w:val="auto"/>
    </w:rPr>
  </w:style>
  <w:style w:type="paragraph" w:customStyle="1" w:styleId="aff5">
    <w:basedOn w:val="a"/>
    <w:next w:val="a5"/>
    <w:qFormat/>
    <w:rsid w:val="00FB48AE"/>
    <w:pPr>
      <w:spacing w:after="0" w:line="240" w:lineRule="auto"/>
      <w:jc w:val="center"/>
    </w:pPr>
    <w:rPr>
      <w:rFonts w:ascii="Times New Roman" w:eastAsia="Times New Roman" w:hAnsi="Times New Roman" w:cs="Times New Roman"/>
      <w:b/>
      <w:sz w:val="24"/>
      <w:szCs w:val="20"/>
    </w:rPr>
  </w:style>
  <w:style w:type="paragraph" w:customStyle="1" w:styleId="pboth">
    <w:name w:val="pboth"/>
    <w:basedOn w:val="a"/>
    <w:rsid w:val="00970DF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42">
    <w:name w:val="Style42"/>
    <w:basedOn w:val="a"/>
    <w:uiPriority w:val="99"/>
    <w:rsid w:val="00F1605C"/>
    <w:pPr>
      <w:widowControl w:val="0"/>
      <w:autoSpaceDE w:val="0"/>
      <w:autoSpaceDN w:val="0"/>
      <w:adjustRightInd w:val="0"/>
      <w:spacing w:after="0" w:line="430" w:lineRule="exact"/>
      <w:ind w:hanging="1759"/>
    </w:pPr>
    <w:rPr>
      <w:rFonts w:ascii="Arial Narrow" w:eastAsia="Times New Roman" w:hAnsi="Arial Narrow" w:cs="Times New Roman"/>
      <w:sz w:val="24"/>
      <w:szCs w:val="24"/>
    </w:rPr>
  </w:style>
  <w:style w:type="character" w:customStyle="1" w:styleId="FontStyle78">
    <w:name w:val="Font Style78"/>
    <w:uiPriority w:val="99"/>
    <w:rsid w:val="00F1605C"/>
    <w:rPr>
      <w:rFonts w:ascii="Cambria" w:hAnsi="Cambria" w:cs="Cambria"/>
      <w:i/>
      <w:iCs/>
      <w:sz w:val="16"/>
      <w:szCs w:val="16"/>
    </w:rPr>
  </w:style>
  <w:style w:type="paragraph" w:customStyle="1" w:styleId="Style8">
    <w:name w:val="Style8"/>
    <w:basedOn w:val="a"/>
    <w:uiPriority w:val="99"/>
    <w:rsid w:val="00F1605C"/>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2">
    <w:name w:val="Style2"/>
    <w:basedOn w:val="a"/>
    <w:uiPriority w:val="99"/>
    <w:semiHidden/>
    <w:rsid w:val="00FE00BD"/>
    <w:pPr>
      <w:widowControl w:val="0"/>
      <w:autoSpaceDE w:val="0"/>
      <w:autoSpaceDN w:val="0"/>
      <w:adjustRightInd w:val="0"/>
      <w:spacing w:after="0" w:line="322" w:lineRule="exact"/>
      <w:jc w:val="center"/>
    </w:pPr>
    <w:rPr>
      <w:rFonts w:ascii="Times New Roman" w:eastAsia="Times New Roman" w:hAnsi="Times New Roman" w:cs="Times New Roman"/>
      <w:sz w:val="24"/>
      <w:szCs w:val="24"/>
    </w:rPr>
  </w:style>
  <w:style w:type="paragraph" w:customStyle="1" w:styleId="Style4">
    <w:name w:val="Style4"/>
    <w:basedOn w:val="a"/>
    <w:uiPriority w:val="99"/>
    <w:semiHidden/>
    <w:rsid w:val="00FE00BD"/>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1">
    <w:name w:val="Font Style11"/>
    <w:uiPriority w:val="99"/>
    <w:rsid w:val="00FE00BD"/>
    <w:rPr>
      <w:rFonts w:ascii="Times New Roman" w:hAnsi="Times New Roman" w:cs="Times New Roman" w:hint="default"/>
      <w:sz w:val="26"/>
      <w:szCs w:val="26"/>
    </w:rPr>
  </w:style>
  <w:style w:type="character" w:customStyle="1" w:styleId="50">
    <w:name w:val="Заголовок 5 Знак"/>
    <w:basedOn w:val="a0"/>
    <w:link w:val="5"/>
    <w:uiPriority w:val="9"/>
    <w:semiHidden/>
    <w:rsid w:val="008505AB"/>
    <w:rPr>
      <w:rFonts w:asciiTheme="majorHAnsi" w:eastAsiaTheme="majorEastAsia" w:hAnsiTheme="majorHAnsi" w:cstheme="majorBidi"/>
      <w:color w:val="365F91" w:themeColor="accent1" w:themeShade="BF"/>
      <w:lang w:eastAsia="ru-RU"/>
    </w:rPr>
  </w:style>
  <w:style w:type="character" w:customStyle="1" w:styleId="bx-messenger-ajax">
    <w:name w:val="bx-messenger-ajax"/>
    <w:basedOn w:val="a0"/>
    <w:rsid w:val="002F56F8"/>
  </w:style>
  <w:style w:type="character" w:customStyle="1" w:styleId="apple-style-span">
    <w:name w:val="apple-style-span"/>
    <w:rsid w:val="00450A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6784277">
      <w:bodyDiv w:val="1"/>
      <w:marLeft w:val="0"/>
      <w:marRight w:val="0"/>
      <w:marTop w:val="0"/>
      <w:marBottom w:val="0"/>
      <w:divBdr>
        <w:top w:val="none" w:sz="0" w:space="0" w:color="auto"/>
        <w:left w:val="none" w:sz="0" w:space="0" w:color="auto"/>
        <w:bottom w:val="none" w:sz="0" w:space="0" w:color="auto"/>
        <w:right w:val="none" w:sz="0" w:space="0" w:color="auto"/>
      </w:divBdr>
    </w:div>
    <w:div w:id="1814103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hghltd.yandex.net/yandbtm?text=%D0%9F%D0%9E%D0%A0%D0%AF%D0%94%D0%9E%D0%9A%20%D0%9E%D0%A1%D0%A3%D0%A9%D0%95%D0%A1%D0%A2%D0%92%D0%9B%D0%95%D0%9D%D0%98%D0%AF%20%D0%9C%D0%A3%D0%9D%D0%98%D0%A6%D0%98%D0%9F%D0%90%D0%9B%D0%AC%D0%9D%D0%9E%D0%93%D0%9E%20%D0%9D%D0%90%D0%94%D0%97%D0%9E%D0%A0%D0%90%20%D0%97%D0%90%20%D0%9E%D0%91%D0%95%D0%A1%D0%9F%D0%95%D0%A7%D0%95%D0%9D%D0%98%D0%95%D0%9C%20%20%D0%A1%D0%9E%D0%A5%D0%A0%D0%90%D0%9D%D0%9D%D0%9E%D0%A1%D0%A2%D0%98%20%D0%90%D0%92%D0%A2%D0%9E%D0%9C%D0%9E%D0%91%D0%98%D0%9B%D0%AC%D0%9D%D0%AB%D0%A5%20%D0%94%D0%9E%D0%A0%D0%9E%D0%93%20%D0%9C%D0%95%D0%A1%D0%A2%D0%9D%D0%9E%D0%93%D0%9E%20%D0%97%D0%9D%D0%90%D0%A7%D0%95%D0%9D%D0%98%D0%AF&amp;url=http%3A%2F%2Fivanovskoeadm.ru%2Ftinybrowser%2Ffiles%2Freglamenti%2Fadm-regl-9.doc&amp;fmode=envelope&amp;lr=65&amp;l10n=ru&amp;mime=doc&amp;sign=c299f205e7c0eced27aa9e23c1efd626&amp;keyno=0" TargetMode="External"/><Relationship Id="rId18" Type="http://schemas.openxmlformats.org/officeDocument/2006/relationships/hyperlink" Target="http://hghltd.yandex.net/yandbtm?text=%D0%9F%D0%9E%D0%A0%D0%AF%D0%94%D0%9E%D0%9A%20%D0%9E%D0%A1%D0%A3%D0%A9%D0%95%D0%A1%D0%A2%D0%92%D0%9B%D0%95%D0%9D%D0%98%D0%AF%20%D0%9C%D0%A3%D0%9D%D0%98%D0%A6%D0%98%D0%9F%D0%90%D0%9B%D0%AC%D0%9D%D0%9E%D0%93%D0%9E%20%D0%9D%D0%90%D0%94%D0%97%D0%9E%D0%A0%D0%90%20%D0%97%D0%90%20%D0%9E%D0%91%D0%95%D0%A1%D0%9F%D0%95%D0%A7%D0%95%D0%9D%D0%98%D0%95%D0%9C%20%20%D0%A1%D0%9E%D0%A5%D0%A0%D0%90%D0%9D%D0%9D%D0%9E%D0%A1%D0%A2%D0%98%20%D0%90%D0%92%D0%A2%D0%9E%D0%9C%D0%9E%D0%91%D0%98%D0%9B%D0%AC%D0%9D%D0%AB%D0%A5%20%D0%94%D0%9E%D0%A0%D0%9E%D0%93%20%D0%9C%D0%95%D0%A1%D0%A2%D0%9D%D0%9E%D0%93%D0%9E%20%D0%97%D0%9D%D0%90%D0%A7%D0%95%D0%9D%D0%98%D0%AF&amp;url=http%3A%2F%2Fivanovskoeadm.ru%2Ftinybrowser%2Ffiles%2Freglamenti%2Fadm-regl-9.doc&amp;fmode=envelope&amp;lr=65&amp;l10n=ru&amp;mime=doc&amp;sign=c299f205e7c0eced27aa9e23c1efd626&amp;keyno=0" TargetMode="External"/><Relationship Id="rId26" Type="http://schemas.openxmlformats.org/officeDocument/2006/relationships/image" Target="media/image3.png"/><Relationship Id="rId39"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main?base=LAW;n=117425;fld=134;dst=134" TargetMode="External"/><Relationship Id="rId34"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hyperlink" Target="http://hghltd.yandex.net/yandbtm?text=%D0%9F%D0%9E%D0%A0%D0%AF%D0%94%D0%9E%D0%9A%20%D0%9E%D0%A1%D0%A3%D0%A9%D0%95%D0%A1%D0%A2%D0%92%D0%9B%D0%95%D0%9D%D0%98%D0%AF%20%D0%9C%D0%A3%D0%9D%D0%98%D0%A6%D0%98%D0%9F%D0%90%D0%9B%D0%AC%D0%9D%D0%9E%D0%93%D0%9E%20%D0%9D%D0%90%D0%94%D0%97%D0%9E%D0%A0%D0%90%20%D0%97%D0%90%20%D0%9E%D0%91%D0%95%D0%A1%D0%9F%D0%95%D0%A7%D0%95%D0%9D%D0%98%D0%95%D0%9C%20%20%D0%A1%D0%9E%D0%A5%D0%A0%D0%90%D0%9D%D0%9D%D0%9E%D0%A1%D0%A2%D0%98%20%D0%90%D0%92%D0%A2%D0%9E%D0%9C%D0%9E%D0%91%D0%98%D0%9B%D0%AC%D0%9D%D0%AB%D0%A5%20%D0%94%D0%9E%D0%A0%D0%9E%D0%93%20%D0%9C%D0%95%D0%A1%D0%A2%D0%9D%D0%9E%D0%93%D0%9E%20%D0%97%D0%9D%D0%90%D0%A7%D0%95%D0%9D%D0%98%D0%AF&amp;url=http%3A%2F%2Fivanovskoeadm.ru%2Ftinybrowser%2Ffiles%2Freglamenti%2Fadm-regl-9.doc&amp;fmode=envelope&amp;lr=65&amp;l10n=ru&amp;mime=doc&amp;sign=c299f205e7c0eced27aa9e23c1efd626&amp;keyno=0" TargetMode="External"/><Relationship Id="rId17" Type="http://schemas.openxmlformats.org/officeDocument/2006/relationships/hyperlink" Target="http://hghltd.yandex.net/yandbtm?text=%D0%9F%D0%9E%D0%A0%D0%AF%D0%94%D0%9E%D0%9A%20%D0%9E%D0%A1%D0%A3%D0%A9%D0%95%D0%A1%D0%A2%D0%92%D0%9B%D0%95%D0%9D%D0%98%D0%AF%20%D0%9C%D0%A3%D0%9D%D0%98%D0%A6%D0%98%D0%9F%D0%90%D0%9B%D0%AC%D0%9D%D0%9E%D0%93%D0%9E%20%D0%9D%D0%90%D0%94%D0%97%D0%9E%D0%A0%D0%90%20%D0%97%D0%90%20%D0%9E%D0%91%D0%95%D0%A1%D0%9F%D0%95%D0%A7%D0%95%D0%9D%D0%98%D0%95%D0%9C%20%20%D0%A1%D0%9E%D0%A5%D0%A0%D0%90%D0%9D%D0%9D%D0%9E%D0%A1%D0%A2%D0%98%20%D0%90%D0%92%D0%A2%D0%9E%D0%9C%D0%9E%D0%91%D0%98%D0%9B%D0%AC%D0%9D%D0%AB%D0%A5%20%D0%94%D0%9E%D0%A0%D0%9E%D0%93%20%D0%9C%D0%95%D0%A1%D0%A2%D0%9D%D0%9E%D0%93%D0%9E%20%D0%97%D0%9D%D0%90%D0%A7%D0%95%D0%9D%D0%98%D0%AF&amp;url=http%3A%2F%2Fivanovskoeadm.ru%2Ftinybrowser%2Ffiles%2Freglamenti%2Fadm-regl-9.doc&amp;fmode=envelope&amp;lr=65&amp;l10n=ru&amp;mime=doc&amp;sign=c299f205e7c0eced27aa9e23c1efd626&amp;keyno=0" TargetMode="External"/><Relationship Id="rId25" Type="http://schemas.openxmlformats.org/officeDocument/2006/relationships/hyperlink" Target="consultantplus://offline/ref=79791ABB1050C744493881A7AE644EA5D7F12B3F3016063C2CFD5B65E1j4p9F" TargetMode="External"/><Relationship Id="rId33" Type="http://schemas.openxmlformats.org/officeDocument/2006/relationships/hyperlink" Target="https://www.instagram.com/rosreestr_nsk/?hl=ru" TargetMode="External"/><Relationship Id="rId38" Type="http://schemas.openxmlformats.org/officeDocument/2006/relationships/hyperlink" Target="https://54.mchs.gov.ru/uploads/resize_cache/news/2021-08-06/kak-pravilno-i-bezopasno-topit-pech-rekomendacii-ot-mchs-rossii_1628240340465060357__2000x2000.jpg" TargetMode="External"/><Relationship Id="rId2" Type="http://schemas.openxmlformats.org/officeDocument/2006/relationships/numbering" Target="numbering.xml"/><Relationship Id="rId16" Type="http://schemas.openxmlformats.org/officeDocument/2006/relationships/hyperlink" Target="http://hghltd.yandex.net/yandbtm?text=%D0%9F%D0%9E%D0%A0%D0%AF%D0%94%D0%9E%D0%9A%20%D0%9E%D0%A1%D0%A3%D0%A9%D0%95%D0%A1%D0%A2%D0%92%D0%9B%D0%95%D0%9D%D0%98%D0%AF%20%D0%9C%D0%A3%D0%9D%D0%98%D0%A6%D0%98%D0%9F%D0%90%D0%9B%D0%AC%D0%9D%D0%9E%D0%93%D0%9E%20%D0%9D%D0%90%D0%94%D0%97%D0%9E%D0%A0%D0%90%20%D0%97%D0%90%20%D0%9E%D0%91%D0%95%D0%A1%D0%9F%D0%95%D0%A7%D0%95%D0%9D%D0%98%D0%95%D0%9C%20%20%D0%A1%D0%9E%D0%A5%D0%A0%D0%90%D0%9D%D0%9D%D0%9E%D0%A1%D0%A2%D0%98%20%D0%90%D0%92%D0%A2%D0%9E%D0%9C%D0%9E%D0%91%D0%98%D0%9B%D0%AC%D0%9D%D0%AB%D0%A5%20%D0%94%D0%9E%D0%A0%D0%9E%D0%93%20%D0%9C%D0%95%D0%A1%D0%A2%D0%9D%D0%9E%D0%93%D0%9E%20%D0%97%D0%9D%D0%90%D0%A7%D0%95%D0%9D%D0%98%D0%AF&amp;url=http%3A%2F%2Fivanovskoeadm.ru%2Ftinybrowser%2Ffiles%2Freglamenti%2Fadm-regl-9.doc&amp;fmode=envelope&amp;lr=65&amp;l10n=ru&amp;mime=doc&amp;sign=c299f205e7c0eced27aa9e23c1efd626&amp;keyno=0" TargetMode="External"/><Relationship Id="rId20" Type="http://schemas.openxmlformats.org/officeDocument/2006/relationships/hyperlink" Target="consultantplus://offline/ref=6740E30AED63A098498AE0CEFC949A22ABA3061A4EEB06F365230AA885AFCCF7C037296D96DF5286rDV6J" TargetMode="External"/><Relationship Id="rId29" Type="http://schemas.openxmlformats.org/officeDocument/2006/relationships/hyperlink" Target="mailto:54_upr@rosreestr.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ghltd.yandex.net/yandbtm?text=%D0%9F%D0%9E%D0%A0%D0%AF%D0%94%D0%9E%D0%9A%20%D0%9E%D0%A1%D0%A3%D0%A9%D0%95%D0%A1%D0%A2%D0%92%D0%9B%D0%95%D0%9D%D0%98%D0%AF%20%D0%9C%D0%A3%D0%9D%D0%98%D0%A6%D0%98%D0%9F%D0%90%D0%9B%D0%AC%D0%9D%D0%9E%D0%93%D0%9E%20%D0%9D%D0%90%D0%94%D0%97%D0%9E%D0%A0%D0%90%20%D0%97%D0%90%20%D0%9E%D0%91%D0%95%D0%A1%D0%9F%D0%95%D0%A7%D0%95%D0%9D%D0%98%D0%95%D0%9C%20%20%D0%A1%D0%9E%D0%A5%D0%A0%D0%90%D0%9D%D0%9D%D0%9E%D0%A1%D0%A2%D0%98%20%D0%90%D0%92%D0%A2%D0%9E%D0%9C%D0%9E%D0%91%D0%98%D0%9B%D0%AC%D0%9D%D0%AB%D0%A5%20%D0%94%D0%9E%D0%A0%D0%9E%D0%93%20%D0%9C%D0%95%D0%A1%D0%A2%D0%9D%D0%9E%D0%93%D0%9E%20%D0%97%D0%9D%D0%90%D0%A7%D0%95%D0%9D%D0%98%D0%AF&amp;url=http%3A%2F%2Fivanovskoeadm.ru%2Ftinybrowser%2Ffiles%2Freglamenti%2Fadm-regl-9.doc&amp;fmode=envelope&amp;lr=65&amp;l10n=ru&amp;mime=doc&amp;sign=c299f205e7c0eced27aa9e23c1efd626&amp;keyno=0" TargetMode="External"/><Relationship Id="rId24" Type="http://schemas.openxmlformats.org/officeDocument/2006/relationships/hyperlink" Target="consultantplus://offline/ref=0933CBED351DED89AB2D4FF1C0314D9D265659F4D08AAABBB742FDCB9Be1oDF" TargetMode="External"/><Relationship Id="rId32" Type="http://schemas.openxmlformats.org/officeDocument/2006/relationships/hyperlink" Target="https://vk.com/rosreestr_nsk" TargetMode="External"/><Relationship Id="rId37" Type="http://schemas.openxmlformats.org/officeDocument/2006/relationships/hyperlink" Target="https://vesberdsk.ru/berdsk/340452/newsone/42287"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hghltd.yandex.net/yandbtm?text=%D0%9F%D0%9E%D0%A0%D0%AF%D0%94%D0%9E%D0%9A%20%D0%9E%D0%A1%D0%A3%D0%A9%D0%95%D0%A1%D0%A2%D0%92%D0%9B%D0%95%D0%9D%D0%98%D0%AF%20%D0%9C%D0%A3%D0%9D%D0%98%D0%A6%D0%98%D0%9F%D0%90%D0%9B%D0%AC%D0%9D%D0%9E%D0%93%D0%9E%20%D0%9D%D0%90%D0%94%D0%97%D0%9E%D0%A0%D0%90%20%D0%97%D0%90%20%D0%9E%D0%91%D0%95%D0%A1%D0%9F%D0%95%D0%A7%D0%95%D0%9D%D0%98%D0%95%D0%9C%20%20%D0%A1%D0%9E%D0%A5%D0%A0%D0%90%D0%9D%D0%9D%D0%9E%D0%A1%D0%A2%D0%98%20%D0%90%D0%92%D0%A2%D0%9E%D0%9C%D0%9E%D0%91%D0%98%D0%9B%D0%AC%D0%9D%D0%AB%D0%A5%20%D0%94%D0%9E%D0%A0%D0%9E%D0%93%20%D0%9C%D0%95%D0%A1%D0%A2%D0%9D%D0%9E%D0%93%D0%9E%20%D0%97%D0%9D%D0%90%D0%A7%D0%95%D0%9D%D0%98%D0%AF&amp;url=http%3A%2F%2Fivanovskoeadm.ru%2Ftinybrowser%2Ffiles%2Freglamenti%2Fadm-regl-9.doc&amp;fmode=envelope&amp;lr=65&amp;l10n=ru&amp;mime=doc&amp;sign=c299f205e7c0eced27aa9e23c1efd626&amp;keyno=0" TargetMode="External"/><Relationship Id="rId23" Type="http://schemas.openxmlformats.org/officeDocument/2006/relationships/hyperlink" Target="consultantplus://offline/ref=00A07B2C4A4D4DDFB74CE6926F1538C8CE43883B8004BAFFCDD2EC9AAD2Ed0F" TargetMode="External"/><Relationship Id="rId28" Type="http://schemas.openxmlformats.org/officeDocument/2006/relationships/image" Target="media/image4.png"/><Relationship Id="rId36" Type="http://schemas.openxmlformats.org/officeDocument/2006/relationships/image" Target="media/image7.png"/><Relationship Id="rId10" Type="http://schemas.openxmlformats.org/officeDocument/2006/relationships/hyperlink" Target="http://hghltd.yandex.net/yandbtm?text=%D0%9F%D0%9E%D0%A0%D0%AF%D0%94%D0%9E%D0%9A%20%D0%9E%D0%A1%D0%A3%D0%A9%D0%95%D0%A1%D0%A2%D0%92%D0%9B%D0%95%D0%9D%D0%98%D0%AF%20%D0%9C%D0%A3%D0%9D%D0%98%D0%A6%D0%98%D0%9F%D0%90%D0%9B%D0%AC%D0%9D%D0%9E%D0%93%D0%9E%20%D0%9D%D0%90%D0%94%D0%97%D0%9E%D0%A0%D0%90%20%D0%97%D0%90%20%D0%9E%D0%91%D0%95%D0%A1%D0%9F%D0%95%D0%A7%D0%95%D0%9D%D0%98%D0%95%D0%9C%20%20%D0%A1%D0%9E%D0%A5%D0%A0%D0%90%D0%9D%D0%9D%D0%9E%D0%A1%D0%A2%D0%98%20%D0%90%D0%92%D0%A2%D0%9E%D0%9C%D0%9E%D0%91%D0%98%D0%9B%D0%AC%D0%9D%D0%AB%D0%A5%20%D0%94%D0%9E%D0%A0%D0%9E%D0%93%20%D0%9C%D0%95%D0%A1%D0%A2%D0%9D%D0%9E%D0%93%D0%9E%20%D0%97%D0%9D%D0%90%D0%A7%D0%95%D0%9D%D0%98%D0%AF&amp;url=http%3A%2F%2Fivanovskoeadm.ru%2Ftinybrowser%2Ffiles%2Freglamenti%2Fadm-regl-9.doc&amp;fmode=envelope&amp;lr=65&amp;l10n=ru&amp;mime=doc&amp;sign=c299f205e7c0eced27aa9e23c1efd626&amp;keyno=0" TargetMode="External"/><Relationship Id="rId19" Type="http://schemas.openxmlformats.org/officeDocument/2006/relationships/hyperlink" Target="consultantplus://offline/ref=F149E577594675627B313E7E61483505F335F86B0B6544851269CAE735DB10F1C2C8FB560732ED67tFzFJ" TargetMode="External"/><Relationship Id="rId31" Type="http://schemas.openxmlformats.org/officeDocument/2006/relationships/hyperlink" Target="https://rosreestr.gov.r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hghltd.yandex.net/yandbtm?text=%D0%9F%D0%9E%D0%A0%D0%AF%D0%94%D0%9E%D0%9A%20%D0%9E%D0%A1%D0%A3%D0%A9%D0%95%D0%A1%D0%A2%D0%92%D0%9B%D0%95%D0%9D%D0%98%D0%AF%20%D0%9C%D0%A3%D0%9D%D0%98%D0%A6%D0%98%D0%9F%D0%90%D0%9B%D0%AC%D0%9D%D0%9E%D0%93%D0%9E%20%D0%9D%D0%90%D0%94%D0%97%D0%9E%D0%A0%D0%90%20%D0%97%D0%90%20%D0%9E%D0%91%D0%95%D0%A1%D0%9F%D0%95%D0%A7%D0%95%D0%9D%D0%98%D0%95%D0%9C%20%20%D0%A1%D0%9E%D0%A5%D0%A0%D0%90%D0%9D%D0%9D%D0%9E%D0%A1%D0%A2%D0%98%20%D0%90%D0%92%D0%A2%D0%9E%D0%9C%D0%9E%D0%91%D0%98%D0%9B%D0%AC%D0%9D%D0%AB%D0%A5%20%D0%94%D0%9E%D0%A0%D0%9E%D0%93%20%D0%9C%D0%95%D0%A1%D0%A2%D0%9D%D0%9E%D0%93%D0%9E%20%D0%97%D0%9D%D0%90%D0%A7%D0%95%D0%9D%D0%98%D0%AF&amp;url=http%3A%2F%2Fivanovskoeadm.ru%2Ftinybrowser%2Ffiles%2Freglamenti%2Fadm-regl-9.doc&amp;fmode=envelope&amp;lr=65&amp;l10n=ru&amp;mime=doc&amp;sign=c299f205e7c0eced27aa9e23c1efd626&amp;keyno=0" TargetMode="External"/><Relationship Id="rId22" Type="http://schemas.openxmlformats.org/officeDocument/2006/relationships/hyperlink" Target="consultantplus://offline/main?base=LAW;n=117425;fld=134;dst=173" TargetMode="External"/><Relationship Id="rId27" Type="http://schemas.openxmlformats.org/officeDocument/2006/relationships/hyperlink" Target="https://kadastr.ru/" TargetMode="External"/><Relationship Id="rId30" Type="http://schemas.openxmlformats.org/officeDocument/2006/relationships/hyperlink" Target="mailto:oko@54upr.rosreestr.ru" TargetMode="External"/><Relationship Id="rId35"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729C36-751D-4A4B-BDF2-E4FA737BAA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1415</TotalTime>
  <Pages>1</Pages>
  <Words>30921</Words>
  <Characters>176251</Characters>
  <Application>Microsoft Office Word</Application>
  <DocSecurity>0</DocSecurity>
  <Lines>1468</Lines>
  <Paragraphs>413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160</cp:revision>
  <cp:lastPrinted>2021-08-26T09:33:00Z</cp:lastPrinted>
  <dcterms:created xsi:type="dcterms:W3CDTF">2018-05-16T08:55:00Z</dcterms:created>
  <dcterms:modified xsi:type="dcterms:W3CDTF">2021-08-31T03:15:00Z</dcterms:modified>
</cp:coreProperties>
</file>