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B1E" w:rsidRDefault="006E468C" w:rsidP="00692B1E">
      <w:pPr>
        <w:rPr>
          <w:rFonts w:ascii="Times New Roman" w:hAnsi="Times New Roman" w:cs="Times New Roman"/>
          <w:sz w:val="40"/>
          <w:szCs w:val="40"/>
        </w:rPr>
      </w:pPr>
      <w:r w:rsidRPr="00E542F4">
        <w:rPr>
          <w:rFonts w:ascii="Times New Roman" w:hAnsi="Times New Roman" w:cs="Times New Roman"/>
          <w:sz w:val="24"/>
          <w:szCs w:val="24"/>
        </w:rPr>
        <w:t>№</w:t>
      </w:r>
      <w:r w:rsidR="00D52F18" w:rsidRPr="0085037C">
        <w:rPr>
          <w:rFonts w:ascii="Times New Roman" w:hAnsi="Times New Roman" w:cs="Times New Roman"/>
          <w:sz w:val="24"/>
          <w:szCs w:val="24"/>
        </w:rPr>
        <w:t xml:space="preserve"> </w:t>
      </w:r>
      <w:r w:rsidR="002A4665">
        <w:rPr>
          <w:rFonts w:ascii="Times New Roman" w:hAnsi="Times New Roman" w:cs="Times New Roman"/>
          <w:sz w:val="24"/>
          <w:szCs w:val="24"/>
        </w:rPr>
        <w:t>13</w:t>
      </w:r>
      <w:r w:rsidR="00603ACC">
        <w:rPr>
          <w:rFonts w:ascii="Times New Roman" w:hAnsi="Times New Roman" w:cs="Times New Roman"/>
          <w:sz w:val="24"/>
          <w:szCs w:val="24"/>
        </w:rPr>
        <w:t xml:space="preserve"> </w:t>
      </w:r>
      <w:r w:rsidR="002A4665">
        <w:rPr>
          <w:rFonts w:ascii="Times New Roman" w:hAnsi="Times New Roman" w:cs="Times New Roman"/>
          <w:sz w:val="24"/>
          <w:szCs w:val="24"/>
        </w:rPr>
        <w:t xml:space="preserve"> 16 августа</w:t>
      </w:r>
      <w:r w:rsidR="00AC4D2B">
        <w:rPr>
          <w:rFonts w:ascii="Times New Roman" w:hAnsi="Times New Roman" w:cs="Times New Roman"/>
          <w:sz w:val="24"/>
          <w:szCs w:val="24"/>
        </w:rPr>
        <w:t xml:space="preserve"> </w:t>
      </w:r>
      <w:r w:rsidR="00053155">
        <w:rPr>
          <w:rFonts w:ascii="Times New Roman" w:hAnsi="Times New Roman" w:cs="Times New Roman"/>
          <w:sz w:val="24"/>
          <w:szCs w:val="24"/>
        </w:rPr>
        <w:t>2022</w:t>
      </w:r>
      <w:r w:rsidRPr="00E542F4">
        <w:rPr>
          <w:rFonts w:ascii="Times New Roman" w:hAnsi="Times New Roman" w:cs="Times New Roman"/>
          <w:sz w:val="24"/>
          <w:szCs w:val="24"/>
        </w:rPr>
        <w:t xml:space="preserve"> г. </w:t>
      </w:r>
    </w:p>
    <w:p w:rsidR="006E468C" w:rsidRPr="00E542F4" w:rsidRDefault="006E468C" w:rsidP="006E468C">
      <w:pPr>
        <w:tabs>
          <w:tab w:val="center" w:pos="7709"/>
          <w:tab w:val="left" w:pos="11232"/>
        </w:tabs>
        <w:jc w:val="center"/>
        <w:rPr>
          <w:rFonts w:ascii="Times New Roman" w:hAnsi="Times New Roman" w:cs="Times New Roman"/>
          <w:sz w:val="40"/>
          <w:szCs w:val="40"/>
        </w:rPr>
      </w:pPr>
      <w:r w:rsidRPr="00E542F4">
        <w:rPr>
          <w:rFonts w:ascii="Times New Roman" w:hAnsi="Times New Roman" w:cs="Times New Roman"/>
          <w:sz w:val="40"/>
          <w:szCs w:val="40"/>
        </w:rPr>
        <w:t>ИНФОРМАЦИОННЫЙ   ЛИСТОК</w:t>
      </w:r>
    </w:p>
    <w:p w:rsidR="006E468C" w:rsidRPr="00E542F4" w:rsidRDefault="006E468C" w:rsidP="006E468C">
      <w:pPr>
        <w:jc w:val="center"/>
        <w:rPr>
          <w:rFonts w:ascii="Times New Roman" w:hAnsi="Times New Roman" w:cs="Times New Roman"/>
          <w:sz w:val="52"/>
          <w:szCs w:val="52"/>
        </w:rPr>
      </w:pPr>
      <w:r w:rsidRPr="00E542F4">
        <w:rPr>
          <w:rFonts w:ascii="Times New Roman" w:hAnsi="Times New Roman" w:cs="Times New Roman"/>
          <w:sz w:val="52"/>
          <w:szCs w:val="52"/>
        </w:rPr>
        <w:t xml:space="preserve">«  </w:t>
      </w:r>
      <w:r w:rsidRPr="00E542F4">
        <w:rPr>
          <w:rFonts w:ascii="Times New Roman" w:hAnsi="Times New Roman" w:cs="Times New Roman"/>
          <w:sz w:val="72"/>
          <w:szCs w:val="72"/>
        </w:rPr>
        <w:t xml:space="preserve">ИШИМСКИЙ  ВЕСТНИК </w:t>
      </w:r>
      <w:r w:rsidRPr="00E542F4">
        <w:rPr>
          <w:rFonts w:ascii="Times New Roman" w:hAnsi="Times New Roman" w:cs="Times New Roman"/>
          <w:sz w:val="52"/>
          <w:szCs w:val="52"/>
        </w:rPr>
        <w:t>»</w:t>
      </w:r>
    </w:p>
    <w:p w:rsidR="00692B1E" w:rsidRDefault="006E468C" w:rsidP="00692B1E">
      <w:pPr>
        <w:rPr>
          <w:rFonts w:ascii="Times New Roman" w:hAnsi="Times New Roman" w:cs="Times New Roman"/>
        </w:rPr>
      </w:pPr>
      <w:r w:rsidRPr="006E468C">
        <w:rPr>
          <w:noProof/>
        </w:rPr>
        <w:drawing>
          <wp:inline distT="0" distB="0" distL="0" distR="0">
            <wp:extent cx="2628900" cy="3721100"/>
            <wp:effectExtent l="19050" t="0" r="0" b="0"/>
            <wp:docPr id="2" name="Рисунок 1" descr="Untitled-Scann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Scanned-01"/>
                    <pic:cNvPicPr>
                      <a:picLocks noChangeAspect="1" noChangeArrowheads="1"/>
                    </pic:cNvPicPr>
                  </pic:nvPicPr>
                  <pic:blipFill>
                    <a:blip r:embed="rId8" cstate="print"/>
                    <a:srcRect/>
                    <a:stretch>
                      <a:fillRect/>
                    </a:stretch>
                  </pic:blipFill>
                  <pic:spPr bwMode="auto">
                    <a:xfrm>
                      <a:off x="0" y="0"/>
                      <a:ext cx="2627168" cy="3719945"/>
                    </a:xfrm>
                    <a:prstGeom prst="rect">
                      <a:avLst/>
                    </a:prstGeom>
                    <a:noFill/>
                    <a:ln w="9525">
                      <a:noFill/>
                      <a:miter lim="800000"/>
                      <a:headEnd/>
                      <a:tailEnd/>
                    </a:ln>
                  </pic:spPr>
                </pic:pic>
              </a:graphicData>
            </a:graphic>
          </wp:inline>
        </w:drawing>
      </w:r>
      <w:r w:rsidRPr="006E468C">
        <w:rPr>
          <w:noProof/>
        </w:rPr>
        <w:drawing>
          <wp:inline distT="0" distB="0" distL="0" distR="0">
            <wp:extent cx="3810000" cy="2692400"/>
            <wp:effectExtent l="19050" t="0" r="0" b="0"/>
            <wp:docPr id="1" name="Рисунок 2" descr="Untitled-Scanne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Scanned-02"/>
                    <pic:cNvPicPr>
                      <a:picLocks noChangeAspect="1" noChangeArrowheads="1"/>
                    </pic:cNvPicPr>
                  </pic:nvPicPr>
                  <pic:blipFill>
                    <a:blip r:embed="rId9" cstate="print"/>
                    <a:srcRect/>
                    <a:stretch>
                      <a:fillRect/>
                    </a:stretch>
                  </pic:blipFill>
                  <pic:spPr bwMode="auto">
                    <a:xfrm>
                      <a:off x="0" y="0"/>
                      <a:ext cx="3810000" cy="2692400"/>
                    </a:xfrm>
                    <a:prstGeom prst="rect">
                      <a:avLst/>
                    </a:prstGeom>
                    <a:noFill/>
                    <a:ln w="9525">
                      <a:noFill/>
                      <a:miter lim="800000"/>
                      <a:headEnd/>
                      <a:tailEnd/>
                    </a:ln>
                  </pic:spPr>
                </pic:pic>
              </a:graphicData>
            </a:graphic>
          </wp:inline>
        </w:drawing>
      </w:r>
    </w:p>
    <w:p w:rsidR="006E468C" w:rsidRPr="00E542F4" w:rsidRDefault="006E468C" w:rsidP="002F66BC">
      <w:pPr>
        <w:rPr>
          <w:rFonts w:ascii="Times New Roman" w:hAnsi="Times New Roman" w:cs="Times New Roman"/>
          <w:sz w:val="52"/>
          <w:szCs w:val="52"/>
        </w:rPr>
      </w:pPr>
      <w:r w:rsidRPr="00E542F4">
        <w:rPr>
          <w:rFonts w:ascii="Times New Roman" w:hAnsi="Times New Roman" w:cs="Times New Roman"/>
        </w:rPr>
        <w:t>Учредитель: администрация  муниципального образования Ишимского сельсовета Чистоозерного района Новосибирской области</w:t>
      </w:r>
    </w:p>
    <w:p w:rsidR="006E468C" w:rsidRDefault="006E468C" w:rsidP="006E468C">
      <w:pPr>
        <w:spacing w:after="0" w:line="240" w:lineRule="auto"/>
        <w:rPr>
          <w:rFonts w:ascii="Times New Roman" w:hAnsi="Times New Roman" w:cs="Times New Roman"/>
          <w:sz w:val="20"/>
          <w:szCs w:val="20"/>
        </w:rPr>
      </w:pPr>
      <w:r w:rsidRPr="00E542F4">
        <w:rPr>
          <w:rFonts w:ascii="Times New Roman" w:hAnsi="Times New Roman" w:cs="Times New Roman"/>
        </w:rPr>
        <w:t>Утвержден 11 сессией Совета депутатов Ишимского сельсовета  19.02.2006 года</w:t>
      </w:r>
      <w:r w:rsidRPr="00E542F4">
        <w:rPr>
          <w:rFonts w:ascii="Times New Roman" w:hAnsi="Times New Roman" w:cs="Times New Roman"/>
          <w:sz w:val="20"/>
          <w:szCs w:val="20"/>
        </w:rPr>
        <w:t>.</w:t>
      </w:r>
      <w:r>
        <w:rPr>
          <w:rFonts w:ascii="Times New Roman" w:hAnsi="Times New Roman" w:cs="Times New Roman"/>
          <w:sz w:val="20"/>
          <w:szCs w:val="20"/>
        </w:rPr>
        <w:t xml:space="preserve"> Тираж 30 экз</w:t>
      </w:r>
    </w:p>
    <w:p w:rsidR="006E468C" w:rsidRDefault="006E468C" w:rsidP="006E468C">
      <w:pPr>
        <w:spacing w:after="0" w:line="240" w:lineRule="auto"/>
        <w:rPr>
          <w:rFonts w:ascii="Times New Roman" w:hAnsi="Times New Roman" w:cs="Times New Roman"/>
          <w:sz w:val="20"/>
          <w:szCs w:val="20"/>
        </w:rPr>
      </w:pPr>
    </w:p>
    <w:p w:rsidR="00EB71BC" w:rsidRDefault="00EB71BC" w:rsidP="00D21B28">
      <w:pPr>
        <w:spacing w:after="0"/>
        <w:jc w:val="center"/>
        <w:rPr>
          <w:rFonts w:ascii="Times New Roman" w:hAnsi="Times New Roman"/>
          <w:b/>
          <w:sz w:val="20"/>
          <w:szCs w:val="20"/>
        </w:rPr>
      </w:pPr>
    </w:p>
    <w:p w:rsidR="002F66BC" w:rsidRPr="00637D81" w:rsidRDefault="002F66BC" w:rsidP="00D21B28">
      <w:pPr>
        <w:spacing w:after="0"/>
        <w:jc w:val="center"/>
        <w:rPr>
          <w:rFonts w:ascii="Times New Roman" w:hAnsi="Times New Roman"/>
          <w:b/>
          <w:sz w:val="20"/>
          <w:szCs w:val="20"/>
        </w:rPr>
      </w:pPr>
    </w:p>
    <w:p w:rsidR="00D21B28" w:rsidRDefault="00D21B28" w:rsidP="00076BBD">
      <w:pPr>
        <w:rPr>
          <w:rFonts w:ascii="Times New Roman" w:hAnsi="Times New Roman"/>
          <w:b/>
          <w:sz w:val="28"/>
          <w:szCs w:val="28"/>
        </w:rPr>
      </w:pPr>
      <w:r w:rsidRPr="00076BBD">
        <w:rPr>
          <w:rFonts w:ascii="Times New Roman" w:hAnsi="Times New Roman"/>
          <w:b/>
          <w:sz w:val="28"/>
          <w:szCs w:val="28"/>
        </w:rPr>
        <w:t>СЕГОДНЯ В НОМЕРЕ:</w:t>
      </w:r>
    </w:p>
    <w:p w:rsidR="002A4665" w:rsidRPr="002A4665" w:rsidRDefault="00A8594D" w:rsidP="00F51C54">
      <w:pPr>
        <w:pStyle w:val="ad"/>
        <w:numPr>
          <w:ilvl w:val="0"/>
          <w:numId w:val="2"/>
        </w:numPr>
        <w:rPr>
          <w:rFonts w:ascii="Times New Roman" w:hAnsi="Times New Roman" w:cs="Times New Roman"/>
          <w:b/>
          <w:bCs/>
          <w:sz w:val="28"/>
          <w:szCs w:val="28"/>
        </w:rPr>
      </w:pPr>
      <w:r>
        <w:rPr>
          <w:rFonts w:ascii="Times New Roman" w:hAnsi="Times New Roman" w:cs="Times New Roman"/>
          <w:b/>
          <w:bCs/>
          <w:sz w:val="28"/>
          <w:szCs w:val="28"/>
        </w:rPr>
        <w:t xml:space="preserve"> </w:t>
      </w:r>
      <w:r w:rsidR="002A4665" w:rsidRPr="002A4665">
        <w:rPr>
          <w:rFonts w:ascii="Times New Roman" w:hAnsi="Times New Roman" w:cs="Times New Roman"/>
          <w:b/>
          <w:bCs/>
          <w:sz w:val="28"/>
          <w:szCs w:val="28"/>
        </w:rPr>
        <w:t>ПОСТАНОВЛЕНИЕ</w:t>
      </w:r>
    </w:p>
    <w:p w:rsidR="002A4665" w:rsidRPr="002A4665" w:rsidRDefault="00E2004D" w:rsidP="00A8594D">
      <w:pPr>
        <w:pStyle w:val="ad"/>
        <w:rPr>
          <w:rFonts w:ascii="Times New Roman" w:hAnsi="Times New Roman" w:cs="Times New Roman"/>
          <w:b/>
          <w:bCs/>
          <w:sz w:val="28"/>
          <w:szCs w:val="28"/>
        </w:rPr>
      </w:pPr>
      <w:r>
        <w:rPr>
          <w:rFonts w:ascii="Times New Roman" w:hAnsi="Times New Roman" w:cs="Times New Roman"/>
          <w:b/>
          <w:bCs/>
          <w:sz w:val="28"/>
          <w:szCs w:val="28"/>
        </w:rPr>
        <w:t xml:space="preserve">       </w:t>
      </w:r>
      <w:r w:rsidR="002A4665" w:rsidRPr="002A4665">
        <w:rPr>
          <w:rFonts w:ascii="Times New Roman" w:hAnsi="Times New Roman" w:cs="Times New Roman"/>
          <w:b/>
          <w:bCs/>
          <w:sz w:val="28"/>
          <w:szCs w:val="28"/>
        </w:rPr>
        <w:t>от 11.08.202</w:t>
      </w:r>
      <w:r>
        <w:rPr>
          <w:rFonts w:ascii="Times New Roman" w:hAnsi="Times New Roman" w:cs="Times New Roman"/>
          <w:b/>
          <w:bCs/>
          <w:sz w:val="28"/>
          <w:szCs w:val="28"/>
        </w:rPr>
        <w:t xml:space="preserve">2           </w:t>
      </w:r>
      <w:r w:rsidR="002A4665" w:rsidRPr="002A4665">
        <w:rPr>
          <w:rFonts w:ascii="Times New Roman" w:hAnsi="Times New Roman" w:cs="Times New Roman"/>
          <w:b/>
          <w:bCs/>
          <w:sz w:val="28"/>
          <w:szCs w:val="28"/>
        </w:rPr>
        <w:t xml:space="preserve">№ 41     </w:t>
      </w:r>
    </w:p>
    <w:p w:rsidR="00A8594D" w:rsidRDefault="002A4665" w:rsidP="00A8594D">
      <w:pPr>
        <w:pStyle w:val="style70"/>
        <w:spacing w:before="0" w:beforeAutospacing="0" w:after="0" w:afterAutospacing="0"/>
        <w:rPr>
          <w:b/>
          <w:sz w:val="28"/>
          <w:szCs w:val="28"/>
        </w:rPr>
      </w:pPr>
      <w:r w:rsidRPr="002A4665">
        <w:rPr>
          <w:b/>
          <w:sz w:val="28"/>
          <w:szCs w:val="28"/>
        </w:rPr>
        <w:t>Об отмене отдельных постановлений администрации Ишимскоо сельсовета Чистоозерн</w:t>
      </w:r>
      <w:r w:rsidR="00A8594D">
        <w:rPr>
          <w:b/>
          <w:sz w:val="28"/>
          <w:szCs w:val="28"/>
        </w:rPr>
        <w:t>ого района Новосибирской облас</w:t>
      </w:r>
    </w:p>
    <w:p w:rsidR="00A8594D" w:rsidRDefault="00A8594D" w:rsidP="00A8594D">
      <w:pPr>
        <w:pStyle w:val="style70"/>
        <w:spacing w:before="0" w:beforeAutospacing="0" w:after="0" w:afterAutospacing="0"/>
        <w:rPr>
          <w:b/>
          <w:sz w:val="28"/>
          <w:szCs w:val="28"/>
        </w:rPr>
      </w:pPr>
      <w:r>
        <w:rPr>
          <w:b/>
          <w:sz w:val="28"/>
          <w:szCs w:val="28"/>
        </w:rPr>
        <w:t xml:space="preserve">  2.</w:t>
      </w:r>
      <w:r w:rsidRPr="00A8594D">
        <w:rPr>
          <w:b/>
          <w:sz w:val="28"/>
          <w:szCs w:val="28"/>
        </w:rPr>
        <w:t xml:space="preserve"> </w:t>
      </w:r>
      <w:r>
        <w:rPr>
          <w:b/>
          <w:sz w:val="28"/>
          <w:szCs w:val="28"/>
        </w:rPr>
        <w:t>ПОСТАНОВЛЕНИ</w:t>
      </w:r>
    </w:p>
    <w:p w:rsidR="00A8594D" w:rsidRPr="00A8594D" w:rsidRDefault="00A8594D" w:rsidP="00A8594D">
      <w:pPr>
        <w:pStyle w:val="style70"/>
        <w:spacing w:before="0" w:beforeAutospacing="0" w:after="0" w:afterAutospacing="0"/>
        <w:rPr>
          <w:b/>
          <w:sz w:val="28"/>
          <w:szCs w:val="28"/>
        </w:rPr>
      </w:pPr>
      <w:r>
        <w:rPr>
          <w:b/>
          <w:sz w:val="28"/>
          <w:szCs w:val="28"/>
        </w:rPr>
        <w:t xml:space="preserve">   </w:t>
      </w:r>
      <w:r w:rsidRPr="00A8594D">
        <w:rPr>
          <w:b/>
          <w:sz w:val="28"/>
          <w:szCs w:val="28"/>
        </w:rPr>
        <w:t>15.08.2022</w:t>
      </w:r>
      <w:r>
        <w:rPr>
          <w:b/>
          <w:sz w:val="28"/>
          <w:szCs w:val="28"/>
        </w:rPr>
        <w:t xml:space="preserve">    </w:t>
      </w:r>
      <w:r w:rsidRPr="00A8594D">
        <w:rPr>
          <w:b/>
          <w:sz w:val="28"/>
          <w:szCs w:val="28"/>
        </w:rPr>
        <w:t>№  42</w:t>
      </w:r>
    </w:p>
    <w:p w:rsidR="00A8594D" w:rsidRPr="00A8594D" w:rsidRDefault="00A8594D" w:rsidP="00A8594D">
      <w:pPr>
        <w:spacing w:after="0" w:line="240" w:lineRule="auto"/>
        <w:jc w:val="center"/>
        <w:rPr>
          <w:rFonts w:ascii="Times New Roman" w:hAnsi="Times New Roman" w:cs="Times New Roman"/>
          <w:b/>
          <w:sz w:val="28"/>
          <w:szCs w:val="28"/>
        </w:rPr>
      </w:pPr>
      <w:r w:rsidRPr="00A8594D">
        <w:rPr>
          <w:rFonts w:ascii="Times New Roman" w:hAnsi="Times New Roman" w:cs="Times New Roman"/>
          <w:b/>
          <w:sz w:val="28"/>
          <w:szCs w:val="28"/>
        </w:rPr>
        <w:t>Об утверждении положения о концессионных Соглашениях в отношении недвижимого имущества  Ишимского сельсовета Чистоозерного района Новосибирской области</w:t>
      </w:r>
    </w:p>
    <w:p w:rsidR="00A8594D" w:rsidRPr="00A8594D" w:rsidRDefault="00A8594D" w:rsidP="00A8594D">
      <w:pPr>
        <w:rPr>
          <w:rFonts w:ascii="Times New Roman" w:hAnsi="Times New Roman" w:cs="Times New Roman"/>
          <w:b/>
          <w:sz w:val="28"/>
          <w:szCs w:val="28"/>
        </w:rPr>
      </w:pPr>
      <w:r>
        <w:rPr>
          <w:rFonts w:ascii="Times New Roman" w:hAnsi="Times New Roman" w:cs="Times New Roman"/>
          <w:b/>
          <w:sz w:val="28"/>
          <w:szCs w:val="28"/>
        </w:rPr>
        <w:t xml:space="preserve">3. </w:t>
      </w:r>
      <w:r w:rsidRPr="00A8594D">
        <w:rPr>
          <w:rFonts w:ascii="Times New Roman" w:hAnsi="Times New Roman" w:cs="Times New Roman"/>
          <w:b/>
          <w:sz w:val="28"/>
          <w:szCs w:val="28"/>
        </w:rPr>
        <w:t>Р А С П О Р Я Ж Е Н И Е</w:t>
      </w:r>
    </w:p>
    <w:p w:rsidR="00A8594D" w:rsidRPr="00A8594D" w:rsidRDefault="00A8594D" w:rsidP="00A8594D">
      <w:pPr>
        <w:rPr>
          <w:rFonts w:ascii="Times New Roman" w:hAnsi="Times New Roman" w:cs="Times New Roman"/>
          <w:b/>
          <w:sz w:val="28"/>
          <w:szCs w:val="28"/>
        </w:rPr>
      </w:pPr>
      <w:r w:rsidRPr="00A8594D">
        <w:rPr>
          <w:rFonts w:ascii="Times New Roman" w:hAnsi="Times New Roman" w:cs="Times New Roman"/>
          <w:b/>
          <w:sz w:val="28"/>
          <w:szCs w:val="28"/>
        </w:rPr>
        <w:t>от  15.08.2022  № 8</w:t>
      </w:r>
    </w:p>
    <w:p w:rsidR="00A8594D" w:rsidRPr="00A8594D" w:rsidRDefault="00A8594D" w:rsidP="00A8594D">
      <w:pPr>
        <w:autoSpaceDE w:val="0"/>
        <w:autoSpaceDN w:val="0"/>
        <w:rPr>
          <w:rFonts w:ascii="Times New Roman" w:hAnsi="Times New Roman" w:cs="Times New Roman"/>
          <w:b/>
          <w:sz w:val="28"/>
          <w:szCs w:val="28"/>
        </w:rPr>
      </w:pPr>
      <w:r w:rsidRPr="00A8594D">
        <w:rPr>
          <w:rFonts w:ascii="Times New Roman" w:hAnsi="Times New Roman" w:cs="Times New Roman"/>
          <w:b/>
          <w:sz w:val="28"/>
          <w:szCs w:val="28"/>
        </w:rPr>
        <w:t>Об утверждении перечня объектов, в отношении которых планируется заключение концессионных соглашений в 2022 году</w:t>
      </w:r>
    </w:p>
    <w:p w:rsidR="001F61F4" w:rsidRPr="001F61F4" w:rsidRDefault="001F61F4" w:rsidP="001F61F4">
      <w:pPr>
        <w:pStyle w:val="ad"/>
        <w:rPr>
          <w:rFonts w:ascii="Times New Roman" w:hAnsi="Times New Roman" w:cs="Times New Roman"/>
          <w:b/>
          <w:sz w:val="28"/>
          <w:szCs w:val="28"/>
        </w:rPr>
      </w:pPr>
      <w:r>
        <w:rPr>
          <w:rFonts w:ascii="Times New Roman" w:hAnsi="Times New Roman" w:cs="Times New Roman"/>
          <w:b/>
          <w:sz w:val="28"/>
          <w:szCs w:val="28"/>
        </w:rPr>
        <w:t xml:space="preserve">4. </w:t>
      </w:r>
      <w:r w:rsidRPr="001F61F4">
        <w:rPr>
          <w:rFonts w:ascii="Times New Roman" w:hAnsi="Times New Roman" w:cs="Times New Roman"/>
          <w:b/>
          <w:sz w:val="28"/>
          <w:szCs w:val="28"/>
        </w:rPr>
        <w:t>РЕШЕНИЕ</w:t>
      </w:r>
      <w:r>
        <w:rPr>
          <w:rFonts w:ascii="Times New Roman" w:hAnsi="Times New Roman" w:cs="Times New Roman"/>
          <w:b/>
          <w:sz w:val="28"/>
          <w:szCs w:val="28"/>
        </w:rPr>
        <w:t xml:space="preserve"> </w:t>
      </w:r>
      <w:r w:rsidRPr="001F61F4">
        <w:rPr>
          <w:rFonts w:ascii="Times New Roman" w:hAnsi="Times New Roman" w:cs="Times New Roman"/>
          <w:b/>
          <w:sz w:val="28"/>
          <w:szCs w:val="28"/>
        </w:rPr>
        <w:t>Тридцать третьей сессии</w:t>
      </w:r>
    </w:p>
    <w:p w:rsidR="001F61F4" w:rsidRPr="001F61F4" w:rsidRDefault="001F61F4" w:rsidP="001F61F4">
      <w:pPr>
        <w:pStyle w:val="ad"/>
        <w:rPr>
          <w:rFonts w:ascii="Times New Roman" w:hAnsi="Times New Roman" w:cs="Times New Roman"/>
          <w:sz w:val="28"/>
          <w:szCs w:val="28"/>
        </w:rPr>
      </w:pPr>
      <w:r>
        <w:rPr>
          <w:rFonts w:ascii="Times New Roman" w:hAnsi="Times New Roman" w:cs="Times New Roman"/>
          <w:b/>
          <w:sz w:val="28"/>
          <w:szCs w:val="28"/>
        </w:rPr>
        <w:t xml:space="preserve">  </w:t>
      </w:r>
      <w:r w:rsidRPr="001F61F4">
        <w:rPr>
          <w:rFonts w:ascii="Times New Roman" w:hAnsi="Times New Roman" w:cs="Times New Roman"/>
          <w:sz w:val="28"/>
          <w:szCs w:val="28"/>
        </w:rPr>
        <w:t>от 04.08.2022        № 104</w:t>
      </w:r>
    </w:p>
    <w:p w:rsidR="00453074" w:rsidRDefault="001F61F4" w:rsidP="00453074">
      <w:pPr>
        <w:pStyle w:val="ad"/>
        <w:rPr>
          <w:rFonts w:ascii="Times New Roman" w:hAnsi="Times New Roman" w:cs="Times New Roman"/>
          <w:b/>
          <w:sz w:val="28"/>
          <w:szCs w:val="28"/>
        </w:rPr>
      </w:pPr>
      <w:r>
        <w:rPr>
          <w:rFonts w:ascii="Times New Roman" w:hAnsi="Times New Roman" w:cs="Times New Roman"/>
          <w:b/>
          <w:sz w:val="28"/>
          <w:szCs w:val="28"/>
        </w:rPr>
        <w:t xml:space="preserve">    </w:t>
      </w:r>
      <w:r w:rsidRPr="001F61F4">
        <w:rPr>
          <w:rFonts w:ascii="Times New Roman" w:hAnsi="Times New Roman" w:cs="Times New Roman"/>
          <w:b/>
          <w:sz w:val="28"/>
          <w:szCs w:val="28"/>
        </w:rPr>
        <w:t xml:space="preserve">О внесении изменений в решение № 69 Двадцать пятой сессии Совета депутатов Ишимского сельсовета от 28.12.2021 года «О бюджете Ишимского сельсовета Чистоозерного района Новосибирской области на 2022 год и плановый период 2023 и 2024 годов» </w:t>
      </w:r>
    </w:p>
    <w:p w:rsidR="00D80E36" w:rsidRDefault="00D80E36" w:rsidP="00453074">
      <w:pPr>
        <w:pStyle w:val="ad"/>
        <w:rPr>
          <w:rFonts w:ascii="Times New Roman" w:hAnsi="Times New Roman" w:cs="Times New Roman"/>
          <w:b/>
          <w:sz w:val="28"/>
          <w:szCs w:val="28"/>
        </w:rPr>
      </w:pPr>
    </w:p>
    <w:p w:rsidR="00453074" w:rsidRPr="001F61F4" w:rsidRDefault="00453074" w:rsidP="00453074">
      <w:pPr>
        <w:pStyle w:val="ad"/>
        <w:rPr>
          <w:rFonts w:ascii="Times New Roman" w:hAnsi="Times New Roman" w:cs="Times New Roman"/>
          <w:b/>
          <w:sz w:val="28"/>
          <w:szCs w:val="28"/>
        </w:rPr>
      </w:pPr>
      <w:r>
        <w:rPr>
          <w:rFonts w:ascii="Times New Roman" w:hAnsi="Times New Roman" w:cs="Times New Roman"/>
          <w:b/>
          <w:sz w:val="28"/>
          <w:szCs w:val="28"/>
        </w:rPr>
        <w:t xml:space="preserve">5. </w:t>
      </w:r>
      <w:r w:rsidRPr="001F61F4">
        <w:rPr>
          <w:rFonts w:ascii="Times New Roman" w:eastAsia="Times New Roman" w:hAnsi="Times New Roman" w:cs="Times New Roman"/>
          <w:b/>
          <w:sz w:val="28"/>
          <w:szCs w:val="28"/>
        </w:rPr>
        <w:t>РЕШЕНИЕ</w:t>
      </w:r>
      <w:r>
        <w:rPr>
          <w:rFonts w:ascii="Times New Roman" w:eastAsia="Times New Roman" w:hAnsi="Times New Roman" w:cs="Times New Roman"/>
          <w:b/>
          <w:sz w:val="28"/>
          <w:szCs w:val="28"/>
        </w:rPr>
        <w:t xml:space="preserve"> </w:t>
      </w:r>
      <w:r w:rsidRPr="001F61F4">
        <w:rPr>
          <w:rFonts w:ascii="Times New Roman" w:eastAsia="Times New Roman" w:hAnsi="Times New Roman" w:cs="Times New Roman"/>
          <w:b/>
          <w:sz w:val="28"/>
          <w:szCs w:val="28"/>
        </w:rPr>
        <w:t>Тридцать третьей</w:t>
      </w:r>
    </w:p>
    <w:p w:rsidR="00453074" w:rsidRPr="001F61F4" w:rsidRDefault="00453074" w:rsidP="00453074">
      <w:pPr>
        <w:spacing w:after="0" w:line="240" w:lineRule="auto"/>
        <w:ind w:left="480"/>
        <w:rPr>
          <w:rFonts w:ascii="Times New Roman" w:eastAsia="Times New Roman" w:hAnsi="Times New Roman" w:cs="Times New Roman"/>
          <w:b/>
          <w:sz w:val="28"/>
          <w:szCs w:val="28"/>
        </w:rPr>
      </w:pPr>
      <w:r w:rsidRPr="001F61F4">
        <w:rPr>
          <w:rFonts w:ascii="Times New Roman" w:eastAsia="Times New Roman" w:hAnsi="Times New Roman" w:cs="Times New Roman"/>
          <w:b/>
          <w:sz w:val="28"/>
          <w:szCs w:val="28"/>
        </w:rPr>
        <w:t>04.08.2022</w:t>
      </w:r>
      <w:r>
        <w:rPr>
          <w:rFonts w:ascii="Times New Roman" w:eastAsia="Times New Roman" w:hAnsi="Times New Roman" w:cs="Times New Roman"/>
          <w:b/>
          <w:sz w:val="28"/>
          <w:szCs w:val="28"/>
        </w:rPr>
        <w:t xml:space="preserve"> г.      </w:t>
      </w:r>
      <w:r w:rsidRPr="001F61F4">
        <w:rPr>
          <w:rFonts w:ascii="Times New Roman" w:eastAsia="Times New Roman" w:hAnsi="Times New Roman" w:cs="Times New Roman"/>
          <w:b/>
          <w:sz w:val="28"/>
          <w:szCs w:val="28"/>
        </w:rPr>
        <w:t xml:space="preserve">№ 103         </w:t>
      </w:r>
    </w:p>
    <w:p w:rsidR="00453074" w:rsidRDefault="00453074" w:rsidP="00453074">
      <w:pPr>
        <w:spacing w:after="0" w:line="240" w:lineRule="auto"/>
        <w:rPr>
          <w:rFonts w:ascii="Times New Roman" w:eastAsia="Times New Roman" w:hAnsi="Times New Roman" w:cs="Times New Roman"/>
          <w:b/>
          <w:sz w:val="28"/>
          <w:szCs w:val="28"/>
        </w:rPr>
      </w:pPr>
      <w:r w:rsidRPr="001F61F4">
        <w:rPr>
          <w:rFonts w:ascii="Times New Roman" w:eastAsia="Times New Roman" w:hAnsi="Times New Roman" w:cs="Times New Roman"/>
          <w:b/>
          <w:sz w:val="28"/>
          <w:szCs w:val="28"/>
        </w:rPr>
        <w:t>«Об утверждении расходов на софинансирование реализации инициативного проекта »</w:t>
      </w:r>
    </w:p>
    <w:p w:rsidR="00453074" w:rsidRPr="001F61F4" w:rsidRDefault="00453074" w:rsidP="0045307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Разное.</w:t>
      </w:r>
    </w:p>
    <w:p w:rsidR="00D80E36" w:rsidRDefault="00D80E36" w:rsidP="00D80E36">
      <w:pPr>
        <w:rPr>
          <w:rFonts w:ascii="Arial" w:hAnsi="Arial" w:cs="Arial"/>
          <w:b/>
          <w:sz w:val="20"/>
          <w:szCs w:val="20"/>
        </w:rPr>
      </w:pPr>
    </w:p>
    <w:p w:rsidR="00D80E36" w:rsidRDefault="00D80E36" w:rsidP="00D80E36">
      <w:pPr>
        <w:rPr>
          <w:rFonts w:ascii="Arial" w:hAnsi="Arial" w:cs="Arial"/>
          <w:b/>
          <w:sz w:val="20"/>
          <w:szCs w:val="20"/>
        </w:rPr>
      </w:pPr>
    </w:p>
    <w:p w:rsidR="00D80E36" w:rsidRDefault="00D80E36" w:rsidP="00D80E36">
      <w:pPr>
        <w:rPr>
          <w:rFonts w:ascii="Arial" w:hAnsi="Arial" w:cs="Arial"/>
          <w:b/>
          <w:sz w:val="20"/>
          <w:szCs w:val="20"/>
        </w:rPr>
      </w:pPr>
    </w:p>
    <w:p w:rsidR="005306A4" w:rsidRPr="005306A4" w:rsidRDefault="005306A4" w:rsidP="00A8594D">
      <w:pPr>
        <w:ind w:left="720"/>
        <w:rPr>
          <w:rFonts w:ascii="Times New Roman" w:eastAsia="Calibri" w:hAnsi="Times New Roman" w:cs="Times New Roman"/>
          <w:b/>
          <w:sz w:val="28"/>
          <w:szCs w:val="28"/>
        </w:rPr>
      </w:pPr>
    </w:p>
    <w:p w:rsidR="002A4665" w:rsidRDefault="002A4665" w:rsidP="005306A4">
      <w:pPr>
        <w:tabs>
          <w:tab w:val="center" w:pos="4677"/>
          <w:tab w:val="right" w:pos="9355"/>
        </w:tabs>
        <w:spacing w:after="0" w:line="240" w:lineRule="auto"/>
        <w:jc w:val="center"/>
        <w:rPr>
          <w:rFonts w:ascii="Times New Roman" w:eastAsia="Calibri" w:hAnsi="Times New Roman" w:cs="Times New Roman"/>
          <w:b/>
          <w:sz w:val="28"/>
          <w:szCs w:val="28"/>
        </w:rPr>
      </w:pPr>
    </w:p>
    <w:p w:rsidR="002A4665" w:rsidRDefault="002A4665" w:rsidP="005306A4">
      <w:pPr>
        <w:tabs>
          <w:tab w:val="center" w:pos="4677"/>
          <w:tab w:val="right" w:pos="9355"/>
        </w:tabs>
        <w:spacing w:after="0" w:line="240" w:lineRule="auto"/>
        <w:jc w:val="center"/>
        <w:rPr>
          <w:rFonts w:ascii="Times New Roman" w:eastAsia="Calibri" w:hAnsi="Times New Roman" w:cs="Times New Roman"/>
          <w:b/>
          <w:sz w:val="28"/>
          <w:szCs w:val="28"/>
        </w:rPr>
      </w:pPr>
    </w:p>
    <w:p w:rsidR="002A4665" w:rsidRDefault="002A4665" w:rsidP="005306A4">
      <w:pPr>
        <w:tabs>
          <w:tab w:val="center" w:pos="4677"/>
          <w:tab w:val="right" w:pos="9355"/>
        </w:tabs>
        <w:spacing w:after="0" w:line="240" w:lineRule="auto"/>
        <w:jc w:val="center"/>
        <w:rPr>
          <w:rFonts w:ascii="Times New Roman" w:eastAsia="Calibri" w:hAnsi="Times New Roman" w:cs="Times New Roman"/>
          <w:b/>
          <w:sz w:val="28"/>
          <w:szCs w:val="28"/>
        </w:rPr>
      </w:pPr>
    </w:p>
    <w:p w:rsidR="002A4665" w:rsidRDefault="002A4665" w:rsidP="005306A4">
      <w:pPr>
        <w:tabs>
          <w:tab w:val="center" w:pos="4677"/>
          <w:tab w:val="right" w:pos="9355"/>
        </w:tabs>
        <w:spacing w:after="0" w:line="240" w:lineRule="auto"/>
        <w:jc w:val="center"/>
        <w:rPr>
          <w:rFonts w:ascii="Times New Roman" w:eastAsia="Calibri" w:hAnsi="Times New Roman" w:cs="Times New Roman"/>
          <w:b/>
          <w:sz w:val="28"/>
          <w:szCs w:val="28"/>
        </w:rPr>
      </w:pPr>
    </w:p>
    <w:p w:rsidR="002A4665" w:rsidRDefault="002A4665" w:rsidP="005306A4">
      <w:pPr>
        <w:tabs>
          <w:tab w:val="center" w:pos="4677"/>
          <w:tab w:val="right" w:pos="9355"/>
        </w:tabs>
        <w:spacing w:after="0" w:line="240" w:lineRule="auto"/>
        <w:jc w:val="center"/>
        <w:rPr>
          <w:rFonts w:ascii="Times New Roman" w:eastAsia="Calibri" w:hAnsi="Times New Roman" w:cs="Times New Roman"/>
          <w:b/>
          <w:sz w:val="28"/>
          <w:szCs w:val="28"/>
        </w:rPr>
      </w:pPr>
    </w:p>
    <w:p w:rsidR="002A4665" w:rsidRPr="002A4665" w:rsidRDefault="00D80E36" w:rsidP="00D80E36">
      <w:pPr>
        <w:pStyle w:val="ad"/>
        <w:rPr>
          <w:rFonts w:ascii="Times New Roman" w:hAnsi="Times New Roman" w:cs="Times New Roman"/>
          <w:b/>
          <w:bCs/>
          <w:sz w:val="28"/>
          <w:szCs w:val="28"/>
        </w:rPr>
      </w:pPr>
      <w:r>
        <w:rPr>
          <w:rFonts w:ascii="Times New Roman" w:eastAsia="Calibri" w:hAnsi="Times New Roman" w:cs="Times New Roman"/>
          <w:b/>
          <w:sz w:val="28"/>
          <w:szCs w:val="28"/>
          <w:lang w:eastAsia="ru-RU"/>
        </w:rPr>
        <w:t xml:space="preserve">                                                                             </w:t>
      </w:r>
      <w:r w:rsidR="002A4665" w:rsidRPr="002A4665">
        <w:rPr>
          <w:rFonts w:ascii="Times New Roman" w:hAnsi="Times New Roman" w:cs="Times New Roman"/>
          <w:b/>
          <w:bCs/>
          <w:sz w:val="28"/>
          <w:szCs w:val="28"/>
        </w:rPr>
        <w:t xml:space="preserve">АДМИНИСТРАЦИЯ </w:t>
      </w:r>
    </w:p>
    <w:p w:rsidR="002A4665" w:rsidRPr="002A4665" w:rsidRDefault="002A4665" w:rsidP="002A4665">
      <w:pPr>
        <w:pStyle w:val="ad"/>
        <w:jc w:val="center"/>
        <w:rPr>
          <w:rFonts w:ascii="Times New Roman" w:hAnsi="Times New Roman" w:cs="Times New Roman"/>
          <w:b/>
          <w:bCs/>
          <w:sz w:val="28"/>
          <w:szCs w:val="28"/>
        </w:rPr>
      </w:pPr>
      <w:r w:rsidRPr="002A4665">
        <w:rPr>
          <w:rFonts w:ascii="Times New Roman" w:hAnsi="Times New Roman" w:cs="Times New Roman"/>
          <w:b/>
          <w:bCs/>
          <w:sz w:val="28"/>
          <w:szCs w:val="28"/>
        </w:rPr>
        <w:t>ИШИМСКОГО СЕЛЬСОВЕТА</w:t>
      </w:r>
    </w:p>
    <w:p w:rsidR="002A4665" w:rsidRPr="002A4665" w:rsidRDefault="002A4665" w:rsidP="002A4665">
      <w:pPr>
        <w:pStyle w:val="ad"/>
        <w:jc w:val="center"/>
        <w:rPr>
          <w:rFonts w:ascii="Times New Roman" w:hAnsi="Times New Roman" w:cs="Times New Roman"/>
          <w:b/>
          <w:bCs/>
          <w:sz w:val="28"/>
          <w:szCs w:val="28"/>
        </w:rPr>
      </w:pPr>
      <w:r w:rsidRPr="002A4665">
        <w:rPr>
          <w:rFonts w:ascii="Times New Roman" w:hAnsi="Times New Roman" w:cs="Times New Roman"/>
          <w:b/>
          <w:bCs/>
          <w:sz w:val="28"/>
          <w:szCs w:val="28"/>
        </w:rPr>
        <w:t>ЧИСТООЗЕРНОГО РАЙОНА</w:t>
      </w:r>
    </w:p>
    <w:p w:rsidR="002A4665" w:rsidRPr="002A4665" w:rsidRDefault="002A4665" w:rsidP="002A4665">
      <w:pPr>
        <w:pStyle w:val="ad"/>
        <w:jc w:val="center"/>
        <w:rPr>
          <w:rFonts w:ascii="Times New Roman" w:hAnsi="Times New Roman" w:cs="Times New Roman"/>
          <w:b/>
          <w:bCs/>
          <w:sz w:val="28"/>
          <w:szCs w:val="28"/>
        </w:rPr>
      </w:pPr>
      <w:r w:rsidRPr="002A4665">
        <w:rPr>
          <w:rFonts w:ascii="Times New Roman" w:hAnsi="Times New Roman" w:cs="Times New Roman"/>
          <w:b/>
          <w:bCs/>
          <w:sz w:val="28"/>
          <w:szCs w:val="28"/>
        </w:rPr>
        <w:t xml:space="preserve"> НОВОСИБИРСКОЙ ОБЛАСТИ</w:t>
      </w:r>
    </w:p>
    <w:p w:rsidR="002A4665" w:rsidRPr="002A4665" w:rsidRDefault="002A4665" w:rsidP="002A4665">
      <w:pPr>
        <w:pStyle w:val="ad"/>
        <w:jc w:val="center"/>
        <w:rPr>
          <w:rFonts w:ascii="Times New Roman" w:hAnsi="Times New Roman" w:cs="Times New Roman"/>
          <w:b/>
          <w:bCs/>
          <w:sz w:val="28"/>
          <w:szCs w:val="28"/>
        </w:rPr>
      </w:pPr>
    </w:p>
    <w:p w:rsidR="002A4665" w:rsidRPr="002A4665" w:rsidRDefault="002A4665" w:rsidP="002A4665">
      <w:pPr>
        <w:pStyle w:val="ad"/>
        <w:jc w:val="center"/>
        <w:rPr>
          <w:rFonts w:ascii="Times New Roman" w:hAnsi="Times New Roman" w:cs="Times New Roman"/>
          <w:b/>
          <w:bCs/>
          <w:sz w:val="28"/>
          <w:szCs w:val="28"/>
        </w:rPr>
      </w:pPr>
      <w:r w:rsidRPr="002A4665">
        <w:rPr>
          <w:rFonts w:ascii="Times New Roman" w:hAnsi="Times New Roman" w:cs="Times New Roman"/>
          <w:b/>
          <w:bCs/>
          <w:sz w:val="28"/>
          <w:szCs w:val="28"/>
        </w:rPr>
        <w:t>ПОСТАНОВЛЕНИЕ</w:t>
      </w:r>
    </w:p>
    <w:p w:rsidR="002A4665" w:rsidRPr="002A4665" w:rsidRDefault="002A4665" w:rsidP="002A4665">
      <w:pPr>
        <w:pStyle w:val="ad"/>
        <w:jc w:val="center"/>
        <w:rPr>
          <w:rFonts w:ascii="Times New Roman" w:hAnsi="Times New Roman" w:cs="Times New Roman"/>
          <w:b/>
          <w:bCs/>
          <w:sz w:val="28"/>
          <w:szCs w:val="28"/>
        </w:rPr>
      </w:pPr>
    </w:p>
    <w:p w:rsidR="002A4665" w:rsidRPr="002A4665" w:rsidRDefault="002A4665" w:rsidP="002A4665">
      <w:pPr>
        <w:pStyle w:val="ad"/>
        <w:rPr>
          <w:rFonts w:ascii="Times New Roman" w:hAnsi="Times New Roman" w:cs="Times New Roman"/>
          <w:b/>
          <w:bCs/>
          <w:sz w:val="28"/>
          <w:szCs w:val="28"/>
        </w:rPr>
      </w:pPr>
      <w:r w:rsidRPr="002A4665">
        <w:rPr>
          <w:rFonts w:ascii="Times New Roman" w:hAnsi="Times New Roman" w:cs="Times New Roman"/>
          <w:b/>
          <w:bCs/>
          <w:sz w:val="28"/>
          <w:szCs w:val="28"/>
        </w:rPr>
        <w:t xml:space="preserve">от 11.08.2022                                                                                               № 41     </w:t>
      </w:r>
    </w:p>
    <w:p w:rsidR="002A4665" w:rsidRPr="002A4665" w:rsidRDefault="002A4665" w:rsidP="002A4665">
      <w:pPr>
        <w:pStyle w:val="ad"/>
        <w:rPr>
          <w:rFonts w:ascii="Times New Roman" w:hAnsi="Times New Roman" w:cs="Times New Roman"/>
          <w:b/>
          <w:bCs/>
          <w:sz w:val="28"/>
          <w:szCs w:val="28"/>
        </w:rPr>
      </w:pPr>
    </w:p>
    <w:p w:rsidR="002A4665" w:rsidRPr="002A4665" w:rsidRDefault="002A4665" w:rsidP="002A4665">
      <w:pPr>
        <w:pStyle w:val="style70"/>
        <w:spacing w:before="0" w:beforeAutospacing="0" w:after="0" w:afterAutospacing="0"/>
        <w:ind w:firstLine="567"/>
        <w:jc w:val="center"/>
        <w:rPr>
          <w:b/>
          <w:sz w:val="28"/>
          <w:szCs w:val="28"/>
        </w:rPr>
      </w:pPr>
      <w:r w:rsidRPr="002A4665">
        <w:rPr>
          <w:b/>
          <w:sz w:val="28"/>
          <w:szCs w:val="28"/>
        </w:rPr>
        <w:t>Об отмене отдельных постановлений администрации Ишимскоо сельсовета Чистоозерного района Новосибирской области</w:t>
      </w:r>
    </w:p>
    <w:p w:rsidR="002A4665" w:rsidRPr="002A4665" w:rsidRDefault="002A4665" w:rsidP="002A4665">
      <w:pPr>
        <w:pStyle w:val="style70"/>
        <w:spacing w:before="0" w:beforeAutospacing="0" w:after="0" w:afterAutospacing="0"/>
        <w:ind w:firstLine="567"/>
        <w:jc w:val="center"/>
        <w:rPr>
          <w:b/>
          <w:color w:val="000000"/>
          <w:sz w:val="28"/>
          <w:szCs w:val="28"/>
        </w:rPr>
      </w:pPr>
    </w:p>
    <w:p w:rsidR="002A4665" w:rsidRPr="002A4665" w:rsidRDefault="002A4665" w:rsidP="002A4665">
      <w:pPr>
        <w:pStyle w:val="ConsPlusTitle"/>
        <w:jc w:val="both"/>
        <w:rPr>
          <w:rFonts w:ascii="Times New Roman" w:hAnsi="Times New Roman" w:cs="Times New Roman"/>
          <w:b w:val="0"/>
          <w:sz w:val="28"/>
          <w:szCs w:val="28"/>
        </w:rPr>
      </w:pPr>
      <w:r w:rsidRPr="002A4665">
        <w:rPr>
          <w:rFonts w:ascii="Times New Roman" w:hAnsi="Times New Roman" w:cs="Times New Roman"/>
          <w:b w:val="0"/>
          <w:sz w:val="28"/>
          <w:szCs w:val="28"/>
        </w:rPr>
        <w:t xml:space="preserve">       В целях привидения в соответствии с нормами действующего    законодательства, администрация Ишимского сельсовета Чистоозерного района Новосибирской области</w:t>
      </w:r>
    </w:p>
    <w:p w:rsidR="002A4665" w:rsidRPr="002A4665" w:rsidRDefault="002A4665" w:rsidP="002A4665">
      <w:pPr>
        <w:pStyle w:val="ConsPlusTitle"/>
        <w:jc w:val="both"/>
        <w:rPr>
          <w:rFonts w:ascii="Times New Roman" w:hAnsi="Times New Roman" w:cs="Times New Roman"/>
          <w:sz w:val="28"/>
          <w:szCs w:val="28"/>
        </w:rPr>
      </w:pPr>
      <w:r w:rsidRPr="002A4665">
        <w:rPr>
          <w:rFonts w:ascii="Times New Roman" w:hAnsi="Times New Roman" w:cs="Times New Roman"/>
          <w:sz w:val="28"/>
          <w:szCs w:val="28"/>
        </w:rPr>
        <w:t>Постановляет:</w:t>
      </w:r>
    </w:p>
    <w:p w:rsidR="002A4665" w:rsidRPr="002A4665" w:rsidRDefault="002A4665" w:rsidP="00F51C54">
      <w:pPr>
        <w:pStyle w:val="ad"/>
        <w:numPr>
          <w:ilvl w:val="0"/>
          <w:numId w:val="1"/>
        </w:numPr>
        <w:jc w:val="both"/>
        <w:rPr>
          <w:rFonts w:ascii="Times New Roman" w:hAnsi="Times New Roman" w:cs="Times New Roman"/>
          <w:sz w:val="28"/>
          <w:szCs w:val="28"/>
        </w:rPr>
      </w:pPr>
      <w:r w:rsidRPr="002A4665">
        <w:rPr>
          <w:rFonts w:ascii="Times New Roman" w:hAnsi="Times New Roman" w:cs="Times New Roman"/>
          <w:sz w:val="28"/>
          <w:szCs w:val="28"/>
        </w:rPr>
        <w:t>Отменить постановление администрации Ишимского сельсовета Чистоозерного района Новосибирской области №26 от 25.04.2022 г «Об утверждении Положения о порядке организации и мониторинга дорожного движения на автомобильных дорогах общего пользования местного значения на территории Ишимского сельсовета Чистоозерного района Новосибирской области»</w:t>
      </w:r>
    </w:p>
    <w:p w:rsidR="002A4665" w:rsidRPr="002A4665" w:rsidRDefault="002A4665" w:rsidP="002A4665">
      <w:pPr>
        <w:pStyle w:val="ad"/>
        <w:ind w:left="1200"/>
        <w:jc w:val="both"/>
        <w:rPr>
          <w:rFonts w:ascii="Times New Roman" w:hAnsi="Times New Roman" w:cs="Times New Roman"/>
          <w:sz w:val="28"/>
          <w:szCs w:val="28"/>
        </w:rPr>
      </w:pPr>
    </w:p>
    <w:p w:rsidR="002A4665" w:rsidRPr="002A4665" w:rsidRDefault="002A4665" w:rsidP="002A4665">
      <w:pPr>
        <w:shd w:val="clear" w:color="auto" w:fill="FFFFFF"/>
        <w:jc w:val="both"/>
        <w:rPr>
          <w:rFonts w:ascii="Times New Roman" w:hAnsi="Times New Roman" w:cs="Times New Roman"/>
          <w:sz w:val="28"/>
          <w:szCs w:val="28"/>
        </w:rPr>
      </w:pPr>
      <w:r w:rsidRPr="002A4665">
        <w:rPr>
          <w:rFonts w:ascii="Times New Roman" w:hAnsi="Times New Roman" w:cs="Times New Roman"/>
          <w:sz w:val="28"/>
          <w:szCs w:val="28"/>
        </w:rPr>
        <w:t xml:space="preserve">              2. Опубликовать настоящее постановление в периодическом печатном издании «Ишимский Вестник» и разместить на официальном сайте администрации Ишимского сельсовета Чистоозерного района Новосибирской области.</w:t>
      </w:r>
    </w:p>
    <w:p w:rsidR="002A4665" w:rsidRPr="002A4665" w:rsidRDefault="002A4665" w:rsidP="002A4665">
      <w:pPr>
        <w:pStyle w:val="ConsPlusNormal"/>
        <w:jc w:val="both"/>
        <w:rPr>
          <w:rFonts w:ascii="Times New Roman" w:hAnsi="Times New Roman" w:cs="Times New Roman"/>
          <w:sz w:val="28"/>
          <w:szCs w:val="28"/>
        </w:rPr>
      </w:pPr>
      <w:r w:rsidRPr="002A4665">
        <w:rPr>
          <w:rFonts w:ascii="Times New Roman" w:hAnsi="Times New Roman" w:cs="Times New Roman"/>
          <w:sz w:val="28"/>
          <w:szCs w:val="28"/>
        </w:rPr>
        <w:t>3.  Контроль за исполнением настоящего постановления оставляю за собой.</w:t>
      </w:r>
    </w:p>
    <w:p w:rsidR="002A4665" w:rsidRPr="002A4665" w:rsidRDefault="002A4665" w:rsidP="002A4665">
      <w:pPr>
        <w:pStyle w:val="ConsPlusNormal"/>
        <w:jc w:val="both"/>
        <w:rPr>
          <w:rFonts w:ascii="Times New Roman" w:hAnsi="Times New Roman" w:cs="Times New Roman"/>
          <w:sz w:val="28"/>
          <w:szCs w:val="28"/>
        </w:rPr>
      </w:pPr>
    </w:p>
    <w:p w:rsidR="002A4665" w:rsidRPr="002A4665" w:rsidRDefault="002A4665" w:rsidP="002A4665">
      <w:pPr>
        <w:jc w:val="both"/>
        <w:rPr>
          <w:rFonts w:ascii="Times New Roman" w:eastAsia="Calibri" w:hAnsi="Times New Roman" w:cs="Times New Roman"/>
          <w:sz w:val="28"/>
          <w:szCs w:val="28"/>
        </w:rPr>
      </w:pPr>
    </w:p>
    <w:p w:rsidR="002A4665" w:rsidRPr="002A4665" w:rsidRDefault="002A4665" w:rsidP="00A8594D">
      <w:pPr>
        <w:spacing w:after="0"/>
        <w:jc w:val="both"/>
        <w:rPr>
          <w:rFonts w:ascii="Times New Roman" w:eastAsia="Calibri" w:hAnsi="Times New Roman" w:cs="Times New Roman"/>
          <w:sz w:val="28"/>
          <w:szCs w:val="28"/>
        </w:rPr>
      </w:pPr>
      <w:r w:rsidRPr="002A4665">
        <w:rPr>
          <w:rFonts w:ascii="Times New Roman" w:eastAsia="Calibri" w:hAnsi="Times New Roman" w:cs="Times New Roman"/>
          <w:sz w:val="28"/>
          <w:szCs w:val="28"/>
        </w:rPr>
        <w:t>Глава</w:t>
      </w:r>
      <w:r w:rsidRPr="002A4665">
        <w:rPr>
          <w:rFonts w:ascii="Times New Roman" w:eastAsia="Calibri" w:hAnsi="Times New Roman" w:cs="Times New Roman"/>
          <w:b/>
          <w:sz w:val="28"/>
          <w:szCs w:val="28"/>
        </w:rPr>
        <w:t xml:space="preserve"> </w:t>
      </w:r>
      <w:r w:rsidRPr="002A4665">
        <w:rPr>
          <w:rFonts w:ascii="Times New Roman" w:eastAsia="Calibri" w:hAnsi="Times New Roman" w:cs="Times New Roman"/>
          <w:sz w:val="28"/>
          <w:szCs w:val="28"/>
        </w:rPr>
        <w:t xml:space="preserve">Ишимского сельсовета </w:t>
      </w:r>
    </w:p>
    <w:p w:rsidR="002A4665" w:rsidRPr="002A4665" w:rsidRDefault="002A4665" w:rsidP="00A8594D">
      <w:pPr>
        <w:spacing w:after="0"/>
        <w:jc w:val="both"/>
        <w:rPr>
          <w:rFonts w:ascii="Times New Roman" w:eastAsia="Calibri" w:hAnsi="Times New Roman" w:cs="Times New Roman"/>
          <w:sz w:val="28"/>
          <w:szCs w:val="28"/>
        </w:rPr>
      </w:pPr>
      <w:r w:rsidRPr="002A4665">
        <w:rPr>
          <w:rFonts w:ascii="Times New Roman" w:eastAsia="Calibri" w:hAnsi="Times New Roman" w:cs="Times New Roman"/>
          <w:sz w:val="28"/>
          <w:szCs w:val="28"/>
        </w:rPr>
        <w:t xml:space="preserve">Чистоозерного района </w:t>
      </w:r>
    </w:p>
    <w:p w:rsidR="00A8594D" w:rsidRDefault="002A4665" w:rsidP="00A8594D">
      <w:pPr>
        <w:spacing w:after="0"/>
        <w:jc w:val="both"/>
        <w:rPr>
          <w:rFonts w:ascii="Times New Roman" w:hAnsi="Times New Roman" w:cs="Times New Roman"/>
        </w:rPr>
      </w:pPr>
      <w:r w:rsidRPr="002A4665">
        <w:rPr>
          <w:rFonts w:ascii="Times New Roman" w:eastAsia="Calibri" w:hAnsi="Times New Roman" w:cs="Times New Roman"/>
          <w:sz w:val="28"/>
          <w:szCs w:val="28"/>
        </w:rPr>
        <w:t>Новосибирской области</w:t>
      </w:r>
      <w:r w:rsidRPr="002A4665">
        <w:rPr>
          <w:rFonts w:ascii="Times New Roman" w:eastAsia="Calibri" w:hAnsi="Times New Roman" w:cs="Times New Roman"/>
          <w:b/>
          <w:bCs/>
          <w:sz w:val="28"/>
          <w:szCs w:val="28"/>
        </w:rPr>
        <w:t xml:space="preserve">                                 </w:t>
      </w:r>
      <w:r w:rsidRPr="002A4665">
        <w:rPr>
          <w:rFonts w:ascii="Times New Roman" w:eastAsia="Calibri" w:hAnsi="Times New Roman" w:cs="Times New Roman"/>
          <w:bCs/>
          <w:sz w:val="28"/>
          <w:szCs w:val="28"/>
        </w:rPr>
        <w:t xml:space="preserve">                              Е.Е. Иванко</w:t>
      </w:r>
    </w:p>
    <w:p w:rsidR="00A8594D" w:rsidRPr="00A8594D" w:rsidRDefault="00A8594D" w:rsidP="00A8594D">
      <w:pPr>
        <w:spacing w:after="0"/>
        <w:jc w:val="both"/>
        <w:rPr>
          <w:rFonts w:ascii="Times New Roman" w:hAnsi="Times New Roman" w:cs="Times New Roman"/>
        </w:rPr>
      </w:pPr>
      <w:r>
        <w:rPr>
          <w:rFonts w:ascii="Times New Roman" w:hAnsi="Times New Roman" w:cs="Times New Roman"/>
        </w:rPr>
        <w:t xml:space="preserve">                                                                                                      </w:t>
      </w:r>
      <w:r w:rsidRPr="00A8594D">
        <w:rPr>
          <w:rFonts w:ascii="Times New Roman" w:hAnsi="Times New Roman" w:cs="Times New Roman"/>
          <w:b/>
          <w:sz w:val="28"/>
          <w:szCs w:val="28"/>
        </w:rPr>
        <w:t>АДМИНИСТРАЦИЯ</w:t>
      </w:r>
    </w:p>
    <w:p w:rsidR="00A8594D" w:rsidRPr="00A8594D" w:rsidRDefault="00A8594D" w:rsidP="00A8594D">
      <w:pPr>
        <w:spacing w:after="0" w:line="240" w:lineRule="auto"/>
        <w:jc w:val="center"/>
        <w:rPr>
          <w:rFonts w:ascii="Times New Roman" w:hAnsi="Times New Roman" w:cs="Times New Roman"/>
          <w:b/>
          <w:sz w:val="28"/>
          <w:szCs w:val="28"/>
        </w:rPr>
      </w:pPr>
      <w:r w:rsidRPr="00A8594D">
        <w:rPr>
          <w:rFonts w:ascii="Times New Roman" w:hAnsi="Times New Roman" w:cs="Times New Roman"/>
          <w:b/>
          <w:sz w:val="28"/>
          <w:szCs w:val="28"/>
        </w:rPr>
        <w:t xml:space="preserve">  ИШИМСКОГО  СЕЛЬСОВЕТА</w:t>
      </w:r>
    </w:p>
    <w:p w:rsidR="00A8594D" w:rsidRPr="00A8594D" w:rsidRDefault="00A8594D" w:rsidP="00A8594D">
      <w:pPr>
        <w:spacing w:after="0" w:line="240" w:lineRule="auto"/>
        <w:jc w:val="center"/>
        <w:rPr>
          <w:rFonts w:ascii="Times New Roman" w:hAnsi="Times New Roman" w:cs="Times New Roman"/>
          <w:b/>
          <w:sz w:val="28"/>
          <w:szCs w:val="28"/>
        </w:rPr>
      </w:pPr>
      <w:r w:rsidRPr="00A8594D">
        <w:rPr>
          <w:rFonts w:ascii="Times New Roman" w:hAnsi="Times New Roman" w:cs="Times New Roman"/>
          <w:b/>
          <w:sz w:val="28"/>
          <w:szCs w:val="28"/>
        </w:rPr>
        <w:t xml:space="preserve">ЧИСТООЗЕРНОГО РАЙОНА  </w:t>
      </w:r>
    </w:p>
    <w:p w:rsidR="00A8594D" w:rsidRPr="00A8594D" w:rsidRDefault="00A8594D" w:rsidP="00A8594D">
      <w:pPr>
        <w:spacing w:after="0" w:line="240" w:lineRule="auto"/>
        <w:jc w:val="center"/>
        <w:rPr>
          <w:rFonts w:ascii="Times New Roman" w:hAnsi="Times New Roman" w:cs="Times New Roman"/>
          <w:b/>
          <w:sz w:val="28"/>
          <w:szCs w:val="28"/>
        </w:rPr>
      </w:pPr>
      <w:r w:rsidRPr="00A8594D">
        <w:rPr>
          <w:rFonts w:ascii="Times New Roman" w:hAnsi="Times New Roman" w:cs="Times New Roman"/>
          <w:b/>
          <w:sz w:val="28"/>
          <w:szCs w:val="28"/>
        </w:rPr>
        <w:t>НОВОСИБИРСКОЙ ОБЛАСТИ</w:t>
      </w:r>
    </w:p>
    <w:p w:rsidR="00A8594D" w:rsidRPr="00A8594D" w:rsidRDefault="00A8594D" w:rsidP="00A8594D">
      <w:pPr>
        <w:spacing w:after="0" w:line="240" w:lineRule="auto"/>
        <w:jc w:val="center"/>
        <w:rPr>
          <w:rFonts w:ascii="Arial" w:hAnsi="Arial" w:cs="Arial"/>
          <w:b/>
        </w:rPr>
      </w:pPr>
    </w:p>
    <w:p w:rsidR="00A8594D" w:rsidRPr="00A8594D" w:rsidRDefault="00A8594D" w:rsidP="00A8594D">
      <w:pPr>
        <w:spacing w:after="0" w:line="240" w:lineRule="auto"/>
        <w:jc w:val="center"/>
        <w:rPr>
          <w:rFonts w:ascii="Arial" w:hAnsi="Arial" w:cs="Arial"/>
          <w:b/>
        </w:rPr>
      </w:pPr>
    </w:p>
    <w:p w:rsidR="00A8594D" w:rsidRPr="00A8594D" w:rsidRDefault="00A8594D" w:rsidP="00A8594D">
      <w:pPr>
        <w:spacing w:after="0" w:line="240" w:lineRule="auto"/>
        <w:jc w:val="center"/>
        <w:rPr>
          <w:rFonts w:ascii="Times New Roman" w:hAnsi="Times New Roman" w:cs="Times New Roman"/>
          <w:b/>
          <w:sz w:val="28"/>
          <w:szCs w:val="28"/>
        </w:rPr>
      </w:pPr>
      <w:r w:rsidRPr="00A8594D">
        <w:rPr>
          <w:rFonts w:ascii="Times New Roman" w:hAnsi="Times New Roman" w:cs="Times New Roman"/>
          <w:b/>
          <w:sz w:val="28"/>
          <w:szCs w:val="28"/>
        </w:rPr>
        <w:t>ПОСТАНОВЛЕНИЕ</w:t>
      </w:r>
    </w:p>
    <w:p w:rsidR="00A8594D" w:rsidRPr="00A8594D" w:rsidRDefault="00A8594D" w:rsidP="00A8594D">
      <w:pPr>
        <w:spacing w:after="0" w:line="240" w:lineRule="auto"/>
        <w:jc w:val="center"/>
        <w:rPr>
          <w:rFonts w:ascii="Arial" w:hAnsi="Arial" w:cs="Arial"/>
          <w:b/>
        </w:rPr>
      </w:pPr>
    </w:p>
    <w:p w:rsidR="00A8594D" w:rsidRPr="00A8594D" w:rsidRDefault="00A8594D" w:rsidP="00A8594D">
      <w:pPr>
        <w:spacing w:after="0" w:line="240" w:lineRule="auto"/>
        <w:jc w:val="center"/>
        <w:rPr>
          <w:rFonts w:ascii="Times New Roman" w:hAnsi="Times New Roman" w:cs="Times New Roman"/>
          <w:b/>
        </w:rPr>
      </w:pPr>
    </w:p>
    <w:p w:rsidR="00A8594D" w:rsidRPr="00A8594D" w:rsidRDefault="00A8594D" w:rsidP="00A8594D">
      <w:pPr>
        <w:spacing w:after="0" w:line="240" w:lineRule="auto"/>
        <w:jc w:val="center"/>
        <w:rPr>
          <w:rFonts w:ascii="Times New Roman" w:hAnsi="Times New Roman" w:cs="Times New Roman"/>
          <w:b/>
          <w:sz w:val="28"/>
          <w:szCs w:val="28"/>
        </w:rPr>
      </w:pPr>
      <w:r w:rsidRPr="00A8594D">
        <w:rPr>
          <w:rFonts w:ascii="Times New Roman" w:hAnsi="Times New Roman" w:cs="Times New Roman"/>
          <w:b/>
          <w:sz w:val="28"/>
          <w:szCs w:val="28"/>
        </w:rPr>
        <w:t>15.08.2022                                                              №  42</w:t>
      </w:r>
    </w:p>
    <w:p w:rsidR="00A8594D" w:rsidRPr="00A8594D" w:rsidRDefault="00A8594D" w:rsidP="00A8594D">
      <w:pPr>
        <w:spacing w:after="0" w:line="240" w:lineRule="auto"/>
        <w:jc w:val="center"/>
        <w:rPr>
          <w:rFonts w:ascii="Times New Roman" w:hAnsi="Times New Roman" w:cs="Times New Roman"/>
          <w:b/>
          <w:sz w:val="28"/>
          <w:szCs w:val="28"/>
        </w:rPr>
      </w:pPr>
    </w:p>
    <w:p w:rsidR="00A8594D" w:rsidRPr="00A8594D" w:rsidRDefault="00A8594D" w:rsidP="00A8594D">
      <w:pPr>
        <w:spacing w:after="0" w:line="240" w:lineRule="auto"/>
        <w:jc w:val="center"/>
        <w:rPr>
          <w:rFonts w:ascii="Times New Roman" w:hAnsi="Times New Roman" w:cs="Times New Roman"/>
          <w:b/>
          <w:sz w:val="28"/>
          <w:szCs w:val="28"/>
        </w:rPr>
      </w:pPr>
    </w:p>
    <w:p w:rsidR="00A8594D" w:rsidRPr="00A8594D" w:rsidRDefault="00A8594D" w:rsidP="00A8594D">
      <w:pPr>
        <w:spacing w:after="0" w:line="240" w:lineRule="auto"/>
        <w:jc w:val="center"/>
        <w:rPr>
          <w:rFonts w:ascii="Times New Roman" w:hAnsi="Times New Roman" w:cs="Times New Roman"/>
          <w:b/>
          <w:sz w:val="28"/>
          <w:szCs w:val="28"/>
        </w:rPr>
      </w:pPr>
      <w:r w:rsidRPr="00A8594D">
        <w:rPr>
          <w:rFonts w:ascii="Times New Roman" w:hAnsi="Times New Roman" w:cs="Times New Roman"/>
          <w:b/>
          <w:sz w:val="28"/>
          <w:szCs w:val="28"/>
        </w:rPr>
        <w:t>Об утверждении положения о концессионных Соглашениях в отношении недвижимого имущества  Ишимского сельсовета Чистоозерного района Новосибирской области</w:t>
      </w:r>
    </w:p>
    <w:p w:rsidR="00A8594D" w:rsidRPr="00A8594D" w:rsidRDefault="00A8594D" w:rsidP="00A8594D">
      <w:pPr>
        <w:spacing w:after="0" w:line="240" w:lineRule="auto"/>
        <w:jc w:val="center"/>
        <w:rPr>
          <w:rFonts w:ascii="Arial" w:hAnsi="Arial" w:cs="Arial"/>
          <w:b/>
          <w:sz w:val="28"/>
          <w:szCs w:val="28"/>
        </w:rPr>
      </w:pPr>
    </w:p>
    <w:p w:rsidR="00A8594D" w:rsidRPr="00A8594D" w:rsidRDefault="00A8594D" w:rsidP="00A8594D">
      <w:pPr>
        <w:spacing w:after="0" w:line="240" w:lineRule="auto"/>
        <w:jc w:val="center"/>
        <w:rPr>
          <w:rFonts w:ascii="Times New Roman" w:hAnsi="Times New Roman" w:cs="Times New Roman"/>
          <w:b/>
          <w:sz w:val="28"/>
          <w:szCs w:val="28"/>
        </w:rPr>
      </w:pPr>
    </w:p>
    <w:p w:rsidR="00A8594D" w:rsidRPr="00A8594D" w:rsidRDefault="00A8594D" w:rsidP="00A8594D">
      <w:pPr>
        <w:spacing w:after="0" w:line="240" w:lineRule="auto"/>
        <w:ind w:firstLine="708"/>
        <w:jc w:val="both"/>
        <w:rPr>
          <w:rFonts w:ascii="Times New Roman" w:hAnsi="Times New Roman" w:cs="Times New Roman"/>
          <w:sz w:val="28"/>
          <w:szCs w:val="28"/>
        </w:rPr>
      </w:pPr>
      <w:r w:rsidRPr="00A8594D">
        <w:rPr>
          <w:rFonts w:ascii="Times New Roman" w:hAnsi="Times New Roman" w:cs="Times New Roman"/>
          <w:sz w:val="28"/>
          <w:szCs w:val="28"/>
        </w:rPr>
        <w:t>В целях реализации положений Федерального закона от 21.07.2005 N 115-ФЗ "О концессионных соглашениях", на основании Федерального закона от 06.10.2003 N 131-ФЗ "Об общих принципах организации местного самоуправления в Российской Федерации", Устава Ишимского сельского поселения Ишимского  сельсовета Чистоозерного муниципального района  Новосибирской области, а также в целях повышения эффективности использования муниципального имущества, администрация Ишимского сельсовета Чистоозерного района Новосибирской области</w:t>
      </w:r>
    </w:p>
    <w:p w:rsidR="00A8594D" w:rsidRPr="00A8594D" w:rsidRDefault="00A8594D" w:rsidP="00A8594D">
      <w:pPr>
        <w:spacing w:after="0" w:line="240" w:lineRule="auto"/>
        <w:ind w:firstLine="708"/>
        <w:jc w:val="both"/>
        <w:rPr>
          <w:rFonts w:ascii="Times New Roman" w:hAnsi="Times New Roman" w:cs="Times New Roman"/>
          <w:sz w:val="28"/>
          <w:szCs w:val="28"/>
        </w:rPr>
      </w:pPr>
      <w:r w:rsidRPr="00A8594D">
        <w:rPr>
          <w:rFonts w:ascii="Times New Roman" w:hAnsi="Times New Roman" w:cs="Times New Roman"/>
          <w:sz w:val="28"/>
          <w:szCs w:val="28"/>
        </w:rPr>
        <w:t>ПОСТАНОВЛЯЕТ:</w:t>
      </w:r>
    </w:p>
    <w:p w:rsidR="00A8594D" w:rsidRPr="00A8594D" w:rsidRDefault="00A8594D" w:rsidP="00A8594D">
      <w:pPr>
        <w:spacing w:after="0" w:line="240" w:lineRule="auto"/>
        <w:jc w:val="both"/>
        <w:rPr>
          <w:rFonts w:ascii="Times New Roman" w:hAnsi="Times New Roman" w:cs="Times New Roman"/>
          <w:sz w:val="28"/>
          <w:szCs w:val="28"/>
        </w:rPr>
      </w:pPr>
      <w:r w:rsidRPr="00A8594D">
        <w:rPr>
          <w:rFonts w:ascii="Times New Roman" w:hAnsi="Times New Roman" w:cs="Times New Roman"/>
          <w:sz w:val="28"/>
          <w:szCs w:val="28"/>
        </w:rPr>
        <w:t xml:space="preserve">          1.Утвердить прилагаемое Положение о концессионных соглашениях в отношении недвижимого муниципального имущества Ишимского  сельсовета Чистоозерного района Новосибирской области.                                                                                                                                                            </w:t>
      </w:r>
    </w:p>
    <w:p w:rsidR="00A8594D" w:rsidRPr="00A8594D" w:rsidRDefault="00A8594D" w:rsidP="00A8594D">
      <w:pPr>
        <w:spacing w:after="0" w:line="240" w:lineRule="auto"/>
        <w:jc w:val="both"/>
        <w:rPr>
          <w:rFonts w:ascii="Times New Roman" w:hAnsi="Times New Roman" w:cs="Times New Roman"/>
          <w:sz w:val="28"/>
          <w:szCs w:val="28"/>
        </w:rPr>
      </w:pPr>
    </w:p>
    <w:p w:rsidR="00A8594D" w:rsidRPr="00A8594D" w:rsidRDefault="00A8594D" w:rsidP="00A8594D">
      <w:pPr>
        <w:spacing w:after="0" w:line="240" w:lineRule="auto"/>
        <w:jc w:val="both"/>
        <w:rPr>
          <w:rFonts w:ascii="Times New Roman" w:hAnsi="Times New Roman" w:cs="Times New Roman"/>
          <w:sz w:val="28"/>
          <w:szCs w:val="28"/>
        </w:rPr>
      </w:pPr>
      <w:r w:rsidRPr="00A8594D">
        <w:rPr>
          <w:rFonts w:ascii="Times New Roman" w:hAnsi="Times New Roman" w:cs="Times New Roman"/>
          <w:sz w:val="28"/>
          <w:szCs w:val="28"/>
        </w:rPr>
        <w:lastRenderedPageBreak/>
        <w:t xml:space="preserve">2. </w:t>
      </w:r>
      <w:r w:rsidRPr="00A8594D">
        <w:rPr>
          <w:rFonts w:ascii="Times New Roman" w:eastAsia="Times New Roman" w:hAnsi="Times New Roman" w:cs="Times New Roman"/>
          <w:sz w:val="28"/>
          <w:szCs w:val="28"/>
        </w:rPr>
        <w:t xml:space="preserve">Опубликовать настоящее постановление в периодическом печатном издании «Ишимский Вестник» и разместить на официальном сайте администрации Ишимского сельсовета.  </w:t>
      </w:r>
    </w:p>
    <w:p w:rsidR="00A8594D" w:rsidRPr="00A8594D" w:rsidRDefault="00A8594D" w:rsidP="00A8594D">
      <w:pPr>
        <w:spacing w:after="0" w:line="240" w:lineRule="auto"/>
        <w:jc w:val="both"/>
        <w:rPr>
          <w:rFonts w:ascii="Times New Roman" w:hAnsi="Times New Roman" w:cs="Times New Roman"/>
          <w:sz w:val="28"/>
          <w:szCs w:val="28"/>
        </w:rPr>
      </w:pPr>
    </w:p>
    <w:p w:rsidR="00A8594D" w:rsidRPr="00A8594D" w:rsidRDefault="00A8594D" w:rsidP="00A8594D">
      <w:pPr>
        <w:spacing w:after="0" w:line="240" w:lineRule="auto"/>
        <w:jc w:val="both"/>
        <w:rPr>
          <w:rFonts w:ascii="Times New Roman" w:hAnsi="Times New Roman" w:cs="Times New Roman"/>
          <w:sz w:val="28"/>
          <w:szCs w:val="28"/>
        </w:rPr>
      </w:pPr>
      <w:r w:rsidRPr="00A8594D">
        <w:rPr>
          <w:rFonts w:ascii="Times New Roman" w:hAnsi="Times New Roman" w:cs="Times New Roman"/>
          <w:sz w:val="28"/>
          <w:szCs w:val="28"/>
        </w:rPr>
        <w:t xml:space="preserve">3. Контроль за исполнением настоящего  постановления  оставляю за собой. </w:t>
      </w:r>
    </w:p>
    <w:p w:rsidR="00A8594D" w:rsidRPr="00A8594D" w:rsidRDefault="00A8594D" w:rsidP="00A8594D">
      <w:pPr>
        <w:spacing w:after="0" w:line="240" w:lineRule="auto"/>
        <w:jc w:val="both"/>
        <w:rPr>
          <w:rFonts w:ascii="Times New Roman" w:hAnsi="Times New Roman" w:cs="Times New Roman"/>
          <w:sz w:val="28"/>
          <w:szCs w:val="28"/>
        </w:rPr>
      </w:pPr>
    </w:p>
    <w:p w:rsidR="00A8594D" w:rsidRPr="00A8594D" w:rsidRDefault="00A8594D" w:rsidP="00A8594D">
      <w:pPr>
        <w:spacing w:after="0" w:line="240" w:lineRule="auto"/>
        <w:jc w:val="both"/>
        <w:rPr>
          <w:rFonts w:ascii="Times New Roman" w:hAnsi="Times New Roman" w:cs="Times New Roman"/>
          <w:sz w:val="28"/>
          <w:szCs w:val="28"/>
        </w:rPr>
      </w:pPr>
    </w:p>
    <w:p w:rsidR="00A8594D" w:rsidRPr="00A8594D" w:rsidRDefault="00A8594D" w:rsidP="00A8594D">
      <w:pPr>
        <w:spacing w:after="0" w:line="240" w:lineRule="auto"/>
        <w:rPr>
          <w:rFonts w:ascii="Times New Roman" w:hAnsi="Times New Roman" w:cs="Times New Roman"/>
          <w:sz w:val="28"/>
          <w:szCs w:val="28"/>
        </w:rPr>
      </w:pPr>
      <w:r w:rsidRPr="00A8594D">
        <w:rPr>
          <w:rFonts w:ascii="Times New Roman" w:hAnsi="Times New Roman" w:cs="Times New Roman"/>
          <w:sz w:val="28"/>
          <w:szCs w:val="28"/>
        </w:rPr>
        <w:t>Глава Ишимского сельсовета</w:t>
      </w:r>
    </w:p>
    <w:p w:rsidR="00A8594D" w:rsidRPr="00A8594D" w:rsidRDefault="00A8594D" w:rsidP="00A8594D">
      <w:pPr>
        <w:spacing w:after="0" w:line="240" w:lineRule="auto"/>
        <w:rPr>
          <w:rFonts w:ascii="Times New Roman" w:hAnsi="Times New Roman" w:cs="Times New Roman"/>
          <w:sz w:val="28"/>
          <w:szCs w:val="28"/>
        </w:rPr>
      </w:pPr>
      <w:r w:rsidRPr="00A8594D">
        <w:rPr>
          <w:rFonts w:ascii="Times New Roman" w:hAnsi="Times New Roman" w:cs="Times New Roman"/>
          <w:sz w:val="28"/>
          <w:szCs w:val="28"/>
        </w:rPr>
        <w:t>Чистоозерного района</w:t>
      </w:r>
    </w:p>
    <w:p w:rsidR="00A8594D" w:rsidRPr="00A8594D" w:rsidRDefault="00A8594D" w:rsidP="00A8594D">
      <w:pPr>
        <w:spacing w:after="0" w:line="240" w:lineRule="auto"/>
        <w:rPr>
          <w:rFonts w:ascii="Arial" w:hAnsi="Arial" w:cs="Arial"/>
          <w:sz w:val="24"/>
          <w:szCs w:val="24"/>
        </w:rPr>
      </w:pPr>
      <w:r w:rsidRPr="00A8594D">
        <w:rPr>
          <w:rFonts w:ascii="Times New Roman" w:hAnsi="Times New Roman" w:cs="Times New Roman"/>
          <w:sz w:val="28"/>
          <w:szCs w:val="28"/>
        </w:rPr>
        <w:t>Новосибирской области                                           Е.Е. Иванко</w:t>
      </w:r>
    </w:p>
    <w:p w:rsidR="00A8594D" w:rsidRPr="00A8594D" w:rsidRDefault="00A8594D" w:rsidP="00A8594D">
      <w:pPr>
        <w:spacing w:after="0" w:line="240" w:lineRule="auto"/>
        <w:jc w:val="both"/>
        <w:rPr>
          <w:rFonts w:ascii="Arial" w:hAnsi="Arial" w:cs="Arial"/>
          <w:sz w:val="24"/>
          <w:szCs w:val="24"/>
        </w:rPr>
      </w:pPr>
    </w:p>
    <w:p w:rsidR="00A8594D" w:rsidRPr="00A8594D" w:rsidRDefault="00A8594D" w:rsidP="00A8594D">
      <w:pPr>
        <w:spacing w:after="0" w:line="240" w:lineRule="auto"/>
        <w:jc w:val="both"/>
        <w:rPr>
          <w:rFonts w:ascii="Arial" w:hAnsi="Arial" w:cs="Arial"/>
          <w:sz w:val="24"/>
          <w:szCs w:val="24"/>
        </w:rPr>
      </w:pPr>
    </w:p>
    <w:p w:rsidR="00A8594D" w:rsidRPr="00A8594D" w:rsidRDefault="00A8594D" w:rsidP="00A8594D">
      <w:pPr>
        <w:spacing w:after="0" w:line="240" w:lineRule="auto"/>
        <w:jc w:val="both"/>
        <w:rPr>
          <w:rFonts w:ascii="Arial" w:hAnsi="Arial" w:cs="Arial"/>
          <w:sz w:val="24"/>
          <w:szCs w:val="24"/>
        </w:rPr>
      </w:pPr>
    </w:p>
    <w:p w:rsidR="00A8594D" w:rsidRPr="00A8594D" w:rsidRDefault="00A8594D" w:rsidP="00A8594D">
      <w:pPr>
        <w:spacing w:after="0" w:line="240" w:lineRule="auto"/>
        <w:jc w:val="both"/>
        <w:rPr>
          <w:rFonts w:ascii="Arial" w:hAnsi="Arial" w:cs="Arial"/>
          <w:sz w:val="24"/>
          <w:szCs w:val="24"/>
        </w:rPr>
      </w:pPr>
    </w:p>
    <w:p w:rsidR="00A8594D" w:rsidRPr="00A8594D" w:rsidRDefault="00A8594D" w:rsidP="00A8594D">
      <w:pPr>
        <w:spacing w:after="0" w:line="240" w:lineRule="auto"/>
        <w:jc w:val="both"/>
        <w:rPr>
          <w:rFonts w:ascii="Arial" w:hAnsi="Arial" w:cs="Arial"/>
          <w:sz w:val="24"/>
          <w:szCs w:val="24"/>
        </w:rPr>
      </w:pPr>
    </w:p>
    <w:p w:rsidR="00A8594D" w:rsidRPr="00A8594D" w:rsidRDefault="00A8594D" w:rsidP="00A8594D">
      <w:pPr>
        <w:spacing w:after="0" w:line="240" w:lineRule="auto"/>
        <w:jc w:val="right"/>
        <w:rPr>
          <w:rFonts w:ascii="Times New Roman" w:hAnsi="Times New Roman" w:cs="Times New Roman"/>
          <w:sz w:val="24"/>
          <w:szCs w:val="24"/>
        </w:rPr>
      </w:pPr>
      <w:r w:rsidRPr="00A8594D">
        <w:rPr>
          <w:rFonts w:ascii="Times New Roman" w:hAnsi="Times New Roman" w:cs="Times New Roman"/>
          <w:sz w:val="24"/>
          <w:szCs w:val="24"/>
        </w:rPr>
        <w:t xml:space="preserve">                                                                          УТВЕРЖДЕНО </w:t>
      </w:r>
    </w:p>
    <w:p w:rsidR="00A8594D" w:rsidRPr="00A8594D" w:rsidRDefault="00A8594D" w:rsidP="00A8594D">
      <w:pPr>
        <w:spacing w:after="0" w:line="240" w:lineRule="auto"/>
        <w:jc w:val="right"/>
        <w:rPr>
          <w:rFonts w:ascii="Times New Roman" w:hAnsi="Times New Roman" w:cs="Times New Roman"/>
          <w:sz w:val="24"/>
          <w:szCs w:val="24"/>
        </w:rPr>
      </w:pPr>
      <w:r w:rsidRPr="00A8594D">
        <w:rPr>
          <w:rFonts w:ascii="Times New Roman" w:hAnsi="Times New Roman" w:cs="Times New Roman"/>
          <w:sz w:val="24"/>
          <w:szCs w:val="24"/>
        </w:rPr>
        <w:t xml:space="preserve">                                                                                 постановлением администрации</w:t>
      </w:r>
    </w:p>
    <w:p w:rsidR="00A8594D" w:rsidRPr="00A8594D" w:rsidRDefault="00A8594D" w:rsidP="00A8594D">
      <w:pPr>
        <w:spacing w:after="0" w:line="240" w:lineRule="auto"/>
        <w:jc w:val="right"/>
        <w:rPr>
          <w:rFonts w:ascii="Times New Roman" w:hAnsi="Times New Roman" w:cs="Times New Roman"/>
          <w:sz w:val="24"/>
          <w:szCs w:val="24"/>
        </w:rPr>
      </w:pPr>
      <w:r w:rsidRPr="00A8594D">
        <w:rPr>
          <w:rFonts w:ascii="Times New Roman" w:hAnsi="Times New Roman" w:cs="Times New Roman"/>
          <w:sz w:val="24"/>
          <w:szCs w:val="24"/>
        </w:rPr>
        <w:t xml:space="preserve">                                                                                 Ишимского сельсовета</w:t>
      </w:r>
    </w:p>
    <w:p w:rsidR="00A8594D" w:rsidRPr="00A8594D" w:rsidRDefault="00A8594D" w:rsidP="00A8594D">
      <w:pPr>
        <w:spacing w:after="0" w:line="240" w:lineRule="auto"/>
        <w:jc w:val="right"/>
        <w:rPr>
          <w:rFonts w:ascii="Times New Roman" w:hAnsi="Times New Roman" w:cs="Times New Roman"/>
          <w:sz w:val="24"/>
          <w:szCs w:val="24"/>
        </w:rPr>
      </w:pPr>
      <w:r w:rsidRPr="00A8594D">
        <w:rPr>
          <w:rFonts w:ascii="Times New Roman" w:hAnsi="Times New Roman" w:cs="Times New Roman"/>
          <w:sz w:val="24"/>
          <w:szCs w:val="24"/>
        </w:rPr>
        <w:t xml:space="preserve">                                                                                 Чистоозерного района</w:t>
      </w:r>
    </w:p>
    <w:p w:rsidR="00A8594D" w:rsidRPr="00A8594D" w:rsidRDefault="00A8594D" w:rsidP="00A8594D">
      <w:pPr>
        <w:spacing w:after="0" w:line="240" w:lineRule="auto"/>
        <w:jc w:val="right"/>
        <w:rPr>
          <w:rFonts w:ascii="Times New Roman" w:hAnsi="Times New Roman" w:cs="Times New Roman"/>
          <w:sz w:val="24"/>
          <w:szCs w:val="24"/>
        </w:rPr>
      </w:pPr>
      <w:r w:rsidRPr="00A8594D">
        <w:rPr>
          <w:rFonts w:ascii="Times New Roman" w:hAnsi="Times New Roman" w:cs="Times New Roman"/>
          <w:sz w:val="24"/>
          <w:szCs w:val="24"/>
        </w:rPr>
        <w:t xml:space="preserve">                                                                                  Новосибирской области </w:t>
      </w:r>
    </w:p>
    <w:p w:rsidR="00A8594D" w:rsidRPr="00A8594D" w:rsidRDefault="00A8594D" w:rsidP="00A8594D">
      <w:pPr>
        <w:spacing w:after="0" w:line="240" w:lineRule="auto"/>
        <w:jc w:val="right"/>
        <w:rPr>
          <w:rFonts w:ascii="Times New Roman" w:hAnsi="Times New Roman" w:cs="Times New Roman"/>
          <w:sz w:val="24"/>
          <w:szCs w:val="24"/>
        </w:rPr>
      </w:pPr>
      <w:r w:rsidRPr="00A8594D">
        <w:rPr>
          <w:rFonts w:ascii="Times New Roman" w:hAnsi="Times New Roman" w:cs="Times New Roman"/>
          <w:sz w:val="24"/>
          <w:szCs w:val="24"/>
        </w:rPr>
        <w:t xml:space="preserve">                                                                                  № 42 от 15.08.2022 г.</w:t>
      </w:r>
    </w:p>
    <w:p w:rsidR="00A8594D" w:rsidRPr="00A8594D" w:rsidRDefault="00A8594D" w:rsidP="00A8594D">
      <w:pPr>
        <w:spacing w:after="0" w:line="240" w:lineRule="auto"/>
        <w:jc w:val="both"/>
        <w:rPr>
          <w:rFonts w:ascii="Arial" w:hAnsi="Arial" w:cs="Arial"/>
          <w:sz w:val="24"/>
          <w:szCs w:val="24"/>
        </w:rPr>
      </w:pPr>
    </w:p>
    <w:p w:rsidR="00A8594D" w:rsidRPr="00A8594D" w:rsidRDefault="00A8594D" w:rsidP="00A8594D">
      <w:pPr>
        <w:spacing w:after="0" w:line="240" w:lineRule="auto"/>
        <w:jc w:val="both"/>
        <w:rPr>
          <w:rFonts w:ascii="Arial" w:hAnsi="Arial" w:cs="Arial"/>
          <w:sz w:val="24"/>
          <w:szCs w:val="24"/>
        </w:rPr>
      </w:pPr>
    </w:p>
    <w:p w:rsidR="00A8594D" w:rsidRPr="00A8594D" w:rsidRDefault="00A8594D" w:rsidP="00A8594D">
      <w:pPr>
        <w:spacing w:after="0" w:line="240" w:lineRule="auto"/>
        <w:jc w:val="both"/>
        <w:rPr>
          <w:rFonts w:ascii="Arial" w:hAnsi="Arial" w:cs="Arial"/>
          <w:sz w:val="24"/>
          <w:szCs w:val="24"/>
        </w:rPr>
      </w:pPr>
    </w:p>
    <w:p w:rsidR="00A8594D" w:rsidRPr="00A8594D" w:rsidRDefault="00A8594D" w:rsidP="00A8594D">
      <w:pPr>
        <w:spacing w:after="0" w:line="240" w:lineRule="auto"/>
        <w:rPr>
          <w:rFonts w:ascii="Times New Roman" w:hAnsi="Times New Roman" w:cs="Times New Roman"/>
          <w:sz w:val="24"/>
          <w:szCs w:val="24"/>
        </w:rPr>
      </w:pPr>
      <w:r w:rsidRPr="00A8594D">
        <w:rPr>
          <w:rFonts w:ascii="Arial" w:hAnsi="Arial" w:cs="Arial"/>
          <w:sz w:val="24"/>
          <w:szCs w:val="24"/>
        </w:rPr>
        <w:t xml:space="preserve">      </w:t>
      </w:r>
      <w:r w:rsidRPr="00A8594D">
        <w:rPr>
          <w:rFonts w:ascii="Times New Roman" w:hAnsi="Times New Roman" w:cs="Times New Roman"/>
          <w:b/>
          <w:sz w:val="24"/>
          <w:szCs w:val="24"/>
        </w:rPr>
        <w:t>ПОЛОЖЕНИЕ О КОНЦЕССИОННЫХ СОГЛАШЕНИЯХ В ОТНОШЕНИИ НЕДВИЖИМОГО МУНИЦИПАЛЬНОГО ИМУЩЕСТВА  ИШИМСКОГО СЕЛЬСОВЕТА ЧИСТООЗЕРНОГО РАЙОНА НОВОСИБИРСКОЙ ОБЛАСТИ</w:t>
      </w:r>
    </w:p>
    <w:p w:rsidR="00A8594D" w:rsidRPr="00A8594D" w:rsidRDefault="00A8594D" w:rsidP="00A8594D">
      <w:pPr>
        <w:spacing w:after="0" w:line="240" w:lineRule="auto"/>
        <w:jc w:val="both"/>
        <w:rPr>
          <w:rFonts w:ascii="Times New Roman" w:hAnsi="Times New Roman" w:cs="Times New Roman"/>
          <w:sz w:val="24"/>
          <w:szCs w:val="24"/>
        </w:rPr>
      </w:pPr>
    </w:p>
    <w:p w:rsidR="00A8594D" w:rsidRPr="00A8594D" w:rsidRDefault="00A8594D" w:rsidP="00A8594D">
      <w:pPr>
        <w:spacing w:after="0" w:line="240" w:lineRule="auto"/>
        <w:ind w:firstLine="708"/>
        <w:jc w:val="both"/>
        <w:rPr>
          <w:rFonts w:ascii="Times New Roman" w:hAnsi="Times New Roman" w:cs="Times New Roman"/>
          <w:b/>
          <w:sz w:val="24"/>
          <w:szCs w:val="24"/>
        </w:rPr>
      </w:pPr>
      <w:r w:rsidRPr="00A8594D">
        <w:rPr>
          <w:rFonts w:ascii="Times New Roman" w:hAnsi="Times New Roman" w:cs="Times New Roman"/>
          <w:b/>
          <w:sz w:val="24"/>
          <w:szCs w:val="24"/>
        </w:rPr>
        <w:t xml:space="preserve">1. Общие положения </w:t>
      </w:r>
    </w:p>
    <w:p w:rsidR="00A8594D" w:rsidRPr="00A8594D" w:rsidRDefault="00A8594D" w:rsidP="00A8594D">
      <w:pPr>
        <w:spacing w:after="0" w:line="240" w:lineRule="auto"/>
        <w:ind w:firstLine="708"/>
        <w:jc w:val="both"/>
        <w:rPr>
          <w:rFonts w:ascii="Times New Roman" w:hAnsi="Times New Roman" w:cs="Times New Roman"/>
          <w:sz w:val="24"/>
          <w:szCs w:val="24"/>
        </w:rPr>
      </w:pPr>
      <w:r w:rsidRPr="00A8594D">
        <w:rPr>
          <w:rFonts w:ascii="Times New Roman" w:hAnsi="Times New Roman" w:cs="Times New Roman"/>
          <w:sz w:val="24"/>
          <w:szCs w:val="24"/>
        </w:rPr>
        <w:t xml:space="preserve">1.1. Настоящее Положение разработано 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21.07.2005 г. №115-ФЗ "О концессионных соглашениях" и регулирует отношения, возникающие в связи с подготовкой и заключением концессионных соглашений в отношении объектов, находящихся в собственности муниципального образования Ишимского сельсовета и предусмотренных статьей 4 Федерального закона "О концессионных соглашениях" (далее - объект концессионного соглашения). </w:t>
      </w:r>
    </w:p>
    <w:p w:rsidR="00A8594D" w:rsidRPr="00A8594D" w:rsidRDefault="00A8594D" w:rsidP="00A8594D">
      <w:pPr>
        <w:spacing w:after="0" w:line="240" w:lineRule="auto"/>
        <w:ind w:firstLine="708"/>
        <w:jc w:val="both"/>
        <w:rPr>
          <w:rFonts w:ascii="Times New Roman" w:hAnsi="Times New Roman" w:cs="Times New Roman"/>
          <w:sz w:val="24"/>
          <w:szCs w:val="24"/>
        </w:rPr>
      </w:pPr>
      <w:r w:rsidRPr="00A8594D">
        <w:rPr>
          <w:rFonts w:ascii="Times New Roman" w:hAnsi="Times New Roman" w:cs="Times New Roman"/>
          <w:sz w:val="24"/>
          <w:szCs w:val="24"/>
        </w:rPr>
        <w:lastRenderedPageBreak/>
        <w:t>1.2. Основными целями передачи муниципального имущества по концессионным соглашениям являются повышение эффективности использования муниципального имущества, восстановление его эксплуатационных качеств, сохранение в технически исправном состоянии, в том числе привлечение дополнительных инвестиций.</w:t>
      </w:r>
    </w:p>
    <w:p w:rsidR="00A8594D" w:rsidRPr="00A8594D" w:rsidRDefault="00A8594D" w:rsidP="00A8594D">
      <w:pPr>
        <w:spacing w:after="0" w:line="240" w:lineRule="auto"/>
        <w:ind w:firstLine="708"/>
        <w:jc w:val="both"/>
        <w:rPr>
          <w:rFonts w:ascii="Times New Roman" w:hAnsi="Times New Roman" w:cs="Times New Roman"/>
          <w:sz w:val="24"/>
          <w:szCs w:val="24"/>
        </w:rPr>
      </w:pPr>
      <w:r w:rsidRPr="00A8594D">
        <w:rPr>
          <w:rFonts w:ascii="Times New Roman" w:hAnsi="Times New Roman" w:cs="Times New Roman"/>
          <w:sz w:val="24"/>
          <w:szCs w:val="24"/>
        </w:rPr>
        <w:t xml:space="preserve"> 1.3. В настоящем Положении используются следующие понятия:</w:t>
      </w:r>
    </w:p>
    <w:p w:rsidR="00A8594D" w:rsidRPr="00A8594D" w:rsidRDefault="00A8594D" w:rsidP="00A8594D">
      <w:pPr>
        <w:spacing w:after="0" w:line="240" w:lineRule="auto"/>
        <w:jc w:val="both"/>
        <w:rPr>
          <w:rFonts w:ascii="Times New Roman" w:hAnsi="Times New Roman" w:cs="Times New Roman"/>
          <w:sz w:val="24"/>
          <w:szCs w:val="24"/>
        </w:rPr>
      </w:pPr>
      <w:r w:rsidRPr="00A8594D">
        <w:rPr>
          <w:rFonts w:ascii="Times New Roman" w:hAnsi="Times New Roman" w:cs="Times New Roman"/>
          <w:sz w:val="24"/>
          <w:szCs w:val="24"/>
        </w:rPr>
        <w:t xml:space="preserve"> </w:t>
      </w:r>
      <w:r w:rsidRPr="00A8594D">
        <w:rPr>
          <w:rFonts w:ascii="Times New Roman" w:hAnsi="Times New Roman" w:cs="Times New Roman"/>
          <w:sz w:val="24"/>
          <w:szCs w:val="24"/>
        </w:rPr>
        <w:tab/>
        <w:t xml:space="preserve">1) концессионное соглашение - смешанный договор, содержащий элементы различных договоров, предусмотренных федеральными законами, в соответствие  с условиями которого одна сторона (концессионер) обязуется за свой счет создать и (или) реконструировать определенное этим соглашением недвижимое имущество, право собственности на которое принадлежит или будет принадлежать другой стороне (концеденту), осуществлять деятельность, связанную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 Изменение целевого назначения реконструируемого объекта концессионного соглашения не допускается; </w:t>
      </w:r>
    </w:p>
    <w:p w:rsidR="00A8594D" w:rsidRPr="00A8594D" w:rsidRDefault="00A8594D" w:rsidP="00A8594D">
      <w:pPr>
        <w:spacing w:after="0" w:line="240" w:lineRule="auto"/>
        <w:ind w:firstLine="708"/>
        <w:jc w:val="both"/>
        <w:rPr>
          <w:rFonts w:ascii="Times New Roman" w:hAnsi="Times New Roman" w:cs="Times New Roman"/>
          <w:sz w:val="24"/>
          <w:szCs w:val="24"/>
        </w:rPr>
      </w:pPr>
      <w:r w:rsidRPr="00A8594D">
        <w:rPr>
          <w:rFonts w:ascii="Times New Roman" w:hAnsi="Times New Roman" w:cs="Times New Roman"/>
          <w:sz w:val="24"/>
          <w:szCs w:val="24"/>
        </w:rPr>
        <w:t xml:space="preserve">2) концедент - муниципальное образование Ишимского сельсовета , от имени которого выступает администрация поселения. Отдельные права и обязанности концедента могут осуществляться уполномоченными концедентом в соответствии с нормативными правовыми актами органов местного самоуправления органами и юридическими лицами; </w:t>
      </w:r>
    </w:p>
    <w:p w:rsidR="00A8594D" w:rsidRPr="00A8594D" w:rsidRDefault="00A8594D" w:rsidP="00A8594D">
      <w:pPr>
        <w:spacing w:after="0" w:line="240" w:lineRule="auto"/>
        <w:ind w:firstLine="708"/>
        <w:jc w:val="both"/>
        <w:rPr>
          <w:rFonts w:ascii="Times New Roman" w:hAnsi="Times New Roman" w:cs="Times New Roman"/>
          <w:sz w:val="24"/>
          <w:szCs w:val="24"/>
        </w:rPr>
      </w:pPr>
      <w:r w:rsidRPr="00A8594D">
        <w:rPr>
          <w:rFonts w:ascii="Times New Roman" w:hAnsi="Times New Roman" w:cs="Times New Roman"/>
          <w:sz w:val="24"/>
          <w:szCs w:val="24"/>
        </w:rPr>
        <w:t>3) концессионер - индивидуальный предприниматель,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w:t>
      </w:r>
    </w:p>
    <w:p w:rsidR="00A8594D" w:rsidRPr="00A8594D" w:rsidRDefault="00A8594D" w:rsidP="00A8594D">
      <w:pPr>
        <w:spacing w:after="0" w:line="240" w:lineRule="auto"/>
        <w:ind w:firstLine="708"/>
        <w:jc w:val="both"/>
        <w:rPr>
          <w:rFonts w:ascii="Times New Roman" w:hAnsi="Times New Roman" w:cs="Times New Roman"/>
          <w:sz w:val="24"/>
          <w:szCs w:val="24"/>
        </w:rPr>
      </w:pPr>
      <w:r w:rsidRPr="00A8594D">
        <w:rPr>
          <w:rFonts w:ascii="Times New Roman" w:hAnsi="Times New Roman" w:cs="Times New Roman"/>
          <w:sz w:val="24"/>
          <w:szCs w:val="24"/>
        </w:rPr>
        <w:t xml:space="preserve">4) объект концессионного соглашения - недвижимое имущество, входящее в состав имущества, указанного в статье 4 Федерального закона "О концессионных соглашениях".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w:t>
      </w:r>
    </w:p>
    <w:p w:rsidR="00A8594D" w:rsidRPr="00A8594D" w:rsidRDefault="00A8594D" w:rsidP="00A8594D">
      <w:pPr>
        <w:spacing w:after="0" w:line="240" w:lineRule="auto"/>
        <w:ind w:firstLine="708"/>
        <w:jc w:val="both"/>
        <w:rPr>
          <w:rFonts w:ascii="Times New Roman" w:hAnsi="Times New Roman" w:cs="Times New Roman"/>
          <w:sz w:val="24"/>
          <w:szCs w:val="24"/>
        </w:rPr>
      </w:pPr>
      <w:r w:rsidRPr="00A8594D">
        <w:rPr>
          <w:rFonts w:ascii="Times New Roman" w:hAnsi="Times New Roman" w:cs="Times New Roman"/>
          <w:sz w:val="24"/>
          <w:szCs w:val="24"/>
        </w:rPr>
        <w:t xml:space="preserve">5) концессионная плата - плата, вносимая концессионером концеденту в период использования (эксплуатации) объекта концессионного соглашения. Размер концессионной платы, установленный решением о заключении концессионного соглашения, определяется на основании отчета об оценке рыночной стоимости концессионной платы в соответствии с законодательством Российской Федерации об оценочной деятельности. Заказчиком оценки рыночной стоимости концессионной платы выступает администрация Ишимского сельсовета (далее - Администрация). Окончательный размер концессионной платы определяется по результатам конкурса и устанавливается концессионным соглашением. Форма, порядок и сроки внесения концессионной платы устанавливаются концессионным соглашением в соответствии с решением о заключении концессионного соглашения. Концессионная плата за объект концессионного соглашения, устанавливаемая в твердой денежной форме, не включает плату за коммунальные услуги. </w:t>
      </w:r>
    </w:p>
    <w:p w:rsidR="00A8594D" w:rsidRPr="00A8594D" w:rsidRDefault="00A8594D" w:rsidP="00A8594D">
      <w:pPr>
        <w:spacing w:after="0" w:line="240" w:lineRule="auto"/>
        <w:ind w:firstLine="708"/>
        <w:jc w:val="both"/>
        <w:rPr>
          <w:rFonts w:ascii="Times New Roman" w:hAnsi="Times New Roman" w:cs="Times New Roman"/>
          <w:sz w:val="24"/>
          <w:szCs w:val="24"/>
        </w:rPr>
      </w:pPr>
      <w:r w:rsidRPr="00A8594D">
        <w:rPr>
          <w:rFonts w:ascii="Times New Roman" w:hAnsi="Times New Roman" w:cs="Times New Roman"/>
          <w:sz w:val="24"/>
          <w:szCs w:val="24"/>
        </w:rPr>
        <w:t xml:space="preserve">1.4.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и срока окупаемости таких инвестиций, других обязательств концессионера по концессионному соглашению. </w:t>
      </w:r>
    </w:p>
    <w:p w:rsidR="00A8594D" w:rsidRPr="00A8594D" w:rsidRDefault="00A8594D" w:rsidP="00A8594D">
      <w:pPr>
        <w:spacing w:after="0" w:line="240" w:lineRule="auto"/>
        <w:ind w:firstLine="708"/>
        <w:jc w:val="both"/>
        <w:rPr>
          <w:rFonts w:ascii="Times New Roman" w:hAnsi="Times New Roman" w:cs="Times New Roman"/>
          <w:sz w:val="24"/>
          <w:szCs w:val="24"/>
        </w:rPr>
      </w:pPr>
      <w:r w:rsidRPr="00A8594D">
        <w:rPr>
          <w:rFonts w:ascii="Times New Roman" w:hAnsi="Times New Roman" w:cs="Times New Roman"/>
          <w:sz w:val="24"/>
          <w:szCs w:val="24"/>
        </w:rPr>
        <w:t xml:space="preserve">1.5. Полномочия концедента по подготовке и заключению концессионных соглашений осуществляет администрация Ишимского сельсовета в соответствии с настоящим Положением и действующим законодательством. </w:t>
      </w:r>
    </w:p>
    <w:p w:rsidR="00A8594D" w:rsidRPr="00A8594D" w:rsidRDefault="00A8594D" w:rsidP="00A8594D">
      <w:pPr>
        <w:spacing w:after="0" w:line="240" w:lineRule="auto"/>
        <w:ind w:firstLine="708"/>
        <w:jc w:val="both"/>
        <w:rPr>
          <w:rFonts w:ascii="Times New Roman" w:hAnsi="Times New Roman" w:cs="Times New Roman"/>
          <w:sz w:val="24"/>
          <w:szCs w:val="24"/>
        </w:rPr>
      </w:pPr>
      <w:r w:rsidRPr="00A8594D">
        <w:rPr>
          <w:rFonts w:ascii="Times New Roman" w:hAnsi="Times New Roman" w:cs="Times New Roman"/>
          <w:sz w:val="24"/>
          <w:szCs w:val="24"/>
        </w:rPr>
        <w:t>1.6. Предоставление концессионеру земельных участков, находящихся в муниципальной собственности, и земельных участков, государственная собственность на которые не разграничена, осуществляется в соответствии с действующим законодательством и муниципальными правовыми актами.</w:t>
      </w:r>
    </w:p>
    <w:p w:rsidR="00A8594D" w:rsidRPr="00A8594D" w:rsidRDefault="00A8594D" w:rsidP="00A8594D">
      <w:pPr>
        <w:spacing w:after="0" w:line="240" w:lineRule="auto"/>
        <w:ind w:firstLine="708"/>
        <w:jc w:val="both"/>
        <w:rPr>
          <w:rFonts w:ascii="Times New Roman" w:hAnsi="Times New Roman" w:cs="Times New Roman"/>
          <w:sz w:val="24"/>
          <w:szCs w:val="24"/>
        </w:rPr>
      </w:pPr>
      <w:r w:rsidRPr="00A8594D">
        <w:rPr>
          <w:rFonts w:ascii="Times New Roman" w:hAnsi="Times New Roman" w:cs="Times New Roman"/>
          <w:sz w:val="24"/>
          <w:szCs w:val="24"/>
        </w:rPr>
        <w:t xml:space="preserve"> 1.7. Исполнение концессионером обязательств по концессионному соглашению обеспечивается путем предоставления безотзывной банковской гарантии, передачи концессионером концеденту в залог прав концессионера по договору банковского вклада (депозита), осуществления страхования риска </w:t>
      </w:r>
      <w:r w:rsidRPr="00A8594D">
        <w:rPr>
          <w:rFonts w:ascii="Times New Roman" w:hAnsi="Times New Roman" w:cs="Times New Roman"/>
          <w:sz w:val="24"/>
          <w:szCs w:val="24"/>
        </w:rPr>
        <w:lastRenderedPageBreak/>
        <w:t xml:space="preserve">ответственности концессионера за нарушение обязательств по концессионному соглашению. Конкретный способ обеспечения устанавливается решением о заключении концессионного соглашения. </w:t>
      </w:r>
    </w:p>
    <w:p w:rsidR="00A8594D" w:rsidRPr="00A8594D" w:rsidRDefault="00A8594D" w:rsidP="00A8594D">
      <w:pPr>
        <w:spacing w:after="0" w:line="240" w:lineRule="auto"/>
        <w:ind w:firstLine="708"/>
        <w:jc w:val="both"/>
        <w:rPr>
          <w:rFonts w:ascii="Times New Roman" w:hAnsi="Times New Roman" w:cs="Times New Roman"/>
          <w:sz w:val="24"/>
          <w:szCs w:val="24"/>
        </w:rPr>
      </w:pPr>
      <w:r w:rsidRPr="00A8594D">
        <w:rPr>
          <w:rFonts w:ascii="Times New Roman" w:hAnsi="Times New Roman" w:cs="Times New Roman"/>
          <w:sz w:val="24"/>
          <w:szCs w:val="24"/>
        </w:rPr>
        <w:t xml:space="preserve">1.8. Концессионные соглашения заключаются в порядке, предусмотренном Федеральным законом "О концессионных соглашениях". </w:t>
      </w:r>
    </w:p>
    <w:p w:rsidR="00A8594D" w:rsidRPr="00A8594D" w:rsidRDefault="00A8594D" w:rsidP="00A8594D">
      <w:pPr>
        <w:spacing w:after="0" w:line="240" w:lineRule="auto"/>
        <w:ind w:firstLine="708"/>
        <w:jc w:val="both"/>
        <w:rPr>
          <w:rFonts w:ascii="Times New Roman" w:hAnsi="Times New Roman" w:cs="Times New Roman"/>
          <w:sz w:val="24"/>
          <w:szCs w:val="24"/>
        </w:rPr>
      </w:pPr>
      <w:r w:rsidRPr="00A8594D">
        <w:rPr>
          <w:rFonts w:ascii="Times New Roman" w:hAnsi="Times New Roman" w:cs="Times New Roman"/>
          <w:sz w:val="24"/>
          <w:szCs w:val="24"/>
        </w:rPr>
        <w:t>1.9. Изменение и прекращение концессионных соглашений осуществляется в порядке, предусмотренном Федеральным законом "О концессионных соглашениях". Порядок и условия расторжения концессионного соглашения на основании решения суда, а также последствия прекращения концессионного соглашения устанавливаются концессионным соглашением в соответствии с действующим законодательством.</w:t>
      </w:r>
    </w:p>
    <w:p w:rsidR="00A8594D" w:rsidRPr="00A8594D" w:rsidRDefault="00A8594D" w:rsidP="00A8594D">
      <w:pPr>
        <w:spacing w:after="0" w:line="240" w:lineRule="auto"/>
        <w:ind w:firstLine="708"/>
        <w:jc w:val="both"/>
        <w:rPr>
          <w:rFonts w:ascii="Times New Roman" w:hAnsi="Times New Roman" w:cs="Times New Roman"/>
          <w:sz w:val="24"/>
          <w:szCs w:val="24"/>
        </w:rPr>
      </w:pPr>
    </w:p>
    <w:p w:rsidR="00A8594D" w:rsidRPr="00A8594D" w:rsidRDefault="00A8594D" w:rsidP="00A8594D">
      <w:pPr>
        <w:spacing w:after="0" w:line="240" w:lineRule="auto"/>
        <w:ind w:firstLine="708"/>
        <w:jc w:val="both"/>
        <w:rPr>
          <w:rFonts w:ascii="Times New Roman" w:hAnsi="Times New Roman" w:cs="Times New Roman"/>
          <w:b/>
          <w:sz w:val="24"/>
          <w:szCs w:val="24"/>
        </w:rPr>
      </w:pPr>
      <w:r w:rsidRPr="00A8594D">
        <w:rPr>
          <w:rFonts w:ascii="Times New Roman" w:hAnsi="Times New Roman" w:cs="Times New Roman"/>
          <w:b/>
          <w:sz w:val="24"/>
          <w:szCs w:val="24"/>
        </w:rPr>
        <w:t xml:space="preserve"> 2. Порядок подготовки и принятия решения о заключении концессионного соглашения</w:t>
      </w:r>
    </w:p>
    <w:p w:rsidR="00A8594D" w:rsidRPr="00A8594D" w:rsidRDefault="00A8594D" w:rsidP="00A8594D">
      <w:pPr>
        <w:spacing w:after="0" w:line="240" w:lineRule="auto"/>
        <w:jc w:val="both"/>
        <w:rPr>
          <w:rFonts w:ascii="Times New Roman" w:hAnsi="Times New Roman" w:cs="Times New Roman"/>
          <w:b/>
          <w:sz w:val="24"/>
          <w:szCs w:val="24"/>
        </w:rPr>
      </w:pPr>
    </w:p>
    <w:p w:rsidR="00A8594D" w:rsidRPr="00A8594D" w:rsidRDefault="00A8594D" w:rsidP="00A8594D">
      <w:pPr>
        <w:spacing w:after="0" w:line="240" w:lineRule="auto"/>
        <w:ind w:firstLine="708"/>
        <w:jc w:val="both"/>
        <w:rPr>
          <w:rFonts w:ascii="Times New Roman" w:hAnsi="Times New Roman" w:cs="Times New Roman"/>
          <w:sz w:val="24"/>
          <w:szCs w:val="24"/>
        </w:rPr>
      </w:pPr>
      <w:r w:rsidRPr="00A8594D">
        <w:rPr>
          <w:rFonts w:ascii="Times New Roman" w:hAnsi="Times New Roman" w:cs="Times New Roman"/>
          <w:sz w:val="24"/>
          <w:szCs w:val="24"/>
        </w:rPr>
        <w:t xml:space="preserve"> 2.1. Решение о заключении концессионного соглашения принимается концедентом посредством издания постановления администрации поселения. </w:t>
      </w:r>
    </w:p>
    <w:p w:rsidR="00A8594D" w:rsidRPr="00A8594D" w:rsidRDefault="00A8594D" w:rsidP="00A8594D">
      <w:pPr>
        <w:spacing w:after="0" w:line="240" w:lineRule="auto"/>
        <w:ind w:firstLine="708"/>
        <w:jc w:val="both"/>
        <w:rPr>
          <w:rFonts w:ascii="Times New Roman" w:hAnsi="Times New Roman" w:cs="Times New Roman"/>
          <w:sz w:val="24"/>
          <w:szCs w:val="24"/>
        </w:rPr>
      </w:pPr>
      <w:r w:rsidRPr="00A8594D">
        <w:rPr>
          <w:rFonts w:ascii="Times New Roman" w:hAnsi="Times New Roman" w:cs="Times New Roman"/>
          <w:sz w:val="24"/>
          <w:szCs w:val="24"/>
        </w:rPr>
        <w:t xml:space="preserve">2.2. Инициаторами принятия решения о заключении концессионного соглашения могут быть администрация Ишимского сельсовета, муниципальные предприятия и учреждения, иные юридические лица и индивидуальные предприниматели. </w:t>
      </w:r>
    </w:p>
    <w:p w:rsidR="00A8594D" w:rsidRPr="00A8594D" w:rsidRDefault="00A8594D" w:rsidP="00A8594D">
      <w:pPr>
        <w:spacing w:after="0" w:line="240" w:lineRule="auto"/>
        <w:ind w:firstLine="708"/>
        <w:jc w:val="both"/>
        <w:rPr>
          <w:rFonts w:ascii="Times New Roman" w:hAnsi="Times New Roman" w:cs="Times New Roman"/>
          <w:sz w:val="24"/>
          <w:szCs w:val="24"/>
        </w:rPr>
      </w:pPr>
      <w:r w:rsidRPr="00A8594D">
        <w:rPr>
          <w:rFonts w:ascii="Times New Roman" w:hAnsi="Times New Roman" w:cs="Times New Roman"/>
          <w:sz w:val="24"/>
          <w:szCs w:val="24"/>
        </w:rPr>
        <w:t>2.3. Предложения о заключении концессионного соглашения могут быть подготовлены как администрацией Ишимского сельсовета, так и поступать в его адрес от муниципальных предприятий и учреждений, иных юридических лиц и индивидуальных предпринимателей.</w:t>
      </w:r>
    </w:p>
    <w:p w:rsidR="00A8594D" w:rsidRPr="00A8594D" w:rsidRDefault="00A8594D" w:rsidP="00A8594D">
      <w:pPr>
        <w:spacing w:after="0" w:line="240" w:lineRule="auto"/>
        <w:ind w:firstLine="708"/>
        <w:jc w:val="both"/>
        <w:rPr>
          <w:rFonts w:ascii="Times New Roman" w:hAnsi="Times New Roman" w:cs="Times New Roman"/>
          <w:sz w:val="24"/>
          <w:szCs w:val="24"/>
        </w:rPr>
      </w:pPr>
      <w:r w:rsidRPr="00A8594D">
        <w:rPr>
          <w:rFonts w:ascii="Times New Roman" w:hAnsi="Times New Roman" w:cs="Times New Roman"/>
          <w:sz w:val="24"/>
          <w:szCs w:val="24"/>
        </w:rPr>
        <w:t>2.4. Концессионное соглашение заключается путем проведения конкурса на право заключения концессионного соглашения (далее - конкурс), за исключением случаев, предусмотренных статьей 37 Федерального закона "О концессионных соглашениях".</w:t>
      </w:r>
    </w:p>
    <w:p w:rsidR="00A8594D" w:rsidRPr="00A8594D" w:rsidRDefault="00A8594D" w:rsidP="00A8594D">
      <w:pPr>
        <w:spacing w:after="0" w:line="240" w:lineRule="auto"/>
        <w:ind w:firstLine="708"/>
        <w:jc w:val="both"/>
        <w:rPr>
          <w:rFonts w:ascii="Times New Roman" w:hAnsi="Times New Roman" w:cs="Times New Roman"/>
          <w:sz w:val="24"/>
          <w:szCs w:val="24"/>
        </w:rPr>
      </w:pPr>
      <w:r w:rsidRPr="00A8594D">
        <w:rPr>
          <w:rFonts w:ascii="Times New Roman" w:hAnsi="Times New Roman" w:cs="Times New Roman"/>
          <w:sz w:val="24"/>
          <w:szCs w:val="24"/>
        </w:rPr>
        <w:t xml:space="preserve"> 2.5. Подготовка конкурсной документации, в том числе условий концессионных соглашений, осуществляется администрацией Ишимского сельсовета. </w:t>
      </w:r>
    </w:p>
    <w:p w:rsidR="00A8594D" w:rsidRPr="00A8594D" w:rsidRDefault="00A8594D" w:rsidP="00A8594D">
      <w:pPr>
        <w:spacing w:after="0" w:line="240" w:lineRule="auto"/>
        <w:ind w:firstLine="708"/>
        <w:jc w:val="both"/>
        <w:rPr>
          <w:rFonts w:ascii="Times New Roman" w:hAnsi="Times New Roman" w:cs="Times New Roman"/>
          <w:sz w:val="24"/>
          <w:szCs w:val="24"/>
        </w:rPr>
      </w:pPr>
      <w:r w:rsidRPr="00A8594D">
        <w:rPr>
          <w:rFonts w:ascii="Times New Roman" w:hAnsi="Times New Roman" w:cs="Times New Roman"/>
          <w:sz w:val="24"/>
          <w:szCs w:val="24"/>
        </w:rPr>
        <w:t>2.6. Администрация Ишимского сельсовета подготавливает проект постановления администрации поселения о заключении концессионного соглашения, которым утверждаются:</w:t>
      </w:r>
    </w:p>
    <w:p w:rsidR="00A8594D" w:rsidRPr="00A8594D" w:rsidRDefault="00A8594D" w:rsidP="00A8594D">
      <w:pPr>
        <w:spacing w:after="0" w:line="240" w:lineRule="auto"/>
        <w:ind w:firstLine="708"/>
        <w:jc w:val="both"/>
        <w:rPr>
          <w:rFonts w:ascii="Times New Roman" w:hAnsi="Times New Roman" w:cs="Times New Roman"/>
          <w:sz w:val="24"/>
          <w:szCs w:val="24"/>
        </w:rPr>
      </w:pPr>
      <w:r w:rsidRPr="00A8594D">
        <w:rPr>
          <w:rFonts w:ascii="Times New Roman" w:hAnsi="Times New Roman" w:cs="Times New Roman"/>
          <w:sz w:val="24"/>
          <w:szCs w:val="24"/>
        </w:rPr>
        <w:t xml:space="preserve"> 1) условия концессионного соглашения в соответствии со статьей 10 Федерального закона "О концессионных соглашениях"; </w:t>
      </w:r>
    </w:p>
    <w:p w:rsidR="00A8594D" w:rsidRPr="00A8594D" w:rsidRDefault="00A8594D" w:rsidP="00A8594D">
      <w:pPr>
        <w:spacing w:after="0" w:line="240" w:lineRule="auto"/>
        <w:ind w:firstLine="708"/>
        <w:jc w:val="both"/>
        <w:rPr>
          <w:rFonts w:ascii="Times New Roman" w:hAnsi="Times New Roman" w:cs="Times New Roman"/>
          <w:sz w:val="24"/>
          <w:szCs w:val="24"/>
        </w:rPr>
      </w:pPr>
      <w:r w:rsidRPr="00A8594D">
        <w:rPr>
          <w:rFonts w:ascii="Times New Roman" w:hAnsi="Times New Roman" w:cs="Times New Roman"/>
          <w:sz w:val="24"/>
          <w:szCs w:val="24"/>
        </w:rPr>
        <w:t xml:space="preserve">2) критерии конкурса и параметры критериев конкурса; </w:t>
      </w:r>
    </w:p>
    <w:p w:rsidR="00A8594D" w:rsidRPr="00A8594D" w:rsidRDefault="00A8594D" w:rsidP="00A8594D">
      <w:pPr>
        <w:spacing w:after="0" w:line="240" w:lineRule="auto"/>
        <w:ind w:firstLine="708"/>
        <w:jc w:val="both"/>
        <w:rPr>
          <w:rFonts w:ascii="Times New Roman" w:hAnsi="Times New Roman" w:cs="Times New Roman"/>
          <w:sz w:val="24"/>
          <w:szCs w:val="24"/>
        </w:rPr>
      </w:pPr>
      <w:r w:rsidRPr="00A8594D">
        <w:rPr>
          <w:rFonts w:ascii="Times New Roman" w:hAnsi="Times New Roman" w:cs="Times New Roman"/>
          <w:sz w:val="24"/>
          <w:szCs w:val="24"/>
        </w:rPr>
        <w:t xml:space="preserve">3) вид конкурса; </w:t>
      </w:r>
    </w:p>
    <w:p w:rsidR="00A8594D" w:rsidRPr="00A8594D" w:rsidRDefault="00A8594D" w:rsidP="00A8594D">
      <w:pPr>
        <w:spacing w:after="0" w:line="240" w:lineRule="auto"/>
        <w:ind w:firstLine="708"/>
        <w:jc w:val="both"/>
        <w:rPr>
          <w:rFonts w:ascii="Times New Roman" w:hAnsi="Times New Roman" w:cs="Times New Roman"/>
          <w:sz w:val="24"/>
          <w:szCs w:val="24"/>
        </w:rPr>
      </w:pPr>
      <w:r w:rsidRPr="00A8594D">
        <w:rPr>
          <w:rFonts w:ascii="Times New Roman" w:hAnsi="Times New Roman" w:cs="Times New Roman"/>
          <w:sz w:val="24"/>
          <w:szCs w:val="24"/>
        </w:rPr>
        <w:t xml:space="preserve">4) срок размещения  в периодическом печатном издании «Ишимский Вестник» и в сети «Интернет» сообщения о проведении открытого конкурса; </w:t>
      </w:r>
    </w:p>
    <w:p w:rsidR="00A8594D" w:rsidRPr="00A8594D" w:rsidRDefault="00A8594D" w:rsidP="00A8594D">
      <w:pPr>
        <w:spacing w:after="0" w:line="240" w:lineRule="auto"/>
        <w:jc w:val="both"/>
        <w:rPr>
          <w:rFonts w:ascii="Times New Roman" w:hAnsi="Times New Roman" w:cs="Times New Roman"/>
          <w:sz w:val="24"/>
          <w:szCs w:val="24"/>
        </w:rPr>
      </w:pPr>
      <w:r w:rsidRPr="00A8594D">
        <w:rPr>
          <w:rFonts w:ascii="Times New Roman" w:hAnsi="Times New Roman" w:cs="Times New Roman"/>
          <w:sz w:val="24"/>
          <w:szCs w:val="24"/>
        </w:rPr>
        <w:t xml:space="preserve"> </w:t>
      </w:r>
      <w:r w:rsidRPr="00A8594D">
        <w:rPr>
          <w:rFonts w:ascii="Times New Roman" w:hAnsi="Times New Roman" w:cs="Times New Roman"/>
          <w:sz w:val="24"/>
          <w:szCs w:val="24"/>
        </w:rPr>
        <w:tab/>
        <w:t>5) орган, уполномоченный концедентом на:</w:t>
      </w:r>
    </w:p>
    <w:p w:rsidR="00A8594D" w:rsidRPr="00A8594D" w:rsidRDefault="00A8594D" w:rsidP="00A8594D">
      <w:pPr>
        <w:spacing w:after="0" w:line="240" w:lineRule="auto"/>
        <w:ind w:firstLine="708"/>
        <w:jc w:val="both"/>
        <w:rPr>
          <w:rFonts w:ascii="Times New Roman" w:hAnsi="Times New Roman" w:cs="Times New Roman"/>
          <w:sz w:val="24"/>
          <w:szCs w:val="24"/>
        </w:rPr>
      </w:pPr>
      <w:r w:rsidRPr="00A8594D">
        <w:rPr>
          <w:rFonts w:ascii="Times New Roman" w:hAnsi="Times New Roman" w:cs="Times New Roman"/>
          <w:sz w:val="24"/>
          <w:szCs w:val="24"/>
        </w:rPr>
        <w:t xml:space="preserve"> 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 </w:t>
      </w:r>
    </w:p>
    <w:p w:rsidR="00A8594D" w:rsidRPr="00A8594D" w:rsidRDefault="00A8594D" w:rsidP="00A8594D">
      <w:pPr>
        <w:spacing w:after="0" w:line="240" w:lineRule="auto"/>
        <w:ind w:firstLine="708"/>
        <w:jc w:val="both"/>
        <w:rPr>
          <w:rFonts w:ascii="Times New Roman" w:hAnsi="Times New Roman" w:cs="Times New Roman"/>
          <w:sz w:val="24"/>
          <w:szCs w:val="24"/>
        </w:rPr>
      </w:pPr>
      <w:r w:rsidRPr="00A8594D">
        <w:rPr>
          <w:rFonts w:ascii="Times New Roman" w:hAnsi="Times New Roman" w:cs="Times New Roman"/>
          <w:sz w:val="24"/>
          <w:szCs w:val="24"/>
        </w:rPr>
        <w:t xml:space="preserve">б) создание конкурсной комиссии по проведению конкурса (далее - конкурсная комиссия), утверждение персонального состава конкурсной комиссии. </w:t>
      </w:r>
    </w:p>
    <w:p w:rsidR="00A8594D" w:rsidRPr="00A8594D" w:rsidRDefault="00A8594D" w:rsidP="00A8594D">
      <w:pPr>
        <w:spacing w:after="0" w:line="240" w:lineRule="auto"/>
        <w:ind w:firstLine="708"/>
        <w:jc w:val="both"/>
        <w:rPr>
          <w:rFonts w:ascii="Times New Roman" w:hAnsi="Times New Roman" w:cs="Times New Roman"/>
          <w:sz w:val="24"/>
          <w:szCs w:val="24"/>
        </w:rPr>
      </w:pPr>
    </w:p>
    <w:p w:rsidR="00A8594D" w:rsidRPr="00A8594D" w:rsidRDefault="00A8594D" w:rsidP="00A8594D">
      <w:pPr>
        <w:spacing w:after="0" w:line="240" w:lineRule="auto"/>
        <w:ind w:firstLine="708"/>
        <w:jc w:val="both"/>
        <w:rPr>
          <w:rFonts w:ascii="Times New Roman" w:hAnsi="Times New Roman" w:cs="Times New Roman"/>
          <w:b/>
          <w:sz w:val="24"/>
          <w:szCs w:val="24"/>
        </w:rPr>
      </w:pPr>
      <w:r w:rsidRPr="00A8594D">
        <w:rPr>
          <w:rFonts w:ascii="Times New Roman" w:hAnsi="Times New Roman" w:cs="Times New Roman"/>
          <w:b/>
          <w:sz w:val="24"/>
          <w:szCs w:val="24"/>
        </w:rPr>
        <w:t>3. Конкурс на право заключения концессионного соглашения</w:t>
      </w:r>
    </w:p>
    <w:p w:rsidR="00A8594D" w:rsidRPr="00A8594D" w:rsidRDefault="00A8594D" w:rsidP="00A8594D">
      <w:pPr>
        <w:spacing w:after="0" w:line="240" w:lineRule="auto"/>
        <w:ind w:firstLine="708"/>
        <w:jc w:val="both"/>
        <w:rPr>
          <w:rFonts w:ascii="Times New Roman" w:hAnsi="Times New Roman" w:cs="Times New Roman"/>
          <w:b/>
          <w:sz w:val="24"/>
          <w:szCs w:val="24"/>
        </w:rPr>
      </w:pPr>
    </w:p>
    <w:p w:rsidR="00A8594D" w:rsidRPr="00A8594D" w:rsidRDefault="00A8594D" w:rsidP="00A8594D">
      <w:pPr>
        <w:spacing w:after="0" w:line="240" w:lineRule="auto"/>
        <w:jc w:val="both"/>
        <w:rPr>
          <w:rFonts w:ascii="Times New Roman" w:hAnsi="Times New Roman" w:cs="Times New Roman"/>
          <w:sz w:val="24"/>
          <w:szCs w:val="24"/>
        </w:rPr>
      </w:pPr>
      <w:r w:rsidRPr="00A8594D">
        <w:rPr>
          <w:rFonts w:ascii="Times New Roman" w:hAnsi="Times New Roman" w:cs="Times New Roman"/>
          <w:sz w:val="24"/>
          <w:szCs w:val="24"/>
        </w:rPr>
        <w:t xml:space="preserve"> </w:t>
      </w:r>
      <w:r w:rsidRPr="00A8594D">
        <w:rPr>
          <w:rFonts w:ascii="Times New Roman" w:hAnsi="Times New Roman" w:cs="Times New Roman"/>
          <w:sz w:val="24"/>
          <w:szCs w:val="24"/>
        </w:rPr>
        <w:tab/>
        <w:t xml:space="preserve">3.1. Создание конкурсной комиссии, утверждение персонального состава конкурсной комиссии осуществляются органом, уполномоченным концедентом в соответствии с решением о заключении концессионного соглашения. </w:t>
      </w:r>
    </w:p>
    <w:p w:rsidR="00A8594D" w:rsidRPr="00A8594D" w:rsidRDefault="00A8594D" w:rsidP="00A8594D">
      <w:pPr>
        <w:spacing w:after="0" w:line="240" w:lineRule="auto"/>
        <w:ind w:firstLine="708"/>
        <w:jc w:val="both"/>
        <w:rPr>
          <w:rFonts w:ascii="Times New Roman" w:hAnsi="Times New Roman" w:cs="Times New Roman"/>
          <w:sz w:val="24"/>
          <w:szCs w:val="24"/>
        </w:rPr>
      </w:pPr>
      <w:r w:rsidRPr="00A8594D">
        <w:rPr>
          <w:rFonts w:ascii="Times New Roman" w:hAnsi="Times New Roman" w:cs="Times New Roman"/>
          <w:sz w:val="24"/>
          <w:szCs w:val="24"/>
        </w:rPr>
        <w:lastRenderedPageBreak/>
        <w:t xml:space="preserve">3.2. Конкурс проводится на основании решения о заключении концессионного соглашения в соответствии с пунктом 2.1 раздела 2 настоящего Положения. </w:t>
      </w:r>
    </w:p>
    <w:p w:rsidR="00A8594D" w:rsidRPr="00A8594D" w:rsidRDefault="00A8594D" w:rsidP="00A8594D">
      <w:pPr>
        <w:spacing w:after="0" w:line="240" w:lineRule="auto"/>
        <w:ind w:firstLine="708"/>
        <w:jc w:val="both"/>
        <w:rPr>
          <w:rFonts w:ascii="Times New Roman" w:hAnsi="Times New Roman" w:cs="Times New Roman"/>
          <w:sz w:val="24"/>
          <w:szCs w:val="24"/>
        </w:rPr>
      </w:pPr>
      <w:r w:rsidRPr="00A8594D">
        <w:rPr>
          <w:rFonts w:ascii="Times New Roman" w:hAnsi="Times New Roman" w:cs="Times New Roman"/>
          <w:sz w:val="24"/>
          <w:szCs w:val="24"/>
        </w:rPr>
        <w:t xml:space="preserve">3.3.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Чистоозерного  муниципального района на странице Ишимского сельсовета  в сети "Интернет"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 </w:t>
      </w:r>
    </w:p>
    <w:p w:rsidR="00A8594D" w:rsidRPr="00A8594D" w:rsidRDefault="00A8594D" w:rsidP="00A8594D">
      <w:pPr>
        <w:spacing w:after="0" w:line="240" w:lineRule="auto"/>
        <w:ind w:firstLine="708"/>
        <w:jc w:val="both"/>
        <w:rPr>
          <w:rFonts w:ascii="Times New Roman" w:hAnsi="Times New Roman" w:cs="Times New Roman"/>
          <w:sz w:val="24"/>
          <w:szCs w:val="24"/>
        </w:rPr>
      </w:pPr>
      <w:r w:rsidRPr="00A8594D">
        <w:rPr>
          <w:rFonts w:ascii="Times New Roman" w:hAnsi="Times New Roman" w:cs="Times New Roman"/>
          <w:sz w:val="24"/>
          <w:szCs w:val="24"/>
        </w:rPr>
        <w:t xml:space="preserve">3.4. Вскрытие конвертов с заявками на участие в конкурсе, проведение предварительного отбора участников конкурса, представление конкурсных предложений, вскрытие конвертов с конкурсными предложениями, рассмотрение и оценка конкурсных предложений, определение победителя конкурса осуществляются в порядке, предусмотренном Федеральным законом "О концессионных соглашениях" и в соответствии с конкурсной документацией. </w:t>
      </w:r>
    </w:p>
    <w:p w:rsidR="00A8594D" w:rsidRPr="00A8594D" w:rsidRDefault="00A8594D" w:rsidP="00A8594D">
      <w:pPr>
        <w:spacing w:after="0" w:line="240" w:lineRule="auto"/>
        <w:ind w:firstLine="708"/>
        <w:jc w:val="both"/>
        <w:rPr>
          <w:rFonts w:ascii="Times New Roman" w:hAnsi="Times New Roman" w:cs="Times New Roman"/>
          <w:sz w:val="24"/>
          <w:szCs w:val="24"/>
        </w:rPr>
      </w:pPr>
      <w:r w:rsidRPr="00A8594D">
        <w:rPr>
          <w:rFonts w:ascii="Times New Roman" w:hAnsi="Times New Roman" w:cs="Times New Roman"/>
          <w:sz w:val="24"/>
          <w:szCs w:val="24"/>
        </w:rPr>
        <w:t xml:space="preserve">3.5. Сведения и протоколы конкурсной комиссии, предусмотренные Федеральным законом "О концессионных соглашениях", подлежат опубликованию в официальном издании, в котором было опубликовано сообщение о проведении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и на официальном сайте Чистоозерного муниципального района на странице Ишимского сельсовета в сети «Интернет» в порядке и в сроки, установленные указанным Федеральным законом «О концессионных соглашениях». </w:t>
      </w:r>
    </w:p>
    <w:p w:rsidR="00A8594D" w:rsidRPr="00A8594D" w:rsidRDefault="00A8594D" w:rsidP="00A8594D">
      <w:pPr>
        <w:spacing w:after="0" w:line="240" w:lineRule="auto"/>
        <w:ind w:firstLine="708"/>
        <w:jc w:val="both"/>
        <w:rPr>
          <w:rFonts w:ascii="Times New Roman" w:hAnsi="Times New Roman" w:cs="Times New Roman"/>
          <w:sz w:val="24"/>
          <w:szCs w:val="24"/>
        </w:rPr>
      </w:pPr>
    </w:p>
    <w:p w:rsidR="00A8594D" w:rsidRPr="00A8594D" w:rsidRDefault="00A8594D" w:rsidP="00A8594D">
      <w:pPr>
        <w:spacing w:after="0" w:line="240" w:lineRule="auto"/>
        <w:ind w:firstLine="708"/>
        <w:jc w:val="both"/>
        <w:rPr>
          <w:rFonts w:ascii="Times New Roman" w:hAnsi="Times New Roman" w:cs="Times New Roman"/>
          <w:b/>
          <w:sz w:val="24"/>
          <w:szCs w:val="24"/>
        </w:rPr>
      </w:pPr>
      <w:r w:rsidRPr="00A8594D">
        <w:rPr>
          <w:rFonts w:ascii="Times New Roman" w:hAnsi="Times New Roman" w:cs="Times New Roman"/>
          <w:b/>
          <w:sz w:val="24"/>
          <w:szCs w:val="24"/>
        </w:rPr>
        <w:t>4. Контроль за исполнением концессионного соглашения</w:t>
      </w:r>
    </w:p>
    <w:p w:rsidR="00A8594D" w:rsidRPr="00A8594D" w:rsidRDefault="00A8594D" w:rsidP="00A8594D">
      <w:pPr>
        <w:spacing w:after="0" w:line="240" w:lineRule="auto"/>
        <w:ind w:firstLine="708"/>
        <w:jc w:val="both"/>
        <w:rPr>
          <w:rFonts w:ascii="Times New Roman" w:hAnsi="Times New Roman" w:cs="Times New Roman"/>
          <w:b/>
          <w:sz w:val="24"/>
          <w:szCs w:val="24"/>
        </w:rPr>
      </w:pPr>
    </w:p>
    <w:p w:rsidR="00A8594D" w:rsidRPr="00A8594D" w:rsidRDefault="00A8594D" w:rsidP="00A8594D">
      <w:pPr>
        <w:spacing w:after="0" w:line="240" w:lineRule="auto"/>
        <w:jc w:val="both"/>
        <w:rPr>
          <w:rFonts w:ascii="Times New Roman" w:hAnsi="Times New Roman" w:cs="Times New Roman"/>
          <w:sz w:val="24"/>
          <w:szCs w:val="24"/>
        </w:rPr>
      </w:pPr>
      <w:r w:rsidRPr="00A8594D">
        <w:rPr>
          <w:rFonts w:ascii="Times New Roman" w:hAnsi="Times New Roman" w:cs="Times New Roman"/>
          <w:sz w:val="24"/>
          <w:szCs w:val="24"/>
        </w:rPr>
        <w:t xml:space="preserve"> </w:t>
      </w:r>
      <w:r w:rsidRPr="00A8594D">
        <w:rPr>
          <w:rFonts w:ascii="Times New Roman" w:hAnsi="Times New Roman" w:cs="Times New Roman"/>
          <w:sz w:val="24"/>
          <w:szCs w:val="24"/>
        </w:rPr>
        <w:tab/>
        <w:t>4.1. Контроль за исполнением концессионного соглашения осуществляется администрацией Ишимского сельсовета.</w:t>
      </w:r>
    </w:p>
    <w:p w:rsidR="00A8594D" w:rsidRPr="00A8594D" w:rsidRDefault="00A8594D" w:rsidP="00A8594D">
      <w:pPr>
        <w:spacing w:after="0" w:line="240" w:lineRule="auto"/>
        <w:jc w:val="both"/>
        <w:rPr>
          <w:rFonts w:ascii="Times New Roman" w:hAnsi="Times New Roman" w:cs="Times New Roman"/>
          <w:sz w:val="24"/>
          <w:szCs w:val="24"/>
        </w:rPr>
      </w:pPr>
      <w:r w:rsidRPr="00A8594D">
        <w:rPr>
          <w:rFonts w:ascii="Times New Roman" w:hAnsi="Times New Roman" w:cs="Times New Roman"/>
          <w:sz w:val="24"/>
          <w:szCs w:val="24"/>
        </w:rPr>
        <w:t xml:space="preserve"> </w:t>
      </w:r>
      <w:r w:rsidRPr="00A8594D">
        <w:rPr>
          <w:rFonts w:ascii="Times New Roman" w:hAnsi="Times New Roman" w:cs="Times New Roman"/>
          <w:sz w:val="24"/>
          <w:szCs w:val="24"/>
        </w:rPr>
        <w:tab/>
        <w:t>4.2. Порядок осуществления контроля за соблюдением концессионером условий концессионного соглашения устанавливается концессионным соглашением.</w:t>
      </w:r>
    </w:p>
    <w:p w:rsidR="00A8594D" w:rsidRPr="00A8594D" w:rsidRDefault="00A8594D" w:rsidP="00A8594D">
      <w:pPr>
        <w:spacing w:after="0" w:line="240" w:lineRule="auto"/>
        <w:ind w:firstLine="708"/>
        <w:jc w:val="both"/>
        <w:rPr>
          <w:rFonts w:ascii="Times New Roman" w:hAnsi="Times New Roman" w:cs="Times New Roman"/>
          <w:sz w:val="24"/>
          <w:szCs w:val="24"/>
        </w:rPr>
      </w:pPr>
      <w:r w:rsidRPr="00A8594D">
        <w:rPr>
          <w:rFonts w:ascii="Times New Roman" w:hAnsi="Times New Roman" w:cs="Times New Roman"/>
          <w:sz w:val="24"/>
          <w:szCs w:val="24"/>
        </w:rPr>
        <w:t xml:space="preserve"> 4.3.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Федеральным законом "О концессионных соглашениях", иными федеральными законами и концессионным соглашением. </w:t>
      </w:r>
    </w:p>
    <w:p w:rsidR="00A8594D" w:rsidRPr="00A8594D" w:rsidRDefault="00A8594D" w:rsidP="00A8594D">
      <w:pPr>
        <w:spacing w:after="0" w:line="240" w:lineRule="auto"/>
        <w:ind w:firstLine="708"/>
        <w:jc w:val="both"/>
        <w:rPr>
          <w:rFonts w:ascii="Times New Roman" w:hAnsi="Times New Roman" w:cs="Times New Roman"/>
          <w:sz w:val="24"/>
          <w:szCs w:val="24"/>
        </w:rPr>
      </w:pPr>
      <w:r w:rsidRPr="00A8594D">
        <w:rPr>
          <w:rFonts w:ascii="Times New Roman" w:hAnsi="Times New Roman" w:cs="Times New Roman"/>
          <w:sz w:val="24"/>
          <w:szCs w:val="24"/>
        </w:rPr>
        <w:t>4.4. Возмещение концессионером убытков и уплата неустойки не освобождают концессионера от исполнения обязательств по концессионному соглашению в натуре.</w:t>
      </w:r>
    </w:p>
    <w:p w:rsidR="002A4665" w:rsidRDefault="002A4665" w:rsidP="005306A4">
      <w:pPr>
        <w:tabs>
          <w:tab w:val="center" w:pos="4677"/>
          <w:tab w:val="right" w:pos="9355"/>
        </w:tabs>
        <w:spacing w:after="0" w:line="240" w:lineRule="auto"/>
        <w:jc w:val="center"/>
        <w:rPr>
          <w:rFonts w:ascii="Times New Roman" w:eastAsia="Calibri" w:hAnsi="Times New Roman" w:cs="Times New Roman"/>
          <w:b/>
          <w:sz w:val="28"/>
          <w:szCs w:val="28"/>
        </w:rPr>
      </w:pPr>
    </w:p>
    <w:p w:rsidR="002A4665" w:rsidRDefault="002A4665" w:rsidP="005306A4">
      <w:pPr>
        <w:tabs>
          <w:tab w:val="center" w:pos="4677"/>
          <w:tab w:val="right" w:pos="9355"/>
        </w:tabs>
        <w:spacing w:after="0" w:line="240" w:lineRule="auto"/>
        <w:jc w:val="center"/>
        <w:rPr>
          <w:rFonts w:ascii="Times New Roman" w:eastAsia="Calibri" w:hAnsi="Times New Roman" w:cs="Times New Roman"/>
          <w:b/>
          <w:sz w:val="28"/>
          <w:szCs w:val="28"/>
        </w:rPr>
      </w:pPr>
    </w:p>
    <w:p w:rsidR="002A4665" w:rsidRDefault="002A4665" w:rsidP="005306A4">
      <w:pPr>
        <w:tabs>
          <w:tab w:val="center" w:pos="4677"/>
          <w:tab w:val="right" w:pos="9355"/>
        </w:tabs>
        <w:spacing w:after="0" w:line="240" w:lineRule="auto"/>
        <w:jc w:val="center"/>
        <w:rPr>
          <w:rFonts w:ascii="Times New Roman" w:eastAsia="Calibri" w:hAnsi="Times New Roman" w:cs="Times New Roman"/>
          <w:b/>
          <w:sz w:val="28"/>
          <w:szCs w:val="28"/>
        </w:rPr>
      </w:pPr>
    </w:p>
    <w:p w:rsidR="002A4665" w:rsidRDefault="002A4665" w:rsidP="005306A4">
      <w:pPr>
        <w:tabs>
          <w:tab w:val="center" w:pos="4677"/>
          <w:tab w:val="right" w:pos="9355"/>
        </w:tabs>
        <w:spacing w:after="0" w:line="240" w:lineRule="auto"/>
        <w:jc w:val="center"/>
        <w:rPr>
          <w:rFonts w:ascii="Times New Roman" w:eastAsia="Calibri" w:hAnsi="Times New Roman" w:cs="Times New Roman"/>
          <w:b/>
          <w:sz w:val="28"/>
          <w:szCs w:val="28"/>
        </w:rPr>
      </w:pPr>
    </w:p>
    <w:p w:rsidR="00A8594D" w:rsidRPr="00E2004D" w:rsidRDefault="00E2004D" w:rsidP="00E2004D">
      <w:pPr>
        <w:spacing w:after="120"/>
        <w:rPr>
          <w:rFonts w:ascii="Times New Roman" w:hAnsi="Times New Roman" w:cs="Times New Roman"/>
          <w:b/>
          <w:sz w:val="28"/>
          <w:szCs w:val="28"/>
        </w:rPr>
      </w:pPr>
      <w:r>
        <w:rPr>
          <w:rFonts w:ascii="Times New Roman" w:eastAsia="Calibri" w:hAnsi="Times New Roman" w:cs="Times New Roman"/>
          <w:b/>
          <w:sz w:val="28"/>
          <w:szCs w:val="28"/>
        </w:rPr>
        <w:t xml:space="preserve">                                                     </w:t>
      </w:r>
      <w:r w:rsidR="00A8594D" w:rsidRPr="00E2004D">
        <w:rPr>
          <w:rFonts w:ascii="Times New Roman" w:hAnsi="Times New Roman" w:cs="Times New Roman"/>
          <w:b/>
          <w:sz w:val="28"/>
          <w:szCs w:val="28"/>
        </w:rPr>
        <w:t>АДМИНИСТРАЯ ИШИМСКОГО СЕЛЬСОВЕТА</w:t>
      </w:r>
    </w:p>
    <w:p w:rsidR="00A8594D" w:rsidRPr="00E2004D" w:rsidRDefault="00A8594D" w:rsidP="00E2004D">
      <w:pPr>
        <w:spacing w:after="120"/>
        <w:jc w:val="center"/>
        <w:rPr>
          <w:rFonts w:ascii="Times New Roman" w:hAnsi="Times New Roman" w:cs="Times New Roman"/>
          <w:b/>
          <w:sz w:val="28"/>
          <w:szCs w:val="28"/>
        </w:rPr>
      </w:pPr>
      <w:r w:rsidRPr="00E2004D">
        <w:rPr>
          <w:rFonts w:ascii="Times New Roman" w:hAnsi="Times New Roman" w:cs="Times New Roman"/>
          <w:b/>
          <w:sz w:val="28"/>
          <w:szCs w:val="28"/>
        </w:rPr>
        <w:t>ЧИСТООЗЕРНОГО РАЙОНА  НОВОСИБИРСКОЙ ОБЛАСТИ</w:t>
      </w:r>
    </w:p>
    <w:p w:rsidR="00A8594D" w:rsidRPr="00A8594D" w:rsidRDefault="00E2004D" w:rsidP="00E2004D">
      <w:pPr>
        <w:rPr>
          <w:rFonts w:ascii="Times New Roman" w:hAnsi="Times New Roman" w:cs="Times New Roman"/>
          <w:b/>
          <w:sz w:val="28"/>
          <w:szCs w:val="28"/>
        </w:rPr>
      </w:pPr>
      <w:r>
        <w:rPr>
          <w:b/>
          <w:sz w:val="28"/>
          <w:szCs w:val="28"/>
        </w:rPr>
        <w:t xml:space="preserve">                                                                                          </w:t>
      </w:r>
      <w:r w:rsidR="00A8594D" w:rsidRPr="00A8594D">
        <w:rPr>
          <w:rFonts w:ascii="Times New Roman" w:hAnsi="Times New Roman" w:cs="Times New Roman"/>
          <w:b/>
          <w:sz w:val="28"/>
          <w:szCs w:val="28"/>
        </w:rPr>
        <w:t>Р А С П О Р Я Ж Е Н И Е</w:t>
      </w:r>
    </w:p>
    <w:p w:rsidR="00A8594D" w:rsidRPr="00A8594D" w:rsidRDefault="00E2004D" w:rsidP="00E2004D">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A8594D" w:rsidRPr="00A8594D">
        <w:rPr>
          <w:rFonts w:ascii="Times New Roman" w:hAnsi="Times New Roman" w:cs="Times New Roman"/>
          <w:b/>
          <w:sz w:val="28"/>
          <w:szCs w:val="28"/>
        </w:rPr>
        <w:t>от  15.08.2022  № 8</w:t>
      </w:r>
    </w:p>
    <w:p w:rsidR="00A8594D" w:rsidRPr="00A8594D" w:rsidRDefault="00E2004D" w:rsidP="00E2004D">
      <w:pPr>
        <w:autoSpaceDE w:val="0"/>
        <w:autoSpaceDN w:val="0"/>
        <w:rPr>
          <w:rFonts w:ascii="Times New Roman" w:hAnsi="Times New Roman" w:cs="Times New Roman"/>
          <w:b/>
          <w:sz w:val="28"/>
          <w:szCs w:val="28"/>
        </w:rPr>
      </w:pPr>
      <w:r>
        <w:rPr>
          <w:rFonts w:ascii="Times New Roman" w:hAnsi="Times New Roman" w:cs="Times New Roman"/>
          <w:b/>
          <w:sz w:val="28"/>
          <w:szCs w:val="28"/>
        </w:rPr>
        <w:t xml:space="preserve">     </w:t>
      </w:r>
      <w:r w:rsidR="00A8594D" w:rsidRPr="00A8594D">
        <w:rPr>
          <w:rFonts w:ascii="Times New Roman" w:hAnsi="Times New Roman" w:cs="Times New Roman"/>
          <w:b/>
          <w:sz w:val="28"/>
          <w:szCs w:val="28"/>
        </w:rPr>
        <w:t>Об утверждении перечня объектов, в отношении которых планируется заключение концессионных соглашений в 2022 году</w:t>
      </w:r>
    </w:p>
    <w:p w:rsidR="00A8594D" w:rsidRPr="00A8594D" w:rsidRDefault="00E2004D" w:rsidP="00E2004D">
      <w:pPr>
        <w:tabs>
          <w:tab w:val="left" w:pos="709"/>
        </w:tabs>
        <w:autoSpaceDE w:val="0"/>
        <w:autoSpaceDN w:val="0"/>
        <w:jc w:val="both"/>
        <w:rPr>
          <w:rFonts w:ascii="Times New Roman" w:hAnsi="Times New Roman" w:cs="Times New Roman"/>
          <w:sz w:val="28"/>
          <w:szCs w:val="28"/>
        </w:rPr>
      </w:pPr>
      <w:r>
        <w:rPr>
          <w:rFonts w:ascii="Times New Roman" w:hAnsi="Times New Roman" w:cs="Times New Roman"/>
          <w:b/>
          <w:sz w:val="28"/>
          <w:szCs w:val="28"/>
        </w:rPr>
        <w:t xml:space="preserve">          </w:t>
      </w:r>
      <w:r w:rsidR="00A8594D" w:rsidRPr="00A8594D">
        <w:rPr>
          <w:rFonts w:ascii="Times New Roman" w:hAnsi="Times New Roman" w:cs="Times New Roman"/>
          <w:spacing w:val="-6"/>
          <w:sz w:val="28"/>
          <w:szCs w:val="28"/>
        </w:rPr>
        <w:t>В соответствии с частью 3 статьи 4 Федерального закона от 21.07.2005 № 115-ФЗ</w:t>
      </w:r>
      <w:r w:rsidR="00A8594D" w:rsidRPr="00A8594D">
        <w:rPr>
          <w:rFonts w:ascii="Times New Roman" w:hAnsi="Times New Roman" w:cs="Times New Roman"/>
          <w:spacing w:val="-4"/>
          <w:sz w:val="28"/>
          <w:szCs w:val="28"/>
        </w:rPr>
        <w:t xml:space="preserve"> </w:t>
      </w:r>
      <w:r w:rsidR="00A8594D" w:rsidRPr="00A8594D">
        <w:rPr>
          <w:rFonts w:ascii="Times New Roman" w:hAnsi="Times New Roman" w:cs="Times New Roman"/>
          <w:sz w:val="28"/>
          <w:szCs w:val="28"/>
        </w:rPr>
        <w:t>«О концессионных соглашениях», Порядком формирования и утверждения перечня объектов, в отношении которых планируется заключение концессионных соглашений, утвержденным постановлением Правительства Новосибирской области от 07.04.2016 № 97-п «О мерах по реализации отдельных полномочий Федерального закона от 21.07.2005 № 115-ФЗ «О концессионных соглашениях» на территории Новосибирской области»:</w:t>
      </w:r>
    </w:p>
    <w:p w:rsidR="00A8594D" w:rsidRPr="00A8594D" w:rsidRDefault="00A8594D" w:rsidP="00A8594D">
      <w:pPr>
        <w:autoSpaceDE w:val="0"/>
        <w:autoSpaceDN w:val="0"/>
        <w:ind w:firstLine="709"/>
        <w:jc w:val="both"/>
        <w:rPr>
          <w:rFonts w:ascii="Times New Roman" w:hAnsi="Times New Roman" w:cs="Times New Roman"/>
          <w:sz w:val="28"/>
          <w:szCs w:val="28"/>
        </w:rPr>
      </w:pPr>
      <w:r w:rsidRPr="00A8594D">
        <w:rPr>
          <w:rFonts w:ascii="Times New Roman" w:hAnsi="Times New Roman" w:cs="Times New Roman"/>
          <w:sz w:val="28"/>
          <w:szCs w:val="28"/>
        </w:rPr>
        <w:t>1. Утвердить прилагаемый перечень объектов, в отношении которых планируется заключение концессионных соглашений в 2022 году (далее – перечень), согласно приложению к настоящему распоряжению.</w:t>
      </w:r>
    </w:p>
    <w:p w:rsidR="00A8594D" w:rsidRPr="00A8594D" w:rsidRDefault="00A8594D" w:rsidP="00A8594D">
      <w:pPr>
        <w:autoSpaceDE w:val="0"/>
        <w:autoSpaceDN w:val="0"/>
        <w:ind w:firstLine="709"/>
        <w:jc w:val="both"/>
        <w:rPr>
          <w:rFonts w:ascii="Times New Roman" w:hAnsi="Times New Roman" w:cs="Times New Roman"/>
          <w:sz w:val="28"/>
          <w:szCs w:val="28"/>
        </w:rPr>
      </w:pPr>
      <w:r w:rsidRPr="00A8594D">
        <w:rPr>
          <w:rFonts w:ascii="Times New Roman" w:hAnsi="Times New Roman" w:cs="Times New Roman"/>
          <w:sz w:val="28"/>
          <w:szCs w:val="28"/>
        </w:rPr>
        <w:t xml:space="preserve">2. Определить, что перечень объектов, указанный в пункте </w:t>
      </w:r>
      <w:r w:rsidRPr="00A8594D">
        <w:rPr>
          <w:rFonts w:ascii="Times New Roman" w:eastAsia="SimSun" w:hAnsi="Times New Roman" w:cs="Times New Roman"/>
          <w:sz w:val="28"/>
          <w:szCs w:val="28"/>
        </w:rPr>
        <w:t>1</w:t>
      </w:r>
      <w:r w:rsidRPr="00A8594D">
        <w:rPr>
          <w:rFonts w:ascii="Times New Roman" w:hAnsi="Times New Roman" w:cs="Times New Roman"/>
          <w:sz w:val="28"/>
          <w:szCs w:val="28"/>
        </w:rPr>
        <w:t xml:space="preserve"> настоящего распоряжения, носит информационный характер и отсутствие в указанном перечне какого-либо объекта не является препятствием для заключения концессионного соглашения с лицами, выступающими с инициативой зак</w:t>
      </w:r>
      <w:r w:rsidRPr="00A8594D">
        <w:rPr>
          <w:rFonts w:ascii="Times New Roman" w:eastAsia="Malgun Gothic" w:hAnsi="Times New Roman" w:cs="Times New Roman"/>
          <w:sz w:val="28"/>
          <w:szCs w:val="28"/>
        </w:rPr>
        <w:t>л</w:t>
      </w:r>
      <w:r w:rsidRPr="00A8594D">
        <w:rPr>
          <w:rFonts w:ascii="Times New Roman" w:hAnsi="Times New Roman" w:cs="Times New Roman"/>
          <w:sz w:val="28"/>
          <w:szCs w:val="28"/>
        </w:rPr>
        <w:t>ючения концессионного соглашения.</w:t>
      </w:r>
    </w:p>
    <w:p w:rsidR="00A8594D" w:rsidRPr="00A8594D" w:rsidRDefault="00A8594D" w:rsidP="00A8594D">
      <w:pPr>
        <w:autoSpaceDE w:val="0"/>
        <w:autoSpaceDN w:val="0"/>
        <w:ind w:firstLine="709"/>
        <w:jc w:val="both"/>
        <w:rPr>
          <w:rFonts w:ascii="Times New Roman" w:hAnsi="Times New Roman" w:cs="Times New Roman"/>
          <w:sz w:val="28"/>
          <w:szCs w:val="28"/>
        </w:rPr>
      </w:pPr>
      <w:r w:rsidRPr="00A8594D">
        <w:rPr>
          <w:rFonts w:ascii="Times New Roman" w:hAnsi="Times New Roman" w:cs="Times New Roman"/>
          <w:sz w:val="28"/>
          <w:szCs w:val="28"/>
        </w:rPr>
        <w:t>3. Специалисту 1-го разряда Панасенко Н.Д. обеспечить опубликование перечня объектов, указанного в пункте 1 настоящего распоряжения, на официальном сайте   администрации Ишимского  сельсовета Чистоозерного района Новосибирской области.</w:t>
      </w:r>
    </w:p>
    <w:p w:rsidR="00A8594D" w:rsidRPr="00A8594D" w:rsidRDefault="00A8594D" w:rsidP="00A8594D">
      <w:pPr>
        <w:autoSpaceDE w:val="0"/>
        <w:autoSpaceDN w:val="0"/>
        <w:ind w:firstLine="709"/>
        <w:jc w:val="both"/>
        <w:rPr>
          <w:rFonts w:ascii="Times New Roman" w:hAnsi="Times New Roman" w:cs="Times New Roman"/>
          <w:sz w:val="28"/>
          <w:szCs w:val="28"/>
        </w:rPr>
      </w:pPr>
      <w:r w:rsidRPr="00A8594D">
        <w:rPr>
          <w:rFonts w:ascii="Times New Roman" w:hAnsi="Times New Roman" w:cs="Times New Roman"/>
          <w:sz w:val="28"/>
          <w:szCs w:val="28"/>
        </w:rPr>
        <w:t>4. Контроль за исполнением настоящего распоряжения оставляю за собой.</w:t>
      </w:r>
    </w:p>
    <w:p w:rsidR="00A8594D" w:rsidRPr="001B186E" w:rsidRDefault="00A8594D" w:rsidP="00A8594D">
      <w:pPr>
        <w:jc w:val="both"/>
        <w:rPr>
          <w:color w:val="000000"/>
          <w:sz w:val="28"/>
          <w:szCs w:val="28"/>
          <w:shd w:val="clear" w:color="auto" w:fill="FFFFFF"/>
        </w:rPr>
      </w:pPr>
    </w:p>
    <w:p w:rsidR="00A8594D" w:rsidRPr="00A8594D" w:rsidRDefault="00A8594D" w:rsidP="00A8594D">
      <w:pPr>
        <w:spacing w:after="0"/>
        <w:rPr>
          <w:rFonts w:ascii="Times New Roman" w:hAnsi="Times New Roman" w:cs="Times New Roman"/>
          <w:sz w:val="28"/>
          <w:szCs w:val="28"/>
        </w:rPr>
      </w:pPr>
      <w:r w:rsidRPr="00A8594D">
        <w:rPr>
          <w:rFonts w:ascii="Times New Roman" w:hAnsi="Times New Roman" w:cs="Times New Roman"/>
          <w:sz w:val="28"/>
          <w:szCs w:val="28"/>
        </w:rPr>
        <w:t>Глава Ишимского сельсовета</w:t>
      </w:r>
    </w:p>
    <w:p w:rsidR="00A8594D" w:rsidRPr="00A8594D" w:rsidRDefault="00A8594D" w:rsidP="00A8594D">
      <w:pPr>
        <w:spacing w:after="0"/>
        <w:rPr>
          <w:rFonts w:ascii="Times New Roman" w:hAnsi="Times New Roman" w:cs="Times New Roman"/>
          <w:sz w:val="28"/>
          <w:szCs w:val="28"/>
        </w:rPr>
      </w:pPr>
      <w:r w:rsidRPr="00A8594D">
        <w:rPr>
          <w:rFonts w:ascii="Times New Roman" w:hAnsi="Times New Roman" w:cs="Times New Roman"/>
          <w:sz w:val="28"/>
          <w:szCs w:val="28"/>
        </w:rPr>
        <w:t>Чистоозерного района</w:t>
      </w:r>
    </w:p>
    <w:p w:rsidR="00A8594D" w:rsidRPr="00A8594D" w:rsidRDefault="00A8594D" w:rsidP="00A8594D">
      <w:pPr>
        <w:spacing w:after="0"/>
        <w:rPr>
          <w:rFonts w:ascii="Times New Roman" w:hAnsi="Times New Roman" w:cs="Times New Roman"/>
          <w:b/>
          <w:sz w:val="28"/>
          <w:szCs w:val="28"/>
        </w:rPr>
      </w:pPr>
      <w:r w:rsidRPr="00A8594D">
        <w:rPr>
          <w:rFonts w:ascii="Times New Roman" w:hAnsi="Times New Roman" w:cs="Times New Roman"/>
          <w:sz w:val="28"/>
          <w:szCs w:val="28"/>
        </w:rPr>
        <w:t>Новосибирской области                                                                   Е.Е.Иванко</w:t>
      </w:r>
    </w:p>
    <w:p w:rsidR="00A8594D" w:rsidRPr="001B186E" w:rsidRDefault="00A8594D" w:rsidP="00A8594D">
      <w:pPr>
        <w:jc w:val="right"/>
        <w:outlineLvl w:val="1"/>
        <w:rPr>
          <w:bCs/>
          <w:sz w:val="28"/>
          <w:szCs w:val="28"/>
        </w:rPr>
      </w:pPr>
    </w:p>
    <w:p w:rsidR="00A8594D" w:rsidRDefault="00A8594D" w:rsidP="00A8594D">
      <w:pPr>
        <w:jc w:val="right"/>
        <w:outlineLvl w:val="1"/>
        <w:rPr>
          <w:bCs/>
        </w:rPr>
      </w:pPr>
    </w:p>
    <w:p w:rsidR="00A8594D" w:rsidRDefault="00A8594D" w:rsidP="00A8594D">
      <w:pPr>
        <w:jc w:val="right"/>
        <w:outlineLvl w:val="1"/>
        <w:rPr>
          <w:bCs/>
        </w:rPr>
      </w:pPr>
    </w:p>
    <w:p w:rsidR="00A8594D" w:rsidRDefault="00A8594D" w:rsidP="00A8594D">
      <w:pPr>
        <w:jc w:val="right"/>
        <w:outlineLvl w:val="1"/>
        <w:rPr>
          <w:bCs/>
        </w:rPr>
      </w:pPr>
    </w:p>
    <w:p w:rsidR="00A8594D" w:rsidRDefault="00A8594D" w:rsidP="00A8594D">
      <w:pPr>
        <w:jc w:val="right"/>
        <w:outlineLvl w:val="1"/>
        <w:rPr>
          <w:bCs/>
        </w:rPr>
      </w:pPr>
    </w:p>
    <w:p w:rsidR="00A8594D" w:rsidRDefault="00A8594D" w:rsidP="00A8594D">
      <w:pPr>
        <w:jc w:val="right"/>
        <w:outlineLvl w:val="1"/>
        <w:rPr>
          <w:bCs/>
        </w:rPr>
      </w:pPr>
    </w:p>
    <w:p w:rsidR="00A8594D" w:rsidRDefault="00A8594D" w:rsidP="00A8594D">
      <w:pPr>
        <w:jc w:val="right"/>
        <w:outlineLvl w:val="1"/>
        <w:rPr>
          <w:bCs/>
        </w:rPr>
      </w:pPr>
    </w:p>
    <w:p w:rsidR="00A8594D" w:rsidRDefault="00A8594D" w:rsidP="00A8594D">
      <w:pPr>
        <w:jc w:val="right"/>
        <w:outlineLvl w:val="1"/>
        <w:rPr>
          <w:bCs/>
        </w:rPr>
      </w:pPr>
    </w:p>
    <w:p w:rsidR="00A8594D" w:rsidRDefault="00A8594D" w:rsidP="00A8594D">
      <w:pPr>
        <w:spacing w:after="0"/>
        <w:jc w:val="right"/>
        <w:outlineLvl w:val="1"/>
        <w:rPr>
          <w:bCs/>
        </w:rPr>
      </w:pPr>
    </w:p>
    <w:p w:rsidR="00A8594D" w:rsidRPr="00E2004D" w:rsidRDefault="00A8594D" w:rsidP="00A8594D">
      <w:pPr>
        <w:spacing w:after="0"/>
        <w:jc w:val="right"/>
        <w:outlineLvl w:val="1"/>
        <w:rPr>
          <w:rFonts w:ascii="Times New Roman" w:hAnsi="Times New Roman" w:cs="Times New Roman"/>
          <w:bCs/>
        </w:rPr>
      </w:pPr>
      <w:r w:rsidRPr="00E2004D">
        <w:rPr>
          <w:rFonts w:ascii="Times New Roman" w:hAnsi="Times New Roman" w:cs="Times New Roman"/>
          <w:bCs/>
        </w:rPr>
        <w:t xml:space="preserve">Приложение № 1 </w:t>
      </w:r>
    </w:p>
    <w:p w:rsidR="00A8594D" w:rsidRPr="00E2004D" w:rsidRDefault="00A8594D" w:rsidP="00A8594D">
      <w:pPr>
        <w:spacing w:after="0"/>
        <w:jc w:val="right"/>
        <w:outlineLvl w:val="1"/>
        <w:rPr>
          <w:rFonts w:ascii="Times New Roman" w:hAnsi="Times New Roman" w:cs="Times New Roman"/>
          <w:bCs/>
        </w:rPr>
      </w:pPr>
      <w:r w:rsidRPr="00E2004D">
        <w:rPr>
          <w:rFonts w:ascii="Times New Roman" w:hAnsi="Times New Roman" w:cs="Times New Roman"/>
          <w:bCs/>
        </w:rPr>
        <w:t>к распоряжению администрации</w:t>
      </w:r>
    </w:p>
    <w:p w:rsidR="00A8594D" w:rsidRPr="00E2004D" w:rsidRDefault="00A8594D" w:rsidP="00A8594D">
      <w:pPr>
        <w:spacing w:after="0"/>
        <w:jc w:val="right"/>
        <w:outlineLvl w:val="1"/>
        <w:rPr>
          <w:rFonts w:ascii="Times New Roman" w:hAnsi="Times New Roman" w:cs="Times New Roman"/>
          <w:bCs/>
        </w:rPr>
      </w:pPr>
      <w:r w:rsidRPr="00E2004D">
        <w:rPr>
          <w:rFonts w:ascii="Times New Roman" w:hAnsi="Times New Roman" w:cs="Times New Roman"/>
          <w:bCs/>
        </w:rPr>
        <w:t>Ишимского сельсовета</w:t>
      </w:r>
    </w:p>
    <w:p w:rsidR="00A8594D" w:rsidRPr="00E2004D" w:rsidRDefault="00A8594D" w:rsidP="00A8594D">
      <w:pPr>
        <w:spacing w:after="0"/>
        <w:jc w:val="right"/>
        <w:outlineLvl w:val="1"/>
        <w:rPr>
          <w:rFonts w:ascii="Times New Roman" w:hAnsi="Times New Roman" w:cs="Times New Roman"/>
          <w:bCs/>
        </w:rPr>
      </w:pPr>
      <w:r w:rsidRPr="00E2004D">
        <w:rPr>
          <w:rFonts w:ascii="Times New Roman" w:hAnsi="Times New Roman" w:cs="Times New Roman"/>
          <w:bCs/>
        </w:rPr>
        <w:t xml:space="preserve">Чистоозерного района </w:t>
      </w:r>
    </w:p>
    <w:p w:rsidR="00A8594D" w:rsidRPr="00E2004D" w:rsidRDefault="00A8594D" w:rsidP="00A8594D">
      <w:pPr>
        <w:spacing w:after="0"/>
        <w:jc w:val="right"/>
        <w:outlineLvl w:val="1"/>
        <w:rPr>
          <w:rFonts w:ascii="Times New Roman" w:hAnsi="Times New Roman" w:cs="Times New Roman"/>
          <w:bCs/>
        </w:rPr>
      </w:pPr>
      <w:r w:rsidRPr="00E2004D">
        <w:rPr>
          <w:rFonts w:ascii="Times New Roman" w:hAnsi="Times New Roman" w:cs="Times New Roman"/>
          <w:bCs/>
        </w:rPr>
        <w:t xml:space="preserve">Новосибирской области </w:t>
      </w:r>
    </w:p>
    <w:p w:rsidR="00A8594D" w:rsidRPr="00E2004D" w:rsidRDefault="00A8594D" w:rsidP="00A8594D">
      <w:pPr>
        <w:spacing w:after="0"/>
        <w:jc w:val="right"/>
        <w:outlineLvl w:val="1"/>
        <w:rPr>
          <w:rFonts w:ascii="Times New Roman" w:hAnsi="Times New Roman" w:cs="Times New Roman"/>
          <w:bCs/>
        </w:rPr>
      </w:pPr>
      <w:r w:rsidRPr="00E2004D">
        <w:rPr>
          <w:rFonts w:ascii="Times New Roman" w:hAnsi="Times New Roman" w:cs="Times New Roman"/>
          <w:bCs/>
        </w:rPr>
        <w:t xml:space="preserve">от 15.08.2022  № </w:t>
      </w:r>
      <w:r w:rsidRPr="00E2004D">
        <w:rPr>
          <w:rFonts w:ascii="Times New Roman" w:hAnsi="Times New Roman" w:cs="Times New Roman"/>
          <w:bCs/>
        </w:rPr>
        <w:t>8</w:t>
      </w:r>
    </w:p>
    <w:p w:rsidR="00A8594D" w:rsidRPr="00E2004D" w:rsidRDefault="00A8594D" w:rsidP="00A8594D">
      <w:pPr>
        <w:jc w:val="right"/>
        <w:outlineLvl w:val="1"/>
        <w:rPr>
          <w:rFonts w:ascii="Times New Roman" w:hAnsi="Times New Roman" w:cs="Times New Roman"/>
          <w:bCs/>
        </w:rPr>
      </w:pPr>
    </w:p>
    <w:p w:rsidR="00A8594D" w:rsidRPr="00E2004D" w:rsidRDefault="00A8594D" w:rsidP="00A8594D">
      <w:pPr>
        <w:tabs>
          <w:tab w:val="left" w:pos="0"/>
        </w:tabs>
        <w:rPr>
          <w:rFonts w:ascii="Times New Roman" w:hAnsi="Times New Roman" w:cs="Times New Roman"/>
          <w:b/>
        </w:rPr>
      </w:pPr>
      <w:r w:rsidRPr="00E2004D">
        <w:rPr>
          <w:rFonts w:ascii="Times New Roman" w:hAnsi="Times New Roman" w:cs="Times New Roman"/>
        </w:rPr>
        <w:t xml:space="preserve">                                                    </w:t>
      </w:r>
      <w:r w:rsidRPr="00E2004D">
        <w:rPr>
          <w:rFonts w:ascii="Times New Roman" w:hAnsi="Times New Roman" w:cs="Times New Roman"/>
          <w:b/>
        </w:rPr>
        <w:t>Перечень</w:t>
      </w:r>
      <w:r w:rsidRPr="00E2004D">
        <w:rPr>
          <w:rFonts w:ascii="Times New Roman" w:hAnsi="Times New Roman" w:cs="Times New Roman"/>
          <w:b/>
        </w:rPr>
        <w:br/>
        <w:t>объектов, в отношении которых планируется заключение концессионных соглашений в 2022 году</w:t>
      </w:r>
    </w:p>
    <w:p w:rsidR="00A8594D" w:rsidRPr="00E2004D" w:rsidRDefault="00A8594D" w:rsidP="00A8594D">
      <w:pPr>
        <w:tabs>
          <w:tab w:val="left" w:pos="0"/>
        </w:tabs>
        <w:jc w:val="center"/>
        <w:rPr>
          <w:rFonts w:ascii="Times New Roman" w:hAnsi="Times New Roman" w:cs="Times New Roman"/>
          <w:b/>
        </w:rPr>
      </w:pPr>
    </w:p>
    <w:tbl>
      <w:tblPr>
        <w:tblStyle w:val="ac"/>
        <w:tblW w:w="10064" w:type="dxa"/>
        <w:tblInd w:w="-572" w:type="dxa"/>
        <w:tblLook w:val="04A0" w:firstRow="1" w:lastRow="0" w:firstColumn="1" w:lastColumn="0" w:noHBand="0" w:noVBand="1"/>
      </w:tblPr>
      <w:tblGrid>
        <w:gridCol w:w="846"/>
        <w:gridCol w:w="3832"/>
        <w:gridCol w:w="2410"/>
        <w:gridCol w:w="2976"/>
      </w:tblGrid>
      <w:tr w:rsidR="00A8594D" w:rsidRPr="00E2004D" w:rsidTr="00387F41">
        <w:tc>
          <w:tcPr>
            <w:tcW w:w="846" w:type="dxa"/>
          </w:tcPr>
          <w:p w:rsidR="00A8594D" w:rsidRPr="00E2004D" w:rsidRDefault="00A8594D" w:rsidP="00387F41">
            <w:pPr>
              <w:tabs>
                <w:tab w:val="left" w:pos="0"/>
              </w:tabs>
              <w:jc w:val="center"/>
              <w:rPr>
                <w:rFonts w:ascii="Times New Roman" w:hAnsi="Times New Roman" w:cs="Times New Roman"/>
                <w:b/>
              </w:rPr>
            </w:pPr>
            <w:r w:rsidRPr="00E2004D">
              <w:rPr>
                <w:rFonts w:ascii="Times New Roman" w:hAnsi="Times New Roman" w:cs="Times New Roman"/>
                <w:b/>
              </w:rPr>
              <w:t>№ п/п</w:t>
            </w:r>
          </w:p>
        </w:tc>
        <w:tc>
          <w:tcPr>
            <w:tcW w:w="3832" w:type="dxa"/>
          </w:tcPr>
          <w:p w:rsidR="00A8594D" w:rsidRPr="00E2004D" w:rsidRDefault="00A8594D" w:rsidP="00387F41">
            <w:pPr>
              <w:tabs>
                <w:tab w:val="left" w:pos="0"/>
              </w:tabs>
              <w:jc w:val="center"/>
              <w:rPr>
                <w:rFonts w:ascii="Times New Roman" w:hAnsi="Times New Roman" w:cs="Times New Roman"/>
                <w:b/>
              </w:rPr>
            </w:pPr>
            <w:r w:rsidRPr="00E2004D">
              <w:rPr>
                <w:rFonts w:ascii="Times New Roman" w:hAnsi="Times New Roman" w:cs="Times New Roman"/>
                <w:b/>
              </w:rPr>
              <w:t xml:space="preserve">Наименование объекта </w:t>
            </w:r>
          </w:p>
        </w:tc>
        <w:tc>
          <w:tcPr>
            <w:tcW w:w="2410" w:type="dxa"/>
          </w:tcPr>
          <w:p w:rsidR="00A8594D" w:rsidRPr="00E2004D" w:rsidRDefault="00A8594D" w:rsidP="00387F41">
            <w:pPr>
              <w:tabs>
                <w:tab w:val="left" w:pos="0"/>
              </w:tabs>
              <w:jc w:val="center"/>
              <w:rPr>
                <w:rFonts w:ascii="Times New Roman" w:hAnsi="Times New Roman" w:cs="Times New Roman"/>
                <w:b/>
              </w:rPr>
            </w:pPr>
            <w:r w:rsidRPr="00E2004D">
              <w:rPr>
                <w:rFonts w:ascii="Times New Roman" w:hAnsi="Times New Roman" w:cs="Times New Roman"/>
                <w:b/>
              </w:rPr>
              <w:t>Вид работ</w:t>
            </w:r>
          </w:p>
          <w:p w:rsidR="00A8594D" w:rsidRPr="00E2004D" w:rsidRDefault="00A8594D" w:rsidP="00387F41">
            <w:pPr>
              <w:tabs>
                <w:tab w:val="left" w:pos="0"/>
              </w:tabs>
              <w:jc w:val="center"/>
              <w:rPr>
                <w:rFonts w:ascii="Times New Roman" w:hAnsi="Times New Roman" w:cs="Times New Roman"/>
                <w:b/>
              </w:rPr>
            </w:pPr>
            <w:r w:rsidRPr="00E2004D">
              <w:rPr>
                <w:rFonts w:ascii="Segoe UI Symbol" w:hAnsi="Segoe UI Symbol" w:cs="Segoe UI Symbol"/>
                <w:b/>
              </w:rPr>
              <w:t>⠀</w:t>
            </w:r>
            <w:r w:rsidRPr="00E2004D">
              <w:rPr>
                <w:rFonts w:ascii="Times New Roman" w:hAnsi="Times New Roman" w:cs="Times New Roman"/>
                <w:b/>
              </w:rPr>
              <w:t>(строительство и</w:t>
            </w:r>
          </w:p>
          <w:p w:rsidR="00A8594D" w:rsidRPr="00E2004D" w:rsidRDefault="00A8594D" w:rsidP="00387F41">
            <w:pPr>
              <w:tabs>
                <w:tab w:val="left" w:pos="0"/>
              </w:tabs>
              <w:jc w:val="center"/>
              <w:rPr>
                <w:rFonts w:ascii="Times New Roman" w:hAnsi="Times New Roman" w:cs="Times New Roman"/>
                <w:b/>
              </w:rPr>
            </w:pPr>
            <w:r w:rsidRPr="00E2004D">
              <w:rPr>
                <w:rFonts w:ascii="Segoe UI Symbol" w:hAnsi="Segoe UI Symbol" w:cs="Segoe UI Symbol"/>
                <w:b/>
              </w:rPr>
              <w:t>⠀</w:t>
            </w:r>
            <w:r w:rsidRPr="00E2004D">
              <w:rPr>
                <w:rFonts w:ascii="Times New Roman" w:hAnsi="Times New Roman" w:cs="Times New Roman"/>
                <w:b/>
              </w:rPr>
              <w:t>(или)</w:t>
            </w:r>
          </w:p>
          <w:p w:rsidR="00A8594D" w:rsidRPr="00E2004D" w:rsidRDefault="00A8594D" w:rsidP="00387F41">
            <w:pPr>
              <w:tabs>
                <w:tab w:val="left" w:pos="0"/>
              </w:tabs>
              <w:jc w:val="center"/>
              <w:rPr>
                <w:rFonts w:ascii="Times New Roman" w:hAnsi="Times New Roman" w:cs="Times New Roman"/>
                <w:b/>
              </w:rPr>
            </w:pPr>
            <w:r w:rsidRPr="00E2004D">
              <w:rPr>
                <w:rFonts w:ascii="Times New Roman" w:hAnsi="Times New Roman" w:cs="Times New Roman"/>
                <w:b/>
              </w:rPr>
              <w:t>реконструкция)</w:t>
            </w:r>
          </w:p>
        </w:tc>
        <w:tc>
          <w:tcPr>
            <w:tcW w:w="2976" w:type="dxa"/>
          </w:tcPr>
          <w:p w:rsidR="00A8594D" w:rsidRPr="00E2004D" w:rsidRDefault="00A8594D" w:rsidP="00387F41">
            <w:pPr>
              <w:tabs>
                <w:tab w:val="left" w:pos="0"/>
              </w:tabs>
              <w:jc w:val="center"/>
              <w:rPr>
                <w:rFonts w:ascii="Times New Roman" w:hAnsi="Times New Roman" w:cs="Times New Roman"/>
                <w:b/>
              </w:rPr>
            </w:pPr>
            <w:r w:rsidRPr="00E2004D">
              <w:rPr>
                <w:rFonts w:ascii="Times New Roman" w:hAnsi="Times New Roman" w:cs="Times New Roman"/>
                <w:b/>
              </w:rPr>
              <w:t>Местонахождение объекта</w:t>
            </w:r>
          </w:p>
          <w:p w:rsidR="00A8594D" w:rsidRPr="00E2004D" w:rsidRDefault="00A8594D" w:rsidP="00387F41">
            <w:pPr>
              <w:tabs>
                <w:tab w:val="left" w:pos="0"/>
              </w:tabs>
              <w:jc w:val="center"/>
              <w:rPr>
                <w:rFonts w:ascii="Times New Roman" w:hAnsi="Times New Roman" w:cs="Times New Roman"/>
                <w:b/>
              </w:rPr>
            </w:pPr>
            <w:r w:rsidRPr="00E2004D">
              <w:rPr>
                <w:rFonts w:ascii="Segoe UI Symbol" w:hAnsi="Segoe UI Symbol" w:cs="Segoe UI Symbol"/>
                <w:b/>
              </w:rPr>
              <w:t>⠀</w:t>
            </w:r>
            <w:r w:rsidRPr="00E2004D">
              <w:rPr>
                <w:rFonts w:ascii="Times New Roman" w:hAnsi="Times New Roman" w:cs="Times New Roman"/>
                <w:b/>
              </w:rPr>
              <w:t>(планируемое местонахождение</w:t>
            </w:r>
          </w:p>
          <w:p w:rsidR="00A8594D" w:rsidRPr="00E2004D" w:rsidRDefault="00A8594D" w:rsidP="00387F41">
            <w:pPr>
              <w:tabs>
                <w:tab w:val="left" w:pos="0"/>
              </w:tabs>
              <w:jc w:val="center"/>
              <w:rPr>
                <w:rFonts w:ascii="Times New Roman" w:hAnsi="Times New Roman" w:cs="Times New Roman"/>
                <w:b/>
              </w:rPr>
            </w:pPr>
            <w:r w:rsidRPr="00E2004D">
              <w:rPr>
                <w:rFonts w:ascii="Times New Roman" w:hAnsi="Times New Roman" w:cs="Times New Roman"/>
                <w:b/>
              </w:rPr>
              <w:t>Объекта)</w:t>
            </w:r>
          </w:p>
        </w:tc>
      </w:tr>
      <w:tr w:rsidR="00A8594D" w:rsidRPr="00E2004D" w:rsidTr="00387F41">
        <w:tc>
          <w:tcPr>
            <w:tcW w:w="846" w:type="dxa"/>
          </w:tcPr>
          <w:p w:rsidR="00A8594D" w:rsidRPr="00E2004D" w:rsidRDefault="00A8594D" w:rsidP="00387F41">
            <w:pPr>
              <w:tabs>
                <w:tab w:val="left" w:pos="0"/>
              </w:tabs>
              <w:jc w:val="center"/>
              <w:rPr>
                <w:rFonts w:ascii="Times New Roman" w:hAnsi="Times New Roman" w:cs="Times New Roman"/>
              </w:rPr>
            </w:pPr>
            <w:r w:rsidRPr="00E2004D">
              <w:rPr>
                <w:rFonts w:ascii="Times New Roman" w:hAnsi="Times New Roman" w:cs="Times New Roman"/>
              </w:rPr>
              <w:t>1</w:t>
            </w:r>
          </w:p>
        </w:tc>
        <w:tc>
          <w:tcPr>
            <w:tcW w:w="3832" w:type="dxa"/>
          </w:tcPr>
          <w:p w:rsidR="00A8594D" w:rsidRPr="00E2004D" w:rsidRDefault="00A8594D" w:rsidP="00387F41">
            <w:pPr>
              <w:tabs>
                <w:tab w:val="left" w:pos="0"/>
              </w:tabs>
              <w:rPr>
                <w:rFonts w:ascii="Times New Roman" w:hAnsi="Times New Roman" w:cs="Times New Roman"/>
              </w:rPr>
            </w:pPr>
            <w:r w:rsidRPr="00E2004D">
              <w:rPr>
                <w:rFonts w:ascii="Times New Roman" w:hAnsi="Times New Roman" w:cs="Times New Roman"/>
              </w:rPr>
              <w:t xml:space="preserve">Автомобильная дорога местного значения, </w:t>
            </w:r>
          </w:p>
          <w:p w:rsidR="00A8594D" w:rsidRPr="00E2004D" w:rsidRDefault="00A8594D" w:rsidP="00387F41">
            <w:pPr>
              <w:tabs>
                <w:tab w:val="left" w:pos="0"/>
              </w:tabs>
              <w:rPr>
                <w:rFonts w:ascii="Times New Roman" w:hAnsi="Times New Roman" w:cs="Times New Roman"/>
              </w:rPr>
            </w:pPr>
            <w:r w:rsidRPr="00E2004D">
              <w:rPr>
                <w:rFonts w:ascii="Times New Roman" w:hAnsi="Times New Roman" w:cs="Times New Roman"/>
              </w:rPr>
              <w:t>Улица Центральная, протяженность 1205 м, кадастровый номер 54:29:000000:613</w:t>
            </w:r>
          </w:p>
        </w:tc>
        <w:tc>
          <w:tcPr>
            <w:tcW w:w="2410" w:type="dxa"/>
          </w:tcPr>
          <w:p w:rsidR="00A8594D" w:rsidRPr="00E2004D" w:rsidRDefault="00A8594D" w:rsidP="00387F41">
            <w:pPr>
              <w:tabs>
                <w:tab w:val="left" w:pos="0"/>
              </w:tabs>
              <w:jc w:val="center"/>
              <w:rPr>
                <w:rFonts w:ascii="Times New Roman" w:hAnsi="Times New Roman" w:cs="Times New Roman"/>
              </w:rPr>
            </w:pPr>
            <w:r w:rsidRPr="00E2004D">
              <w:rPr>
                <w:rFonts w:ascii="Segoe UI Symbol" w:hAnsi="Segoe UI Symbol" w:cs="Segoe UI Symbol"/>
              </w:rPr>
              <w:t>⠀</w:t>
            </w:r>
            <w:r w:rsidRPr="00E2004D">
              <w:rPr>
                <w:rFonts w:ascii="Times New Roman" w:hAnsi="Times New Roman" w:cs="Times New Roman"/>
              </w:rPr>
              <w:t>строительство и</w:t>
            </w:r>
          </w:p>
          <w:p w:rsidR="00A8594D" w:rsidRPr="00E2004D" w:rsidRDefault="00A8594D" w:rsidP="00387F41">
            <w:pPr>
              <w:tabs>
                <w:tab w:val="left" w:pos="0"/>
              </w:tabs>
              <w:jc w:val="center"/>
              <w:rPr>
                <w:rFonts w:ascii="Times New Roman" w:hAnsi="Times New Roman" w:cs="Times New Roman"/>
              </w:rPr>
            </w:pPr>
            <w:r w:rsidRPr="00E2004D">
              <w:rPr>
                <w:rFonts w:ascii="Segoe UI Symbol" w:hAnsi="Segoe UI Symbol" w:cs="Segoe UI Symbol"/>
              </w:rPr>
              <w:t>⠀</w:t>
            </w:r>
            <w:r w:rsidRPr="00E2004D">
              <w:rPr>
                <w:rFonts w:ascii="Times New Roman" w:hAnsi="Times New Roman" w:cs="Times New Roman"/>
              </w:rPr>
              <w:t>(или)</w:t>
            </w:r>
          </w:p>
          <w:p w:rsidR="00A8594D" w:rsidRPr="00E2004D" w:rsidRDefault="00A8594D" w:rsidP="00387F41">
            <w:pPr>
              <w:tabs>
                <w:tab w:val="left" w:pos="0"/>
              </w:tabs>
              <w:jc w:val="center"/>
              <w:rPr>
                <w:rFonts w:ascii="Times New Roman" w:hAnsi="Times New Roman" w:cs="Times New Roman"/>
              </w:rPr>
            </w:pPr>
            <w:r w:rsidRPr="00E2004D">
              <w:rPr>
                <w:rFonts w:ascii="Times New Roman" w:hAnsi="Times New Roman" w:cs="Times New Roman"/>
              </w:rPr>
              <w:t>реконструкция</w:t>
            </w:r>
          </w:p>
        </w:tc>
        <w:tc>
          <w:tcPr>
            <w:tcW w:w="2976" w:type="dxa"/>
          </w:tcPr>
          <w:p w:rsidR="00A8594D" w:rsidRPr="00E2004D" w:rsidRDefault="00A8594D" w:rsidP="00387F41">
            <w:pPr>
              <w:tabs>
                <w:tab w:val="left" w:pos="0"/>
              </w:tabs>
              <w:rPr>
                <w:rFonts w:ascii="Times New Roman" w:hAnsi="Times New Roman" w:cs="Times New Roman"/>
              </w:rPr>
            </w:pPr>
            <w:r w:rsidRPr="00E2004D">
              <w:rPr>
                <w:rFonts w:ascii="Times New Roman" w:hAnsi="Times New Roman" w:cs="Times New Roman"/>
              </w:rPr>
              <w:t>Новосибирская область, Чистоозерный район, с. Ишимская</w:t>
            </w:r>
          </w:p>
        </w:tc>
      </w:tr>
      <w:tr w:rsidR="00A8594D" w:rsidRPr="00E2004D" w:rsidTr="00387F41">
        <w:tc>
          <w:tcPr>
            <w:tcW w:w="846" w:type="dxa"/>
          </w:tcPr>
          <w:p w:rsidR="00A8594D" w:rsidRPr="00E2004D" w:rsidRDefault="00A8594D" w:rsidP="00387F41">
            <w:pPr>
              <w:tabs>
                <w:tab w:val="left" w:pos="0"/>
              </w:tabs>
              <w:jc w:val="center"/>
              <w:rPr>
                <w:rFonts w:ascii="Times New Roman" w:hAnsi="Times New Roman" w:cs="Times New Roman"/>
              </w:rPr>
            </w:pPr>
            <w:r w:rsidRPr="00E2004D">
              <w:rPr>
                <w:rFonts w:ascii="Times New Roman" w:hAnsi="Times New Roman" w:cs="Times New Roman"/>
              </w:rPr>
              <w:t>2</w:t>
            </w:r>
          </w:p>
        </w:tc>
        <w:tc>
          <w:tcPr>
            <w:tcW w:w="3832" w:type="dxa"/>
          </w:tcPr>
          <w:p w:rsidR="00A8594D" w:rsidRPr="00E2004D" w:rsidRDefault="00A8594D" w:rsidP="00387F41">
            <w:pPr>
              <w:tabs>
                <w:tab w:val="left" w:pos="0"/>
              </w:tabs>
              <w:rPr>
                <w:rFonts w:ascii="Times New Roman" w:hAnsi="Times New Roman" w:cs="Times New Roman"/>
              </w:rPr>
            </w:pPr>
            <w:r w:rsidRPr="00E2004D">
              <w:rPr>
                <w:rFonts w:ascii="Times New Roman" w:hAnsi="Times New Roman" w:cs="Times New Roman"/>
              </w:rPr>
              <w:t xml:space="preserve">Автомобильная дорога местного значения, </w:t>
            </w:r>
          </w:p>
          <w:p w:rsidR="00A8594D" w:rsidRPr="00E2004D" w:rsidRDefault="00A8594D" w:rsidP="00387F41">
            <w:pPr>
              <w:tabs>
                <w:tab w:val="left" w:pos="0"/>
              </w:tabs>
              <w:rPr>
                <w:rFonts w:ascii="Times New Roman" w:hAnsi="Times New Roman" w:cs="Times New Roman"/>
              </w:rPr>
            </w:pPr>
            <w:r w:rsidRPr="00E2004D">
              <w:rPr>
                <w:rFonts w:ascii="Times New Roman" w:hAnsi="Times New Roman" w:cs="Times New Roman"/>
              </w:rPr>
              <w:t>Улица Садовая, протяженность 715 м, кадастровый номер 54:29:030202:111</w:t>
            </w:r>
          </w:p>
        </w:tc>
        <w:tc>
          <w:tcPr>
            <w:tcW w:w="2410" w:type="dxa"/>
          </w:tcPr>
          <w:p w:rsidR="00A8594D" w:rsidRPr="00E2004D" w:rsidRDefault="00A8594D" w:rsidP="00387F41">
            <w:pPr>
              <w:tabs>
                <w:tab w:val="left" w:pos="0"/>
              </w:tabs>
              <w:jc w:val="center"/>
              <w:rPr>
                <w:rFonts w:ascii="Times New Roman" w:hAnsi="Times New Roman" w:cs="Times New Roman"/>
              </w:rPr>
            </w:pPr>
            <w:r w:rsidRPr="00E2004D">
              <w:rPr>
                <w:rFonts w:ascii="Segoe UI Symbol" w:hAnsi="Segoe UI Symbol" w:cs="Segoe UI Symbol"/>
              </w:rPr>
              <w:t>⠀</w:t>
            </w:r>
            <w:r w:rsidRPr="00E2004D">
              <w:rPr>
                <w:rFonts w:ascii="Times New Roman" w:hAnsi="Times New Roman" w:cs="Times New Roman"/>
              </w:rPr>
              <w:t>строительство и</w:t>
            </w:r>
          </w:p>
          <w:p w:rsidR="00A8594D" w:rsidRPr="00E2004D" w:rsidRDefault="00A8594D" w:rsidP="00387F41">
            <w:pPr>
              <w:tabs>
                <w:tab w:val="left" w:pos="0"/>
              </w:tabs>
              <w:jc w:val="center"/>
              <w:rPr>
                <w:rFonts w:ascii="Times New Roman" w:hAnsi="Times New Roman" w:cs="Times New Roman"/>
              </w:rPr>
            </w:pPr>
            <w:r w:rsidRPr="00E2004D">
              <w:rPr>
                <w:rFonts w:ascii="Segoe UI Symbol" w:hAnsi="Segoe UI Symbol" w:cs="Segoe UI Symbol"/>
              </w:rPr>
              <w:t>⠀</w:t>
            </w:r>
            <w:r w:rsidRPr="00E2004D">
              <w:rPr>
                <w:rFonts w:ascii="Times New Roman" w:hAnsi="Times New Roman" w:cs="Times New Roman"/>
              </w:rPr>
              <w:t>(или)</w:t>
            </w:r>
          </w:p>
          <w:p w:rsidR="00A8594D" w:rsidRPr="00E2004D" w:rsidRDefault="00A8594D" w:rsidP="00387F41">
            <w:pPr>
              <w:tabs>
                <w:tab w:val="left" w:pos="0"/>
              </w:tabs>
              <w:jc w:val="center"/>
              <w:rPr>
                <w:rFonts w:ascii="Times New Roman" w:hAnsi="Times New Roman" w:cs="Times New Roman"/>
              </w:rPr>
            </w:pPr>
            <w:r w:rsidRPr="00E2004D">
              <w:rPr>
                <w:rFonts w:ascii="Times New Roman" w:hAnsi="Times New Roman" w:cs="Times New Roman"/>
              </w:rPr>
              <w:t>реконструкция</w:t>
            </w:r>
          </w:p>
        </w:tc>
        <w:tc>
          <w:tcPr>
            <w:tcW w:w="2976" w:type="dxa"/>
          </w:tcPr>
          <w:p w:rsidR="00A8594D" w:rsidRPr="00E2004D" w:rsidRDefault="00A8594D" w:rsidP="00387F41">
            <w:pPr>
              <w:rPr>
                <w:rFonts w:ascii="Times New Roman" w:hAnsi="Times New Roman" w:cs="Times New Roman"/>
              </w:rPr>
            </w:pPr>
            <w:r w:rsidRPr="00E2004D">
              <w:rPr>
                <w:rFonts w:ascii="Times New Roman" w:hAnsi="Times New Roman" w:cs="Times New Roman"/>
              </w:rPr>
              <w:t>Новосибирская область, Чистоозерный район, с. Ишимская</w:t>
            </w:r>
          </w:p>
        </w:tc>
      </w:tr>
      <w:tr w:rsidR="00A8594D" w:rsidRPr="00E2004D" w:rsidTr="00387F41">
        <w:tc>
          <w:tcPr>
            <w:tcW w:w="846" w:type="dxa"/>
          </w:tcPr>
          <w:p w:rsidR="00A8594D" w:rsidRPr="00E2004D" w:rsidRDefault="00A8594D" w:rsidP="00387F41">
            <w:pPr>
              <w:tabs>
                <w:tab w:val="left" w:pos="0"/>
              </w:tabs>
              <w:jc w:val="center"/>
              <w:rPr>
                <w:rFonts w:ascii="Times New Roman" w:hAnsi="Times New Roman" w:cs="Times New Roman"/>
              </w:rPr>
            </w:pPr>
            <w:r w:rsidRPr="00E2004D">
              <w:rPr>
                <w:rFonts w:ascii="Times New Roman" w:hAnsi="Times New Roman" w:cs="Times New Roman"/>
              </w:rPr>
              <w:lastRenderedPageBreak/>
              <w:t>3</w:t>
            </w:r>
          </w:p>
        </w:tc>
        <w:tc>
          <w:tcPr>
            <w:tcW w:w="3832" w:type="dxa"/>
          </w:tcPr>
          <w:p w:rsidR="00A8594D" w:rsidRPr="00E2004D" w:rsidRDefault="00A8594D" w:rsidP="00387F41">
            <w:pPr>
              <w:tabs>
                <w:tab w:val="left" w:pos="0"/>
              </w:tabs>
              <w:rPr>
                <w:rFonts w:ascii="Times New Roman" w:hAnsi="Times New Roman" w:cs="Times New Roman"/>
              </w:rPr>
            </w:pPr>
            <w:r w:rsidRPr="00E2004D">
              <w:rPr>
                <w:rFonts w:ascii="Times New Roman" w:hAnsi="Times New Roman" w:cs="Times New Roman"/>
              </w:rPr>
              <w:t xml:space="preserve">Автомобильная дорога местного значения, </w:t>
            </w:r>
          </w:p>
          <w:p w:rsidR="00A8594D" w:rsidRPr="00E2004D" w:rsidRDefault="00A8594D" w:rsidP="00387F41">
            <w:pPr>
              <w:tabs>
                <w:tab w:val="left" w:pos="0"/>
              </w:tabs>
              <w:rPr>
                <w:rFonts w:ascii="Times New Roman" w:hAnsi="Times New Roman" w:cs="Times New Roman"/>
              </w:rPr>
            </w:pPr>
            <w:r w:rsidRPr="00E2004D">
              <w:rPr>
                <w:rFonts w:ascii="Times New Roman" w:hAnsi="Times New Roman" w:cs="Times New Roman"/>
              </w:rPr>
              <w:t>переулок Северный, протяженность 398 м, кадастровый номер 54:29:030201:119</w:t>
            </w:r>
          </w:p>
        </w:tc>
        <w:tc>
          <w:tcPr>
            <w:tcW w:w="2410" w:type="dxa"/>
          </w:tcPr>
          <w:p w:rsidR="00A8594D" w:rsidRPr="00E2004D" w:rsidRDefault="00A8594D" w:rsidP="00387F41">
            <w:pPr>
              <w:tabs>
                <w:tab w:val="left" w:pos="0"/>
              </w:tabs>
              <w:jc w:val="center"/>
              <w:rPr>
                <w:rFonts w:ascii="Times New Roman" w:hAnsi="Times New Roman" w:cs="Times New Roman"/>
              </w:rPr>
            </w:pPr>
            <w:r w:rsidRPr="00E2004D">
              <w:rPr>
                <w:rFonts w:ascii="Segoe UI Symbol" w:hAnsi="Segoe UI Symbol" w:cs="Segoe UI Symbol"/>
              </w:rPr>
              <w:t>⠀</w:t>
            </w:r>
            <w:r w:rsidRPr="00E2004D">
              <w:rPr>
                <w:rFonts w:ascii="Times New Roman" w:hAnsi="Times New Roman" w:cs="Times New Roman"/>
              </w:rPr>
              <w:t>строительство и</w:t>
            </w:r>
          </w:p>
          <w:p w:rsidR="00A8594D" w:rsidRPr="00E2004D" w:rsidRDefault="00A8594D" w:rsidP="00387F41">
            <w:pPr>
              <w:tabs>
                <w:tab w:val="left" w:pos="0"/>
              </w:tabs>
              <w:jc w:val="center"/>
              <w:rPr>
                <w:rFonts w:ascii="Times New Roman" w:hAnsi="Times New Roman" w:cs="Times New Roman"/>
              </w:rPr>
            </w:pPr>
            <w:r w:rsidRPr="00E2004D">
              <w:rPr>
                <w:rFonts w:ascii="Segoe UI Symbol" w:hAnsi="Segoe UI Symbol" w:cs="Segoe UI Symbol"/>
              </w:rPr>
              <w:t>⠀</w:t>
            </w:r>
            <w:r w:rsidRPr="00E2004D">
              <w:rPr>
                <w:rFonts w:ascii="Times New Roman" w:hAnsi="Times New Roman" w:cs="Times New Roman"/>
              </w:rPr>
              <w:t>(или)</w:t>
            </w:r>
          </w:p>
          <w:p w:rsidR="00A8594D" w:rsidRPr="00E2004D" w:rsidRDefault="00A8594D" w:rsidP="00387F41">
            <w:pPr>
              <w:tabs>
                <w:tab w:val="left" w:pos="0"/>
              </w:tabs>
              <w:jc w:val="center"/>
              <w:rPr>
                <w:rFonts w:ascii="Times New Roman" w:hAnsi="Times New Roman" w:cs="Times New Roman"/>
              </w:rPr>
            </w:pPr>
            <w:r w:rsidRPr="00E2004D">
              <w:rPr>
                <w:rFonts w:ascii="Times New Roman" w:hAnsi="Times New Roman" w:cs="Times New Roman"/>
              </w:rPr>
              <w:t>реконструкция</w:t>
            </w:r>
          </w:p>
        </w:tc>
        <w:tc>
          <w:tcPr>
            <w:tcW w:w="2976" w:type="dxa"/>
          </w:tcPr>
          <w:p w:rsidR="00A8594D" w:rsidRPr="00E2004D" w:rsidRDefault="00A8594D" w:rsidP="00387F41">
            <w:pPr>
              <w:rPr>
                <w:rFonts w:ascii="Times New Roman" w:hAnsi="Times New Roman" w:cs="Times New Roman"/>
              </w:rPr>
            </w:pPr>
            <w:r w:rsidRPr="00E2004D">
              <w:rPr>
                <w:rFonts w:ascii="Times New Roman" w:hAnsi="Times New Roman" w:cs="Times New Roman"/>
              </w:rPr>
              <w:t>Новосибирская область, Чистоозерный район, с. Ишимская</w:t>
            </w:r>
          </w:p>
        </w:tc>
      </w:tr>
      <w:tr w:rsidR="00A8594D" w:rsidRPr="00E2004D" w:rsidTr="00387F41">
        <w:tc>
          <w:tcPr>
            <w:tcW w:w="846" w:type="dxa"/>
          </w:tcPr>
          <w:p w:rsidR="00A8594D" w:rsidRPr="00E2004D" w:rsidRDefault="00A8594D" w:rsidP="00387F41">
            <w:pPr>
              <w:tabs>
                <w:tab w:val="left" w:pos="0"/>
              </w:tabs>
              <w:jc w:val="center"/>
              <w:rPr>
                <w:rFonts w:ascii="Times New Roman" w:hAnsi="Times New Roman" w:cs="Times New Roman"/>
              </w:rPr>
            </w:pPr>
            <w:r w:rsidRPr="00E2004D">
              <w:rPr>
                <w:rFonts w:ascii="Times New Roman" w:hAnsi="Times New Roman" w:cs="Times New Roman"/>
              </w:rPr>
              <w:t>4</w:t>
            </w:r>
          </w:p>
        </w:tc>
        <w:tc>
          <w:tcPr>
            <w:tcW w:w="3832" w:type="dxa"/>
          </w:tcPr>
          <w:p w:rsidR="00A8594D" w:rsidRPr="00E2004D" w:rsidRDefault="00A8594D" w:rsidP="00387F41">
            <w:pPr>
              <w:tabs>
                <w:tab w:val="left" w:pos="0"/>
              </w:tabs>
              <w:rPr>
                <w:rFonts w:ascii="Times New Roman" w:hAnsi="Times New Roman" w:cs="Times New Roman"/>
              </w:rPr>
            </w:pPr>
            <w:r w:rsidRPr="00E2004D">
              <w:rPr>
                <w:rFonts w:ascii="Times New Roman" w:hAnsi="Times New Roman" w:cs="Times New Roman"/>
              </w:rPr>
              <w:t xml:space="preserve">Автомобильная дорога местного значения, </w:t>
            </w:r>
          </w:p>
          <w:p w:rsidR="00A8594D" w:rsidRPr="00E2004D" w:rsidRDefault="00A8594D" w:rsidP="00387F41">
            <w:pPr>
              <w:tabs>
                <w:tab w:val="left" w:pos="0"/>
              </w:tabs>
              <w:rPr>
                <w:rFonts w:ascii="Times New Roman" w:hAnsi="Times New Roman" w:cs="Times New Roman"/>
              </w:rPr>
            </w:pPr>
            <w:r w:rsidRPr="00E2004D">
              <w:rPr>
                <w:rFonts w:ascii="Times New Roman" w:hAnsi="Times New Roman" w:cs="Times New Roman"/>
              </w:rPr>
              <w:t>улица Молодежная, протяженность 797 м, кадастровый номер 54:29:030201:118</w:t>
            </w:r>
          </w:p>
        </w:tc>
        <w:tc>
          <w:tcPr>
            <w:tcW w:w="2410" w:type="dxa"/>
          </w:tcPr>
          <w:p w:rsidR="00A8594D" w:rsidRPr="00E2004D" w:rsidRDefault="00A8594D" w:rsidP="00387F41">
            <w:pPr>
              <w:tabs>
                <w:tab w:val="left" w:pos="0"/>
              </w:tabs>
              <w:jc w:val="center"/>
              <w:rPr>
                <w:rFonts w:ascii="Times New Roman" w:hAnsi="Times New Roman" w:cs="Times New Roman"/>
              </w:rPr>
            </w:pPr>
            <w:r w:rsidRPr="00E2004D">
              <w:rPr>
                <w:rFonts w:ascii="Segoe UI Symbol" w:hAnsi="Segoe UI Symbol" w:cs="Segoe UI Symbol"/>
              </w:rPr>
              <w:t>⠀</w:t>
            </w:r>
            <w:r w:rsidRPr="00E2004D">
              <w:rPr>
                <w:rFonts w:ascii="Times New Roman" w:hAnsi="Times New Roman" w:cs="Times New Roman"/>
              </w:rPr>
              <w:t>строительство и</w:t>
            </w:r>
          </w:p>
          <w:p w:rsidR="00A8594D" w:rsidRPr="00E2004D" w:rsidRDefault="00A8594D" w:rsidP="00387F41">
            <w:pPr>
              <w:tabs>
                <w:tab w:val="left" w:pos="0"/>
              </w:tabs>
              <w:jc w:val="center"/>
              <w:rPr>
                <w:rFonts w:ascii="Times New Roman" w:hAnsi="Times New Roman" w:cs="Times New Roman"/>
              </w:rPr>
            </w:pPr>
            <w:r w:rsidRPr="00E2004D">
              <w:rPr>
                <w:rFonts w:ascii="Segoe UI Symbol" w:hAnsi="Segoe UI Symbol" w:cs="Segoe UI Symbol"/>
              </w:rPr>
              <w:t>⠀</w:t>
            </w:r>
            <w:r w:rsidRPr="00E2004D">
              <w:rPr>
                <w:rFonts w:ascii="Times New Roman" w:hAnsi="Times New Roman" w:cs="Times New Roman"/>
              </w:rPr>
              <w:t>(или)</w:t>
            </w:r>
          </w:p>
          <w:p w:rsidR="00A8594D" w:rsidRPr="00E2004D" w:rsidRDefault="00A8594D" w:rsidP="00387F41">
            <w:pPr>
              <w:tabs>
                <w:tab w:val="left" w:pos="0"/>
              </w:tabs>
              <w:jc w:val="center"/>
              <w:rPr>
                <w:rFonts w:ascii="Times New Roman" w:hAnsi="Times New Roman" w:cs="Times New Roman"/>
              </w:rPr>
            </w:pPr>
            <w:r w:rsidRPr="00E2004D">
              <w:rPr>
                <w:rFonts w:ascii="Times New Roman" w:hAnsi="Times New Roman" w:cs="Times New Roman"/>
              </w:rPr>
              <w:t>реконструкция</w:t>
            </w:r>
          </w:p>
        </w:tc>
        <w:tc>
          <w:tcPr>
            <w:tcW w:w="2976" w:type="dxa"/>
          </w:tcPr>
          <w:p w:rsidR="00A8594D" w:rsidRPr="00E2004D" w:rsidRDefault="00A8594D" w:rsidP="00387F41">
            <w:pPr>
              <w:rPr>
                <w:rFonts w:ascii="Times New Roman" w:hAnsi="Times New Roman" w:cs="Times New Roman"/>
              </w:rPr>
            </w:pPr>
            <w:r w:rsidRPr="00E2004D">
              <w:rPr>
                <w:rFonts w:ascii="Times New Roman" w:hAnsi="Times New Roman" w:cs="Times New Roman"/>
              </w:rPr>
              <w:t>Новосибирская область, Чистоозерный район, с. Ишимская</w:t>
            </w:r>
          </w:p>
        </w:tc>
      </w:tr>
      <w:tr w:rsidR="00A8594D" w:rsidRPr="00E2004D" w:rsidTr="00387F41">
        <w:tc>
          <w:tcPr>
            <w:tcW w:w="846" w:type="dxa"/>
          </w:tcPr>
          <w:p w:rsidR="00A8594D" w:rsidRPr="00E2004D" w:rsidRDefault="00A8594D" w:rsidP="00387F41">
            <w:pPr>
              <w:tabs>
                <w:tab w:val="left" w:pos="0"/>
              </w:tabs>
              <w:jc w:val="center"/>
              <w:rPr>
                <w:rFonts w:ascii="Times New Roman" w:hAnsi="Times New Roman" w:cs="Times New Roman"/>
              </w:rPr>
            </w:pPr>
            <w:r w:rsidRPr="00E2004D">
              <w:rPr>
                <w:rFonts w:ascii="Times New Roman" w:hAnsi="Times New Roman" w:cs="Times New Roman"/>
              </w:rPr>
              <w:t>5</w:t>
            </w:r>
          </w:p>
        </w:tc>
        <w:tc>
          <w:tcPr>
            <w:tcW w:w="3832" w:type="dxa"/>
          </w:tcPr>
          <w:p w:rsidR="00A8594D" w:rsidRPr="00E2004D" w:rsidRDefault="00A8594D" w:rsidP="00387F41">
            <w:pPr>
              <w:tabs>
                <w:tab w:val="left" w:pos="0"/>
              </w:tabs>
              <w:rPr>
                <w:rFonts w:ascii="Times New Roman" w:hAnsi="Times New Roman" w:cs="Times New Roman"/>
              </w:rPr>
            </w:pPr>
            <w:r w:rsidRPr="00E2004D">
              <w:rPr>
                <w:rFonts w:ascii="Times New Roman" w:hAnsi="Times New Roman" w:cs="Times New Roman"/>
              </w:rPr>
              <w:t xml:space="preserve">Автомобильная дорога местного значения, </w:t>
            </w:r>
          </w:p>
          <w:p w:rsidR="00A8594D" w:rsidRPr="00E2004D" w:rsidRDefault="00A8594D" w:rsidP="00387F41">
            <w:pPr>
              <w:tabs>
                <w:tab w:val="left" w:pos="0"/>
              </w:tabs>
              <w:rPr>
                <w:rFonts w:ascii="Times New Roman" w:hAnsi="Times New Roman" w:cs="Times New Roman"/>
              </w:rPr>
            </w:pPr>
            <w:r w:rsidRPr="00E2004D">
              <w:rPr>
                <w:rFonts w:ascii="Times New Roman" w:hAnsi="Times New Roman" w:cs="Times New Roman"/>
              </w:rPr>
              <w:t>улица Шевченко, протяженность 582 м, кадастровый номер 54:29:030301:74</w:t>
            </w:r>
          </w:p>
        </w:tc>
        <w:tc>
          <w:tcPr>
            <w:tcW w:w="2410" w:type="dxa"/>
          </w:tcPr>
          <w:p w:rsidR="00A8594D" w:rsidRPr="00E2004D" w:rsidRDefault="00A8594D" w:rsidP="00387F41">
            <w:pPr>
              <w:tabs>
                <w:tab w:val="left" w:pos="0"/>
              </w:tabs>
              <w:jc w:val="center"/>
              <w:rPr>
                <w:rFonts w:ascii="Times New Roman" w:hAnsi="Times New Roman" w:cs="Times New Roman"/>
              </w:rPr>
            </w:pPr>
            <w:r w:rsidRPr="00E2004D">
              <w:rPr>
                <w:rFonts w:ascii="Segoe UI Symbol" w:hAnsi="Segoe UI Symbol" w:cs="Segoe UI Symbol"/>
              </w:rPr>
              <w:t>⠀</w:t>
            </w:r>
            <w:r w:rsidRPr="00E2004D">
              <w:rPr>
                <w:rFonts w:ascii="Times New Roman" w:hAnsi="Times New Roman" w:cs="Times New Roman"/>
              </w:rPr>
              <w:t>строительство и</w:t>
            </w:r>
          </w:p>
          <w:p w:rsidR="00A8594D" w:rsidRPr="00E2004D" w:rsidRDefault="00A8594D" w:rsidP="00387F41">
            <w:pPr>
              <w:tabs>
                <w:tab w:val="left" w:pos="0"/>
              </w:tabs>
              <w:jc w:val="center"/>
              <w:rPr>
                <w:rFonts w:ascii="Times New Roman" w:hAnsi="Times New Roman" w:cs="Times New Roman"/>
              </w:rPr>
            </w:pPr>
            <w:r w:rsidRPr="00E2004D">
              <w:rPr>
                <w:rFonts w:ascii="Segoe UI Symbol" w:hAnsi="Segoe UI Symbol" w:cs="Segoe UI Symbol"/>
              </w:rPr>
              <w:t>⠀</w:t>
            </w:r>
            <w:r w:rsidRPr="00E2004D">
              <w:rPr>
                <w:rFonts w:ascii="Times New Roman" w:hAnsi="Times New Roman" w:cs="Times New Roman"/>
              </w:rPr>
              <w:t>(или)</w:t>
            </w:r>
          </w:p>
          <w:p w:rsidR="00A8594D" w:rsidRPr="00E2004D" w:rsidRDefault="00A8594D" w:rsidP="00387F41">
            <w:pPr>
              <w:tabs>
                <w:tab w:val="left" w:pos="0"/>
              </w:tabs>
              <w:jc w:val="center"/>
              <w:rPr>
                <w:rFonts w:ascii="Times New Roman" w:hAnsi="Times New Roman" w:cs="Times New Roman"/>
              </w:rPr>
            </w:pPr>
            <w:r w:rsidRPr="00E2004D">
              <w:rPr>
                <w:rFonts w:ascii="Times New Roman" w:hAnsi="Times New Roman" w:cs="Times New Roman"/>
              </w:rPr>
              <w:t>реконструкция</w:t>
            </w:r>
          </w:p>
        </w:tc>
        <w:tc>
          <w:tcPr>
            <w:tcW w:w="2976" w:type="dxa"/>
          </w:tcPr>
          <w:p w:rsidR="00A8594D" w:rsidRPr="00E2004D" w:rsidRDefault="00A8594D" w:rsidP="00387F41">
            <w:pPr>
              <w:rPr>
                <w:rFonts w:ascii="Times New Roman" w:hAnsi="Times New Roman" w:cs="Times New Roman"/>
              </w:rPr>
            </w:pPr>
            <w:r w:rsidRPr="00E2004D">
              <w:rPr>
                <w:rFonts w:ascii="Times New Roman" w:hAnsi="Times New Roman" w:cs="Times New Roman"/>
              </w:rPr>
              <w:t>Новосибирская область, Чистоозерный район,  д. Яминка</w:t>
            </w:r>
          </w:p>
        </w:tc>
      </w:tr>
      <w:tr w:rsidR="00A8594D" w:rsidRPr="00E2004D" w:rsidTr="00387F41">
        <w:tc>
          <w:tcPr>
            <w:tcW w:w="846" w:type="dxa"/>
          </w:tcPr>
          <w:p w:rsidR="00A8594D" w:rsidRPr="00E2004D" w:rsidRDefault="00A8594D" w:rsidP="00387F41">
            <w:pPr>
              <w:tabs>
                <w:tab w:val="left" w:pos="0"/>
              </w:tabs>
              <w:jc w:val="center"/>
              <w:rPr>
                <w:rFonts w:ascii="Times New Roman" w:hAnsi="Times New Roman" w:cs="Times New Roman"/>
              </w:rPr>
            </w:pPr>
            <w:r w:rsidRPr="00E2004D">
              <w:rPr>
                <w:rFonts w:ascii="Times New Roman" w:hAnsi="Times New Roman" w:cs="Times New Roman"/>
              </w:rPr>
              <w:t>6</w:t>
            </w:r>
          </w:p>
        </w:tc>
        <w:tc>
          <w:tcPr>
            <w:tcW w:w="3832" w:type="dxa"/>
          </w:tcPr>
          <w:p w:rsidR="00A8594D" w:rsidRPr="00E2004D" w:rsidRDefault="00A8594D" w:rsidP="00387F41">
            <w:pPr>
              <w:tabs>
                <w:tab w:val="left" w:pos="0"/>
              </w:tabs>
              <w:rPr>
                <w:rFonts w:ascii="Times New Roman" w:hAnsi="Times New Roman" w:cs="Times New Roman"/>
              </w:rPr>
            </w:pPr>
            <w:r w:rsidRPr="00E2004D">
              <w:rPr>
                <w:rFonts w:ascii="Times New Roman" w:hAnsi="Times New Roman" w:cs="Times New Roman"/>
              </w:rPr>
              <w:t xml:space="preserve">Автомобильная дорога местного значения, </w:t>
            </w:r>
          </w:p>
          <w:p w:rsidR="00A8594D" w:rsidRPr="00E2004D" w:rsidRDefault="00A8594D" w:rsidP="00387F41">
            <w:pPr>
              <w:tabs>
                <w:tab w:val="left" w:pos="0"/>
              </w:tabs>
              <w:rPr>
                <w:rFonts w:ascii="Times New Roman" w:hAnsi="Times New Roman" w:cs="Times New Roman"/>
              </w:rPr>
            </w:pPr>
            <w:r w:rsidRPr="00E2004D">
              <w:rPr>
                <w:rFonts w:ascii="Times New Roman" w:hAnsi="Times New Roman" w:cs="Times New Roman"/>
              </w:rPr>
              <w:t>Улица Школьная, протяженность 433 м, кадастровый номер 54:29:030301:73</w:t>
            </w:r>
          </w:p>
        </w:tc>
        <w:tc>
          <w:tcPr>
            <w:tcW w:w="2410" w:type="dxa"/>
          </w:tcPr>
          <w:p w:rsidR="00A8594D" w:rsidRPr="00E2004D" w:rsidRDefault="00A8594D" w:rsidP="00387F41">
            <w:pPr>
              <w:tabs>
                <w:tab w:val="left" w:pos="0"/>
              </w:tabs>
              <w:jc w:val="center"/>
              <w:rPr>
                <w:rFonts w:ascii="Times New Roman" w:hAnsi="Times New Roman" w:cs="Times New Roman"/>
              </w:rPr>
            </w:pPr>
            <w:r w:rsidRPr="00E2004D">
              <w:rPr>
                <w:rFonts w:ascii="Segoe UI Symbol" w:hAnsi="Segoe UI Symbol" w:cs="Segoe UI Symbol"/>
              </w:rPr>
              <w:t>⠀</w:t>
            </w:r>
            <w:r w:rsidRPr="00E2004D">
              <w:rPr>
                <w:rFonts w:ascii="Times New Roman" w:hAnsi="Times New Roman" w:cs="Times New Roman"/>
              </w:rPr>
              <w:t>строительство и</w:t>
            </w:r>
          </w:p>
          <w:p w:rsidR="00A8594D" w:rsidRPr="00E2004D" w:rsidRDefault="00A8594D" w:rsidP="00387F41">
            <w:pPr>
              <w:tabs>
                <w:tab w:val="left" w:pos="0"/>
              </w:tabs>
              <w:jc w:val="center"/>
              <w:rPr>
                <w:rFonts w:ascii="Times New Roman" w:hAnsi="Times New Roman" w:cs="Times New Roman"/>
              </w:rPr>
            </w:pPr>
            <w:r w:rsidRPr="00E2004D">
              <w:rPr>
                <w:rFonts w:ascii="Segoe UI Symbol" w:hAnsi="Segoe UI Symbol" w:cs="Segoe UI Symbol"/>
              </w:rPr>
              <w:t>⠀</w:t>
            </w:r>
            <w:r w:rsidRPr="00E2004D">
              <w:rPr>
                <w:rFonts w:ascii="Times New Roman" w:hAnsi="Times New Roman" w:cs="Times New Roman"/>
              </w:rPr>
              <w:t>(или)</w:t>
            </w:r>
          </w:p>
          <w:p w:rsidR="00A8594D" w:rsidRPr="00E2004D" w:rsidRDefault="00A8594D" w:rsidP="00387F41">
            <w:pPr>
              <w:tabs>
                <w:tab w:val="left" w:pos="0"/>
              </w:tabs>
              <w:jc w:val="center"/>
              <w:rPr>
                <w:rFonts w:ascii="Times New Roman" w:hAnsi="Times New Roman" w:cs="Times New Roman"/>
              </w:rPr>
            </w:pPr>
            <w:r w:rsidRPr="00E2004D">
              <w:rPr>
                <w:rFonts w:ascii="Times New Roman" w:hAnsi="Times New Roman" w:cs="Times New Roman"/>
              </w:rPr>
              <w:t>реконструкция</w:t>
            </w:r>
          </w:p>
        </w:tc>
        <w:tc>
          <w:tcPr>
            <w:tcW w:w="2976" w:type="dxa"/>
          </w:tcPr>
          <w:p w:rsidR="00A8594D" w:rsidRPr="00E2004D" w:rsidRDefault="00A8594D" w:rsidP="00387F41">
            <w:pPr>
              <w:rPr>
                <w:rFonts w:ascii="Times New Roman" w:hAnsi="Times New Roman" w:cs="Times New Roman"/>
              </w:rPr>
            </w:pPr>
            <w:r w:rsidRPr="00E2004D">
              <w:rPr>
                <w:rFonts w:ascii="Times New Roman" w:hAnsi="Times New Roman" w:cs="Times New Roman"/>
              </w:rPr>
              <w:t>Новосибирская область, Чистоозерный район, д. Яминка</w:t>
            </w:r>
          </w:p>
        </w:tc>
      </w:tr>
      <w:tr w:rsidR="00A8594D" w:rsidRPr="00E2004D" w:rsidTr="00387F41">
        <w:tc>
          <w:tcPr>
            <w:tcW w:w="846" w:type="dxa"/>
          </w:tcPr>
          <w:p w:rsidR="00A8594D" w:rsidRPr="00E2004D" w:rsidRDefault="00A8594D" w:rsidP="00387F41">
            <w:pPr>
              <w:tabs>
                <w:tab w:val="left" w:pos="0"/>
              </w:tabs>
              <w:jc w:val="center"/>
              <w:rPr>
                <w:rFonts w:ascii="Times New Roman" w:hAnsi="Times New Roman" w:cs="Times New Roman"/>
              </w:rPr>
            </w:pPr>
            <w:r w:rsidRPr="00E2004D">
              <w:rPr>
                <w:rFonts w:ascii="Times New Roman" w:hAnsi="Times New Roman" w:cs="Times New Roman"/>
              </w:rPr>
              <w:t>7</w:t>
            </w:r>
          </w:p>
        </w:tc>
        <w:tc>
          <w:tcPr>
            <w:tcW w:w="3832" w:type="dxa"/>
          </w:tcPr>
          <w:p w:rsidR="00A8594D" w:rsidRPr="00E2004D" w:rsidRDefault="00A8594D" w:rsidP="00387F41">
            <w:pPr>
              <w:tabs>
                <w:tab w:val="left" w:pos="0"/>
              </w:tabs>
              <w:rPr>
                <w:rFonts w:ascii="Times New Roman" w:hAnsi="Times New Roman" w:cs="Times New Roman"/>
              </w:rPr>
            </w:pPr>
            <w:r w:rsidRPr="00E2004D">
              <w:rPr>
                <w:rFonts w:ascii="Times New Roman" w:hAnsi="Times New Roman" w:cs="Times New Roman"/>
              </w:rPr>
              <w:t>Автомобильная дорога местного значения, улица  Лесная, протяженность 113 м, кадастровый номер 54:29:000000:633</w:t>
            </w:r>
          </w:p>
        </w:tc>
        <w:tc>
          <w:tcPr>
            <w:tcW w:w="2410" w:type="dxa"/>
          </w:tcPr>
          <w:p w:rsidR="00A8594D" w:rsidRPr="00E2004D" w:rsidRDefault="00A8594D" w:rsidP="00387F41">
            <w:pPr>
              <w:tabs>
                <w:tab w:val="left" w:pos="0"/>
              </w:tabs>
              <w:jc w:val="center"/>
              <w:rPr>
                <w:rFonts w:ascii="Times New Roman" w:hAnsi="Times New Roman" w:cs="Times New Roman"/>
              </w:rPr>
            </w:pPr>
            <w:r w:rsidRPr="00E2004D">
              <w:rPr>
                <w:rFonts w:ascii="Times New Roman" w:hAnsi="Times New Roman" w:cs="Times New Roman"/>
              </w:rPr>
              <w:t xml:space="preserve">Строительство и  (или) </w:t>
            </w:r>
          </w:p>
          <w:p w:rsidR="00A8594D" w:rsidRPr="00E2004D" w:rsidRDefault="00A8594D" w:rsidP="00387F41">
            <w:pPr>
              <w:tabs>
                <w:tab w:val="left" w:pos="0"/>
              </w:tabs>
              <w:jc w:val="center"/>
              <w:rPr>
                <w:rFonts w:ascii="Times New Roman" w:hAnsi="Times New Roman" w:cs="Times New Roman"/>
              </w:rPr>
            </w:pPr>
            <w:r w:rsidRPr="00E2004D">
              <w:rPr>
                <w:rFonts w:ascii="Times New Roman" w:hAnsi="Times New Roman" w:cs="Times New Roman"/>
              </w:rPr>
              <w:t>реконструкция</w:t>
            </w:r>
          </w:p>
        </w:tc>
        <w:tc>
          <w:tcPr>
            <w:tcW w:w="2976" w:type="dxa"/>
          </w:tcPr>
          <w:p w:rsidR="00A8594D" w:rsidRPr="00E2004D" w:rsidRDefault="00A8594D" w:rsidP="00387F41">
            <w:pPr>
              <w:rPr>
                <w:rFonts w:ascii="Times New Roman" w:hAnsi="Times New Roman" w:cs="Times New Roman"/>
              </w:rPr>
            </w:pPr>
            <w:r w:rsidRPr="00E2004D">
              <w:rPr>
                <w:rFonts w:ascii="Times New Roman" w:hAnsi="Times New Roman" w:cs="Times New Roman"/>
              </w:rPr>
              <w:t>Новосибирская область Чистоозерный район д. Большая-Тахта</w:t>
            </w:r>
          </w:p>
        </w:tc>
      </w:tr>
      <w:tr w:rsidR="00A8594D" w:rsidRPr="00E2004D" w:rsidTr="00387F41">
        <w:tc>
          <w:tcPr>
            <w:tcW w:w="846" w:type="dxa"/>
          </w:tcPr>
          <w:p w:rsidR="00A8594D" w:rsidRPr="00E2004D" w:rsidRDefault="00A8594D" w:rsidP="00387F41">
            <w:pPr>
              <w:tabs>
                <w:tab w:val="left" w:pos="0"/>
              </w:tabs>
              <w:jc w:val="center"/>
              <w:rPr>
                <w:rFonts w:ascii="Times New Roman" w:hAnsi="Times New Roman" w:cs="Times New Roman"/>
              </w:rPr>
            </w:pPr>
            <w:r w:rsidRPr="00E2004D">
              <w:rPr>
                <w:rFonts w:ascii="Times New Roman" w:hAnsi="Times New Roman" w:cs="Times New Roman"/>
              </w:rPr>
              <w:t>8</w:t>
            </w:r>
          </w:p>
        </w:tc>
        <w:tc>
          <w:tcPr>
            <w:tcW w:w="3832" w:type="dxa"/>
          </w:tcPr>
          <w:p w:rsidR="00A8594D" w:rsidRPr="00E2004D" w:rsidRDefault="00A8594D" w:rsidP="00387F41">
            <w:pPr>
              <w:tabs>
                <w:tab w:val="left" w:pos="0"/>
              </w:tabs>
              <w:rPr>
                <w:rFonts w:ascii="Times New Roman" w:hAnsi="Times New Roman" w:cs="Times New Roman"/>
              </w:rPr>
            </w:pPr>
            <w:r w:rsidRPr="00E2004D">
              <w:rPr>
                <w:rFonts w:ascii="Times New Roman" w:hAnsi="Times New Roman" w:cs="Times New Roman"/>
              </w:rPr>
              <w:t>Автомобильная дорога местного значения, улица Береговая, протяженность 649 м, кадастровый номер 54:29:000000:634</w:t>
            </w:r>
          </w:p>
        </w:tc>
        <w:tc>
          <w:tcPr>
            <w:tcW w:w="2410" w:type="dxa"/>
          </w:tcPr>
          <w:p w:rsidR="00A8594D" w:rsidRPr="00E2004D" w:rsidRDefault="00A8594D" w:rsidP="00387F41">
            <w:pPr>
              <w:tabs>
                <w:tab w:val="left" w:pos="0"/>
              </w:tabs>
              <w:jc w:val="center"/>
              <w:rPr>
                <w:rFonts w:ascii="Times New Roman" w:hAnsi="Times New Roman" w:cs="Times New Roman"/>
              </w:rPr>
            </w:pPr>
            <w:r w:rsidRPr="00E2004D">
              <w:rPr>
                <w:rFonts w:ascii="Times New Roman" w:hAnsi="Times New Roman" w:cs="Times New Roman"/>
              </w:rPr>
              <w:t xml:space="preserve">строительство и (или) </w:t>
            </w:r>
          </w:p>
          <w:p w:rsidR="00A8594D" w:rsidRPr="00E2004D" w:rsidRDefault="00A8594D" w:rsidP="00387F41">
            <w:pPr>
              <w:tabs>
                <w:tab w:val="left" w:pos="0"/>
              </w:tabs>
              <w:rPr>
                <w:rFonts w:ascii="Times New Roman" w:hAnsi="Times New Roman" w:cs="Times New Roman"/>
              </w:rPr>
            </w:pPr>
            <w:r w:rsidRPr="00E2004D">
              <w:rPr>
                <w:rFonts w:ascii="Times New Roman" w:hAnsi="Times New Roman" w:cs="Times New Roman"/>
              </w:rPr>
              <w:t>реконструкция</w:t>
            </w:r>
          </w:p>
        </w:tc>
        <w:tc>
          <w:tcPr>
            <w:tcW w:w="2976" w:type="dxa"/>
          </w:tcPr>
          <w:p w:rsidR="00A8594D" w:rsidRPr="00E2004D" w:rsidRDefault="00A8594D" w:rsidP="00387F41">
            <w:pPr>
              <w:rPr>
                <w:rFonts w:ascii="Times New Roman" w:hAnsi="Times New Roman" w:cs="Times New Roman"/>
              </w:rPr>
            </w:pPr>
            <w:r w:rsidRPr="00E2004D">
              <w:rPr>
                <w:rFonts w:ascii="Times New Roman" w:hAnsi="Times New Roman" w:cs="Times New Roman"/>
              </w:rPr>
              <w:t>Новосибирская область Чистоозерный район д. Большая-Тахта</w:t>
            </w:r>
          </w:p>
        </w:tc>
      </w:tr>
    </w:tbl>
    <w:p w:rsidR="002A4665" w:rsidRDefault="002A4665" w:rsidP="005306A4">
      <w:pPr>
        <w:tabs>
          <w:tab w:val="center" w:pos="4677"/>
          <w:tab w:val="right" w:pos="9355"/>
        </w:tabs>
        <w:spacing w:after="0" w:line="240" w:lineRule="auto"/>
        <w:jc w:val="center"/>
        <w:rPr>
          <w:rFonts w:ascii="Times New Roman" w:eastAsia="Calibri" w:hAnsi="Times New Roman" w:cs="Times New Roman"/>
          <w:b/>
          <w:sz w:val="28"/>
          <w:szCs w:val="28"/>
        </w:rPr>
      </w:pPr>
    </w:p>
    <w:p w:rsidR="002A4665" w:rsidRDefault="002A4665" w:rsidP="005306A4">
      <w:pPr>
        <w:tabs>
          <w:tab w:val="center" w:pos="4677"/>
          <w:tab w:val="right" w:pos="9355"/>
        </w:tabs>
        <w:spacing w:after="0" w:line="240" w:lineRule="auto"/>
        <w:jc w:val="center"/>
        <w:rPr>
          <w:rFonts w:ascii="Times New Roman" w:eastAsia="Calibri" w:hAnsi="Times New Roman" w:cs="Times New Roman"/>
          <w:b/>
          <w:sz w:val="28"/>
          <w:szCs w:val="28"/>
        </w:rPr>
      </w:pPr>
    </w:p>
    <w:p w:rsidR="002A4665" w:rsidRDefault="002A4665" w:rsidP="005306A4">
      <w:pPr>
        <w:tabs>
          <w:tab w:val="center" w:pos="4677"/>
          <w:tab w:val="right" w:pos="9355"/>
        </w:tabs>
        <w:spacing w:after="0" w:line="240" w:lineRule="auto"/>
        <w:jc w:val="center"/>
        <w:rPr>
          <w:rFonts w:ascii="Times New Roman" w:eastAsia="Calibri" w:hAnsi="Times New Roman" w:cs="Times New Roman"/>
          <w:b/>
          <w:sz w:val="28"/>
          <w:szCs w:val="28"/>
        </w:rPr>
      </w:pPr>
    </w:p>
    <w:p w:rsidR="002A4665" w:rsidRDefault="002A4665" w:rsidP="005306A4">
      <w:pPr>
        <w:tabs>
          <w:tab w:val="center" w:pos="4677"/>
          <w:tab w:val="right" w:pos="9355"/>
        </w:tabs>
        <w:spacing w:after="0" w:line="240" w:lineRule="auto"/>
        <w:jc w:val="center"/>
        <w:rPr>
          <w:rFonts w:ascii="Times New Roman" w:eastAsia="Calibri" w:hAnsi="Times New Roman" w:cs="Times New Roman"/>
          <w:b/>
          <w:sz w:val="28"/>
          <w:szCs w:val="28"/>
        </w:rPr>
      </w:pPr>
    </w:p>
    <w:p w:rsidR="002A4665" w:rsidRPr="001F61F4" w:rsidRDefault="002A4665" w:rsidP="005306A4">
      <w:pPr>
        <w:tabs>
          <w:tab w:val="center" w:pos="4677"/>
          <w:tab w:val="right" w:pos="9355"/>
        </w:tabs>
        <w:spacing w:after="0" w:line="240" w:lineRule="auto"/>
        <w:jc w:val="center"/>
        <w:rPr>
          <w:rFonts w:ascii="Times New Roman" w:eastAsia="Calibri" w:hAnsi="Times New Roman" w:cs="Times New Roman"/>
          <w:b/>
          <w:sz w:val="28"/>
          <w:szCs w:val="28"/>
        </w:rPr>
      </w:pPr>
    </w:p>
    <w:p w:rsidR="002A4665" w:rsidRPr="001F61F4" w:rsidRDefault="002A4665" w:rsidP="005306A4">
      <w:pPr>
        <w:tabs>
          <w:tab w:val="center" w:pos="4677"/>
          <w:tab w:val="right" w:pos="9355"/>
        </w:tabs>
        <w:spacing w:after="0" w:line="240" w:lineRule="auto"/>
        <w:jc w:val="center"/>
        <w:rPr>
          <w:rFonts w:ascii="Times New Roman" w:eastAsia="Calibri" w:hAnsi="Times New Roman" w:cs="Times New Roman"/>
          <w:b/>
          <w:sz w:val="28"/>
          <w:szCs w:val="28"/>
        </w:rPr>
      </w:pPr>
    </w:p>
    <w:p w:rsidR="001F61F4" w:rsidRPr="001F61F4" w:rsidRDefault="001F61F4" w:rsidP="001F61F4">
      <w:pPr>
        <w:pStyle w:val="ad"/>
        <w:jc w:val="center"/>
        <w:rPr>
          <w:rFonts w:ascii="Times New Roman" w:hAnsi="Times New Roman" w:cs="Times New Roman"/>
          <w:b/>
          <w:sz w:val="28"/>
          <w:szCs w:val="28"/>
        </w:rPr>
      </w:pPr>
      <w:r w:rsidRPr="001F61F4">
        <w:rPr>
          <w:rFonts w:ascii="Times New Roman" w:hAnsi="Times New Roman" w:cs="Times New Roman"/>
          <w:b/>
          <w:sz w:val="28"/>
          <w:szCs w:val="28"/>
        </w:rPr>
        <w:t>ИШИМСКИЙ СЕЛЬСОВЕТ ЧИСТООЗЕРНОГО РАЙОНА</w:t>
      </w:r>
    </w:p>
    <w:p w:rsidR="001F61F4" w:rsidRPr="001F61F4" w:rsidRDefault="001F61F4" w:rsidP="001F61F4">
      <w:pPr>
        <w:pStyle w:val="ad"/>
        <w:jc w:val="center"/>
        <w:rPr>
          <w:rFonts w:ascii="Times New Roman" w:hAnsi="Times New Roman" w:cs="Times New Roman"/>
          <w:sz w:val="28"/>
          <w:szCs w:val="28"/>
        </w:rPr>
      </w:pPr>
      <w:r w:rsidRPr="001F61F4">
        <w:rPr>
          <w:rFonts w:ascii="Times New Roman" w:hAnsi="Times New Roman" w:cs="Times New Roman"/>
          <w:b/>
          <w:sz w:val="28"/>
          <w:szCs w:val="28"/>
        </w:rPr>
        <w:t>НОВОСИБИРСКОЙ ОБЛАСТИ</w:t>
      </w:r>
    </w:p>
    <w:p w:rsidR="001F61F4" w:rsidRPr="001F61F4" w:rsidRDefault="001F61F4" w:rsidP="001F61F4">
      <w:pPr>
        <w:pStyle w:val="ad"/>
        <w:jc w:val="center"/>
        <w:rPr>
          <w:rFonts w:ascii="Times New Roman" w:hAnsi="Times New Roman" w:cs="Times New Roman"/>
          <w:sz w:val="28"/>
          <w:szCs w:val="28"/>
        </w:rPr>
      </w:pPr>
    </w:p>
    <w:p w:rsidR="001F61F4" w:rsidRPr="001F61F4" w:rsidRDefault="001F61F4" w:rsidP="001F61F4">
      <w:pPr>
        <w:pStyle w:val="ad"/>
        <w:jc w:val="center"/>
        <w:rPr>
          <w:rFonts w:ascii="Times New Roman" w:hAnsi="Times New Roman" w:cs="Times New Roman"/>
          <w:b/>
          <w:sz w:val="28"/>
          <w:szCs w:val="28"/>
        </w:rPr>
      </w:pPr>
      <w:r w:rsidRPr="001F61F4">
        <w:rPr>
          <w:rFonts w:ascii="Times New Roman" w:hAnsi="Times New Roman" w:cs="Times New Roman"/>
          <w:b/>
          <w:sz w:val="28"/>
          <w:szCs w:val="28"/>
        </w:rPr>
        <w:t xml:space="preserve">СОВЕТ ДЕПУТАТОВ </w:t>
      </w:r>
    </w:p>
    <w:p w:rsidR="001F61F4" w:rsidRPr="001F61F4" w:rsidRDefault="001F61F4" w:rsidP="001F61F4">
      <w:pPr>
        <w:pStyle w:val="ad"/>
        <w:jc w:val="center"/>
        <w:rPr>
          <w:rFonts w:ascii="Times New Roman" w:hAnsi="Times New Roman" w:cs="Times New Roman"/>
          <w:b/>
          <w:sz w:val="28"/>
          <w:szCs w:val="28"/>
        </w:rPr>
      </w:pPr>
      <w:r w:rsidRPr="001F61F4">
        <w:rPr>
          <w:rFonts w:ascii="Times New Roman" w:hAnsi="Times New Roman" w:cs="Times New Roman"/>
          <w:b/>
          <w:sz w:val="28"/>
          <w:szCs w:val="28"/>
        </w:rPr>
        <w:t>ИШИМСКОГО СЕЛЬСОВЕТА</w:t>
      </w:r>
    </w:p>
    <w:p w:rsidR="001F61F4" w:rsidRPr="001F61F4" w:rsidRDefault="001F61F4" w:rsidP="001F61F4">
      <w:pPr>
        <w:pStyle w:val="ad"/>
        <w:jc w:val="center"/>
        <w:rPr>
          <w:rFonts w:ascii="Times New Roman" w:hAnsi="Times New Roman" w:cs="Times New Roman"/>
          <w:b/>
          <w:sz w:val="28"/>
          <w:szCs w:val="28"/>
        </w:rPr>
      </w:pPr>
      <w:r w:rsidRPr="001F61F4">
        <w:rPr>
          <w:rFonts w:ascii="Times New Roman" w:hAnsi="Times New Roman" w:cs="Times New Roman"/>
          <w:b/>
          <w:sz w:val="28"/>
          <w:szCs w:val="28"/>
        </w:rPr>
        <w:t>ЧИСТООЗЕРНОГО РАЙОНА НОВОСИБИРСКОЙ ОБЛАСТИ</w:t>
      </w:r>
    </w:p>
    <w:p w:rsidR="001F61F4" w:rsidRPr="001F61F4" w:rsidRDefault="001F61F4" w:rsidP="001F61F4">
      <w:pPr>
        <w:pStyle w:val="ad"/>
        <w:jc w:val="center"/>
        <w:rPr>
          <w:rFonts w:ascii="Times New Roman" w:hAnsi="Times New Roman" w:cs="Times New Roman"/>
          <w:b/>
          <w:sz w:val="28"/>
          <w:szCs w:val="28"/>
        </w:rPr>
      </w:pPr>
      <w:r w:rsidRPr="001F61F4">
        <w:rPr>
          <w:rFonts w:ascii="Times New Roman" w:hAnsi="Times New Roman" w:cs="Times New Roman"/>
          <w:b/>
          <w:sz w:val="28"/>
          <w:szCs w:val="28"/>
        </w:rPr>
        <w:t>шестого созыва</w:t>
      </w:r>
    </w:p>
    <w:p w:rsidR="001F61F4" w:rsidRPr="001F61F4" w:rsidRDefault="001F61F4" w:rsidP="001F61F4">
      <w:pPr>
        <w:pStyle w:val="ad"/>
        <w:jc w:val="center"/>
        <w:rPr>
          <w:rFonts w:ascii="Times New Roman" w:hAnsi="Times New Roman" w:cs="Times New Roman"/>
          <w:b/>
          <w:sz w:val="28"/>
          <w:szCs w:val="28"/>
        </w:rPr>
      </w:pPr>
    </w:p>
    <w:p w:rsidR="001F61F4" w:rsidRPr="001F61F4" w:rsidRDefault="001F61F4" w:rsidP="001F61F4">
      <w:pPr>
        <w:pStyle w:val="ad"/>
        <w:jc w:val="center"/>
        <w:rPr>
          <w:rFonts w:ascii="Times New Roman" w:hAnsi="Times New Roman" w:cs="Times New Roman"/>
          <w:b/>
          <w:sz w:val="28"/>
          <w:szCs w:val="28"/>
        </w:rPr>
      </w:pPr>
      <w:r w:rsidRPr="001F61F4">
        <w:rPr>
          <w:rFonts w:ascii="Times New Roman" w:hAnsi="Times New Roman" w:cs="Times New Roman"/>
          <w:b/>
          <w:sz w:val="28"/>
          <w:szCs w:val="28"/>
        </w:rPr>
        <w:t>РЕШЕНИЕ</w:t>
      </w:r>
    </w:p>
    <w:p w:rsidR="001F61F4" w:rsidRPr="001F61F4" w:rsidRDefault="001F61F4" w:rsidP="001F61F4">
      <w:pPr>
        <w:pStyle w:val="ad"/>
        <w:jc w:val="center"/>
        <w:rPr>
          <w:rFonts w:ascii="Times New Roman" w:hAnsi="Times New Roman" w:cs="Times New Roman"/>
          <w:b/>
          <w:sz w:val="28"/>
          <w:szCs w:val="28"/>
        </w:rPr>
      </w:pPr>
      <w:r w:rsidRPr="001F61F4">
        <w:rPr>
          <w:rFonts w:ascii="Times New Roman" w:hAnsi="Times New Roman" w:cs="Times New Roman"/>
          <w:b/>
          <w:sz w:val="28"/>
          <w:szCs w:val="28"/>
        </w:rPr>
        <w:t>Тридцать третьей сессии</w:t>
      </w:r>
    </w:p>
    <w:p w:rsidR="001F61F4" w:rsidRPr="001F61F4" w:rsidRDefault="001F61F4" w:rsidP="001F61F4">
      <w:pPr>
        <w:pStyle w:val="ad"/>
        <w:jc w:val="center"/>
        <w:rPr>
          <w:rFonts w:ascii="Times New Roman" w:hAnsi="Times New Roman" w:cs="Times New Roman"/>
          <w:b/>
          <w:sz w:val="28"/>
          <w:szCs w:val="28"/>
        </w:rPr>
      </w:pPr>
    </w:p>
    <w:p w:rsidR="001F61F4" w:rsidRPr="001F61F4" w:rsidRDefault="001F61F4" w:rsidP="001F61F4">
      <w:pPr>
        <w:pStyle w:val="ad"/>
        <w:jc w:val="center"/>
        <w:rPr>
          <w:rFonts w:ascii="Times New Roman" w:hAnsi="Times New Roman" w:cs="Times New Roman"/>
          <w:sz w:val="28"/>
          <w:szCs w:val="28"/>
        </w:rPr>
      </w:pPr>
      <w:r w:rsidRPr="001F61F4">
        <w:rPr>
          <w:rFonts w:ascii="Times New Roman" w:hAnsi="Times New Roman" w:cs="Times New Roman"/>
          <w:sz w:val="28"/>
          <w:szCs w:val="28"/>
        </w:rPr>
        <w:t>от 04.08.2022        № 104</w:t>
      </w:r>
    </w:p>
    <w:p w:rsidR="001F61F4" w:rsidRPr="001F61F4" w:rsidRDefault="001F61F4" w:rsidP="001F61F4">
      <w:pPr>
        <w:pStyle w:val="ad"/>
        <w:rPr>
          <w:rFonts w:ascii="Times New Roman" w:hAnsi="Times New Roman" w:cs="Times New Roman"/>
          <w:b/>
          <w:sz w:val="28"/>
          <w:szCs w:val="28"/>
        </w:rPr>
      </w:pPr>
    </w:p>
    <w:p w:rsidR="001F61F4" w:rsidRPr="001F61F4" w:rsidRDefault="001F61F4" w:rsidP="001F61F4">
      <w:pPr>
        <w:pStyle w:val="ad"/>
        <w:jc w:val="center"/>
        <w:rPr>
          <w:rFonts w:ascii="Times New Roman" w:hAnsi="Times New Roman" w:cs="Times New Roman"/>
          <w:b/>
          <w:sz w:val="28"/>
          <w:szCs w:val="28"/>
        </w:rPr>
      </w:pPr>
      <w:r w:rsidRPr="001F61F4">
        <w:rPr>
          <w:rFonts w:ascii="Times New Roman" w:hAnsi="Times New Roman" w:cs="Times New Roman"/>
          <w:b/>
          <w:sz w:val="28"/>
          <w:szCs w:val="28"/>
        </w:rPr>
        <w:t xml:space="preserve">О внесении изменений в решение № 69 Двадцать пятой сессии Совета депутатов Ишимского сельсовета от 28.12.2021 года «О бюджете Ишимского сельсовета Чистоозерного района Новосибирской области на 2022 год и плановый период 2023 и 2024 годов» </w:t>
      </w:r>
    </w:p>
    <w:p w:rsidR="001F61F4" w:rsidRPr="001F61F4" w:rsidRDefault="001F61F4" w:rsidP="001F61F4">
      <w:pPr>
        <w:pStyle w:val="ad"/>
        <w:rPr>
          <w:rFonts w:ascii="Times New Roman" w:hAnsi="Times New Roman" w:cs="Times New Roman"/>
        </w:rPr>
      </w:pPr>
    </w:p>
    <w:p w:rsidR="001F61F4" w:rsidRPr="001F61F4" w:rsidRDefault="001F61F4" w:rsidP="001F61F4">
      <w:pPr>
        <w:pStyle w:val="ad"/>
        <w:jc w:val="both"/>
        <w:rPr>
          <w:rFonts w:ascii="Times New Roman" w:hAnsi="Times New Roman" w:cs="Times New Roman"/>
          <w:sz w:val="28"/>
          <w:szCs w:val="28"/>
        </w:rPr>
      </w:pPr>
      <w:r w:rsidRPr="001F61F4">
        <w:rPr>
          <w:rFonts w:ascii="Times New Roman" w:hAnsi="Times New Roman" w:cs="Times New Roman"/>
          <w:sz w:val="28"/>
          <w:szCs w:val="28"/>
        </w:rPr>
        <w:tab/>
        <w:t>Руководствуясь Бюджетным кодексом Российской Федерации от 31.07.1998 № 145-ФЗ, Федеральным законам от 06.10.2003г. № 131-ФЗ «Об общих принципах местного самоуправления в Российской Федерации» (в ред. Федерального закона от 27.05.2014 года № 136-ФЗ), «Положением о бюджетном процессе в Ишимском сельсовете Чистоозерного района Новосибирской области», утвержденное решением №57 (восьмой сессии) Совета депутатов Ишимского сельсовета от 14.11.2016 г., Совет депутатов Ишимского сельсовета Чистоозерного района Новосибирской области</w:t>
      </w:r>
    </w:p>
    <w:p w:rsidR="001F61F4" w:rsidRPr="001F61F4" w:rsidRDefault="001F61F4" w:rsidP="001F61F4">
      <w:pPr>
        <w:pStyle w:val="ad"/>
        <w:jc w:val="both"/>
        <w:rPr>
          <w:rFonts w:ascii="Times New Roman" w:hAnsi="Times New Roman" w:cs="Times New Roman"/>
          <w:sz w:val="28"/>
          <w:szCs w:val="28"/>
        </w:rPr>
      </w:pPr>
    </w:p>
    <w:p w:rsidR="001F61F4" w:rsidRPr="001F61F4" w:rsidRDefault="001F61F4" w:rsidP="001F61F4">
      <w:pPr>
        <w:pStyle w:val="ad"/>
        <w:jc w:val="both"/>
        <w:rPr>
          <w:rFonts w:ascii="Times New Roman" w:hAnsi="Times New Roman" w:cs="Times New Roman"/>
          <w:sz w:val="28"/>
          <w:szCs w:val="28"/>
        </w:rPr>
      </w:pPr>
      <w:r w:rsidRPr="001F61F4">
        <w:rPr>
          <w:rFonts w:ascii="Times New Roman" w:hAnsi="Times New Roman" w:cs="Times New Roman"/>
          <w:sz w:val="28"/>
          <w:szCs w:val="28"/>
        </w:rPr>
        <w:t>РЕШИЛ:</w:t>
      </w:r>
    </w:p>
    <w:p w:rsidR="001F61F4" w:rsidRPr="001F61F4" w:rsidRDefault="001F61F4" w:rsidP="001F61F4">
      <w:pPr>
        <w:pStyle w:val="ad"/>
        <w:ind w:firstLine="720"/>
        <w:jc w:val="both"/>
        <w:rPr>
          <w:rFonts w:ascii="Times New Roman" w:hAnsi="Times New Roman" w:cs="Times New Roman"/>
          <w:sz w:val="28"/>
          <w:szCs w:val="28"/>
        </w:rPr>
      </w:pPr>
      <w:r w:rsidRPr="001F61F4">
        <w:rPr>
          <w:rFonts w:ascii="Times New Roman" w:hAnsi="Times New Roman" w:cs="Times New Roman"/>
          <w:sz w:val="28"/>
          <w:szCs w:val="28"/>
        </w:rPr>
        <w:t>1. Внести изменения в решение № 69 Двадцать пятой сессии Совета депутатов Ишимского сельсовета от 28.12.2021 г. «О бюджете Ишимского сельсовета Чистоозерного района Новосибирской области на 2022 год и плановый период 2023 и 2024 годов» по следующим пунктам:</w:t>
      </w:r>
    </w:p>
    <w:p w:rsidR="001F61F4" w:rsidRPr="001F61F4" w:rsidRDefault="001F61F4" w:rsidP="001F61F4">
      <w:pPr>
        <w:pStyle w:val="ad"/>
        <w:jc w:val="both"/>
        <w:rPr>
          <w:rFonts w:ascii="Times New Roman" w:hAnsi="Times New Roman" w:cs="Times New Roman"/>
          <w:sz w:val="28"/>
          <w:szCs w:val="28"/>
        </w:rPr>
      </w:pPr>
      <w:r w:rsidRPr="001F61F4">
        <w:rPr>
          <w:rFonts w:ascii="Times New Roman" w:hAnsi="Times New Roman" w:cs="Times New Roman"/>
          <w:sz w:val="28"/>
          <w:szCs w:val="28"/>
        </w:rPr>
        <w:tab/>
      </w:r>
      <w:r w:rsidRPr="001F61F4">
        <w:rPr>
          <w:rFonts w:ascii="Times New Roman" w:hAnsi="Times New Roman" w:cs="Times New Roman"/>
          <w:b/>
          <w:sz w:val="28"/>
          <w:szCs w:val="28"/>
        </w:rPr>
        <w:t>1)</w:t>
      </w:r>
      <w:r w:rsidRPr="001F61F4">
        <w:rPr>
          <w:rFonts w:ascii="Times New Roman" w:hAnsi="Times New Roman" w:cs="Times New Roman"/>
          <w:sz w:val="28"/>
          <w:szCs w:val="28"/>
        </w:rPr>
        <w:t>. Пункт 1 решения читать в новой редакции:</w:t>
      </w:r>
    </w:p>
    <w:p w:rsidR="001F61F4" w:rsidRPr="001F61F4" w:rsidRDefault="001F61F4" w:rsidP="001F61F4">
      <w:pPr>
        <w:pStyle w:val="ad"/>
        <w:ind w:firstLine="720"/>
        <w:jc w:val="both"/>
        <w:rPr>
          <w:rFonts w:ascii="Times New Roman" w:hAnsi="Times New Roman" w:cs="Times New Roman"/>
          <w:sz w:val="28"/>
          <w:szCs w:val="28"/>
        </w:rPr>
      </w:pPr>
      <w:r w:rsidRPr="001F61F4">
        <w:rPr>
          <w:rFonts w:ascii="Times New Roman" w:hAnsi="Times New Roman" w:cs="Times New Roman"/>
          <w:sz w:val="28"/>
          <w:szCs w:val="28"/>
        </w:rPr>
        <w:t>«1. Утвердить основные характеристики местного бюджета Ишимского сельсовета (далее местный бюджет) на 2022 год:</w:t>
      </w:r>
    </w:p>
    <w:p w:rsidR="001F61F4" w:rsidRPr="001F61F4" w:rsidRDefault="001F61F4" w:rsidP="001F61F4">
      <w:pPr>
        <w:pStyle w:val="ad"/>
        <w:jc w:val="both"/>
        <w:rPr>
          <w:rFonts w:ascii="Times New Roman" w:hAnsi="Times New Roman" w:cs="Times New Roman"/>
          <w:sz w:val="28"/>
          <w:szCs w:val="28"/>
        </w:rPr>
      </w:pPr>
      <w:r w:rsidRPr="001F61F4">
        <w:rPr>
          <w:rFonts w:ascii="Times New Roman" w:hAnsi="Times New Roman" w:cs="Times New Roman"/>
          <w:sz w:val="28"/>
          <w:szCs w:val="28"/>
        </w:rPr>
        <w:t>а) прогнозируемый общий объем доходов местного бюджета в сумме 8247,6 тыс.руб., в том числе объем межбюджетных трансфертов, получаемых из бюджетов бюджетной системы Российской федерации 5960,4 тыс. руб.;</w:t>
      </w:r>
    </w:p>
    <w:p w:rsidR="001F61F4" w:rsidRPr="001F61F4" w:rsidRDefault="001F61F4" w:rsidP="001F61F4">
      <w:pPr>
        <w:pStyle w:val="ad"/>
        <w:jc w:val="both"/>
        <w:rPr>
          <w:rFonts w:ascii="Times New Roman" w:hAnsi="Times New Roman" w:cs="Times New Roman"/>
          <w:sz w:val="28"/>
          <w:szCs w:val="28"/>
        </w:rPr>
      </w:pPr>
      <w:r w:rsidRPr="001F61F4">
        <w:rPr>
          <w:rFonts w:ascii="Times New Roman" w:hAnsi="Times New Roman" w:cs="Times New Roman"/>
          <w:sz w:val="28"/>
          <w:szCs w:val="28"/>
        </w:rPr>
        <w:t>б) прогнозируемый общий объем расходов бюджета в сумме 9497 тыс. руб.</w:t>
      </w:r>
    </w:p>
    <w:p w:rsidR="001F61F4" w:rsidRPr="001F61F4" w:rsidRDefault="001F61F4" w:rsidP="001F61F4">
      <w:pPr>
        <w:pStyle w:val="ad"/>
        <w:jc w:val="both"/>
        <w:rPr>
          <w:rFonts w:ascii="Times New Roman" w:hAnsi="Times New Roman" w:cs="Times New Roman"/>
          <w:sz w:val="28"/>
          <w:szCs w:val="28"/>
        </w:rPr>
      </w:pPr>
      <w:r w:rsidRPr="001F61F4">
        <w:rPr>
          <w:rFonts w:ascii="Times New Roman" w:hAnsi="Times New Roman" w:cs="Times New Roman"/>
          <w:sz w:val="28"/>
          <w:szCs w:val="28"/>
        </w:rPr>
        <w:lastRenderedPageBreak/>
        <w:t>в) дефицит местного бюджета в сумме 0,0 тыс.руб.».</w:t>
      </w:r>
    </w:p>
    <w:p w:rsidR="001F61F4" w:rsidRPr="001F61F4" w:rsidRDefault="001F61F4" w:rsidP="001F61F4">
      <w:pPr>
        <w:pStyle w:val="ad"/>
        <w:ind w:firstLine="720"/>
        <w:jc w:val="both"/>
        <w:rPr>
          <w:rFonts w:ascii="Times New Roman" w:hAnsi="Times New Roman" w:cs="Times New Roman"/>
          <w:b/>
          <w:sz w:val="28"/>
          <w:szCs w:val="28"/>
        </w:rPr>
      </w:pPr>
      <w:r w:rsidRPr="001F61F4">
        <w:rPr>
          <w:rFonts w:ascii="Times New Roman" w:hAnsi="Times New Roman" w:cs="Times New Roman"/>
          <w:b/>
          <w:sz w:val="28"/>
          <w:szCs w:val="28"/>
        </w:rPr>
        <w:t xml:space="preserve">2) </w:t>
      </w:r>
      <w:r w:rsidRPr="001F61F4">
        <w:rPr>
          <w:rFonts w:ascii="Times New Roman" w:hAnsi="Times New Roman" w:cs="Times New Roman"/>
          <w:sz w:val="28"/>
          <w:szCs w:val="28"/>
        </w:rPr>
        <w:t>Пункт 7 решения читать в новой редакции:</w:t>
      </w:r>
    </w:p>
    <w:p w:rsidR="001F61F4" w:rsidRPr="001F61F4" w:rsidRDefault="001F61F4" w:rsidP="001F61F4">
      <w:pPr>
        <w:pStyle w:val="ad"/>
        <w:ind w:firstLine="720"/>
        <w:jc w:val="both"/>
        <w:rPr>
          <w:rFonts w:ascii="Times New Roman" w:hAnsi="Times New Roman" w:cs="Times New Roman"/>
          <w:sz w:val="28"/>
          <w:szCs w:val="28"/>
        </w:rPr>
      </w:pPr>
      <w:r w:rsidRPr="001F61F4">
        <w:rPr>
          <w:rFonts w:ascii="Times New Roman" w:hAnsi="Times New Roman" w:cs="Times New Roman"/>
          <w:sz w:val="28"/>
          <w:szCs w:val="28"/>
        </w:rPr>
        <w:t>«7. Установить в пределах общего объема расходов, установленного пунктом 1, подпунктом 2 настоящего решения, распределение бюджетных ассигнований по разделам и подразделам, целевым статьям, группам и подгруппам  видов расходов классификации расходов бюджета:</w:t>
      </w:r>
    </w:p>
    <w:p w:rsidR="001F61F4" w:rsidRPr="001F61F4" w:rsidRDefault="001F61F4" w:rsidP="001F61F4">
      <w:pPr>
        <w:pStyle w:val="ad"/>
        <w:jc w:val="both"/>
        <w:rPr>
          <w:rFonts w:ascii="Times New Roman" w:hAnsi="Times New Roman" w:cs="Times New Roman"/>
          <w:sz w:val="28"/>
          <w:szCs w:val="28"/>
        </w:rPr>
      </w:pPr>
      <w:r w:rsidRPr="001F61F4">
        <w:rPr>
          <w:rFonts w:ascii="Times New Roman" w:hAnsi="Times New Roman" w:cs="Times New Roman"/>
          <w:sz w:val="28"/>
          <w:szCs w:val="28"/>
        </w:rPr>
        <w:t>а) на 2022 год согласно таблицы 1, приложения 4 к настоящему решению.</w:t>
      </w:r>
    </w:p>
    <w:p w:rsidR="001F61F4" w:rsidRPr="001F61F4" w:rsidRDefault="001F61F4" w:rsidP="001F61F4">
      <w:pPr>
        <w:pStyle w:val="ad"/>
        <w:ind w:firstLine="720"/>
        <w:jc w:val="both"/>
        <w:rPr>
          <w:rFonts w:ascii="Times New Roman" w:hAnsi="Times New Roman" w:cs="Times New Roman"/>
          <w:sz w:val="28"/>
          <w:szCs w:val="28"/>
        </w:rPr>
      </w:pPr>
      <w:r w:rsidRPr="001F61F4">
        <w:rPr>
          <w:rFonts w:ascii="Times New Roman" w:hAnsi="Times New Roman" w:cs="Times New Roman"/>
          <w:b/>
          <w:sz w:val="28"/>
          <w:szCs w:val="28"/>
        </w:rPr>
        <w:t>3).</w:t>
      </w:r>
      <w:r w:rsidRPr="001F61F4">
        <w:rPr>
          <w:rFonts w:ascii="Times New Roman" w:hAnsi="Times New Roman" w:cs="Times New Roman"/>
          <w:sz w:val="28"/>
          <w:szCs w:val="28"/>
        </w:rPr>
        <w:t xml:space="preserve"> Пункт 8 решения читать в новой редакции:</w:t>
      </w:r>
    </w:p>
    <w:p w:rsidR="001F61F4" w:rsidRPr="001F61F4" w:rsidRDefault="001F61F4" w:rsidP="001F61F4">
      <w:pPr>
        <w:pStyle w:val="ad"/>
        <w:ind w:firstLine="720"/>
        <w:jc w:val="both"/>
        <w:rPr>
          <w:rFonts w:ascii="Times New Roman" w:hAnsi="Times New Roman" w:cs="Times New Roman"/>
          <w:sz w:val="28"/>
          <w:szCs w:val="28"/>
        </w:rPr>
      </w:pPr>
      <w:r w:rsidRPr="001F61F4">
        <w:rPr>
          <w:rFonts w:ascii="Times New Roman" w:hAnsi="Times New Roman" w:cs="Times New Roman"/>
          <w:sz w:val="28"/>
          <w:szCs w:val="28"/>
        </w:rPr>
        <w:t xml:space="preserve">« 8. Утвердить ведомственную структуру расходов местного бюджета: </w:t>
      </w:r>
    </w:p>
    <w:p w:rsidR="001F61F4" w:rsidRPr="001F61F4" w:rsidRDefault="001F61F4" w:rsidP="001F61F4">
      <w:pPr>
        <w:pStyle w:val="ad"/>
        <w:jc w:val="both"/>
        <w:rPr>
          <w:rFonts w:ascii="Times New Roman" w:hAnsi="Times New Roman" w:cs="Times New Roman"/>
          <w:sz w:val="28"/>
          <w:szCs w:val="28"/>
        </w:rPr>
      </w:pPr>
      <w:r w:rsidRPr="001F61F4">
        <w:rPr>
          <w:rFonts w:ascii="Times New Roman" w:hAnsi="Times New Roman" w:cs="Times New Roman"/>
          <w:sz w:val="28"/>
          <w:szCs w:val="28"/>
        </w:rPr>
        <w:t>а) на 2022 год согласно таблице 1 приложения 5 к настоящему решению</w:t>
      </w:r>
      <w:r w:rsidRPr="001F61F4">
        <w:rPr>
          <w:rFonts w:ascii="Times New Roman" w:hAnsi="Times New Roman" w:cs="Times New Roman"/>
          <w:sz w:val="28"/>
          <w:szCs w:val="28"/>
        </w:rPr>
        <w:tab/>
      </w:r>
    </w:p>
    <w:p w:rsidR="001F61F4" w:rsidRPr="001F61F4" w:rsidRDefault="001F61F4" w:rsidP="001F61F4">
      <w:pPr>
        <w:pStyle w:val="ad"/>
        <w:jc w:val="both"/>
        <w:rPr>
          <w:rFonts w:ascii="Times New Roman" w:hAnsi="Times New Roman" w:cs="Times New Roman"/>
          <w:sz w:val="28"/>
          <w:szCs w:val="28"/>
        </w:rPr>
      </w:pPr>
      <w:r w:rsidRPr="001F61F4">
        <w:rPr>
          <w:rFonts w:ascii="Times New Roman" w:hAnsi="Times New Roman" w:cs="Times New Roman"/>
          <w:sz w:val="28"/>
          <w:szCs w:val="28"/>
        </w:rPr>
        <w:tab/>
        <w:t>2. Опубликовать данное решение в газете « Ишимский Вестник ».</w:t>
      </w:r>
    </w:p>
    <w:p w:rsidR="001F61F4" w:rsidRPr="00A973DD" w:rsidRDefault="001F61F4" w:rsidP="001F61F4">
      <w:pPr>
        <w:pStyle w:val="ad"/>
        <w:jc w:val="both"/>
        <w:rPr>
          <w:sz w:val="28"/>
          <w:szCs w:val="28"/>
        </w:rPr>
      </w:pPr>
    </w:p>
    <w:p w:rsidR="001F61F4" w:rsidRPr="00A973DD" w:rsidRDefault="001F61F4" w:rsidP="001F61F4">
      <w:pPr>
        <w:pStyle w:val="ad"/>
        <w:jc w:val="both"/>
        <w:rPr>
          <w:sz w:val="28"/>
          <w:szCs w:val="28"/>
        </w:rPr>
      </w:pPr>
    </w:p>
    <w:p w:rsidR="001F61F4" w:rsidRPr="001F61F4" w:rsidRDefault="001F61F4" w:rsidP="001F61F4">
      <w:pPr>
        <w:spacing w:after="0"/>
        <w:jc w:val="both"/>
        <w:rPr>
          <w:rFonts w:ascii="Times New Roman" w:eastAsia="Calibri" w:hAnsi="Times New Roman" w:cs="Times New Roman"/>
          <w:sz w:val="28"/>
          <w:szCs w:val="28"/>
        </w:rPr>
      </w:pPr>
      <w:r w:rsidRPr="001F61F4">
        <w:rPr>
          <w:rFonts w:ascii="Times New Roman" w:eastAsia="Calibri" w:hAnsi="Times New Roman" w:cs="Times New Roman"/>
          <w:sz w:val="28"/>
          <w:szCs w:val="28"/>
        </w:rPr>
        <w:t>Глава  Ишимского сельсовета                           Председатель Совета депутатов</w:t>
      </w:r>
    </w:p>
    <w:p w:rsidR="001F61F4" w:rsidRPr="001F61F4" w:rsidRDefault="001F61F4" w:rsidP="001F61F4">
      <w:pPr>
        <w:spacing w:after="0"/>
        <w:jc w:val="both"/>
        <w:rPr>
          <w:rFonts w:ascii="Times New Roman" w:eastAsia="Calibri" w:hAnsi="Times New Roman" w:cs="Times New Roman"/>
          <w:sz w:val="28"/>
          <w:szCs w:val="28"/>
        </w:rPr>
      </w:pPr>
      <w:r w:rsidRPr="001F61F4">
        <w:rPr>
          <w:rFonts w:ascii="Times New Roman" w:eastAsia="Calibri" w:hAnsi="Times New Roman" w:cs="Times New Roman"/>
          <w:sz w:val="28"/>
          <w:szCs w:val="28"/>
        </w:rPr>
        <w:t>Чистоозерного района                                       Ишимского сельсовета</w:t>
      </w:r>
    </w:p>
    <w:p w:rsidR="001F61F4" w:rsidRPr="001F61F4" w:rsidRDefault="001F61F4" w:rsidP="001F61F4">
      <w:pPr>
        <w:spacing w:after="0"/>
        <w:jc w:val="both"/>
        <w:rPr>
          <w:rFonts w:ascii="Times New Roman" w:eastAsia="Calibri" w:hAnsi="Times New Roman" w:cs="Times New Roman"/>
          <w:sz w:val="28"/>
          <w:szCs w:val="28"/>
        </w:rPr>
      </w:pPr>
      <w:r w:rsidRPr="001F61F4">
        <w:rPr>
          <w:rFonts w:ascii="Times New Roman" w:eastAsia="Calibri" w:hAnsi="Times New Roman" w:cs="Times New Roman"/>
          <w:sz w:val="28"/>
          <w:szCs w:val="28"/>
        </w:rPr>
        <w:t>Новосибирской области                                    Чистоозерного района</w:t>
      </w:r>
    </w:p>
    <w:p w:rsidR="001F61F4" w:rsidRPr="001F61F4" w:rsidRDefault="001F61F4" w:rsidP="001F61F4">
      <w:pPr>
        <w:spacing w:after="0"/>
        <w:jc w:val="both"/>
        <w:rPr>
          <w:rFonts w:ascii="Times New Roman" w:eastAsia="Calibri" w:hAnsi="Times New Roman" w:cs="Times New Roman"/>
          <w:sz w:val="28"/>
          <w:szCs w:val="28"/>
        </w:rPr>
      </w:pPr>
      <w:r w:rsidRPr="001F61F4">
        <w:rPr>
          <w:rFonts w:ascii="Times New Roman" w:eastAsia="Calibri" w:hAnsi="Times New Roman" w:cs="Times New Roman"/>
          <w:sz w:val="28"/>
          <w:szCs w:val="28"/>
        </w:rPr>
        <w:t xml:space="preserve">                                                                              Новосибирской области</w:t>
      </w:r>
    </w:p>
    <w:p w:rsidR="001F61F4" w:rsidRPr="001F61F4" w:rsidRDefault="001F61F4" w:rsidP="001F61F4">
      <w:pPr>
        <w:spacing w:after="0"/>
        <w:jc w:val="both"/>
        <w:rPr>
          <w:rFonts w:ascii="Times New Roman" w:eastAsia="Calibri" w:hAnsi="Times New Roman" w:cs="Times New Roman"/>
          <w:sz w:val="28"/>
          <w:szCs w:val="28"/>
        </w:rPr>
      </w:pPr>
      <w:r w:rsidRPr="001F61F4">
        <w:rPr>
          <w:rFonts w:ascii="Times New Roman" w:eastAsia="Calibri" w:hAnsi="Times New Roman" w:cs="Times New Roman"/>
          <w:sz w:val="28"/>
          <w:szCs w:val="28"/>
        </w:rPr>
        <w:t>________________   Е.Е. Иванко                        ____________   Н.И. Болтунова</w:t>
      </w:r>
    </w:p>
    <w:p w:rsidR="002A4665" w:rsidRDefault="002A4665" w:rsidP="005306A4">
      <w:pPr>
        <w:tabs>
          <w:tab w:val="center" w:pos="4677"/>
          <w:tab w:val="right" w:pos="9355"/>
        </w:tabs>
        <w:spacing w:after="0" w:line="240" w:lineRule="auto"/>
        <w:jc w:val="center"/>
        <w:rPr>
          <w:rFonts w:ascii="Times New Roman" w:eastAsia="Calibri" w:hAnsi="Times New Roman" w:cs="Times New Roman"/>
          <w:b/>
          <w:sz w:val="28"/>
          <w:szCs w:val="28"/>
        </w:rPr>
      </w:pPr>
    </w:p>
    <w:p w:rsidR="00233065" w:rsidRDefault="00233065" w:rsidP="005306A4">
      <w:pPr>
        <w:tabs>
          <w:tab w:val="center" w:pos="4677"/>
          <w:tab w:val="right" w:pos="9355"/>
        </w:tabs>
        <w:spacing w:after="0" w:line="240" w:lineRule="auto"/>
        <w:jc w:val="center"/>
        <w:rPr>
          <w:rFonts w:ascii="Times New Roman" w:eastAsia="Calibri" w:hAnsi="Times New Roman" w:cs="Times New Roman"/>
          <w:b/>
          <w:sz w:val="28"/>
          <w:szCs w:val="28"/>
        </w:rPr>
      </w:pPr>
    </w:p>
    <w:tbl>
      <w:tblPr>
        <w:tblW w:w="16495" w:type="dxa"/>
        <w:tblInd w:w="78" w:type="dxa"/>
        <w:tblLayout w:type="fixed"/>
        <w:tblLook w:val="0000" w:firstRow="0" w:lastRow="0" w:firstColumn="0" w:lastColumn="0" w:noHBand="0" w:noVBand="0"/>
      </w:tblPr>
      <w:tblGrid>
        <w:gridCol w:w="5409"/>
        <w:gridCol w:w="755"/>
        <w:gridCol w:w="620"/>
        <w:gridCol w:w="2016"/>
        <w:gridCol w:w="756"/>
        <w:gridCol w:w="1858"/>
        <w:gridCol w:w="1870"/>
        <w:gridCol w:w="2027"/>
        <w:gridCol w:w="236"/>
        <w:gridCol w:w="948"/>
      </w:tblGrid>
      <w:tr w:rsidR="00233065" w:rsidTr="00233065">
        <w:tblPrEx>
          <w:tblCellMar>
            <w:top w:w="0" w:type="dxa"/>
            <w:bottom w:w="0" w:type="dxa"/>
          </w:tblCellMar>
        </w:tblPrEx>
        <w:trPr>
          <w:trHeight w:val="274"/>
        </w:trPr>
        <w:tc>
          <w:tcPr>
            <w:tcW w:w="5474"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762"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625"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2038"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762"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878" w:type="dxa"/>
            <w:gridSpan w:val="5"/>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lastRenderedPageBreak/>
              <w:t>Приложение 2</w:t>
            </w:r>
          </w:p>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к решению № 104 тридцать третьей сессии Совета депутатов Ишимского сельсовета  "О бюджете Ишимского сельсовета Чистоозерного района новосибирской области на 2022 год и плановый период 2023 и 2024 годов" от 04.08.2022 г.</w:t>
            </w:r>
          </w:p>
        </w:tc>
      </w:tr>
      <w:tr w:rsidR="00233065" w:rsidTr="00233065">
        <w:tblPrEx>
          <w:tblCellMar>
            <w:top w:w="0" w:type="dxa"/>
            <w:bottom w:w="0" w:type="dxa"/>
          </w:tblCellMar>
        </w:tblPrEx>
        <w:trPr>
          <w:trHeight w:val="274"/>
        </w:trPr>
        <w:tc>
          <w:tcPr>
            <w:tcW w:w="5474"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762"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625"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2038"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762"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878"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1890"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2049"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274"/>
        </w:trPr>
        <w:tc>
          <w:tcPr>
            <w:tcW w:w="5474"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762"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625"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2038"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762"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878"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1890"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2049"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274"/>
        </w:trPr>
        <w:tc>
          <w:tcPr>
            <w:tcW w:w="5474"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762"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625"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2038"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762"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878"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1890"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2049"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1509"/>
        </w:trPr>
        <w:tc>
          <w:tcPr>
            <w:tcW w:w="5474"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762"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625"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2038"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762"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878"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1890"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2049"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274"/>
        </w:trPr>
        <w:tc>
          <w:tcPr>
            <w:tcW w:w="5474" w:type="dxa"/>
            <w:gridSpan w:val="10"/>
            <w:tcBorders>
              <w:top w:val="nil"/>
              <w:left w:val="nil"/>
              <w:bottom w:val="nil"/>
              <w:right w:val="nil"/>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 xml:space="preserve">Распределение бюджетных ассигнований бюджета Ишимского сельсовета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 </w:t>
            </w:r>
          </w:p>
        </w:tc>
      </w:tr>
      <w:tr w:rsidR="00233065" w:rsidTr="00233065">
        <w:tblPrEx>
          <w:tblCellMar>
            <w:top w:w="0" w:type="dxa"/>
            <w:bottom w:w="0" w:type="dxa"/>
          </w:tblCellMar>
        </w:tblPrEx>
        <w:trPr>
          <w:trHeight w:val="274"/>
        </w:trPr>
        <w:tc>
          <w:tcPr>
            <w:tcW w:w="5474"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762"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625"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2038"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762"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1878"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1890"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2049"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693"/>
        </w:trPr>
        <w:tc>
          <w:tcPr>
            <w:tcW w:w="5474"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762"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625"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2038"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762"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1878"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1890"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2049"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05"/>
        </w:trPr>
        <w:tc>
          <w:tcPr>
            <w:tcW w:w="5474"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762"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625"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2038"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762"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1878"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руб.</w:t>
            </w:r>
          </w:p>
        </w:tc>
        <w:tc>
          <w:tcPr>
            <w:tcW w:w="1890"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2049"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62"/>
        </w:trPr>
        <w:tc>
          <w:tcPr>
            <w:tcW w:w="5474" w:type="dxa"/>
            <w:tcBorders>
              <w:top w:val="single" w:sz="6" w:space="0" w:color="auto"/>
              <w:left w:val="single" w:sz="6" w:space="0" w:color="auto"/>
              <w:bottom w:val="nil"/>
              <w:right w:val="nil"/>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762" w:type="dxa"/>
            <w:tcBorders>
              <w:top w:val="single" w:sz="6" w:space="0" w:color="auto"/>
              <w:left w:val="single" w:sz="6" w:space="0" w:color="auto"/>
              <w:bottom w:val="nil"/>
              <w:right w:val="nil"/>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625" w:type="dxa"/>
            <w:tcBorders>
              <w:top w:val="single" w:sz="6" w:space="0" w:color="auto"/>
              <w:left w:val="single" w:sz="6" w:space="0" w:color="auto"/>
              <w:bottom w:val="nil"/>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2038" w:type="dxa"/>
            <w:tcBorders>
              <w:top w:val="single" w:sz="6" w:space="0" w:color="auto"/>
              <w:left w:val="single" w:sz="6" w:space="0" w:color="auto"/>
              <w:bottom w:val="nil"/>
              <w:right w:val="nil"/>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762" w:type="dxa"/>
            <w:tcBorders>
              <w:top w:val="single" w:sz="6" w:space="0" w:color="auto"/>
              <w:left w:val="single" w:sz="6" w:space="0" w:color="auto"/>
              <w:bottom w:val="nil"/>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Сумма на 2022 год</w:t>
            </w:r>
          </w:p>
        </w:tc>
        <w:tc>
          <w:tcPr>
            <w:tcW w:w="1890" w:type="dxa"/>
            <w:tcBorders>
              <w:top w:val="single" w:sz="6" w:space="0" w:color="auto"/>
              <w:left w:val="nil"/>
              <w:bottom w:val="single" w:sz="6" w:space="0" w:color="auto"/>
              <w:right w:val="nil"/>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Сумма на 2023 год</w:t>
            </w:r>
          </w:p>
        </w:tc>
        <w:tc>
          <w:tcPr>
            <w:tcW w:w="204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Сумма на 2024 год</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811"/>
        </w:trPr>
        <w:tc>
          <w:tcPr>
            <w:tcW w:w="5474" w:type="dxa"/>
            <w:tcBorders>
              <w:top w:val="nil"/>
              <w:left w:val="single" w:sz="6" w:space="0" w:color="auto"/>
              <w:bottom w:val="nil"/>
              <w:right w:val="nil"/>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Наименование</w:t>
            </w:r>
          </w:p>
        </w:tc>
        <w:tc>
          <w:tcPr>
            <w:tcW w:w="762" w:type="dxa"/>
            <w:tcBorders>
              <w:top w:val="nil"/>
              <w:left w:val="single" w:sz="6" w:space="0" w:color="auto"/>
              <w:bottom w:val="nil"/>
              <w:right w:val="nil"/>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РЗ</w:t>
            </w:r>
          </w:p>
        </w:tc>
        <w:tc>
          <w:tcPr>
            <w:tcW w:w="625" w:type="dxa"/>
            <w:tcBorders>
              <w:top w:val="nil"/>
              <w:left w:val="single" w:sz="6" w:space="0" w:color="auto"/>
              <w:bottom w:val="nil"/>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ПР</w:t>
            </w:r>
          </w:p>
        </w:tc>
        <w:tc>
          <w:tcPr>
            <w:tcW w:w="2038" w:type="dxa"/>
            <w:tcBorders>
              <w:top w:val="nil"/>
              <w:left w:val="single" w:sz="6" w:space="0" w:color="auto"/>
              <w:bottom w:val="nil"/>
              <w:right w:val="nil"/>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КЦСР</w:t>
            </w:r>
          </w:p>
        </w:tc>
        <w:tc>
          <w:tcPr>
            <w:tcW w:w="762" w:type="dxa"/>
            <w:tcBorders>
              <w:top w:val="nil"/>
              <w:left w:val="single" w:sz="6" w:space="0" w:color="auto"/>
              <w:bottom w:val="nil"/>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КВР</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1890" w:type="dxa"/>
            <w:tcBorders>
              <w:top w:val="single" w:sz="6" w:space="0" w:color="auto"/>
              <w:left w:val="nil"/>
              <w:bottom w:val="single" w:sz="6" w:space="0" w:color="auto"/>
              <w:right w:val="nil"/>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204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290"/>
        </w:trPr>
        <w:tc>
          <w:tcPr>
            <w:tcW w:w="5474" w:type="dxa"/>
            <w:tcBorders>
              <w:top w:val="single" w:sz="6" w:space="0" w:color="auto"/>
              <w:left w:val="single" w:sz="6" w:space="0" w:color="auto"/>
              <w:bottom w:val="single" w:sz="6" w:space="0" w:color="auto"/>
              <w:right w:val="nil"/>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1</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2</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3</w:t>
            </w:r>
          </w:p>
        </w:tc>
        <w:tc>
          <w:tcPr>
            <w:tcW w:w="2038" w:type="dxa"/>
            <w:tcBorders>
              <w:top w:val="single" w:sz="6" w:space="0" w:color="auto"/>
              <w:left w:val="single" w:sz="6" w:space="0" w:color="auto"/>
              <w:bottom w:val="single" w:sz="6" w:space="0" w:color="auto"/>
              <w:right w:val="nil"/>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4</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5</w:t>
            </w:r>
          </w:p>
        </w:tc>
        <w:tc>
          <w:tcPr>
            <w:tcW w:w="1878" w:type="dxa"/>
            <w:tcBorders>
              <w:top w:val="nil"/>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6</w:t>
            </w:r>
          </w:p>
        </w:tc>
        <w:tc>
          <w:tcPr>
            <w:tcW w:w="1890" w:type="dxa"/>
            <w:tcBorders>
              <w:top w:val="nil"/>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7</w:t>
            </w:r>
          </w:p>
        </w:tc>
        <w:tc>
          <w:tcPr>
            <w:tcW w:w="2049" w:type="dxa"/>
            <w:tcBorders>
              <w:top w:val="nil"/>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8</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77"/>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ОБЩЕГОСУДАРСТВЕННЫЕ ВОПРОСЫ</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2403433,79</w:t>
            </w:r>
          </w:p>
        </w:tc>
        <w:tc>
          <w:tcPr>
            <w:tcW w:w="1890"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769210,00</w:t>
            </w:r>
          </w:p>
        </w:tc>
        <w:tc>
          <w:tcPr>
            <w:tcW w:w="204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1213680,00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1493"/>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lastRenderedPageBreak/>
              <w:t>Функционирование высшего должностного лица субъекта Российской Федерации и муниципального образования</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02</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846603,00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769110,00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769110,00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47"/>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Глава муниципального образования</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02</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846603,00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769110,00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769110,00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2248"/>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02</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88.00.001110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69110,00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769110,00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769110,00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1288"/>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Расходы на выплаты персоналу государственных (муниципальных) органов</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02</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88.00.001110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69110,00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769110,00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769110,00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2259"/>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02</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88.00.07510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777493,00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1116"/>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Расходы на выплаты персоналу государственных (муниципальных) органов</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02</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88.00.07510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777493,00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1840"/>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1426730,79</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1230"/>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88.00.000190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100 </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124933,00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444470,00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1131"/>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Расходы на выплаты персоналу государственных (муниципальных) органов</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88.00.000190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124933,00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444470,00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1463"/>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88.00.070510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908507,00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884"/>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Расходы на выплаты персоналу государственных (муниципальных) органов</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88.00.07510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908507,00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956"/>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88.00.07510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200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178000,00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1143"/>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lastRenderedPageBreak/>
              <w:t>Иные закупки товаров, работ и услуг для обеспечения государственных (муниципальных) нужд</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88.00.07510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240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178000,00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910"/>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88.00.000190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200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201287,39</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811"/>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Иные закупки товаров, работ и услуг для обеспечения государственных (муниципальных) нужд</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88.00.000190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240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201287,39</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77"/>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Иные бюджетные ассигнования</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88.00.000190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800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404"/>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Уплата налогов, сборов и иных платежей</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88.00.000190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850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827"/>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Закупка товаров, работ, услуг для обеспечения государственных (муниципальных) нужд</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88.00.070190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200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05"/>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Резерв по заработной плате</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88.00.000600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800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05"/>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Другие общегосударственные вопросы</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13</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130000,00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47"/>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Другие общегосударственные вопросы</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13</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8800070370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240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117000,00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47"/>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Другие общегосударственные вопросы</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13</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88000S0370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240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13000,00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47"/>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НАЦИОНАЛЬНАЯ ОБОРОНА</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02</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118500,00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117600,00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121800,00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766"/>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Мобилизационная и вневойсковая подготовка</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02</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03</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118500,00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117600,00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121800,00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1116"/>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Осуществление первичного воинского учета на территории где отсутствуют военные комиссариаты</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02</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03</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88.00.051180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118500,00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117600,00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121800,00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2217"/>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02</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03</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88.00.051180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106400,00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117600,00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121800,00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1070"/>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Расходы на выплаты персоналу государственных (муниципальных) органов</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02</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03</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88.00.051180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106400,00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117600,00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121800,00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941"/>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02</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03</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88.00.051180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200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7400,00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1070"/>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Иные закупки товаров, работ и услуг для обеспечения государственных (муниципальных) нужд</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02</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03</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88.00.051180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240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7400,00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1070"/>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Защита населения и территорий от чрезвычайных ситуаций, пожарная безопастность</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03</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88.00.000330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240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50000,00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450"/>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Гражданская оборона</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03</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09</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69.00.0000430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240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50000,00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62"/>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НАЦИОНАЛЬНАЯ ЭКОНОМИКА</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283927,46</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284900,00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300400,00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47"/>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Дорожное хозяйство (дорожные фонды)</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09</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283927,46</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284900,00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300400,00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1204"/>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Содержание автомобильных дорог и инженерных сооружений на границах поселения за счет дорожного фонда</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09</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70.00.000530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283927,46</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284900,00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300400,00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754"/>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09</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70.00.000530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200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283927,46</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284900,00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300400,00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1158"/>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lastRenderedPageBreak/>
              <w:t>Иные закупки товаров, работ и услуг для обеспечения государственных (муниципальных) нужд</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09</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70.00.000530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240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283927,46</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284900,00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300400,00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579"/>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БЛАГОУСТРОЙСТВО</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05</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1664900,11</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693"/>
        </w:trPr>
        <w:tc>
          <w:tcPr>
            <w:tcW w:w="5474" w:type="dxa"/>
            <w:tcBorders>
              <w:top w:val="nil"/>
              <w:left w:val="nil"/>
              <w:bottom w:val="nil"/>
              <w:right w:val="nil"/>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ЖИЛИЩНО-КОММУНАЛЬНОЕ ХОЗЯЙСТВО</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05</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03</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1692158,11</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693"/>
        </w:trPr>
        <w:tc>
          <w:tcPr>
            <w:tcW w:w="5474" w:type="dxa"/>
            <w:tcBorders>
              <w:top w:val="nil"/>
              <w:left w:val="nil"/>
              <w:bottom w:val="nil"/>
              <w:right w:val="nil"/>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Содержание дорог</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05</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03</w:t>
            </w:r>
          </w:p>
        </w:tc>
        <w:tc>
          <w:tcPr>
            <w:tcW w:w="2038" w:type="dxa"/>
            <w:tcBorders>
              <w:top w:val="nil"/>
              <w:left w:val="nil"/>
              <w:bottom w:val="nil"/>
              <w:right w:val="nil"/>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70.00.000010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244</w:t>
            </w:r>
          </w:p>
        </w:tc>
        <w:tc>
          <w:tcPr>
            <w:tcW w:w="187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237604,22</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693"/>
        </w:trPr>
        <w:tc>
          <w:tcPr>
            <w:tcW w:w="5474" w:type="dxa"/>
            <w:tcBorders>
              <w:top w:val="nil"/>
              <w:left w:val="nil"/>
              <w:bottom w:val="nil"/>
              <w:right w:val="nil"/>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Содержание дорог</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05</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03</w:t>
            </w:r>
          </w:p>
        </w:tc>
        <w:tc>
          <w:tcPr>
            <w:tcW w:w="2038" w:type="dxa"/>
            <w:tcBorders>
              <w:top w:val="nil"/>
              <w:left w:val="nil"/>
              <w:bottom w:val="nil"/>
              <w:right w:val="nil"/>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70.00.000010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850</w:t>
            </w:r>
          </w:p>
        </w:tc>
        <w:tc>
          <w:tcPr>
            <w:tcW w:w="187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7500,00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77"/>
        </w:trPr>
        <w:tc>
          <w:tcPr>
            <w:tcW w:w="5474" w:type="dxa"/>
            <w:tcBorders>
              <w:top w:val="nil"/>
              <w:left w:val="nil"/>
              <w:bottom w:val="nil"/>
              <w:right w:val="nil"/>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Уличное освещение</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05</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03</w:t>
            </w:r>
          </w:p>
        </w:tc>
        <w:tc>
          <w:tcPr>
            <w:tcW w:w="2038" w:type="dxa"/>
            <w:tcBorders>
              <w:top w:val="nil"/>
              <w:left w:val="nil"/>
              <w:bottom w:val="nil"/>
              <w:right w:val="nil"/>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72.00.000050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200</w:t>
            </w:r>
          </w:p>
        </w:tc>
        <w:tc>
          <w:tcPr>
            <w:tcW w:w="187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122260,00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77"/>
        </w:trPr>
        <w:tc>
          <w:tcPr>
            <w:tcW w:w="5474" w:type="dxa"/>
            <w:tcBorders>
              <w:top w:val="nil"/>
              <w:left w:val="nil"/>
              <w:bottom w:val="nil"/>
              <w:right w:val="nil"/>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Уличное освещение</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05</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03</w:t>
            </w:r>
          </w:p>
        </w:tc>
        <w:tc>
          <w:tcPr>
            <w:tcW w:w="2038" w:type="dxa"/>
            <w:tcBorders>
              <w:top w:val="nil"/>
              <w:left w:val="nil"/>
              <w:bottom w:val="nil"/>
              <w:right w:val="nil"/>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72.00.000050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240</w:t>
            </w:r>
          </w:p>
        </w:tc>
        <w:tc>
          <w:tcPr>
            <w:tcW w:w="187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122260,00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77"/>
        </w:trPr>
        <w:tc>
          <w:tcPr>
            <w:tcW w:w="5474" w:type="dxa"/>
            <w:tcBorders>
              <w:top w:val="nil"/>
              <w:left w:val="nil"/>
              <w:bottom w:val="nil"/>
              <w:right w:val="nil"/>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Организация мест захоронения</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05</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03</w:t>
            </w:r>
          </w:p>
        </w:tc>
        <w:tc>
          <w:tcPr>
            <w:tcW w:w="2038" w:type="dxa"/>
            <w:tcBorders>
              <w:top w:val="nil"/>
              <w:left w:val="nil"/>
              <w:bottom w:val="nil"/>
              <w:right w:val="nil"/>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72.00.000070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240</w:t>
            </w:r>
          </w:p>
        </w:tc>
        <w:tc>
          <w:tcPr>
            <w:tcW w:w="187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18509,23</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77"/>
        </w:trPr>
        <w:tc>
          <w:tcPr>
            <w:tcW w:w="5474" w:type="dxa"/>
            <w:tcBorders>
              <w:top w:val="nil"/>
              <w:left w:val="nil"/>
              <w:bottom w:val="nil"/>
              <w:right w:val="nil"/>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Прочие мероприятия</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05</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03</w:t>
            </w:r>
          </w:p>
        </w:tc>
        <w:tc>
          <w:tcPr>
            <w:tcW w:w="2038" w:type="dxa"/>
            <w:tcBorders>
              <w:top w:val="nil"/>
              <w:left w:val="nil"/>
              <w:bottom w:val="nil"/>
              <w:right w:val="nil"/>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72.00.000090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240</w:t>
            </w:r>
          </w:p>
        </w:tc>
        <w:tc>
          <w:tcPr>
            <w:tcW w:w="187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179026,66</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77"/>
        </w:trPr>
        <w:tc>
          <w:tcPr>
            <w:tcW w:w="5474" w:type="dxa"/>
            <w:tcBorders>
              <w:top w:val="nil"/>
              <w:left w:val="nil"/>
              <w:bottom w:val="nil"/>
              <w:right w:val="nil"/>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Реализация  проектов</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05</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03</w:t>
            </w:r>
          </w:p>
        </w:tc>
        <w:tc>
          <w:tcPr>
            <w:tcW w:w="2038" w:type="dxa"/>
            <w:tcBorders>
              <w:top w:val="nil"/>
              <w:left w:val="nil"/>
              <w:bottom w:val="nil"/>
              <w:right w:val="nil"/>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72.00.070240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240</w:t>
            </w:r>
          </w:p>
        </w:tc>
        <w:tc>
          <w:tcPr>
            <w:tcW w:w="187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824769,23</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77"/>
        </w:trPr>
        <w:tc>
          <w:tcPr>
            <w:tcW w:w="5474" w:type="dxa"/>
            <w:tcBorders>
              <w:top w:val="nil"/>
              <w:left w:val="nil"/>
              <w:bottom w:val="nil"/>
              <w:right w:val="nil"/>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Реализация  проектов</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05</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03</w:t>
            </w:r>
          </w:p>
        </w:tc>
        <w:tc>
          <w:tcPr>
            <w:tcW w:w="2038" w:type="dxa"/>
            <w:tcBorders>
              <w:top w:val="nil"/>
              <w:left w:val="nil"/>
              <w:bottom w:val="nil"/>
              <w:right w:val="nil"/>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72.00.0S0240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240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275230,77</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419"/>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КУЛЬТУРА, КИНЕМАТОГРАФИЯ</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4826279,00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770840,00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2000000,00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16"/>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Культура</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4826279,00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770840,00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2000000,00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16"/>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Дома культуры</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73.00.000100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1703479,00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770840,00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31"/>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Дома культуры</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08.00.070510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3122800,00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2000000,00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2202"/>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08.00.070510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1407800,00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2000000,00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77"/>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Расходы на выплаты персоналу казенных учреждений</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08.00.070510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1407800,00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2000000,00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2217"/>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73.00.000100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349300,00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770840,00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724"/>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Расходы на выплаты персоналу казенных учреждений</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73.00.000100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349300,00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770840,00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682"/>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73.00.000100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200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1235079,00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1131"/>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Иные закупки товаров, работ и услуг для обеспечения государственных (муниципальных) нужд</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73.00.000100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240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1235079,00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651"/>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08.00.07510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200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1715000,00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1059"/>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Иные закупки товаров, работ и услуг для обеспечения государственных (муниципальных) нужд</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08.00.07510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240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1715000,00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47"/>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lastRenderedPageBreak/>
              <w:t>Иные бюджетные ассигнования</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73.00.000100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800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119100,00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62"/>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Уплата налогов, сборов и иных платежей</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73.00.000100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850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119100,00</w:t>
            </w:r>
          </w:p>
        </w:tc>
        <w:tc>
          <w:tcPr>
            <w:tcW w:w="1890"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62"/>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СОЦИАЛЬНАЯ ПОЛИТИКА</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1890"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204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62"/>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Пенсионное обеспечение</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1890"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204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693"/>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Доплаты к пенсиям муниципальных служащих поселения</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68.00.000410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1890"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204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404"/>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Социальное обеспечение и иные выплаты населению</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68.00.000410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300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1890"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204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724"/>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Публичные нормативные социальные выплаты гражданам</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68.00.000410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310</w:t>
            </w: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1890"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204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62"/>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Условно-утвержденные расходы</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99</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1890"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49350,00</w:t>
            </w:r>
          </w:p>
        </w:tc>
        <w:tc>
          <w:tcPr>
            <w:tcW w:w="204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190220,00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77"/>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Условно - утвержденные расходы</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99</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99</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1890"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49350,00</w:t>
            </w:r>
          </w:p>
        </w:tc>
        <w:tc>
          <w:tcPr>
            <w:tcW w:w="204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190220,00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62"/>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Иные не программные мероприятия</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99</w:t>
            </w: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99</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99.90.000000</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1890"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49350,00</w:t>
            </w:r>
          </w:p>
        </w:tc>
        <w:tc>
          <w:tcPr>
            <w:tcW w:w="204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190220,00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31"/>
        </w:trPr>
        <w:tc>
          <w:tcPr>
            <w:tcW w:w="5474"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ИТОГО:</w:t>
            </w: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6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762"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187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9497040,36</w:t>
            </w:r>
          </w:p>
        </w:tc>
        <w:tc>
          <w:tcPr>
            <w:tcW w:w="1890"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2091900,00</w:t>
            </w:r>
          </w:p>
        </w:tc>
        <w:tc>
          <w:tcPr>
            <w:tcW w:w="204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3926100,00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244"/>
        </w:trPr>
        <w:tc>
          <w:tcPr>
            <w:tcW w:w="5474"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762"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625"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2038"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762"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878"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89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2049"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244"/>
        </w:trPr>
        <w:tc>
          <w:tcPr>
            <w:tcW w:w="5474" w:type="dxa"/>
            <w:tcBorders>
              <w:top w:val="nil"/>
              <w:left w:val="nil"/>
              <w:bottom w:val="nil"/>
              <w:right w:val="nil"/>
            </w:tcBorders>
          </w:tcPr>
          <w:p w:rsidR="00233065" w:rsidRDefault="00233065">
            <w:pPr>
              <w:autoSpaceDE w:val="0"/>
              <w:autoSpaceDN w:val="0"/>
              <w:adjustRightInd w:val="0"/>
              <w:spacing w:after="0" w:line="240" w:lineRule="auto"/>
              <w:jc w:val="center"/>
              <w:rPr>
                <w:rFonts w:ascii="Arial" w:eastAsiaTheme="minorHAnsi" w:hAnsi="Arial" w:cs="Arial"/>
                <w:color w:val="000000"/>
                <w:sz w:val="28"/>
                <w:szCs w:val="28"/>
                <w:lang w:eastAsia="en-US"/>
              </w:rPr>
            </w:pPr>
            <w:r>
              <w:rPr>
                <w:rFonts w:ascii="Arial" w:eastAsiaTheme="minorHAnsi" w:hAnsi="Arial" w:cs="Arial"/>
                <w:color w:val="000000"/>
                <w:sz w:val="28"/>
                <w:szCs w:val="28"/>
                <w:lang w:eastAsia="en-US"/>
              </w:rPr>
              <w:t xml:space="preserve">                                    ___________________</w:t>
            </w:r>
          </w:p>
        </w:tc>
        <w:tc>
          <w:tcPr>
            <w:tcW w:w="762" w:type="dxa"/>
            <w:tcBorders>
              <w:top w:val="nil"/>
              <w:left w:val="nil"/>
              <w:bottom w:val="nil"/>
              <w:right w:val="nil"/>
            </w:tcBorders>
          </w:tcPr>
          <w:p w:rsidR="00233065" w:rsidRDefault="00233065">
            <w:pPr>
              <w:autoSpaceDE w:val="0"/>
              <w:autoSpaceDN w:val="0"/>
              <w:adjustRightInd w:val="0"/>
              <w:spacing w:after="0" w:line="240" w:lineRule="auto"/>
              <w:jc w:val="center"/>
              <w:rPr>
                <w:rFonts w:ascii="Arial" w:eastAsiaTheme="minorHAnsi" w:hAnsi="Arial" w:cs="Arial"/>
                <w:color w:val="000000"/>
                <w:sz w:val="28"/>
                <w:szCs w:val="28"/>
                <w:lang w:eastAsia="en-US"/>
              </w:rPr>
            </w:pPr>
          </w:p>
        </w:tc>
        <w:tc>
          <w:tcPr>
            <w:tcW w:w="625" w:type="dxa"/>
            <w:tcBorders>
              <w:top w:val="nil"/>
              <w:left w:val="nil"/>
              <w:bottom w:val="nil"/>
              <w:right w:val="nil"/>
            </w:tcBorders>
          </w:tcPr>
          <w:p w:rsidR="00233065" w:rsidRDefault="00233065">
            <w:pPr>
              <w:autoSpaceDE w:val="0"/>
              <w:autoSpaceDN w:val="0"/>
              <w:adjustRightInd w:val="0"/>
              <w:spacing w:after="0" w:line="240" w:lineRule="auto"/>
              <w:jc w:val="center"/>
              <w:rPr>
                <w:rFonts w:ascii="Arial" w:eastAsiaTheme="minorHAnsi" w:hAnsi="Arial" w:cs="Arial"/>
                <w:color w:val="000000"/>
                <w:sz w:val="28"/>
                <w:szCs w:val="28"/>
                <w:lang w:eastAsia="en-US"/>
              </w:rPr>
            </w:pPr>
          </w:p>
        </w:tc>
        <w:tc>
          <w:tcPr>
            <w:tcW w:w="2038" w:type="dxa"/>
            <w:tcBorders>
              <w:top w:val="nil"/>
              <w:left w:val="nil"/>
              <w:bottom w:val="nil"/>
              <w:right w:val="nil"/>
            </w:tcBorders>
          </w:tcPr>
          <w:p w:rsidR="00233065" w:rsidRDefault="00233065">
            <w:pPr>
              <w:autoSpaceDE w:val="0"/>
              <w:autoSpaceDN w:val="0"/>
              <w:adjustRightInd w:val="0"/>
              <w:spacing w:after="0" w:line="240" w:lineRule="auto"/>
              <w:jc w:val="center"/>
              <w:rPr>
                <w:rFonts w:ascii="Arial" w:eastAsiaTheme="minorHAnsi" w:hAnsi="Arial" w:cs="Arial"/>
                <w:color w:val="000000"/>
                <w:sz w:val="28"/>
                <w:szCs w:val="28"/>
                <w:lang w:eastAsia="en-US"/>
              </w:rPr>
            </w:pPr>
          </w:p>
        </w:tc>
        <w:tc>
          <w:tcPr>
            <w:tcW w:w="762" w:type="dxa"/>
            <w:tcBorders>
              <w:top w:val="nil"/>
              <w:left w:val="nil"/>
              <w:bottom w:val="nil"/>
              <w:right w:val="nil"/>
            </w:tcBorders>
          </w:tcPr>
          <w:p w:rsidR="00233065" w:rsidRDefault="00233065">
            <w:pPr>
              <w:autoSpaceDE w:val="0"/>
              <w:autoSpaceDN w:val="0"/>
              <w:adjustRightInd w:val="0"/>
              <w:spacing w:after="0" w:line="240" w:lineRule="auto"/>
              <w:jc w:val="center"/>
              <w:rPr>
                <w:rFonts w:ascii="Arial" w:eastAsiaTheme="minorHAnsi" w:hAnsi="Arial" w:cs="Arial"/>
                <w:color w:val="000000"/>
                <w:sz w:val="28"/>
                <w:szCs w:val="28"/>
                <w:lang w:eastAsia="en-US"/>
              </w:rPr>
            </w:pPr>
          </w:p>
        </w:tc>
        <w:tc>
          <w:tcPr>
            <w:tcW w:w="1878" w:type="dxa"/>
            <w:tcBorders>
              <w:top w:val="nil"/>
              <w:left w:val="nil"/>
              <w:bottom w:val="nil"/>
              <w:right w:val="nil"/>
            </w:tcBorders>
          </w:tcPr>
          <w:p w:rsidR="00233065" w:rsidRDefault="00233065">
            <w:pPr>
              <w:autoSpaceDE w:val="0"/>
              <w:autoSpaceDN w:val="0"/>
              <w:adjustRightInd w:val="0"/>
              <w:spacing w:after="0" w:line="240" w:lineRule="auto"/>
              <w:jc w:val="center"/>
              <w:rPr>
                <w:rFonts w:ascii="Arial" w:eastAsiaTheme="minorHAnsi" w:hAnsi="Arial" w:cs="Arial"/>
                <w:color w:val="000000"/>
                <w:sz w:val="28"/>
                <w:szCs w:val="28"/>
                <w:lang w:eastAsia="en-US"/>
              </w:rPr>
            </w:pPr>
          </w:p>
        </w:tc>
        <w:tc>
          <w:tcPr>
            <w:tcW w:w="189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2049"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bl>
    <w:p w:rsidR="002A4665" w:rsidRDefault="002A4665" w:rsidP="005306A4">
      <w:pPr>
        <w:tabs>
          <w:tab w:val="center" w:pos="4677"/>
          <w:tab w:val="right" w:pos="9355"/>
        </w:tabs>
        <w:spacing w:after="0" w:line="240" w:lineRule="auto"/>
        <w:jc w:val="center"/>
        <w:rPr>
          <w:rFonts w:ascii="Times New Roman" w:eastAsia="Calibri" w:hAnsi="Times New Roman" w:cs="Times New Roman"/>
          <w:b/>
          <w:sz w:val="28"/>
          <w:szCs w:val="28"/>
        </w:rPr>
      </w:pPr>
    </w:p>
    <w:p w:rsidR="002A4665" w:rsidRDefault="002A4665" w:rsidP="005306A4">
      <w:pPr>
        <w:tabs>
          <w:tab w:val="center" w:pos="4677"/>
          <w:tab w:val="right" w:pos="9355"/>
        </w:tabs>
        <w:spacing w:after="0" w:line="240" w:lineRule="auto"/>
        <w:jc w:val="center"/>
        <w:rPr>
          <w:rFonts w:ascii="Times New Roman" w:eastAsia="Calibri" w:hAnsi="Times New Roman" w:cs="Times New Roman"/>
          <w:b/>
          <w:sz w:val="28"/>
          <w:szCs w:val="28"/>
        </w:rPr>
      </w:pPr>
    </w:p>
    <w:tbl>
      <w:tblPr>
        <w:tblW w:w="17170" w:type="dxa"/>
        <w:tblInd w:w="78" w:type="dxa"/>
        <w:tblLayout w:type="fixed"/>
        <w:tblLook w:val="0000" w:firstRow="0" w:lastRow="0" w:firstColumn="0" w:lastColumn="0" w:noHBand="0" w:noVBand="0"/>
      </w:tblPr>
      <w:tblGrid>
        <w:gridCol w:w="5525"/>
        <w:gridCol w:w="1836"/>
        <w:gridCol w:w="1016"/>
        <w:gridCol w:w="907"/>
        <w:gridCol w:w="980"/>
        <w:gridCol w:w="1848"/>
        <w:gridCol w:w="1860"/>
        <w:gridCol w:w="2017"/>
        <w:gridCol w:w="236"/>
        <w:gridCol w:w="945"/>
      </w:tblGrid>
      <w:tr w:rsidR="00233065" w:rsidTr="00233065">
        <w:tblPrEx>
          <w:tblCellMar>
            <w:top w:w="0" w:type="dxa"/>
            <w:bottom w:w="0" w:type="dxa"/>
          </w:tblCellMar>
        </w:tblPrEx>
        <w:trPr>
          <w:trHeight w:val="273"/>
        </w:trPr>
        <w:tc>
          <w:tcPr>
            <w:tcW w:w="5589"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855"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025"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915"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989"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867" w:type="dxa"/>
            <w:gridSpan w:val="5"/>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p w:rsidR="00233065" w:rsidRDefault="00233065" w:rsidP="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w:t>
            </w:r>
            <w:bookmarkStart w:id="0" w:name="_GoBack"/>
            <w:bookmarkEnd w:id="0"/>
            <w:r>
              <w:rPr>
                <w:rFonts w:ascii="Times New Roman" w:eastAsiaTheme="minorHAnsi" w:hAnsi="Times New Roman" w:cs="Times New Roman"/>
                <w:color w:val="000000"/>
                <w:sz w:val="28"/>
                <w:szCs w:val="28"/>
                <w:lang w:eastAsia="en-US"/>
              </w:rPr>
              <w:t>Приложение 3</w:t>
            </w:r>
          </w:p>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к решению № 104  тридцать третьей сессии Совета депутатов Ишимского сельсовета  "О  бюджете Ишимского сельсовета Чистоозерного района новосибирской области на 2022 год и плановый период 2023 и 2024 годов" от 04.08.2022 г.</w:t>
            </w:r>
          </w:p>
        </w:tc>
      </w:tr>
      <w:tr w:rsidR="00233065" w:rsidTr="00233065">
        <w:tblPrEx>
          <w:tblCellMar>
            <w:top w:w="0" w:type="dxa"/>
            <w:bottom w:w="0" w:type="dxa"/>
          </w:tblCellMar>
        </w:tblPrEx>
        <w:trPr>
          <w:trHeight w:val="273"/>
        </w:trPr>
        <w:tc>
          <w:tcPr>
            <w:tcW w:w="5589"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855"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025"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915"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989"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86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879"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2038"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273"/>
        </w:trPr>
        <w:tc>
          <w:tcPr>
            <w:tcW w:w="5589"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855"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025"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915"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989"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86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879"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2038"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273"/>
        </w:trPr>
        <w:tc>
          <w:tcPr>
            <w:tcW w:w="5589"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855"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025"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915"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989"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86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879"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2038"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1460"/>
        </w:trPr>
        <w:tc>
          <w:tcPr>
            <w:tcW w:w="5589"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855"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025"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915"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989"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86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879"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2038"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28"/>
        </w:trPr>
        <w:tc>
          <w:tcPr>
            <w:tcW w:w="5589"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855"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025"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915"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989"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86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879"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2038"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273"/>
        </w:trPr>
        <w:tc>
          <w:tcPr>
            <w:tcW w:w="5589" w:type="dxa"/>
            <w:gridSpan w:val="10"/>
            <w:tcBorders>
              <w:top w:val="nil"/>
              <w:left w:val="nil"/>
              <w:bottom w:val="nil"/>
              <w:right w:val="nil"/>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Распределение бюджетных ассигнований бюджета Ишимского сельсовета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 и 2024 годов</w:t>
            </w:r>
          </w:p>
        </w:tc>
      </w:tr>
      <w:tr w:rsidR="00233065" w:rsidTr="00233065">
        <w:tblPrEx>
          <w:tblCellMar>
            <w:top w:w="0" w:type="dxa"/>
            <w:bottom w:w="0" w:type="dxa"/>
          </w:tblCellMar>
        </w:tblPrEx>
        <w:trPr>
          <w:trHeight w:val="273"/>
        </w:trPr>
        <w:tc>
          <w:tcPr>
            <w:tcW w:w="5589"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855"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025"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915"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989"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86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879"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2038"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586"/>
        </w:trPr>
        <w:tc>
          <w:tcPr>
            <w:tcW w:w="5589"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855"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025"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915"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989"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867"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879"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2038"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285"/>
        </w:trPr>
        <w:tc>
          <w:tcPr>
            <w:tcW w:w="5589"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855"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025"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915"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989"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867"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руб.</w:t>
            </w:r>
          </w:p>
        </w:tc>
        <w:tc>
          <w:tcPr>
            <w:tcW w:w="1879"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2038" w:type="dxa"/>
            <w:tcBorders>
              <w:top w:val="nil"/>
              <w:left w:val="nil"/>
              <w:bottom w:val="nil"/>
              <w:right w:val="nil"/>
            </w:tcBorders>
          </w:tcPr>
          <w:p w:rsidR="00233065" w:rsidRDefault="00233065">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58"/>
        </w:trPr>
        <w:tc>
          <w:tcPr>
            <w:tcW w:w="5589" w:type="dxa"/>
            <w:tcBorders>
              <w:top w:val="single" w:sz="6" w:space="0" w:color="auto"/>
              <w:left w:val="single" w:sz="6" w:space="0" w:color="auto"/>
              <w:bottom w:val="nil"/>
              <w:right w:val="nil"/>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1855" w:type="dxa"/>
            <w:tcBorders>
              <w:top w:val="single" w:sz="6" w:space="0" w:color="auto"/>
              <w:left w:val="single" w:sz="6" w:space="0" w:color="auto"/>
              <w:bottom w:val="nil"/>
              <w:right w:val="nil"/>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1025" w:type="dxa"/>
            <w:tcBorders>
              <w:top w:val="single" w:sz="6" w:space="0" w:color="auto"/>
              <w:left w:val="single" w:sz="6" w:space="0" w:color="auto"/>
              <w:bottom w:val="nil"/>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915" w:type="dxa"/>
            <w:tcBorders>
              <w:top w:val="single" w:sz="6" w:space="0" w:color="auto"/>
              <w:left w:val="single" w:sz="6" w:space="0" w:color="auto"/>
              <w:bottom w:val="nil"/>
              <w:right w:val="nil"/>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989" w:type="dxa"/>
            <w:tcBorders>
              <w:top w:val="single" w:sz="6" w:space="0" w:color="auto"/>
              <w:left w:val="single" w:sz="6" w:space="0" w:color="auto"/>
              <w:bottom w:val="nil"/>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1867" w:type="dxa"/>
            <w:tcBorders>
              <w:top w:val="single" w:sz="6" w:space="0" w:color="auto"/>
              <w:left w:val="single" w:sz="6" w:space="0" w:color="auto"/>
              <w:bottom w:val="nil"/>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Сумма на 2022  год</w:t>
            </w:r>
          </w:p>
        </w:tc>
        <w:tc>
          <w:tcPr>
            <w:tcW w:w="1879" w:type="dxa"/>
            <w:tcBorders>
              <w:top w:val="single" w:sz="6" w:space="0" w:color="auto"/>
              <w:left w:val="nil"/>
              <w:bottom w:val="nil"/>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Сумма на 2023 год</w:t>
            </w:r>
          </w:p>
        </w:tc>
        <w:tc>
          <w:tcPr>
            <w:tcW w:w="2038" w:type="dxa"/>
            <w:tcBorders>
              <w:top w:val="single" w:sz="6" w:space="0" w:color="auto"/>
              <w:left w:val="single" w:sz="6" w:space="0" w:color="auto"/>
              <w:bottom w:val="nil"/>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Сумма на 2024 год</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801"/>
        </w:trPr>
        <w:tc>
          <w:tcPr>
            <w:tcW w:w="5589" w:type="dxa"/>
            <w:tcBorders>
              <w:top w:val="nil"/>
              <w:left w:val="single" w:sz="6" w:space="0" w:color="auto"/>
              <w:bottom w:val="nil"/>
              <w:right w:val="nil"/>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Наименование</w:t>
            </w:r>
          </w:p>
        </w:tc>
        <w:tc>
          <w:tcPr>
            <w:tcW w:w="1855" w:type="dxa"/>
            <w:tcBorders>
              <w:top w:val="nil"/>
              <w:left w:val="single" w:sz="6" w:space="0" w:color="auto"/>
              <w:bottom w:val="nil"/>
              <w:right w:val="nil"/>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КЦСР</w:t>
            </w:r>
          </w:p>
        </w:tc>
        <w:tc>
          <w:tcPr>
            <w:tcW w:w="1025" w:type="dxa"/>
            <w:tcBorders>
              <w:top w:val="nil"/>
              <w:left w:val="single" w:sz="6" w:space="0" w:color="auto"/>
              <w:bottom w:val="nil"/>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КВР</w:t>
            </w:r>
          </w:p>
        </w:tc>
        <w:tc>
          <w:tcPr>
            <w:tcW w:w="915" w:type="dxa"/>
            <w:tcBorders>
              <w:top w:val="nil"/>
              <w:left w:val="single" w:sz="6" w:space="0" w:color="auto"/>
              <w:bottom w:val="nil"/>
              <w:right w:val="nil"/>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РЗ</w:t>
            </w:r>
          </w:p>
        </w:tc>
        <w:tc>
          <w:tcPr>
            <w:tcW w:w="989" w:type="dxa"/>
            <w:tcBorders>
              <w:top w:val="nil"/>
              <w:left w:val="single" w:sz="6" w:space="0" w:color="auto"/>
              <w:bottom w:val="nil"/>
              <w:right w:val="nil"/>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ПР</w:t>
            </w:r>
          </w:p>
        </w:tc>
        <w:tc>
          <w:tcPr>
            <w:tcW w:w="1867" w:type="dxa"/>
            <w:tcBorders>
              <w:top w:val="nil"/>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1879" w:type="dxa"/>
            <w:tcBorders>
              <w:top w:val="nil"/>
              <w:left w:val="nil"/>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2038" w:type="dxa"/>
            <w:tcBorders>
              <w:top w:val="nil"/>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285"/>
        </w:trPr>
        <w:tc>
          <w:tcPr>
            <w:tcW w:w="5589" w:type="dxa"/>
            <w:tcBorders>
              <w:top w:val="single" w:sz="6" w:space="0" w:color="auto"/>
              <w:left w:val="single" w:sz="6" w:space="0" w:color="auto"/>
              <w:bottom w:val="single" w:sz="6" w:space="0" w:color="auto"/>
              <w:right w:val="nil"/>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1</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2</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3</w:t>
            </w:r>
          </w:p>
        </w:tc>
        <w:tc>
          <w:tcPr>
            <w:tcW w:w="915" w:type="dxa"/>
            <w:tcBorders>
              <w:top w:val="single" w:sz="6" w:space="0" w:color="auto"/>
              <w:left w:val="single" w:sz="6" w:space="0" w:color="auto"/>
              <w:bottom w:val="single" w:sz="6" w:space="0" w:color="auto"/>
              <w:right w:val="nil"/>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4</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5</w:t>
            </w:r>
          </w:p>
        </w:tc>
        <w:tc>
          <w:tcPr>
            <w:tcW w:w="1867" w:type="dxa"/>
            <w:tcBorders>
              <w:top w:val="nil"/>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6</w:t>
            </w:r>
          </w:p>
        </w:tc>
        <w:tc>
          <w:tcPr>
            <w:tcW w:w="1879" w:type="dxa"/>
            <w:tcBorders>
              <w:top w:val="nil"/>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7</w:t>
            </w:r>
          </w:p>
        </w:tc>
        <w:tc>
          <w:tcPr>
            <w:tcW w:w="2038" w:type="dxa"/>
            <w:tcBorders>
              <w:top w:val="nil"/>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8</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99"/>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ОБЩЕГОСУДАРСТВЕННЫЕ ВОПРОСЫ</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2363133,79</w:t>
            </w:r>
          </w:p>
        </w:tc>
        <w:tc>
          <w:tcPr>
            <w:tcW w:w="187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769210,00</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1213680,00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1245"/>
        </w:trPr>
        <w:tc>
          <w:tcPr>
            <w:tcW w:w="5589" w:type="dxa"/>
            <w:gridSpan w:val="3"/>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lastRenderedPageBreak/>
              <w:t>Функционирование высшего должностного лица субъекта Российской Федерации и муниципального образования</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02</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846603,00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769110,00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769110,00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529"/>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Глава муниципального образования</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88.00.070510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02</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846603,00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769110,00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769110,00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2221"/>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88.00.001110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02</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69110,00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769110,00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769110,00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1058"/>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Расходы на выплаты персоналу государственных (муниципальных) органов</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88.00.001110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02</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69110,00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769110,00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769110,00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2347"/>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88.00.070510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02</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777493,00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1029"/>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Расходы на выплаты персоналу государственных (муниципальных) органов</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88.00.070510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777493,00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1948"/>
        </w:trPr>
        <w:tc>
          <w:tcPr>
            <w:tcW w:w="5589" w:type="dxa"/>
            <w:gridSpan w:val="3"/>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1388497,00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2176"/>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88.00.000190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100 </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124933,00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444470,00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1204"/>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Расходы на выплаты персоналу государственных (муниципальных) органов</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88.00.000190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124933,00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444470,00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2233"/>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88.00.070510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892707,00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1216"/>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Расходы на выплаты персоналу государственных (муниципальных) органов</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88.00.070510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892707,00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915"/>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lastRenderedPageBreak/>
              <w:t>Закупка товаров, работ и услуг для государственных (муниципальных) нужд</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88.00.000190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200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178000,00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1123"/>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Иные закупки товаров, работ и услуг для обеспечения государственных (муниципальных) нужд</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88.00.000190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240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178000,00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858"/>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88.00.070510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200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195400,00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1172"/>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Иные закупки товаров, работ и услуг для обеспечения государственных (муниципальных) нужд</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88.00.07510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240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195400,00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443"/>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Иные бюджетные ассигнования</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88.00.000190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800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5000,00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456"/>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Уплата налогов, сборов и иных платежей</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88.00.000190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850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5000,00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757"/>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Закупка товаров, работ, услуг для обеспечения</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88.00.070190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200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472"/>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Резерв по заработной плате</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88.00.000600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800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541"/>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НАЦИОНАЛЬНАЯ ОБОРОНА</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02</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113800,00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117600,00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121800,00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814"/>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Мобилизационная и вневойсковая подготовка</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02</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03</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113800,00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117600,00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121800,00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1029"/>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Осуществление первичного воинского учета на территории где отсутствуют военные комиссариаты</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88.00.051180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02</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03</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113800,00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117600,00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121800,00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2249"/>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88.00.051180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02</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03</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106400,00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117600,00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121800,00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1045"/>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Расходы на выплаты персоналу государственных (муниципальных) органов</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88.00.051180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02</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03</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106400,00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117600,00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121800,00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801"/>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88.00.051180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200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02</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03</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7400,00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1086"/>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Иные закупки товаров, работ и услуг для обеспечения государственных (муниципальных) нужд</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88.00.051180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240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02</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03</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7400,00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443"/>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НАЦИОНАЛЬНАЯ ЭКОНОМИКА</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09</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271950,00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284900,00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300400,00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456"/>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Дорожное хозяйство (дорожные фонды)</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09</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271950,00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284900,00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300400,00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1086"/>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Содержание автомобильных дорог и инженерных сооружений на границах поселения за счет дорожного фонда</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70.00.000530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09</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271950,00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284900,00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300400,00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773"/>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70.00.000530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200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09</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271950,00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284900,00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300400,00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1086"/>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Иные закупки товаров, работ и услуг для обеспечения государственных (муниципальных) нужд</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70.00.000530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240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04</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271950,00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284900,00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300400,00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415"/>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БЛАГОУСТРОЙСТВО</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05</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110000,00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443"/>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lastRenderedPageBreak/>
              <w:t>Благоустройство</w:t>
            </w:r>
          </w:p>
        </w:tc>
        <w:tc>
          <w:tcPr>
            <w:tcW w:w="1855" w:type="dxa"/>
            <w:tcBorders>
              <w:top w:val="single" w:sz="6" w:space="0" w:color="auto"/>
              <w:left w:val="nil"/>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05</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03</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110000,00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513"/>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Уличное освещение</w:t>
            </w:r>
          </w:p>
        </w:tc>
        <w:tc>
          <w:tcPr>
            <w:tcW w:w="1855" w:type="dxa"/>
            <w:tcBorders>
              <w:top w:val="nil"/>
              <w:left w:val="nil"/>
              <w:bottom w:val="nil"/>
              <w:right w:val="nil"/>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72.00.000050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200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05</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03</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110000,00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484"/>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Уличное освещение</w:t>
            </w:r>
          </w:p>
        </w:tc>
        <w:tc>
          <w:tcPr>
            <w:tcW w:w="1855" w:type="dxa"/>
            <w:tcBorders>
              <w:top w:val="nil"/>
              <w:left w:val="nil"/>
              <w:bottom w:val="nil"/>
              <w:right w:val="nil"/>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72.00.000050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240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05</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03</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110000,00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70"/>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КУЛЬТУРА, КИНЕМАТОГРАФИЯ</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4287300,00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770840,00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2000000,00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58"/>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Культура</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4287300,00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770840,00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2000000,00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58"/>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Дома культуры</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70.00.000100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1689221,00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770840,00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2000000,00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99"/>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Дома культуры</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08.00.070510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2970300,00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770840,00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2193"/>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08.00.070510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1317000,00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2000000,00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687"/>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Расходы на выплаты персоналу казенных учреждений</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08.00.070510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1317000,00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2000000,00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2193"/>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73.00.000100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349300,00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2000000,00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757"/>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Расходы на выплаты персоналу казенных учреждений</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73.00.000100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349300,00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770840,00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700"/>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73.00.000100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200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1235079,00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770840,00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1192"/>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lastRenderedPageBreak/>
              <w:t>Иные закупки товаров, работ и услуг для обеспечения государственных (муниципальных) нужд</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73.00.000100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240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1235079,00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757"/>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08.00.07510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200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1715000,00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875"/>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Иные закупки товаров, работ и услуг для обеспечения государственных (муниципальных) нужд</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08.00.07510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240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1715000,00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728"/>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Иные бюджетные ассигнования</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73.00.000100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800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121600,00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99"/>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Уплата налогов, сборов и иных платежей</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73.00.000100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850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08</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121600,00</w:t>
            </w:r>
          </w:p>
        </w:tc>
        <w:tc>
          <w:tcPr>
            <w:tcW w:w="1879"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99"/>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СОЦИАЛЬНАЯ ПОЛИТИКА</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187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99"/>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Пенсионное обеспечение</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187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716"/>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Доплаты к пенсиям муниципальных служащих поселения</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68.00.000410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187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99"/>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Социальное обеспечение и иные выплаты населению</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68.00.000410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300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187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744"/>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Публичные нормативные социальные выплаты гражданам</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68.00.000410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310</w:t>
            </w: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01</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187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456"/>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Условно утвержденные расходы</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99</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187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100000,00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42"/>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Условно утвержденные расходы</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99</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99</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187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49350,00</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190220,00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42"/>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Иные не программные мероприятия</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99.90.000000</w:t>
            </w: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99</w:t>
            </w: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99</w:t>
            </w: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187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49350,00</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190220,00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99"/>
        </w:trPr>
        <w:tc>
          <w:tcPr>
            <w:tcW w:w="55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ИТОГО:</w:t>
            </w:r>
          </w:p>
        </w:tc>
        <w:tc>
          <w:tcPr>
            <w:tcW w:w="185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102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c>
        <w:tc>
          <w:tcPr>
            <w:tcW w:w="915"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98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0,00</w:t>
            </w:r>
          </w:p>
        </w:tc>
        <w:tc>
          <w:tcPr>
            <w:tcW w:w="187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49350,00</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190220,00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233065" w:rsidTr="00233065">
        <w:tblPrEx>
          <w:tblCellMar>
            <w:top w:w="0" w:type="dxa"/>
            <w:bottom w:w="0" w:type="dxa"/>
          </w:tblCellMar>
        </w:tblPrEx>
        <w:trPr>
          <w:trHeight w:val="399"/>
        </w:trPr>
        <w:tc>
          <w:tcPr>
            <w:tcW w:w="5589"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855"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025"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915"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989"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867"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9497040,36</w:t>
            </w:r>
          </w:p>
        </w:tc>
        <w:tc>
          <w:tcPr>
            <w:tcW w:w="1879"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2091900,00</w:t>
            </w:r>
          </w:p>
        </w:tc>
        <w:tc>
          <w:tcPr>
            <w:tcW w:w="2038" w:type="dxa"/>
            <w:tcBorders>
              <w:top w:val="single" w:sz="6" w:space="0" w:color="auto"/>
              <w:left w:val="single" w:sz="6" w:space="0" w:color="auto"/>
              <w:bottom w:val="single" w:sz="6" w:space="0" w:color="auto"/>
              <w:right w:val="single" w:sz="6" w:space="0" w:color="auto"/>
            </w:tcBorders>
          </w:tcPr>
          <w:p w:rsidR="00233065" w:rsidRDefault="0023306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3926100,00</w:t>
            </w:r>
          </w:p>
        </w:tc>
        <w:tc>
          <w:tcPr>
            <w:tcW w:w="60"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53" w:type="dxa"/>
            <w:tcBorders>
              <w:top w:val="nil"/>
              <w:left w:val="nil"/>
              <w:bottom w:val="nil"/>
              <w:right w:val="nil"/>
            </w:tcBorders>
          </w:tcPr>
          <w:p w:rsidR="00233065" w:rsidRDefault="00233065">
            <w:pPr>
              <w:autoSpaceDE w:val="0"/>
              <w:autoSpaceDN w:val="0"/>
              <w:adjustRightInd w:val="0"/>
              <w:spacing w:after="0" w:line="240" w:lineRule="auto"/>
              <w:jc w:val="right"/>
              <w:rPr>
                <w:rFonts w:ascii="Arial" w:eastAsiaTheme="minorHAnsi" w:hAnsi="Arial" w:cs="Arial"/>
                <w:color w:val="000000"/>
                <w:sz w:val="20"/>
                <w:szCs w:val="20"/>
                <w:lang w:eastAsia="en-US"/>
              </w:rPr>
            </w:pPr>
          </w:p>
        </w:tc>
      </w:tr>
    </w:tbl>
    <w:p w:rsidR="002A4665" w:rsidRDefault="002A4665" w:rsidP="005306A4">
      <w:pPr>
        <w:tabs>
          <w:tab w:val="center" w:pos="4677"/>
          <w:tab w:val="right" w:pos="9355"/>
        </w:tabs>
        <w:spacing w:after="0" w:line="240" w:lineRule="auto"/>
        <w:jc w:val="center"/>
        <w:rPr>
          <w:rFonts w:ascii="Times New Roman" w:eastAsia="Calibri" w:hAnsi="Times New Roman" w:cs="Times New Roman"/>
          <w:b/>
          <w:sz w:val="28"/>
          <w:szCs w:val="28"/>
        </w:rPr>
      </w:pPr>
    </w:p>
    <w:p w:rsidR="002A4665" w:rsidRDefault="002A4665" w:rsidP="005306A4">
      <w:pPr>
        <w:tabs>
          <w:tab w:val="center" w:pos="4677"/>
          <w:tab w:val="right" w:pos="9355"/>
        </w:tabs>
        <w:spacing w:after="0" w:line="240" w:lineRule="auto"/>
        <w:jc w:val="center"/>
        <w:rPr>
          <w:rFonts w:ascii="Times New Roman" w:eastAsia="Calibri" w:hAnsi="Times New Roman" w:cs="Times New Roman"/>
          <w:b/>
          <w:sz w:val="28"/>
          <w:szCs w:val="28"/>
        </w:rPr>
      </w:pPr>
    </w:p>
    <w:p w:rsidR="00A8594D" w:rsidRDefault="00A8594D" w:rsidP="005306A4">
      <w:pPr>
        <w:tabs>
          <w:tab w:val="center" w:pos="4677"/>
          <w:tab w:val="right" w:pos="9355"/>
        </w:tabs>
        <w:spacing w:after="0" w:line="240" w:lineRule="auto"/>
        <w:jc w:val="center"/>
        <w:rPr>
          <w:rFonts w:ascii="Times New Roman" w:eastAsia="Calibri" w:hAnsi="Times New Roman" w:cs="Times New Roman"/>
          <w:b/>
          <w:sz w:val="28"/>
          <w:szCs w:val="28"/>
        </w:rPr>
      </w:pPr>
    </w:p>
    <w:p w:rsidR="00233065" w:rsidRDefault="00233065" w:rsidP="00453074">
      <w:pPr>
        <w:spacing w:after="0" w:line="240" w:lineRule="auto"/>
        <w:jc w:val="center"/>
        <w:rPr>
          <w:rFonts w:ascii="Times New Roman" w:eastAsia="Times New Roman" w:hAnsi="Times New Roman" w:cs="Times New Roman"/>
          <w:b/>
          <w:sz w:val="28"/>
          <w:szCs w:val="28"/>
        </w:rPr>
      </w:pPr>
    </w:p>
    <w:p w:rsidR="00233065" w:rsidRDefault="00233065" w:rsidP="00453074">
      <w:pPr>
        <w:spacing w:after="0" w:line="240" w:lineRule="auto"/>
        <w:jc w:val="center"/>
        <w:rPr>
          <w:rFonts w:ascii="Times New Roman" w:eastAsia="Times New Roman" w:hAnsi="Times New Roman" w:cs="Times New Roman"/>
          <w:b/>
          <w:sz w:val="28"/>
          <w:szCs w:val="28"/>
        </w:rPr>
      </w:pPr>
    </w:p>
    <w:p w:rsidR="00233065" w:rsidRDefault="00233065" w:rsidP="00453074">
      <w:pPr>
        <w:spacing w:after="0" w:line="240" w:lineRule="auto"/>
        <w:jc w:val="center"/>
        <w:rPr>
          <w:rFonts w:ascii="Times New Roman" w:eastAsia="Times New Roman" w:hAnsi="Times New Roman" w:cs="Times New Roman"/>
          <w:b/>
          <w:sz w:val="28"/>
          <w:szCs w:val="28"/>
        </w:rPr>
      </w:pPr>
    </w:p>
    <w:p w:rsidR="00233065" w:rsidRDefault="00233065" w:rsidP="00453074">
      <w:pPr>
        <w:spacing w:after="0" w:line="240" w:lineRule="auto"/>
        <w:jc w:val="center"/>
        <w:rPr>
          <w:rFonts w:ascii="Times New Roman" w:eastAsia="Times New Roman" w:hAnsi="Times New Roman" w:cs="Times New Roman"/>
          <w:b/>
          <w:sz w:val="28"/>
          <w:szCs w:val="28"/>
        </w:rPr>
      </w:pPr>
    </w:p>
    <w:p w:rsidR="00233065" w:rsidRDefault="00233065" w:rsidP="00453074">
      <w:pPr>
        <w:spacing w:after="0" w:line="240" w:lineRule="auto"/>
        <w:jc w:val="center"/>
        <w:rPr>
          <w:rFonts w:ascii="Times New Roman" w:eastAsia="Times New Roman" w:hAnsi="Times New Roman" w:cs="Times New Roman"/>
          <w:b/>
          <w:sz w:val="28"/>
          <w:szCs w:val="28"/>
        </w:rPr>
      </w:pPr>
    </w:p>
    <w:p w:rsidR="00233065" w:rsidRDefault="00233065" w:rsidP="00453074">
      <w:pPr>
        <w:spacing w:after="0" w:line="240" w:lineRule="auto"/>
        <w:jc w:val="center"/>
        <w:rPr>
          <w:rFonts w:ascii="Times New Roman" w:eastAsia="Times New Roman" w:hAnsi="Times New Roman" w:cs="Times New Roman"/>
          <w:b/>
          <w:sz w:val="28"/>
          <w:szCs w:val="28"/>
        </w:rPr>
      </w:pPr>
    </w:p>
    <w:p w:rsidR="001F61F4" w:rsidRPr="001F61F4" w:rsidRDefault="001F61F4" w:rsidP="00453074">
      <w:pPr>
        <w:spacing w:after="0" w:line="240" w:lineRule="auto"/>
        <w:jc w:val="center"/>
        <w:rPr>
          <w:rFonts w:ascii="Times New Roman" w:eastAsia="Times New Roman" w:hAnsi="Times New Roman" w:cs="Times New Roman"/>
          <w:b/>
          <w:sz w:val="28"/>
          <w:szCs w:val="28"/>
        </w:rPr>
      </w:pPr>
      <w:r w:rsidRPr="001F61F4">
        <w:rPr>
          <w:rFonts w:ascii="Times New Roman" w:eastAsia="Times New Roman" w:hAnsi="Times New Roman" w:cs="Times New Roman"/>
          <w:b/>
          <w:sz w:val="28"/>
          <w:szCs w:val="28"/>
        </w:rPr>
        <w:t>ИШИМСКИЙ  СЕЛЬСКИЙ СОВЕТ ДЕПУТАТОВ</w:t>
      </w:r>
    </w:p>
    <w:p w:rsidR="001F61F4" w:rsidRPr="001F61F4" w:rsidRDefault="001F61F4" w:rsidP="00453074">
      <w:pPr>
        <w:spacing w:after="0" w:line="240" w:lineRule="auto"/>
        <w:ind w:left="2160" w:hanging="2160"/>
        <w:jc w:val="center"/>
        <w:rPr>
          <w:rFonts w:ascii="Times New Roman" w:eastAsia="Times New Roman" w:hAnsi="Times New Roman" w:cs="Times New Roman"/>
          <w:b/>
          <w:sz w:val="28"/>
          <w:szCs w:val="28"/>
        </w:rPr>
      </w:pPr>
      <w:r w:rsidRPr="001F61F4">
        <w:rPr>
          <w:rFonts w:ascii="Times New Roman" w:eastAsia="Times New Roman" w:hAnsi="Times New Roman" w:cs="Times New Roman"/>
          <w:b/>
          <w:sz w:val="28"/>
          <w:szCs w:val="28"/>
        </w:rPr>
        <w:t>ЧИСТООЗЕРНОГО РАЙОНА</w:t>
      </w:r>
    </w:p>
    <w:p w:rsidR="001F61F4" w:rsidRPr="001F61F4" w:rsidRDefault="001F61F4" w:rsidP="00453074">
      <w:pPr>
        <w:spacing w:after="0" w:line="240" w:lineRule="auto"/>
        <w:jc w:val="center"/>
        <w:rPr>
          <w:rFonts w:ascii="Times New Roman" w:eastAsia="Times New Roman" w:hAnsi="Times New Roman" w:cs="Times New Roman"/>
          <w:b/>
          <w:sz w:val="28"/>
          <w:szCs w:val="28"/>
        </w:rPr>
      </w:pPr>
      <w:r w:rsidRPr="001F61F4">
        <w:rPr>
          <w:rFonts w:ascii="Times New Roman" w:eastAsia="Times New Roman" w:hAnsi="Times New Roman" w:cs="Times New Roman"/>
          <w:b/>
          <w:sz w:val="28"/>
          <w:szCs w:val="28"/>
        </w:rPr>
        <w:t>НОВОСИБИРСКОЙ ОБЛАСТИ</w:t>
      </w:r>
    </w:p>
    <w:p w:rsidR="001F61F4" w:rsidRPr="001F61F4" w:rsidRDefault="00453074" w:rsidP="0045307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/шестого созыва/</w:t>
      </w:r>
    </w:p>
    <w:p w:rsidR="001F61F4" w:rsidRPr="001F61F4" w:rsidRDefault="001F61F4" w:rsidP="001F61F4">
      <w:pPr>
        <w:spacing w:after="0" w:line="240" w:lineRule="auto"/>
        <w:jc w:val="center"/>
        <w:rPr>
          <w:rFonts w:ascii="Times New Roman" w:eastAsia="Times New Roman" w:hAnsi="Times New Roman" w:cs="Times New Roman"/>
          <w:b/>
          <w:sz w:val="28"/>
          <w:szCs w:val="28"/>
        </w:rPr>
      </w:pPr>
      <w:r w:rsidRPr="001F61F4">
        <w:rPr>
          <w:rFonts w:ascii="Times New Roman" w:eastAsia="Times New Roman" w:hAnsi="Times New Roman" w:cs="Times New Roman"/>
          <w:b/>
          <w:sz w:val="28"/>
          <w:szCs w:val="28"/>
        </w:rPr>
        <w:t>РЕШЕНИЕ</w:t>
      </w:r>
    </w:p>
    <w:p w:rsidR="001F61F4" w:rsidRPr="001F61F4" w:rsidRDefault="001F61F4" w:rsidP="001F61F4">
      <w:pPr>
        <w:spacing w:after="0" w:line="240" w:lineRule="auto"/>
        <w:jc w:val="center"/>
        <w:rPr>
          <w:rFonts w:ascii="Times New Roman" w:eastAsia="Times New Roman" w:hAnsi="Times New Roman" w:cs="Times New Roman"/>
          <w:b/>
          <w:sz w:val="28"/>
          <w:szCs w:val="28"/>
        </w:rPr>
      </w:pPr>
      <w:r w:rsidRPr="001F61F4">
        <w:rPr>
          <w:rFonts w:ascii="Times New Roman" w:eastAsia="Times New Roman" w:hAnsi="Times New Roman" w:cs="Times New Roman"/>
          <w:b/>
          <w:sz w:val="28"/>
          <w:szCs w:val="28"/>
        </w:rPr>
        <w:t>Тридцать третьей</w:t>
      </w:r>
    </w:p>
    <w:p w:rsidR="001F61F4" w:rsidRPr="001F61F4" w:rsidRDefault="001F61F4" w:rsidP="001F61F4">
      <w:pPr>
        <w:spacing w:after="0" w:line="240" w:lineRule="auto"/>
        <w:ind w:left="480"/>
        <w:rPr>
          <w:rFonts w:ascii="Times New Roman" w:eastAsia="Times New Roman" w:hAnsi="Times New Roman" w:cs="Times New Roman"/>
          <w:b/>
          <w:sz w:val="28"/>
          <w:szCs w:val="28"/>
        </w:rPr>
      </w:pPr>
      <w:r w:rsidRPr="001F61F4">
        <w:rPr>
          <w:rFonts w:ascii="Times New Roman" w:eastAsia="Times New Roman" w:hAnsi="Times New Roman" w:cs="Times New Roman"/>
          <w:b/>
          <w:sz w:val="28"/>
          <w:szCs w:val="28"/>
        </w:rPr>
        <w:t xml:space="preserve">04.08.2022 г.                                                                                № 103         </w:t>
      </w:r>
    </w:p>
    <w:p w:rsidR="001F61F4" w:rsidRPr="001F61F4" w:rsidRDefault="001F61F4" w:rsidP="001F61F4">
      <w:pPr>
        <w:spacing w:after="0" w:line="240" w:lineRule="auto"/>
        <w:rPr>
          <w:rFonts w:ascii="Times New Roman" w:eastAsia="Times New Roman" w:hAnsi="Times New Roman" w:cs="Times New Roman"/>
          <w:sz w:val="28"/>
          <w:szCs w:val="28"/>
        </w:rPr>
      </w:pPr>
    </w:p>
    <w:p w:rsidR="001F61F4" w:rsidRPr="001F61F4" w:rsidRDefault="001F61F4" w:rsidP="001F61F4">
      <w:pPr>
        <w:spacing w:after="0" w:line="240" w:lineRule="auto"/>
        <w:rPr>
          <w:rFonts w:ascii="Times New Roman" w:eastAsia="Times New Roman" w:hAnsi="Times New Roman" w:cs="Times New Roman"/>
          <w:sz w:val="28"/>
          <w:szCs w:val="28"/>
        </w:rPr>
      </w:pPr>
    </w:p>
    <w:p w:rsidR="001F61F4" w:rsidRPr="001F61F4" w:rsidRDefault="001F61F4" w:rsidP="001F61F4">
      <w:pPr>
        <w:spacing w:after="0" w:line="240" w:lineRule="auto"/>
        <w:jc w:val="center"/>
        <w:rPr>
          <w:rFonts w:ascii="Times New Roman" w:eastAsia="Times New Roman" w:hAnsi="Times New Roman" w:cs="Times New Roman"/>
          <w:b/>
          <w:sz w:val="28"/>
          <w:szCs w:val="28"/>
        </w:rPr>
      </w:pPr>
      <w:r w:rsidRPr="001F61F4">
        <w:rPr>
          <w:rFonts w:ascii="Times New Roman" w:eastAsia="Times New Roman" w:hAnsi="Times New Roman" w:cs="Times New Roman"/>
          <w:b/>
          <w:sz w:val="28"/>
          <w:szCs w:val="28"/>
        </w:rPr>
        <w:t>«Об утверждении расходов на софинансирование реализации инициативного проекта »</w:t>
      </w:r>
    </w:p>
    <w:p w:rsidR="001F61F4" w:rsidRPr="001F61F4" w:rsidRDefault="001F61F4" w:rsidP="001F61F4">
      <w:pPr>
        <w:spacing w:after="0" w:line="240" w:lineRule="auto"/>
        <w:jc w:val="center"/>
        <w:rPr>
          <w:rFonts w:ascii="Times New Roman" w:eastAsia="Times New Roman" w:hAnsi="Times New Roman" w:cs="Times New Roman"/>
          <w:sz w:val="28"/>
          <w:szCs w:val="28"/>
        </w:rPr>
      </w:pPr>
    </w:p>
    <w:p w:rsidR="001F61F4" w:rsidRPr="001F61F4" w:rsidRDefault="001F61F4" w:rsidP="001F61F4">
      <w:pPr>
        <w:spacing w:after="0" w:line="240" w:lineRule="auto"/>
        <w:jc w:val="both"/>
        <w:rPr>
          <w:rFonts w:ascii="Times New Roman" w:eastAsia="Times New Roman" w:hAnsi="Times New Roman" w:cs="Times New Roman"/>
          <w:sz w:val="28"/>
          <w:szCs w:val="28"/>
        </w:rPr>
      </w:pPr>
      <w:r w:rsidRPr="001F61F4">
        <w:rPr>
          <w:rFonts w:ascii="Times New Roman" w:eastAsia="Times New Roman" w:hAnsi="Times New Roman" w:cs="Times New Roman"/>
          <w:sz w:val="28"/>
          <w:szCs w:val="28"/>
        </w:rPr>
        <w:t xml:space="preserve">В соответствии с Федеральным законом от 06.10.2003 г. №131 ФЗ «Об общих принципах организации местного самоуправления в Российской Федерации», </w:t>
      </w:r>
    </w:p>
    <w:p w:rsidR="001F61F4" w:rsidRPr="001F61F4" w:rsidRDefault="001F61F4" w:rsidP="001F61F4">
      <w:pPr>
        <w:spacing w:after="0" w:line="240" w:lineRule="auto"/>
        <w:jc w:val="both"/>
        <w:rPr>
          <w:rFonts w:ascii="Times New Roman" w:eastAsia="Times New Roman" w:hAnsi="Times New Roman" w:cs="Times New Roman"/>
          <w:sz w:val="28"/>
          <w:szCs w:val="28"/>
        </w:rPr>
      </w:pPr>
      <w:r w:rsidRPr="001F61F4">
        <w:rPr>
          <w:rFonts w:ascii="Times New Roman" w:eastAsia="Times New Roman" w:hAnsi="Times New Roman" w:cs="Times New Roman"/>
          <w:sz w:val="28"/>
          <w:szCs w:val="28"/>
        </w:rPr>
        <w:t>Уставом Ишимскаого сельсовета, Совета депутатов.</w:t>
      </w:r>
    </w:p>
    <w:p w:rsidR="001F61F4" w:rsidRPr="001F61F4" w:rsidRDefault="001F61F4" w:rsidP="001F61F4">
      <w:pPr>
        <w:spacing w:after="0" w:line="240" w:lineRule="auto"/>
        <w:jc w:val="both"/>
        <w:rPr>
          <w:rFonts w:ascii="Times New Roman" w:eastAsia="Times New Roman" w:hAnsi="Times New Roman" w:cs="Times New Roman"/>
          <w:b/>
          <w:sz w:val="28"/>
          <w:szCs w:val="28"/>
        </w:rPr>
      </w:pPr>
      <w:r w:rsidRPr="001F61F4">
        <w:rPr>
          <w:rFonts w:ascii="Times New Roman" w:eastAsia="Times New Roman" w:hAnsi="Times New Roman" w:cs="Times New Roman"/>
          <w:b/>
          <w:sz w:val="28"/>
          <w:szCs w:val="28"/>
        </w:rPr>
        <w:t>РЕШИЛ:</w:t>
      </w:r>
    </w:p>
    <w:p w:rsidR="001F61F4" w:rsidRPr="001F61F4" w:rsidRDefault="001F61F4" w:rsidP="00F51C54">
      <w:pPr>
        <w:numPr>
          <w:ilvl w:val="0"/>
          <w:numId w:val="3"/>
        </w:numPr>
        <w:spacing w:after="0" w:line="240" w:lineRule="auto"/>
        <w:contextualSpacing/>
        <w:jc w:val="both"/>
        <w:rPr>
          <w:rFonts w:ascii="Times New Roman" w:eastAsia="Times New Roman" w:hAnsi="Times New Roman" w:cs="Times New Roman"/>
          <w:sz w:val="28"/>
          <w:szCs w:val="28"/>
        </w:rPr>
      </w:pPr>
      <w:r w:rsidRPr="001F61F4">
        <w:rPr>
          <w:rFonts w:ascii="Times New Roman" w:eastAsia="Times New Roman" w:hAnsi="Times New Roman" w:cs="Times New Roman"/>
          <w:sz w:val="28"/>
          <w:szCs w:val="28"/>
        </w:rPr>
        <w:t>В случае победы на конкурсе  инициативных проектов Новосибирской область, выделить из бюджета муниципального образования Ишимского сельсовета Чистоозерного района Новосибирской области 300 000,00 (Триста тысяч рублей) на софинансирование расходов по реализации проекта инициативного бюджетирования (благоустройство мемориала воинам, погибшим в годы Великой Отечественной войны в с. Ишимская).</w:t>
      </w:r>
    </w:p>
    <w:p w:rsidR="001F61F4" w:rsidRPr="001F61F4" w:rsidRDefault="001F61F4" w:rsidP="00F51C54">
      <w:pPr>
        <w:numPr>
          <w:ilvl w:val="0"/>
          <w:numId w:val="3"/>
        </w:numPr>
        <w:spacing w:after="0" w:line="240" w:lineRule="auto"/>
        <w:contextualSpacing/>
        <w:jc w:val="both"/>
        <w:rPr>
          <w:rFonts w:ascii="Times New Roman" w:eastAsia="Times New Roman" w:hAnsi="Times New Roman" w:cs="Times New Roman"/>
          <w:sz w:val="28"/>
          <w:szCs w:val="28"/>
        </w:rPr>
      </w:pPr>
      <w:r w:rsidRPr="001F61F4">
        <w:rPr>
          <w:rFonts w:ascii="Times New Roman" w:eastAsia="Times New Roman" w:hAnsi="Times New Roman" w:cs="Times New Roman"/>
          <w:sz w:val="28"/>
          <w:szCs w:val="28"/>
        </w:rPr>
        <w:t>При формировании бюджета муниципального образования Ишимский сельский совет на 2024-2027 годы предусмотреть финансирование на мероприятия по содержанию и благоустройству мемориала воинам погибшим в годы Великой Отечественной войны 1941-1945, в с. Ишимская.</w:t>
      </w:r>
    </w:p>
    <w:p w:rsidR="001F61F4" w:rsidRPr="001F61F4" w:rsidRDefault="001F61F4" w:rsidP="00F51C54">
      <w:pPr>
        <w:numPr>
          <w:ilvl w:val="0"/>
          <w:numId w:val="3"/>
        </w:numPr>
        <w:spacing w:after="0" w:line="240" w:lineRule="auto"/>
        <w:contextualSpacing/>
        <w:jc w:val="both"/>
        <w:rPr>
          <w:rFonts w:ascii="Times New Roman" w:eastAsia="Times New Roman" w:hAnsi="Times New Roman" w:cs="Times New Roman"/>
          <w:sz w:val="28"/>
          <w:szCs w:val="28"/>
        </w:rPr>
      </w:pPr>
      <w:r w:rsidRPr="001F61F4">
        <w:rPr>
          <w:rFonts w:ascii="Times New Roman" w:eastAsia="Times New Roman" w:hAnsi="Times New Roman" w:cs="Times New Roman"/>
          <w:sz w:val="28"/>
          <w:szCs w:val="28"/>
        </w:rPr>
        <w:lastRenderedPageBreak/>
        <w:t>Опубликовать настоящее решение в газете «Ишимский вестник» Ишимского сельсовета Чистоозерного района Новосибирской области и на официальном сайте администрации Ишимского сельсовета Чистоозерного района Новосибирской области.</w:t>
      </w:r>
    </w:p>
    <w:p w:rsidR="001F61F4" w:rsidRPr="001F61F4" w:rsidRDefault="001F61F4" w:rsidP="00F51C54">
      <w:pPr>
        <w:numPr>
          <w:ilvl w:val="0"/>
          <w:numId w:val="3"/>
        </w:numPr>
        <w:spacing w:after="0" w:line="240" w:lineRule="auto"/>
        <w:contextualSpacing/>
        <w:jc w:val="both"/>
        <w:rPr>
          <w:rFonts w:ascii="Times New Roman" w:eastAsia="Times New Roman" w:hAnsi="Times New Roman" w:cs="Times New Roman"/>
          <w:sz w:val="28"/>
          <w:szCs w:val="28"/>
        </w:rPr>
      </w:pPr>
      <w:r w:rsidRPr="001F61F4">
        <w:rPr>
          <w:rFonts w:ascii="Times New Roman" w:eastAsia="Times New Roman" w:hAnsi="Times New Roman" w:cs="Times New Roman"/>
          <w:sz w:val="28"/>
          <w:szCs w:val="28"/>
        </w:rPr>
        <w:t>Настоящее решение вступает в силу со дня его опубликования.</w:t>
      </w:r>
    </w:p>
    <w:p w:rsidR="001F61F4" w:rsidRPr="001F61F4" w:rsidRDefault="001F61F4" w:rsidP="001F61F4">
      <w:pPr>
        <w:spacing w:after="0" w:line="240" w:lineRule="auto"/>
        <w:rPr>
          <w:rFonts w:ascii="Times New Roman" w:eastAsia="Times New Roman" w:hAnsi="Times New Roman" w:cs="Times New Roman"/>
          <w:sz w:val="28"/>
          <w:szCs w:val="28"/>
        </w:rPr>
      </w:pPr>
    </w:p>
    <w:p w:rsidR="001F61F4" w:rsidRPr="001F61F4" w:rsidRDefault="001F61F4" w:rsidP="001F61F4">
      <w:pPr>
        <w:spacing w:after="0" w:line="240" w:lineRule="auto"/>
        <w:rPr>
          <w:rFonts w:ascii="Times New Roman" w:eastAsia="Times New Roman" w:hAnsi="Times New Roman" w:cs="Times New Roman"/>
          <w:sz w:val="28"/>
          <w:szCs w:val="28"/>
        </w:rPr>
      </w:pPr>
    </w:p>
    <w:p w:rsidR="001F61F4" w:rsidRPr="001F61F4" w:rsidRDefault="001F61F4" w:rsidP="001F61F4">
      <w:pPr>
        <w:spacing w:after="0" w:line="240" w:lineRule="auto"/>
        <w:rPr>
          <w:rFonts w:ascii="Times New Roman" w:eastAsia="Times New Roman" w:hAnsi="Times New Roman" w:cs="Times New Roman"/>
          <w:sz w:val="28"/>
          <w:szCs w:val="28"/>
        </w:rPr>
      </w:pPr>
      <w:r w:rsidRPr="001F61F4">
        <w:rPr>
          <w:rFonts w:ascii="Times New Roman" w:eastAsia="Times New Roman" w:hAnsi="Times New Roman" w:cs="Times New Roman"/>
          <w:sz w:val="28"/>
          <w:szCs w:val="28"/>
        </w:rPr>
        <w:t xml:space="preserve">Председатель Совета депутатов                            Глава Ишимского </w:t>
      </w:r>
    </w:p>
    <w:p w:rsidR="001F61F4" w:rsidRPr="001F61F4" w:rsidRDefault="001F61F4" w:rsidP="001F61F4">
      <w:pPr>
        <w:spacing w:after="0" w:line="240" w:lineRule="auto"/>
        <w:rPr>
          <w:rFonts w:ascii="Times New Roman" w:eastAsia="Times New Roman" w:hAnsi="Times New Roman" w:cs="Times New Roman"/>
          <w:sz w:val="28"/>
          <w:szCs w:val="28"/>
        </w:rPr>
      </w:pPr>
      <w:r w:rsidRPr="001F61F4">
        <w:rPr>
          <w:rFonts w:ascii="Times New Roman" w:eastAsia="Times New Roman" w:hAnsi="Times New Roman" w:cs="Times New Roman"/>
          <w:sz w:val="28"/>
          <w:szCs w:val="28"/>
        </w:rPr>
        <w:t>Ишимского сельсовета                                            сельсовета</w:t>
      </w:r>
    </w:p>
    <w:p w:rsidR="001F61F4" w:rsidRPr="001F61F4" w:rsidRDefault="001F61F4" w:rsidP="001F61F4">
      <w:pPr>
        <w:spacing w:after="0" w:line="240" w:lineRule="auto"/>
        <w:rPr>
          <w:rFonts w:ascii="Times New Roman" w:eastAsia="Times New Roman" w:hAnsi="Times New Roman" w:cs="Times New Roman"/>
          <w:sz w:val="28"/>
          <w:szCs w:val="28"/>
        </w:rPr>
      </w:pPr>
      <w:r w:rsidRPr="001F61F4">
        <w:rPr>
          <w:rFonts w:ascii="Times New Roman" w:eastAsia="Times New Roman" w:hAnsi="Times New Roman" w:cs="Times New Roman"/>
          <w:sz w:val="28"/>
          <w:szCs w:val="28"/>
        </w:rPr>
        <w:t>Чистоозерного района                                            Чистоозерного района</w:t>
      </w:r>
    </w:p>
    <w:p w:rsidR="001F61F4" w:rsidRPr="001F61F4" w:rsidRDefault="001F61F4" w:rsidP="001F61F4">
      <w:pPr>
        <w:spacing w:after="0" w:line="240" w:lineRule="auto"/>
        <w:rPr>
          <w:rFonts w:ascii="Times New Roman" w:eastAsia="Times New Roman" w:hAnsi="Times New Roman" w:cs="Times New Roman"/>
          <w:sz w:val="28"/>
          <w:szCs w:val="28"/>
        </w:rPr>
      </w:pPr>
      <w:r w:rsidRPr="001F61F4">
        <w:rPr>
          <w:rFonts w:ascii="Times New Roman" w:eastAsia="Times New Roman" w:hAnsi="Times New Roman" w:cs="Times New Roman"/>
          <w:sz w:val="28"/>
          <w:szCs w:val="28"/>
        </w:rPr>
        <w:t>Новосибирской области                                          Новосибирской области</w:t>
      </w:r>
    </w:p>
    <w:p w:rsidR="001F61F4" w:rsidRPr="001F61F4" w:rsidRDefault="001F61F4" w:rsidP="001F61F4">
      <w:pPr>
        <w:spacing w:after="0" w:line="240" w:lineRule="auto"/>
        <w:rPr>
          <w:rFonts w:ascii="Times New Roman" w:eastAsia="Times New Roman" w:hAnsi="Times New Roman" w:cs="Times New Roman"/>
          <w:sz w:val="28"/>
          <w:szCs w:val="28"/>
        </w:rPr>
      </w:pPr>
    </w:p>
    <w:p w:rsidR="001F61F4" w:rsidRPr="001F61F4" w:rsidRDefault="001F61F4" w:rsidP="001F61F4">
      <w:pPr>
        <w:spacing w:after="0" w:line="240" w:lineRule="auto"/>
        <w:rPr>
          <w:rFonts w:ascii="Times New Roman" w:eastAsia="Times New Roman" w:hAnsi="Times New Roman" w:cs="Times New Roman"/>
          <w:sz w:val="28"/>
          <w:szCs w:val="28"/>
        </w:rPr>
      </w:pPr>
      <w:r w:rsidRPr="001F61F4">
        <w:rPr>
          <w:rFonts w:ascii="Times New Roman" w:eastAsia="Times New Roman" w:hAnsi="Times New Roman" w:cs="Times New Roman"/>
          <w:sz w:val="28"/>
          <w:szCs w:val="28"/>
        </w:rPr>
        <w:t xml:space="preserve">                           Болтунова Н.И                                                      Иванко Е.Е.</w:t>
      </w:r>
    </w:p>
    <w:p w:rsidR="00A8594D" w:rsidRDefault="00A8594D" w:rsidP="005306A4">
      <w:pPr>
        <w:tabs>
          <w:tab w:val="center" w:pos="4677"/>
          <w:tab w:val="right" w:pos="9355"/>
        </w:tabs>
        <w:spacing w:after="0" w:line="240" w:lineRule="auto"/>
        <w:jc w:val="center"/>
        <w:rPr>
          <w:rFonts w:ascii="Times New Roman" w:eastAsia="Calibri" w:hAnsi="Times New Roman" w:cs="Times New Roman"/>
          <w:b/>
          <w:sz w:val="28"/>
          <w:szCs w:val="28"/>
        </w:rPr>
      </w:pPr>
    </w:p>
    <w:p w:rsidR="00A8594D" w:rsidRDefault="00A8594D" w:rsidP="005306A4">
      <w:pPr>
        <w:tabs>
          <w:tab w:val="center" w:pos="4677"/>
          <w:tab w:val="right" w:pos="9355"/>
        </w:tabs>
        <w:spacing w:after="0" w:line="240" w:lineRule="auto"/>
        <w:jc w:val="center"/>
        <w:rPr>
          <w:rFonts w:ascii="Times New Roman" w:eastAsia="Calibri" w:hAnsi="Times New Roman" w:cs="Times New Roman"/>
          <w:b/>
          <w:sz w:val="28"/>
          <w:szCs w:val="28"/>
        </w:rPr>
      </w:pPr>
    </w:p>
    <w:p w:rsidR="00A8594D" w:rsidRDefault="00A8594D" w:rsidP="005306A4">
      <w:pPr>
        <w:tabs>
          <w:tab w:val="center" w:pos="4677"/>
          <w:tab w:val="right" w:pos="9355"/>
        </w:tabs>
        <w:spacing w:after="0" w:line="240" w:lineRule="auto"/>
        <w:jc w:val="center"/>
        <w:rPr>
          <w:rFonts w:ascii="Times New Roman" w:eastAsia="Calibri" w:hAnsi="Times New Roman" w:cs="Times New Roman"/>
          <w:b/>
          <w:sz w:val="28"/>
          <w:szCs w:val="28"/>
        </w:rPr>
      </w:pPr>
    </w:p>
    <w:p w:rsidR="00A8594D" w:rsidRDefault="00A8594D" w:rsidP="005306A4">
      <w:pPr>
        <w:tabs>
          <w:tab w:val="center" w:pos="4677"/>
          <w:tab w:val="right" w:pos="9355"/>
        </w:tabs>
        <w:spacing w:after="0" w:line="240" w:lineRule="auto"/>
        <w:jc w:val="center"/>
        <w:rPr>
          <w:rFonts w:ascii="Times New Roman" w:eastAsia="Calibri" w:hAnsi="Times New Roman" w:cs="Times New Roman"/>
          <w:b/>
          <w:sz w:val="28"/>
          <w:szCs w:val="28"/>
        </w:rPr>
      </w:pPr>
    </w:p>
    <w:p w:rsidR="00A8594D" w:rsidRDefault="00A8594D" w:rsidP="005306A4">
      <w:pPr>
        <w:tabs>
          <w:tab w:val="center" w:pos="4677"/>
          <w:tab w:val="right" w:pos="9355"/>
        </w:tabs>
        <w:spacing w:after="0" w:line="240" w:lineRule="auto"/>
        <w:jc w:val="center"/>
        <w:rPr>
          <w:rFonts w:ascii="Times New Roman" w:eastAsia="Calibri" w:hAnsi="Times New Roman" w:cs="Times New Roman"/>
          <w:b/>
          <w:sz w:val="28"/>
          <w:szCs w:val="28"/>
        </w:rPr>
      </w:pPr>
    </w:p>
    <w:p w:rsidR="00A8594D" w:rsidRDefault="00A8594D" w:rsidP="005306A4">
      <w:pPr>
        <w:tabs>
          <w:tab w:val="center" w:pos="4677"/>
          <w:tab w:val="right" w:pos="9355"/>
        </w:tabs>
        <w:spacing w:after="0" w:line="240" w:lineRule="auto"/>
        <w:jc w:val="center"/>
        <w:rPr>
          <w:rFonts w:ascii="Times New Roman" w:eastAsia="Calibri" w:hAnsi="Times New Roman" w:cs="Times New Roman"/>
          <w:b/>
          <w:sz w:val="28"/>
          <w:szCs w:val="28"/>
        </w:rPr>
      </w:pPr>
    </w:p>
    <w:p w:rsidR="00D22F39" w:rsidRDefault="00D22F39" w:rsidP="00D22F39">
      <w:pPr>
        <w:rPr>
          <w:rFonts w:ascii="Arial" w:hAnsi="Arial" w:cs="Arial"/>
          <w:b/>
          <w:sz w:val="20"/>
          <w:szCs w:val="20"/>
        </w:rPr>
      </w:pPr>
      <w:r>
        <w:rPr>
          <w:rFonts w:ascii="Arial" w:hAnsi="Arial" w:cs="Arial"/>
          <w:b/>
          <w:sz w:val="20"/>
          <w:szCs w:val="20"/>
        </w:rPr>
        <w:t>Периодическое печатное издание « Ишимский Вестник» за 16 августа  2022 года № 13</w:t>
      </w:r>
    </w:p>
    <w:p w:rsidR="00D22F39" w:rsidRDefault="00D22F39" w:rsidP="00D22F39">
      <w:pPr>
        <w:pStyle w:val="ad"/>
        <w:rPr>
          <w:rFonts w:ascii="Arial" w:hAnsi="Arial" w:cs="Arial"/>
          <w:sz w:val="18"/>
          <w:szCs w:val="18"/>
        </w:rPr>
      </w:pPr>
    </w:p>
    <w:p w:rsidR="00D22F39" w:rsidRDefault="00D22F39" w:rsidP="00D22F39">
      <w:pPr>
        <w:pStyle w:val="ad"/>
        <w:rPr>
          <w:rFonts w:ascii="Arial" w:hAnsi="Arial" w:cs="Arial"/>
          <w:b/>
          <w:sz w:val="18"/>
          <w:szCs w:val="18"/>
        </w:rPr>
      </w:pPr>
      <w:r>
        <w:rPr>
          <w:rFonts w:ascii="Arial" w:hAnsi="Arial" w:cs="Arial"/>
          <w:b/>
          <w:sz w:val="18"/>
          <w:szCs w:val="18"/>
        </w:rPr>
        <w:t xml:space="preserve">Сведения о численности </w:t>
      </w:r>
      <w:r>
        <w:rPr>
          <w:rFonts w:ascii="Arial" w:hAnsi="Arial" w:cs="Arial"/>
          <w:b/>
          <w:sz w:val="18"/>
          <w:szCs w:val="18"/>
          <w:shd w:val="clear" w:color="auto" w:fill="FFFFFF"/>
        </w:rPr>
        <w:t>лиц, замещающих муниципальные должности и</w:t>
      </w:r>
    </w:p>
    <w:p w:rsidR="00D22F39" w:rsidRDefault="00D22F39" w:rsidP="00D22F39">
      <w:pPr>
        <w:pStyle w:val="ad"/>
        <w:rPr>
          <w:rFonts w:ascii="Arial" w:hAnsi="Arial" w:cs="Arial"/>
          <w:b/>
          <w:sz w:val="18"/>
          <w:szCs w:val="18"/>
        </w:rPr>
      </w:pPr>
      <w:r>
        <w:rPr>
          <w:rFonts w:ascii="Arial" w:hAnsi="Arial" w:cs="Arial"/>
          <w:b/>
          <w:sz w:val="18"/>
          <w:szCs w:val="18"/>
          <w:shd w:val="clear" w:color="auto" w:fill="FFFFFF"/>
        </w:rPr>
        <w:t>должности муниципальной службы</w:t>
      </w:r>
      <w:r>
        <w:rPr>
          <w:rStyle w:val="apple-converted-space"/>
          <w:rFonts w:ascii="Arial" w:hAnsi="Arial" w:cs="Arial"/>
          <w:b/>
          <w:color w:val="000000"/>
          <w:sz w:val="18"/>
          <w:szCs w:val="18"/>
          <w:shd w:val="clear" w:color="auto" w:fill="FFFFFF"/>
        </w:rPr>
        <w:t> </w:t>
      </w:r>
      <w:r>
        <w:rPr>
          <w:rFonts w:ascii="Arial" w:hAnsi="Arial" w:cs="Arial"/>
          <w:b/>
          <w:sz w:val="18"/>
          <w:szCs w:val="18"/>
        </w:rPr>
        <w:t>в администрации Ишимского  сельсовета и работников муниципальных учреждений Ишимского сельсовета с указанием фактических затрат на их денежное содержание  за  2 кв.2022 года</w:t>
      </w:r>
    </w:p>
    <w:p w:rsidR="00D22F39" w:rsidRDefault="00D22F39" w:rsidP="00D22F39">
      <w:pPr>
        <w:pStyle w:val="ad"/>
        <w:rPr>
          <w:rFonts w:ascii="Arial" w:hAnsi="Arial" w:cs="Arial"/>
          <w:sz w:val="18"/>
          <w:szCs w:val="18"/>
        </w:rPr>
      </w:pPr>
    </w:p>
    <w:p w:rsidR="00D22F39" w:rsidRDefault="00D22F39" w:rsidP="00D22F39">
      <w:pPr>
        <w:pStyle w:val="ad"/>
        <w:rPr>
          <w:rFonts w:ascii="Arial" w:hAnsi="Arial" w:cs="Arial"/>
          <w:sz w:val="18"/>
          <w:szCs w:val="18"/>
        </w:rPr>
      </w:pPr>
    </w:p>
    <w:p w:rsidR="00D22F39" w:rsidRDefault="00D22F39" w:rsidP="00D22F39">
      <w:pPr>
        <w:pStyle w:val="ad"/>
        <w:rPr>
          <w:rFonts w:ascii="Arial" w:hAnsi="Arial" w:cs="Arial"/>
          <w:sz w:val="18"/>
          <w:szCs w:val="18"/>
        </w:rPr>
      </w:pPr>
      <w:r>
        <w:rPr>
          <w:rFonts w:ascii="Arial" w:hAnsi="Arial" w:cs="Arial"/>
          <w:sz w:val="18"/>
          <w:szCs w:val="18"/>
        </w:rPr>
        <w:t xml:space="preserve">В соответствии с ч.6 ст.52 Федерального закона «Об общих принципах организации местного самоуправления  в Российской Федерации» администрация Ишимского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w:t>
      </w:r>
    </w:p>
    <w:p w:rsidR="00D22F39" w:rsidRPr="0098721D" w:rsidRDefault="00D22F39" w:rsidP="00D22F39">
      <w:pPr>
        <w:pStyle w:val="ad"/>
        <w:rPr>
          <w:rFonts w:ascii="Arial" w:hAnsi="Arial" w:cs="Arial"/>
          <w:b/>
          <w:sz w:val="18"/>
          <w:szCs w:val="18"/>
        </w:rPr>
      </w:pPr>
      <w:r w:rsidRPr="0098721D">
        <w:rPr>
          <w:rFonts w:ascii="Arial" w:hAnsi="Arial" w:cs="Arial"/>
          <w:b/>
          <w:sz w:val="18"/>
          <w:szCs w:val="18"/>
        </w:rPr>
        <w:t xml:space="preserve">за </w:t>
      </w:r>
      <w:r>
        <w:rPr>
          <w:rFonts w:ascii="Arial" w:hAnsi="Arial" w:cs="Arial"/>
          <w:b/>
          <w:sz w:val="18"/>
          <w:szCs w:val="18"/>
        </w:rPr>
        <w:t xml:space="preserve"> 2 кв.2022</w:t>
      </w:r>
      <w:r w:rsidRPr="0098721D">
        <w:rPr>
          <w:rFonts w:ascii="Arial" w:hAnsi="Arial" w:cs="Arial"/>
          <w:b/>
          <w:sz w:val="18"/>
          <w:szCs w:val="18"/>
        </w:rPr>
        <w:t xml:space="preserve"> года </w:t>
      </w:r>
    </w:p>
    <w:p w:rsidR="00D22F39" w:rsidRDefault="00D22F39" w:rsidP="00D22F39">
      <w:pPr>
        <w:pStyle w:val="ad"/>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4724"/>
        <w:gridCol w:w="2064"/>
      </w:tblGrid>
      <w:tr w:rsidR="00D22F39" w:rsidTr="00387F41">
        <w:tc>
          <w:tcPr>
            <w:tcW w:w="0" w:type="auto"/>
            <w:tcBorders>
              <w:top w:val="single" w:sz="4" w:space="0" w:color="auto"/>
              <w:left w:val="single" w:sz="4" w:space="0" w:color="auto"/>
              <w:bottom w:val="single" w:sz="4" w:space="0" w:color="auto"/>
              <w:right w:val="single" w:sz="4" w:space="0" w:color="auto"/>
            </w:tcBorders>
            <w:hideMark/>
          </w:tcPr>
          <w:p w:rsidR="00D22F39" w:rsidRDefault="00D22F39" w:rsidP="00387F41">
            <w:pPr>
              <w:pStyle w:val="ad"/>
              <w:rPr>
                <w:rFonts w:ascii="Arial" w:hAnsi="Arial" w:cs="Arial"/>
                <w:sz w:val="18"/>
                <w:szCs w:val="18"/>
              </w:rPr>
            </w:pPr>
            <w:r>
              <w:rPr>
                <w:rFonts w:ascii="Arial" w:hAnsi="Arial" w:cs="Arial"/>
                <w:sz w:val="18"/>
                <w:szCs w:val="18"/>
              </w:rPr>
              <w:t>Наименование</w:t>
            </w:r>
          </w:p>
          <w:p w:rsidR="00D22F39" w:rsidRDefault="00D22F39" w:rsidP="00387F41">
            <w:pPr>
              <w:pStyle w:val="ad"/>
              <w:rPr>
                <w:rFonts w:ascii="Arial" w:hAnsi="Arial" w:cs="Arial"/>
                <w:sz w:val="18"/>
                <w:szCs w:val="18"/>
              </w:rPr>
            </w:pPr>
            <w:r>
              <w:rPr>
                <w:rFonts w:ascii="Arial" w:hAnsi="Arial" w:cs="Arial"/>
                <w:sz w:val="18"/>
                <w:szCs w:val="18"/>
              </w:rPr>
              <w:t>организации</w:t>
            </w:r>
          </w:p>
        </w:tc>
        <w:tc>
          <w:tcPr>
            <w:tcW w:w="0" w:type="auto"/>
            <w:gridSpan w:val="2"/>
            <w:tcBorders>
              <w:top w:val="single" w:sz="4" w:space="0" w:color="auto"/>
              <w:left w:val="single" w:sz="4" w:space="0" w:color="auto"/>
              <w:bottom w:val="single" w:sz="4" w:space="0" w:color="auto"/>
              <w:right w:val="single" w:sz="4" w:space="0" w:color="auto"/>
            </w:tcBorders>
            <w:hideMark/>
          </w:tcPr>
          <w:p w:rsidR="00D22F39" w:rsidRDefault="00D22F39" w:rsidP="00387F41">
            <w:pPr>
              <w:pStyle w:val="ad"/>
              <w:rPr>
                <w:rFonts w:ascii="Arial" w:hAnsi="Arial" w:cs="Arial"/>
                <w:sz w:val="18"/>
                <w:szCs w:val="18"/>
              </w:rPr>
            </w:pPr>
            <w:r>
              <w:rPr>
                <w:rFonts w:ascii="Arial" w:hAnsi="Arial" w:cs="Arial"/>
                <w:sz w:val="18"/>
                <w:szCs w:val="18"/>
              </w:rPr>
              <w:t>1 квартал 2022года</w:t>
            </w:r>
          </w:p>
        </w:tc>
      </w:tr>
      <w:tr w:rsidR="00D22F39" w:rsidTr="00387F41">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rsidR="00D22F39" w:rsidRDefault="00D22F39" w:rsidP="00387F41">
            <w:pPr>
              <w:pStyle w:val="ad"/>
              <w:rPr>
                <w:rFonts w:ascii="Arial" w:hAnsi="Arial" w:cs="Arial"/>
                <w:sz w:val="18"/>
                <w:szCs w:val="18"/>
              </w:rPr>
            </w:pPr>
            <w:r>
              <w:rPr>
                <w:rFonts w:ascii="Arial" w:hAnsi="Arial" w:cs="Arial"/>
                <w:sz w:val="18"/>
                <w:szCs w:val="18"/>
              </w:rPr>
              <w:t>Администрация  Ишимского сельсовета</w:t>
            </w:r>
          </w:p>
        </w:tc>
        <w:tc>
          <w:tcPr>
            <w:tcW w:w="0" w:type="auto"/>
            <w:tcBorders>
              <w:top w:val="single" w:sz="4" w:space="0" w:color="auto"/>
              <w:left w:val="single" w:sz="4" w:space="0" w:color="auto"/>
              <w:bottom w:val="single" w:sz="4" w:space="0" w:color="auto"/>
              <w:right w:val="single" w:sz="4" w:space="0" w:color="auto"/>
            </w:tcBorders>
          </w:tcPr>
          <w:p w:rsidR="00D22F39" w:rsidRDefault="00D22F39" w:rsidP="00387F41">
            <w:pPr>
              <w:pStyle w:val="ad"/>
              <w:rPr>
                <w:rFonts w:ascii="Arial" w:hAnsi="Arial" w:cs="Arial"/>
                <w:sz w:val="18"/>
                <w:szCs w:val="18"/>
              </w:rPr>
            </w:pPr>
            <w:r>
              <w:rPr>
                <w:rFonts w:ascii="Arial" w:hAnsi="Arial" w:cs="Arial"/>
                <w:sz w:val="18"/>
                <w:szCs w:val="18"/>
              </w:rPr>
              <w:t>численность муниципальных служащих</w:t>
            </w:r>
          </w:p>
          <w:p w:rsidR="00D22F39" w:rsidRDefault="00D22F39" w:rsidP="00387F41">
            <w:pPr>
              <w:pStyle w:val="ad"/>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rsidR="00D22F39" w:rsidRDefault="00D22F39" w:rsidP="00387F41">
            <w:pPr>
              <w:pStyle w:val="ad"/>
              <w:rPr>
                <w:rFonts w:ascii="Arial" w:hAnsi="Arial" w:cs="Arial"/>
                <w:sz w:val="18"/>
                <w:szCs w:val="18"/>
              </w:rPr>
            </w:pPr>
            <w:r>
              <w:rPr>
                <w:rFonts w:ascii="Arial" w:hAnsi="Arial" w:cs="Arial"/>
                <w:sz w:val="18"/>
                <w:szCs w:val="18"/>
              </w:rPr>
              <w:t xml:space="preserve">фактические </w:t>
            </w:r>
          </w:p>
          <w:p w:rsidR="00D22F39" w:rsidRDefault="00D22F39" w:rsidP="00387F41">
            <w:pPr>
              <w:pStyle w:val="ad"/>
              <w:rPr>
                <w:rFonts w:ascii="Arial" w:hAnsi="Arial" w:cs="Arial"/>
                <w:sz w:val="18"/>
                <w:szCs w:val="18"/>
              </w:rPr>
            </w:pPr>
            <w:r>
              <w:rPr>
                <w:rFonts w:ascii="Arial" w:hAnsi="Arial" w:cs="Arial"/>
                <w:sz w:val="18"/>
                <w:szCs w:val="18"/>
              </w:rPr>
              <w:t xml:space="preserve">расходы на </w:t>
            </w:r>
          </w:p>
          <w:p w:rsidR="00D22F39" w:rsidRDefault="00D22F39" w:rsidP="00387F41">
            <w:pPr>
              <w:pStyle w:val="ad"/>
              <w:rPr>
                <w:rFonts w:ascii="Arial" w:hAnsi="Arial" w:cs="Arial"/>
                <w:sz w:val="18"/>
                <w:szCs w:val="18"/>
              </w:rPr>
            </w:pPr>
            <w:r>
              <w:rPr>
                <w:rFonts w:ascii="Arial" w:hAnsi="Arial" w:cs="Arial"/>
                <w:sz w:val="18"/>
                <w:szCs w:val="18"/>
              </w:rPr>
              <w:t>оплату труда, тыс.руб</w:t>
            </w:r>
          </w:p>
          <w:p w:rsidR="00D22F39" w:rsidRDefault="00D22F39" w:rsidP="00387F41">
            <w:pPr>
              <w:pStyle w:val="ad"/>
              <w:rPr>
                <w:rFonts w:ascii="Arial" w:hAnsi="Arial" w:cs="Arial"/>
                <w:sz w:val="18"/>
                <w:szCs w:val="18"/>
              </w:rPr>
            </w:pPr>
          </w:p>
        </w:tc>
      </w:tr>
      <w:tr w:rsidR="00D22F39" w:rsidTr="00387F41">
        <w:tc>
          <w:tcPr>
            <w:tcW w:w="0" w:type="auto"/>
            <w:vMerge/>
            <w:tcBorders>
              <w:top w:val="single" w:sz="4" w:space="0" w:color="auto"/>
              <w:left w:val="single" w:sz="4" w:space="0" w:color="auto"/>
              <w:bottom w:val="single" w:sz="4" w:space="0" w:color="auto"/>
              <w:right w:val="single" w:sz="4" w:space="0" w:color="auto"/>
            </w:tcBorders>
            <w:vAlign w:val="center"/>
            <w:hideMark/>
          </w:tcPr>
          <w:p w:rsidR="00D22F39" w:rsidRDefault="00D22F39" w:rsidP="00387F41">
            <w:pPr>
              <w:spacing w:after="0" w:line="240" w:lineRule="auto"/>
              <w:rPr>
                <w:rFonts w:ascii="Arial" w:eastAsia="Calibri" w:hAnsi="Arial" w:cs="Arial"/>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D22F39" w:rsidRDefault="00D22F39" w:rsidP="00387F41">
            <w:pPr>
              <w:pStyle w:val="ad"/>
              <w:rPr>
                <w:rFonts w:ascii="Arial" w:hAnsi="Arial" w:cs="Arial"/>
                <w:sz w:val="18"/>
                <w:szCs w:val="18"/>
              </w:rPr>
            </w:pPr>
            <w:r>
              <w:rPr>
                <w:rFonts w:ascii="Arial" w:hAnsi="Arial" w:cs="Arial"/>
                <w:sz w:val="18"/>
                <w:szCs w:val="18"/>
              </w:rPr>
              <w:t>4,0</w:t>
            </w:r>
          </w:p>
        </w:tc>
        <w:tc>
          <w:tcPr>
            <w:tcW w:w="0" w:type="auto"/>
            <w:tcBorders>
              <w:top w:val="single" w:sz="4" w:space="0" w:color="auto"/>
              <w:left w:val="single" w:sz="4" w:space="0" w:color="auto"/>
              <w:bottom w:val="single" w:sz="4" w:space="0" w:color="auto"/>
              <w:right w:val="single" w:sz="4" w:space="0" w:color="auto"/>
            </w:tcBorders>
            <w:hideMark/>
          </w:tcPr>
          <w:p w:rsidR="00D22F39" w:rsidRDefault="00D22F39" w:rsidP="00387F41">
            <w:pPr>
              <w:pStyle w:val="ad"/>
              <w:rPr>
                <w:rFonts w:ascii="Arial" w:hAnsi="Arial" w:cs="Arial"/>
                <w:sz w:val="18"/>
                <w:szCs w:val="18"/>
              </w:rPr>
            </w:pPr>
            <w:r>
              <w:rPr>
                <w:rFonts w:ascii="Arial" w:hAnsi="Arial" w:cs="Arial"/>
                <w:sz w:val="18"/>
                <w:szCs w:val="18"/>
              </w:rPr>
              <w:t>710,4</w:t>
            </w:r>
          </w:p>
        </w:tc>
      </w:tr>
      <w:tr w:rsidR="00D22F39" w:rsidTr="00387F41">
        <w:trPr>
          <w:trHeight w:val="1236"/>
        </w:trPr>
        <w:tc>
          <w:tcPr>
            <w:tcW w:w="0" w:type="auto"/>
            <w:vMerge w:val="restart"/>
            <w:tcBorders>
              <w:top w:val="single" w:sz="4" w:space="0" w:color="auto"/>
              <w:left w:val="single" w:sz="4" w:space="0" w:color="auto"/>
              <w:bottom w:val="single" w:sz="4" w:space="0" w:color="auto"/>
              <w:right w:val="single" w:sz="4" w:space="0" w:color="auto"/>
            </w:tcBorders>
            <w:textDirection w:val="btLr"/>
          </w:tcPr>
          <w:p w:rsidR="00D22F39" w:rsidRDefault="00D22F39" w:rsidP="00387F41">
            <w:pPr>
              <w:pStyle w:val="ad"/>
              <w:rPr>
                <w:rFonts w:ascii="Arial" w:hAnsi="Arial" w:cs="Arial"/>
                <w:sz w:val="18"/>
                <w:szCs w:val="18"/>
              </w:rPr>
            </w:pPr>
            <w:r>
              <w:rPr>
                <w:rFonts w:ascii="Arial" w:hAnsi="Arial" w:cs="Arial"/>
                <w:sz w:val="18"/>
                <w:szCs w:val="18"/>
              </w:rPr>
              <w:lastRenderedPageBreak/>
              <w:t>МКУК «Ишимский культурно-досуговый  центр»</w:t>
            </w:r>
          </w:p>
          <w:p w:rsidR="00D22F39" w:rsidRDefault="00D22F39" w:rsidP="00387F41">
            <w:pPr>
              <w:pStyle w:val="ad"/>
              <w:rPr>
                <w:rFonts w:ascii="Arial" w:hAnsi="Arial" w:cs="Arial"/>
                <w:sz w:val="18"/>
                <w:szCs w:val="18"/>
              </w:rPr>
            </w:pPr>
          </w:p>
          <w:p w:rsidR="00D22F39" w:rsidRDefault="00D22F39" w:rsidP="00387F41">
            <w:pPr>
              <w:pStyle w:val="ad"/>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D22F39" w:rsidRDefault="00D22F39" w:rsidP="00387F41">
            <w:pPr>
              <w:pStyle w:val="ad"/>
              <w:rPr>
                <w:rFonts w:ascii="Arial" w:hAnsi="Arial" w:cs="Arial"/>
                <w:sz w:val="18"/>
                <w:szCs w:val="18"/>
              </w:rPr>
            </w:pPr>
            <w:r>
              <w:rPr>
                <w:rFonts w:ascii="Arial" w:hAnsi="Arial" w:cs="Arial"/>
                <w:sz w:val="18"/>
                <w:szCs w:val="18"/>
              </w:rPr>
              <w:t>численность работников муниципальных учреждений</w:t>
            </w:r>
          </w:p>
        </w:tc>
        <w:tc>
          <w:tcPr>
            <w:tcW w:w="0" w:type="auto"/>
            <w:tcBorders>
              <w:top w:val="single" w:sz="4" w:space="0" w:color="auto"/>
              <w:left w:val="single" w:sz="4" w:space="0" w:color="auto"/>
              <w:bottom w:val="single" w:sz="4" w:space="0" w:color="auto"/>
              <w:right w:val="single" w:sz="4" w:space="0" w:color="auto"/>
            </w:tcBorders>
          </w:tcPr>
          <w:p w:rsidR="00D22F39" w:rsidRDefault="00D22F39" w:rsidP="00387F41">
            <w:pPr>
              <w:pStyle w:val="ad"/>
              <w:rPr>
                <w:rFonts w:ascii="Arial" w:hAnsi="Arial" w:cs="Arial"/>
                <w:sz w:val="18"/>
                <w:szCs w:val="18"/>
              </w:rPr>
            </w:pPr>
            <w:r>
              <w:rPr>
                <w:rFonts w:ascii="Arial" w:hAnsi="Arial" w:cs="Arial"/>
                <w:sz w:val="18"/>
                <w:szCs w:val="18"/>
              </w:rPr>
              <w:t xml:space="preserve">фактические </w:t>
            </w:r>
          </w:p>
          <w:p w:rsidR="00D22F39" w:rsidRDefault="00D22F39" w:rsidP="00387F41">
            <w:pPr>
              <w:pStyle w:val="ad"/>
              <w:rPr>
                <w:rFonts w:ascii="Arial" w:hAnsi="Arial" w:cs="Arial"/>
                <w:sz w:val="18"/>
                <w:szCs w:val="18"/>
              </w:rPr>
            </w:pPr>
            <w:r>
              <w:rPr>
                <w:rFonts w:ascii="Arial" w:hAnsi="Arial" w:cs="Arial"/>
                <w:sz w:val="18"/>
                <w:szCs w:val="18"/>
              </w:rPr>
              <w:t xml:space="preserve">расходы на </w:t>
            </w:r>
          </w:p>
          <w:p w:rsidR="00D22F39" w:rsidRDefault="00D22F39" w:rsidP="00387F41">
            <w:pPr>
              <w:pStyle w:val="ad"/>
              <w:rPr>
                <w:rFonts w:ascii="Arial" w:hAnsi="Arial" w:cs="Arial"/>
                <w:sz w:val="18"/>
                <w:szCs w:val="18"/>
              </w:rPr>
            </w:pPr>
            <w:r>
              <w:rPr>
                <w:rFonts w:ascii="Arial" w:hAnsi="Arial" w:cs="Arial"/>
                <w:sz w:val="18"/>
                <w:szCs w:val="18"/>
              </w:rPr>
              <w:t>оплату труда, тыс.руб</w:t>
            </w:r>
          </w:p>
          <w:p w:rsidR="00D22F39" w:rsidRDefault="00D22F39" w:rsidP="00387F41">
            <w:pPr>
              <w:pStyle w:val="ad"/>
              <w:rPr>
                <w:rFonts w:ascii="Arial" w:hAnsi="Arial" w:cs="Arial"/>
                <w:sz w:val="18"/>
                <w:szCs w:val="18"/>
              </w:rPr>
            </w:pPr>
          </w:p>
        </w:tc>
      </w:tr>
      <w:tr w:rsidR="00D22F39" w:rsidTr="00387F41">
        <w:tc>
          <w:tcPr>
            <w:tcW w:w="0" w:type="auto"/>
            <w:vMerge/>
            <w:tcBorders>
              <w:top w:val="single" w:sz="4" w:space="0" w:color="auto"/>
              <w:left w:val="single" w:sz="4" w:space="0" w:color="auto"/>
              <w:bottom w:val="single" w:sz="4" w:space="0" w:color="auto"/>
              <w:right w:val="single" w:sz="4" w:space="0" w:color="auto"/>
            </w:tcBorders>
            <w:vAlign w:val="center"/>
            <w:hideMark/>
          </w:tcPr>
          <w:p w:rsidR="00D22F39" w:rsidRDefault="00D22F39" w:rsidP="00387F41">
            <w:pPr>
              <w:spacing w:after="0" w:line="240" w:lineRule="auto"/>
              <w:rPr>
                <w:rFonts w:ascii="Arial" w:eastAsia="Calibri" w:hAnsi="Arial" w:cs="Arial"/>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D22F39" w:rsidRDefault="00D22F39" w:rsidP="00387F41">
            <w:pPr>
              <w:pStyle w:val="ad"/>
              <w:rPr>
                <w:rFonts w:ascii="Arial" w:hAnsi="Arial" w:cs="Arial"/>
                <w:sz w:val="18"/>
                <w:szCs w:val="18"/>
              </w:rPr>
            </w:pPr>
          </w:p>
          <w:p w:rsidR="00D22F39" w:rsidRDefault="00D22F39" w:rsidP="00387F41">
            <w:pPr>
              <w:pStyle w:val="ad"/>
              <w:rPr>
                <w:rFonts w:ascii="Arial" w:hAnsi="Arial" w:cs="Arial"/>
                <w:sz w:val="18"/>
                <w:szCs w:val="18"/>
              </w:rPr>
            </w:pPr>
            <w:r>
              <w:rPr>
                <w:rFonts w:ascii="Arial" w:hAnsi="Arial" w:cs="Arial"/>
                <w:sz w:val="18"/>
                <w:szCs w:val="18"/>
              </w:rPr>
              <w:t>2,9</w:t>
            </w:r>
          </w:p>
        </w:tc>
        <w:tc>
          <w:tcPr>
            <w:tcW w:w="0" w:type="auto"/>
            <w:tcBorders>
              <w:top w:val="single" w:sz="4" w:space="0" w:color="auto"/>
              <w:left w:val="single" w:sz="4" w:space="0" w:color="auto"/>
              <w:bottom w:val="single" w:sz="4" w:space="0" w:color="auto"/>
              <w:right w:val="single" w:sz="4" w:space="0" w:color="auto"/>
            </w:tcBorders>
          </w:tcPr>
          <w:p w:rsidR="00D22F39" w:rsidRDefault="00D22F39" w:rsidP="00387F41">
            <w:pPr>
              <w:pStyle w:val="ad"/>
              <w:rPr>
                <w:rFonts w:ascii="Arial" w:hAnsi="Arial" w:cs="Arial"/>
                <w:sz w:val="18"/>
                <w:szCs w:val="18"/>
              </w:rPr>
            </w:pPr>
            <w:r>
              <w:rPr>
                <w:rFonts w:ascii="Arial" w:hAnsi="Arial" w:cs="Arial"/>
                <w:sz w:val="18"/>
                <w:szCs w:val="18"/>
              </w:rPr>
              <w:t>680,7</w:t>
            </w:r>
          </w:p>
        </w:tc>
      </w:tr>
    </w:tbl>
    <w:p w:rsidR="00A8594D" w:rsidRDefault="00A8594D" w:rsidP="005306A4">
      <w:pPr>
        <w:tabs>
          <w:tab w:val="center" w:pos="4677"/>
          <w:tab w:val="right" w:pos="9355"/>
        </w:tabs>
        <w:spacing w:after="0" w:line="240" w:lineRule="auto"/>
        <w:jc w:val="center"/>
        <w:rPr>
          <w:rFonts w:ascii="Times New Roman" w:eastAsia="Calibri" w:hAnsi="Times New Roman" w:cs="Times New Roman"/>
          <w:b/>
          <w:sz w:val="28"/>
          <w:szCs w:val="28"/>
        </w:rPr>
      </w:pPr>
    </w:p>
    <w:p w:rsidR="00A8594D" w:rsidRDefault="00A8594D" w:rsidP="005306A4">
      <w:pPr>
        <w:tabs>
          <w:tab w:val="center" w:pos="4677"/>
          <w:tab w:val="right" w:pos="9355"/>
        </w:tabs>
        <w:spacing w:after="0" w:line="240" w:lineRule="auto"/>
        <w:jc w:val="center"/>
        <w:rPr>
          <w:rFonts w:ascii="Times New Roman" w:eastAsia="Calibri" w:hAnsi="Times New Roman" w:cs="Times New Roman"/>
          <w:b/>
          <w:sz w:val="28"/>
          <w:szCs w:val="28"/>
        </w:rPr>
      </w:pPr>
    </w:p>
    <w:p w:rsidR="005306A4" w:rsidRPr="00066F62" w:rsidRDefault="005306A4" w:rsidP="005306A4">
      <w:pPr>
        <w:jc w:val="center"/>
        <w:rPr>
          <w:sz w:val="28"/>
          <w:szCs w:val="28"/>
        </w:rPr>
      </w:pPr>
    </w:p>
    <w:p w:rsidR="005306A4" w:rsidRDefault="005306A4" w:rsidP="005306A4">
      <w:pPr>
        <w:shd w:val="clear" w:color="auto" w:fill="FFFFFF"/>
        <w:tabs>
          <w:tab w:val="left" w:leader="underscore" w:pos="1930"/>
          <w:tab w:val="left" w:leader="underscore" w:pos="2568"/>
          <w:tab w:val="left" w:pos="3144"/>
        </w:tabs>
        <w:spacing w:line="20" w:lineRule="atLeast"/>
        <w:jc w:val="both"/>
        <w:rPr>
          <w:sz w:val="28"/>
          <w:szCs w:val="28"/>
        </w:rPr>
      </w:pPr>
    </w:p>
    <w:p w:rsidR="00233065" w:rsidRDefault="00D22F39" w:rsidP="00D22F39">
      <w:pPr>
        <w:rPr>
          <w:rFonts w:eastAsiaTheme="minorHAnsi"/>
          <w:b/>
          <w:sz w:val="28"/>
          <w:szCs w:val="28"/>
          <w:lang w:eastAsia="en-US"/>
        </w:rPr>
      </w:pPr>
      <w:r w:rsidRPr="00D22F39">
        <w:rPr>
          <w:rFonts w:eastAsiaTheme="minorHAnsi"/>
          <w:lang w:eastAsia="en-US"/>
        </w:rPr>
        <w:t xml:space="preserve">                                                           </w:t>
      </w:r>
      <w:r w:rsidRPr="00D22F39">
        <w:rPr>
          <w:rFonts w:eastAsiaTheme="minorHAnsi"/>
          <w:b/>
          <w:sz w:val="28"/>
          <w:szCs w:val="28"/>
          <w:lang w:eastAsia="en-US"/>
        </w:rPr>
        <w:t xml:space="preserve"> </w:t>
      </w:r>
    </w:p>
    <w:p w:rsidR="00233065" w:rsidRDefault="00233065" w:rsidP="00D22F39">
      <w:pPr>
        <w:rPr>
          <w:rFonts w:eastAsiaTheme="minorHAnsi"/>
          <w:b/>
          <w:sz w:val="28"/>
          <w:szCs w:val="28"/>
          <w:lang w:eastAsia="en-US"/>
        </w:rPr>
      </w:pPr>
    </w:p>
    <w:p w:rsidR="00D22F39" w:rsidRPr="00D22F39" w:rsidRDefault="00233065" w:rsidP="00D22F39">
      <w:pPr>
        <w:rPr>
          <w:rFonts w:eastAsiaTheme="minorHAnsi"/>
          <w:b/>
          <w:sz w:val="28"/>
          <w:szCs w:val="28"/>
          <w:lang w:eastAsia="en-US"/>
        </w:rPr>
      </w:pPr>
      <w:r>
        <w:rPr>
          <w:rFonts w:eastAsiaTheme="minorHAnsi"/>
          <w:b/>
          <w:sz w:val="28"/>
          <w:szCs w:val="28"/>
          <w:lang w:eastAsia="en-US"/>
        </w:rPr>
        <w:t xml:space="preserve">                                                                                                   </w:t>
      </w:r>
      <w:r w:rsidR="00D22F39" w:rsidRPr="00D22F39">
        <w:rPr>
          <w:rFonts w:eastAsiaTheme="minorHAnsi"/>
          <w:b/>
          <w:sz w:val="28"/>
          <w:szCs w:val="28"/>
          <w:lang w:eastAsia="en-US"/>
        </w:rPr>
        <w:t xml:space="preserve"> ИЗВЕЩЕНИЕ</w:t>
      </w:r>
    </w:p>
    <w:p w:rsidR="00D22F39" w:rsidRPr="00D22F39" w:rsidRDefault="00D22F39" w:rsidP="00D22F39">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t>Об общем собрании участников долевой собственности</w:t>
      </w:r>
    </w:p>
    <w:p w:rsidR="00D22F39" w:rsidRPr="00D22F39" w:rsidRDefault="00D22F39" w:rsidP="00D22F39">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t>Администрация Ишимского сельсовета Чистоозерного района Новосибирской области ,в соответствии со ст.ст.13,14 Федерального закона от 24.07.2002 года № 101-ФЗ «Об обороте земель сельскохозяйственного назначения», на основании уведомления арендатора Мостовой Татьяны Даниловны,зарегестрированной по адресу: Новосибирская область, Чистоозерный район,с.Ишимская, ул.Молодежная,дом 9,кВ.2, тел. 8(383-68)92-926 извещает  участников долевой собственности на земельный участок из земель сельскохозяйственного назначения с кадастровым номером : 54:29:030501:489, площадью 1928000 кв.м.  адрес (местоположение) : Новосибирская область, р-н Чистоозерный, МО Ишимского сельсовета, о проведении общего собрания участников долевой собственности.</w:t>
      </w:r>
    </w:p>
    <w:p w:rsidR="00D22F39" w:rsidRPr="00D22F39" w:rsidRDefault="00D22F39" w:rsidP="00D22F39">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t xml:space="preserve">   Дата проведения общего собрания:  01 октября  2022 года.</w:t>
      </w:r>
    </w:p>
    <w:p w:rsidR="00D22F39" w:rsidRPr="00D22F39" w:rsidRDefault="00D22F39" w:rsidP="00D22F39">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t xml:space="preserve">  Время проведения общего собрания: 14 часов 00 минут.</w:t>
      </w:r>
    </w:p>
    <w:p w:rsidR="00D22F39" w:rsidRPr="00D22F39" w:rsidRDefault="00D22F39" w:rsidP="00D22F39">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t xml:space="preserve">  Регистрация собственников земельных долей и их представителей будет производиться 01 октября  2022 года по месту проведения общего собрания ( начало регистрации участников в 13 часов 30 минут, окончание регистрации в 14 часов 00 минут).</w:t>
      </w:r>
    </w:p>
    <w:p w:rsidR="00D22F39" w:rsidRPr="00D22F39" w:rsidRDefault="00D22F39" w:rsidP="00D22F39">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lastRenderedPageBreak/>
        <w:t xml:space="preserve">    Адрес места проведения общего собрания: Новосибирская область,Чистоозерный район, с.Ишимская, ул.Центральная д.27</w:t>
      </w:r>
    </w:p>
    <w:p w:rsidR="00D22F39" w:rsidRPr="00D22F39" w:rsidRDefault="00D22F39" w:rsidP="00D22F39">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t xml:space="preserve">  Участие в голосовании могут принять только лица,представившие документы,удостоверяющие личность ,документы,удостоверяющие право на земельную долю, а также документы,подтверждающие полномочия этих лиц.</w:t>
      </w:r>
    </w:p>
    <w:p w:rsidR="00D22F39" w:rsidRPr="00D22F39" w:rsidRDefault="00D22F39" w:rsidP="00D22F39">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t xml:space="preserve">Повестка дня общего собрания: </w:t>
      </w:r>
    </w:p>
    <w:p w:rsidR="00D22F39" w:rsidRPr="00D22F39" w:rsidRDefault="00D22F39" w:rsidP="00D22F39">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t xml:space="preserve">   1.О расторжении договора аренды земельного участка, находящегося в долевой собственности ,и заключение нового договора аренды земельного участка по соглашению сторон;</w:t>
      </w:r>
    </w:p>
    <w:p w:rsidR="00D22F39" w:rsidRPr="00D22F39" w:rsidRDefault="00D22F39" w:rsidP="00D22F39">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t xml:space="preserve">   2.О лице уполномоченном от имени участников долевой собственности действовать без доверенности.</w:t>
      </w:r>
    </w:p>
    <w:p w:rsidR="00D22F39" w:rsidRPr="00D22F39" w:rsidRDefault="00D22F39" w:rsidP="00D22F39">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t xml:space="preserve">     Адрес места ознакомления с документами по вопросам ,вынесенным на обсуждение общего собрания , и сроки такого ознакомления : Новосибирская область, Чистоозерный район, с. Ишимская, ул.Центральная  дом 27.</w:t>
      </w:r>
    </w:p>
    <w:p w:rsidR="005306A4" w:rsidRDefault="005306A4" w:rsidP="005306A4">
      <w:pPr>
        <w:jc w:val="both"/>
        <w:rPr>
          <w:sz w:val="24"/>
          <w:szCs w:val="24"/>
        </w:rPr>
      </w:pPr>
    </w:p>
    <w:p w:rsidR="00E2004D" w:rsidRDefault="00E2004D" w:rsidP="005306A4">
      <w:pPr>
        <w:jc w:val="both"/>
        <w:rPr>
          <w:sz w:val="24"/>
          <w:szCs w:val="24"/>
        </w:rPr>
      </w:pPr>
    </w:p>
    <w:p w:rsidR="00D22F39" w:rsidRPr="00D22F39" w:rsidRDefault="00D22F39" w:rsidP="00D22F39">
      <w:pPr>
        <w:rPr>
          <w:rFonts w:eastAsiaTheme="minorHAnsi"/>
          <w:b/>
          <w:sz w:val="28"/>
          <w:szCs w:val="28"/>
          <w:lang w:eastAsia="en-US"/>
        </w:rPr>
      </w:pPr>
      <w:r w:rsidRPr="00D22F39">
        <w:rPr>
          <w:rFonts w:eastAsiaTheme="minorHAnsi"/>
          <w:b/>
          <w:sz w:val="28"/>
          <w:szCs w:val="28"/>
          <w:lang w:eastAsia="en-US"/>
        </w:rPr>
        <w:t xml:space="preserve">                                                             ИЗВЕЩЕНИЕ</w:t>
      </w:r>
    </w:p>
    <w:p w:rsidR="00D22F39" w:rsidRPr="00D22F39" w:rsidRDefault="00D22F39" w:rsidP="00D22F39">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t>Об общем собрании участников долевой собственности</w:t>
      </w:r>
    </w:p>
    <w:p w:rsidR="00D22F39" w:rsidRPr="00D22F39" w:rsidRDefault="00D22F39" w:rsidP="00D22F39">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t>Администрация Ишимского сельсовета Чистоозерного района Новосибирской области ,в соответствии со ст.ст.13,14 Федерального закона от 24.07.2002 года № 101-ФЗ «Об обороте земель сельскохозяйственного назначения», на основании уведомления арендатора Мостовой Татьяны Даниловны,зарегестрированной по адресу: Новосибирская область, Чистоозерный район,с.Ишимская, ул.Молодежная,дом 9,кВ.2, тел. 8(383-68)92-926 извещает  участников долевой собственности на земельный участок из земель сельскохозяйственного назначения с кадастровым номером : 54:29:030501:488, площадью 1379000 кв.м.  адрес (местоположение) : Новосибирская область, р-н Чистоозерный, МО Ишимского сельсовета, о проведении общего собрания участников долевой собственности.</w:t>
      </w:r>
    </w:p>
    <w:p w:rsidR="00D22F39" w:rsidRPr="00D22F39" w:rsidRDefault="00D22F39" w:rsidP="00D22F39">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t xml:space="preserve">   Дата проведения общего собрания:  01 октября  2022 года.</w:t>
      </w:r>
    </w:p>
    <w:p w:rsidR="00D22F39" w:rsidRPr="00D22F39" w:rsidRDefault="00D22F39" w:rsidP="00D22F39">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t xml:space="preserve">  Время проведения общего собрания: 14 часов 00 минут.</w:t>
      </w:r>
    </w:p>
    <w:p w:rsidR="00D22F39" w:rsidRPr="00D22F39" w:rsidRDefault="00D22F39" w:rsidP="00D22F39">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lastRenderedPageBreak/>
        <w:t xml:space="preserve">  Регистрация собственников земельных долей и их представителей будет производиться 01 октября  2022 года по месту проведения общего собрания ( начало регистрации участников в 13 часов 30 минут, окончание регистрации в 14 часов 00 минут).</w:t>
      </w:r>
    </w:p>
    <w:p w:rsidR="00D22F39" w:rsidRPr="00D22F39" w:rsidRDefault="00D22F39" w:rsidP="00D22F39">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t xml:space="preserve">    Адрес места проведения общего собрания: Новосибирская область,Чистоозерный район, с.Ишимская, ул.Центральная д.27</w:t>
      </w:r>
    </w:p>
    <w:p w:rsidR="00D22F39" w:rsidRPr="00D22F39" w:rsidRDefault="00D22F39" w:rsidP="00D22F39">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t xml:space="preserve">  Участие в голосовании могут принять только лица,представившие документы,удостоверяющие личность ,документы,удостоверяющие право на земельную долю, а также документы,подтверждающие полномочия этих лиц.</w:t>
      </w:r>
    </w:p>
    <w:p w:rsidR="00D22F39" w:rsidRPr="00D22F39" w:rsidRDefault="00D22F39" w:rsidP="00D22F39">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t xml:space="preserve">Повестка дня общего собрания: </w:t>
      </w:r>
    </w:p>
    <w:p w:rsidR="00D22F39" w:rsidRPr="00D22F39" w:rsidRDefault="00D22F39" w:rsidP="00D22F39">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t xml:space="preserve">   1.О расторжении договора аренды земельного участка, находящегося в долевой собственности ,и заключение нового договора аренды земельного участка по соглашению сторон;</w:t>
      </w:r>
    </w:p>
    <w:p w:rsidR="00D22F39" w:rsidRPr="00D22F39" w:rsidRDefault="00D22F39" w:rsidP="00D22F39">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t xml:space="preserve">   2.О лице уполномоченном от имени участников долевой собственности действовать без доверенности.</w:t>
      </w:r>
    </w:p>
    <w:p w:rsidR="00D22F39" w:rsidRPr="00D22F39" w:rsidRDefault="00D22F39" w:rsidP="00D22F39">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t xml:space="preserve">     Адрес места ознакомления с документами по вопросам ,вынесенным на обсуждение общего собрания , и сроки такого ознакомления : Новосибирская область, Чистоозерный район, с. Ишимская, ул.Центральная  дом 27.</w:t>
      </w:r>
    </w:p>
    <w:p w:rsidR="00E2004D" w:rsidRDefault="00E2004D" w:rsidP="005306A4">
      <w:pPr>
        <w:jc w:val="both"/>
        <w:rPr>
          <w:sz w:val="24"/>
          <w:szCs w:val="24"/>
        </w:rPr>
      </w:pPr>
    </w:p>
    <w:p w:rsidR="00D22F39" w:rsidRPr="00D22F39" w:rsidRDefault="00D22F39" w:rsidP="00D22F39">
      <w:pPr>
        <w:rPr>
          <w:rFonts w:eastAsiaTheme="minorHAnsi"/>
          <w:b/>
          <w:sz w:val="28"/>
          <w:szCs w:val="28"/>
          <w:lang w:eastAsia="en-US"/>
        </w:rPr>
      </w:pPr>
      <w:r w:rsidRPr="00D22F39">
        <w:rPr>
          <w:rFonts w:eastAsiaTheme="minorHAnsi"/>
          <w:lang w:eastAsia="en-US"/>
        </w:rPr>
        <w:t xml:space="preserve">                                                            </w:t>
      </w:r>
      <w:r w:rsidRPr="00D22F39">
        <w:rPr>
          <w:rFonts w:eastAsiaTheme="minorHAnsi"/>
          <w:b/>
          <w:sz w:val="28"/>
          <w:szCs w:val="28"/>
          <w:lang w:eastAsia="en-US"/>
        </w:rPr>
        <w:t xml:space="preserve"> ИЗВЕЩЕНИЕ</w:t>
      </w:r>
    </w:p>
    <w:p w:rsidR="00D22F39" w:rsidRPr="00D22F39" w:rsidRDefault="00D22F39" w:rsidP="00D22F39">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t>Об общем собрании участников долевой собственности</w:t>
      </w:r>
    </w:p>
    <w:p w:rsidR="00D22F39" w:rsidRPr="00D22F39" w:rsidRDefault="00D22F39" w:rsidP="00D22F39">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t>Администрация Ишимского сельсовета Чистоозерного района Новосибирской области ,в соответствии со ст.ст.13,14 Федерального закона от 24.07.2002 года № 101-ФЗ «Об обороте земель сельскохозяйственного назначения», на основании уведомления арендатора Мостовой Татьяны Даниловны,зарегестрированной по адресу: Новосибирская область, Чистоозерный район,с.Ишимская, ул.Молодежная,дом 9,кВ.2, тел. 8(383-68)92-926 извещает  участников долевой собственности на земельный участок из земель сельскохозяйственного назначения с кадастровым номером : 54:29:030501:484, площадью 4619000 кв.м.  адрес (местоположение) : Новосибирская область, р-н Чистоозерный, МО Ишимского сельсовета, о проведении общего собрания участников долевой собственности.</w:t>
      </w:r>
    </w:p>
    <w:p w:rsidR="00D22F39" w:rsidRPr="00D22F39" w:rsidRDefault="00D22F39" w:rsidP="00D22F39">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t xml:space="preserve">   Дата проведения общего собрания:  01 октября  2022 года.</w:t>
      </w:r>
    </w:p>
    <w:p w:rsidR="00D22F39" w:rsidRPr="00D22F39" w:rsidRDefault="00D22F39" w:rsidP="00D22F39">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t xml:space="preserve">  Время проведения общего собрания: 14 часов 00 минут.</w:t>
      </w:r>
    </w:p>
    <w:p w:rsidR="00D22F39" w:rsidRPr="00D22F39" w:rsidRDefault="00D22F39" w:rsidP="00D22F39">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lastRenderedPageBreak/>
        <w:t xml:space="preserve">  Регистрация собственников земельных долей и их представителей будет производиться 01 октября  2022 года по месту проведения общего собрания ( начало регистрации участников в 13 часов 30 минут, окончание регистрации в 14 часов 00 минут).</w:t>
      </w:r>
    </w:p>
    <w:p w:rsidR="00D22F39" w:rsidRPr="00D22F39" w:rsidRDefault="00D22F39" w:rsidP="00D22F39">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t xml:space="preserve">    Адрес места проведения общего собрания: Новосибирская область,Чистоозерный район, с.Ишимская, ул.Центральная д.27</w:t>
      </w:r>
    </w:p>
    <w:p w:rsidR="00D22F39" w:rsidRPr="00D22F39" w:rsidRDefault="00D22F39" w:rsidP="00D22F39">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t xml:space="preserve">  Участие в голосовании могут принять только лица,представившие документы,удостоверяющие личность ,документы,удостоверяющие право на земельную долю, а также документы,подтверждающие полномочия этих лиц.</w:t>
      </w:r>
    </w:p>
    <w:p w:rsidR="00D22F39" w:rsidRPr="00D22F39" w:rsidRDefault="00D22F39" w:rsidP="00D22F39">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t xml:space="preserve">Повестка дня общего собрания: </w:t>
      </w:r>
    </w:p>
    <w:p w:rsidR="00D22F39" w:rsidRPr="00D22F39" w:rsidRDefault="00D22F39" w:rsidP="00D22F39">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t xml:space="preserve">   1.О расторжении договора аренды земельного участка, находящегося в долевой собственности ,и заключение нового договора аренды земельного участка по соглашению сторон;</w:t>
      </w:r>
    </w:p>
    <w:p w:rsidR="00D22F39" w:rsidRPr="00D22F39" w:rsidRDefault="00D22F39" w:rsidP="00D22F39">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t xml:space="preserve">   2.О лице уполномоченном от имени участников долевой собственности действовать без доверенности.</w:t>
      </w:r>
    </w:p>
    <w:p w:rsidR="00233065" w:rsidRPr="00233065" w:rsidRDefault="00D22F39" w:rsidP="00D21B28">
      <w:pPr>
        <w:rPr>
          <w:rFonts w:ascii="Times New Roman" w:eastAsiaTheme="minorHAnsi" w:hAnsi="Times New Roman" w:cs="Times New Roman"/>
          <w:sz w:val="24"/>
          <w:szCs w:val="24"/>
          <w:lang w:eastAsia="en-US"/>
        </w:rPr>
      </w:pPr>
      <w:r w:rsidRPr="00D22F39">
        <w:rPr>
          <w:rFonts w:ascii="Times New Roman" w:eastAsiaTheme="minorHAnsi" w:hAnsi="Times New Roman" w:cs="Times New Roman"/>
          <w:sz w:val="24"/>
          <w:szCs w:val="24"/>
          <w:lang w:eastAsia="en-US"/>
        </w:rPr>
        <w:t xml:space="preserve">     Адрес места ознакомления с документами по вопросам ,вынесенным на обсуждение общего собрания , и сроки такого ознакомления : Новосибирская область, Чистоозерный район, с. Ишимская, ул.Центральная  дом 27</w:t>
      </w:r>
    </w:p>
    <w:p w:rsidR="00233065" w:rsidRDefault="00233065" w:rsidP="00D21B28">
      <w:pPr>
        <w:rPr>
          <w:rFonts w:eastAsiaTheme="minorHAnsi"/>
          <w:lang w:eastAsia="en-US"/>
        </w:rPr>
      </w:pPr>
    </w:p>
    <w:p w:rsidR="00233065" w:rsidRDefault="00233065" w:rsidP="00D21B28">
      <w:pPr>
        <w:rPr>
          <w:rFonts w:eastAsiaTheme="minorHAnsi"/>
          <w:lang w:eastAsia="en-US"/>
        </w:rPr>
      </w:pPr>
    </w:p>
    <w:p w:rsidR="00233065" w:rsidRDefault="00233065" w:rsidP="00D21B28">
      <w:pPr>
        <w:rPr>
          <w:rFonts w:eastAsiaTheme="minorHAnsi"/>
          <w:lang w:eastAsia="en-US"/>
        </w:rPr>
      </w:pPr>
    </w:p>
    <w:p w:rsidR="00584EE1" w:rsidRPr="00233065" w:rsidRDefault="00584EE1" w:rsidP="00D21B28">
      <w:pPr>
        <w:rPr>
          <w:rFonts w:eastAsiaTheme="minorHAnsi"/>
          <w:lang w:eastAsia="en-US"/>
        </w:rPr>
      </w:pPr>
      <w:r w:rsidRPr="00FF26E7">
        <w:rPr>
          <w:rFonts w:ascii="Times New Roman" w:hAnsi="Times New Roman" w:cs="Times New Roman"/>
          <w:b/>
          <w:sz w:val="36"/>
          <w:szCs w:val="36"/>
        </w:rPr>
        <w:t>С оригиналами правовых актов Ишимского сельсовета можно ознакомиться в администрации Ишимского сельсовета</w:t>
      </w:r>
      <w:r w:rsidRPr="00C45B7A">
        <w:rPr>
          <w:rFonts w:ascii="Times New Roman" w:hAnsi="Times New Roman" w:cs="Times New Roman"/>
          <w:szCs w:val="20"/>
        </w:rPr>
        <w:t>.</w:t>
      </w:r>
    </w:p>
    <w:sectPr w:rsidR="00584EE1" w:rsidRPr="00233065" w:rsidSect="008D6CC0">
      <w:headerReference w:type="default" r:id="rId10"/>
      <w:pgSz w:w="16838" w:h="11906" w:orient="landscape"/>
      <w:pgMar w:top="709" w:right="426" w:bottom="850"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C54" w:rsidRDefault="00F51C54" w:rsidP="00DC3A35">
      <w:pPr>
        <w:spacing w:after="0" w:line="240" w:lineRule="auto"/>
      </w:pPr>
      <w:r>
        <w:separator/>
      </w:r>
    </w:p>
  </w:endnote>
  <w:endnote w:type="continuationSeparator" w:id="0">
    <w:p w:rsidR="00F51C54" w:rsidRDefault="00F51C54" w:rsidP="00DC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C54" w:rsidRDefault="00F51C54" w:rsidP="00DC3A35">
      <w:pPr>
        <w:spacing w:after="0" w:line="240" w:lineRule="auto"/>
      </w:pPr>
      <w:r>
        <w:separator/>
      </w:r>
    </w:p>
  </w:footnote>
  <w:footnote w:type="continuationSeparator" w:id="0">
    <w:p w:rsidR="00F51C54" w:rsidRDefault="00F51C54" w:rsidP="00DC3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665" w:rsidRDefault="002A4665" w:rsidP="00FE6FE2">
    <w:pPr>
      <w:pStyle w:val="af2"/>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233065">
      <w:rPr>
        <w:rStyle w:val="af4"/>
        <w:noProof/>
      </w:rPr>
      <w:t>34</w:t>
    </w:r>
    <w:r>
      <w:rPr>
        <w:rStyle w:val="af4"/>
      </w:rPr>
      <w:fldChar w:fldCharType="end"/>
    </w:r>
  </w:p>
  <w:p w:rsidR="002A4665" w:rsidRDefault="002A4665">
    <w:pPr>
      <w:pStyle w:val="af2"/>
      <w:jc w:val="center"/>
    </w:pPr>
  </w:p>
  <w:p w:rsidR="002A4665" w:rsidRDefault="002A4665">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1377A"/>
    <w:multiLevelType w:val="hybridMultilevel"/>
    <w:tmpl w:val="BE44A78A"/>
    <w:lvl w:ilvl="0" w:tplc="9EA0CAEE">
      <w:start w:val="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8D172A"/>
    <w:multiLevelType w:val="hybridMultilevel"/>
    <w:tmpl w:val="6DB8A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E6627A"/>
    <w:multiLevelType w:val="hybridMultilevel"/>
    <w:tmpl w:val="57F84D86"/>
    <w:lvl w:ilvl="0" w:tplc="AED6DA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468C"/>
    <w:rsid w:val="00002093"/>
    <w:rsid w:val="00003733"/>
    <w:rsid w:val="00010B00"/>
    <w:rsid w:val="000262B0"/>
    <w:rsid w:val="00027F8A"/>
    <w:rsid w:val="0003260E"/>
    <w:rsid w:val="000358F1"/>
    <w:rsid w:val="00037DCF"/>
    <w:rsid w:val="00053155"/>
    <w:rsid w:val="0005701E"/>
    <w:rsid w:val="00057B62"/>
    <w:rsid w:val="00071494"/>
    <w:rsid w:val="00076BBD"/>
    <w:rsid w:val="00092AA8"/>
    <w:rsid w:val="00095554"/>
    <w:rsid w:val="0009725A"/>
    <w:rsid w:val="000B4F36"/>
    <w:rsid w:val="000C71F1"/>
    <w:rsid w:val="000D2040"/>
    <w:rsid w:val="000D4848"/>
    <w:rsid w:val="000D4A35"/>
    <w:rsid w:val="000E1FAC"/>
    <w:rsid w:val="000E5DDB"/>
    <w:rsid w:val="000E790D"/>
    <w:rsid w:val="000F1219"/>
    <w:rsid w:val="001243E1"/>
    <w:rsid w:val="001346A9"/>
    <w:rsid w:val="00136A64"/>
    <w:rsid w:val="00171968"/>
    <w:rsid w:val="001816DB"/>
    <w:rsid w:val="001856E7"/>
    <w:rsid w:val="00190B62"/>
    <w:rsid w:val="001917ED"/>
    <w:rsid w:val="001A47AE"/>
    <w:rsid w:val="001B281E"/>
    <w:rsid w:val="001C62B2"/>
    <w:rsid w:val="001C7E88"/>
    <w:rsid w:val="001D49A6"/>
    <w:rsid w:val="001D7239"/>
    <w:rsid w:val="001E156A"/>
    <w:rsid w:val="001E544C"/>
    <w:rsid w:val="001E5C1A"/>
    <w:rsid w:val="001F61F4"/>
    <w:rsid w:val="00205244"/>
    <w:rsid w:val="00211BF7"/>
    <w:rsid w:val="00233065"/>
    <w:rsid w:val="002349C5"/>
    <w:rsid w:val="00235287"/>
    <w:rsid w:val="0023673B"/>
    <w:rsid w:val="00237F69"/>
    <w:rsid w:val="00244CF9"/>
    <w:rsid w:val="00253589"/>
    <w:rsid w:val="0027377F"/>
    <w:rsid w:val="00292E6D"/>
    <w:rsid w:val="002A0011"/>
    <w:rsid w:val="002A4665"/>
    <w:rsid w:val="002A4B63"/>
    <w:rsid w:val="002B1778"/>
    <w:rsid w:val="002B4B80"/>
    <w:rsid w:val="002B6E62"/>
    <w:rsid w:val="002C178A"/>
    <w:rsid w:val="002D2917"/>
    <w:rsid w:val="002D3254"/>
    <w:rsid w:val="002E3756"/>
    <w:rsid w:val="002F2D19"/>
    <w:rsid w:val="002F66BC"/>
    <w:rsid w:val="00301AEC"/>
    <w:rsid w:val="00306C61"/>
    <w:rsid w:val="0031419F"/>
    <w:rsid w:val="00322E59"/>
    <w:rsid w:val="00334AEE"/>
    <w:rsid w:val="003459F3"/>
    <w:rsid w:val="003562B2"/>
    <w:rsid w:val="00363082"/>
    <w:rsid w:val="00363DFF"/>
    <w:rsid w:val="0036554D"/>
    <w:rsid w:val="00374A58"/>
    <w:rsid w:val="003851F5"/>
    <w:rsid w:val="00385306"/>
    <w:rsid w:val="00386E5B"/>
    <w:rsid w:val="003955A9"/>
    <w:rsid w:val="003971B4"/>
    <w:rsid w:val="003B0EAF"/>
    <w:rsid w:val="003B1877"/>
    <w:rsid w:val="003B4B34"/>
    <w:rsid w:val="00411EA6"/>
    <w:rsid w:val="00421770"/>
    <w:rsid w:val="0043197C"/>
    <w:rsid w:val="004328AD"/>
    <w:rsid w:val="00442E88"/>
    <w:rsid w:val="00452713"/>
    <w:rsid w:val="00453074"/>
    <w:rsid w:val="00466CE7"/>
    <w:rsid w:val="00480C29"/>
    <w:rsid w:val="00481E01"/>
    <w:rsid w:val="00491D81"/>
    <w:rsid w:val="004A3F02"/>
    <w:rsid w:val="004B1C25"/>
    <w:rsid w:val="004C5F1A"/>
    <w:rsid w:val="004E209E"/>
    <w:rsid w:val="004E7174"/>
    <w:rsid w:val="004F282C"/>
    <w:rsid w:val="004F3015"/>
    <w:rsid w:val="005007AB"/>
    <w:rsid w:val="00502A9B"/>
    <w:rsid w:val="00503F4F"/>
    <w:rsid w:val="005161C5"/>
    <w:rsid w:val="00517CB8"/>
    <w:rsid w:val="005306A4"/>
    <w:rsid w:val="005526E0"/>
    <w:rsid w:val="0055602D"/>
    <w:rsid w:val="0057198C"/>
    <w:rsid w:val="00573A31"/>
    <w:rsid w:val="00576981"/>
    <w:rsid w:val="00584EE1"/>
    <w:rsid w:val="00595B77"/>
    <w:rsid w:val="00596FD7"/>
    <w:rsid w:val="005A2B1F"/>
    <w:rsid w:val="005A3E51"/>
    <w:rsid w:val="005A7346"/>
    <w:rsid w:val="005B0185"/>
    <w:rsid w:val="005B0486"/>
    <w:rsid w:val="005C3E40"/>
    <w:rsid w:val="005E1941"/>
    <w:rsid w:val="005E4B3C"/>
    <w:rsid w:val="005E4B6D"/>
    <w:rsid w:val="005E691D"/>
    <w:rsid w:val="005E71E2"/>
    <w:rsid w:val="00601B36"/>
    <w:rsid w:val="00603ACC"/>
    <w:rsid w:val="00605568"/>
    <w:rsid w:val="00610BDB"/>
    <w:rsid w:val="00615043"/>
    <w:rsid w:val="00616AD4"/>
    <w:rsid w:val="00617EC0"/>
    <w:rsid w:val="006231EE"/>
    <w:rsid w:val="00624AC3"/>
    <w:rsid w:val="00626B83"/>
    <w:rsid w:val="0063025C"/>
    <w:rsid w:val="00634CED"/>
    <w:rsid w:val="00637047"/>
    <w:rsid w:val="00644758"/>
    <w:rsid w:val="006701C2"/>
    <w:rsid w:val="00682365"/>
    <w:rsid w:val="0068497A"/>
    <w:rsid w:val="00687EF7"/>
    <w:rsid w:val="00692B1E"/>
    <w:rsid w:val="00693486"/>
    <w:rsid w:val="00694D2C"/>
    <w:rsid w:val="006A69C0"/>
    <w:rsid w:val="006A748C"/>
    <w:rsid w:val="006B1D7B"/>
    <w:rsid w:val="006B329E"/>
    <w:rsid w:val="006B3EC2"/>
    <w:rsid w:val="006B61F0"/>
    <w:rsid w:val="006E2E43"/>
    <w:rsid w:val="006E468C"/>
    <w:rsid w:val="006F3041"/>
    <w:rsid w:val="0070436C"/>
    <w:rsid w:val="0070446C"/>
    <w:rsid w:val="0071471F"/>
    <w:rsid w:val="00726DF9"/>
    <w:rsid w:val="00734831"/>
    <w:rsid w:val="0073692A"/>
    <w:rsid w:val="00741E87"/>
    <w:rsid w:val="007445BE"/>
    <w:rsid w:val="0076154B"/>
    <w:rsid w:val="007A7372"/>
    <w:rsid w:val="007B2D76"/>
    <w:rsid w:val="007B73B7"/>
    <w:rsid w:val="007C588E"/>
    <w:rsid w:val="007E1938"/>
    <w:rsid w:val="008028D7"/>
    <w:rsid w:val="008272A9"/>
    <w:rsid w:val="00833DF3"/>
    <w:rsid w:val="00837F01"/>
    <w:rsid w:val="0085037C"/>
    <w:rsid w:val="00860C00"/>
    <w:rsid w:val="008845CB"/>
    <w:rsid w:val="00887EEE"/>
    <w:rsid w:val="008905CE"/>
    <w:rsid w:val="008A440C"/>
    <w:rsid w:val="008B0D37"/>
    <w:rsid w:val="008B4203"/>
    <w:rsid w:val="008C154D"/>
    <w:rsid w:val="008D18C8"/>
    <w:rsid w:val="008D6CC0"/>
    <w:rsid w:val="008E21BA"/>
    <w:rsid w:val="0090320E"/>
    <w:rsid w:val="0092334A"/>
    <w:rsid w:val="00931FC3"/>
    <w:rsid w:val="00953D4D"/>
    <w:rsid w:val="00954732"/>
    <w:rsid w:val="00966008"/>
    <w:rsid w:val="0098204F"/>
    <w:rsid w:val="00982EC4"/>
    <w:rsid w:val="009837FA"/>
    <w:rsid w:val="0098798B"/>
    <w:rsid w:val="009929E8"/>
    <w:rsid w:val="00996FA4"/>
    <w:rsid w:val="009B611B"/>
    <w:rsid w:val="009C071F"/>
    <w:rsid w:val="009C2C0D"/>
    <w:rsid w:val="009D30AF"/>
    <w:rsid w:val="009D449E"/>
    <w:rsid w:val="009D7B81"/>
    <w:rsid w:val="009E271E"/>
    <w:rsid w:val="009F5F25"/>
    <w:rsid w:val="00A00A57"/>
    <w:rsid w:val="00A26BF1"/>
    <w:rsid w:val="00A5736E"/>
    <w:rsid w:val="00A726C7"/>
    <w:rsid w:val="00A8594D"/>
    <w:rsid w:val="00A909E0"/>
    <w:rsid w:val="00A96C77"/>
    <w:rsid w:val="00AA7EEB"/>
    <w:rsid w:val="00AB37E4"/>
    <w:rsid w:val="00AC4D2B"/>
    <w:rsid w:val="00AE48D9"/>
    <w:rsid w:val="00AE599B"/>
    <w:rsid w:val="00AF7552"/>
    <w:rsid w:val="00B045F3"/>
    <w:rsid w:val="00B14F67"/>
    <w:rsid w:val="00B2737C"/>
    <w:rsid w:val="00B27A63"/>
    <w:rsid w:val="00B3179A"/>
    <w:rsid w:val="00B37041"/>
    <w:rsid w:val="00B46142"/>
    <w:rsid w:val="00B65DDD"/>
    <w:rsid w:val="00B87169"/>
    <w:rsid w:val="00B90B0F"/>
    <w:rsid w:val="00BD02E8"/>
    <w:rsid w:val="00BD209E"/>
    <w:rsid w:val="00BD2AA5"/>
    <w:rsid w:val="00BD3807"/>
    <w:rsid w:val="00BD50A3"/>
    <w:rsid w:val="00BD61B3"/>
    <w:rsid w:val="00BD6349"/>
    <w:rsid w:val="00BE5886"/>
    <w:rsid w:val="00BE76D1"/>
    <w:rsid w:val="00BF1F6D"/>
    <w:rsid w:val="00BF294C"/>
    <w:rsid w:val="00BF62C4"/>
    <w:rsid w:val="00C067B3"/>
    <w:rsid w:val="00C225BD"/>
    <w:rsid w:val="00C244BC"/>
    <w:rsid w:val="00C24F5C"/>
    <w:rsid w:val="00C35977"/>
    <w:rsid w:val="00C40064"/>
    <w:rsid w:val="00C527CF"/>
    <w:rsid w:val="00C53E18"/>
    <w:rsid w:val="00C71622"/>
    <w:rsid w:val="00C71E4B"/>
    <w:rsid w:val="00C8171E"/>
    <w:rsid w:val="00C87D48"/>
    <w:rsid w:val="00C939CB"/>
    <w:rsid w:val="00CA71C0"/>
    <w:rsid w:val="00D136F2"/>
    <w:rsid w:val="00D15170"/>
    <w:rsid w:val="00D21B28"/>
    <w:rsid w:val="00D22B06"/>
    <w:rsid w:val="00D22F39"/>
    <w:rsid w:val="00D26C9D"/>
    <w:rsid w:val="00D3724E"/>
    <w:rsid w:val="00D52F18"/>
    <w:rsid w:val="00D55D10"/>
    <w:rsid w:val="00D57970"/>
    <w:rsid w:val="00D64752"/>
    <w:rsid w:val="00D75F15"/>
    <w:rsid w:val="00D7612E"/>
    <w:rsid w:val="00D80E36"/>
    <w:rsid w:val="00D81342"/>
    <w:rsid w:val="00D912B6"/>
    <w:rsid w:val="00D9265C"/>
    <w:rsid w:val="00DA0E61"/>
    <w:rsid w:val="00DA36A4"/>
    <w:rsid w:val="00DA3F76"/>
    <w:rsid w:val="00DA4A52"/>
    <w:rsid w:val="00DB199C"/>
    <w:rsid w:val="00DB1C51"/>
    <w:rsid w:val="00DB216C"/>
    <w:rsid w:val="00DC3A35"/>
    <w:rsid w:val="00DF21A1"/>
    <w:rsid w:val="00DF46CC"/>
    <w:rsid w:val="00DF70BC"/>
    <w:rsid w:val="00DF74C1"/>
    <w:rsid w:val="00E06C29"/>
    <w:rsid w:val="00E11FD9"/>
    <w:rsid w:val="00E12B45"/>
    <w:rsid w:val="00E2004D"/>
    <w:rsid w:val="00E30815"/>
    <w:rsid w:val="00E4418A"/>
    <w:rsid w:val="00E565AA"/>
    <w:rsid w:val="00E725B6"/>
    <w:rsid w:val="00E8336F"/>
    <w:rsid w:val="00E94010"/>
    <w:rsid w:val="00EB71BC"/>
    <w:rsid w:val="00EC5F26"/>
    <w:rsid w:val="00EC6639"/>
    <w:rsid w:val="00EC72E8"/>
    <w:rsid w:val="00ED255D"/>
    <w:rsid w:val="00ED7D90"/>
    <w:rsid w:val="00EE38E9"/>
    <w:rsid w:val="00EE69AB"/>
    <w:rsid w:val="00EF150C"/>
    <w:rsid w:val="00F01515"/>
    <w:rsid w:val="00F022A8"/>
    <w:rsid w:val="00F07484"/>
    <w:rsid w:val="00F1225D"/>
    <w:rsid w:val="00F243D5"/>
    <w:rsid w:val="00F40F65"/>
    <w:rsid w:val="00F51C54"/>
    <w:rsid w:val="00F53BAC"/>
    <w:rsid w:val="00F72DA2"/>
    <w:rsid w:val="00F73BFB"/>
    <w:rsid w:val="00F77291"/>
    <w:rsid w:val="00F84C1F"/>
    <w:rsid w:val="00F91311"/>
    <w:rsid w:val="00F97AF1"/>
    <w:rsid w:val="00FA0B21"/>
    <w:rsid w:val="00FB0C52"/>
    <w:rsid w:val="00FB5035"/>
    <w:rsid w:val="00FB56BF"/>
    <w:rsid w:val="00FC4724"/>
    <w:rsid w:val="00FE4BA6"/>
    <w:rsid w:val="00FE6FE2"/>
    <w:rsid w:val="00FF6D92"/>
    <w:rsid w:val="00FF7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5DEC"/>
  <w15:docId w15:val="{9A5AA02B-9525-4E53-86E6-0779F57E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D90"/>
    <w:rPr>
      <w:rFonts w:eastAsiaTheme="minorEastAsia"/>
      <w:lang w:eastAsia="ru-RU"/>
    </w:rPr>
  </w:style>
  <w:style w:type="paragraph" w:styleId="1">
    <w:name w:val="heading 1"/>
    <w:basedOn w:val="a"/>
    <w:next w:val="a"/>
    <w:link w:val="10"/>
    <w:qFormat/>
    <w:rsid w:val="0098798B"/>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nhideWhenUsed/>
    <w:qFormat/>
    <w:rsid w:val="00D647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D18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ED7D9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6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468C"/>
    <w:rPr>
      <w:rFonts w:ascii="Tahoma" w:eastAsiaTheme="minorEastAsia" w:hAnsi="Tahoma" w:cs="Tahoma"/>
      <w:sz w:val="16"/>
      <w:szCs w:val="16"/>
      <w:lang w:eastAsia="ru-RU"/>
    </w:rPr>
  </w:style>
  <w:style w:type="paragraph" w:styleId="a5">
    <w:name w:val="Title"/>
    <w:basedOn w:val="a"/>
    <w:link w:val="a6"/>
    <w:uiPriority w:val="10"/>
    <w:qFormat/>
    <w:rsid w:val="006E468C"/>
    <w:pPr>
      <w:spacing w:after="0" w:line="240" w:lineRule="auto"/>
      <w:jc w:val="center"/>
    </w:pPr>
    <w:rPr>
      <w:rFonts w:ascii="Times New Roman" w:eastAsia="Times New Roman" w:hAnsi="Times New Roman" w:cs="Times New Roman"/>
      <w:b/>
      <w:bCs/>
      <w:i/>
      <w:iCs/>
      <w:sz w:val="24"/>
      <w:szCs w:val="24"/>
    </w:rPr>
  </w:style>
  <w:style w:type="character" w:customStyle="1" w:styleId="a6">
    <w:name w:val="Заголовок Знак"/>
    <w:basedOn w:val="a0"/>
    <w:link w:val="a5"/>
    <w:uiPriority w:val="10"/>
    <w:rsid w:val="006E468C"/>
    <w:rPr>
      <w:rFonts w:ascii="Times New Roman" w:eastAsia="Times New Roman" w:hAnsi="Times New Roman" w:cs="Times New Roman"/>
      <w:b/>
      <w:bCs/>
      <w:i/>
      <w:iCs/>
      <w:sz w:val="24"/>
      <w:szCs w:val="24"/>
      <w:lang w:eastAsia="ru-RU"/>
    </w:rPr>
  </w:style>
  <w:style w:type="paragraph" w:styleId="a7">
    <w:name w:val="Body Text"/>
    <w:basedOn w:val="a"/>
    <w:link w:val="a8"/>
    <w:rsid w:val="006E468C"/>
    <w:pPr>
      <w:spacing w:after="0" w:line="240" w:lineRule="auto"/>
    </w:pPr>
    <w:rPr>
      <w:rFonts w:ascii="Times New Roman" w:eastAsia="Times New Roman" w:hAnsi="Times New Roman" w:cs="Times New Roman"/>
      <w:sz w:val="28"/>
      <w:szCs w:val="24"/>
    </w:rPr>
  </w:style>
  <w:style w:type="character" w:customStyle="1" w:styleId="a8">
    <w:name w:val="Основной текст Знак"/>
    <w:basedOn w:val="a0"/>
    <w:link w:val="a7"/>
    <w:rsid w:val="006E468C"/>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98798B"/>
    <w:rPr>
      <w:rFonts w:ascii="Times New Roman" w:eastAsia="Times New Roman" w:hAnsi="Times New Roman" w:cs="Times New Roman"/>
      <w:b/>
      <w:bCs/>
      <w:sz w:val="28"/>
      <w:szCs w:val="28"/>
      <w:lang w:eastAsia="ru-RU"/>
    </w:rPr>
  </w:style>
  <w:style w:type="paragraph" w:styleId="a9">
    <w:name w:val="List Paragraph"/>
    <w:aliases w:val="Источник"/>
    <w:basedOn w:val="a"/>
    <w:link w:val="aa"/>
    <w:uiPriority w:val="34"/>
    <w:qFormat/>
    <w:rsid w:val="0098798B"/>
    <w:pPr>
      <w:ind w:left="720"/>
      <w:contextualSpacing/>
    </w:pPr>
    <w:rPr>
      <w:rFonts w:ascii="Calibri" w:eastAsia="Times New Roman" w:hAnsi="Calibri" w:cs="Times New Roman"/>
      <w:lang w:eastAsia="en-US"/>
    </w:rPr>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rsid w:val="009879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9879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798B"/>
    <w:pPr>
      <w:widowControl w:val="0"/>
      <w:autoSpaceDE w:val="0"/>
      <w:autoSpaceDN w:val="0"/>
      <w:spacing w:after="0" w:line="240" w:lineRule="auto"/>
    </w:pPr>
    <w:rPr>
      <w:rFonts w:ascii="Calibri" w:eastAsia="Times New Roman" w:hAnsi="Calibri" w:cs="Calibri"/>
      <w:b/>
      <w:szCs w:val="20"/>
      <w:lang w:eastAsia="ru-RU"/>
    </w:rPr>
  </w:style>
  <w:style w:type="table" w:styleId="ac">
    <w:name w:val="Table Grid"/>
    <w:basedOn w:val="a1"/>
    <w:uiPriority w:val="99"/>
    <w:rsid w:val="009879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qFormat/>
    <w:rsid w:val="008C154D"/>
    <w:pPr>
      <w:spacing w:after="0" w:line="240" w:lineRule="auto"/>
    </w:pPr>
  </w:style>
  <w:style w:type="paragraph" w:customStyle="1" w:styleId="21">
    <w:name w:val="Основной текст2"/>
    <w:basedOn w:val="a"/>
    <w:rsid w:val="008C154D"/>
    <w:pPr>
      <w:shd w:val="clear" w:color="auto" w:fill="FFFFFF"/>
      <w:spacing w:before="480" w:after="660" w:line="0" w:lineRule="atLeast"/>
      <w:jc w:val="both"/>
    </w:pPr>
    <w:rPr>
      <w:rFonts w:ascii="Times New Roman" w:eastAsia="Times New Roman" w:hAnsi="Times New Roman" w:cs="Times New Roman"/>
      <w:color w:val="000000"/>
      <w:sz w:val="26"/>
      <w:szCs w:val="26"/>
    </w:rPr>
  </w:style>
  <w:style w:type="character" w:customStyle="1" w:styleId="115pt">
    <w:name w:val="Основной текст + 11;5 pt"/>
    <w:rsid w:val="008C154D"/>
    <w:rPr>
      <w:rFonts w:ascii="Times New Roman" w:eastAsia="Times New Roman" w:hAnsi="Times New Roman" w:cs="Times New Roman"/>
      <w:b w:val="0"/>
      <w:bCs w:val="0"/>
      <w:i w:val="0"/>
      <w:iCs w:val="0"/>
      <w:smallCaps w:val="0"/>
      <w:strike w:val="0"/>
      <w:spacing w:val="0"/>
      <w:sz w:val="23"/>
      <w:szCs w:val="23"/>
    </w:rPr>
  </w:style>
  <w:style w:type="character" w:customStyle="1" w:styleId="11">
    <w:name w:val="Заголовок №1_"/>
    <w:link w:val="12"/>
    <w:rsid w:val="008C154D"/>
    <w:rPr>
      <w:rFonts w:ascii="Times New Roman" w:eastAsia="Times New Roman" w:hAnsi="Times New Roman" w:cs="Times New Roman"/>
      <w:sz w:val="26"/>
      <w:szCs w:val="26"/>
      <w:shd w:val="clear" w:color="auto" w:fill="FFFFFF"/>
    </w:rPr>
  </w:style>
  <w:style w:type="character" w:customStyle="1" w:styleId="32">
    <w:name w:val="Основной текст (3)_"/>
    <w:link w:val="33"/>
    <w:rsid w:val="008C154D"/>
    <w:rPr>
      <w:rFonts w:ascii="Times New Roman" w:eastAsia="Times New Roman" w:hAnsi="Times New Roman" w:cs="Times New Roman"/>
      <w:shd w:val="clear" w:color="auto" w:fill="FFFFFF"/>
    </w:rPr>
  </w:style>
  <w:style w:type="character" w:customStyle="1" w:styleId="ae">
    <w:name w:val="Основной текст_"/>
    <w:link w:val="13"/>
    <w:rsid w:val="008C154D"/>
    <w:rPr>
      <w:rFonts w:ascii="Times New Roman" w:eastAsia="Times New Roman" w:hAnsi="Times New Roman" w:cs="Times New Roman"/>
      <w:sz w:val="18"/>
      <w:szCs w:val="18"/>
      <w:shd w:val="clear" w:color="auto" w:fill="FFFFFF"/>
    </w:rPr>
  </w:style>
  <w:style w:type="paragraph" w:customStyle="1" w:styleId="12">
    <w:name w:val="Заголовок №1"/>
    <w:basedOn w:val="a"/>
    <w:link w:val="11"/>
    <w:rsid w:val="008C154D"/>
    <w:pPr>
      <w:shd w:val="clear" w:color="auto" w:fill="FFFFFF"/>
      <w:spacing w:after="600" w:line="302" w:lineRule="exact"/>
      <w:outlineLvl w:val="0"/>
    </w:pPr>
    <w:rPr>
      <w:rFonts w:ascii="Times New Roman" w:eastAsia="Times New Roman" w:hAnsi="Times New Roman" w:cs="Times New Roman"/>
      <w:sz w:val="26"/>
      <w:szCs w:val="26"/>
      <w:lang w:eastAsia="en-US"/>
    </w:rPr>
  </w:style>
  <w:style w:type="paragraph" w:customStyle="1" w:styleId="33">
    <w:name w:val="Основной текст (3)"/>
    <w:basedOn w:val="a"/>
    <w:link w:val="32"/>
    <w:rsid w:val="008C154D"/>
    <w:pPr>
      <w:shd w:val="clear" w:color="auto" w:fill="FFFFFF"/>
      <w:spacing w:before="300" w:after="300" w:line="0" w:lineRule="atLeast"/>
      <w:jc w:val="center"/>
    </w:pPr>
    <w:rPr>
      <w:rFonts w:ascii="Times New Roman" w:eastAsia="Times New Roman" w:hAnsi="Times New Roman" w:cs="Times New Roman"/>
      <w:lang w:eastAsia="en-US"/>
    </w:rPr>
  </w:style>
  <w:style w:type="paragraph" w:customStyle="1" w:styleId="13">
    <w:name w:val="Основной текст1"/>
    <w:basedOn w:val="a"/>
    <w:link w:val="ae"/>
    <w:rsid w:val="008C154D"/>
    <w:pPr>
      <w:shd w:val="clear" w:color="auto" w:fill="FFFFFF"/>
      <w:spacing w:after="0" w:line="221" w:lineRule="exact"/>
      <w:jc w:val="both"/>
    </w:pPr>
    <w:rPr>
      <w:rFonts w:ascii="Times New Roman" w:eastAsia="Times New Roman" w:hAnsi="Times New Roman" w:cs="Times New Roman"/>
      <w:sz w:val="18"/>
      <w:szCs w:val="18"/>
      <w:lang w:eastAsia="en-US"/>
    </w:rPr>
  </w:style>
  <w:style w:type="paragraph" w:styleId="af">
    <w:name w:val="Document Map"/>
    <w:basedOn w:val="a"/>
    <w:link w:val="af0"/>
    <w:uiPriority w:val="99"/>
    <w:semiHidden/>
    <w:unhideWhenUsed/>
    <w:rsid w:val="008C154D"/>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8C154D"/>
    <w:rPr>
      <w:rFonts w:ascii="Tahoma" w:eastAsiaTheme="minorEastAsia" w:hAnsi="Tahoma" w:cs="Tahoma"/>
      <w:sz w:val="16"/>
      <w:szCs w:val="16"/>
      <w:lang w:eastAsia="ru-RU"/>
    </w:rPr>
  </w:style>
  <w:style w:type="paragraph" w:customStyle="1" w:styleId="14">
    <w:name w:val="Абзац списка1"/>
    <w:basedOn w:val="a"/>
    <w:rsid w:val="00D21B28"/>
    <w:pPr>
      <w:suppressAutoHyphens/>
      <w:spacing w:after="0"/>
      <w:ind w:left="720"/>
    </w:pPr>
    <w:rPr>
      <w:rFonts w:ascii="Calibri" w:eastAsia="Calibri" w:hAnsi="Calibri" w:cs="Times New Roman"/>
      <w:kern w:val="1"/>
      <w:lang w:eastAsia="ar-SA"/>
    </w:rPr>
  </w:style>
  <w:style w:type="character" w:styleId="af1">
    <w:name w:val="Hyperlink"/>
    <w:basedOn w:val="a0"/>
    <w:uiPriority w:val="99"/>
    <w:semiHidden/>
    <w:rsid w:val="00D21B28"/>
    <w:rPr>
      <w:color w:val="auto"/>
      <w:u w:val="single"/>
    </w:rPr>
  </w:style>
  <w:style w:type="paragraph" w:styleId="af2">
    <w:name w:val="header"/>
    <w:basedOn w:val="a"/>
    <w:link w:val="af3"/>
    <w:uiPriority w:val="99"/>
    <w:rsid w:val="00D21B2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D21B28"/>
    <w:rPr>
      <w:rFonts w:ascii="Times New Roman" w:eastAsia="Times New Roman" w:hAnsi="Times New Roman" w:cs="Times New Roman"/>
      <w:sz w:val="24"/>
      <w:szCs w:val="24"/>
      <w:lang w:eastAsia="ru-RU"/>
    </w:rPr>
  </w:style>
  <w:style w:type="character" w:styleId="af4">
    <w:name w:val="page number"/>
    <w:basedOn w:val="a0"/>
    <w:uiPriority w:val="99"/>
    <w:rsid w:val="00D21B28"/>
  </w:style>
  <w:style w:type="character" w:customStyle="1" w:styleId="apple-converted-space">
    <w:name w:val="apple-converted-space"/>
    <w:basedOn w:val="a0"/>
    <w:rsid w:val="00481E01"/>
  </w:style>
  <w:style w:type="paragraph" w:customStyle="1" w:styleId="Default">
    <w:name w:val="Default"/>
    <w:rsid w:val="003851F5"/>
    <w:pPr>
      <w:autoSpaceDE w:val="0"/>
      <w:autoSpaceDN w:val="0"/>
      <w:adjustRightInd w:val="0"/>
      <w:spacing w:after="0" w:line="240" w:lineRule="auto"/>
    </w:pPr>
    <w:rPr>
      <w:rFonts w:ascii="Arial" w:hAnsi="Arial" w:cs="Arial"/>
      <w:color w:val="000000"/>
      <w:sz w:val="24"/>
      <w:szCs w:val="24"/>
    </w:rPr>
  </w:style>
  <w:style w:type="character" w:customStyle="1" w:styleId="aa">
    <w:name w:val="Абзац списка Знак"/>
    <w:aliases w:val="Источник Знак"/>
    <w:basedOn w:val="a0"/>
    <w:link w:val="a9"/>
    <w:uiPriority w:val="99"/>
    <w:locked/>
    <w:rsid w:val="00334AEE"/>
    <w:rPr>
      <w:rFonts w:ascii="Calibri" w:eastAsia="Times New Roman" w:hAnsi="Calibri" w:cs="Times New Roman"/>
    </w:rPr>
  </w:style>
  <w:style w:type="paragraph" w:customStyle="1" w:styleId="question">
    <w:name w:val="question"/>
    <w:basedOn w:val="a"/>
    <w:rsid w:val="00F02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e8efe5f0f2e5eaf1f2eee2e0fff1f1fbebeae0">
    <w:name w:val="Гc3иe8пefеe5рf0тf2еe5кeaсf1тf2оeeвe2аe0яff сf1сf1ыfbлebкeaаe0"/>
    <w:basedOn w:val="a0"/>
    <w:uiPriority w:val="99"/>
    <w:rsid w:val="000E1FAC"/>
    <w:rPr>
      <w:color w:val="106BBE"/>
    </w:rPr>
  </w:style>
  <w:style w:type="character" w:customStyle="1" w:styleId="d6e2e5f2eee2eee5e2fbe4e5ebe5ede8e5e4ebffd2e5eaf1f2">
    <w:name w:val="Цd6вe2еe5тf2оeeвe2оeeеe5 вe2ыfbдe4еe5лebеe5нedиe8еe5 дe4лebяff Тd2еe5кeaсf1тf2"/>
    <w:uiPriority w:val="99"/>
    <w:rsid w:val="000E1FAC"/>
    <w:rPr>
      <w:rFonts w:ascii="Times New Roman CYR" w:hAnsi="Times New Roman CYR" w:cs="Times New Roman CYR"/>
    </w:rPr>
  </w:style>
  <w:style w:type="paragraph" w:customStyle="1" w:styleId="s1">
    <w:name w:val="s_1"/>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FE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E6FE2"/>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D64752"/>
    <w:rPr>
      <w:rFonts w:asciiTheme="majorHAnsi" w:eastAsiaTheme="majorEastAsia" w:hAnsiTheme="majorHAnsi" w:cstheme="majorBidi"/>
      <w:b/>
      <w:bCs/>
      <w:color w:val="4F81BD" w:themeColor="accent1"/>
      <w:sz w:val="26"/>
      <w:szCs w:val="26"/>
      <w:lang w:eastAsia="ru-RU"/>
    </w:rPr>
  </w:style>
  <w:style w:type="paragraph" w:styleId="af5">
    <w:name w:val="Body Text Indent"/>
    <w:basedOn w:val="a"/>
    <w:link w:val="af6"/>
    <w:uiPriority w:val="99"/>
    <w:semiHidden/>
    <w:unhideWhenUsed/>
    <w:rsid w:val="00D64752"/>
    <w:pPr>
      <w:spacing w:after="120"/>
      <w:ind w:left="283"/>
    </w:pPr>
  </w:style>
  <w:style w:type="character" w:customStyle="1" w:styleId="af6">
    <w:name w:val="Основной текст с отступом Знак"/>
    <w:basedOn w:val="a0"/>
    <w:link w:val="af5"/>
    <w:uiPriority w:val="99"/>
    <w:semiHidden/>
    <w:rsid w:val="00D64752"/>
    <w:rPr>
      <w:rFonts w:eastAsiaTheme="minorEastAsia"/>
      <w:lang w:eastAsia="ru-RU"/>
    </w:rPr>
  </w:style>
  <w:style w:type="character" w:customStyle="1" w:styleId="blk">
    <w:name w:val="blk"/>
    <w:basedOn w:val="a0"/>
    <w:rsid w:val="00605568"/>
  </w:style>
  <w:style w:type="paragraph" w:customStyle="1" w:styleId="af7">
    <w:name w:val="Обычный + Черный"/>
    <w:aliases w:val="уплотненный на  0,2 пт + 11 пт,разреженный на  0,05 пт + 11 ...,5пт + 11 пт"/>
    <w:basedOn w:val="a"/>
    <w:uiPriority w:val="99"/>
    <w:rsid w:val="0031419F"/>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character" w:customStyle="1" w:styleId="22">
    <w:name w:val="Основной текст (2)_"/>
    <w:basedOn w:val="a0"/>
    <w:link w:val="23"/>
    <w:rsid w:val="005E1941"/>
    <w:rPr>
      <w:rFonts w:ascii="Times New Roman" w:eastAsia="Times New Roman" w:hAnsi="Times New Roman" w:cs="Times New Roman"/>
      <w:b/>
      <w:bCs/>
      <w:sz w:val="26"/>
      <w:szCs w:val="26"/>
      <w:shd w:val="clear" w:color="auto" w:fill="FFFFFF"/>
    </w:rPr>
  </w:style>
  <w:style w:type="paragraph" w:customStyle="1" w:styleId="23">
    <w:name w:val="Основной текст (2)"/>
    <w:basedOn w:val="a"/>
    <w:link w:val="22"/>
    <w:rsid w:val="005E1941"/>
    <w:pPr>
      <w:widowControl w:val="0"/>
      <w:shd w:val="clear" w:color="auto" w:fill="FFFFFF"/>
      <w:spacing w:before="660" w:after="0" w:line="367" w:lineRule="exact"/>
      <w:jc w:val="center"/>
    </w:pPr>
    <w:rPr>
      <w:rFonts w:ascii="Times New Roman" w:eastAsia="Times New Roman" w:hAnsi="Times New Roman" w:cs="Times New Roman"/>
      <w:b/>
      <w:bCs/>
      <w:sz w:val="26"/>
      <w:szCs w:val="26"/>
      <w:lang w:eastAsia="en-US"/>
    </w:rPr>
  </w:style>
  <w:style w:type="paragraph" w:styleId="24">
    <w:name w:val="Body Text 2"/>
    <w:basedOn w:val="a"/>
    <w:link w:val="25"/>
    <w:uiPriority w:val="99"/>
    <w:semiHidden/>
    <w:unhideWhenUsed/>
    <w:rsid w:val="00EC5F26"/>
    <w:pPr>
      <w:spacing w:after="120" w:line="480" w:lineRule="auto"/>
    </w:pPr>
  </w:style>
  <w:style w:type="character" w:customStyle="1" w:styleId="25">
    <w:name w:val="Основной текст 2 Знак"/>
    <w:basedOn w:val="a0"/>
    <w:link w:val="24"/>
    <w:uiPriority w:val="99"/>
    <w:semiHidden/>
    <w:rsid w:val="00EC5F26"/>
    <w:rPr>
      <w:rFonts w:eastAsiaTheme="minorEastAsia"/>
      <w:lang w:eastAsia="ru-RU"/>
    </w:rPr>
  </w:style>
  <w:style w:type="character" w:customStyle="1" w:styleId="ConsNonformat">
    <w:name w:val="ConsNonformat Знак"/>
    <w:basedOn w:val="a0"/>
    <w:link w:val="ConsNonformat0"/>
    <w:locked/>
    <w:rsid w:val="00EC5F26"/>
    <w:rPr>
      <w:rFonts w:ascii="Courier New" w:hAnsi="Courier New" w:cs="Courier New"/>
    </w:rPr>
  </w:style>
  <w:style w:type="paragraph" w:customStyle="1" w:styleId="ConsNonformat0">
    <w:name w:val="ConsNonformat"/>
    <w:link w:val="ConsNonformat"/>
    <w:rsid w:val="00EC5F26"/>
    <w:pPr>
      <w:widowControl w:val="0"/>
      <w:autoSpaceDE w:val="0"/>
      <w:autoSpaceDN w:val="0"/>
      <w:adjustRightInd w:val="0"/>
      <w:spacing w:after="0" w:line="240" w:lineRule="auto"/>
    </w:pPr>
    <w:rPr>
      <w:rFonts w:ascii="Courier New" w:hAnsi="Courier New" w:cs="Courier New"/>
    </w:rPr>
  </w:style>
  <w:style w:type="paragraph" w:customStyle="1" w:styleId="ConsPlusNonformat">
    <w:name w:val="ConsPlusNonformat"/>
    <w:rsid w:val="00AC4D2B"/>
    <w:pPr>
      <w:widowControl w:val="0"/>
      <w:suppressAutoHyphens/>
      <w:autoSpaceDE w:val="0"/>
      <w:spacing w:after="0" w:line="240" w:lineRule="auto"/>
    </w:pPr>
    <w:rPr>
      <w:rFonts w:ascii="Courier New" w:eastAsia="Arial" w:hAnsi="Courier New" w:cs="Courier New"/>
      <w:sz w:val="20"/>
      <w:szCs w:val="20"/>
      <w:lang w:eastAsia="ar-SA"/>
    </w:rPr>
  </w:style>
  <w:style w:type="paragraph" w:styleId="af8">
    <w:name w:val="footer"/>
    <w:basedOn w:val="a"/>
    <w:link w:val="af9"/>
    <w:unhideWhenUsed/>
    <w:rsid w:val="000D4A35"/>
    <w:pPr>
      <w:tabs>
        <w:tab w:val="center" w:pos="4677"/>
        <w:tab w:val="right" w:pos="9355"/>
      </w:tabs>
      <w:spacing w:after="0" w:line="240" w:lineRule="auto"/>
    </w:pPr>
  </w:style>
  <w:style w:type="character" w:customStyle="1" w:styleId="af9">
    <w:name w:val="Нижний колонтитул Знак"/>
    <w:basedOn w:val="a0"/>
    <w:link w:val="af8"/>
    <w:rsid w:val="000D4A35"/>
    <w:rPr>
      <w:rFonts w:eastAsiaTheme="minorEastAsia"/>
      <w:lang w:eastAsia="ru-RU"/>
    </w:rPr>
  </w:style>
  <w:style w:type="paragraph" w:customStyle="1" w:styleId="Pa3">
    <w:name w:val="Pa3"/>
    <w:basedOn w:val="a"/>
    <w:next w:val="a"/>
    <w:uiPriority w:val="99"/>
    <w:rsid w:val="002F66B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F66B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F66BC"/>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2F66BC"/>
    <w:pPr>
      <w:autoSpaceDE w:val="0"/>
      <w:autoSpaceDN w:val="0"/>
      <w:adjustRightInd w:val="0"/>
      <w:spacing w:after="0" w:line="181" w:lineRule="atLeast"/>
    </w:pPr>
    <w:rPr>
      <w:rFonts w:ascii="OctavaC" w:eastAsia="Times New Roman" w:hAnsi="OctavaC" w:cs="Times New Roman"/>
      <w:sz w:val="24"/>
      <w:szCs w:val="24"/>
    </w:rPr>
  </w:style>
  <w:style w:type="paragraph" w:styleId="afa">
    <w:name w:val="footnote text"/>
    <w:basedOn w:val="a"/>
    <w:link w:val="afb"/>
    <w:semiHidden/>
    <w:unhideWhenUsed/>
    <w:rsid w:val="002F66BC"/>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semiHidden/>
    <w:rsid w:val="002F66BC"/>
    <w:rPr>
      <w:rFonts w:ascii="Times New Roman" w:eastAsia="Times New Roman" w:hAnsi="Times New Roman" w:cs="Times New Roman"/>
      <w:sz w:val="20"/>
      <w:szCs w:val="20"/>
      <w:lang w:eastAsia="ru-RU"/>
    </w:rPr>
  </w:style>
  <w:style w:type="character" w:styleId="afc">
    <w:name w:val="footnote reference"/>
    <w:semiHidden/>
    <w:unhideWhenUsed/>
    <w:rsid w:val="002F66BC"/>
    <w:rPr>
      <w:vertAlign w:val="superscript"/>
    </w:rPr>
  </w:style>
  <w:style w:type="character" w:styleId="afd">
    <w:name w:val="Strong"/>
    <w:qFormat/>
    <w:rsid w:val="002F66BC"/>
    <w:rPr>
      <w:rFonts w:ascii="Times New Roman" w:hAnsi="Times New Roman" w:cs="Times New Roman" w:hint="default"/>
      <w:b/>
      <w:bCs/>
    </w:rPr>
  </w:style>
  <w:style w:type="paragraph" w:customStyle="1" w:styleId="15">
    <w:name w:val="Без интервала1"/>
    <w:rsid w:val="002F66BC"/>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2F66BC"/>
    <w:rPr>
      <w:rFonts w:ascii="Calibri" w:eastAsia="Times New Roman" w:hAnsi="Calibri" w:cs="Calibri"/>
      <w:szCs w:val="20"/>
      <w:lang w:eastAsia="ru-RU"/>
    </w:rPr>
  </w:style>
  <w:style w:type="character" w:customStyle="1" w:styleId="16">
    <w:name w:val="Основной шрифт абзаца1"/>
    <w:rsid w:val="002F66BC"/>
  </w:style>
  <w:style w:type="table" w:customStyle="1" w:styleId="17">
    <w:name w:val="Сетка таблицы1"/>
    <w:basedOn w:val="a1"/>
    <w:next w:val="ac"/>
    <w:uiPriority w:val="59"/>
    <w:rsid w:val="003B0EA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ED7D90"/>
    <w:rPr>
      <w:rFonts w:asciiTheme="majorHAnsi" w:eastAsiaTheme="majorEastAsia" w:hAnsiTheme="majorHAnsi" w:cstheme="majorBidi"/>
      <w:i/>
      <w:iCs/>
      <w:color w:val="365F91" w:themeColor="accent1" w:themeShade="BF"/>
      <w:lang w:eastAsia="ru-RU"/>
    </w:rPr>
  </w:style>
  <w:style w:type="paragraph" w:styleId="34">
    <w:name w:val="Body Text Indent 3"/>
    <w:basedOn w:val="a"/>
    <w:link w:val="35"/>
    <w:uiPriority w:val="99"/>
    <w:semiHidden/>
    <w:unhideWhenUsed/>
    <w:rsid w:val="00ED7D90"/>
    <w:pPr>
      <w:spacing w:after="120"/>
      <w:ind w:left="283"/>
    </w:pPr>
    <w:rPr>
      <w:sz w:val="16"/>
      <w:szCs w:val="16"/>
    </w:rPr>
  </w:style>
  <w:style w:type="character" w:customStyle="1" w:styleId="35">
    <w:name w:val="Основной текст с отступом 3 Знак"/>
    <w:basedOn w:val="a0"/>
    <w:link w:val="34"/>
    <w:uiPriority w:val="99"/>
    <w:semiHidden/>
    <w:rsid w:val="00ED7D90"/>
    <w:rPr>
      <w:rFonts w:eastAsiaTheme="minorEastAsia"/>
      <w:sz w:val="16"/>
      <w:szCs w:val="16"/>
      <w:lang w:eastAsia="ru-RU"/>
    </w:rPr>
  </w:style>
  <w:style w:type="character" w:customStyle="1" w:styleId="extended-textshort">
    <w:name w:val="extended-text__short"/>
    <w:basedOn w:val="a0"/>
    <w:rsid w:val="00837F01"/>
  </w:style>
  <w:style w:type="character" w:styleId="HTML1">
    <w:name w:val="HTML Code"/>
    <w:basedOn w:val="a0"/>
    <w:uiPriority w:val="99"/>
    <w:unhideWhenUsed/>
    <w:rsid w:val="00F1225D"/>
    <w:rPr>
      <w:rFonts w:ascii="Courier New" w:eastAsia="Times New Roman" w:hAnsi="Courier New" w:cs="Courier New"/>
      <w:sz w:val="20"/>
      <w:szCs w:val="20"/>
    </w:rPr>
  </w:style>
  <w:style w:type="paragraph" w:styleId="36">
    <w:name w:val="Body Text 3"/>
    <w:basedOn w:val="a"/>
    <w:link w:val="37"/>
    <w:uiPriority w:val="99"/>
    <w:semiHidden/>
    <w:unhideWhenUsed/>
    <w:rsid w:val="001B281E"/>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uiPriority w:val="99"/>
    <w:semiHidden/>
    <w:rsid w:val="001B281E"/>
    <w:rPr>
      <w:rFonts w:ascii="Times New Roman" w:eastAsia="Times New Roman" w:hAnsi="Times New Roman" w:cs="Times New Roman"/>
      <w:sz w:val="16"/>
      <w:szCs w:val="16"/>
    </w:rPr>
  </w:style>
  <w:style w:type="paragraph" w:customStyle="1" w:styleId="afe">
    <w:basedOn w:val="a"/>
    <w:next w:val="a5"/>
    <w:link w:val="aff"/>
    <w:qFormat/>
    <w:rsid w:val="001B281E"/>
    <w:pPr>
      <w:spacing w:after="0" w:line="240" w:lineRule="auto"/>
      <w:jc w:val="center"/>
    </w:pPr>
    <w:rPr>
      <w:rFonts w:ascii="Times New Roman" w:eastAsia="Times New Roman" w:hAnsi="Times New Roman"/>
      <w:b/>
      <w:sz w:val="28"/>
      <w:lang w:eastAsia="en-US"/>
    </w:rPr>
  </w:style>
  <w:style w:type="character" w:customStyle="1" w:styleId="aff">
    <w:name w:val="Название Знак"/>
    <w:link w:val="afe"/>
    <w:rsid w:val="001B281E"/>
    <w:rPr>
      <w:rFonts w:ascii="Times New Roman" w:eastAsia="Times New Roman" w:hAnsi="Times New Roman"/>
      <w:b/>
      <w:sz w:val="28"/>
    </w:rPr>
  </w:style>
  <w:style w:type="paragraph" w:customStyle="1" w:styleId="ConsPlusTitlePage">
    <w:name w:val="ConsPlusTitlePage"/>
    <w:rsid w:val="00DA3F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38">
    <w:name w:val="Без интервала3"/>
    <w:rsid w:val="00F97AF1"/>
    <w:pPr>
      <w:spacing w:after="0" w:line="240" w:lineRule="auto"/>
    </w:pPr>
    <w:rPr>
      <w:rFonts w:ascii="Calibri" w:eastAsia="Times New Roman" w:hAnsi="Calibri" w:cs="Times New Roman"/>
      <w:lang w:eastAsia="ru-RU"/>
    </w:rPr>
  </w:style>
  <w:style w:type="paragraph" w:customStyle="1" w:styleId="26">
    <w:name w:val="Абзац списка2"/>
    <w:basedOn w:val="a"/>
    <w:rsid w:val="00F97AF1"/>
    <w:pPr>
      <w:ind w:left="720"/>
    </w:pPr>
    <w:rPr>
      <w:rFonts w:ascii="Calibri" w:eastAsia="Times New Roman" w:hAnsi="Calibri" w:cs="Times New Roman"/>
      <w:lang w:eastAsia="en-US"/>
    </w:rPr>
  </w:style>
  <w:style w:type="character" w:customStyle="1" w:styleId="3pt">
    <w:name w:val="Основной текст + Интервал 3 pt"/>
    <w:rsid w:val="00F97AF1"/>
    <w:rPr>
      <w:rFonts w:ascii="Times New Roman" w:hAnsi="Times New Roman"/>
      <w:color w:val="000000"/>
      <w:spacing w:val="70"/>
      <w:w w:val="100"/>
      <w:position w:val="0"/>
      <w:sz w:val="24"/>
      <w:shd w:val="clear" w:color="auto" w:fill="FFFFFF"/>
      <w:lang w:val="ru-RU" w:eastAsia="ru-RU"/>
    </w:rPr>
  </w:style>
  <w:style w:type="paragraph" w:customStyle="1" w:styleId="Style7">
    <w:name w:val="Style7"/>
    <w:basedOn w:val="a"/>
    <w:rsid w:val="00F97AF1"/>
    <w:pPr>
      <w:widowControl w:val="0"/>
      <w:autoSpaceDE w:val="0"/>
      <w:autoSpaceDN w:val="0"/>
      <w:adjustRightInd w:val="0"/>
      <w:spacing w:after="0" w:line="264" w:lineRule="exact"/>
      <w:jc w:val="both"/>
    </w:pPr>
    <w:rPr>
      <w:rFonts w:ascii="Arial Narrow" w:eastAsia="Calibri" w:hAnsi="Arial Narrow" w:cs="Arial Narrow"/>
      <w:sz w:val="24"/>
      <w:szCs w:val="24"/>
    </w:rPr>
  </w:style>
  <w:style w:type="paragraph" w:customStyle="1" w:styleId="Style43">
    <w:name w:val="Style43"/>
    <w:basedOn w:val="a"/>
    <w:rsid w:val="00F97AF1"/>
    <w:pPr>
      <w:widowControl w:val="0"/>
      <w:autoSpaceDE w:val="0"/>
      <w:autoSpaceDN w:val="0"/>
      <w:adjustRightInd w:val="0"/>
      <w:spacing w:after="0" w:line="262" w:lineRule="exact"/>
      <w:ind w:firstLine="979"/>
    </w:pPr>
    <w:rPr>
      <w:rFonts w:ascii="Arial Narrow" w:eastAsia="Calibri" w:hAnsi="Arial Narrow" w:cs="Arial Narrow"/>
      <w:sz w:val="24"/>
      <w:szCs w:val="24"/>
    </w:rPr>
  </w:style>
  <w:style w:type="character" w:customStyle="1" w:styleId="FontStyle57">
    <w:name w:val="Font Style57"/>
    <w:rsid w:val="00F97AF1"/>
    <w:rPr>
      <w:rFonts w:ascii="Cambria" w:hAnsi="Cambria"/>
      <w:sz w:val="20"/>
    </w:rPr>
  </w:style>
  <w:style w:type="character" w:customStyle="1" w:styleId="30">
    <w:name w:val="Заголовок 3 Знак"/>
    <w:basedOn w:val="a0"/>
    <w:link w:val="3"/>
    <w:uiPriority w:val="9"/>
    <w:rsid w:val="008D18C8"/>
    <w:rPr>
      <w:rFonts w:asciiTheme="majorHAnsi" w:eastAsiaTheme="majorEastAsia" w:hAnsiTheme="majorHAnsi" w:cstheme="majorBidi"/>
      <w:color w:val="243F60" w:themeColor="accent1" w:themeShade="7F"/>
      <w:sz w:val="24"/>
      <w:szCs w:val="24"/>
      <w:lang w:eastAsia="ru-RU"/>
    </w:rPr>
  </w:style>
  <w:style w:type="character" w:styleId="aff0">
    <w:name w:val="Emphasis"/>
    <w:qFormat/>
    <w:rsid w:val="008D18C8"/>
    <w:rPr>
      <w:i/>
      <w:iCs/>
    </w:rPr>
  </w:style>
  <w:style w:type="paragraph" w:customStyle="1" w:styleId="210">
    <w:name w:val="Основной текст (2)1"/>
    <w:basedOn w:val="a"/>
    <w:rsid w:val="0092334A"/>
    <w:pPr>
      <w:widowControl w:val="0"/>
      <w:shd w:val="clear" w:color="auto" w:fill="FFFFFF"/>
      <w:spacing w:before="660" w:after="60" w:line="240" w:lineRule="atLeast"/>
      <w:jc w:val="both"/>
    </w:pPr>
    <w:rPr>
      <w:rFonts w:ascii="Calibri" w:eastAsia="Calibri" w:hAnsi="Calibri" w:cs="Times New Roman"/>
      <w:sz w:val="20"/>
      <w:szCs w:val="20"/>
    </w:rPr>
  </w:style>
  <w:style w:type="table" w:customStyle="1" w:styleId="27">
    <w:name w:val="Сетка таблицы2"/>
    <w:basedOn w:val="a1"/>
    <w:next w:val="ac"/>
    <w:uiPriority w:val="59"/>
    <w:rsid w:val="0092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locked/>
    <w:rsid w:val="00C87D48"/>
    <w:rPr>
      <w:rFonts w:ascii="Times New Roman" w:eastAsia="Times New Roman" w:hAnsi="Times New Roman" w:cs="Times New Roman"/>
      <w:sz w:val="24"/>
      <w:szCs w:val="24"/>
      <w:lang w:eastAsia="ru-RU"/>
    </w:rPr>
  </w:style>
  <w:style w:type="table" w:customStyle="1" w:styleId="39">
    <w:name w:val="Сетка таблицы3"/>
    <w:basedOn w:val="a1"/>
    <w:next w:val="ac"/>
    <w:uiPriority w:val="59"/>
    <w:rsid w:val="00D7612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c"/>
    <w:uiPriority w:val="59"/>
    <w:rsid w:val="00D76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Знак2"/>
    <w:basedOn w:val="a0"/>
    <w:rsid w:val="00982EC4"/>
    <w:rPr>
      <w:rFonts w:ascii="Cambria" w:eastAsia="Calibri" w:hAnsi="Cambria"/>
      <w:b/>
      <w:bCs/>
      <w:sz w:val="26"/>
      <w:szCs w:val="26"/>
      <w:lang w:val="ru-RU" w:eastAsia="en-US" w:bidi="ar-SA"/>
    </w:rPr>
  </w:style>
  <w:style w:type="paragraph" w:customStyle="1" w:styleId="aff1">
    <w:name w:val="Таблицы (моноширинный)"/>
    <w:basedOn w:val="a"/>
    <w:next w:val="a"/>
    <w:rsid w:val="005306A4"/>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pc">
    <w:name w:val="pc"/>
    <w:basedOn w:val="a"/>
    <w:rsid w:val="000F12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0">
    <w:name w:val="style7"/>
    <w:basedOn w:val="a"/>
    <w:rsid w:val="002A46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60279">
      <w:bodyDiv w:val="1"/>
      <w:marLeft w:val="0"/>
      <w:marRight w:val="0"/>
      <w:marTop w:val="0"/>
      <w:marBottom w:val="0"/>
      <w:divBdr>
        <w:top w:val="none" w:sz="0" w:space="0" w:color="auto"/>
        <w:left w:val="none" w:sz="0" w:space="0" w:color="auto"/>
        <w:bottom w:val="none" w:sz="0" w:space="0" w:color="auto"/>
        <w:right w:val="none" w:sz="0" w:space="0" w:color="auto"/>
      </w:divBdr>
    </w:div>
    <w:div w:id="988483807">
      <w:bodyDiv w:val="1"/>
      <w:marLeft w:val="0"/>
      <w:marRight w:val="0"/>
      <w:marTop w:val="0"/>
      <w:marBottom w:val="0"/>
      <w:divBdr>
        <w:top w:val="none" w:sz="0" w:space="0" w:color="auto"/>
        <w:left w:val="none" w:sz="0" w:space="0" w:color="auto"/>
        <w:bottom w:val="none" w:sz="0" w:space="0" w:color="auto"/>
        <w:right w:val="none" w:sz="0" w:space="0" w:color="auto"/>
      </w:divBdr>
    </w:div>
    <w:div w:id="1015694812">
      <w:bodyDiv w:val="1"/>
      <w:marLeft w:val="0"/>
      <w:marRight w:val="0"/>
      <w:marTop w:val="0"/>
      <w:marBottom w:val="0"/>
      <w:divBdr>
        <w:top w:val="none" w:sz="0" w:space="0" w:color="auto"/>
        <w:left w:val="none" w:sz="0" w:space="0" w:color="auto"/>
        <w:bottom w:val="none" w:sz="0" w:space="0" w:color="auto"/>
        <w:right w:val="none" w:sz="0" w:space="0" w:color="auto"/>
      </w:divBdr>
    </w:div>
    <w:div w:id="1465805429">
      <w:bodyDiv w:val="1"/>
      <w:marLeft w:val="0"/>
      <w:marRight w:val="0"/>
      <w:marTop w:val="0"/>
      <w:marBottom w:val="0"/>
      <w:divBdr>
        <w:top w:val="none" w:sz="0" w:space="0" w:color="auto"/>
        <w:left w:val="none" w:sz="0" w:space="0" w:color="auto"/>
        <w:bottom w:val="none" w:sz="0" w:space="0" w:color="auto"/>
        <w:right w:val="none" w:sz="0" w:space="0" w:color="auto"/>
      </w:divBdr>
    </w:div>
    <w:div w:id="1647196869">
      <w:bodyDiv w:val="1"/>
      <w:marLeft w:val="0"/>
      <w:marRight w:val="0"/>
      <w:marTop w:val="0"/>
      <w:marBottom w:val="0"/>
      <w:divBdr>
        <w:top w:val="none" w:sz="0" w:space="0" w:color="auto"/>
        <w:left w:val="none" w:sz="0" w:space="0" w:color="auto"/>
        <w:bottom w:val="none" w:sz="0" w:space="0" w:color="auto"/>
        <w:right w:val="none" w:sz="0" w:space="0" w:color="auto"/>
      </w:divBdr>
    </w:div>
    <w:div w:id="172158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FC86D-BE51-4E9B-872E-11D9DD3A4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2452</TotalTime>
  <Pages>34</Pages>
  <Words>7083</Words>
  <Characters>40374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179</cp:revision>
  <cp:lastPrinted>2022-04-29T08:12:00Z</cp:lastPrinted>
  <dcterms:created xsi:type="dcterms:W3CDTF">2018-05-16T08:55:00Z</dcterms:created>
  <dcterms:modified xsi:type="dcterms:W3CDTF">2022-08-17T10:04:00Z</dcterms:modified>
</cp:coreProperties>
</file>