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E1A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EE1AE7">
        <w:rPr>
          <w:rFonts w:ascii="Times New Roman" w:hAnsi="Times New Roman" w:cs="Times New Roman"/>
          <w:sz w:val="24"/>
          <w:szCs w:val="24"/>
        </w:rPr>
        <w:t xml:space="preserve">  1</w:t>
      </w:r>
      <w:r w:rsidR="00EE1AE7" w:rsidRPr="00BE5E48">
        <w:rPr>
          <w:rFonts w:ascii="Times New Roman" w:hAnsi="Times New Roman" w:cs="Times New Roman"/>
          <w:sz w:val="24"/>
          <w:szCs w:val="24"/>
        </w:rPr>
        <w:t>8</w:t>
      </w:r>
      <w:r w:rsidR="008E5B5F">
        <w:rPr>
          <w:rFonts w:ascii="Times New Roman" w:hAnsi="Times New Roman" w:cs="Times New Roman"/>
          <w:sz w:val="24"/>
          <w:szCs w:val="24"/>
        </w:rPr>
        <w:t>,  27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C64417">
        <w:rPr>
          <w:rFonts w:ascii="Times New Roman" w:hAnsi="Times New Roman" w:cs="Times New Roman"/>
          <w:sz w:val="24"/>
          <w:szCs w:val="24"/>
        </w:rPr>
        <w:t xml:space="preserve"> </w:t>
      </w:r>
      <w:r w:rsidR="00EE1AE7">
        <w:rPr>
          <w:rFonts w:ascii="Times New Roman" w:hAnsi="Times New Roman" w:cs="Times New Roman"/>
          <w:sz w:val="24"/>
          <w:szCs w:val="24"/>
        </w:rPr>
        <w:t>сентября  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B5F" w:rsidRDefault="008E5B5F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B4" w:rsidRDefault="00EE1AE7" w:rsidP="00EE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AE7">
        <w:rPr>
          <w:rFonts w:ascii="Times New Roman" w:eastAsia="Times New Roman" w:hAnsi="Times New Roman" w:cs="Times New Roman"/>
          <w:b/>
          <w:sz w:val="28"/>
          <w:szCs w:val="28"/>
        </w:rPr>
        <w:t>СЕГОДНЯ В НОМЕРЕ:</w:t>
      </w:r>
    </w:p>
    <w:p w:rsidR="00EE1AE7" w:rsidRDefault="00EE1AE7" w:rsidP="00EE1AE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ПОСТАНОВЛЕНИЕ</w:t>
      </w:r>
    </w:p>
    <w:p w:rsidR="00EE1AE7" w:rsidRPr="0033581A" w:rsidRDefault="00EE1AE7" w:rsidP="00EE1AE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14.09.2022                                                                                   №50</w:t>
      </w:r>
    </w:p>
    <w:p w:rsidR="00EE1AE7" w:rsidRDefault="00EE1AE7" w:rsidP="00EE1AE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подготовки и проведении Дня пожилых людей на территории Ишимского сельсовета Чистоозерного района Новосибирской области</w:t>
      </w:r>
    </w:p>
    <w:p w:rsidR="00EE1AE7" w:rsidRDefault="00EE1AE7" w:rsidP="00EE1AE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1AE7" w:rsidRP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E7">
        <w:rPr>
          <w:rFonts w:ascii="Times New Roman" w:hAnsi="Times New Roman" w:cs="Times New Roman"/>
          <w:b/>
          <w:sz w:val="28"/>
          <w:szCs w:val="28"/>
        </w:rPr>
        <w:t>2.  ПОСТАНОВЛЕНИЕ</w:t>
      </w:r>
    </w:p>
    <w:p w:rsidR="00EE1AE7" w:rsidRP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E7">
        <w:rPr>
          <w:rFonts w:ascii="Times New Roman" w:hAnsi="Times New Roman" w:cs="Times New Roman"/>
          <w:b/>
          <w:sz w:val="28"/>
          <w:szCs w:val="28"/>
        </w:rPr>
        <w:t>от 26.09.2022  № 52</w:t>
      </w:r>
    </w:p>
    <w:p w:rsidR="00EE1AE7" w:rsidRP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E7">
        <w:rPr>
          <w:rFonts w:ascii="Times New Roman" w:hAnsi="Times New Roman" w:cs="Times New Roman"/>
          <w:b/>
          <w:sz w:val="28"/>
          <w:szCs w:val="28"/>
        </w:rPr>
        <w:t>Об утверждении Плана основн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мероприятий по реализации  </w:t>
      </w:r>
      <w:r w:rsidRPr="00EE1AE7">
        <w:rPr>
          <w:rFonts w:ascii="Times New Roman" w:hAnsi="Times New Roman" w:cs="Times New Roman"/>
          <w:b/>
          <w:sz w:val="28"/>
          <w:szCs w:val="28"/>
        </w:rPr>
        <w:t>Стратегии государственной национальной политики</w:t>
      </w:r>
    </w:p>
    <w:p w:rsidR="00EE1AE7" w:rsidRP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E7">
        <w:rPr>
          <w:rFonts w:ascii="Times New Roman" w:hAnsi="Times New Roman" w:cs="Times New Roman"/>
          <w:b/>
          <w:sz w:val="28"/>
          <w:szCs w:val="28"/>
        </w:rPr>
        <w:t>Российской 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едерации на период до 2025 года </w:t>
      </w:r>
      <w:r w:rsidRPr="00EE1AE7">
        <w:rPr>
          <w:rFonts w:ascii="Times New Roman" w:hAnsi="Times New Roman" w:cs="Times New Roman"/>
          <w:b/>
          <w:sz w:val="28"/>
          <w:szCs w:val="28"/>
        </w:rPr>
        <w:t xml:space="preserve">в 2022-2025 годах на территории </w:t>
      </w:r>
      <w:r w:rsidRPr="00EE1AE7">
        <w:rPr>
          <w:rFonts w:ascii="Times New Roman" w:hAnsi="Times New Roman" w:cs="Times New Roman"/>
          <w:b/>
          <w:sz w:val="28"/>
          <w:szCs w:val="28"/>
        </w:rPr>
        <w:tab/>
        <w:t>Ишимского сельсовета</w:t>
      </w:r>
    </w:p>
    <w:p w:rsid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E7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</w:t>
      </w:r>
    </w:p>
    <w:p w:rsidR="00EE1AE7" w:rsidRDefault="00EE1AE7" w:rsidP="00EE1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44" w:rsidRDefault="00EE1AE7" w:rsidP="00D76B4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B44" w:rsidRP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76B44" w:rsidRDefault="00D76B44" w:rsidP="00D76B4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26.09.2022 г.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 53</w:t>
      </w:r>
    </w:p>
    <w:p w:rsidR="00D76B44" w:rsidRDefault="00D76B44" w:rsidP="00D76B4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начале отопительного сезона 2022 - 2023 гг.</w:t>
      </w:r>
    </w:p>
    <w:p w:rsidR="00D76B44" w:rsidRDefault="00D76B44" w:rsidP="00D76B4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E48" w:rsidRPr="00A750EF" w:rsidRDefault="00BE5E48" w:rsidP="00BE5E48">
      <w:pPr>
        <w:pStyle w:val="a9"/>
        <w:ind w:firstLine="0"/>
        <w:rPr>
          <w:b/>
          <w:szCs w:val="28"/>
        </w:rPr>
      </w:pPr>
      <w:r>
        <w:rPr>
          <w:b/>
          <w:szCs w:val="28"/>
        </w:rPr>
        <w:t xml:space="preserve">4.    </w:t>
      </w:r>
      <w:r w:rsidRPr="00A750EF">
        <w:rPr>
          <w:b/>
          <w:szCs w:val="28"/>
        </w:rPr>
        <w:t>ПОСТАНОВЛЕНИЕ</w:t>
      </w:r>
    </w:p>
    <w:p w:rsidR="00BE5E48" w:rsidRPr="00A750EF" w:rsidRDefault="00BE5E48" w:rsidP="00BE5E48">
      <w:pPr>
        <w:pStyle w:val="a9"/>
        <w:ind w:firstLine="0"/>
        <w:rPr>
          <w:b/>
          <w:szCs w:val="28"/>
        </w:rPr>
      </w:pPr>
      <w:r w:rsidRPr="00A750EF">
        <w:rPr>
          <w:b/>
          <w:szCs w:val="28"/>
        </w:rPr>
        <w:t xml:space="preserve">от </w:t>
      </w:r>
      <w:r>
        <w:rPr>
          <w:b/>
          <w:szCs w:val="28"/>
        </w:rPr>
        <w:t xml:space="preserve">20.09.2022      </w:t>
      </w:r>
      <w:r w:rsidRPr="00A750EF">
        <w:rPr>
          <w:b/>
          <w:szCs w:val="28"/>
        </w:rPr>
        <w:t xml:space="preserve">       № </w:t>
      </w:r>
      <w:r>
        <w:rPr>
          <w:b/>
          <w:szCs w:val="28"/>
        </w:rPr>
        <w:t xml:space="preserve"> 1</w:t>
      </w:r>
    </w:p>
    <w:p w:rsidR="00BE5E48" w:rsidRPr="00A750EF" w:rsidRDefault="00BE5E48" w:rsidP="00BE5E48">
      <w:pPr>
        <w:pStyle w:val="a9"/>
        <w:ind w:firstLine="0"/>
        <w:rPr>
          <w:b/>
          <w:szCs w:val="28"/>
        </w:rPr>
      </w:pPr>
      <w:r w:rsidRPr="00A750EF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  <w:r w:rsidRPr="00A750EF">
        <w:rPr>
          <w:b/>
          <w:szCs w:val="28"/>
        </w:rPr>
        <w:t xml:space="preserve">по проекту </w:t>
      </w:r>
      <w:r>
        <w:rPr>
          <w:b/>
          <w:szCs w:val="28"/>
        </w:rPr>
        <w:t xml:space="preserve"> </w:t>
      </w:r>
      <w:r w:rsidRPr="00A750EF">
        <w:rPr>
          <w:b/>
          <w:szCs w:val="28"/>
        </w:rPr>
        <w:t xml:space="preserve">решения </w:t>
      </w:r>
      <w:r>
        <w:rPr>
          <w:b/>
          <w:szCs w:val="28"/>
        </w:rPr>
        <w:t xml:space="preserve">Совета депутатов Ишимского сельсовета Чистоозерного района Новосибирской области шестого созыва </w:t>
      </w:r>
      <w:r w:rsidRPr="00A750EF">
        <w:rPr>
          <w:b/>
          <w:szCs w:val="28"/>
        </w:rPr>
        <w:t>«О внесении изменений в Устав</w:t>
      </w:r>
      <w:r>
        <w:rPr>
          <w:b/>
          <w:szCs w:val="28"/>
        </w:rPr>
        <w:t xml:space="preserve"> сельского поселения  Ишимского </w:t>
      </w:r>
      <w:r w:rsidRPr="00A750EF">
        <w:rPr>
          <w:b/>
          <w:szCs w:val="28"/>
        </w:rPr>
        <w:t xml:space="preserve"> сельсовета Чистоозерного </w:t>
      </w:r>
      <w:r>
        <w:rPr>
          <w:b/>
          <w:szCs w:val="28"/>
        </w:rPr>
        <w:t xml:space="preserve">муниципального </w:t>
      </w:r>
      <w:r w:rsidRPr="00A750EF">
        <w:rPr>
          <w:b/>
          <w:szCs w:val="28"/>
        </w:rPr>
        <w:t>района Новосибирской области»</w:t>
      </w:r>
    </w:p>
    <w:p w:rsidR="00BE5E48" w:rsidRDefault="00BE5E48" w:rsidP="00D76B4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B44" w:rsidRDefault="008E5B5F" w:rsidP="00D76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D7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B44" w:rsidRPr="00A911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6B44" w:rsidRPr="00A9113A" w:rsidRDefault="00D76B44" w:rsidP="00D76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(тридцать четвертой</w:t>
      </w:r>
      <w:r w:rsidRPr="00A9113A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D76B44" w:rsidRDefault="00D76B44" w:rsidP="00D76B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</w:t>
      </w:r>
      <w:r w:rsidRPr="00A9113A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113A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108</w:t>
      </w:r>
    </w:p>
    <w:p w:rsidR="00D76B44" w:rsidRPr="00AD1375" w:rsidRDefault="00D76B44" w:rsidP="00D76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</w:rPr>
        <w:t>О принятии Порядка  установления и оценки применения обязательных требовани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й, содержащихся в муниципальных </w:t>
      </w:r>
      <w:r w:rsidRPr="00AD137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AD13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 Ишимского</w:t>
      </w:r>
      <w:r w:rsidRPr="00AD1375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D76B44" w:rsidRPr="00D76B44" w:rsidRDefault="008E5B5F" w:rsidP="00D76B44">
      <w:pPr>
        <w:pStyle w:val="1"/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 w:val="0"/>
          <w:color w:val="000000"/>
          <w:kern w:val="0"/>
          <w:sz w:val="28"/>
          <w:szCs w:val="28"/>
        </w:rPr>
        <w:t>6.</w:t>
      </w:r>
      <w:r w:rsidR="00D76B44">
        <w:rPr>
          <w:rFonts w:ascii="Times New Roman" w:hAnsi="Times New Roman"/>
          <w:bCs w:val="0"/>
          <w:color w:val="000000"/>
          <w:kern w:val="0"/>
          <w:sz w:val="28"/>
          <w:szCs w:val="28"/>
        </w:rPr>
        <w:t xml:space="preserve">  </w:t>
      </w:r>
      <w:r w:rsidR="00D76B44" w:rsidRPr="00D76B44">
        <w:rPr>
          <w:rFonts w:ascii="Times New Roman" w:hAnsi="Times New Roman"/>
          <w:color w:val="000000" w:themeColor="text1"/>
        </w:rPr>
        <w:t>РЕШЕНИЕ</w:t>
      </w:r>
    </w:p>
    <w:p w:rsidR="00D76B44" w:rsidRPr="00D76B44" w:rsidRDefault="00D76B44" w:rsidP="00D76B4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B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Тридцать четвертой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6B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сессии</w:t>
      </w:r>
    </w:p>
    <w:p w:rsidR="00D76B44" w:rsidRPr="00D76B44" w:rsidRDefault="00D76B44" w:rsidP="00D76B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05.09.2022 г                                                                     № 109</w:t>
      </w:r>
    </w:p>
    <w:p w:rsidR="00D76B44" w:rsidRPr="00D76B44" w:rsidRDefault="00D76B44" w:rsidP="00D76B4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первой сессии Совета депутатов Ишимского сельсовета</w:t>
      </w:r>
      <w:r w:rsidRPr="00D76B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30.09.2020 г№ 14</w:t>
      </w:r>
    </w:p>
    <w:p w:rsidR="00D76B44" w:rsidRPr="00D76B44" w:rsidRDefault="00D76B44" w:rsidP="00D76B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D76B44" w:rsidRPr="00D76B44" w:rsidRDefault="00D76B44" w:rsidP="00D76B4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отбору кандидатур на должность Главы Ишимского сельсовета Чистоозерного района Новосибирской области</w:t>
      </w:r>
    </w:p>
    <w:p w:rsidR="00EE1AE7" w:rsidRPr="00BD7433" w:rsidRDefault="00EE1AE7" w:rsidP="00EE1A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E1AE7" w:rsidRPr="00EE1AE7" w:rsidRDefault="00EE1AE7" w:rsidP="00EE1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B5F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E5B5F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ИШИМКОГО СЕЛЬСОВЕТА</w:t>
      </w:r>
    </w:p>
    <w:p w:rsidR="008E5B5F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E5B5F" w:rsidRPr="0033581A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5B5F" w:rsidRPr="00534BE4" w:rsidRDefault="008E5B5F" w:rsidP="008E5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B5F" w:rsidRPr="00534BE4" w:rsidRDefault="008E5B5F" w:rsidP="008E5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B5F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B5F" w:rsidRPr="0033581A" w:rsidRDefault="008E5B5F" w:rsidP="008E5B5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14.09.2022                                                                                   №50</w:t>
      </w:r>
    </w:p>
    <w:p w:rsidR="008E5B5F" w:rsidRPr="009B3997" w:rsidRDefault="008E5B5F" w:rsidP="008E5B5F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8E5B5F" w:rsidRDefault="008E5B5F" w:rsidP="008E5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B5F" w:rsidRPr="00BD7433" w:rsidRDefault="008E5B5F" w:rsidP="008E5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подготовки и проведении Дня пожилых людей на территории Ишимского сельсовета Чистоозерного района Новосибирской области</w:t>
      </w:r>
    </w:p>
    <w:p w:rsidR="008E5B5F" w:rsidRPr="00BD7433" w:rsidRDefault="008E5B5F" w:rsidP="008E5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B5F" w:rsidRDefault="008E5B5F" w:rsidP="008E5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моральной и материальной поддержки граждан пожилого возраста, учитывая заслуги людей старшего поколения в социально- экономическом и  культурно- духовном развитии, их значительный вклад в патриотическое  и нравственное воспитание молодежи, в целях моральной и материальной поддержки граждан пожилого возраста, администрация Ишимского сельсовета Чистоозерного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B5F" w:rsidRDefault="008E5B5F" w:rsidP="008E5B5F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директору «КДЦ Ишимский» Бессмертной А.В. разработать план проведения мероприятий в рамках Дня пожилых людей</w:t>
      </w:r>
    </w:p>
    <w:p w:rsidR="008E5B5F" w:rsidRPr="00B10BB2" w:rsidRDefault="008E5B5F" w:rsidP="008E5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pStyle w:val="af2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604D7">
        <w:rPr>
          <w:rFonts w:ascii="Times New Roman" w:hAnsi="Times New Roman" w:cs="Times New Roman"/>
          <w:sz w:val="28"/>
          <w:szCs w:val="28"/>
        </w:rPr>
        <w:t>Утвердить  план мероприятий, посвященных Дню пожилых людей (Приложение № 1)</w:t>
      </w:r>
    </w:p>
    <w:p w:rsidR="008E5B5F" w:rsidRPr="001604D7" w:rsidRDefault="008E5B5F" w:rsidP="008E5B5F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pStyle w:val="af2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 территории  Ишимском МО, в период с 01 по 10 октября 2022 года мероприятия, посвященные Дню пожилых людей.</w:t>
      </w:r>
    </w:p>
    <w:p w:rsidR="008E5B5F" w:rsidRPr="00BF3BF0" w:rsidRDefault="008E5B5F" w:rsidP="008E5B5F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pStyle w:val="af2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периодическом печатном издании «Ишимский Вестник» и на сайте администрации Ишимского сельсовета.</w:t>
      </w:r>
    </w:p>
    <w:p w:rsidR="008E5B5F" w:rsidRPr="00BF3BF0" w:rsidRDefault="008E5B5F" w:rsidP="008E5B5F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E5B5F" w:rsidRPr="001604D7" w:rsidRDefault="008E5B5F" w:rsidP="008E5B5F">
      <w:pPr>
        <w:pStyle w:val="af2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8E5B5F" w:rsidRDefault="008E5B5F" w:rsidP="008E5B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E5B5F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5B5F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Ишимского сельсовета</w:t>
      </w:r>
    </w:p>
    <w:p w:rsidR="008E5B5F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E5B5F" w:rsidRPr="008150E6" w:rsidRDefault="008E5B5F" w:rsidP="008E5B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Е.Е.Иванко</w:t>
      </w:r>
    </w:p>
    <w:p w:rsidR="008E5B5F" w:rsidRPr="00BB18CA" w:rsidRDefault="008E5B5F" w:rsidP="008E5B5F">
      <w:pPr>
        <w:ind w:left="694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Ишимского сельсовета</w:t>
      </w: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№50 от 14.09.2022 г</w:t>
      </w: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5B5F" w:rsidRDefault="008E5B5F" w:rsidP="008E5B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5B5F" w:rsidRPr="004A39BC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BC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Декаде пожилых людей</w:t>
      </w:r>
    </w:p>
    <w:p w:rsidR="008E5B5F" w:rsidRPr="004A39BC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BC">
        <w:rPr>
          <w:rFonts w:ascii="Times New Roman" w:hAnsi="Times New Roman" w:cs="Times New Roman"/>
          <w:b/>
          <w:sz w:val="28"/>
          <w:szCs w:val="28"/>
        </w:rPr>
        <w:t>в 2022 г. в МКУК «Ишимский КДЦ»</w:t>
      </w:r>
    </w:p>
    <w:p w:rsidR="008E5B5F" w:rsidRPr="009E48E7" w:rsidRDefault="008E5B5F" w:rsidP="008E5B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52"/>
        <w:gridCol w:w="2317"/>
        <w:gridCol w:w="1996"/>
        <w:gridCol w:w="3332"/>
      </w:tblGrid>
      <w:tr w:rsidR="008E5B5F" w:rsidRPr="004A39BC" w:rsidTr="00E537BE">
        <w:tc>
          <w:tcPr>
            <w:tcW w:w="560" w:type="dxa"/>
          </w:tcPr>
          <w:p w:rsidR="008E5B5F" w:rsidRPr="004A39BC" w:rsidRDefault="008E5B5F" w:rsidP="00E5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66" w:type="dxa"/>
          </w:tcPr>
          <w:p w:rsidR="008E5B5F" w:rsidRPr="004A39BC" w:rsidRDefault="008E5B5F" w:rsidP="00E5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BC">
              <w:rPr>
                <w:rFonts w:ascii="Times New Roman" w:hAnsi="Times New Roman" w:cs="Times New Roman"/>
                <w:b/>
              </w:rPr>
              <w:t>Сроки проведения мероприятия</w:t>
            </w:r>
          </w:p>
        </w:tc>
        <w:tc>
          <w:tcPr>
            <w:tcW w:w="2420" w:type="dxa"/>
          </w:tcPr>
          <w:p w:rsidR="008E5B5F" w:rsidRPr="004A39BC" w:rsidRDefault="008E5B5F" w:rsidP="00E5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BC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2034" w:type="dxa"/>
          </w:tcPr>
          <w:p w:rsidR="008E5B5F" w:rsidRPr="004A39BC" w:rsidRDefault="008E5B5F" w:rsidP="00E5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BC">
              <w:rPr>
                <w:rFonts w:ascii="Times New Roman" w:hAnsi="Times New Roman" w:cs="Times New Roman"/>
                <w:b/>
              </w:rPr>
              <w:t>Наименования мероприятия</w:t>
            </w:r>
          </w:p>
        </w:tc>
        <w:tc>
          <w:tcPr>
            <w:tcW w:w="3457" w:type="dxa"/>
          </w:tcPr>
          <w:p w:rsidR="008E5B5F" w:rsidRPr="004A39BC" w:rsidRDefault="008E5B5F" w:rsidP="00E53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BC">
              <w:rPr>
                <w:rFonts w:ascii="Times New Roman" w:hAnsi="Times New Roman" w:cs="Times New Roman"/>
                <w:b/>
              </w:rPr>
              <w:t>Ф.И.О. ответственного лица, должность, контактный телефон</w:t>
            </w:r>
          </w:p>
        </w:tc>
      </w:tr>
      <w:tr w:rsidR="008E5B5F" w:rsidRPr="004A39BC" w:rsidTr="00E537BE">
        <w:tc>
          <w:tcPr>
            <w:tcW w:w="560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66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01.10.</w:t>
            </w:r>
          </w:p>
        </w:tc>
        <w:tc>
          <w:tcPr>
            <w:tcW w:w="2420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34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39BC">
              <w:rPr>
                <w:rFonts w:ascii="Times New Roman" w:hAnsi="Times New Roman" w:cs="Times New Roman"/>
                <w:b/>
                <w:i/>
                <w:sz w:val="28"/>
              </w:rPr>
              <w:t>«Золотой листопад»</w:t>
            </w:r>
          </w:p>
        </w:tc>
        <w:tc>
          <w:tcPr>
            <w:tcW w:w="3457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Художественный руководитель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 xml:space="preserve"> Алексеенко Марина Ивановна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 xml:space="preserve">89618473251 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5B5F" w:rsidRPr="004A39BC" w:rsidTr="00E537BE">
        <w:tc>
          <w:tcPr>
            <w:tcW w:w="560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66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420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 xml:space="preserve">ДК </w:t>
            </w:r>
          </w:p>
        </w:tc>
        <w:tc>
          <w:tcPr>
            <w:tcW w:w="2034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Посиделки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39BC">
              <w:rPr>
                <w:rFonts w:ascii="Times New Roman" w:hAnsi="Times New Roman" w:cs="Times New Roman"/>
                <w:b/>
                <w:i/>
                <w:sz w:val="28"/>
              </w:rPr>
              <w:t>«Осень золотая»</w:t>
            </w:r>
          </w:p>
        </w:tc>
        <w:tc>
          <w:tcPr>
            <w:tcW w:w="3457" w:type="dxa"/>
          </w:tcPr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Культорганизатор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Григорович Евгения Юрьевна</w:t>
            </w:r>
          </w:p>
          <w:p w:rsidR="008E5B5F" w:rsidRPr="004A39BC" w:rsidRDefault="008E5B5F" w:rsidP="00E537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A39BC">
              <w:rPr>
                <w:rFonts w:ascii="Times New Roman" w:hAnsi="Times New Roman" w:cs="Times New Roman"/>
                <w:sz w:val="28"/>
              </w:rPr>
              <w:t>89612151422</w:t>
            </w:r>
          </w:p>
        </w:tc>
      </w:tr>
    </w:tbl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EE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B5F" w:rsidRPr="008E5B5F" w:rsidRDefault="008E5B5F" w:rsidP="008E5B5F">
      <w:pPr>
        <w:rPr>
          <w:b/>
          <w:sz w:val="28"/>
          <w:szCs w:val="28"/>
        </w:rPr>
      </w:pP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E5B5F" w:rsidRPr="008E5B5F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5F" w:rsidRPr="008E5B5F" w:rsidRDefault="008E5B5F" w:rsidP="008E5B5F">
      <w:pPr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ПОСТАНОВЛЕНИЕ</w:t>
      </w:r>
    </w:p>
    <w:p w:rsidR="008E5B5F" w:rsidRPr="008E5B5F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5F" w:rsidRPr="008E5B5F" w:rsidRDefault="008E5B5F" w:rsidP="008E5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B5F">
        <w:rPr>
          <w:rFonts w:ascii="Times New Roman" w:hAnsi="Times New Roman" w:cs="Times New Roman"/>
          <w:sz w:val="28"/>
          <w:szCs w:val="28"/>
        </w:rPr>
        <w:t>от 26.09.2022  № 52</w:t>
      </w:r>
    </w:p>
    <w:p w:rsidR="008E5B5F" w:rsidRPr="008E5B5F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по реализации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>Стратегии государственной национальной политики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>Российской Федерации на период до 2025 года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 xml:space="preserve">в 2022-2025 годах на территории </w:t>
      </w:r>
      <w:r w:rsidRPr="008E5B5F">
        <w:rPr>
          <w:rFonts w:ascii="Times New Roman" w:hAnsi="Times New Roman" w:cs="Times New Roman"/>
          <w:b/>
          <w:sz w:val="28"/>
          <w:szCs w:val="28"/>
        </w:rPr>
        <w:tab/>
        <w:t>Ишимского сельсовета</w:t>
      </w:r>
    </w:p>
    <w:p w:rsidR="008E5B5F" w:rsidRPr="008E5B5F" w:rsidRDefault="008E5B5F" w:rsidP="008E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</w:t>
      </w:r>
    </w:p>
    <w:p w:rsidR="008E5B5F" w:rsidRPr="008E5B5F" w:rsidRDefault="008E5B5F" w:rsidP="008E5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5F" w:rsidRPr="008E5B5F" w:rsidRDefault="008E5B5F" w:rsidP="008E5B5F">
      <w:pPr>
        <w:jc w:val="both"/>
        <w:rPr>
          <w:rFonts w:ascii="Times New Roman" w:hAnsi="Times New Roman" w:cs="Times New Roman"/>
          <w:sz w:val="28"/>
          <w:szCs w:val="28"/>
        </w:rPr>
      </w:pPr>
      <w:r w:rsidRPr="008E5B5F">
        <w:rPr>
          <w:rFonts w:ascii="Times New Roman" w:hAnsi="Times New Roman" w:cs="Times New Roman"/>
          <w:b/>
          <w:sz w:val="28"/>
          <w:szCs w:val="28"/>
        </w:rPr>
        <w:tab/>
      </w:r>
      <w:r w:rsidRPr="008E5B5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года», в соответствии  с федеральным законом  от 06.10.2003  №131-ФЗ «Об общих принципах организации местного самоуправления в Российской Федерации, руководствуясь Уставом Муниципального образования Ишимского сельсовета  Чистоозерного района  Новосибирской области, в целях обеспечения межнационального мира и согласия, гармонизация межнациональных (межэтнических) отношений на  территории Ишимского сельсовета  Чистоозерного района  Новосибирской  области,  администрация  Ишимского  сельсовета  Чистоозерного района Новосибирской  области </w:t>
      </w:r>
    </w:p>
    <w:p w:rsidR="008E5B5F" w:rsidRPr="008E5B5F" w:rsidRDefault="008E5B5F" w:rsidP="008E5B5F">
      <w:pPr>
        <w:suppressAutoHyphens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E5B5F">
        <w:rPr>
          <w:rStyle w:val="blk"/>
          <w:rFonts w:ascii="Times New Roman" w:hAnsi="Times New Roman"/>
          <w:b/>
          <w:sz w:val="28"/>
          <w:szCs w:val="28"/>
        </w:rPr>
        <w:t>постановляет:</w:t>
      </w:r>
    </w:p>
    <w:p w:rsidR="008E5B5F" w:rsidRPr="008E5B5F" w:rsidRDefault="008E5B5F" w:rsidP="008E5B5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B5F">
        <w:rPr>
          <w:rFonts w:ascii="Times New Roman" w:hAnsi="Times New Roman" w:cs="Times New Roman"/>
          <w:kern w:val="2"/>
          <w:sz w:val="28"/>
          <w:szCs w:val="28"/>
        </w:rPr>
        <w:t>1. Утвердить План основных мероприятий по реализации Стратегии государственной национальной политики Российской Федерации на период до 2025 года в 2022-2025 годах на территории Ишимского сельсовета Чистоозерного района Новосибирской области  (далее - План) согласно приложению.</w:t>
      </w:r>
    </w:p>
    <w:p w:rsidR="008E5B5F" w:rsidRPr="008E5B5F" w:rsidRDefault="008E5B5F" w:rsidP="008E5B5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E5B5F">
        <w:rPr>
          <w:rFonts w:ascii="Times New Roman" w:hAnsi="Times New Roman" w:cs="Times New Roman"/>
          <w:sz w:val="28"/>
          <w:szCs w:val="28"/>
        </w:rPr>
        <w:lastRenderedPageBreak/>
        <w:t xml:space="preserve">           2. Опубликовать  постановление в периодическом печатном издании «Ишимский Вестник»    и  разместить  на  официальном  сайте  администрации  Ишимского  сельсовета  Чистоозерного  района  Новосибирской  области. </w:t>
      </w:r>
    </w:p>
    <w:p w:rsidR="008E5B5F" w:rsidRPr="008E5B5F" w:rsidRDefault="008E5B5F" w:rsidP="008E5B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5F">
        <w:rPr>
          <w:rFonts w:ascii="Times New Roman" w:hAnsi="Times New Roman" w:cs="Times New Roman"/>
          <w:sz w:val="28"/>
          <w:szCs w:val="28"/>
        </w:rPr>
        <w:t>3.    Настоящее постановление вступает в силу со дня подписания.</w:t>
      </w:r>
    </w:p>
    <w:p w:rsidR="008E5B5F" w:rsidRPr="008E5B5F" w:rsidRDefault="008E5B5F" w:rsidP="008E5B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5F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8E5B5F" w:rsidRPr="008E5B5F" w:rsidRDefault="008E5B5F" w:rsidP="008E5B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5F" w:rsidRPr="008E5B5F" w:rsidRDefault="008E5B5F" w:rsidP="008E5B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5F" w:rsidRPr="008E5B5F" w:rsidRDefault="008E5B5F" w:rsidP="008E5B5F">
      <w:pPr>
        <w:pStyle w:val="a9"/>
        <w:rPr>
          <w:spacing w:val="-2"/>
          <w:szCs w:val="28"/>
        </w:rPr>
      </w:pPr>
      <w:r w:rsidRPr="008E5B5F">
        <w:rPr>
          <w:spacing w:val="-2"/>
          <w:szCs w:val="28"/>
        </w:rPr>
        <w:t>Глава  Ишимского сельсовета</w:t>
      </w:r>
    </w:p>
    <w:p w:rsidR="008E5B5F" w:rsidRPr="008E5B5F" w:rsidRDefault="008E5B5F" w:rsidP="008E5B5F">
      <w:pPr>
        <w:pStyle w:val="a9"/>
        <w:rPr>
          <w:spacing w:val="-2"/>
          <w:szCs w:val="28"/>
        </w:rPr>
      </w:pPr>
      <w:r w:rsidRPr="008E5B5F">
        <w:rPr>
          <w:spacing w:val="-2"/>
          <w:szCs w:val="28"/>
        </w:rPr>
        <w:t>Чистоозерного района</w:t>
      </w:r>
    </w:p>
    <w:p w:rsidR="008E5B5F" w:rsidRPr="008E5B5F" w:rsidRDefault="008E5B5F" w:rsidP="008E5B5F">
      <w:pPr>
        <w:pStyle w:val="a9"/>
        <w:rPr>
          <w:spacing w:val="-2"/>
          <w:szCs w:val="28"/>
        </w:rPr>
      </w:pPr>
      <w:r w:rsidRPr="008E5B5F">
        <w:rPr>
          <w:spacing w:val="-2"/>
          <w:szCs w:val="28"/>
        </w:rPr>
        <w:t xml:space="preserve">Новосибирской области                                                                 Е.Е.Иванко   </w:t>
      </w:r>
    </w:p>
    <w:p w:rsidR="008E5B5F" w:rsidRPr="008E5B5F" w:rsidRDefault="008E5B5F" w:rsidP="008E5B5F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</w:rPr>
      </w:pPr>
    </w:p>
    <w:p w:rsidR="008E5B5F" w:rsidRDefault="008E5B5F" w:rsidP="008E5B5F">
      <w:pPr>
        <w:pStyle w:val="21"/>
        <w:sectPr w:rsidR="008E5B5F" w:rsidSect="00FC5011">
          <w:pgSz w:w="11906" w:h="16838"/>
          <w:pgMar w:top="851" w:right="1418" w:bottom="851" w:left="851" w:header="720" w:footer="720" w:gutter="0"/>
          <w:cols w:space="708"/>
          <w:noEndnote/>
          <w:docGrid w:linePitch="381"/>
        </w:sectPr>
      </w:pPr>
    </w:p>
    <w:p w:rsidR="008E5B5F" w:rsidRDefault="008E5B5F" w:rsidP="00771EC3">
      <w:pPr>
        <w:pStyle w:val="21"/>
        <w:spacing w:after="0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</w:t>
      </w:r>
      <w:r w:rsidR="00771EC3">
        <w:t xml:space="preserve">                               </w:t>
      </w:r>
      <w:r>
        <w:t xml:space="preserve">   </w:t>
      </w:r>
      <w:r w:rsidRPr="00AB03B6">
        <w:t xml:space="preserve">  </w:t>
      </w:r>
      <w:r w:rsidRPr="009709BE">
        <w:rPr>
          <w:sz w:val="20"/>
          <w:szCs w:val="20"/>
        </w:rPr>
        <w:t xml:space="preserve">Приложение </w:t>
      </w:r>
    </w:p>
    <w:p w:rsidR="008E5B5F" w:rsidRDefault="008E5B5F" w:rsidP="00771EC3">
      <w:pPr>
        <w:pStyle w:val="21"/>
        <w:spacing w:after="0"/>
        <w:jc w:val="right"/>
        <w:rPr>
          <w:sz w:val="20"/>
          <w:szCs w:val="20"/>
        </w:rPr>
      </w:pPr>
      <w:r w:rsidRPr="009709BE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постановлению </w:t>
      </w:r>
    </w:p>
    <w:p w:rsidR="008E5B5F" w:rsidRDefault="008E5B5F" w:rsidP="00771EC3">
      <w:pPr>
        <w:pStyle w:val="21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Ишимского сельсовета</w:t>
      </w:r>
    </w:p>
    <w:p w:rsidR="008E5B5F" w:rsidRDefault="008E5B5F" w:rsidP="00771EC3">
      <w:pPr>
        <w:pStyle w:val="21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Чистоозерного района Новосибирской области</w:t>
      </w:r>
    </w:p>
    <w:p w:rsidR="008E5B5F" w:rsidRDefault="008E5B5F" w:rsidP="00771EC3">
      <w:pPr>
        <w:pStyle w:val="21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26.09.2022  № 52   </w:t>
      </w:r>
    </w:p>
    <w:p w:rsidR="008E5B5F" w:rsidRPr="009709BE" w:rsidRDefault="008E5B5F" w:rsidP="008E5B5F">
      <w:pPr>
        <w:pStyle w:val="21"/>
        <w:jc w:val="right"/>
        <w:rPr>
          <w:sz w:val="20"/>
          <w:szCs w:val="20"/>
        </w:rPr>
      </w:pPr>
      <w:r w:rsidRPr="009709BE">
        <w:rPr>
          <w:sz w:val="20"/>
          <w:szCs w:val="20"/>
        </w:rPr>
        <w:t xml:space="preserve"> </w:t>
      </w:r>
    </w:p>
    <w:p w:rsidR="008E5B5F" w:rsidRPr="002032A3" w:rsidRDefault="008E5B5F" w:rsidP="008E5B5F">
      <w:pPr>
        <w:suppressAutoHyphens/>
        <w:spacing w:line="223" w:lineRule="auto"/>
        <w:jc w:val="center"/>
        <w:rPr>
          <w:kern w:val="2"/>
        </w:rPr>
      </w:pPr>
    </w:p>
    <w:p w:rsidR="008E5B5F" w:rsidRPr="002B6218" w:rsidRDefault="008E5B5F" w:rsidP="008E5B5F">
      <w:pPr>
        <w:spacing w:line="223" w:lineRule="auto"/>
        <w:jc w:val="center"/>
        <w:rPr>
          <w:kern w:val="2"/>
          <w:sz w:val="24"/>
          <w:szCs w:val="24"/>
        </w:rPr>
      </w:pPr>
      <w:r w:rsidRPr="002B6218">
        <w:rPr>
          <w:kern w:val="2"/>
          <w:sz w:val="24"/>
          <w:szCs w:val="24"/>
        </w:rPr>
        <w:t>План</w:t>
      </w:r>
    </w:p>
    <w:p w:rsidR="008E5B5F" w:rsidRPr="002B6218" w:rsidRDefault="008E5B5F" w:rsidP="008E5B5F">
      <w:pPr>
        <w:spacing w:line="223" w:lineRule="auto"/>
        <w:jc w:val="center"/>
        <w:rPr>
          <w:kern w:val="2"/>
          <w:sz w:val="24"/>
          <w:szCs w:val="24"/>
        </w:rPr>
      </w:pPr>
      <w:r w:rsidRPr="002B6218">
        <w:rPr>
          <w:kern w:val="2"/>
          <w:sz w:val="24"/>
          <w:szCs w:val="24"/>
        </w:rPr>
        <w:t xml:space="preserve"> основных мероприятий по реализации Стратегии государственной национальной политики Российской Федерации на период до 2025 года в 2022-2025 года</w:t>
      </w:r>
      <w:r>
        <w:rPr>
          <w:kern w:val="2"/>
          <w:sz w:val="24"/>
          <w:szCs w:val="24"/>
        </w:rPr>
        <w:t xml:space="preserve">х на территории Ишимского </w:t>
      </w:r>
      <w:r w:rsidRPr="002B6218">
        <w:rPr>
          <w:kern w:val="2"/>
          <w:sz w:val="24"/>
          <w:szCs w:val="24"/>
        </w:rPr>
        <w:t>сельсовета Чистоозерного района Новосибирской области</w:t>
      </w:r>
    </w:p>
    <w:p w:rsidR="008E5B5F" w:rsidRPr="002B6218" w:rsidRDefault="008E5B5F" w:rsidP="008E5B5F">
      <w:pPr>
        <w:spacing w:line="223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807"/>
        <w:gridCol w:w="1191"/>
        <w:gridCol w:w="1806"/>
        <w:gridCol w:w="1309"/>
        <w:gridCol w:w="1586"/>
        <w:gridCol w:w="1704"/>
        <w:gridCol w:w="1499"/>
      </w:tblGrid>
      <w:tr w:rsidR="008E5B5F" w:rsidRPr="002B6218" w:rsidTr="00E537BE">
        <w:tc>
          <w:tcPr>
            <w:tcW w:w="848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№</w:t>
            </w:r>
          </w:p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395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9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11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91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Основное направление государственной национальной политики</w:t>
            </w:r>
          </w:p>
        </w:tc>
        <w:tc>
          <w:tcPr>
            <w:tcW w:w="2253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Индикатор (количествен-</w:t>
            </w:r>
          </w:p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ный или качественный) для контроля исполнения мероприятий</w:t>
            </w:r>
          </w:p>
        </w:tc>
        <w:tc>
          <w:tcPr>
            <w:tcW w:w="1972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</w:tbl>
    <w:p w:rsidR="008E5B5F" w:rsidRPr="002B6218" w:rsidRDefault="008E5B5F" w:rsidP="008E5B5F">
      <w:pPr>
        <w:spacing w:line="223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1810"/>
        <w:gridCol w:w="13"/>
        <w:gridCol w:w="1204"/>
        <w:gridCol w:w="1850"/>
        <w:gridCol w:w="1230"/>
        <w:gridCol w:w="1550"/>
        <w:gridCol w:w="108"/>
        <w:gridCol w:w="1656"/>
        <w:gridCol w:w="1502"/>
      </w:tblGrid>
      <w:tr w:rsidR="008E5B5F" w:rsidRPr="002B6218" w:rsidTr="00E537BE">
        <w:trPr>
          <w:tblHeader/>
        </w:trPr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>8</w:t>
            </w: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bCs/>
                <w:kern w:val="2"/>
                <w:sz w:val="24"/>
                <w:szCs w:val="24"/>
              </w:rPr>
              <w:t xml:space="preserve">I. </w:t>
            </w:r>
            <w:r w:rsidRPr="002B6218">
              <w:rPr>
                <w:kern w:val="2"/>
                <w:sz w:val="24"/>
                <w:szCs w:val="24"/>
              </w:rPr>
              <w:t xml:space="preserve">Укрепление общероссийской гражданской идентичности </w:t>
            </w:r>
          </w:p>
          <w:p w:rsidR="008E5B5F" w:rsidRPr="002826A5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на основе духовно-нравственных и культурных ценностей народов Российской Федерации на территории </w:t>
            </w:r>
            <w:r>
              <w:rPr>
                <w:kern w:val="2"/>
                <w:sz w:val="24"/>
                <w:szCs w:val="24"/>
              </w:rPr>
              <w:t>Ишимского сельсовета Чистоозерного района  Новосибирской области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B6218">
              <w:rPr>
                <w:spacing w:val="-10"/>
                <w:kern w:val="2"/>
                <w:sz w:val="24"/>
                <w:szCs w:val="24"/>
              </w:rPr>
              <w:t>1.1</w:t>
            </w:r>
          </w:p>
        </w:tc>
        <w:tc>
          <w:tcPr>
            <w:tcW w:w="2346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Организация и проведение, мероприятий, приуроченных к Дню народного единства</w:t>
            </w:r>
          </w:p>
        </w:tc>
        <w:tc>
          <w:tcPr>
            <w:tcW w:w="152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Ишимского сельсовета Чистоозерного района Новосибирской области, 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МКУК «Ишимский КДЦ»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в пределах средств, преду</w:t>
            </w:r>
            <w:r w:rsidRPr="002B6218">
              <w:rPr>
                <w:kern w:val="2"/>
                <w:sz w:val="24"/>
                <w:szCs w:val="24"/>
              </w:rPr>
              <w:softHyphen/>
              <w:t xml:space="preserve">смотренных в бюджете </w:t>
            </w:r>
            <w:r>
              <w:rPr>
                <w:kern w:val="2"/>
                <w:sz w:val="24"/>
                <w:szCs w:val="24"/>
              </w:rPr>
              <w:t xml:space="preserve">Ишимского сельсовета  Чистоозерного района  Новосибирской </w:t>
            </w:r>
            <w:r>
              <w:rPr>
                <w:kern w:val="2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7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формирование граждан</w:t>
            </w:r>
            <w:r w:rsidRPr="002B6218">
              <w:rPr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2B6218">
              <w:rPr>
                <w:kern w:val="2"/>
                <w:sz w:val="24"/>
                <w:szCs w:val="24"/>
              </w:rPr>
              <w:softHyphen/>
              <w:t>риотизма, граждан</w:t>
            </w:r>
            <w:r w:rsidRPr="002B6218">
              <w:rPr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2B6218">
              <w:rPr>
                <w:kern w:val="2"/>
                <w:sz w:val="24"/>
                <w:szCs w:val="24"/>
              </w:rPr>
              <w:softHyphen/>
              <w:t>торию России, воспита</w:t>
            </w:r>
            <w:r w:rsidRPr="002B6218">
              <w:rPr>
                <w:kern w:val="2"/>
                <w:sz w:val="24"/>
                <w:szCs w:val="24"/>
              </w:rPr>
              <w:softHyphen/>
              <w:t>ние культуры межнаци</w:t>
            </w:r>
            <w:r w:rsidRPr="002B6218">
              <w:rPr>
                <w:kern w:val="2"/>
                <w:sz w:val="24"/>
                <w:szCs w:val="24"/>
              </w:rPr>
              <w:softHyphen/>
              <w:t>онального общения, ос</w:t>
            </w:r>
            <w:r w:rsidRPr="002B6218">
              <w:rPr>
                <w:kern w:val="2"/>
                <w:sz w:val="24"/>
                <w:szCs w:val="24"/>
              </w:rPr>
              <w:softHyphen/>
            </w:r>
            <w:r w:rsidRPr="002B6218">
              <w:rPr>
                <w:kern w:val="2"/>
                <w:sz w:val="24"/>
                <w:szCs w:val="24"/>
              </w:rPr>
              <w:lastRenderedPageBreak/>
              <w:t>нованной на уважении чести и национального достоинства граждан, традиционных россий</w:t>
            </w:r>
            <w:r w:rsidRPr="002B6218">
              <w:rPr>
                <w:kern w:val="2"/>
                <w:sz w:val="24"/>
                <w:szCs w:val="24"/>
              </w:rPr>
              <w:softHyphen/>
              <w:t>ских духовно-нрав</w:t>
            </w:r>
            <w:r w:rsidRPr="002B6218">
              <w:rPr>
                <w:kern w:val="2"/>
                <w:sz w:val="24"/>
                <w:szCs w:val="24"/>
              </w:rPr>
              <w:softHyphen/>
              <w:t>ст</w:t>
            </w:r>
            <w:r w:rsidRPr="002B6218">
              <w:rPr>
                <w:kern w:val="2"/>
                <w:sz w:val="24"/>
                <w:szCs w:val="24"/>
              </w:rPr>
              <w:softHyphen/>
              <w:t>венных ценностей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50 участников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  <w:r w:rsidRPr="002B6218">
              <w:rPr>
                <w:kern w:val="2"/>
                <w:sz w:val="24"/>
                <w:szCs w:val="24"/>
              </w:rPr>
              <w:t xml:space="preserve"> о проделанной работе;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kern w:val="2"/>
                <w:sz w:val="24"/>
                <w:szCs w:val="24"/>
              </w:rPr>
              <w:t>администрации Ишимского 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B6218">
              <w:rPr>
                <w:spacing w:val="-10"/>
                <w:kern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46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52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ежегодно,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Ишимского с</w:t>
            </w:r>
            <w:r w:rsidRPr="002B6218">
              <w:rPr>
                <w:kern w:val="2"/>
                <w:sz w:val="24"/>
                <w:szCs w:val="24"/>
              </w:rPr>
              <w:t xml:space="preserve">ельсовета Чистоозерного района Новосибирской области, 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МКУК «Ишимский</w:t>
            </w:r>
            <w:r w:rsidRPr="002B6218">
              <w:rPr>
                <w:kern w:val="2"/>
                <w:sz w:val="24"/>
                <w:szCs w:val="24"/>
              </w:rPr>
              <w:t xml:space="preserve"> КДЦ»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r>
              <w:rPr>
                <w:kern w:val="2"/>
                <w:sz w:val="24"/>
                <w:szCs w:val="24"/>
              </w:rPr>
              <w:t>Ишимского  сельсовета Чистоозерного района Новосибирской области</w:t>
            </w:r>
            <w:r w:rsidRPr="002B621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формирование граждан</w:t>
            </w:r>
            <w:r w:rsidRPr="002B6218">
              <w:rPr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2B6218">
              <w:rPr>
                <w:kern w:val="2"/>
                <w:sz w:val="24"/>
                <w:szCs w:val="24"/>
              </w:rPr>
              <w:softHyphen/>
              <w:t>риотизма, граждан</w:t>
            </w:r>
            <w:r w:rsidRPr="002B6218">
              <w:rPr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2B6218">
              <w:rPr>
                <w:kern w:val="2"/>
                <w:sz w:val="24"/>
                <w:szCs w:val="24"/>
              </w:rPr>
              <w:softHyphen/>
              <w:t>торию России, воспита</w:t>
            </w:r>
            <w:r w:rsidRPr="002B6218">
              <w:rPr>
                <w:kern w:val="2"/>
                <w:sz w:val="24"/>
                <w:szCs w:val="24"/>
              </w:rPr>
              <w:softHyphen/>
              <w:t>ние культуры межнаци</w:t>
            </w:r>
            <w:r w:rsidRPr="002B6218">
              <w:rPr>
                <w:kern w:val="2"/>
                <w:sz w:val="24"/>
                <w:szCs w:val="24"/>
              </w:rPr>
              <w:softHyphen/>
              <w:t>онального общения, ос</w:t>
            </w:r>
            <w:r w:rsidRPr="002B6218">
              <w:rPr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2B6218">
              <w:rPr>
                <w:kern w:val="2"/>
                <w:sz w:val="24"/>
                <w:szCs w:val="24"/>
              </w:rPr>
              <w:softHyphen/>
              <w:t>ских духовно-нрав</w:t>
            </w:r>
            <w:r w:rsidRPr="002B6218">
              <w:rPr>
                <w:kern w:val="2"/>
                <w:sz w:val="24"/>
                <w:szCs w:val="24"/>
              </w:rPr>
              <w:softHyphen/>
              <w:t>ст</w:t>
            </w:r>
            <w:r w:rsidRPr="002B6218">
              <w:rPr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2126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не менее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2B6218">
              <w:rPr>
                <w:kern w:val="2"/>
                <w:sz w:val="24"/>
                <w:szCs w:val="24"/>
              </w:rPr>
              <w:t>0 участников ежегодно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отчет о проделанной работе;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информация на официальном са</w:t>
            </w:r>
            <w:r>
              <w:rPr>
                <w:kern w:val="2"/>
                <w:sz w:val="24"/>
                <w:szCs w:val="24"/>
              </w:rPr>
              <w:t xml:space="preserve">йте администрации Ишимского </w:t>
            </w:r>
            <w:r w:rsidRPr="002B6218">
              <w:rPr>
                <w:kern w:val="2"/>
                <w:sz w:val="24"/>
                <w:szCs w:val="24"/>
              </w:rPr>
              <w:t>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B6218">
              <w:rPr>
                <w:kern w:val="2"/>
                <w:sz w:val="24"/>
                <w:szCs w:val="24"/>
              </w:rPr>
              <w:t>I</w:t>
            </w:r>
            <w:r w:rsidRPr="002B6218">
              <w:rPr>
                <w:kern w:val="2"/>
                <w:sz w:val="24"/>
                <w:szCs w:val="24"/>
                <w:lang w:val="en-US"/>
              </w:rPr>
              <w:t>I</w:t>
            </w:r>
            <w:r w:rsidRPr="002B6218">
              <w:rPr>
                <w:kern w:val="2"/>
                <w:sz w:val="24"/>
                <w:szCs w:val="24"/>
              </w:rPr>
              <w:t xml:space="preserve">. Обеспечение реализации конституционных прав граждан на территории  </w:t>
            </w:r>
            <w:r>
              <w:rPr>
                <w:kern w:val="2"/>
                <w:sz w:val="24"/>
                <w:szCs w:val="24"/>
              </w:rPr>
              <w:t>Ишимского</w:t>
            </w:r>
            <w:r w:rsidRPr="002B6218">
              <w:rPr>
                <w:kern w:val="2"/>
                <w:sz w:val="24"/>
                <w:szCs w:val="24"/>
              </w:rPr>
              <w:t xml:space="preserve">  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2346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Мониторинг обращений граждан о фактах нарушения </w:t>
            </w:r>
            <w:r w:rsidRPr="002B6218">
              <w:rPr>
                <w:kern w:val="2"/>
                <w:sz w:val="24"/>
                <w:szCs w:val="24"/>
              </w:rPr>
              <w:lastRenderedPageBreak/>
              <w:t xml:space="preserve">принципа равенства граждан независимо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а также других обстоятельств,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в том числе при приеме на работу, при замещении должностей в правоохранительных органах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и в судебной системе, при формировании кадрового резерва</w:t>
            </w:r>
          </w:p>
        </w:tc>
        <w:tc>
          <w:tcPr>
            <w:tcW w:w="152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Ишимского сельсовета Чистоозерного района </w:t>
            </w:r>
            <w:r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1985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обеспечение равенства прав и свобод </w:t>
            </w:r>
            <w:r w:rsidRPr="002B6218">
              <w:rPr>
                <w:kern w:val="2"/>
                <w:sz w:val="24"/>
                <w:szCs w:val="24"/>
              </w:rPr>
              <w:lastRenderedPageBreak/>
              <w:t>человека и гражданина незави</w:t>
            </w:r>
            <w:r w:rsidRPr="002B6218">
              <w:rPr>
                <w:kern w:val="2"/>
                <w:sz w:val="24"/>
                <w:szCs w:val="24"/>
              </w:rPr>
              <w:softHyphen/>
              <w:t>симо от расы, нацио</w:t>
            </w:r>
            <w:r w:rsidRPr="002B6218">
              <w:rPr>
                <w:kern w:val="2"/>
                <w:sz w:val="24"/>
                <w:szCs w:val="24"/>
              </w:rPr>
              <w:softHyphen/>
              <w:t>нальности, языка, проис</w:t>
            </w:r>
            <w:r w:rsidRPr="002B6218">
              <w:rPr>
                <w:kern w:val="2"/>
                <w:sz w:val="24"/>
                <w:szCs w:val="24"/>
              </w:rPr>
              <w:softHyphen/>
              <w:t>хождения, имуще</w:t>
            </w:r>
            <w:r w:rsidRPr="002B6218">
              <w:rPr>
                <w:kern w:val="2"/>
                <w:sz w:val="24"/>
                <w:szCs w:val="24"/>
              </w:rPr>
              <w:softHyphen/>
              <w:t>ственного или долж</w:t>
            </w:r>
            <w:r w:rsidRPr="002B6218">
              <w:rPr>
                <w:kern w:val="2"/>
                <w:sz w:val="24"/>
                <w:szCs w:val="24"/>
              </w:rPr>
              <w:softHyphen/>
              <w:t>ностного положения, места жительства, отно</w:t>
            </w:r>
            <w:r w:rsidRPr="002B6218">
              <w:rPr>
                <w:kern w:val="2"/>
                <w:sz w:val="24"/>
                <w:szCs w:val="24"/>
              </w:rPr>
              <w:softHyphen/>
              <w:t>шения к религии, убеж</w:t>
            </w:r>
            <w:r w:rsidRPr="002B6218">
              <w:rPr>
                <w:kern w:val="2"/>
                <w:sz w:val="24"/>
                <w:szCs w:val="24"/>
              </w:rPr>
              <w:softHyphen/>
              <w:t>дений, принадлежности к общественным объ</w:t>
            </w:r>
            <w:r w:rsidRPr="002B6218">
              <w:rPr>
                <w:kern w:val="2"/>
                <w:sz w:val="24"/>
                <w:szCs w:val="24"/>
              </w:rPr>
              <w:softHyphen/>
              <w:t>еди</w:t>
            </w:r>
            <w:r w:rsidRPr="002B6218">
              <w:rPr>
                <w:kern w:val="2"/>
                <w:sz w:val="24"/>
                <w:szCs w:val="24"/>
              </w:rPr>
              <w:softHyphen/>
              <w:t>нениям, а также дру</w:t>
            </w:r>
            <w:r w:rsidRPr="002B6218">
              <w:rPr>
                <w:kern w:val="2"/>
                <w:sz w:val="24"/>
                <w:szCs w:val="24"/>
              </w:rPr>
              <w:softHyphen/>
              <w:t>гих обстоятельств при приеме на работу, заме</w:t>
            </w:r>
            <w:r w:rsidRPr="002B6218">
              <w:rPr>
                <w:kern w:val="2"/>
                <w:sz w:val="24"/>
                <w:szCs w:val="24"/>
              </w:rPr>
              <w:softHyphen/>
              <w:t>щении должностей госу</w:t>
            </w:r>
            <w:r w:rsidRPr="002B6218">
              <w:rPr>
                <w:kern w:val="2"/>
                <w:sz w:val="24"/>
                <w:szCs w:val="24"/>
              </w:rPr>
              <w:softHyphen/>
              <w:t>дарственной и му</w:t>
            </w:r>
            <w:r w:rsidRPr="002B6218">
              <w:rPr>
                <w:kern w:val="2"/>
                <w:sz w:val="24"/>
                <w:szCs w:val="24"/>
              </w:rPr>
              <w:softHyphen/>
              <w:t>ниципальной службы, формировании кадро</w:t>
            </w:r>
            <w:r w:rsidRPr="002B6218">
              <w:rPr>
                <w:kern w:val="2"/>
                <w:sz w:val="24"/>
                <w:szCs w:val="24"/>
              </w:rPr>
              <w:softHyphen/>
              <w:t>вого резерва;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принятие </w:t>
            </w:r>
            <w:r w:rsidRPr="002B6218">
              <w:rPr>
                <w:kern w:val="2"/>
                <w:sz w:val="24"/>
                <w:szCs w:val="24"/>
              </w:rPr>
              <w:lastRenderedPageBreak/>
              <w:t>мер по недо</w:t>
            </w:r>
            <w:r w:rsidRPr="002B6218">
              <w:rPr>
                <w:kern w:val="2"/>
                <w:sz w:val="24"/>
                <w:szCs w:val="24"/>
              </w:rPr>
              <w:softHyphen/>
              <w:t>пущению дискримина</w:t>
            </w:r>
            <w:r w:rsidRPr="002B6218">
              <w:rPr>
                <w:kern w:val="2"/>
                <w:sz w:val="24"/>
                <w:szCs w:val="24"/>
              </w:rPr>
              <w:softHyphen/>
              <w:t>ции по признаку нацио</w:t>
            </w:r>
            <w:r w:rsidRPr="002B6218">
              <w:rPr>
                <w:kern w:val="2"/>
                <w:sz w:val="24"/>
                <w:szCs w:val="24"/>
              </w:rPr>
              <w:softHyphen/>
              <w:t>нальной принадлежно</w:t>
            </w:r>
            <w:r w:rsidRPr="002B6218">
              <w:rPr>
                <w:kern w:val="2"/>
                <w:sz w:val="24"/>
                <w:szCs w:val="24"/>
              </w:rPr>
              <w:softHyphen/>
              <w:t>сти при осуществлении государственными орга</w:t>
            </w:r>
            <w:r w:rsidRPr="002B6218">
              <w:rPr>
                <w:kern w:val="2"/>
                <w:sz w:val="24"/>
                <w:szCs w:val="24"/>
              </w:rPr>
              <w:softHyphen/>
              <w:t>нами и органами мест</w:t>
            </w:r>
            <w:r w:rsidRPr="002B6218">
              <w:rPr>
                <w:kern w:val="2"/>
                <w:sz w:val="24"/>
                <w:szCs w:val="24"/>
              </w:rPr>
              <w:softHyphen/>
              <w:t>ного самоуправления своей деятельности</w:t>
            </w:r>
          </w:p>
        </w:tc>
        <w:tc>
          <w:tcPr>
            <w:tcW w:w="2268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наличие (отсутствие) </w:t>
            </w:r>
            <w:r w:rsidRPr="002B6218">
              <w:rPr>
                <w:kern w:val="2"/>
                <w:sz w:val="24"/>
                <w:szCs w:val="24"/>
              </w:rPr>
              <w:lastRenderedPageBreak/>
              <w:t>фактов нарушения принципа равенства граждан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 xml:space="preserve">отчёт об исполнении (ежегодно,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до 15 февраля </w:t>
            </w:r>
            <w:r w:rsidRPr="002B6218">
              <w:rPr>
                <w:kern w:val="2"/>
                <w:sz w:val="24"/>
                <w:szCs w:val="24"/>
              </w:rPr>
              <w:lastRenderedPageBreak/>
              <w:t>года, следующего за отчетным)</w:t>
            </w: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2B6218">
              <w:rPr>
                <w:kern w:val="2"/>
                <w:sz w:val="24"/>
                <w:szCs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(российской нации), сохранение и поддержка этнокультурного и языкового многообразия Российской Федерации на территории  </w:t>
            </w:r>
            <w:r>
              <w:rPr>
                <w:kern w:val="2"/>
                <w:sz w:val="24"/>
                <w:szCs w:val="24"/>
              </w:rPr>
              <w:t>Ишимского  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B6218">
              <w:rPr>
                <w:spacing w:val="-10"/>
                <w:kern w:val="2"/>
                <w:sz w:val="24"/>
                <w:szCs w:val="24"/>
              </w:rPr>
              <w:t>3.1</w:t>
            </w:r>
          </w:p>
        </w:tc>
        <w:tc>
          <w:tcPr>
            <w:tcW w:w="233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540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МКУК  «Ишимский КДЦ»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r>
              <w:rPr>
                <w:kern w:val="2"/>
                <w:sz w:val="24"/>
                <w:szCs w:val="24"/>
              </w:rPr>
              <w:t>Ишимского</w:t>
            </w:r>
            <w:r w:rsidRPr="00A940C1">
              <w:rPr>
                <w:kern w:val="2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985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к изучению истории, куль</w:t>
            </w:r>
            <w:r w:rsidRPr="002B6218">
              <w:rPr>
                <w:kern w:val="2"/>
                <w:sz w:val="24"/>
                <w:szCs w:val="24"/>
              </w:rPr>
              <w:softHyphen/>
              <w:t>туры и языков наро</w:t>
            </w:r>
            <w:r w:rsidRPr="002B6218"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 w:rsidRPr="002B6218"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 w:rsidRPr="002B6218"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 w:rsidRPr="002B6218"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 w:rsidRPr="002B6218">
              <w:rPr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 w:rsidRPr="002B6218"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 w:rsidRPr="002B6218">
              <w:rPr>
                <w:kern w:val="2"/>
                <w:sz w:val="24"/>
                <w:szCs w:val="24"/>
              </w:rPr>
              <w:softHyphen/>
              <w:t>дарственной националь</w:t>
            </w:r>
            <w:r w:rsidRPr="002B6218">
              <w:rPr>
                <w:kern w:val="2"/>
                <w:sz w:val="24"/>
                <w:szCs w:val="24"/>
              </w:rPr>
              <w:softHyphen/>
            </w:r>
            <w:r w:rsidRPr="002B6218">
              <w:rPr>
                <w:kern w:val="2"/>
                <w:sz w:val="24"/>
                <w:szCs w:val="24"/>
              </w:rPr>
              <w:lastRenderedPageBreak/>
              <w:t>ной политики Россий</w:t>
            </w:r>
            <w:r w:rsidRPr="002B6218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2268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Pr="002B6218">
              <w:rPr>
                <w:kern w:val="2"/>
                <w:sz w:val="24"/>
                <w:szCs w:val="24"/>
              </w:rPr>
              <w:t xml:space="preserve"> участников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отчеты о проделанной работе;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kern w:val="2"/>
                <w:sz w:val="24"/>
                <w:szCs w:val="24"/>
              </w:rPr>
              <w:t>а</w:t>
            </w:r>
            <w:r w:rsidRPr="002B6218">
              <w:rPr>
                <w:kern w:val="2"/>
                <w:sz w:val="24"/>
                <w:szCs w:val="24"/>
              </w:rPr>
              <w:t xml:space="preserve">дминистрации </w:t>
            </w:r>
            <w:r>
              <w:rPr>
                <w:kern w:val="2"/>
                <w:sz w:val="24"/>
                <w:szCs w:val="24"/>
              </w:rPr>
              <w:t xml:space="preserve">Ишимского </w:t>
            </w:r>
            <w:r w:rsidRPr="00A940C1">
              <w:rPr>
                <w:kern w:val="2"/>
                <w:sz w:val="24"/>
                <w:szCs w:val="24"/>
              </w:rPr>
              <w:t>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3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540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384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МКУК «Ишимский  КДЦ»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r>
              <w:rPr>
                <w:kern w:val="2"/>
                <w:sz w:val="24"/>
                <w:szCs w:val="24"/>
              </w:rPr>
              <w:t>Ишимского</w:t>
            </w:r>
            <w:r w:rsidRPr="00D755DD">
              <w:rPr>
                <w:kern w:val="2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985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к изучению истории, куль</w:t>
            </w:r>
            <w:r w:rsidRPr="002B6218">
              <w:rPr>
                <w:kern w:val="2"/>
                <w:sz w:val="24"/>
                <w:szCs w:val="24"/>
              </w:rPr>
              <w:softHyphen/>
              <w:t>туры и языков наро</w:t>
            </w:r>
            <w:r w:rsidRPr="002B6218">
              <w:rPr>
                <w:kern w:val="2"/>
                <w:sz w:val="24"/>
                <w:szCs w:val="24"/>
              </w:rPr>
              <w:softHyphen/>
              <w:t>дов Российской Федера</w:t>
            </w:r>
            <w:r w:rsidRPr="002B6218">
              <w:rPr>
                <w:kern w:val="2"/>
                <w:sz w:val="24"/>
                <w:szCs w:val="24"/>
              </w:rPr>
              <w:softHyphen/>
              <w:t>ции, значимых истори</w:t>
            </w:r>
            <w:r w:rsidRPr="002B6218">
              <w:rPr>
                <w:kern w:val="2"/>
                <w:sz w:val="24"/>
                <w:szCs w:val="24"/>
              </w:rPr>
              <w:softHyphen/>
              <w:t>ческих событий, став</w:t>
            </w:r>
            <w:r w:rsidRPr="002B6218">
              <w:rPr>
                <w:kern w:val="2"/>
                <w:sz w:val="24"/>
                <w:szCs w:val="24"/>
              </w:rPr>
              <w:softHyphen/>
              <w:t>ших основой государ</w:t>
            </w:r>
            <w:r w:rsidRPr="002B6218">
              <w:rPr>
                <w:kern w:val="2"/>
                <w:sz w:val="24"/>
                <w:szCs w:val="24"/>
              </w:rPr>
              <w:softHyphen/>
              <w:t xml:space="preserve">ственных праздников 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и памятных дат, связан</w:t>
            </w:r>
            <w:r w:rsidRPr="002B6218">
              <w:rPr>
                <w:kern w:val="2"/>
                <w:sz w:val="24"/>
                <w:szCs w:val="24"/>
              </w:rPr>
              <w:softHyphen/>
              <w:t>ных с реализацией госу</w:t>
            </w:r>
            <w:r w:rsidRPr="002B6218">
              <w:rPr>
                <w:kern w:val="2"/>
                <w:sz w:val="24"/>
                <w:szCs w:val="24"/>
              </w:rPr>
              <w:softHyphen/>
              <w:t>дарственной националь</w:t>
            </w:r>
            <w:r w:rsidRPr="002B6218">
              <w:rPr>
                <w:kern w:val="2"/>
                <w:sz w:val="24"/>
                <w:szCs w:val="24"/>
              </w:rPr>
              <w:softHyphen/>
              <w:t>ной политики Россий</w:t>
            </w:r>
            <w:r w:rsidRPr="002B6218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2268" w:type="dxa"/>
            <w:gridSpan w:val="2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не менее </w:t>
            </w:r>
            <w:r>
              <w:rPr>
                <w:kern w:val="2"/>
                <w:sz w:val="24"/>
                <w:szCs w:val="24"/>
              </w:rPr>
              <w:t>20</w:t>
            </w:r>
            <w:r w:rsidRPr="002B6218">
              <w:rPr>
                <w:kern w:val="2"/>
                <w:sz w:val="24"/>
                <w:szCs w:val="24"/>
              </w:rPr>
              <w:t xml:space="preserve"> участников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>отчеты о проделанной работе;</w:t>
            </w:r>
          </w:p>
          <w:p w:rsidR="008E5B5F" w:rsidRPr="002B6218" w:rsidRDefault="008E5B5F" w:rsidP="00E537BE">
            <w:pPr>
              <w:spacing w:line="223" w:lineRule="auto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kern w:val="2"/>
                <w:sz w:val="24"/>
                <w:szCs w:val="24"/>
              </w:rPr>
              <w:t>а</w:t>
            </w:r>
            <w:r w:rsidRPr="002B6218">
              <w:rPr>
                <w:kern w:val="2"/>
                <w:sz w:val="24"/>
                <w:szCs w:val="24"/>
              </w:rPr>
              <w:t xml:space="preserve">дминистрации </w:t>
            </w:r>
            <w:r>
              <w:rPr>
                <w:kern w:val="2"/>
                <w:sz w:val="24"/>
                <w:szCs w:val="24"/>
              </w:rPr>
              <w:t xml:space="preserve">Ишимского </w:t>
            </w:r>
            <w:r w:rsidRPr="00A940C1">
              <w:rPr>
                <w:kern w:val="2"/>
                <w:sz w:val="24"/>
                <w:szCs w:val="24"/>
              </w:rPr>
              <w:t>сельсовета Чистоозерного района Новосибирской области</w:t>
            </w: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Pr="002B6218">
              <w:rPr>
                <w:kern w:val="2"/>
                <w:sz w:val="24"/>
                <w:szCs w:val="24"/>
              </w:rPr>
              <w:t xml:space="preserve">V. </w:t>
            </w:r>
            <w:r>
              <w:rPr>
                <w:sz w:val="24"/>
                <w:szCs w:val="24"/>
              </w:rPr>
              <w:t>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330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0D6456">
              <w:rPr>
                <w:sz w:val="24"/>
                <w:szCs w:val="24"/>
                <w:lang w:eastAsia="en-US"/>
              </w:rPr>
              <w:t xml:space="preserve">Анализ деятельности координационных и консультативных структур по </w:t>
            </w:r>
            <w:r w:rsidRPr="000D6456">
              <w:rPr>
                <w:sz w:val="24"/>
                <w:szCs w:val="24"/>
                <w:lang w:eastAsia="en-US"/>
              </w:rPr>
              <w:lastRenderedPageBreak/>
              <w:t>вопросам межнациональных и этноконфессиональных отношений</w:t>
            </w:r>
          </w:p>
        </w:tc>
        <w:tc>
          <w:tcPr>
            <w:tcW w:w="1540" w:type="dxa"/>
            <w:gridSpan w:val="2"/>
          </w:tcPr>
          <w:p w:rsidR="008E5B5F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2022 – 2025 годы</w:t>
            </w:r>
          </w:p>
          <w:p w:rsidR="008E5B5F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84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Ишимского</w:t>
            </w:r>
            <w:r w:rsidRPr="00A940C1">
              <w:rPr>
                <w:kern w:val="2"/>
                <w:sz w:val="24"/>
                <w:szCs w:val="24"/>
              </w:rPr>
              <w:t xml:space="preserve"> сельсовета Чистоозерного района Новосибирской </w:t>
            </w:r>
            <w:r w:rsidRPr="00A940C1">
              <w:rPr>
                <w:kern w:val="2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1985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0D6456">
              <w:rPr>
                <w:sz w:val="24"/>
                <w:szCs w:val="24"/>
              </w:rPr>
              <w:t>Усиление роли общественных советов при муниципаль</w:t>
            </w:r>
            <w:r w:rsidRPr="000D6456">
              <w:rPr>
                <w:sz w:val="24"/>
                <w:szCs w:val="24"/>
              </w:rPr>
              <w:lastRenderedPageBreak/>
              <w:t>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268" w:type="dxa"/>
            <w:gridSpan w:val="2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D6456">
              <w:rPr>
                <w:sz w:val="24"/>
                <w:szCs w:val="24"/>
              </w:rPr>
              <w:t>Динамика численности координационных и консультативн</w:t>
            </w:r>
            <w:r w:rsidRPr="000D6456">
              <w:rPr>
                <w:sz w:val="24"/>
                <w:szCs w:val="24"/>
              </w:rPr>
              <w:lastRenderedPageBreak/>
              <w:t>ых</w:t>
            </w:r>
          </w:p>
        </w:tc>
        <w:tc>
          <w:tcPr>
            <w:tcW w:w="1920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2B6218">
              <w:rPr>
                <w:kern w:val="2"/>
                <w:sz w:val="24"/>
                <w:szCs w:val="24"/>
              </w:rPr>
              <w:lastRenderedPageBreak/>
              <w:t>отчет о про</w:t>
            </w:r>
            <w:r w:rsidRPr="002B6218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2B6218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8E5B5F" w:rsidRPr="002B6218" w:rsidTr="00E537BE">
        <w:tc>
          <w:tcPr>
            <w:tcW w:w="14786" w:type="dxa"/>
            <w:gridSpan w:val="10"/>
          </w:tcPr>
          <w:p w:rsidR="008E5B5F" w:rsidRPr="002B6218" w:rsidRDefault="008E5B5F" w:rsidP="00E537BE">
            <w:pPr>
              <w:tabs>
                <w:tab w:val="left" w:pos="6825"/>
              </w:tabs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ab/>
            </w:r>
            <w:r>
              <w:rPr>
                <w:kern w:val="2"/>
                <w:sz w:val="24"/>
                <w:szCs w:val="24"/>
                <w:lang w:val="en-US"/>
              </w:rPr>
              <w:t xml:space="preserve">V. </w:t>
            </w:r>
            <w:r>
              <w:rPr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8E5B5F" w:rsidRPr="002B6218" w:rsidTr="00E537BE">
        <w:tc>
          <w:tcPr>
            <w:tcW w:w="800" w:type="dxa"/>
          </w:tcPr>
          <w:p w:rsidR="008E5B5F" w:rsidRPr="002B6218" w:rsidRDefault="008E5B5F" w:rsidP="00E537BE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8E5B5F" w:rsidRPr="000D6456" w:rsidRDefault="008E5B5F" w:rsidP="00E537B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D6456">
              <w:rPr>
                <w:sz w:val="24"/>
                <w:szCs w:val="24"/>
              </w:rPr>
              <w:t>Реализация комплексной информационной на укрепление межнациональной и общегражданской идентичности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5F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8E5B5F" w:rsidRPr="0089290E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5F" w:rsidRDefault="008E5B5F" w:rsidP="00E537B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Ишимского сельсовета  Чистоозерного района Новосибирской области</w:t>
            </w:r>
          </w:p>
          <w:p w:rsidR="008E5B5F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</w:p>
          <w:p w:rsidR="008E5B5F" w:rsidRPr="0089290E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B5F" w:rsidRDefault="008E5B5F" w:rsidP="00E537B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9290E">
              <w:rPr>
                <w:sz w:val="24"/>
                <w:szCs w:val="24"/>
              </w:rPr>
              <w:t>Финансирование не требуется</w:t>
            </w:r>
          </w:p>
          <w:p w:rsidR="008E5B5F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</w:p>
          <w:p w:rsidR="008E5B5F" w:rsidRPr="0089290E" w:rsidRDefault="008E5B5F" w:rsidP="00E537BE">
            <w:pPr>
              <w:pStyle w:val="a9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5B5F" w:rsidRPr="000D6456" w:rsidRDefault="008E5B5F" w:rsidP="00E537BE">
            <w:pPr>
              <w:autoSpaceDE w:val="0"/>
              <w:autoSpaceDN w:val="0"/>
              <w:rPr>
                <w:sz w:val="24"/>
                <w:szCs w:val="24"/>
              </w:rPr>
            </w:pPr>
            <w:r w:rsidRPr="000D6456">
              <w:rPr>
                <w:sz w:val="24"/>
                <w:szCs w:val="24"/>
              </w:rPr>
              <w:t xml:space="preserve">Формирование и совершенствование мер стимулирования муниципальных печатных средств массовой информации, освещающих вопросы реализации национальной политики Российской Федерации, </w:t>
            </w:r>
            <w:r w:rsidRPr="000D6456">
              <w:rPr>
                <w:sz w:val="24"/>
                <w:szCs w:val="24"/>
              </w:rPr>
              <w:lastRenderedPageBreak/>
              <w:t>включая поддержку проектов, направленных на реализацию целей и задач Стратегии реализации государственной национальной политики Российской Федерации на период до 2025 года</w:t>
            </w:r>
          </w:p>
        </w:tc>
        <w:tc>
          <w:tcPr>
            <w:tcW w:w="2268" w:type="dxa"/>
            <w:gridSpan w:val="2"/>
          </w:tcPr>
          <w:p w:rsidR="008E5B5F" w:rsidRPr="000D6456" w:rsidRDefault="008E5B5F" w:rsidP="00E537B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E5B5F" w:rsidRPr="002B6218" w:rsidRDefault="008E5B5F" w:rsidP="00E537BE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</w:tbl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АДМИНИСТРАЦИЯ</w:t>
      </w: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ИШИМСКОГО СЕЛЬСОВЕТА</w:t>
      </w: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ЧИСТООЗЕРНОГО РАЙОНА</w:t>
      </w: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26.09.2022 г.                                                                                           № 53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начале отопительного сезона 2022 - 2023 гг.</w:t>
      </w:r>
    </w:p>
    <w:p w:rsidR="00771EC3" w:rsidRPr="00771EC3" w:rsidRDefault="00771EC3" w:rsidP="007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соответствии с п. 5 «Правил предоставления коммунальных услуг гражданам»,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домах»,  руководствуясь постановлением главы Чистоозерного района Новосибирской области № 578 от 12.09.2022  «О начале отопительного сезона 2022-2023 г.г.»,  в целях организованного начала отопительного сезона 2022-2023 года  на территории Ишимского сельсовета, своевременной и эффективной организации  теплоснабжения в соответствии  с прогнозом среднесуточной температуры наружного воздуха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EC3" w:rsidRPr="00771EC3" w:rsidRDefault="00771EC3" w:rsidP="00771EC3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отопительный сезон 2022/2023  года с 03.10.2022 г</w:t>
      </w:r>
    </w:p>
    <w:p w:rsidR="00771EC3" w:rsidRPr="00771EC3" w:rsidRDefault="00771EC3" w:rsidP="00771EC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Обеспечить тепловой режим в отапливаемом помещении в  соответствии с температурой наружного воздуха.</w:t>
      </w:r>
    </w:p>
    <w:p w:rsidR="00771EC3" w:rsidRPr="00771EC3" w:rsidRDefault="00771EC3" w:rsidP="0077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EC3" w:rsidRPr="00771EC3" w:rsidRDefault="00771EC3" w:rsidP="0077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71EC3" w:rsidRPr="00771EC3" w:rsidRDefault="00771EC3" w:rsidP="00771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Глава Ишимского сельсовета     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Чистоозерного района</w:t>
      </w:r>
    </w:p>
    <w:p w:rsidR="00771EC3" w:rsidRPr="00771EC3" w:rsidRDefault="00771EC3" w:rsidP="0077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Новосибирской области                                                       Е.Е.Иванко </w:t>
      </w: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Pr="00A9113A" w:rsidRDefault="00771EC3" w:rsidP="0077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ИШИМСКОГО</w:t>
      </w:r>
      <w:r w:rsidRPr="00A9113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71EC3" w:rsidRPr="00A9113A" w:rsidRDefault="00771EC3" w:rsidP="0077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3A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771EC3" w:rsidRPr="00A9113A" w:rsidRDefault="00771EC3" w:rsidP="0077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3A">
        <w:rPr>
          <w:rFonts w:ascii="Times New Roman" w:hAnsi="Times New Roman" w:cs="Times New Roman"/>
          <w:b/>
          <w:sz w:val="28"/>
          <w:szCs w:val="28"/>
        </w:rPr>
        <w:t>/шестого созыва/</w:t>
      </w:r>
    </w:p>
    <w:p w:rsidR="00771EC3" w:rsidRPr="00A9113A" w:rsidRDefault="00771EC3" w:rsidP="0077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EC3" w:rsidRPr="00A9113A" w:rsidRDefault="00771EC3" w:rsidP="0077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(тридцать четвертой</w:t>
      </w:r>
      <w:r w:rsidRPr="00A9113A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771EC3" w:rsidRDefault="00771EC3" w:rsidP="00771E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</w:t>
      </w:r>
      <w:r w:rsidRPr="00A9113A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113A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108</w:t>
      </w: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</w:rPr>
        <w:t xml:space="preserve">О принятии Порядка  установления и оценки применения обязательных требований, содержащихся в муниципальных нормативных правовых актах </w:t>
      </w: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Ишимского</w:t>
      </w:r>
      <w:r w:rsidRPr="00AD1375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771EC3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EC3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A9113A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</w:t>
      </w:r>
      <w:r>
        <w:rPr>
          <w:rFonts w:ascii="Times New Roman" w:hAnsi="Times New Roman" w:cs="Times New Roman"/>
          <w:sz w:val="28"/>
          <w:szCs w:val="28"/>
        </w:rPr>
        <w:t>иях в Российской Федерации»</w:t>
      </w:r>
      <w:r w:rsidRPr="00A91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 xml:space="preserve"> частью 6.1 статьи 7 Федерального закона от 06.10.2003№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</w:t>
      </w:r>
      <w:r w:rsidRPr="00A911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</w:t>
      </w:r>
      <w:r>
        <w:rPr>
          <w:rFonts w:ascii="Times New Roman" w:hAnsi="Times New Roman" w:cs="Times New Roman"/>
          <w:sz w:val="28"/>
          <w:szCs w:val="28"/>
        </w:rPr>
        <w:t>Совет депутатов Ишимского сельсовета Чистоозерного района Новосибирской области РЕШИЛ:</w:t>
      </w:r>
    </w:p>
    <w:p w:rsidR="00771EC3" w:rsidRPr="005F1B14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1.Принять </w:t>
      </w:r>
      <w:r w:rsidRPr="005F1B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 </w:t>
      </w:r>
      <w:r w:rsidRPr="005F1B14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</w:p>
    <w:p w:rsidR="00771EC3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Ишимского</w:t>
      </w:r>
      <w:r w:rsidRPr="005F1B1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(согласно приложения).</w:t>
      </w:r>
    </w:p>
    <w:p w:rsidR="00771EC3" w:rsidRPr="00E7244C" w:rsidRDefault="00771EC3" w:rsidP="00771EC3">
      <w:pPr>
        <w:spacing w:line="256" w:lineRule="auto"/>
        <w:rPr>
          <w:rFonts w:eastAsia="Calibri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газете «Ишимский Вестник» и разместить на официальном сайте администрации Ишимского</w:t>
      </w:r>
      <w:r w:rsidRPr="005F1B1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44C">
        <w:rPr>
          <w:rFonts w:eastAsia="Calibri"/>
          <w:b/>
          <w:sz w:val="28"/>
          <w:lang w:val="en-US"/>
        </w:rPr>
        <w:t>http</w:t>
      </w:r>
      <w:r w:rsidRPr="00E7244C">
        <w:rPr>
          <w:rFonts w:eastAsia="Calibri"/>
          <w:b/>
          <w:sz w:val="28"/>
        </w:rPr>
        <w:t>://ishimsk.nso.ru.</w:t>
      </w:r>
    </w:p>
    <w:p w:rsidR="00771EC3" w:rsidRPr="00C75BA6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A6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Ишимского </w:t>
      </w:r>
      <w:r w:rsidRPr="005F1B1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EC3" w:rsidRPr="005F1B14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7F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Председатель Совета депутатов        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Глава Ишимского</w:t>
      </w:r>
      <w:r w:rsidRPr="00367F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</w:t>
      </w: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Ишимского</w:t>
      </w:r>
      <w:r w:rsidRPr="00367F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                               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367F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367F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Чистоозерного района</w:t>
      </w: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367F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Чистоозерного района                                         Новосибирской области  </w:t>
      </w: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367F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Новосибирской области                                   </w:t>
      </w: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367F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________  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Е.Е.Иванко</w:t>
      </w:r>
    </w:p>
    <w:p w:rsidR="00771EC3" w:rsidRPr="00367F88" w:rsidRDefault="00771EC3" w:rsidP="00771EC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_____________ Н.И.Болтунова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решению  34 сессии 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депутатов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Ишимского сельсовета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Чистоозерного района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EC3" w:rsidRDefault="00771EC3" w:rsidP="00771EC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05.09.2022 г. № 108</w:t>
      </w:r>
    </w:p>
    <w:p w:rsidR="00771EC3" w:rsidRPr="00A9113A" w:rsidRDefault="00771EC3" w:rsidP="00771EC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</w:rPr>
        <w:t>Ишимского сельсовета Чистоозерного района Новосибирской области</w:t>
      </w:r>
    </w:p>
    <w:p w:rsidR="00771EC3" w:rsidRPr="005F1B14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1375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Ишимского сельсовета Чистоозерного района Новосибирской области </w:t>
      </w:r>
      <w:r w:rsidRPr="00A9113A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 Новосибирской области № 485-ОЗ).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2. Порядок определяет правовые и организационные основы установления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 Ишимского сельсовета Чистоозерного района Новосибирской области </w:t>
      </w:r>
      <w:r w:rsidRPr="00A9113A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Pr="00A9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</w:p>
    <w:p w:rsidR="00771EC3" w:rsidRPr="00A9113A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A9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A9113A">
        <w:rPr>
          <w:rFonts w:ascii="Times New Roman" w:hAnsi="Times New Roman" w:cs="Times New Roman"/>
          <w:sz w:val="28"/>
          <w:szCs w:val="28"/>
        </w:rPr>
        <w:t>), и оценки применения содержащихся в муниципальных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 Ишимского сельсовета Чистоозерного района Новосибирской области </w:t>
      </w:r>
      <w:r w:rsidRPr="00A9113A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771EC3" w:rsidRPr="00A9113A" w:rsidRDefault="00771EC3" w:rsidP="0077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13A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A91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A9113A"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 w:rsidRPr="00A911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13A"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01.01.2024в порядке, предусмотренном разделом </w:t>
      </w:r>
      <w:r w:rsidRPr="00A911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113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1375">
        <w:rPr>
          <w:rFonts w:ascii="Times New Roman" w:hAnsi="Times New Roman" w:cs="Times New Roman"/>
          <w:b/>
          <w:sz w:val="28"/>
          <w:szCs w:val="28"/>
        </w:rPr>
        <w:t>. Порядок установления обязательных требований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8. Обязательные требования устанавливаются путем принятия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 xml:space="preserve">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9. 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10. Положение, предусмотренное абзацем первым пункта9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</w:t>
      </w:r>
      <w:r w:rsidRPr="00A9113A">
        <w:rPr>
          <w:rFonts w:ascii="Times New Roman" w:hAnsi="Times New Roman" w:cs="Times New Roman"/>
          <w:sz w:val="28"/>
          <w:szCs w:val="28"/>
        </w:rPr>
        <w:lastRenderedPageBreak/>
        <w:t>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11. Положение, предусмотренное абзацем первым пункта 9Порядка, не применяется в отношении муниципальных нормативных правовых актов: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131-ФЗи Законом Новосибирской области  № 485-ОЗ.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D1375" w:rsidRDefault="00771EC3" w:rsidP="0077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1375">
        <w:rPr>
          <w:rFonts w:ascii="Times New Roman" w:hAnsi="Times New Roman" w:cs="Times New Roman"/>
          <w:b/>
          <w:sz w:val="28"/>
          <w:szCs w:val="28"/>
        </w:rPr>
        <w:t>. Порядок оценки применения обязательных требований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уполномоченным на ее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(далее – уполномоченное подразделение).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16. К этапам оценки применения относятся: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13A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 (далее –справка), и ее направление в уполномоченное подразделение;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lastRenderedPageBreak/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о прекращении их действия.</w:t>
      </w:r>
    </w:p>
    <w:p w:rsidR="00771EC3" w:rsidRPr="00A9113A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022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022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771EC3" w:rsidRPr="00A9113A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на очередной календарный год осуществляется уполномоченным подразделением органом ежегодно до 25 декабря текущего года.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18. 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в срок до 10 декабря текущего года представляет в уполномоченное подразделение: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71EC3" w:rsidRPr="00A9113A" w:rsidRDefault="00771EC3" w:rsidP="00771EC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022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3A">
        <w:rPr>
          <w:rFonts w:ascii="Times New Roman" w:hAnsi="Times New Roman" w:cs="Times New Roman"/>
          <w:sz w:val="28"/>
          <w:szCs w:val="28"/>
        </w:rPr>
        <w:t>не может составлять менее 10 рабочих дней со дня его размещения на официальном сайте.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lastRenderedPageBreak/>
        <w:t>1) направлены разработчику в письменной или электронной форме;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 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771EC3" w:rsidRPr="00A32022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022"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771EC3" w:rsidRPr="00A9113A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771EC3" w:rsidRPr="00A9113A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3A"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022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771EC3" w:rsidRPr="008F166F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Pr="008F166F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F166F">
        <w:rPr>
          <w:rFonts w:ascii="Times New Roman" w:hAnsi="Times New Roman" w:cs="Times New Roman"/>
          <w:sz w:val="28"/>
          <w:szCs w:val="28"/>
        </w:rPr>
        <w:t>. В заключении содержатся выводы: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1) о достижении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166F">
        <w:rPr>
          <w:rFonts w:ascii="Times New Roman" w:hAnsi="Times New Roman" w:cs="Times New Roman"/>
          <w:sz w:val="28"/>
          <w:szCs w:val="28"/>
        </w:rPr>
        <w:t>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66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структурных подразделений местной администрации,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подразделения, а также привлекать иных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A32022" w:rsidRDefault="00771EC3" w:rsidP="00771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2022">
        <w:rPr>
          <w:rFonts w:ascii="Times New Roman" w:hAnsi="Times New Roman" w:cs="Times New Roman"/>
          <w:b/>
          <w:sz w:val="28"/>
          <w:szCs w:val="28"/>
        </w:rPr>
        <w:t>. Переходные положения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71EC3" w:rsidRPr="00D962EB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защиты которых </w:t>
      </w:r>
      <w:r w:rsidRPr="00D962EB">
        <w:rPr>
          <w:rFonts w:ascii="Times New Roman" w:hAnsi="Times New Roman" w:cs="Times New Roman"/>
          <w:sz w:val="28"/>
          <w:szCs w:val="28"/>
        </w:rPr>
        <w:t>введены обязательные требования;</w:t>
      </w:r>
    </w:p>
    <w:p w:rsidR="00771EC3" w:rsidRPr="00D962EB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>
        <w:rPr>
          <w:rFonts w:ascii="Times New Roman" w:hAnsi="Times New Roman" w:cs="Times New Roman"/>
          <w:sz w:val="28"/>
          <w:szCs w:val="28"/>
        </w:rPr>
        <w:t>ия информации в уполномоченное подразделение</w:t>
      </w:r>
      <w:r w:rsidRPr="008F166F">
        <w:rPr>
          <w:rFonts w:ascii="Times New Roman" w:hAnsi="Times New Roman" w:cs="Times New Roman"/>
          <w:sz w:val="28"/>
          <w:szCs w:val="28"/>
        </w:rPr>
        <w:t>;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</w:t>
      </w:r>
      <w:r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771EC3" w:rsidRPr="008F166F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>
        <w:rPr>
          <w:rFonts w:ascii="Times New Roman" w:hAnsi="Times New Roman" w:cs="Times New Roman"/>
          <w:sz w:val="28"/>
          <w:szCs w:val="28"/>
        </w:rPr>
        <w:t>указанную в пункте 31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771EC3" w:rsidRPr="00D962EB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</w:t>
      </w:r>
      <w:r>
        <w:rPr>
          <w:rFonts w:ascii="Times New Roman" w:hAnsi="Times New Roman" w:cs="Times New Roman"/>
          <w:sz w:val="28"/>
          <w:szCs w:val="28"/>
        </w:rPr>
        <w:t>, указанной в пункте 31 Порядка, 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771EC3" w:rsidRPr="00C82858" w:rsidRDefault="00771EC3" w:rsidP="0077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8F166F">
        <w:rPr>
          <w:rFonts w:ascii="Times New Roman" w:hAnsi="Times New Roman" w:cs="Times New Roman"/>
          <w:sz w:val="28"/>
          <w:szCs w:val="28"/>
        </w:rPr>
        <w:t>. В случае если в срок до 01.01.2024 разработчиком не представлена информ</w:t>
      </w:r>
      <w:r>
        <w:rPr>
          <w:rFonts w:ascii="Times New Roman" w:hAnsi="Times New Roman" w:cs="Times New Roman"/>
          <w:sz w:val="28"/>
          <w:szCs w:val="28"/>
        </w:rPr>
        <w:t>ация, предусмотренная пунктом 31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подлежат включению 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</w:t>
      </w:r>
      <w:r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на 2024 или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Pr="00771EC3" w:rsidRDefault="00771EC3" w:rsidP="00771E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 ИШИМСКОГО СЕЛЬСОВЕТА</w:t>
      </w:r>
    </w:p>
    <w:p w:rsidR="00771EC3" w:rsidRPr="00771EC3" w:rsidRDefault="00771EC3" w:rsidP="00771EC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ЧИСТООЗЕРНОГО РАЙОНА НОВОСИБИРСКОЙ ОБЛАСТИ</w:t>
      </w:r>
    </w:p>
    <w:p w:rsidR="00771EC3" w:rsidRPr="00771EC3" w:rsidRDefault="00771EC3" w:rsidP="00771E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/Шестого созыва/</w:t>
      </w:r>
    </w:p>
    <w:p w:rsidR="00771EC3" w:rsidRPr="00771EC3" w:rsidRDefault="00771EC3" w:rsidP="00771EC3">
      <w:pPr>
        <w:pStyle w:val="1"/>
        <w:rPr>
          <w:rFonts w:ascii="Times New Roman" w:hAnsi="Times New Roman"/>
          <w:color w:val="000000" w:themeColor="text1"/>
        </w:rPr>
      </w:pPr>
      <w:r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 xml:space="preserve">                                                                   </w:t>
      </w:r>
      <w:r w:rsidRPr="00771EC3">
        <w:rPr>
          <w:rFonts w:ascii="Times New Roman" w:hAnsi="Times New Roman"/>
          <w:color w:val="000000" w:themeColor="text1"/>
        </w:rPr>
        <w:t>РЕШЕНИЕ</w:t>
      </w:r>
    </w:p>
    <w:p w:rsidR="00771EC3" w:rsidRPr="00771EC3" w:rsidRDefault="00771EC3" w:rsidP="00771E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Тридцать четвертой</w:t>
      </w:r>
    </w:p>
    <w:p w:rsidR="00771EC3" w:rsidRPr="00771EC3" w:rsidRDefault="00771EC3" w:rsidP="00771E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сессии</w:t>
      </w:r>
    </w:p>
    <w:p w:rsidR="00771EC3" w:rsidRPr="00771EC3" w:rsidRDefault="00771EC3" w:rsidP="00771E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05.09.2022 г                                                                     № 109</w:t>
      </w:r>
    </w:p>
    <w:p w:rsidR="00771EC3" w:rsidRPr="00771EC3" w:rsidRDefault="00771EC3" w:rsidP="00771EC3">
      <w:pPr>
        <w:pStyle w:val="af0"/>
        <w:jc w:val="center"/>
        <w:rPr>
          <w:b/>
          <w:bCs/>
          <w:color w:val="000000" w:themeColor="text1"/>
        </w:rPr>
      </w:pPr>
    </w:p>
    <w:p w:rsidR="00771EC3" w:rsidRPr="00771EC3" w:rsidRDefault="00771EC3" w:rsidP="00771EC3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первой сессии Совета депутатов Ишимского сельсовета</w:t>
      </w:r>
      <w:r w:rsidRPr="00771E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30.09.2020 г№ 14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отбору кандидатур на должность Главы Ишимского сельсовета Чистоозерного района Новосибирской области</w:t>
      </w:r>
    </w:p>
    <w:p w:rsidR="00771EC3" w:rsidRPr="00771EC3" w:rsidRDefault="00771EC3" w:rsidP="00771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27 Устава Ишимского  Совета депутатов Ишимского сельсовета Чистоозерного района Новосибирской области </w:t>
      </w:r>
    </w:p>
    <w:p w:rsidR="00771EC3" w:rsidRPr="00771EC3" w:rsidRDefault="00771EC3" w:rsidP="00771E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771EC3" w:rsidRPr="00771EC3" w:rsidRDefault="00771EC3" w:rsidP="00771EC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1. Внести в Положение о порядке проведения конкурса по отбору кандидатур на должность Главы Ишимского сельсовета Чистоозерного района Новосибирской области</w:t>
      </w:r>
      <w:r w:rsidRPr="00771E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</w:t>
      </w:r>
      <w:r w:rsidRPr="00771E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Ишимского сельсовета от 30.09.2020 г № 14 следующие изменения:</w:t>
      </w:r>
    </w:p>
    <w:p w:rsidR="00771EC3" w:rsidRPr="00771EC3" w:rsidRDefault="00771EC3" w:rsidP="00771E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1) в пункте 3.1:</w:t>
      </w:r>
    </w:p>
    <w:p w:rsidR="00771EC3" w:rsidRPr="00771EC3" w:rsidRDefault="00771EC3" w:rsidP="00771E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подпункт 6 </w:t>
      </w:r>
      <w:r w:rsidRPr="00771EC3">
        <w:rPr>
          <w:rFonts w:ascii="Times New Roman" w:hAnsi="Times New Roman" w:cs="Times New Roman"/>
          <w:sz w:val="28"/>
          <w:szCs w:val="28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771EC3" w:rsidRPr="00771EC3" w:rsidRDefault="00771EC3" w:rsidP="00771E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771EC3" w:rsidRPr="00771EC3" w:rsidRDefault="00771EC3" w:rsidP="00771E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 подпункт 9 после слова «гражданство» дополнить словом «(подданство)»;</w:t>
      </w:r>
    </w:p>
    <w:p w:rsidR="00771EC3" w:rsidRPr="00771EC3" w:rsidRDefault="00771EC3" w:rsidP="00771EC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2) в приложении 2 пункт 4 анкеты </w:t>
      </w: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71EC3" w:rsidRPr="00771EC3" w:rsidRDefault="00771EC3" w:rsidP="00771EC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771EC3" w:rsidRPr="00771EC3" w:rsidRDefault="00771EC3" w:rsidP="00771EC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spacing w:after="160" w:line="254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«Ишимский Вестник» и разместить на официальном сайте администрации Ишимского сельсовета </w:t>
      </w:r>
      <w:r w:rsidRPr="00771EC3">
        <w:rPr>
          <w:rFonts w:ascii="Times New Roman" w:eastAsia="Calibri" w:hAnsi="Times New Roman" w:cs="Times New Roman"/>
          <w:b/>
          <w:sz w:val="28"/>
          <w:lang w:val="en-US" w:eastAsia="en-US"/>
        </w:rPr>
        <w:t>http</w:t>
      </w:r>
      <w:r w:rsidRPr="00771EC3">
        <w:rPr>
          <w:rFonts w:ascii="Times New Roman" w:eastAsia="Calibri" w:hAnsi="Times New Roman" w:cs="Times New Roman"/>
          <w:b/>
          <w:sz w:val="28"/>
          <w:lang w:eastAsia="en-US"/>
        </w:rPr>
        <w:t>://ishimsk.nso.ru.</w:t>
      </w:r>
    </w:p>
    <w:p w:rsidR="00771EC3" w:rsidRPr="00771EC3" w:rsidRDefault="00771EC3" w:rsidP="00771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C3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771EC3" w:rsidRPr="00771EC3" w:rsidRDefault="00771EC3" w:rsidP="00771EC3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C3" w:rsidRPr="00771EC3" w:rsidRDefault="00771EC3" w:rsidP="00771EC3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71EC3" w:rsidRPr="00771EC3" w:rsidTr="00E537BE">
        <w:tc>
          <w:tcPr>
            <w:tcW w:w="4644" w:type="dxa"/>
          </w:tcPr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Ишимского сельсовета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Чистоозерного района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1EC3" w:rsidRPr="00771EC3" w:rsidRDefault="00771EC3" w:rsidP="00E537BE">
            <w:pPr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Глава  Ишимского сельсовета</w:t>
            </w:r>
          </w:p>
          <w:p w:rsidR="00771EC3" w:rsidRPr="00771EC3" w:rsidRDefault="00771EC3" w:rsidP="00E537BE">
            <w:pPr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Чистоозерного района</w:t>
            </w:r>
          </w:p>
          <w:p w:rsidR="00771EC3" w:rsidRPr="00771EC3" w:rsidRDefault="00771EC3" w:rsidP="00E537BE">
            <w:pPr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1EC3" w:rsidRPr="00771EC3" w:rsidTr="00E537BE">
        <w:tc>
          <w:tcPr>
            <w:tcW w:w="4644" w:type="dxa"/>
          </w:tcPr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______________Н.И. Болтунова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1EC3">
              <w:rPr>
                <w:color w:val="000000" w:themeColor="text1"/>
                <w:sz w:val="28"/>
                <w:szCs w:val="28"/>
              </w:rPr>
              <w:t>______________Е.Е.Иванко</w:t>
            </w:r>
          </w:p>
          <w:p w:rsidR="00771EC3" w:rsidRPr="00771EC3" w:rsidRDefault="00771EC3" w:rsidP="00E537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EC3" w:rsidRP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РАЗНОЕ:</w:t>
      </w:r>
    </w:p>
    <w:p w:rsidR="00771EC3" w:rsidRPr="00771EC3" w:rsidRDefault="00771EC3" w:rsidP="00771EC3">
      <w:pPr>
        <w:rPr>
          <w:rFonts w:ascii="Aharoni" w:hAnsi="Aharoni" w:cs="Aharoni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71EC3">
        <w:rPr>
          <w:rFonts w:ascii="Times New Roman" w:hAnsi="Times New Roman" w:cs="Times New Roman"/>
          <w:sz w:val="28"/>
          <w:szCs w:val="28"/>
        </w:rPr>
        <w:t xml:space="preserve"> </w:t>
      </w:r>
      <w:r w:rsidRPr="00771EC3">
        <w:rPr>
          <w:rFonts w:ascii="Aharoni" w:hAnsi="Aharoni" w:cs="Aharoni"/>
          <w:b/>
          <w:sz w:val="32"/>
          <w:szCs w:val="32"/>
        </w:rPr>
        <w:t>«</w:t>
      </w:r>
      <w:r w:rsidRPr="00771EC3">
        <w:rPr>
          <w:rFonts w:ascii="Cambria" w:hAnsi="Cambria" w:cs="Cambria"/>
          <w:b/>
          <w:sz w:val="32"/>
          <w:szCs w:val="32"/>
        </w:rPr>
        <w:t>Дом</w:t>
      </w:r>
      <w:r w:rsidRPr="00771EC3">
        <w:rPr>
          <w:rFonts w:ascii="Aharoni" w:hAnsi="Aharoni" w:cs="Aharoni"/>
          <w:b/>
          <w:sz w:val="32"/>
          <w:szCs w:val="32"/>
        </w:rPr>
        <w:t xml:space="preserve"> </w:t>
      </w:r>
      <w:r w:rsidRPr="00771EC3">
        <w:rPr>
          <w:rFonts w:ascii="Cambria" w:hAnsi="Cambria" w:cs="Cambria"/>
          <w:b/>
          <w:sz w:val="32"/>
          <w:szCs w:val="32"/>
        </w:rPr>
        <w:t>это</w:t>
      </w:r>
      <w:r w:rsidRPr="00771EC3">
        <w:rPr>
          <w:rFonts w:ascii="Aharoni" w:hAnsi="Aharoni" w:cs="Aharoni"/>
          <w:b/>
          <w:sz w:val="32"/>
          <w:szCs w:val="32"/>
        </w:rPr>
        <w:t xml:space="preserve"> </w:t>
      </w:r>
      <w:r w:rsidRPr="00771EC3">
        <w:rPr>
          <w:rFonts w:ascii="Cambria" w:hAnsi="Cambria" w:cs="Cambria"/>
          <w:b/>
          <w:sz w:val="32"/>
          <w:szCs w:val="32"/>
        </w:rPr>
        <w:t>ваша</w:t>
      </w:r>
      <w:r w:rsidRPr="00771EC3">
        <w:rPr>
          <w:rFonts w:ascii="Aharoni" w:hAnsi="Aharoni" w:cs="Aharoni"/>
          <w:b/>
          <w:sz w:val="32"/>
          <w:szCs w:val="32"/>
        </w:rPr>
        <w:t xml:space="preserve"> </w:t>
      </w:r>
      <w:r w:rsidRPr="00771EC3">
        <w:rPr>
          <w:rFonts w:ascii="Cambria" w:hAnsi="Cambria" w:cs="Cambria"/>
          <w:b/>
          <w:sz w:val="32"/>
          <w:szCs w:val="32"/>
        </w:rPr>
        <w:t>крепость</w:t>
      </w:r>
      <w:r w:rsidRPr="00771EC3">
        <w:rPr>
          <w:rFonts w:ascii="Aharoni" w:hAnsi="Aharoni" w:cs="Aharoni"/>
          <w:b/>
          <w:sz w:val="32"/>
          <w:szCs w:val="32"/>
        </w:rPr>
        <w:t>»</w:t>
      </w: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         После пожара пострадавшие обычно произносят одни и те же слова. И хоть неловко упрекать попавших  в беду людей, приходится признать: в их несчастье виноваты они сами. За девять месяц текущего года на территории Чистоозерного района произошло шестнадцать пожаров,  большая часть – в частном жилом секторе, травмированных нет, погибших также нет.  </w:t>
      </w:r>
    </w:p>
    <w:p w:rsidR="00771EC3" w:rsidRPr="00771EC3" w:rsidRDefault="00771EC3" w:rsidP="00771EC3">
      <w:pPr>
        <w:shd w:val="clear" w:color="auto" w:fill="FFFFFF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  К числу объективных причин, обусловливающих, крайнюю напряженность оперативной обстановки с пожарами в жилом секторе</w:t>
      </w:r>
      <w:r w:rsidRPr="0077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sz w:val="28"/>
          <w:szCs w:val="28"/>
        </w:rPr>
        <w:t>следует отнести высокую степень изношенности жилого фонда, причем здесь речь идет и о конструкциях зданий, и об их инженерном обеспечении; отсутствие экономических возможностей поддержания противопожарного состояния зданий.</w:t>
      </w:r>
    </w:p>
    <w:p w:rsidR="00771EC3" w:rsidRPr="00771EC3" w:rsidRDefault="00771EC3" w:rsidP="00771EC3">
      <w:pPr>
        <w:shd w:val="clear" w:color="auto" w:fill="FFFFFF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Насыщение квартир и жилых домов горючими предметами, синтетическими изделиями и разнообразной бытовой техникой, ветхость жилья и электропроводки увеличивает потенциальную возможность возникновения пожаров в квартирах, жилых домах делает даже самый незначительный пожар опасным для жизни и здоровья людей.    </w:t>
      </w: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          Специалистами администраций, социальной  защиты , добровольными пожарными и сотрудниками ПЧ-119 по охране Чистоозёрного района ежедневно проводятся профилактические мероприятия по предупреждению и возникновению пожаров с населением, распространяются соответствующие памятки по правилам пожарной безопасности .</w:t>
      </w: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 </w:t>
      </w:r>
      <w:r w:rsidRPr="00771EC3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771EC3" w:rsidRPr="00771EC3" w:rsidRDefault="00771EC3" w:rsidP="00771EC3">
      <w:pPr>
        <w:rPr>
          <w:rFonts w:ascii="Times New Roman" w:hAnsi="Times New Roman" w:cs="Times New Roman"/>
          <w:b/>
          <w:sz w:val="28"/>
          <w:szCs w:val="28"/>
        </w:rPr>
      </w:pPr>
      <w:r w:rsidRPr="00771EC3">
        <w:rPr>
          <w:rFonts w:ascii="Times New Roman" w:hAnsi="Times New Roman" w:cs="Times New Roman"/>
          <w:b/>
          <w:sz w:val="28"/>
          <w:szCs w:val="28"/>
        </w:rPr>
        <w:t xml:space="preserve">Не забывайте, что неосторожное обращение с огнем неизбежно приведет к беде, будьте осторожны с огнем.  </w:t>
      </w:r>
    </w:p>
    <w:p w:rsidR="00771EC3" w:rsidRPr="00771EC3" w:rsidRDefault="00771EC3" w:rsidP="00771EC3">
      <w:pPr>
        <w:rPr>
          <w:rFonts w:ascii="Times New Roman" w:hAnsi="Times New Roman" w:cs="Times New Roman"/>
          <w:b/>
          <w:sz w:val="28"/>
          <w:szCs w:val="28"/>
        </w:rPr>
      </w:pP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</w:p>
    <w:p w:rsidR="00771EC3" w:rsidRPr="00771EC3" w:rsidRDefault="00771EC3" w:rsidP="00771EC3">
      <w:pPr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71EC3" w:rsidRPr="00771EC3" w:rsidRDefault="00771EC3" w:rsidP="00771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b/>
          <w:sz w:val="28"/>
          <w:szCs w:val="28"/>
        </w:rPr>
        <w:t>Заместитель начальника ПЧ-119                                                        Рахимжанов К.М.</w:t>
      </w:r>
    </w:p>
    <w:p w:rsidR="00771EC3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C3" w:rsidRPr="007857B4" w:rsidRDefault="00771EC3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8E5B5F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857B4">
        <w:rPr>
          <w:rFonts w:ascii="Times New Roman" w:hAnsi="Times New Roman" w:cs="Times New Roman"/>
          <w:sz w:val="24"/>
          <w:szCs w:val="24"/>
        </w:rPr>
        <w:t xml:space="preserve">    </w:t>
      </w:r>
      <w:r w:rsidRPr="008E5B5F">
        <w:rPr>
          <w:rFonts w:ascii="Times New Roman" w:hAnsi="Times New Roman" w:cs="Times New Roman"/>
          <w:b/>
          <w:sz w:val="32"/>
          <w:szCs w:val="32"/>
        </w:rPr>
        <w:t>С оригиналами правовых актов Ишимского сельсовета</w:t>
      </w:r>
    </w:p>
    <w:p w:rsidR="00E542F4" w:rsidRPr="008E5B5F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5B5F">
        <w:rPr>
          <w:rFonts w:ascii="Times New Roman" w:hAnsi="Times New Roman" w:cs="Times New Roman"/>
          <w:b/>
          <w:sz w:val="32"/>
          <w:szCs w:val="32"/>
        </w:rPr>
        <w:t xml:space="preserve">    можно ознакомиться в администрации Ишимского сельсовета</w:t>
      </w:r>
    </w:p>
    <w:sectPr w:rsidR="00E542F4" w:rsidRPr="008E5B5F" w:rsidSect="006D5FB9">
      <w:headerReference w:type="default" r:id="rId10"/>
      <w:pgSz w:w="11906" w:h="16838"/>
      <w:pgMar w:top="851" w:right="272" w:bottom="567" w:left="2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0A" w:rsidRDefault="00B8550A" w:rsidP="00A27BAA">
      <w:pPr>
        <w:spacing w:after="0" w:line="240" w:lineRule="auto"/>
      </w:pPr>
      <w:r>
        <w:separator/>
      </w:r>
    </w:p>
  </w:endnote>
  <w:endnote w:type="continuationSeparator" w:id="0">
    <w:p w:rsidR="00B8550A" w:rsidRDefault="00B8550A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0A" w:rsidRDefault="00B8550A" w:rsidP="00A27BAA">
      <w:pPr>
        <w:spacing w:after="0" w:line="240" w:lineRule="auto"/>
      </w:pPr>
      <w:r>
        <w:separator/>
      </w:r>
    </w:p>
  </w:footnote>
  <w:footnote w:type="continuationSeparator" w:id="0">
    <w:p w:rsidR="00B8550A" w:rsidRDefault="00B8550A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B564CC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C5011">
      <w:rPr>
        <w:rStyle w:val="ad"/>
        <w:noProof/>
      </w:rPr>
      <w:t>25</w:t>
    </w:r>
    <w:r>
      <w:rPr>
        <w:rStyle w:val="ad"/>
      </w:rPr>
      <w:fldChar w:fldCharType="end"/>
    </w:r>
  </w:p>
  <w:p w:rsidR="00CC0272" w:rsidRDefault="00B8550A">
    <w:pPr>
      <w:pStyle w:val="ab"/>
      <w:jc w:val="center"/>
    </w:pPr>
  </w:p>
  <w:p w:rsidR="00CC0272" w:rsidRDefault="00B855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9A01F3"/>
    <w:multiLevelType w:val="hybridMultilevel"/>
    <w:tmpl w:val="842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6C643B"/>
    <w:multiLevelType w:val="hybridMultilevel"/>
    <w:tmpl w:val="6616AFBC"/>
    <w:lvl w:ilvl="0" w:tplc="3D486C7C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648D"/>
    <w:rsid w:val="000C758F"/>
    <w:rsid w:val="001769A8"/>
    <w:rsid w:val="001A4C34"/>
    <w:rsid w:val="001D581A"/>
    <w:rsid w:val="00230FEE"/>
    <w:rsid w:val="00233AB8"/>
    <w:rsid w:val="00235147"/>
    <w:rsid w:val="002B7A4A"/>
    <w:rsid w:val="004939A6"/>
    <w:rsid w:val="004F1BD8"/>
    <w:rsid w:val="004F2912"/>
    <w:rsid w:val="005D48C9"/>
    <w:rsid w:val="006D5FB9"/>
    <w:rsid w:val="00732A56"/>
    <w:rsid w:val="00771EC3"/>
    <w:rsid w:val="007857B4"/>
    <w:rsid w:val="007B62AD"/>
    <w:rsid w:val="007E6AAC"/>
    <w:rsid w:val="0084566C"/>
    <w:rsid w:val="00845963"/>
    <w:rsid w:val="00884954"/>
    <w:rsid w:val="008B343B"/>
    <w:rsid w:val="008E18FF"/>
    <w:rsid w:val="008E5B5F"/>
    <w:rsid w:val="00901874"/>
    <w:rsid w:val="009447DD"/>
    <w:rsid w:val="00A27BAA"/>
    <w:rsid w:val="00A4442A"/>
    <w:rsid w:val="00A634B9"/>
    <w:rsid w:val="00A84085"/>
    <w:rsid w:val="00A912CA"/>
    <w:rsid w:val="00B412CB"/>
    <w:rsid w:val="00B564CC"/>
    <w:rsid w:val="00B57550"/>
    <w:rsid w:val="00B74554"/>
    <w:rsid w:val="00B8550A"/>
    <w:rsid w:val="00BE5E48"/>
    <w:rsid w:val="00BF658B"/>
    <w:rsid w:val="00C64417"/>
    <w:rsid w:val="00D07D8F"/>
    <w:rsid w:val="00D604B4"/>
    <w:rsid w:val="00D76B44"/>
    <w:rsid w:val="00D82F46"/>
    <w:rsid w:val="00E37B8F"/>
    <w:rsid w:val="00E542F4"/>
    <w:rsid w:val="00E56EB0"/>
    <w:rsid w:val="00E96C7A"/>
    <w:rsid w:val="00EE1AE7"/>
    <w:rsid w:val="00EF553A"/>
    <w:rsid w:val="00FB3C3E"/>
    <w:rsid w:val="00FC5011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35AD-B9F9-4CFF-B6D9-86BC931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ody Text"/>
    <w:basedOn w:val="a"/>
    <w:link w:val="af1"/>
    <w:rsid w:val="00D76B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D76B44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8E5B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8E5B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5B5F"/>
  </w:style>
  <w:style w:type="character" w:customStyle="1" w:styleId="blk">
    <w:name w:val="blk"/>
    <w:basedOn w:val="a0"/>
    <w:rsid w:val="008E5B5F"/>
    <w:rPr>
      <w:rFonts w:cs="Times New Roman"/>
    </w:rPr>
  </w:style>
  <w:style w:type="table" w:styleId="af3">
    <w:name w:val="Table Grid"/>
    <w:basedOn w:val="a1"/>
    <w:rsid w:val="0077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9FE4-8842-411C-ADD9-DEE4349D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19</cp:revision>
  <cp:lastPrinted>2022-09-27T04:32:00Z</cp:lastPrinted>
  <dcterms:created xsi:type="dcterms:W3CDTF">2017-12-25T03:44:00Z</dcterms:created>
  <dcterms:modified xsi:type="dcterms:W3CDTF">2022-09-27T04:34:00Z</dcterms:modified>
</cp:coreProperties>
</file>