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F4" w:rsidRPr="00E542F4" w:rsidRDefault="00E542F4" w:rsidP="002326B8">
      <w:pPr>
        <w:rPr>
          <w:rFonts w:ascii="Times New Roman" w:hAnsi="Times New Roman" w:cs="Times New Roman"/>
          <w:sz w:val="24"/>
          <w:szCs w:val="24"/>
        </w:rPr>
      </w:pPr>
      <w:r w:rsidRPr="00E542F4">
        <w:rPr>
          <w:rFonts w:ascii="Times New Roman" w:hAnsi="Times New Roman" w:cs="Times New Roman"/>
          <w:sz w:val="24"/>
          <w:szCs w:val="24"/>
        </w:rPr>
        <w:t>№</w:t>
      </w:r>
      <w:r w:rsidR="002326B8">
        <w:rPr>
          <w:rFonts w:ascii="Times New Roman" w:hAnsi="Times New Roman" w:cs="Times New Roman"/>
          <w:sz w:val="24"/>
          <w:szCs w:val="24"/>
        </w:rPr>
        <w:t xml:space="preserve">  25,  30</w:t>
      </w:r>
      <w:r w:rsidR="00233AB8">
        <w:rPr>
          <w:rFonts w:ascii="Times New Roman" w:hAnsi="Times New Roman" w:cs="Times New Roman"/>
          <w:sz w:val="24"/>
          <w:szCs w:val="24"/>
        </w:rPr>
        <w:t xml:space="preserve"> </w:t>
      </w:r>
      <w:r w:rsidR="002326B8">
        <w:rPr>
          <w:rFonts w:ascii="Times New Roman" w:hAnsi="Times New Roman" w:cs="Times New Roman"/>
          <w:sz w:val="24"/>
          <w:szCs w:val="24"/>
        </w:rPr>
        <w:t>декабря  2022</w:t>
      </w:r>
      <w:r w:rsidRPr="00E542F4">
        <w:rPr>
          <w:rFonts w:ascii="Times New Roman" w:hAnsi="Times New Roman" w:cs="Times New Roman"/>
          <w:sz w:val="24"/>
          <w:szCs w:val="24"/>
        </w:rPr>
        <w:t xml:space="preserve"> г.</w:t>
      </w:r>
    </w:p>
    <w:p w:rsidR="00E542F4" w:rsidRPr="00E542F4" w:rsidRDefault="00E542F4" w:rsidP="00E542F4">
      <w:pPr>
        <w:jc w:val="center"/>
        <w:rPr>
          <w:rFonts w:ascii="Times New Roman" w:hAnsi="Times New Roman" w:cs="Times New Roman"/>
          <w:sz w:val="40"/>
          <w:szCs w:val="40"/>
        </w:rPr>
      </w:pPr>
      <w:r w:rsidRPr="00E542F4">
        <w:rPr>
          <w:rFonts w:ascii="Times New Roman" w:hAnsi="Times New Roman" w:cs="Times New Roman"/>
          <w:sz w:val="40"/>
          <w:szCs w:val="40"/>
        </w:rPr>
        <w:t>ИНФОРМАЦИОННЫЙ   ЛИСТОК</w:t>
      </w:r>
    </w:p>
    <w:p w:rsidR="00E542F4" w:rsidRPr="00E542F4" w:rsidRDefault="00E542F4" w:rsidP="00E542F4">
      <w:pPr>
        <w:jc w:val="center"/>
        <w:rPr>
          <w:rFonts w:ascii="Times New Roman" w:hAnsi="Times New Roman" w:cs="Times New Roman"/>
          <w:sz w:val="52"/>
          <w:szCs w:val="52"/>
        </w:rPr>
      </w:pPr>
      <w:r w:rsidRPr="00E542F4">
        <w:rPr>
          <w:rFonts w:ascii="Times New Roman" w:hAnsi="Times New Roman" w:cs="Times New Roman"/>
          <w:sz w:val="52"/>
          <w:szCs w:val="52"/>
        </w:rPr>
        <w:t xml:space="preserve">«  </w:t>
      </w:r>
      <w:r w:rsidRPr="00E542F4">
        <w:rPr>
          <w:rFonts w:ascii="Times New Roman" w:hAnsi="Times New Roman" w:cs="Times New Roman"/>
          <w:sz w:val="72"/>
          <w:szCs w:val="72"/>
        </w:rPr>
        <w:t xml:space="preserve">ИШИМСКИЙ  ВЕСТНИК </w:t>
      </w:r>
      <w:r w:rsidRPr="00E542F4">
        <w:rPr>
          <w:rFonts w:ascii="Times New Roman" w:hAnsi="Times New Roman" w:cs="Times New Roman"/>
          <w:sz w:val="52"/>
          <w:szCs w:val="52"/>
        </w:rPr>
        <w:t>»</w:t>
      </w:r>
    </w:p>
    <w:p w:rsidR="00E542F4" w:rsidRPr="00E542F4" w:rsidRDefault="00E542F4" w:rsidP="00E542F4">
      <w:pPr>
        <w:jc w:val="center"/>
        <w:rPr>
          <w:rFonts w:ascii="Times New Roman" w:hAnsi="Times New Roman" w:cs="Times New Roman"/>
          <w:sz w:val="52"/>
          <w:szCs w:val="52"/>
        </w:rPr>
      </w:pPr>
      <w:r w:rsidRPr="00E542F4">
        <w:rPr>
          <w:rFonts w:ascii="Times New Roman" w:hAnsi="Times New Roman" w:cs="Times New Roman"/>
          <w:noProof/>
          <w:sz w:val="52"/>
          <w:szCs w:val="52"/>
        </w:rPr>
        <w:drawing>
          <wp:inline distT="0" distB="0" distL="0" distR="0">
            <wp:extent cx="2628900" cy="3721100"/>
            <wp:effectExtent l="19050" t="0" r="0" b="0"/>
            <wp:docPr id="2" name="Рисунок 1" descr="Untitled-Scanne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Scanned-01"/>
                    <pic:cNvPicPr>
                      <a:picLocks noChangeAspect="1" noChangeArrowheads="1"/>
                    </pic:cNvPicPr>
                  </pic:nvPicPr>
                  <pic:blipFill>
                    <a:blip r:embed="rId8" cstate="print"/>
                    <a:srcRect/>
                    <a:stretch>
                      <a:fillRect/>
                    </a:stretch>
                  </pic:blipFill>
                  <pic:spPr bwMode="auto">
                    <a:xfrm>
                      <a:off x="0" y="0"/>
                      <a:ext cx="2628900" cy="3721100"/>
                    </a:xfrm>
                    <a:prstGeom prst="rect">
                      <a:avLst/>
                    </a:prstGeom>
                    <a:noFill/>
                    <a:ln w="9525">
                      <a:noFill/>
                      <a:miter lim="800000"/>
                      <a:headEnd/>
                      <a:tailEnd/>
                    </a:ln>
                  </pic:spPr>
                </pic:pic>
              </a:graphicData>
            </a:graphic>
          </wp:inline>
        </w:drawing>
      </w:r>
      <w:r w:rsidRPr="00E542F4">
        <w:rPr>
          <w:rFonts w:ascii="Times New Roman" w:hAnsi="Times New Roman" w:cs="Times New Roman"/>
          <w:sz w:val="52"/>
          <w:szCs w:val="52"/>
        </w:rPr>
        <w:t xml:space="preserve">   </w:t>
      </w:r>
      <w:r w:rsidR="000B648D" w:rsidRPr="00E542F4">
        <w:rPr>
          <w:rFonts w:ascii="Times New Roman" w:hAnsi="Times New Roman" w:cs="Times New Roman"/>
          <w:noProof/>
          <w:sz w:val="52"/>
          <w:szCs w:val="52"/>
        </w:rPr>
        <w:drawing>
          <wp:inline distT="0" distB="0" distL="0" distR="0">
            <wp:extent cx="3810000" cy="2692400"/>
            <wp:effectExtent l="19050" t="0" r="0" b="0"/>
            <wp:docPr id="1" name="Рисунок 2" descr="Untitled-Scanned-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Scanned-02"/>
                    <pic:cNvPicPr>
                      <a:picLocks noChangeAspect="1" noChangeArrowheads="1"/>
                    </pic:cNvPicPr>
                  </pic:nvPicPr>
                  <pic:blipFill>
                    <a:blip r:embed="rId9" cstate="print"/>
                    <a:srcRect/>
                    <a:stretch>
                      <a:fillRect/>
                    </a:stretch>
                  </pic:blipFill>
                  <pic:spPr bwMode="auto">
                    <a:xfrm>
                      <a:off x="0" y="0"/>
                      <a:ext cx="3810000" cy="2692400"/>
                    </a:xfrm>
                    <a:prstGeom prst="rect">
                      <a:avLst/>
                    </a:prstGeom>
                    <a:noFill/>
                    <a:ln w="9525">
                      <a:noFill/>
                      <a:miter lim="800000"/>
                      <a:headEnd/>
                      <a:tailEnd/>
                    </a:ln>
                  </pic:spPr>
                </pic:pic>
              </a:graphicData>
            </a:graphic>
          </wp:inline>
        </w:drawing>
      </w:r>
    </w:p>
    <w:p w:rsidR="00E542F4" w:rsidRPr="00E542F4" w:rsidRDefault="00E542F4" w:rsidP="00E542F4">
      <w:pPr>
        <w:jc w:val="center"/>
        <w:rPr>
          <w:rFonts w:ascii="Times New Roman" w:hAnsi="Times New Roman" w:cs="Times New Roman"/>
          <w:sz w:val="52"/>
          <w:szCs w:val="52"/>
        </w:rPr>
      </w:pPr>
      <w:r w:rsidRPr="00E542F4">
        <w:rPr>
          <w:rFonts w:ascii="Times New Roman" w:hAnsi="Times New Roman" w:cs="Times New Roman"/>
          <w:sz w:val="52"/>
          <w:szCs w:val="52"/>
        </w:rPr>
        <w:t xml:space="preserve">   </w:t>
      </w:r>
    </w:p>
    <w:p w:rsidR="00E542F4" w:rsidRPr="00E542F4" w:rsidRDefault="00E542F4" w:rsidP="00E542F4">
      <w:pPr>
        <w:spacing w:after="0" w:line="240" w:lineRule="auto"/>
        <w:rPr>
          <w:rFonts w:ascii="Times New Roman" w:hAnsi="Times New Roman" w:cs="Times New Roman"/>
          <w:sz w:val="52"/>
          <w:szCs w:val="52"/>
        </w:rPr>
      </w:pPr>
      <w:r w:rsidRPr="00E542F4">
        <w:rPr>
          <w:rFonts w:ascii="Times New Roman" w:hAnsi="Times New Roman" w:cs="Times New Roman"/>
        </w:rPr>
        <w:t>Учредитель: администрация  муниципального образования Ишимского сельсовета Чистоозерного района Новосибирской области</w:t>
      </w:r>
    </w:p>
    <w:p w:rsidR="00E542F4" w:rsidRPr="00E542F4" w:rsidRDefault="00E542F4" w:rsidP="00E542F4">
      <w:pPr>
        <w:spacing w:after="0" w:line="240" w:lineRule="auto"/>
        <w:rPr>
          <w:rFonts w:ascii="Times New Roman" w:hAnsi="Times New Roman" w:cs="Times New Roman"/>
          <w:sz w:val="52"/>
          <w:szCs w:val="52"/>
        </w:rPr>
      </w:pPr>
      <w:r w:rsidRPr="00E542F4">
        <w:rPr>
          <w:rFonts w:ascii="Times New Roman" w:hAnsi="Times New Roman" w:cs="Times New Roman"/>
        </w:rPr>
        <w:lastRenderedPageBreak/>
        <w:t>Информационный листок выходит ежемесячно.</w:t>
      </w:r>
    </w:p>
    <w:p w:rsidR="007857B4" w:rsidRDefault="00E542F4" w:rsidP="007857B4">
      <w:pPr>
        <w:spacing w:after="0" w:line="240" w:lineRule="auto"/>
        <w:rPr>
          <w:rFonts w:ascii="Times New Roman" w:eastAsia="Times New Roman" w:hAnsi="Times New Roman" w:cs="Times New Roman"/>
          <w:sz w:val="24"/>
          <w:szCs w:val="24"/>
        </w:rPr>
      </w:pPr>
      <w:r w:rsidRPr="00E542F4">
        <w:rPr>
          <w:rFonts w:ascii="Times New Roman" w:hAnsi="Times New Roman" w:cs="Times New Roman"/>
        </w:rPr>
        <w:t>Утвержден 11 сессией Совета депутатов Ишимского сельсовета  19.02.2006 года</w:t>
      </w:r>
      <w:r w:rsidRPr="00E542F4">
        <w:rPr>
          <w:rFonts w:ascii="Times New Roman" w:hAnsi="Times New Roman" w:cs="Times New Roman"/>
          <w:sz w:val="20"/>
          <w:szCs w:val="20"/>
        </w:rPr>
        <w:t>.</w:t>
      </w:r>
      <w:r w:rsidR="000B648D">
        <w:rPr>
          <w:rFonts w:ascii="Times New Roman" w:hAnsi="Times New Roman" w:cs="Times New Roman"/>
          <w:sz w:val="20"/>
          <w:szCs w:val="20"/>
        </w:rPr>
        <w:t xml:space="preserve"> Тираж 30 экз</w:t>
      </w:r>
    </w:p>
    <w:p w:rsidR="007857B4" w:rsidRDefault="007857B4" w:rsidP="007857B4">
      <w:pPr>
        <w:spacing w:after="0" w:line="240" w:lineRule="auto"/>
        <w:rPr>
          <w:rFonts w:ascii="Times New Roman" w:eastAsia="Times New Roman" w:hAnsi="Times New Roman" w:cs="Times New Roman"/>
          <w:sz w:val="24"/>
          <w:szCs w:val="24"/>
        </w:rPr>
      </w:pPr>
    </w:p>
    <w:p w:rsidR="007857B4" w:rsidRDefault="007857B4"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A961C4" w:rsidRDefault="00A961C4" w:rsidP="002326B8">
      <w:pPr>
        <w:spacing w:after="0" w:line="240" w:lineRule="auto"/>
        <w:jc w:val="center"/>
        <w:rPr>
          <w:rFonts w:ascii="Times New Roman" w:eastAsia="Times New Roman" w:hAnsi="Times New Roman" w:cs="Times New Roman"/>
          <w:b/>
          <w:sz w:val="40"/>
          <w:szCs w:val="40"/>
        </w:rPr>
      </w:pPr>
    </w:p>
    <w:p w:rsidR="00A961C4" w:rsidRDefault="00A961C4" w:rsidP="002326B8">
      <w:pPr>
        <w:spacing w:after="0" w:line="240" w:lineRule="auto"/>
        <w:jc w:val="center"/>
        <w:rPr>
          <w:rFonts w:ascii="Times New Roman" w:eastAsia="Times New Roman" w:hAnsi="Times New Roman" w:cs="Times New Roman"/>
          <w:b/>
          <w:sz w:val="40"/>
          <w:szCs w:val="40"/>
        </w:rPr>
      </w:pPr>
    </w:p>
    <w:p w:rsidR="00A961C4" w:rsidRDefault="00A961C4" w:rsidP="002326B8">
      <w:pPr>
        <w:spacing w:after="0" w:line="240" w:lineRule="auto"/>
        <w:jc w:val="center"/>
        <w:rPr>
          <w:rFonts w:ascii="Times New Roman" w:eastAsia="Times New Roman" w:hAnsi="Times New Roman" w:cs="Times New Roman"/>
          <w:b/>
          <w:sz w:val="40"/>
          <w:szCs w:val="40"/>
        </w:rPr>
      </w:pPr>
    </w:p>
    <w:p w:rsidR="00A961C4" w:rsidRDefault="00A961C4" w:rsidP="002326B8">
      <w:pPr>
        <w:spacing w:after="0" w:line="240" w:lineRule="auto"/>
        <w:jc w:val="center"/>
        <w:rPr>
          <w:rFonts w:ascii="Times New Roman" w:eastAsia="Times New Roman" w:hAnsi="Times New Roman" w:cs="Times New Roman"/>
          <w:b/>
          <w:sz w:val="40"/>
          <w:szCs w:val="40"/>
        </w:rPr>
      </w:pPr>
    </w:p>
    <w:p w:rsidR="00A961C4" w:rsidRDefault="00A961C4" w:rsidP="002326B8">
      <w:pPr>
        <w:spacing w:after="0" w:line="240" w:lineRule="auto"/>
        <w:jc w:val="center"/>
        <w:rPr>
          <w:rFonts w:ascii="Times New Roman" w:eastAsia="Times New Roman" w:hAnsi="Times New Roman" w:cs="Times New Roman"/>
          <w:b/>
          <w:sz w:val="40"/>
          <w:szCs w:val="40"/>
        </w:rPr>
      </w:pPr>
    </w:p>
    <w:p w:rsidR="00A961C4" w:rsidRDefault="00A961C4" w:rsidP="002326B8">
      <w:pPr>
        <w:spacing w:after="0" w:line="240" w:lineRule="auto"/>
        <w:jc w:val="center"/>
        <w:rPr>
          <w:rFonts w:ascii="Times New Roman" w:eastAsia="Times New Roman" w:hAnsi="Times New Roman" w:cs="Times New Roman"/>
          <w:b/>
          <w:sz w:val="40"/>
          <w:szCs w:val="40"/>
        </w:rPr>
      </w:pPr>
    </w:p>
    <w:p w:rsidR="000B648D" w:rsidRDefault="002326B8" w:rsidP="002326B8">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СЕГОДНЯ В НОМЕРЕ:</w:t>
      </w:r>
    </w:p>
    <w:p w:rsidR="002326B8" w:rsidRDefault="002326B8" w:rsidP="002326B8">
      <w:pPr>
        <w:spacing w:after="0" w:line="240" w:lineRule="auto"/>
        <w:jc w:val="center"/>
        <w:rPr>
          <w:rFonts w:ascii="Times New Roman" w:eastAsia="Times New Roman" w:hAnsi="Times New Roman" w:cs="Times New Roman"/>
          <w:b/>
          <w:sz w:val="40"/>
          <w:szCs w:val="40"/>
        </w:rPr>
      </w:pPr>
    </w:p>
    <w:p w:rsidR="002326B8" w:rsidRPr="002326B8" w:rsidRDefault="002326B8" w:rsidP="002326B8">
      <w:pPr>
        <w:rPr>
          <w:rFonts w:ascii="Times New Roman" w:hAnsi="Times New Roman" w:cs="Times New Roman"/>
          <w:b/>
          <w:sz w:val="28"/>
          <w:szCs w:val="28"/>
        </w:rPr>
      </w:pPr>
      <w:r>
        <w:rPr>
          <w:rFonts w:ascii="Times New Roman" w:hAnsi="Times New Roman" w:cs="Times New Roman"/>
          <w:b/>
          <w:sz w:val="28"/>
          <w:szCs w:val="28"/>
        </w:rPr>
        <w:t xml:space="preserve">1. </w:t>
      </w:r>
      <w:r w:rsidRPr="002326B8">
        <w:rPr>
          <w:rFonts w:ascii="Times New Roman" w:hAnsi="Times New Roman" w:cs="Times New Roman"/>
          <w:b/>
          <w:sz w:val="28"/>
          <w:szCs w:val="28"/>
        </w:rPr>
        <w:t>ПОСТАНОВЛЕНИЕ</w:t>
      </w:r>
      <w:r>
        <w:rPr>
          <w:rFonts w:ascii="Times New Roman" w:hAnsi="Times New Roman" w:cs="Times New Roman"/>
          <w:b/>
          <w:sz w:val="28"/>
          <w:szCs w:val="28"/>
        </w:rPr>
        <w:t xml:space="preserve">   от </w:t>
      </w:r>
      <w:r w:rsidRPr="002326B8">
        <w:rPr>
          <w:rFonts w:ascii="Times New Roman" w:hAnsi="Times New Roman" w:cs="Times New Roman"/>
          <w:b/>
          <w:sz w:val="28"/>
          <w:szCs w:val="28"/>
        </w:rPr>
        <w:t>14.12.2022 г</w:t>
      </w:r>
      <w:r w:rsidRPr="002326B8">
        <w:rPr>
          <w:rFonts w:ascii="Times New Roman" w:hAnsi="Times New Roman" w:cs="Times New Roman"/>
          <w:b/>
          <w:sz w:val="28"/>
          <w:szCs w:val="28"/>
        </w:rPr>
        <w:tab/>
        <w:t xml:space="preserve">     № 7</w:t>
      </w:r>
      <w:r>
        <w:rPr>
          <w:rFonts w:ascii="Times New Roman" w:hAnsi="Times New Roman" w:cs="Times New Roman"/>
          <w:b/>
          <w:sz w:val="28"/>
          <w:szCs w:val="28"/>
        </w:rPr>
        <w:t>6</w:t>
      </w:r>
    </w:p>
    <w:p w:rsidR="002326B8" w:rsidRDefault="002326B8" w:rsidP="002326B8">
      <w:pPr>
        <w:rPr>
          <w:rFonts w:ascii="Times New Roman" w:hAnsi="Times New Roman" w:cs="Times New Roman"/>
          <w:b/>
          <w:sz w:val="28"/>
          <w:szCs w:val="28"/>
        </w:rPr>
      </w:pPr>
      <w:r w:rsidRPr="002326B8">
        <w:rPr>
          <w:rFonts w:ascii="Times New Roman" w:hAnsi="Times New Roman" w:cs="Times New Roman"/>
          <w:sz w:val="28"/>
          <w:szCs w:val="28"/>
        </w:rPr>
        <w:t xml:space="preserve">  </w:t>
      </w:r>
      <w:r w:rsidRPr="002326B8">
        <w:rPr>
          <w:rFonts w:ascii="Times New Roman" w:hAnsi="Times New Roman" w:cs="Times New Roman"/>
          <w:b/>
          <w:sz w:val="28"/>
          <w:szCs w:val="28"/>
        </w:rPr>
        <w:t>О Правилах определения требований, к закупаемым  органом местного самоуправления Ишимского сельсовета Чистоозерного района Новосибирской области и подведомственными ему муниципальными учреждениями  отдельным видам товаров, работ, услуг (в том числе предельных цен товаров, работ, услуг).</w:t>
      </w:r>
    </w:p>
    <w:p w:rsidR="002326B8" w:rsidRDefault="002326B8" w:rsidP="002326B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2. </w:t>
      </w:r>
      <w:r w:rsidRPr="002326B8">
        <w:rPr>
          <w:rFonts w:ascii="Times New Roman" w:eastAsia="Times New Roman" w:hAnsi="Times New Roman" w:cs="Times New Roman"/>
          <w:b/>
          <w:sz w:val="28"/>
          <w:szCs w:val="28"/>
        </w:rPr>
        <w:t>ПОСТАНОВЛЕНИЕ</w:t>
      </w:r>
      <w:r>
        <w:rPr>
          <w:rFonts w:ascii="Times New Roman" w:eastAsia="Times New Roman" w:hAnsi="Times New Roman" w:cs="Times New Roman"/>
          <w:b/>
          <w:sz w:val="28"/>
          <w:szCs w:val="28"/>
        </w:rPr>
        <w:t xml:space="preserve">   от   </w:t>
      </w:r>
      <w:r w:rsidRPr="002326B8">
        <w:rPr>
          <w:rFonts w:ascii="Times New Roman" w:eastAsia="Times New Roman" w:hAnsi="Times New Roman" w:cs="Times New Roman"/>
          <w:b/>
          <w:sz w:val="28"/>
          <w:szCs w:val="28"/>
        </w:rPr>
        <w:t>14.12.2022 г</w:t>
      </w:r>
      <w:r w:rsidRPr="002326B8">
        <w:rPr>
          <w:rFonts w:ascii="Times New Roman" w:eastAsia="Times New Roman" w:hAnsi="Times New Roman" w:cs="Times New Roman"/>
          <w:b/>
          <w:sz w:val="28"/>
          <w:szCs w:val="28"/>
        </w:rPr>
        <w:tab/>
        <w:t xml:space="preserve">     № 77</w:t>
      </w:r>
    </w:p>
    <w:p w:rsidR="002326B8" w:rsidRDefault="002326B8" w:rsidP="002326B8">
      <w:pPr>
        <w:spacing w:after="0" w:line="240" w:lineRule="auto"/>
        <w:rPr>
          <w:rFonts w:ascii="Times New Roman" w:eastAsia="Times New Roman" w:hAnsi="Times New Roman" w:cs="Times New Roman"/>
          <w:b/>
          <w:sz w:val="28"/>
          <w:szCs w:val="28"/>
        </w:rPr>
      </w:pPr>
      <w:r w:rsidRPr="002326B8">
        <w:rPr>
          <w:rFonts w:ascii="Times New Roman" w:eastAsia="Times New Roman" w:hAnsi="Times New Roman" w:cs="Times New Roman"/>
          <w:b/>
          <w:sz w:val="28"/>
          <w:szCs w:val="28"/>
        </w:rPr>
        <w:t>Об утверждении требований к закупаемым администрацией Ишимского сельсовета Чистоозерного района Новосибирской области и подведомственными ей муниципальными казенными учреждениями,  отдельным видам товаров, работ, услуг (в том числе предельных цен товаров, работ, услуг)</w:t>
      </w:r>
    </w:p>
    <w:p w:rsidR="002326B8" w:rsidRDefault="002326B8" w:rsidP="002326B8">
      <w:pPr>
        <w:spacing w:after="0" w:line="240" w:lineRule="auto"/>
        <w:rPr>
          <w:rFonts w:ascii="Times New Roman" w:eastAsia="Times New Roman" w:hAnsi="Times New Roman" w:cs="Times New Roman"/>
          <w:b/>
          <w:sz w:val="28"/>
          <w:szCs w:val="28"/>
        </w:rPr>
      </w:pPr>
    </w:p>
    <w:p w:rsidR="002326B8" w:rsidRPr="002326B8" w:rsidRDefault="002326B8" w:rsidP="002326B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Pr="002326B8">
        <w:rPr>
          <w:rFonts w:ascii="Times New Roman" w:eastAsia="Times New Roman" w:hAnsi="Times New Roman" w:cs="Times New Roman"/>
          <w:b/>
          <w:sz w:val="28"/>
          <w:szCs w:val="28"/>
        </w:rPr>
        <w:t>ПОСТАНОВЛЕНИЕ</w:t>
      </w:r>
      <w:r>
        <w:rPr>
          <w:rFonts w:ascii="Times New Roman" w:eastAsia="Times New Roman" w:hAnsi="Times New Roman" w:cs="Times New Roman"/>
          <w:b/>
          <w:sz w:val="28"/>
          <w:szCs w:val="28"/>
        </w:rPr>
        <w:t xml:space="preserve">  </w:t>
      </w:r>
      <w:r w:rsidRPr="002326B8">
        <w:rPr>
          <w:rFonts w:ascii="Times New Roman" w:eastAsia="Times New Roman" w:hAnsi="Times New Roman" w:cs="Times New Roman"/>
          <w:b/>
          <w:sz w:val="28"/>
          <w:szCs w:val="28"/>
        </w:rPr>
        <w:t xml:space="preserve">  от 15.12.2022г.                                                                    № 78</w:t>
      </w:r>
    </w:p>
    <w:p w:rsidR="002326B8" w:rsidRDefault="002326B8" w:rsidP="002326B8">
      <w:pPr>
        <w:spacing w:after="0" w:line="237" w:lineRule="auto"/>
        <w:rPr>
          <w:rFonts w:ascii="Times New Roman" w:eastAsia="Times New Roman" w:hAnsi="Times New Roman" w:cs="Times New Roman"/>
          <w:b/>
          <w:bCs/>
          <w:sz w:val="28"/>
          <w:szCs w:val="28"/>
        </w:rPr>
      </w:pPr>
      <w:r w:rsidRPr="002326B8">
        <w:rPr>
          <w:rFonts w:ascii="Times New Roman" w:eastAsia="Times New Roman" w:hAnsi="Times New Roman" w:cs="Times New Roman"/>
          <w:b/>
          <w:bCs/>
          <w:sz w:val="28"/>
          <w:szCs w:val="28"/>
        </w:rPr>
        <w:t>Об утверждении административного регламента предоставления муниципальной услуги «Выдача разрешений на проведение земляных работ»</w:t>
      </w:r>
    </w:p>
    <w:p w:rsidR="002326B8" w:rsidRDefault="002326B8" w:rsidP="002326B8">
      <w:pPr>
        <w:spacing w:after="0" w:line="237" w:lineRule="auto"/>
        <w:rPr>
          <w:rFonts w:ascii="Times New Roman" w:eastAsia="Times New Roman" w:hAnsi="Times New Roman" w:cs="Times New Roman"/>
          <w:b/>
          <w:bCs/>
          <w:sz w:val="28"/>
          <w:szCs w:val="28"/>
        </w:rPr>
      </w:pPr>
    </w:p>
    <w:p w:rsidR="004F6B81" w:rsidRPr="004F6B81" w:rsidRDefault="004F6B81" w:rsidP="004F6B81">
      <w:pPr>
        <w:spacing w:after="0" w:line="237"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4. </w:t>
      </w:r>
      <w:r w:rsidRPr="004F6B81">
        <w:rPr>
          <w:rFonts w:ascii="Times New Roman" w:eastAsia="Times New Roman" w:hAnsi="Times New Roman" w:cs="Times New Roman"/>
          <w:b/>
          <w:bCs/>
          <w:sz w:val="28"/>
          <w:szCs w:val="28"/>
        </w:rPr>
        <w:t>ПОСТАНОВЛЕНИЕ</w:t>
      </w:r>
      <w:r>
        <w:rPr>
          <w:rFonts w:ascii="Times New Roman" w:eastAsia="Times New Roman" w:hAnsi="Times New Roman" w:cs="Times New Roman"/>
          <w:b/>
          <w:bCs/>
          <w:sz w:val="28"/>
          <w:szCs w:val="28"/>
        </w:rPr>
        <w:t xml:space="preserve">  </w:t>
      </w:r>
      <w:r w:rsidRPr="004F6B81">
        <w:rPr>
          <w:rFonts w:ascii="Times New Roman" w:eastAsia="Times New Roman" w:hAnsi="Times New Roman" w:cs="Times New Roman"/>
          <w:b/>
          <w:bCs/>
          <w:sz w:val="28"/>
          <w:szCs w:val="28"/>
        </w:rPr>
        <w:t xml:space="preserve">от 14.12.2022 г. №  79 </w:t>
      </w:r>
    </w:p>
    <w:p w:rsidR="004F6B81" w:rsidRPr="004F6B81" w:rsidRDefault="004F6B81" w:rsidP="004F6B81">
      <w:pPr>
        <w:spacing w:after="0" w:line="237" w:lineRule="auto"/>
        <w:rPr>
          <w:rFonts w:ascii="Times New Roman" w:eastAsia="Times New Roman" w:hAnsi="Times New Roman" w:cs="Times New Roman"/>
          <w:b/>
          <w:bCs/>
          <w:sz w:val="28"/>
          <w:szCs w:val="28"/>
        </w:rPr>
      </w:pPr>
      <w:r w:rsidRPr="004F6B81">
        <w:rPr>
          <w:rFonts w:ascii="Times New Roman" w:eastAsia="Times New Roman" w:hAnsi="Times New Roman" w:cs="Times New Roman"/>
          <w:b/>
          <w:bCs/>
          <w:sz w:val="28"/>
          <w:szCs w:val="28"/>
        </w:rPr>
        <w:t>О внесении  изменений  в  постановление  администрации Ишимского сельсовета  Чистоозерного района Новосибирской области    от 23.06.2021 № 40 «Формирование законопослушного поведения участников дорожного движения на территории Ишимского сельсовета на 2021-2023 годы»</w:t>
      </w:r>
    </w:p>
    <w:p w:rsidR="004F6B81" w:rsidRPr="002326B8" w:rsidRDefault="004F6B81" w:rsidP="002326B8">
      <w:pPr>
        <w:spacing w:after="0" w:line="237" w:lineRule="auto"/>
        <w:rPr>
          <w:rFonts w:ascii="Times New Roman" w:eastAsia="Times New Roman" w:hAnsi="Times New Roman" w:cs="Times New Roman"/>
          <w:b/>
          <w:bCs/>
          <w:sz w:val="28"/>
          <w:szCs w:val="28"/>
        </w:rPr>
      </w:pPr>
    </w:p>
    <w:p w:rsidR="00A961C4" w:rsidRPr="00A961C4" w:rsidRDefault="00A961C4" w:rsidP="00A961C4">
      <w:pPr>
        <w:spacing w:after="0" w:line="360" w:lineRule="auto"/>
        <w:ind w:left="1416" w:hanging="1274"/>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Pr="00A961C4">
        <w:rPr>
          <w:rFonts w:ascii="Times New Roman" w:eastAsia="Times New Roman" w:hAnsi="Times New Roman" w:cs="Times New Roman"/>
          <w:b/>
          <w:sz w:val="28"/>
          <w:szCs w:val="28"/>
        </w:rPr>
        <w:t>ПОСТАНОВЛЕНИЕ</w:t>
      </w:r>
      <w:r w:rsidRPr="00A961C4">
        <w:rPr>
          <w:rFonts w:ascii="Times New Roman" w:eastAsia="Times New Roman" w:hAnsi="Times New Roman" w:cs="Times New Roman"/>
          <w:b/>
          <w:sz w:val="28"/>
          <w:szCs w:val="28"/>
        </w:rPr>
        <w:tab/>
        <w:t xml:space="preserve"> </w:t>
      </w:r>
      <w:r w:rsidRPr="00A961C4">
        <w:rPr>
          <w:rFonts w:ascii="Times New Roman" w:eastAsia="Times New Roman" w:hAnsi="Times New Roman" w:cs="Times New Roman"/>
          <w:sz w:val="28"/>
          <w:szCs w:val="28"/>
        </w:rPr>
        <w:t>от 26.12.2022 года</w:t>
      </w:r>
      <w:r>
        <w:rPr>
          <w:rFonts w:ascii="Times New Roman" w:eastAsia="Times New Roman" w:hAnsi="Times New Roman" w:cs="Times New Roman"/>
          <w:sz w:val="28"/>
          <w:szCs w:val="28"/>
        </w:rPr>
        <w:t xml:space="preserve">  №80</w:t>
      </w:r>
      <w:r w:rsidRPr="00A961C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961C4">
        <w:rPr>
          <w:rFonts w:ascii="Times New Roman" w:eastAsia="Times New Roman" w:hAnsi="Times New Roman" w:cs="Times New Roman"/>
          <w:sz w:val="28"/>
          <w:szCs w:val="28"/>
        </w:rPr>
        <w:t xml:space="preserve">   </w:t>
      </w:r>
    </w:p>
    <w:p w:rsidR="00A961C4" w:rsidRPr="00A961C4" w:rsidRDefault="00A961C4" w:rsidP="00A961C4">
      <w:pPr>
        <w:spacing w:after="0" w:line="100" w:lineRule="atLeast"/>
        <w:jc w:val="both"/>
        <w:rPr>
          <w:rFonts w:ascii="Times New Roman" w:eastAsia="Times New Roman" w:hAnsi="Times New Roman" w:cs="Times New Roman"/>
          <w:b/>
          <w:sz w:val="28"/>
          <w:szCs w:val="28"/>
        </w:rPr>
      </w:pPr>
      <w:r w:rsidRPr="00A961C4">
        <w:rPr>
          <w:rFonts w:ascii="Times New Roman" w:eastAsia="Times New Roman" w:hAnsi="Times New Roman" w:cs="Times New Roman"/>
          <w:b/>
          <w:sz w:val="28"/>
          <w:szCs w:val="28"/>
        </w:rPr>
        <w:lastRenderedPageBreak/>
        <w:t>Об утверждении Административного регламента по предоставлению администрацией Ишимского сельсовета муниципальной услуги</w:t>
      </w:r>
    </w:p>
    <w:p w:rsidR="00A961C4" w:rsidRPr="00A961C4" w:rsidRDefault="00A961C4" w:rsidP="00A961C4">
      <w:pPr>
        <w:spacing w:after="0" w:line="100" w:lineRule="atLeast"/>
        <w:jc w:val="both"/>
        <w:rPr>
          <w:rFonts w:ascii="Times New Roman" w:eastAsia="Times New Roman" w:hAnsi="Times New Roman" w:cs="Times New Roman"/>
          <w:b/>
          <w:bCs/>
          <w:sz w:val="28"/>
          <w:szCs w:val="28"/>
        </w:rPr>
      </w:pPr>
      <w:r w:rsidRPr="00A961C4">
        <w:rPr>
          <w:rFonts w:ascii="Times New Roman" w:eastAsia="Times New Roman" w:hAnsi="Times New Roman" w:cs="Times New Roman"/>
          <w:b/>
          <w:bCs/>
          <w:sz w:val="28"/>
          <w:szCs w:val="28"/>
        </w:rPr>
        <w:t>«Перевод жилого помещения в нежилое помещение</w:t>
      </w:r>
    </w:p>
    <w:p w:rsidR="00A961C4" w:rsidRDefault="00A961C4" w:rsidP="00A961C4">
      <w:pPr>
        <w:spacing w:after="0" w:line="100" w:lineRule="atLeast"/>
        <w:jc w:val="both"/>
        <w:rPr>
          <w:rFonts w:ascii="Times New Roman" w:eastAsia="Times New Roman" w:hAnsi="Times New Roman" w:cs="Times New Roman"/>
          <w:b/>
          <w:sz w:val="28"/>
          <w:szCs w:val="28"/>
        </w:rPr>
      </w:pPr>
      <w:r w:rsidRPr="00A961C4">
        <w:rPr>
          <w:rFonts w:ascii="Times New Roman" w:eastAsia="Times New Roman" w:hAnsi="Times New Roman" w:cs="Times New Roman"/>
          <w:b/>
          <w:bCs/>
          <w:sz w:val="28"/>
          <w:szCs w:val="28"/>
        </w:rPr>
        <w:t>или нежилого помещения в жилое помещение</w:t>
      </w:r>
      <w:r w:rsidRPr="00A961C4">
        <w:rPr>
          <w:rFonts w:ascii="Times New Roman" w:eastAsia="Times New Roman" w:hAnsi="Times New Roman" w:cs="Times New Roman"/>
          <w:b/>
          <w:sz w:val="28"/>
          <w:szCs w:val="28"/>
        </w:rPr>
        <w:t>»</w:t>
      </w:r>
    </w:p>
    <w:p w:rsidR="00A961C4" w:rsidRDefault="00A961C4" w:rsidP="00A961C4">
      <w:pPr>
        <w:spacing w:after="0" w:line="100" w:lineRule="atLeast"/>
        <w:jc w:val="both"/>
        <w:rPr>
          <w:rFonts w:ascii="Times New Roman" w:eastAsia="Times New Roman" w:hAnsi="Times New Roman" w:cs="Times New Roman"/>
          <w:b/>
          <w:sz w:val="28"/>
          <w:szCs w:val="28"/>
        </w:rPr>
      </w:pPr>
    </w:p>
    <w:p w:rsidR="00A961C4" w:rsidRDefault="00A961C4" w:rsidP="00A961C4">
      <w:pPr>
        <w:rPr>
          <w:rFonts w:ascii="Times New Roman" w:eastAsia="Calibri" w:hAnsi="Times New Roman" w:cs="Times New Roman"/>
          <w:b/>
          <w:sz w:val="28"/>
          <w:szCs w:val="28"/>
          <w:lang w:eastAsia="en-US"/>
        </w:rPr>
      </w:pPr>
      <w:r>
        <w:rPr>
          <w:rFonts w:ascii="Times New Roman" w:eastAsia="Times New Roman" w:hAnsi="Times New Roman" w:cs="Times New Roman"/>
          <w:b/>
          <w:sz w:val="28"/>
          <w:szCs w:val="28"/>
        </w:rPr>
        <w:t>6.</w:t>
      </w:r>
      <w:r w:rsidRPr="00A961C4">
        <w:rPr>
          <w:rFonts w:ascii="Times New Roman" w:eastAsia="Calibri" w:hAnsi="Times New Roman" w:cs="Times New Roman"/>
          <w:b/>
          <w:sz w:val="28"/>
          <w:szCs w:val="28"/>
          <w:lang w:eastAsia="en-US"/>
        </w:rPr>
        <w:t xml:space="preserve"> ПОСТАНОВЛЕНИЕ</w:t>
      </w:r>
      <w:r>
        <w:rPr>
          <w:rFonts w:ascii="Times New Roman" w:eastAsia="Calibri" w:hAnsi="Times New Roman" w:cs="Times New Roman"/>
          <w:b/>
          <w:sz w:val="28"/>
          <w:szCs w:val="28"/>
          <w:lang w:eastAsia="en-US"/>
        </w:rPr>
        <w:t xml:space="preserve">     </w:t>
      </w:r>
      <w:r w:rsidRPr="00A961C4">
        <w:rPr>
          <w:rFonts w:ascii="Times New Roman" w:eastAsia="Calibri" w:hAnsi="Times New Roman" w:cs="Times New Roman"/>
          <w:b/>
          <w:sz w:val="28"/>
          <w:szCs w:val="28"/>
          <w:lang w:eastAsia="en-US"/>
        </w:rPr>
        <w:t>от 27.12.2022 г                                                № 81</w:t>
      </w:r>
    </w:p>
    <w:p w:rsidR="00A961C4" w:rsidRDefault="00A961C4" w:rsidP="00A961C4">
      <w:pPr>
        <w:rPr>
          <w:rFonts w:ascii="Times New Roman" w:eastAsia="Calibri" w:hAnsi="Times New Roman" w:cs="Times New Roman"/>
          <w:b/>
          <w:sz w:val="28"/>
          <w:szCs w:val="28"/>
          <w:lang w:eastAsia="en-US"/>
        </w:rPr>
      </w:pPr>
      <w:r w:rsidRPr="00A961C4">
        <w:rPr>
          <w:rFonts w:ascii="Times New Roman" w:eastAsia="Calibri" w:hAnsi="Times New Roman" w:cs="Times New Roman"/>
          <w:b/>
          <w:sz w:val="28"/>
          <w:szCs w:val="28"/>
          <w:lang w:eastAsia="en-US"/>
        </w:rPr>
        <w:t>Об утверждении административного регламента предоставления муниципальной услуги по выдаче сведений из реестра муниципального имущества</w:t>
      </w:r>
    </w:p>
    <w:p w:rsidR="00A961C4" w:rsidRPr="00A961C4" w:rsidRDefault="00A961C4" w:rsidP="00A961C4">
      <w:pPr>
        <w:rPr>
          <w:rFonts w:ascii="Times New Roman" w:eastAsia="Calibri" w:hAnsi="Times New Roman" w:cs="Times New Roman"/>
          <w:b/>
          <w:sz w:val="28"/>
          <w:szCs w:val="28"/>
          <w:lang w:eastAsia="en-US"/>
        </w:rPr>
      </w:pPr>
    </w:p>
    <w:p w:rsidR="00A961C4" w:rsidRPr="00A961C4" w:rsidRDefault="00A961C4" w:rsidP="00A961C4">
      <w:pPr>
        <w:spacing w:after="0" w:line="100" w:lineRule="atLeast"/>
        <w:jc w:val="both"/>
        <w:rPr>
          <w:rFonts w:ascii="Times New Roman" w:eastAsia="Times New Roman" w:hAnsi="Times New Roman" w:cs="Times New Roman"/>
          <w:b/>
          <w:bCs/>
          <w:sz w:val="28"/>
          <w:szCs w:val="28"/>
        </w:rPr>
      </w:pPr>
    </w:p>
    <w:p w:rsidR="002326B8" w:rsidRPr="002326B8" w:rsidRDefault="002326B8" w:rsidP="002326B8">
      <w:pPr>
        <w:spacing w:after="0" w:line="240" w:lineRule="auto"/>
        <w:rPr>
          <w:rFonts w:ascii="Times New Roman" w:eastAsia="Times New Roman" w:hAnsi="Times New Roman" w:cs="Times New Roman"/>
          <w:b/>
          <w:sz w:val="28"/>
          <w:szCs w:val="28"/>
        </w:rPr>
      </w:pPr>
    </w:p>
    <w:p w:rsidR="002326B8" w:rsidRPr="002326B8" w:rsidRDefault="002326B8" w:rsidP="002326B8">
      <w:pPr>
        <w:rPr>
          <w:rFonts w:ascii="Times New Roman" w:hAnsi="Times New Roman" w:cs="Times New Roman"/>
          <w:b/>
          <w:sz w:val="28"/>
          <w:szCs w:val="28"/>
        </w:rPr>
      </w:pPr>
    </w:p>
    <w:p w:rsidR="002326B8" w:rsidRPr="002326B8" w:rsidRDefault="002326B8" w:rsidP="002326B8">
      <w:pPr>
        <w:spacing w:after="0" w:line="240" w:lineRule="auto"/>
        <w:jc w:val="center"/>
        <w:rPr>
          <w:rFonts w:ascii="Times New Roman" w:eastAsia="Times New Roman" w:hAnsi="Times New Roman" w:cs="Times New Roman"/>
          <w:b/>
          <w:sz w:val="40"/>
          <w:szCs w:val="40"/>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A961C4" w:rsidRPr="00A961C4" w:rsidRDefault="00A961C4" w:rsidP="00A961C4">
      <w:pPr>
        <w:spacing w:after="0" w:line="240" w:lineRule="auto"/>
        <w:jc w:val="center"/>
        <w:rPr>
          <w:rFonts w:ascii="Times New Roman" w:eastAsia="Calibri" w:hAnsi="Times New Roman" w:cs="Times New Roman"/>
          <w:b/>
          <w:sz w:val="28"/>
          <w:szCs w:val="28"/>
          <w:lang w:eastAsia="en-US"/>
        </w:rPr>
      </w:pPr>
    </w:p>
    <w:p w:rsidR="00A961C4" w:rsidRPr="00A961C4" w:rsidRDefault="00A961C4" w:rsidP="00A961C4">
      <w:pPr>
        <w:spacing w:after="0" w:line="240" w:lineRule="auto"/>
        <w:jc w:val="center"/>
        <w:rPr>
          <w:rFonts w:ascii="Times New Roman" w:eastAsia="Calibri" w:hAnsi="Times New Roman" w:cs="Times New Roman"/>
          <w:b/>
          <w:sz w:val="28"/>
          <w:szCs w:val="28"/>
          <w:lang w:eastAsia="en-US"/>
        </w:rPr>
      </w:pPr>
    </w:p>
    <w:p w:rsidR="008D26CE" w:rsidRDefault="008D26CE" w:rsidP="00A961C4">
      <w:pPr>
        <w:spacing w:after="0" w:line="240" w:lineRule="auto"/>
        <w:jc w:val="center"/>
        <w:rPr>
          <w:rFonts w:ascii="Times New Roman" w:eastAsia="Calibri" w:hAnsi="Times New Roman" w:cs="Times New Roman"/>
          <w:b/>
          <w:sz w:val="28"/>
          <w:szCs w:val="28"/>
          <w:lang w:eastAsia="en-US"/>
        </w:rPr>
      </w:pPr>
    </w:p>
    <w:p w:rsidR="008D26CE" w:rsidRDefault="008D26CE" w:rsidP="00A961C4">
      <w:pPr>
        <w:spacing w:after="0" w:line="240" w:lineRule="auto"/>
        <w:jc w:val="center"/>
        <w:rPr>
          <w:rFonts w:ascii="Times New Roman" w:eastAsia="Calibri" w:hAnsi="Times New Roman" w:cs="Times New Roman"/>
          <w:b/>
          <w:sz w:val="28"/>
          <w:szCs w:val="28"/>
          <w:lang w:eastAsia="en-US"/>
        </w:rPr>
      </w:pPr>
    </w:p>
    <w:p w:rsidR="008D26CE" w:rsidRDefault="008D26CE" w:rsidP="00A961C4">
      <w:pPr>
        <w:spacing w:after="0" w:line="240" w:lineRule="auto"/>
        <w:jc w:val="center"/>
        <w:rPr>
          <w:rFonts w:ascii="Times New Roman" w:eastAsia="Calibri" w:hAnsi="Times New Roman" w:cs="Times New Roman"/>
          <w:b/>
          <w:sz w:val="28"/>
          <w:szCs w:val="28"/>
          <w:lang w:eastAsia="en-US"/>
        </w:rPr>
      </w:pPr>
    </w:p>
    <w:p w:rsidR="008D26CE" w:rsidRDefault="008D26CE" w:rsidP="00A961C4">
      <w:pPr>
        <w:spacing w:after="0" w:line="240" w:lineRule="auto"/>
        <w:jc w:val="center"/>
        <w:rPr>
          <w:rFonts w:ascii="Times New Roman" w:eastAsia="Calibri" w:hAnsi="Times New Roman" w:cs="Times New Roman"/>
          <w:b/>
          <w:sz w:val="28"/>
          <w:szCs w:val="28"/>
          <w:lang w:eastAsia="en-US"/>
        </w:rPr>
      </w:pPr>
    </w:p>
    <w:p w:rsidR="008D26CE" w:rsidRDefault="008D26CE" w:rsidP="00A961C4">
      <w:pPr>
        <w:spacing w:after="0" w:line="240" w:lineRule="auto"/>
        <w:jc w:val="center"/>
        <w:rPr>
          <w:rFonts w:ascii="Times New Roman" w:eastAsia="Calibri" w:hAnsi="Times New Roman" w:cs="Times New Roman"/>
          <w:b/>
          <w:sz w:val="28"/>
          <w:szCs w:val="28"/>
          <w:lang w:eastAsia="en-US"/>
        </w:rPr>
      </w:pPr>
    </w:p>
    <w:p w:rsidR="008D26CE" w:rsidRDefault="008D26CE" w:rsidP="00A961C4">
      <w:pPr>
        <w:spacing w:after="0" w:line="240" w:lineRule="auto"/>
        <w:jc w:val="center"/>
        <w:rPr>
          <w:rFonts w:ascii="Times New Roman" w:eastAsia="Calibri" w:hAnsi="Times New Roman" w:cs="Times New Roman"/>
          <w:b/>
          <w:sz w:val="28"/>
          <w:szCs w:val="28"/>
          <w:lang w:eastAsia="en-US"/>
        </w:rPr>
      </w:pPr>
    </w:p>
    <w:p w:rsidR="008D26CE" w:rsidRDefault="008D26CE" w:rsidP="00A961C4">
      <w:pPr>
        <w:spacing w:after="0" w:line="240" w:lineRule="auto"/>
        <w:jc w:val="center"/>
        <w:rPr>
          <w:rFonts w:ascii="Times New Roman" w:eastAsia="Calibri" w:hAnsi="Times New Roman" w:cs="Times New Roman"/>
          <w:b/>
          <w:sz w:val="28"/>
          <w:szCs w:val="28"/>
          <w:lang w:eastAsia="en-US"/>
        </w:rPr>
      </w:pPr>
    </w:p>
    <w:p w:rsidR="008D26CE" w:rsidRDefault="008D26CE" w:rsidP="00A961C4">
      <w:pPr>
        <w:spacing w:after="0" w:line="240" w:lineRule="auto"/>
        <w:jc w:val="center"/>
        <w:rPr>
          <w:rFonts w:ascii="Times New Roman" w:eastAsia="Calibri" w:hAnsi="Times New Roman" w:cs="Times New Roman"/>
          <w:b/>
          <w:sz w:val="28"/>
          <w:szCs w:val="28"/>
          <w:lang w:eastAsia="en-US"/>
        </w:rPr>
      </w:pPr>
    </w:p>
    <w:p w:rsidR="008D26CE" w:rsidRDefault="008D26CE" w:rsidP="00A961C4">
      <w:pPr>
        <w:spacing w:after="0" w:line="240" w:lineRule="auto"/>
        <w:jc w:val="center"/>
        <w:rPr>
          <w:rFonts w:ascii="Times New Roman" w:eastAsia="Calibri" w:hAnsi="Times New Roman" w:cs="Times New Roman"/>
          <w:b/>
          <w:sz w:val="28"/>
          <w:szCs w:val="28"/>
          <w:lang w:eastAsia="en-US"/>
        </w:rPr>
      </w:pPr>
    </w:p>
    <w:p w:rsidR="008D26CE" w:rsidRDefault="008D26CE" w:rsidP="00A961C4">
      <w:pPr>
        <w:spacing w:after="0" w:line="240" w:lineRule="auto"/>
        <w:jc w:val="center"/>
        <w:rPr>
          <w:rFonts w:ascii="Times New Roman" w:eastAsia="Calibri" w:hAnsi="Times New Roman" w:cs="Times New Roman"/>
          <w:b/>
          <w:sz w:val="28"/>
          <w:szCs w:val="28"/>
          <w:lang w:eastAsia="en-US"/>
        </w:rPr>
      </w:pPr>
    </w:p>
    <w:p w:rsidR="008D26CE" w:rsidRDefault="008D26CE" w:rsidP="00A961C4">
      <w:pPr>
        <w:spacing w:after="0" w:line="240" w:lineRule="auto"/>
        <w:jc w:val="center"/>
        <w:rPr>
          <w:rFonts w:ascii="Times New Roman" w:eastAsia="Calibri" w:hAnsi="Times New Roman" w:cs="Times New Roman"/>
          <w:b/>
          <w:sz w:val="28"/>
          <w:szCs w:val="28"/>
          <w:lang w:eastAsia="en-US"/>
        </w:rPr>
      </w:pPr>
    </w:p>
    <w:p w:rsidR="008D26CE" w:rsidRDefault="008D26CE" w:rsidP="00A961C4">
      <w:pPr>
        <w:spacing w:after="0" w:line="240" w:lineRule="auto"/>
        <w:jc w:val="center"/>
        <w:rPr>
          <w:rFonts w:ascii="Times New Roman" w:eastAsia="Calibri" w:hAnsi="Times New Roman" w:cs="Times New Roman"/>
          <w:b/>
          <w:sz w:val="28"/>
          <w:szCs w:val="28"/>
          <w:lang w:eastAsia="en-US"/>
        </w:rPr>
      </w:pPr>
    </w:p>
    <w:p w:rsidR="008D26CE" w:rsidRDefault="008D26CE" w:rsidP="00A961C4">
      <w:pPr>
        <w:spacing w:after="0" w:line="240" w:lineRule="auto"/>
        <w:jc w:val="center"/>
        <w:rPr>
          <w:rFonts w:ascii="Times New Roman" w:eastAsia="Calibri" w:hAnsi="Times New Roman" w:cs="Times New Roman"/>
          <w:b/>
          <w:sz w:val="28"/>
          <w:szCs w:val="28"/>
          <w:lang w:eastAsia="en-US"/>
        </w:rPr>
      </w:pPr>
    </w:p>
    <w:p w:rsidR="008D26CE" w:rsidRDefault="008D26CE" w:rsidP="00A961C4">
      <w:pPr>
        <w:spacing w:after="0" w:line="240" w:lineRule="auto"/>
        <w:jc w:val="center"/>
        <w:rPr>
          <w:rFonts w:ascii="Times New Roman" w:eastAsia="Calibri" w:hAnsi="Times New Roman" w:cs="Times New Roman"/>
          <w:b/>
          <w:sz w:val="28"/>
          <w:szCs w:val="28"/>
          <w:lang w:eastAsia="en-US"/>
        </w:rPr>
      </w:pPr>
    </w:p>
    <w:p w:rsidR="008D26CE" w:rsidRDefault="008D26CE" w:rsidP="00A961C4">
      <w:pPr>
        <w:spacing w:after="0" w:line="240" w:lineRule="auto"/>
        <w:jc w:val="center"/>
        <w:rPr>
          <w:rFonts w:ascii="Times New Roman" w:eastAsia="Calibri" w:hAnsi="Times New Roman" w:cs="Times New Roman"/>
          <w:b/>
          <w:sz w:val="28"/>
          <w:szCs w:val="28"/>
          <w:lang w:eastAsia="en-US"/>
        </w:rPr>
      </w:pPr>
    </w:p>
    <w:p w:rsidR="008D26CE" w:rsidRDefault="008D26CE" w:rsidP="00A961C4">
      <w:pPr>
        <w:spacing w:after="0" w:line="240" w:lineRule="auto"/>
        <w:jc w:val="center"/>
        <w:rPr>
          <w:rFonts w:ascii="Times New Roman" w:eastAsia="Calibri" w:hAnsi="Times New Roman" w:cs="Times New Roman"/>
          <w:b/>
          <w:sz w:val="28"/>
          <w:szCs w:val="28"/>
          <w:lang w:eastAsia="en-US"/>
        </w:rPr>
      </w:pPr>
    </w:p>
    <w:p w:rsidR="008D26CE" w:rsidRDefault="008D26CE" w:rsidP="00A961C4">
      <w:pPr>
        <w:spacing w:after="0" w:line="240" w:lineRule="auto"/>
        <w:jc w:val="center"/>
        <w:rPr>
          <w:rFonts w:ascii="Times New Roman" w:eastAsia="Calibri" w:hAnsi="Times New Roman" w:cs="Times New Roman"/>
          <w:b/>
          <w:sz w:val="28"/>
          <w:szCs w:val="28"/>
          <w:lang w:eastAsia="en-US"/>
        </w:rPr>
      </w:pPr>
    </w:p>
    <w:p w:rsidR="008D26CE" w:rsidRDefault="008D26CE" w:rsidP="00A961C4">
      <w:pPr>
        <w:spacing w:after="0" w:line="240" w:lineRule="auto"/>
        <w:jc w:val="center"/>
        <w:rPr>
          <w:rFonts w:ascii="Times New Roman" w:eastAsia="Calibri" w:hAnsi="Times New Roman" w:cs="Times New Roman"/>
          <w:b/>
          <w:sz w:val="28"/>
          <w:szCs w:val="28"/>
          <w:lang w:eastAsia="en-US"/>
        </w:rPr>
      </w:pPr>
    </w:p>
    <w:p w:rsidR="008D26CE" w:rsidRDefault="008D26CE" w:rsidP="00A961C4">
      <w:pPr>
        <w:spacing w:after="0" w:line="240" w:lineRule="auto"/>
        <w:jc w:val="center"/>
        <w:rPr>
          <w:rFonts w:ascii="Times New Roman" w:eastAsia="Calibri" w:hAnsi="Times New Roman" w:cs="Times New Roman"/>
          <w:b/>
          <w:sz w:val="28"/>
          <w:szCs w:val="28"/>
          <w:lang w:eastAsia="en-US"/>
        </w:rPr>
      </w:pPr>
    </w:p>
    <w:p w:rsidR="008D26CE" w:rsidRDefault="008D26CE" w:rsidP="00A961C4">
      <w:pPr>
        <w:spacing w:after="0" w:line="240" w:lineRule="auto"/>
        <w:jc w:val="center"/>
        <w:rPr>
          <w:rFonts w:ascii="Times New Roman" w:eastAsia="Calibri" w:hAnsi="Times New Roman" w:cs="Times New Roman"/>
          <w:b/>
          <w:sz w:val="28"/>
          <w:szCs w:val="28"/>
          <w:lang w:eastAsia="en-US"/>
        </w:rPr>
      </w:pPr>
    </w:p>
    <w:p w:rsidR="00A961C4" w:rsidRPr="00A961C4" w:rsidRDefault="00A961C4" w:rsidP="00A961C4">
      <w:pPr>
        <w:spacing w:after="0" w:line="240" w:lineRule="auto"/>
        <w:jc w:val="center"/>
        <w:rPr>
          <w:rFonts w:ascii="Times New Roman" w:eastAsia="Calibri" w:hAnsi="Times New Roman" w:cs="Times New Roman"/>
          <w:b/>
          <w:sz w:val="28"/>
          <w:szCs w:val="28"/>
          <w:lang w:eastAsia="en-US"/>
        </w:rPr>
      </w:pPr>
      <w:r w:rsidRPr="00A961C4">
        <w:rPr>
          <w:rFonts w:ascii="Times New Roman" w:eastAsia="Calibri" w:hAnsi="Times New Roman" w:cs="Times New Roman"/>
          <w:b/>
          <w:sz w:val="28"/>
          <w:szCs w:val="28"/>
          <w:lang w:eastAsia="en-US"/>
        </w:rPr>
        <w:lastRenderedPageBreak/>
        <w:t xml:space="preserve">АДМИНИСТРАЦИЯ </w:t>
      </w:r>
    </w:p>
    <w:p w:rsidR="00A961C4" w:rsidRPr="00A961C4" w:rsidRDefault="00A961C4" w:rsidP="00A961C4">
      <w:pPr>
        <w:spacing w:after="0" w:line="240" w:lineRule="auto"/>
        <w:jc w:val="center"/>
        <w:rPr>
          <w:rFonts w:ascii="Times New Roman" w:eastAsia="Calibri" w:hAnsi="Times New Roman" w:cs="Times New Roman"/>
          <w:b/>
          <w:sz w:val="28"/>
          <w:szCs w:val="28"/>
          <w:lang w:eastAsia="en-US"/>
        </w:rPr>
      </w:pPr>
      <w:r w:rsidRPr="00A961C4">
        <w:rPr>
          <w:rFonts w:ascii="Times New Roman" w:eastAsia="Calibri" w:hAnsi="Times New Roman" w:cs="Times New Roman"/>
          <w:b/>
          <w:sz w:val="28"/>
          <w:szCs w:val="28"/>
          <w:lang w:eastAsia="en-US"/>
        </w:rPr>
        <w:t>ИШИМСКОГО СЕЛЬСОВЕТА</w:t>
      </w:r>
    </w:p>
    <w:p w:rsidR="00A961C4" w:rsidRPr="00A961C4" w:rsidRDefault="00A961C4" w:rsidP="00A961C4">
      <w:pPr>
        <w:spacing w:after="0" w:line="240" w:lineRule="auto"/>
        <w:jc w:val="center"/>
        <w:rPr>
          <w:rFonts w:ascii="Times New Roman" w:eastAsia="Calibri" w:hAnsi="Times New Roman" w:cs="Times New Roman"/>
          <w:b/>
          <w:sz w:val="28"/>
          <w:szCs w:val="28"/>
          <w:lang w:eastAsia="en-US"/>
        </w:rPr>
      </w:pPr>
      <w:r w:rsidRPr="00A961C4">
        <w:rPr>
          <w:rFonts w:ascii="Times New Roman" w:eastAsia="Calibri" w:hAnsi="Times New Roman" w:cs="Times New Roman"/>
          <w:b/>
          <w:sz w:val="28"/>
          <w:szCs w:val="28"/>
          <w:lang w:eastAsia="en-US"/>
        </w:rPr>
        <w:t xml:space="preserve">ЧИСТООЗЕРНОГО РАЙОНА </w:t>
      </w:r>
    </w:p>
    <w:p w:rsidR="00A961C4" w:rsidRPr="00A961C4" w:rsidRDefault="00A961C4" w:rsidP="00A961C4">
      <w:pPr>
        <w:spacing w:after="0" w:line="240" w:lineRule="auto"/>
        <w:jc w:val="center"/>
        <w:rPr>
          <w:rFonts w:ascii="Times New Roman" w:eastAsia="Calibri" w:hAnsi="Times New Roman" w:cs="Times New Roman"/>
          <w:b/>
          <w:sz w:val="28"/>
          <w:szCs w:val="28"/>
          <w:lang w:eastAsia="en-US"/>
        </w:rPr>
      </w:pPr>
      <w:r w:rsidRPr="00A961C4">
        <w:rPr>
          <w:rFonts w:ascii="Times New Roman" w:eastAsia="Calibri" w:hAnsi="Times New Roman" w:cs="Times New Roman"/>
          <w:b/>
          <w:sz w:val="28"/>
          <w:szCs w:val="28"/>
          <w:lang w:eastAsia="en-US"/>
        </w:rPr>
        <w:t>НОВОСИБИРСКОЙ ОБЛАСТИ</w:t>
      </w:r>
    </w:p>
    <w:p w:rsidR="00A961C4" w:rsidRPr="00A961C4" w:rsidRDefault="00A961C4" w:rsidP="00A961C4">
      <w:pPr>
        <w:spacing w:after="0" w:line="240" w:lineRule="auto"/>
        <w:jc w:val="center"/>
        <w:rPr>
          <w:rFonts w:ascii="Times New Roman" w:eastAsia="Times New Roman" w:hAnsi="Times New Roman" w:cs="Times New Roman"/>
          <w:b/>
          <w:sz w:val="28"/>
          <w:szCs w:val="28"/>
        </w:rPr>
      </w:pPr>
    </w:p>
    <w:p w:rsidR="00A961C4" w:rsidRPr="00A961C4" w:rsidRDefault="00A961C4" w:rsidP="00A961C4">
      <w:pPr>
        <w:spacing w:after="0" w:line="240" w:lineRule="auto"/>
        <w:jc w:val="center"/>
        <w:rPr>
          <w:rFonts w:ascii="Times New Roman" w:eastAsia="Times New Roman" w:hAnsi="Times New Roman" w:cs="Times New Roman"/>
          <w:b/>
          <w:sz w:val="28"/>
          <w:szCs w:val="28"/>
        </w:rPr>
      </w:pPr>
    </w:p>
    <w:p w:rsidR="00A961C4" w:rsidRPr="00A961C4" w:rsidRDefault="00A961C4" w:rsidP="00A961C4">
      <w:pPr>
        <w:spacing w:after="0" w:line="240" w:lineRule="auto"/>
        <w:jc w:val="center"/>
        <w:rPr>
          <w:rFonts w:ascii="Times New Roman" w:eastAsia="Times New Roman" w:hAnsi="Times New Roman" w:cs="Times New Roman"/>
          <w:b/>
          <w:sz w:val="28"/>
          <w:szCs w:val="28"/>
        </w:rPr>
      </w:pPr>
      <w:r w:rsidRPr="00A961C4">
        <w:rPr>
          <w:rFonts w:ascii="Times New Roman" w:eastAsia="Times New Roman" w:hAnsi="Times New Roman" w:cs="Times New Roman"/>
          <w:b/>
          <w:sz w:val="28"/>
          <w:szCs w:val="28"/>
        </w:rPr>
        <w:t>ПОСТАНОВЛЕНИЕ</w:t>
      </w:r>
    </w:p>
    <w:p w:rsidR="00A961C4" w:rsidRPr="00A961C4" w:rsidRDefault="00A961C4" w:rsidP="00A961C4">
      <w:pPr>
        <w:spacing w:after="0" w:line="240" w:lineRule="auto"/>
        <w:jc w:val="center"/>
        <w:rPr>
          <w:rFonts w:ascii="Times New Roman" w:eastAsia="Times New Roman" w:hAnsi="Times New Roman" w:cs="Times New Roman"/>
          <w:b/>
          <w:sz w:val="28"/>
          <w:szCs w:val="28"/>
        </w:rPr>
      </w:pPr>
    </w:p>
    <w:p w:rsidR="00A961C4" w:rsidRPr="00A961C4" w:rsidRDefault="00A961C4" w:rsidP="00A961C4">
      <w:pPr>
        <w:spacing w:after="0" w:line="240" w:lineRule="auto"/>
        <w:jc w:val="center"/>
        <w:rPr>
          <w:rFonts w:ascii="Times New Roman" w:eastAsia="Times New Roman" w:hAnsi="Times New Roman" w:cs="Times New Roman"/>
          <w:b/>
          <w:sz w:val="28"/>
          <w:szCs w:val="28"/>
        </w:rPr>
      </w:pPr>
    </w:p>
    <w:p w:rsidR="00A961C4" w:rsidRPr="00A961C4" w:rsidRDefault="00A961C4" w:rsidP="00A961C4">
      <w:pPr>
        <w:tabs>
          <w:tab w:val="left" w:pos="7275"/>
        </w:tabs>
        <w:spacing w:after="0" w:line="240" w:lineRule="auto"/>
        <w:rPr>
          <w:rFonts w:ascii="Times New Roman" w:eastAsia="Times New Roman" w:hAnsi="Times New Roman" w:cs="Times New Roman"/>
          <w:b/>
          <w:sz w:val="28"/>
          <w:szCs w:val="28"/>
        </w:rPr>
      </w:pPr>
      <w:r w:rsidRPr="00A961C4">
        <w:rPr>
          <w:rFonts w:ascii="Times New Roman" w:eastAsia="Times New Roman" w:hAnsi="Times New Roman" w:cs="Times New Roman"/>
          <w:b/>
          <w:sz w:val="28"/>
          <w:szCs w:val="28"/>
        </w:rPr>
        <w:t>14.12.2022 г</w:t>
      </w:r>
      <w:r w:rsidRPr="00A961C4">
        <w:rPr>
          <w:rFonts w:ascii="Times New Roman" w:eastAsia="Times New Roman" w:hAnsi="Times New Roman" w:cs="Times New Roman"/>
          <w:b/>
          <w:sz w:val="28"/>
          <w:szCs w:val="28"/>
        </w:rPr>
        <w:tab/>
        <w:t xml:space="preserve">     № 76</w:t>
      </w:r>
    </w:p>
    <w:p w:rsidR="00A961C4" w:rsidRPr="00A961C4" w:rsidRDefault="00A961C4" w:rsidP="00A961C4">
      <w:pPr>
        <w:spacing w:after="0" w:line="240" w:lineRule="auto"/>
        <w:jc w:val="center"/>
        <w:rPr>
          <w:rFonts w:ascii="Times New Roman" w:eastAsia="Times New Roman" w:hAnsi="Times New Roman" w:cs="Times New Roman"/>
          <w:sz w:val="28"/>
          <w:szCs w:val="28"/>
        </w:rPr>
      </w:pPr>
      <w:r w:rsidRPr="00A961C4">
        <w:rPr>
          <w:rFonts w:ascii="Times New Roman" w:eastAsia="Times New Roman" w:hAnsi="Times New Roman" w:cs="Times New Roman"/>
          <w:sz w:val="28"/>
          <w:szCs w:val="28"/>
        </w:rPr>
        <w:t xml:space="preserve">      </w:t>
      </w:r>
    </w:p>
    <w:p w:rsidR="00A961C4" w:rsidRPr="00A961C4" w:rsidRDefault="00A961C4" w:rsidP="00A961C4">
      <w:pPr>
        <w:spacing w:after="0" w:line="240" w:lineRule="auto"/>
        <w:jc w:val="center"/>
        <w:rPr>
          <w:rFonts w:ascii="Arial" w:eastAsia="Times New Roman" w:hAnsi="Arial" w:cs="Arial"/>
          <w:sz w:val="24"/>
          <w:szCs w:val="24"/>
        </w:rPr>
      </w:pPr>
    </w:p>
    <w:p w:rsidR="00A961C4" w:rsidRPr="00A961C4" w:rsidRDefault="00A961C4" w:rsidP="00A961C4">
      <w:pPr>
        <w:spacing w:after="0" w:line="240" w:lineRule="auto"/>
        <w:jc w:val="both"/>
        <w:rPr>
          <w:rFonts w:ascii="Times New Roman" w:eastAsia="Times New Roman" w:hAnsi="Times New Roman" w:cs="Times New Roman"/>
          <w:sz w:val="28"/>
          <w:szCs w:val="28"/>
        </w:rPr>
      </w:pPr>
    </w:p>
    <w:p w:rsidR="00A961C4" w:rsidRPr="00A961C4" w:rsidRDefault="00A961C4" w:rsidP="00A961C4">
      <w:pPr>
        <w:widowControl w:val="0"/>
        <w:shd w:val="clear" w:color="auto" w:fill="FFFFFF"/>
        <w:tabs>
          <w:tab w:val="left" w:pos="851"/>
        </w:tabs>
        <w:spacing w:after="0" w:line="317" w:lineRule="exact"/>
        <w:ind w:right="40"/>
        <w:rPr>
          <w:rFonts w:ascii="Times New Roman" w:eastAsia="Calibri" w:hAnsi="Times New Roman" w:cs="Times New Roman"/>
          <w:b/>
          <w:sz w:val="28"/>
          <w:szCs w:val="28"/>
        </w:rPr>
      </w:pPr>
      <w:r w:rsidRPr="00A961C4">
        <w:rPr>
          <w:rFonts w:ascii="Times New Roman" w:eastAsia="Calibri" w:hAnsi="Times New Roman" w:cs="Times New Roman"/>
          <w:sz w:val="28"/>
          <w:szCs w:val="28"/>
        </w:rPr>
        <w:t xml:space="preserve">         </w:t>
      </w:r>
      <w:r w:rsidRPr="00A961C4">
        <w:rPr>
          <w:rFonts w:ascii="Times New Roman" w:eastAsia="Calibri" w:hAnsi="Times New Roman" w:cs="Times New Roman"/>
          <w:b/>
          <w:sz w:val="28"/>
          <w:szCs w:val="28"/>
        </w:rPr>
        <w:t>О Правилах определения требований, к закупаемым  органом местного самоуправления Ишимского сельсовета Чистоозерного района Новосибирской области и подведомственными ему муниципальными учреждениями  отдельным видам товаров, работ, услуг (в том числе предельных цен товаров, работ, услуг).</w:t>
      </w:r>
    </w:p>
    <w:p w:rsidR="00A961C4" w:rsidRPr="00A961C4" w:rsidRDefault="00A961C4" w:rsidP="00A961C4">
      <w:pPr>
        <w:widowControl w:val="0"/>
        <w:tabs>
          <w:tab w:val="left" w:pos="851"/>
        </w:tabs>
        <w:spacing w:after="0" w:line="317" w:lineRule="exact"/>
        <w:ind w:right="40"/>
        <w:rPr>
          <w:rFonts w:ascii="Times New Roman" w:eastAsia="Calibri" w:hAnsi="Times New Roman" w:cs="Times New Roman"/>
          <w:sz w:val="28"/>
          <w:szCs w:val="28"/>
        </w:rPr>
      </w:pPr>
    </w:p>
    <w:p w:rsidR="00A961C4" w:rsidRPr="00A961C4" w:rsidRDefault="00A961C4" w:rsidP="00A961C4">
      <w:pPr>
        <w:widowControl w:val="0"/>
        <w:tabs>
          <w:tab w:val="left" w:pos="851"/>
        </w:tabs>
        <w:spacing w:after="0" w:line="317" w:lineRule="exact"/>
        <w:ind w:right="40"/>
        <w:rPr>
          <w:rFonts w:ascii="Times New Roman" w:eastAsia="Calibri" w:hAnsi="Times New Roman" w:cs="Times New Roman"/>
          <w:sz w:val="28"/>
          <w:szCs w:val="28"/>
        </w:rPr>
      </w:pPr>
      <w:r w:rsidRPr="00A961C4">
        <w:rPr>
          <w:rFonts w:ascii="Times New Roman" w:eastAsia="Calibri" w:hAnsi="Times New Roman" w:cs="Times New Roman"/>
          <w:sz w:val="28"/>
          <w:szCs w:val="28"/>
        </w:rPr>
        <w:t xml:space="preserve">В соответствии с частью 4 статьи 19 Федерального </w:t>
      </w:r>
      <w:hyperlink r:id="rId10" w:history="1">
        <w:r w:rsidRPr="00A961C4">
          <w:rPr>
            <w:rFonts w:ascii="Times New Roman" w:eastAsia="Calibri" w:hAnsi="Times New Roman" w:cs="Times New Roman"/>
            <w:sz w:val="28"/>
            <w:szCs w:val="28"/>
          </w:rPr>
          <w:t>закон</w:t>
        </w:r>
      </w:hyperlink>
      <w:r w:rsidRPr="00A961C4">
        <w:rPr>
          <w:rFonts w:ascii="Times New Roman" w:eastAsia="Calibri" w:hAnsi="Times New Roman" w:cs="Times New Roman"/>
          <w:sz w:val="28"/>
          <w:szCs w:val="28"/>
        </w:rPr>
        <w:t>а от 05 апреля 2013 года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 сентября 2015 года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администрация Ишимского сельсовета Чистоозерного района Новосибирской области</w:t>
      </w:r>
    </w:p>
    <w:p w:rsidR="00A961C4" w:rsidRPr="00A961C4" w:rsidRDefault="00A961C4" w:rsidP="00A961C4">
      <w:pPr>
        <w:spacing w:after="0" w:line="240" w:lineRule="auto"/>
        <w:rPr>
          <w:rFonts w:ascii="Times New Roman" w:eastAsia="Times New Roman" w:hAnsi="Times New Roman" w:cs="Times New Roman"/>
          <w:b/>
          <w:sz w:val="28"/>
          <w:szCs w:val="28"/>
        </w:rPr>
      </w:pPr>
      <w:r w:rsidRPr="00A961C4">
        <w:rPr>
          <w:rFonts w:ascii="Times New Roman" w:eastAsia="Times New Roman" w:hAnsi="Times New Roman" w:cs="Times New Roman"/>
          <w:b/>
          <w:sz w:val="28"/>
          <w:szCs w:val="28"/>
        </w:rPr>
        <w:t>п о с т а н о в л я е т:</w:t>
      </w:r>
    </w:p>
    <w:p w:rsidR="00A961C4" w:rsidRPr="00A961C4" w:rsidRDefault="00A961C4" w:rsidP="00A37557">
      <w:pPr>
        <w:widowControl w:val="0"/>
        <w:numPr>
          <w:ilvl w:val="0"/>
          <w:numId w:val="1"/>
        </w:numPr>
        <w:shd w:val="clear" w:color="auto" w:fill="FFFFFF"/>
        <w:tabs>
          <w:tab w:val="left" w:pos="851"/>
        </w:tabs>
        <w:spacing w:after="0" w:line="317" w:lineRule="exact"/>
        <w:ind w:right="40"/>
        <w:rPr>
          <w:rFonts w:ascii="Times New Roman" w:eastAsia="Calibri" w:hAnsi="Times New Roman" w:cs="Times New Roman"/>
          <w:sz w:val="28"/>
          <w:szCs w:val="28"/>
        </w:rPr>
      </w:pPr>
      <w:r w:rsidRPr="00A961C4">
        <w:rPr>
          <w:rFonts w:ascii="Times New Roman" w:eastAsia="Calibri" w:hAnsi="Times New Roman" w:cs="Times New Roman"/>
          <w:sz w:val="28"/>
          <w:szCs w:val="28"/>
        </w:rPr>
        <w:t>Утвердить Правила определения требований, к закупаемым  органом местного самоуправления Ишимского сельсовета Чистоозерного района Новосибирской области и подведомственными ему муниципальными учреждениями  отдельным видам товаров, работ, услуг (в том числе предельных цен товаров, работ, услуг)  (далее – Правила), согласно приложению к настоящему постановлению.</w:t>
      </w:r>
    </w:p>
    <w:p w:rsidR="00A961C4" w:rsidRPr="00A961C4" w:rsidRDefault="00A961C4" w:rsidP="00A961C4">
      <w:pPr>
        <w:spacing w:after="0" w:line="240" w:lineRule="auto"/>
        <w:rPr>
          <w:rFonts w:ascii="Times New Roman" w:eastAsia="Calibri" w:hAnsi="Times New Roman" w:cs="Times New Roman"/>
          <w:sz w:val="28"/>
          <w:szCs w:val="28"/>
          <w:lang w:eastAsia="en-US"/>
        </w:rPr>
      </w:pPr>
      <w:r w:rsidRPr="00A961C4">
        <w:rPr>
          <w:rFonts w:ascii="Times New Roman" w:eastAsia="Calibri" w:hAnsi="Times New Roman" w:cs="Times New Roman"/>
          <w:sz w:val="28"/>
          <w:szCs w:val="28"/>
          <w:lang w:eastAsia="en-US"/>
        </w:rPr>
        <w:t xml:space="preserve">         2.  Опубликовать постановление в газете «Ишимский Вестник » и разместить на официальном сайте администрации Ишимского сельсовета Чистоозерного района Новосибирской области.</w:t>
      </w:r>
    </w:p>
    <w:p w:rsidR="00A961C4" w:rsidRPr="00A961C4" w:rsidRDefault="00A961C4" w:rsidP="00A961C4">
      <w:pPr>
        <w:spacing w:after="0" w:line="240" w:lineRule="auto"/>
        <w:rPr>
          <w:rFonts w:ascii="Times New Roman" w:eastAsia="Calibri" w:hAnsi="Times New Roman" w:cs="Times New Roman"/>
          <w:sz w:val="28"/>
          <w:szCs w:val="28"/>
          <w:lang w:eastAsia="en-US"/>
        </w:rPr>
      </w:pPr>
      <w:r w:rsidRPr="00A961C4">
        <w:rPr>
          <w:rFonts w:ascii="Times New Roman" w:eastAsia="Calibri" w:hAnsi="Times New Roman" w:cs="Times New Roman"/>
          <w:sz w:val="28"/>
          <w:szCs w:val="28"/>
          <w:lang w:eastAsia="en-US"/>
        </w:rPr>
        <w:t xml:space="preserve">         3. Настоящее постановление вступает в силу с момента его официального опубликования.</w:t>
      </w:r>
    </w:p>
    <w:p w:rsidR="00A961C4" w:rsidRPr="00A961C4" w:rsidRDefault="00A961C4" w:rsidP="00A961C4">
      <w:pPr>
        <w:spacing w:after="0" w:line="240" w:lineRule="auto"/>
        <w:rPr>
          <w:rFonts w:ascii="Times New Roman" w:eastAsia="Calibri" w:hAnsi="Times New Roman" w:cs="Times New Roman"/>
          <w:sz w:val="28"/>
          <w:szCs w:val="28"/>
          <w:lang w:eastAsia="en-US"/>
        </w:rPr>
      </w:pPr>
      <w:r w:rsidRPr="00A961C4">
        <w:rPr>
          <w:rFonts w:ascii="Times New Roman" w:eastAsia="Calibri" w:hAnsi="Times New Roman" w:cs="Times New Roman"/>
          <w:sz w:val="28"/>
          <w:szCs w:val="28"/>
          <w:lang w:eastAsia="en-US"/>
        </w:rPr>
        <w:t xml:space="preserve">         4. Контроль за исполнением данного постановления оставляю за собой.</w:t>
      </w:r>
    </w:p>
    <w:p w:rsidR="00A961C4" w:rsidRPr="00A961C4" w:rsidRDefault="00A961C4" w:rsidP="00A961C4">
      <w:pPr>
        <w:spacing w:after="0" w:line="240" w:lineRule="auto"/>
        <w:rPr>
          <w:rFonts w:ascii="Times New Roman" w:eastAsia="Times New Roman" w:hAnsi="Times New Roman" w:cs="Times New Roman"/>
          <w:sz w:val="28"/>
          <w:szCs w:val="28"/>
        </w:rPr>
      </w:pPr>
    </w:p>
    <w:p w:rsidR="00A961C4" w:rsidRPr="00A961C4" w:rsidRDefault="00A961C4" w:rsidP="00A961C4">
      <w:pPr>
        <w:spacing w:after="0" w:line="240" w:lineRule="auto"/>
        <w:rPr>
          <w:rFonts w:ascii="Times New Roman" w:eastAsia="Times New Roman" w:hAnsi="Times New Roman" w:cs="Times New Roman"/>
          <w:sz w:val="28"/>
          <w:szCs w:val="28"/>
        </w:rPr>
      </w:pPr>
      <w:r w:rsidRPr="00A961C4">
        <w:rPr>
          <w:rFonts w:ascii="Times New Roman" w:eastAsia="Times New Roman" w:hAnsi="Times New Roman" w:cs="Times New Roman"/>
          <w:sz w:val="28"/>
          <w:szCs w:val="28"/>
        </w:rPr>
        <w:t>Глава Ишимского сельсовета</w:t>
      </w:r>
    </w:p>
    <w:p w:rsidR="00A961C4" w:rsidRPr="00A961C4" w:rsidRDefault="00A961C4" w:rsidP="00A961C4">
      <w:pPr>
        <w:spacing w:after="0" w:line="240" w:lineRule="auto"/>
        <w:rPr>
          <w:rFonts w:ascii="Times New Roman" w:eastAsia="Times New Roman" w:hAnsi="Times New Roman" w:cs="Times New Roman"/>
          <w:sz w:val="28"/>
          <w:szCs w:val="28"/>
        </w:rPr>
      </w:pPr>
      <w:r w:rsidRPr="00A961C4">
        <w:rPr>
          <w:rFonts w:ascii="Times New Roman" w:eastAsia="Times New Roman" w:hAnsi="Times New Roman" w:cs="Times New Roman"/>
          <w:sz w:val="28"/>
          <w:szCs w:val="28"/>
        </w:rPr>
        <w:t>Чистоозерного района</w:t>
      </w:r>
    </w:p>
    <w:p w:rsidR="00A961C4" w:rsidRPr="00A961C4" w:rsidRDefault="00A961C4" w:rsidP="00A961C4">
      <w:pPr>
        <w:spacing w:after="0" w:line="240" w:lineRule="auto"/>
        <w:rPr>
          <w:rFonts w:ascii="Times New Roman" w:eastAsia="Times New Roman" w:hAnsi="Times New Roman" w:cs="Times New Roman"/>
          <w:sz w:val="28"/>
          <w:szCs w:val="28"/>
        </w:rPr>
      </w:pPr>
      <w:r w:rsidRPr="00A961C4">
        <w:rPr>
          <w:rFonts w:ascii="Times New Roman" w:eastAsia="Times New Roman" w:hAnsi="Times New Roman" w:cs="Times New Roman"/>
          <w:sz w:val="28"/>
          <w:szCs w:val="28"/>
        </w:rPr>
        <w:t>Новосибирской области                                                      Е.Е. Иванко</w:t>
      </w:r>
    </w:p>
    <w:p w:rsidR="00A961C4" w:rsidRPr="00A961C4" w:rsidRDefault="008D26CE" w:rsidP="008D26CE">
      <w:pPr>
        <w:widowControl w:val="0"/>
        <w:tabs>
          <w:tab w:val="left" w:pos="6237"/>
        </w:tabs>
        <w:autoSpaceDE w:val="0"/>
        <w:autoSpaceDN w:val="0"/>
        <w:adjustRightInd w:val="0"/>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lastRenderedPageBreak/>
        <w:t xml:space="preserve">                                                                                                                    </w:t>
      </w:r>
      <w:r w:rsidR="00A961C4" w:rsidRPr="00A961C4">
        <w:rPr>
          <w:rFonts w:ascii="Times New Roman" w:eastAsia="Times New Roman" w:hAnsi="Times New Roman" w:cs="Times New Roman"/>
          <w:sz w:val="24"/>
          <w:szCs w:val="24"/>
        </w:rPr>
        <w:t>Приложение</w:t>
      </w:r>
    </w:p>
    <w:p w:rsidR="00A961C4" w:rsidRPr="00A961C4" w:rsidRDefault="00A961C4" w:rsidP="00A961C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A961C4">
        <w:rPr>
          <w:rFonts w:ascii="Times New Roman" w:eastAsia="Times New Roman" w:hAnsi="Times New Roman" w:cs="Times New Roman"/>
          <w:sz w:val="24"/>
          <w:szCs w:val="24"/>
        </w:rPr>
        <w:t>к постановлению администрации</w:t>
      </w:r>
    </w:p>
    <w:p w:rsidR="00A961C4" w:rsidRPr="00A961C4" w:rsidRDefault="00A961C4" w:rsidP="00A961C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A961C4">
        <w:rPr>
          <w:rFonts w:ascii="Times New Roman" w:eastAsia="Times New Roman" w:hAnsi="Times New Roman" w:cs="Times New Roman"/>
          <w:sz w:val="24"/>
          <w:szCs w:val="24"/>
        </w:rPr>
        <w:t>Ишимского сельсовета</w:t>
      </w:r>
    </w:p>
    <w:p w:rsidR="00A961C4" w:rsidRPr="00A961C4" w:rsidRDefault="00A961C4" w:rsidP="00A961C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A961C4">
        <w:rPr>
          <w:rFonts w:ascii="Times New Roman" w:eastAsia="Times New Roman" w:hAnsi="Times New Roman" w:cs="Times New Roman"/>
          <w:sz w:val="24"/>
          <w:szCs w:val="24"/>
        </w:rPr>
        <w:t>Чистоозерного района</w:t>
      </w:r>
    </w:p>
    <w:p w:rsidR="00A961C4" w:rsidRPr="00A961C4" w:rsidRDefault="00A961C4" w:rsidP="00A961C4">
      <w:pPr>
        <w:widowControl w:val="0"/>
        <w:autoSpaceDE w:val="0"/>
        <w:autoSpaceDN w:val="0"/>
        <w:adjustRightInd w:val="0"/>
        <w:spacing w:after="0" w:line="240" w:lineRule="auto"/>
        <w:rPr>
          <w:rFonts w:ascii="Times New Roman" w:eastAsia="Times New Roman" w:hAnsi="Times New Roman" w:cs="Times New Roman"/>
          <w:sz w:val="24"/>
          <w:szCs w:val="24"/>
        </w:rPr>
      </w:pPr>
      <w:r w:rsidRPr="00A961C4">
        <w:rPr>
          <w:rFonts w:ascii="Times New Roman" w:eastAsia="Times New Roman" w:hAnsi="Times New Roman" w:cs="Times New Roman"/>
          <w:sz w:val="24"/>
          <w:szCs w:val="24"/>
        </w:rPr>
        <w:t xml:space="preserve">                                                                                                  </w:t>
      </w:r>
      <w:r w:rsidR="00F008ED">
        <w:rPr>
          <w:rFonts w:ascii="Times New Roman" w:eastAsia="Times New Roman" w:hAnsi="Times New Roman" w:cs="Times New Roman"/>
          <w:sz w:val="24"/>
          <w:szCs w:val="24"/>
        </w:rPr>
        <w:t xml:space="preserve">                              </w:t>
      </w:r>
      <w:r w:rsidRPr="00A961C4">
        <w:rPr>
          <w:rFonts w:ascii="Times New Roman" w:eastAsia="Times New Roman" w:hAnsi="Times New Roman" w:cs="Times New Roman"/>
          <w:sz w:val="24"/>
          <w:szCs w:val="24"/>
        </w:rPr>
        <w:t>от 14.12. 2022    № 76</w:t>
      </w:r>
    </w:p>
    <w:p w:rsidR="00A961C4" w:rsidRPr="00A961C4" w:rsidRDefault="00A961C4" w:rsidP="00A961C4">
      <w:pPr>
        <w:widowControl w:val="0"/>
        <w:autoSpaceDE w:val="0"/>
        <w:autoSpaceDN w:val="0"/>
        <w:adjustRightInd w:val="0"/>
        <w:spacing w:after="0" w:line="240" w:lineRule="auto"/>
        <w:rPr>
          <w:rFonts w:ascii="Times New Roman" w:eastAsia="Times New Roman" w:hAnsi="Times New Roman" w:cs="Times New Roman"/>
          <w:sz w:val="26"/>
          <w:szCs w:val="26"/>
        </w:rPr>
      </w:pPr>
    </w:p>
    <w:p w:rsidR="00A961C4" w:rsidRPr="00A961C4" w:rsidRDefault="00A961C4" w:rsidP="00A961C4">
      <w:pPr>
        <w:widowControl w:val="0"/>
        <w:autoSpaceDE w:val="0"/>
        <w:autoSpaceDN w:val="0"/>
        <w:adjustRightInd w:val="0"/>
        <w:spacing w:after="0" w:line="240" w:lineRule="auto"/>
        <w:rPr>
          <w:rFonts w:ascii="Times New Roman" w:eastAsia="Times New Roman" w:hAnsi="Times New Roman" w:cs="Times New Roman"/>
          <w:sz w:val="26"/>
          <w:szCs w:val="26"/>
        </w:rPr>
      </w:pPr>
    </w:p>
    <w:p w:rsidR="00A961C4" w:rsidRPr="00A961C4" w:rsidRDefault="00A961C4" w:rsidP="00A961C4">
      <w:pPr>
        <w:spacing w:after="0" w:line="240" w:lineRule="auto"/>
        <w:jc w:val="center"/>
        <w:rPr>
          <w:rFonts w:ascii="Times New Roman" w:eastAsia="Times New Roman" w:hAnsi="Times New Roman" w:cs="Times New Roman"/>
          <w:sz w:val="28"/>
          <w:szCs w:val="28"/>
        </w:rPr>
      </w:pPr>
    </w:p>
    <w:p w:rsidR="00A961C4" w:rsidRPr="00A961C4" w:rsidRDefault="00A961C4" w:rsidP="00A961C4">
      <w:pPr>
        <w:widowControl w:val="0"/>
        <w:shd w:val="clear" w:color="auto" w:fill="FFFFFF"/>
        <w:tabs>
          <w:tab w:val="left" w:pos="851"/>
        </w:tabs>
        <w:spacing w:after="0" w:line="317" w:lineRule="exact"/>
        <w:ind w:right="40"/>
        <w:jc w:val="center"/>
        <w:rPr>
          <w:rFonts w:ascii="Times New Roman" w:eastAsia="Calibri" w:hAnsi="Times New Roman" w:cs="Times New Roman"/>
          <w:b/>
          <w:sz w:val="28"/>
          <w:szCs w:val="28"/>
        </w:rPr>
      </w:pPr>
      <w:r w:rsidRPr="00A961C4">
        <w:rPr>
          <w:rFonts w:ascii="Times New Roman" w:eastAsia="Calibri" w:hAnsi="Times New Roman" w:cs="Times New Roman"/>
          <w:b/>
          <w:sz w:val="28"/>
          <w:szCs w:val="28"/>
        </w:rPr>
        <w:t>Правила определения требований, к закупаемым  органом местного самоуправления Ишимского  сельсовета Чистоозерного района Новосибирской области и подведомственным ему муниципальным казенным учреждениям отдельным видам товаров, работ, услуг (в том числе предельных цен товаров, работ, услуг)</w:t>
      </w:r>
    </w:p>
    <w:p w:rsidR="00A961C4" w:rsidRPr="00A961C4" w:rsidRDefault="00A961C4" w:rsidP="00A961C4">
      <w:pPr>
        <w:widowControl w:val="0"/>
        <w:tabs>
          <w:tab w:val="left" w:pos="851"/>
        </w:tabs>
        <w:spacing w:after="0" w:line="317" w:lineRule="exact"/>
        <w:ind w:right="40"/>
        <w:jc w:val="center"/>
        <w:rPr>
          <w:rFonts w:ascii="Times New Roman" w:eastAsia="Calibri" w:hAnsi="Times New Roman" w:cs="Times New Roman"/>
          <w:sz w:val="28"/>
          <w:szCs w:val="28"/>
        </w:rPr>
      </w:pPr>
    </w:p>
    <w:p w:rsidR="00A961C4" w:rsidRPr="00A961C4" w:rsidRDefault="00A961C4" w:rsidP="00A961C4">
      <w:pPr>
        <w:widowControl w:val="0"/>
        <w:tabs>
          <w:tab w:val="left" w:pos="851"/>
        </w:tabs>
        <w:spacing w:after="0" w:line="317" w:lineRule="exact"/>
        <w:ind w:right="40"/>
        <w:jc w:val="center"/>
        <w:rPr>
          <w:rFonts w:ascii="Times New Roman" w:eastAsia="Calibri" w:hAnsi="Times New Roman" w:cs="Times New Roman"/>
          <w:sz w:val="28"/>
          <w:szCs w:val="28"/>
        </w:rPr>
      </w:pPr>
    </w:p>
    <w:p w:rsidR="00A961C4" w:rsidRPr="00A961C4" w:rsidRDefault="00A961C4" w:rsidP="00A961C4">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A961C4">
        <w:rPr>
          <w:rFonts w:ascii="Times New Roman" w:eastAsia="Times New Roman" w:hAnsi="Times New Roman" w:cs="Times New Roman"/>
          <w:bCs/>
          <w:sz w:val="28"/>
          <w:szCs w:val="28"/>
        </w:rPr>
        <w:t xml:space="preserve">1. Настоящий документ разработан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постановлением Правительства Российской Федерации от 02.09.2015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и устанавливает правила определения требований к закупаемым администрацией Ишимского сельсовета Чистоозерного района Новосибирской области и подведомственным указанным органом </w:t>
      </w:r>
      <w:r w:rsidRPr="00A961C4">
        <w:rPr>
          <w:rFonts w:ascii="Times New Roman" w:eastAsia="Times New Roman" w:hAnsi="Times New Roman" w:cs="Times New Roman"/>
          <w:color w:val="000000"/>
          <w:sz w:val="28"/>
          <w:szCs w:val="28"/>
        </w:rPr>
        <w:t xml:space="preserve">муниципальным казенным учреждением,  </w:t>
      </w:r>
      <w:r w:rsidRPr="00A961C4">
        <w:rPr>
          <w:rFonts w:ascii="Times New Roman" w:eastAsia="Times New Roman" w:hAnsi="Times New Roman" w:cs="Times New Roman"/>
          <w:bCs/>
          <w:sz w:val="28"/>
          <w:szCs w:val="28"/>
        </w:rPr>
        <w:t>отдельным видам товаров, работ, услуг (в том числе предельные цены товаров, работ, услуг) (далее – Правила).</w:t>
      </w:r>
    </w:p>
    <w:p w:rsidR="00A961C4" w:rsidRPr="00A961C4" w:rsidRDefault="00A961C4" w:rsidP="00A961C4">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A961C4">
        <w:rPr>
          <w:rFonts w:ascii="Times New Roman" w:eastAsia="Times New Roman" w:hAnsi="Times New Roman" w:cs="Times New Roman"/>
          <w:bCs/>
          <w:sz w:val="28"/>
          <w:szCs w:val="28"/>
        </w:rPr>
        <w:t xml:space="preserve">2. В соответствии с Правилами  орган местного самоуправления Ишимского сельсовета  Чистоозерного района Новосибирской области  утверждает требования к закупаемым администрацией Ишимского сельсовета Чистоозерного района Новосибирской области, соответственно подведомственными </w:t>
      </w:r>
      <w:r w:rsidRPr="00A961C4">
        <w:rPr>
          <w:rFonts w:ascii="Times New Roman" w:eastAsia="Times New Roman" w:hAnsi="Times New Roman" w:cs="Times New Roman"/>
          <w:color w:val="000000"/>
          <w:sz w:val="28"/>
          <w:szCs w:val="28"/>
        </w:rPr>
        <w:t xml:space="preserve">учреждениями Ишимского сельсовета Чистоозерного района Новосибирской области </w:t>
      </w:r>
      <w:r w:rsidRPr="00A961C4">
        <w:rPr>
          <w:rFonts w:ascii="Times New Roman" w:eastAsia="Times New Roman" w:hAnsi="Times New Roman" w:cs="Times New Roman"/>
          <w:bCs/>
          <w:sz w:val="28"/>
          <w:szCs w:val="28"/>
        </w:rPr>
        <w:t>отдельным видам товаров, работ, услуг (в том числе предельные цены товаров, работ, услуг)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(далее – ведомственный перечень).</w:t>
      </w:r>
    </w:p>
    <w:p w:rsidR="00A961C4" w:rsidRPr="00A961C4" w:rsidRDefault="00A961C4" w:rsidP="00A961C4">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A961C4">
        <w:rPr>
          <w:rFonts w:ascii="Times New Roman" w:eastAsia="Times New Roman" w:hAnsi="Times New Roman" w:cs="Times New Roman"/>
          <w:bCs/>
          <w:sz w:val="28"/>
          <w:szCs w:val="28"/>
        </w:rPr>
        <w:t>3.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 работ, услуг:</w:t>
      </w:r>
    </w:p>
    <w:p w:rsidR="00A961C4" w:rsidRPr="00A961C4" w:rsidRDefault="00A961C4" w:rsidP="00A961C4">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A961C4">
        <w:rPr>
          <w:rFonts w:ascii="Times New Roman" w:eastAsia="Times New Roman" w:hAnsi="Times New Roman" w:cs="Times New Roman"/>
          <w:bCs/>
          <w:sz w:val="28"/>
          <w:szCs w:val="28"/>
        </w:rPr>
        <w:t>1) потребительские свойства (в том числе качество и иные характеристики);</w:t>
      </w:r>
    </w:p>
    <w:p w:rsidR="00A961C4" w:rsidRPr="00A961C4" w:rsidRDefault="00A961C4" w:rsidP="00A961C4">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A961C4">
        <w:rPr>
          <w:rFonts w:ascii="Times New Roman" w:eastAsia="Times New Roman" w:hAnsi="Times New Roman" w:cs="Times New Roman"/>
          <w:bCs/>
          <w:sz w:val="28"/>
          <w:szCs w:val="28"/>
        </w:rPr>
        <w:t>2) иные характеристики (свойства), не являющиеся потребительскими свойствами;</w:t>
      </w:r>
    </w:p>
    <w:p w:rsidR="00A961C4" w:rsidRPr="00A961C4" w:rsidRDefault="00A961C4" w:rsidP="00A961C4">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A961C4">
        <w:rPr>
          <w:rFonts w:ascii="Times New Roman" w:eastAsia="Times New Roman" w:hAnsi="Times New Roman" w:cs="Times New Roman"/>
          <w:bCs/>
          <w:sz w:val="28"/>
          <w:szCs w:val="28"/>
        </w:rPr>
        <w:t>3) предельные цены товаров, работ, услуг.</w:t>
      </w:r>
    </w:p>
    <w:p w:rsidR="00A961C4" w:rsidRPr="00A961C4" w:rsidRDefault="00A961C4" w:rsidP="00A961C4">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A961C4">
        <w:rPr>
          <w:rFonts w:ascii="Times New Roman" w:eastAsia="Times New Roman" w:hAnsi="Times New Roman" w:cs="Times New Roman"/>
          <w:bCs/>
          <w:sz w:val="28"/>
          <w:szCs w:val="28"/>
        </w:rPr>
        <w:t xml:space="preserve">4. Утвержденный ведомственный перечень должен позволять обеспечить муниципальные нужды, но не приводить к закупкам товаров, работ, услуг, </w:t>
      </w:r>
      <w:r w:rsidRPr="00A961C4">
        <w:rPr>
          <w:rFonts w:ascii="Times New Roman" w:eastAsia="Times New Roman" w:hAnsi="Times New Roman" w:cs="Times New Roman"/>
          <w:bCs/>
          <w:sz w:val="28"/>
          <w:szCs w:val="28"/>
        </w:rPr>
        <w:lastRenderedPageBreak/>
        <w:t>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муниципальных услуг (выполнения работ) и реализации муниципальных функций) или являются предметами роскоши в соответствии с законодательством Российской Федерации.</w:t>
      </w:r>
    </w:p>
    <w:p w:rsidR="00A961C4" w:rsidRPr="00A961C4" w:rsidRDefault="00A961C4" w:rsidP="00A961C4">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A961C4">
        <w:rPr>
          <w:rFonts w:ascii="Times New Roman" w:eastAsia="Times New Roman" w:hAnsi="Times New Roman" w:cs="Times New Roman"/>
          <w:bCs/>
          <w:sz w:val="28"/>
          <w:szCs w:val="28"/>
        </w:rPr>
        <w:t>5. Ведомственный перечень формируются с учетом:</w:t>
      </w:r>
    </w:p>
    <w:p w:rsidR="00A961C4" w:rsidRPr="00A961C4" w:rsidRDefault="00A961C4" w:rsidP="00A961C4">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A961C4">
        <w:rPr>
          <w:rFonts w:ascii="Times New Roman" w:eastAsia="Times New Roman" w:hAnsi="Times New Roman" w:cs="Times New Roman"/>
          <w:bCs/>
          <w:sz w:val="28"/>
          <w:szCs w:val="28"/>
        </w:rPr>
        <w:t>1)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w:t>
      </w:r>
    </w:p>
    <w:p w:rsidR="00A961C4" w:rsidRPr="00A961C4" w:rsidRDefault="00A961C4" w:rsidP="00A961C4">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A961C4">
        <w:rPr>
          <w:rFonts w:ascii="Times New Roman" w:eastAsia="Times New Roman" w:hAnsi="Times New Roman" w:cs="Times New Roman"/>
          <w:bCs/>
          <w:sz w:val="28"/>
          <w:szCs w:val="28"/>
        </w:rPr>
        <w:t>2) положений статьи 33 Закона о контрактной системе;</w:t>
      </w:r>
    </w:p>
    <w:p w:rsidR="00A961C4" w:rsidRPr="00A961C4" w:rsidRDefault="00A961C4" w:rsidP="00A961C4">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A961C4">
        <w:rPr>
          <w:rFonts w:ascii="Times New Roman" w:eastAsia="Times New Roman" w:hAnsi="Times New Roman" w:cs="Times New Roman"/>
          <w:bCs/>
          <w:sz w:val="28"/>
          <w:szCs w:val="28"/>
        </w:rPr>
        <w:t>3) принципа обеспечения конкуренции, определенного статьей 8 Закона о контрактной системе.</w:t>
      </w:r>
    </w:p>
    <w:p w:rsidR="00A961C4" w:rsidRPr="00A961C4" w:rsidRDefault="00A961C4" w:rsidP="00A961C4">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A961C4">
        <w:rPr>
          <w:rFonts w:ascii="Times New Roman" w:eastAsia="Times New Roman" w:hAnsi="Times New Roman" w:cs="Times New Roman"/>
          <w:bCs/>
          <w:sz w:val="28"/>
          <w:szCs w:val="28"/>
        </w:rPr>
        <w:t>6. Ведомственный перечень составляется по форме согласно приложению № 1 к Правилам на основании обязательного перечня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 предусмотренного приложением № 2 к Правилам (далее – обязательный перечень).</w:t>
      </w:r>
    </w:p>
    <w:p w:rsidR="00A961C4" w:rsidRPr="00A961C4" w:rsidRDefault="00A961C4" w:rsidP="00A961C4">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A961C4">
        <w:rPr>
          <w:rFonts w:ascii="Times New Roman" w:eastAsia="Times New Roman" w:hAnsi="Times New Roman" w:cs="Times New Roman"/>
          <w:bCs/>
          <w:sz w:val="28"/>
          <w:szCs w:val="28"/>
        </w:rPr>
        <w:t>7. В отношении отдельных видов товаров, работ, услуг, включенных в обязательный перечень, в ведомственном перечне определяются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перечне.</w:t>
      </w:r>
    </w:p>
    <w:p w:rsidR="00A961C4" w:rsidRPr="00A961C4" w:rsidRDefault="00A961C4" w:rsidP="00A961C4">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A961C4">
        <w:rPr>
          <w:rFonts w:ascii="Times New Roman" w:eastAsia="Times New Roman" w:hAnsi="Times New Roman" w:cs="Times New Roman"/>
          <w:bCs/>
          <w:sz w:val="28"/>
          <w:szCs w:val="28"/>
        </w:rPr>
        <w:t>8.  Орган местного самоуправления Ишимского сельсовета Чистоозерного района Новосибирской области в ведомственном перечне определяет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в случае, если в обязательном перечне не определены значения таких характеристик (свойств) (в том числе предельные цены товаров, работ, услуг).</w:t>
      </w:r>
    </w:p>
    <w:p w:rsidR="00A961C4" w:rsidRPr="00A961C4" w:rsidRDefault="00A961C4" w:rsidP="00A961C4">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A961C4">
        <w:rPr>
          <w:rFonts w:ascii="Times New Roman" w:eastAsia="Times New Roman" w:hAnsi="Times New Roman" w:cs="Times New Roman"/>
          <w:bCs/>
          <w:sz w:val="28"/>
          <w:szCs w:val="28"/>
        </w:rPr>
        <w:t>9. </w:t>
      </w:r>
      <w:r w:rsidRPr="00A961C4">
        <w:rPr>
          <w:rFonts w:ascii="Times New Roman" w:eastAsia="Times New Roman" w:hAnsi="Times New Roman" w:cs="Times New Roman"/>
          <w:sz w:val="28"/>
          <w:szCs w:val="28"/>
        </w:rPr>
        <w:t>Отдельные виды товаров, работ, услуг, не включенные в обязательный перечень, подлежат включению в ведомственный перечень при условии, если средняя арифметическая сумма значений следующих критериев превышает 20 процентов:</w:t>
      </w:r>
    </w:p>
    <w:p w:rsidR="00A961C4" w:rsidRPr="00A961C4" w:rsidRDefault="00A961C4" w:rsidP="00A961C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961C4">
        <w:rPr>
          <w:rFonts w:ascii="Times New Roman" w:eastAsia="Times New Roman" w:hAnsi="Times New Roman" w:cs="Times New Roman"/>
          <w:sz w:val="28"/>
          <w:szCs w:val="28"/>
        </w:rPr>
        <w:t>1) </w:t>
      </w:r>
      <w:r w:rsidRPr="00A961C4">
        <w:rPr>
          <w:rFonts w:ascii="Times New Roman" w:eastAsia="Times New Roman" w:hAnsi="Times New Roman" w:cs="Times New Roman"/>
          <w:color w:val="000000"/>
          <w:sz w:val="28"/>
          <w:szCs w:val="28"/>
        </w:rPr>
        <w:t xml:space="preserve">доля оплаты по отдельному виду товаров, работ, услуг за отчетный финансовый год (в соответствии с графиками платежей) по контрактам, информация о которых включена в реестр контрактов, заключенных заказчиками, и реестр контрактов, содержащих сведения, составляющие государственную тайну,  органом местного самоуправления Ишимского сельсовета Чистоозерного района Новосибирской области  в общем объеме оплаты по контрактам, включенным в указанные реестры (по графикам платежей), заключенным соответствующим  органом местного самоуправления Ишимского сельсовета </w:t>
      </w:r>
      <w:r w:rsidRPr="00A961C4">
        <w:rPr>
          <w:rFonts w:ascii="Times New Roman" w:eastAsia="Times New Roman" w:hAnsi="Times New Roman" w:cs="Times New Roman"/>
          <w:color w:val="000000"/>
          <w:sz w:val="28"/>
          <w:szCs w:val="28"/>
        </w:rPr>
        <w:lastRenderedPageBreak/>
        <w:t>Чистоозерного района Новосибирской области, и подведомственным ему муниципальным учреждениям  приобретение товаров, работ, услуг за отчетный финансовый год</w:t>
      </w:r>
      <w:r w:rsidRPr="00A961C4">
        <w:rPr>
          <w:rFonts w:ascii="Times New Roman" w:eastAsia="Times New Roman" w:hAnsi="Times New Roman" w:cs="Times New Roman"/>
          <w:sz w:val="28"/>
          <w:szCs w:val="28"/>
        </w:rPr>
        <w:t>;</w:t>
      </w:r>
    </w:p>
    <w:p w:rsidR="00A961C4" w:rsidRPr="00A961C4" w:rsidRDefault="00A961C4" w:rsidP="00A961C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961C4">
        <w:rPr>
          <w:rFonts w:ascii="Times New Roman" w:eastAsia="Times New Roman" w:hAnsi="Times New Roman" w:cs="Times New Roman"/>
          <w:sz w:val="28"/>
          <w:szCs w:val="28"/>
        </w:rPr>
        <w:t xml:space="preserve">2) доля контрактов  органа местного самоуправления Ишимского сельсовета  Чистоозерного района Новосибирской области,  на приобретение отдельного вида товаров, работ, услуг для обеспечения муниципальных нужд администрации Ишимского сельсовета Чистоозерного района Новосибирской области, заключенных в отчетном финансовом году, в общем количестве контрактов этого  органа местного самоуправления Ишимского сельсовета  Чистоозерного района Новосибирской области, и подведомственному ему муниципальному </w:t>
      </w:r>
      <w:r w:rsidRPr="00A961C4">
        <w:rPr>
          <w:rFonts w:ascii="Times New Roman" w:eastAsia="Times New Roman" w:hAnsi="Times New Roman" w:cs="Times New Roman"/>
          <w:color w:val="000000"/>
          <w:sz w:val="28"/>
          <w:szCs w:val="28"/>
        </w:rPr>
        <w:t xml:space="preserve">казенному учреждению  </w:t>
      </w:r>
      <w:r w:rsidRPr="00A961C4">
        <w:rPr>
          <w:rFonts w:ascii="Times New Roman" w:eastAsia="Times New Roman" w:hAnsi="Times New Roman" w:cs="Times New Roman"/>
          <w:sz w:val="28"/>
          <w:szCs w:val="28"/>
        </w:rPr>
        <w:t>на приобретение товаров, работ, услуг, заключенных в отчетном финансовом году.</w:t>
      </w:r>
    </w:p>
    <w:p w:rsidR="00A961C4" w:rsidRPr="00A961C4" w:rsidRDefault="00A961C4" w:rsidP="00A961C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961C4">
        <w:rPr>
          <w:rFonts w:ascii="Times New Roman" w:eastAsia="Times New Roman" w:hAnsi="Times New Roman" w:cs="Times New Roman"/>
          <w:sz w:val="28"/>
          <w:szCs w:val="28"/>
        </w:rPr>
        <w:t xml:space="preserve">10.  Орган местного самоуправления Ишимского сельсовета Чистоозерного района Новосибирской области, при включении в ведомственный перечень отдельных видов товаров, работ, услуг, не указанных в обязательном перечне, применяют установленные Правилами критерии исходя из определения их значений в процентном отношении к объему осуществляемых  органом местного самоуправления Ишимского сельсовета Чистоозерного района Новосибирской области и подведомственным ему </w:t>
      </w:r>
      <w:r w:rsidRPr="00A961C4">
        <w:rPr>
          <w:rFonts w:ascii="Times New Roman" w:eastAsia="Times New Roman" w:hAnsi="Times New Roman" w:cs="Times New Roman"/>
          <w:color w:val="000000"/>
          <w:sz w:val="28"/>
          <w:szCs w:val="28"/>
        </w:rPr>
        <w:t xml:space="preserve">муниципальным казенным учреждением  </w:t>
      </w:r>
      <w:r w:rsidRPr="00A961C4">
        <w:rPr>
          <w:rFonts w:ascii="Times New Roman" w:eastAsia="Times New Roman" w:hAnsi="Times New Roman" w:cs="Times New Roman"/>
          <w:sz w:val="28"/>
          <w:szCs w:val="28"/>
        </w:rPr>
        <w:t>закупок.</w:t>
      </w:r>
    </w:p>
    <w:p w:rsidR="00A961C4" w:rsidRPr="00A961C4" w:rsidRDefault="00A961C4" w:rsidP="00A961C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961C4">
        <w:rPr>
          <w:rFonts w:ascii="Times New Roman" w:eastAsia="Times New Roman" w:hAnsi="Times New Roman" w:cs="Times New Roman"/>
          <w:sz w:val="28"/>
          <w:szCs w:val="28"/>
        </w:rPr>
        <w:t>11. В целях формирования ведомственного перечня  орган местного самоуправления Ишимского сельсовета Чистоозерного района Новосибирской области, 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в Правилах.</w:t>
      </w:r>
    </w:p>
    <w:p w:rsidR="00A961C4" w:rsidRPr="00A961C4" w:rsidRDefault="00A961C4" w:rsidP="00A961C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961C4">
        <w:rPr>
          <w:rFonts w:ascii="Times New Roman" w:eastAsia="Times New Roman" w:hAnsi="Times New Roman" w:cs="Times New Roman"/>
          <w:sz w:val="28"/>
          <w:szCs w:val="28"/>
        </w:rPr>
        <w:t>12.  Орган местного самоуправления Ишимского сельсовета Чистоозерного района Новосибирской области, при формировании ведомственного перечня вправе включить в него дополнительно:</w:t>
      </w:r>
    </w:p>
    <w:p w:rsidR="00A961C4" w:rsidRPr="00A961C4" w:rsidRDefault="00A961C4" w:rsidP="00A961C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961C4">
        <w:rPr>
          <w:rFonts w:ascii="Times New Roman" w:eastAsia="Times New Roman" w:hAnsi="Times New Roman" w:cs="Times New Roman"/>
          <w:sz w:val="28"/>
          <w:szCs w:val="28"/>
        </w:rPr>
        <w:t>1) отдельные виды товаров, работ, услуг, не указанные в обязательном перечне и не соответствующие критериям, указанным в пункте 9 Правил;</w:t>
      </w:r>
    </w:p>
    <w:p w:rsidR="00A961C4" w:rsidRPr="00A961C4" w:rsidRDefault="00A961C4" w:rsidP="00A961C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961C4">
        <w:rPr>
          <w:rFonts w:ascii="Times New Roman" w:eastAsia="Times New Roman" w:hAnsi="Times New Roman" w:cs="Times New Roman"/>
          <w:sz w:val="28"/>
          <w:szCs w:val="28"/>
        </w:rPr>
        <w:t>2) 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закупки;</w:t>
      </w:r>
    </w:p>
    <w:p w:rsidR="00A961C4" w:rsidRPr="00A961C4" w:rsidRDefault="00A961C4" w:rsidP="00A961C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961C4">
        <w:rPr>
          <w:rFonts w:ascii="Times New Roman" w:eastAsia="Times New Roman" w:hAnsi="Times New Roman" w:cs="Times New Roman"/>
          <w:sz w:val="28"/>
          <w:szCs w:val="28"/>
        </w:rPr>
        <w:t>3) значения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перечнем, и обоснование которых содержится в соответствующей графе ведомственного перечня, в том числе с учетом функционального назначения товара, под которым для целей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A961C4" w:rsidRPr="00A961C4" w:rsidRDefault="00A961C4" w:rsidP="00A961C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961C4">
        <w:rPr>
          <w:rFonts w:ascii="Times New Roman" w:eastAsia="Times New Roman" w:hAnsi="Times New Roman" w:cs="Times New Roman"/>
          <w:sz w:val="28"/>
          <w:szCs w:val="28"/>
        </w:rPr>
        <w:t xml:space="preserve">13. Значения потребительских свойств и иных характеристик (в том числе </w:t>
      </w:r>
      <w:r w:rsidRPr="00A961C4">
        <w:rPr>
          <w:rFonts w:ascii="Times New Roman" w:eastAsia="Times New Roman" w:hAnsi="Times New Roman" w:cs="Times New Roman"/>
          <w:sz w:val="28"/>
          <w:szCs w:val="28"/>
        </w:rPr>
        <w:lastRenderedPageBreak/>
        <w:t>предельные цены) отдельных видов товаров, работ, услуг, включенных в ведомственный перечень, устанавливаются:</w:t>
      </w:r>
    </w:p>
    <w:p w:rsidR="00A961C4" w:rsidRPr="00A961C4" w:rsidRDefault="00A961C4" w:rsidP="00A961C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961C4">
        <w:rPr>
          <w:rFonts w:ascii="Times New Roman" w:eastAsia="Times New Roman" w:hAnsi="Times New Roman" w:cs="Times New Roman"/>
          <w:sz w:val="28"/>
          <w:szCs w:val="28"/>
        </w:rPr>
        <w:t xml:space="preserve">1) с учетом категорий и (или) групп должностей работников  органа местного самоуправления Ишимского сельсовета Чистоозерного района Новосибирской области, и подведомственному ему </w:t>
      </w:r>
      <w:r w:rsidRPr="00A961C4">
        <w:rPr>
          <w:rFonts w:ascii="Times New Roman" w:eastAsia="Times New Roman" w:hAnsi="Times New Roman" w:cs="Times New Roman"/>
          <w:color w:val="000000"/>
          <w:sz w:val="28"/>
          <w:szCs w:val="28"/>
        </w:rPr>
        <w:t xml:space="preserve">учреждению  </w:t>
      </w:r>
      <w:r w:rsidRPr="00A961C4">
        <w:rPr>
          <w:rFonts w:ascii="Times New Roman" w:eastAsia="Times New Roman" w:hAnsi="Times New Roman" w:cs="Times New Roman"/>
          <w:sz w:val="28"/>
          <w:szCs w:val="28"/>
        </w:rPr>
        <w:t>если затраты на их приобретение в соответствии с Правилами определения нормативных затрат на обеспечение функций  органа местного самоуправления Ишимского сельсовета Чистоозерного района Новосибирской области, утвержденными постановлением администрации Ишимского сельсовета Чистоозерного района Новосибирской области (далее – Правила определения нормативных затрат), определяются с учетом категорий и (или) групп должностей работников;</w:t>
      </w:r>
    </w:p>
    <w:p w:rsidR="00A961C4" w:rsidRPr="00A961C4" w:rsidRDefault="00A961C4" w:rsidP="00A961C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961C4">
        <w:rPr>
          <w:rFonts w:ascii="Times New Roman" w:eastAsia="Times New Roman" w:hAnsi="Times New Roman" w:cs="Times New Roman"/>
          <w:sz w:val="28"/>
          <w:szCs w:val="28"/>
        </w:rPr>
        <w:t xml:space="preserve">2) с учетом категорий и (или) групп должностей работников, если затраты на их приобретение в соответствии с Правилами определения нормативных затрат не определяются с учетом категорий и (или) групп должностей работников, – в случае принятия соответствующего решения муниципальным органом Чистоозерного района Новосибирской области. </w:t>
      </w:r>
    </w:p>
    <w:p w:rsidR="00A961C4" w:rsidRPr="00A961C4" w:rsidRDefault="00A961C4" w:rsidP="00A961C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961C4">
        <w:rPr>
          <w:rFonts w:ascii="Times New Roman" w:eastAsia="Times New Roman" w:hAnsi="Times New Roman" w:cs="Times New Roman"/>
          <w:sz w:val="28"/>
          <w:szCs w:val="28"/>
        </w:rPr>
        <w:t xml:space="preserve">Требования к отдельным видам товаров, работ, услуг, закупаемым </w:t>
      </w:r>
      <w:r w:rsidRPr="00A961C4">
        <w:rPr>
          <w:rFonts w:ascii="Times New Roman" w:eastAsia="Times New Roman" w:hAnsi="Times New Roman" w:cs="Times New Roman"/>
          <w:color w:val="000000"/>
          <w:sz w:val="28"/>
          <w:szCs w:val="28"/>
        </w:rPr>
        <w:t xml:space="preserve">администрацией Ишимского сельсовета Чистоозерного района Новосибирской области </w:t>
      </w:r>
      <w:r w:rsidRPr="00A961C4">
        <w:rPr>
          <w:rFonts w:ascii="Times New Roman" w:eastAsia="Times New Roman" w:hAnsi="Times New Roman" w:cs="Times New Roman"/>
          <w:sz w:val="28"/>
          <w:szCs w:val="28"/>
        </w:rPr>
        <w:t>разграничиваются по категориям и (или) группам должностей работников указанных учреждений согласно штатному расписанию.</w:t>
      </w:r>
    </w:p>
    <w:p w:rsidR="00A961C4" w:rsidRPr="00A961C4" w:rsidRDefault="00A961C4" w:rsidP="00A961C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961C4">
        <w:rPr>
          <w:rFonts w:ascii="Times New Roman" w:eastAsia="Times New Roman" w:hAnsi="Times New Roman" w:cs="Times New Roman"/>
          <w:sz w:val="28"/>
          <w:szCs w:val="28"/>
        </w:rPr>
        <w:t>14. Дополнительно включаемые в ведомственный 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в соответствии с Общероссийским классификатором продукции по видам экономической деятельности.</w:t>
      </w:r>
    </w:p>
    <w:p w:rsidR="00A961C4" w:rsidRPr="00A961C4" w:rsidRDefault="00A961C4" w:rsidP="00A961C4">
      <w:pPr>
        <w:autoSpaceDE w:val="0"/>
        <w:autoSpaceDN w:val="0"/>
        <w:adjustRightInd w:val="0"/>
        <w:spacing w:after="0" w:line="240" w:lineRule="auto"/>
        <w:jc w:val="both"/>
        <w:rPr>
          <w:rFonts w:ascii="Times New Roman" w:eastAsia="Times New Roman" w:hAnsi="Times New Roman" w:cs="Times New Roman"/>
          <w:sz w:val="26"/>
          <w:szCs w:val="26"/>
        </w:rPr>
      </w:pPr>
    </w:p>
    <w:p w:rsidR="00A961C4" w:rsidRPr="00A961C4" w:rsidRDefault="00A961C4" w:rsidP="00A961C4">
      <w:pPr>
        <w:autoSpaceDE w:val="0"/>
        <w:autoSpaceDN w:val="0"/>
        <w:adjustRightInd w:val="0"/>
        <w:spacing w:after="0" w:line="240" w:lineRule="auto"/>
        <w:jc w:val="both"/>
        <w:rPr>
          <w:rFonts w:ascii="Times New Roman" w:eastAsia="Times New Roman" w:hAnsi="Times New Roman" w:cs="Times New Roman"/>
          <w:sz w:val="26"/>
          <w:szCs w:val="26"/>
        </w:rPr>
      </w:pPr>
    </w:p>
    <w:p w:rsidR="00A961C4" w:rsidRPr="00A961C4" w:rsidRDefault="00A961C4" w:rsidP="00A961C4">
      <w:pPr>
        <w:autoSpaceDE w:val="0"/>
        <w:autoSpaceDN w:val="0"/>
        <w:adjustRightInd w:val="0"/>
        <w:spacing w:after="0" w:line="240" w:lineRule="auto"/>
        <w:jc w:val="both"/>
        <w:rPr>
          <w:rFonts w:ascii="Times New Roman" w:eastAsia="Times New Roman" w:hAnsi="Times New Roman" w:cs="Times New Roman"/>
          <w:sz w:val="26"/>
          <w:szCs w:val="26"/>
        </w:rPr>
      </w:pPr>
    </w:p>
    <w:p w:rsidR="00A961C4" w:rsidRPr="00A961C4" w:rsidRDefault="00A961C4" w:rsidP="00A961C4">
      <w:pPr>
        <w:autoSpaceDE w:val="0"/>
        <w:autoSpaceDN w:val="0"/>
        <w:adjustRightInd w:val="0"/>
        <w:spacing w:after="0" w:line="240" w:lineRule="auto"/>
        <w:jc w:val="both"/>
        <w:rPr>
          <w:rFonts w:ascii="Times New Roman" w:eastAsia="Times New Roman" w:hAnsi="Times New Roman" w:cs="Times New Roman"/>
          <w:sz w:val="26"/>
          <w:szCs w:val="26"/>
        </w:rPr>
      </w:pPr>
    </w:p>
    <w:p w:rsidR="00A961C4" w:rsidRPr="00A961C4" w:rsidRDefault="00A961C4" w:rsidP="00A961C4">
      <w:pPr>
        <w:autoSpaceDE w:val="0"/>
        <w:autoSpaceDN w:val="0"/>
        <w:adjustRightInd w:val="0"/>
        <w:spacing w:after="0" w:line="240" w:lineRule="auto"/>
        <w:jc w:val="both"/>
        <w:rPr>
          <w:rFonts w:ascii="Times New Roman" w:eastAsia="Times New Roman" w:hAnsi="Times New Roman" w:cs="Times New Roman"/>
          <w:sz w:val="26"/>
          <w:szCs w:val="26"/>
        </w:rPr>
      </w:pPr>
    </w:p>
    <w:p w:rsidR="00A961C4" w:rsidRPr="00A961C4" w:rsidRDefault="00A961C4" w:rsidP="00A961C4">
      <w:pPr>
        <w:autoSpaceDE w:val="0"/>
        <w:autoSpaceDN w:val="0"/>
        <w:adjustRightInd w:val="0"/>
        <w:spacing w:after="0" w:line="240" w:lineRule="auto"/>
        <w:jc w:val="both"/>
        <w:rPr>
          <w:rFonts w:ascii="Times New Roman" w:eastAsia="Times New Roman" w:hAnsi="Times New Roman" w:cs="Times New Roman"/>
          <w:sz w:val="26"/>
          <w:szCs w:val="26"/>
        </w:rPr>
      </w:pPr>
    </w:p>
    <w:p w:rsidR="00A961C4" w:rsidRPr="00A961C4" w:rsidRDefault="00A961C4" w:rsidP="00A961C4">
      <w:pPr>
        <w:autoSpaceDE w:val="0"/>
        <w:autoSpaceDN w:val="0"/>
        <w:adjustRightInd w:val="0"/>
        <w:spacing w:after="0" w:line="240" w:lineRule="auto"/>
        <w:jc w:val="both"/>
        <w:rPr>
          <w:rFonts w:ascii="Times New Roman" w:eastAsia="Times New Roman" w:hAnsi="Times New Roman" w:cs="Times New Roman"/>
          <w:sz w:val="26"/>
          <w:szCs w:val="26"/>
        </w:rPr>
      </w:pPr>
    </w:p>
    <w:p w:rsidR="00A961C4" w:rsidRPr="00A961C4" w:rsidRDefault="00A961C4" w:rsidP="00A961C4">
      <w:pPr>
        <w:autoSpaceDE w:val="0"/>
        <w:autoSpaceDN w:val="0"/>
        <w:adjustRightInd w:val="0"/>
        <w:spacing w:after="0" w:line="240" w:lineRule="auto"/>
        <w:jc w:val="both"/>
        <w:rPr>
          <w:rFonts w:ascii="Times New Roman" w:eastAsia="Times New Roman" w:hAnsi="Times New Roman" w:cs="Times New Roman"/>
          <w:sz w:val="26"/>
          <w:szCs w:val="26"/>
        </w:rPr>
      </w:pPr>
    </w:p>
    <w:p w:rsidR="00A961C4" w:rsidRPr="00A961C4" w:rsidRDefault="00A961C4" w:rsidP="00A961C4">
      <w:pPr>
        <w:autoSpaceDE w:val="0"/>
        <w:autoSpaceDN w:val="0"/>
        <w:adjustRightInd w:val="0"/>
        <w:spacing w:after="0" w:line="240" w:lineRule="auto"/>
        <w:jc w:val="both"/>
        <w:rPr>
          <w:rFonts w:ascii="Times New Roman" w:eastAsia="Times New Roman" w:hAnsi="Times New Roman" w:cs="Times New Roman"/>
          <w:sz w:val="26"/>
          <w:szCs w:val="26"/>
        </w:rPr>
      </w:pPr>
    </w:p>
    <w:p w:rsidR="00A961C4" w:rsidRPr="00A961C4" w:rsidRDefault="00A961C4" w:rsidP="00A961C4">
      <w:pPr>
        <w:autoSpaceDE w:val="0"/>
        <w:autoSpaceDN w:val="0"/>
        <w:adjustRightInd w:val="0"/>
        <w:spacing w:after="0" w:line="240" w:lineRule="auto"/>
        <w:jc w:val="both"/>
        <w:rPr>
          <w:rFonts w:ascii="Times New Roman" w:eastAsia="Times New Roman" w:hAnsi="Times New Roman" w:cs="Times New Roman"/>
          <w:sz w:val="26"/>
          <w:szCs w:val="26"/>
        </w:rPr>
      </w:pPr>
    </w:p>
    <w:p w:rsidR="00A961C4" w:rsidRPr="00A961C4" w:rsidRDefault="00A961C4" w:rsidP="00A961C4">
      <w:pPr>
        <w:autoSpaceDE w:val="0"/>
        <w:autoSpaceDN w:val="0"/>
        <w:adjustRightInd w:val="0"/>
        <w:spacing w:after="0" w:line="240" w:lineRule="auto"/>
        <w:jc w:val="both"/>
        <w:rPr>
          <w:rFonts w:ascii="Times New Roman" w:eastAsia="Times New Roman" w:hAnsi="Times New Roman" w:cs="Times New Roman"/>
          <w:sz w:val="26"/>
          <w:szCs w:val="26"/>
        </w:rPr>
      </w:pPr>
    </w:p>
    <w:p w:rsidR="00A961C4" w:rsidRPr="00A961C4" w:rsidRDefault="00A961C4" w:rsidP="00A961C4">
      <w:pPr>
        <w:autoSpaceDE w:val="0"/>
        <w:autoSpaceDN w:val="0"/>
        <w:adjustRightInd w:val="0"/>
        <w:spacing w:after="0" w:line="240" w:lineRule="auto"/>
        <w:jc w:val="both"/>
        <w:rPr>
          <w:rFonts w:ascii="Times New Roman" w:eastAsia="Times New Roman" w:hAnsi="Times New Roman" w:cs="Times New Roman"/>
          <w:sz w:val="26"/>
          <w:szCs w:val="26"/>
        </w:rPr>
      </w:pPr>
    </w:p>
    <w:p w:rsidR="00A961C4" w:rsidRPr="00A961C4" w:rsidRDefault="00A961C4" w:rsidP="00A961C4">
      <w:pPr>
        <w:autoSpaceDE w:val="0"/>
        <w:autoSpaceDN w:val="0"/>
        <w:adjustRightInd w:val="0"/>
        <w:spacing w:after="0" w:line="240" w:lineRule="auto"/>
        <w:jc w:val="both"/>
        <w:rPr>
          <w:rFonts w:ascii="Times New Roman" w:eastAsia="Times New Roman" w:hAnsi="Times New Roman" w:cs="Times New Roman"/>
          <w:sz w:val="26"/>
          <w:szCs w:val="26"/>
        </w:rPr>
      </w:pPr>
    </w:p>
    <w:p w:rsidR="00A961C4" w:rsidRPr="00A961C4" w:rsidRDefault="00A961C4" w:rsidP="00A961C4">
      <w:pPr>
        <w:autoSpaceDE w:val="0"/>
        <w:autoSpaceDN w:val="0"/>
        <w:adjustRightInd w:val="0"/>
        <w:spacing w:after="0" w:line="240" w:lineRule="auto"/>
        <w:jc w:val="both"/>
        <w:rPr>
          <w:rFonts w:ascii="Times New Roman" w:eastAsia="Times New Roman" w:hAnsi="Times New Roman" w:cs="Times New Roman"/>
          <w:sz w:val="26"/>
          <w:szCs w:val="26"/>
        </w:rPr>
      </w:pPr>
    </w:p>
    <w:p w:rsidR="00A961C4" w:rsidRPr="00A961C4" w:rsidRDefault="00A961C4" w:rsidP="00A961C4">
      <w:pPr>
        <w:autoSpaceDE w:val="0"/>
        <w:autoSpaceDN w:val="0"/>
        <w:adjustRightInd w:val="0"/>
        <w:spacing w:after="0" w:line="240" w:lineRule="auto"/>
        <w:jc w:val="both"/>
        <w:rPr>
          <w:rFonts w:ascii="Times New Roman" w:eastAsia="Times New Roman" w:hAnsi="Times New Roman" w:cs="Times New Roman"/>
          <w:sz w:val="26"/>
          <w:szCs w:val="26"/>
        </w:rPr>
      </w:pPr>
    </w:p>
    <w:p w:rsidR="00A961C4" w:rsidRPr="00A961C4" w:rsidRDefault="00A961C4" w:rsidP="00A961C4">
      <w:pPr>
        <w:autoSpaceDE w:val="0"/>
        <w:autoSpaceDN w:val="0"/>
        <w:adjustRightInd w:val="0"/>
        <w:spacing w:after="0" w:line="240" w:lineRule="auto"/>
        <w:jc w:val="both"/>
        <w:rPr>
          <w:rFonts w:ascii="Times New Roman" w:eastAsia="Times New Roman" w:hAnsi="Times New Roman" w:cs="Times New Roman"/>
          <w:sz w:val="26"/>
          <w:szCs w:val="26"/>
        </w:rPr>
      </w:pPr>
    </w:p>
    <w:p w:rsidR="00A961C4" w:rsidRPr="00A961C4" w:rsidRDefault="00A961C4" w:rsidP="00A961C4">
      <w:pPr>
        <w:autoSpaceDE w:val="0"/>
        <w:autoSpaceDN w:val="0"/>
        <w:adjustRightInd w:val="0"/>
        <w:spacing w:after="0" w:line="240" w:lineRule="auto"/>
        <w:jc w:val="both"/>
        <w:rPr>
          <w:rFonts w:ascii="Times New Roman" w:eastAsia="Times New Roman" w:hAnsi="Times New Roman" w:cs="Times New Roman"/>
          <w:sz w:val="26"/>
          <w:szCs w:val="26"/>
        </w:rPr>
      </w:pPr>
    </w:p>
    <w:p w:rsidR="00A961C4" w:rsidRPr="00A961C4" w:rsidRDefault="00A961C4" w:rsidP="00A961C4">
      <w:pPr>
        <w:autoSpaceDE w:val="0"/>
        <w:autoSpaceDN w:val="0"/>
        <w:adjustRightInd w:val="0"/>
        <w:spacing w:after="0" w:line="240" w:lineRule="auto"/>
        <w:jc w:val="both"/>
        <w:rPr>
          <w:rFonts w:ascii="Times New Roman" w:eastAsia="Times New Roman" w:hAnsi="Times New Roman" w:cs="Times New Roman"/>
          <w:sz w:val="26"/>
          <w:szCs w:val="26"/>
        </w:rPr>
      </w:pPr>
    </w:p>
    <w:p w:rsidR="00A961C4" w:rsidRPr="00A961C4" w:rsidRDefault="00A961C4" w:rsidP="00A961C4">
      <w:pPr>
        <w:autoSpaceDE w:val="0"/>
        <w:autoSpaceDN w:val="0"/>
        <w:adjustRightInd w:val="0"/>
        <w:spacing w:after="0" w:line="240" w:lineRule="auto"/>
        <w:jc w:val="both"/>
        <w:rPr>
          <w:rFonts w:ascii="Times New Roman" w:eastAsia="Times New Roman" w:hAnsi="Times New Roman" w:cs="Times New Roman"/>
          <w:sz w:val="26"/>
          <w:szCs w:val="26"/>
        </w:rPr>
      </w:pPr>
    </w:p>
    <w:p w:rsidR="00A961C4" w:rsidRPr="00A961C4" w:rsidRDefault="00A961C4" w:rsidP="00A961C4">
      <w:pPr>
        <w:autoSpaceDE w:val="0"/>
        <w:autoSpaceDN w:val="0"/>
        <w:adjustRightInd w:val="0"/>
        <w:spacing w:after="0" w:line="240" w:lineRule="auto"/>
        <w:jc w:val="both"/>
        <w:rPr>
          <w:rFonts w:ascii="Times New Roman" w:eastAsia="Times New Roman" w:hAnsi="Times New Roman" w:cs="Times New Roman"/>
          <w:sz w:val="26"/>
          <w:szCs w:val="26"/>
        </w:rPr>
      </w:pPr>
    </w:p>
    <w:p w:rsidR="00A961C4" w:rsidRPr="00A961C4" w:rsidRDefault="00A961C4" w:rsidP="00A961C4">
      <w:pPr>
        <w:spacing w:after="0" w:line="240" w:lineRule="auto"/>
        <w:rPr>
          <w:rFonts w:ascii="Times New Roman" w:eastAsia="Times New Roman" w:hAnsi="Times New Roman" w:cs="Times New Roman"/>
          <w:sz w:val="24"/>
          <w:szCs w:val="24"/>
        </w:rPr>
      </w:pPr>
    </w:p>
    <w:p w:rsidR="00A961C4" w:rsidRPr="00A961C4" w:rsidRDefault="00A961C4" w:rsidP="00A961C4">
      <w:pPr>
        <w:spacing w:after="0" w:line="240" w:lineRule="auto"/>
        <w:rPr>
          <w:rFonts w:ascii="Times New Roman" w:eastAsia="Times New Roman" w:hAnsi="Times New Roman" w:cs="Times New Roman"/>
          <w:sz w:val="24"/>
          <w:szCs w:val="24"/>
        </w:rPr>
      </w:pPr>
    </w:p>
    <w:p w:rsidR="00A961C4" w:rsidRPr="00A961C4" w:rsidRDefault="00A961C4" w:rsidP="00A961C4">
      <w:pPr>
        <w:spacing w:after="0" w:line="240" w:lineRule="auto"/>
        <w:rPr>
          <w:rFonts w:ascii="Times New Roman" w:eastAsia="Times New Roman" w:hAnsi="Times New Roman" w:cs="Times New Roman"/>
          <w:sz w:val="24"/>
          <w:szCs w:val="24"/>
        </w:rPr>
      </w:pPr>
    </w:p>
    <w:p w:rsidR="00A961C4" w:rsidRPr="00A961C4" w:rsidRDefault="00A961C4" w:rsidP="00A961C4">
      <w:pPr>
        <w:spacing w:after="0" w:line="240"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4820"/>
        <w:gridCol w:w="5317"/>
      </w:tblGrid>
      <w:tr w:rsidR="00A961C4" w:rsidRPr="00A961C4" w:rsidTr="00A961C4">
        <w:tc>
          <w:tcPr>
            <w:tcW w:w="5621" w:type="dxa"/>
            <w:shd w:val="clear" w:color="auto" w:fill="auto"/>
          </w:tcPr>
          <w:p w:rsidR="00A961C4" w:rsidRPr="00A961C4" w:rsidRDefault="00A961C4" w:rsidP="00A961C4">
            <w:pPr>
              <w:spacing w:after="0" w:line="240" w:lineRule="auto"/>
              <w:rPr>
                <w:rFonts w:ascii="Times New Roman" w:eastAsia="Times New Roman" w:hAnsi="Times New Roman" w:cs="Times New Roman"/>
                <w:sz w:val="20"/>
                <w:szCs w:val="20"/>
              </w:rPr>
            </w:pPr>
          </w:p>
        </w:tc>
        <w:tc>
          <w:tcPr>
            <w:tcW w:w="5963" w:type="dxa"/>
            <w:shd w:val="clear" w:color="auto" w:fill="auto"/>
          </w:tcPr>
          <w:p w:rsidR="00A961C4" w:rsidRPr="00A961C4" w:rsidRDefault="00A961C4" w:rsidP="008D26CE">
            <w:pPr>
              <w:spacing w:after="0" w:line="240" w:lineRule="auto"/>
              <w:rPr>
                <w:rFonts w:ascii="Times New Roman" w:eastAsia="Times New Roman" w:hAnsi="Times New Roman" w:cs="Times New Roman"/>
                <w:sz w:val="20"/>
                <w:szCs w:val="20"/>
              </w:rPr>
            </w:pPr>
            <w:r w:rsidRPr="00A961C4">
              <w:rPr>
                <w:rFonts w:ascii="Times New Roman" w:eastAsia="Times New Roman" w:hAnsi="Times New Roman" w:cs="Times New Roman"/>
                <w:sz w:val="20"/>
                <w:szCs w:val="20"/>
              </w:rPr>
              <w:t>ПРИЛОЖЕНИЕ № 1</w:t>
            </w:r>
          </w:p>
          <w:p w:rsidR="00A961C4" w:rsidRPr="00A961C4" w:rsidRDefault="00A961C4" w:rsidP="00A961C4">
            <w:pPr>
              <w:spacing w:after="0" w:line="240" w:lineRule="auto"/>
              <w:jc w:val="center"/>
              <w:rPr>
                <w:rFonts w:ascii="Times New Roman" w:eastAsia="Times New Roman" w:hAnsi="Times New Roman" w:cs="Times New Roman"/>
                <w:sz w:val="20"/>
                <w:szCs w:val="20"/>
              </w:rPr>
            </w:pPr>
            <w:r w:rsidRPr="00A961C4">
              <w:rPr>
                <w:rFonts w:ascii="Times New Roman" w:eastAsia="Times New Roman" w:hAnsi="Times New Roman" w:cs="Times New Roman"/>
                <w:sz w:val="20"/>
                <w:szCs w:val="20"/>
              </w:rPr>
              <w:t>к Правилам</w:t>
            </w:r>
          </w:p>
        </w:tc>
      </w:tr>
    </w:tbl>
    <w:p w:rsidR="00A961C4" w:rsidRPr="00A961C4" w:rsidRDefault="00A961C4" w:rsidP="00A961C4">
      <w:pPr>
        <w:spacing w:after="0" w:line="240" w:lineRule="auto"/>
        <w:rPr>
          <w:rFonts w:ascii="Times New Roman" w:eastAsia="Times New Roman" w:hAnsi="Times New Roman" w:cs="Times New Roman"/>
          <w:sz w:val="20"/>
          <w:szCs w:val="20"/>
        </w:rPr>
      </w:pPr>
    </w:p>
    <w:p w:rsidR="00A961C4" w:rsidRPr="00A961C4" w:rsidRDefault="00A961C4" w:rsidP="00A961C4">
      <w:pPr>
        <w:spacing w:after="240" w:line="240" w:lineRule="auto"/>
        <w:jc w:val="right"/>
        <w:rPr>
          <w:rFonts w:ascii="Times New Roman" w:eastAsia="Times New Roman" w:hAnsi="Times New Roman" w:cs="Times New Roman"/>
          <w:b/>
          <w:bCs/>
          <w:sz w:val="28"/>
          <w:szCs w:val="28"/>
        </w:rPr>
      </w:pPr>
      <w:r w:rsidRPr="00A961C4">
        <w:rPr>
          <w:rFonts w:ascii="Times New Roman" w:eastAsia="Times New Roman" w:hAnsi="Times New Roman" w:cs="Times New Roman"/>
          <w:b/>
          <w:bCs/>
          <w:sz w:val="28"/>
          <w:szCs w:val="28"/>
        </w:rPr>
        <w:t xml:space="preserve"> (форма)</w:t>
      </w:r>
    </w:p>
    <w:p w:rsidR="00A961C4" w:rsidRPr="00A961C4" w:rsidRDefault="00A961C4" w:rsidP="00A961C4">
      <w:pPr>
        <w:autoSpaceDE w:val="0"/>
        <w:autoSpaceDN w:val="0"/>
        <w:spacing w:after="0" w:line="240" w:lineRule="auto"/>
        <w:jc w:val="center"/>
        <w:rPr>
          <w:rFonts w:ascii="Times New Roman" w:eastAsia="Times New Roman" w:hAnsi="Times New Roman" w:cs="Times New Roman"/>
          <w:b/>
          <w:sz w:val="20"/>
          <w:szCs w:val="20"/>
        </w:rPr>
      </w:pPr>
    </w:p>
    <w:p w:rsidR="00A961C4" w:rsidRPr="00A961C4" w:rsidRDefault="00A961C4" w:rsidP="00A961C4">
      <w:pPr>
        <w:autoSpaceDE w:val="0"/>
        <w:autoSpaceDN w:val="0"/>
        <w:spacing w:after="0" w:line="240" w:lineRule="auto"/>
        <w:jc w:val="center"/>
        <w:rPr>
          <w:rFonts w:ascii="Times New Roman" w:eastAsia="Times New Roman" w:hAnsi="Times New Roman" w:cs="Times New Roman"/>
          <w:b/>
          <w:sz w:val="24"/>
          <w:szCs w:val="24"/>
        </w:rPr>
      </w:pPr>
      <w:r w:rsidRPr="00A961C4">
        <w:rPr>
          <w:rFonts w:ascii="Times New Roman" w:eastAsia="Times New Roman" w:hAnsi="Times New Roman" w:cs="Times New Roman"/>
          <w:b/>
          <w:sz w:val="24"/>
          <w:szCs w:val="24"/>
        </w:rPr>
        <w:t>ВЕДОМСТВЕННЫЙ ПЕРЕЧЕНЬ</w:t>
      </w:r>
    </w:p>
    <w:p w:rsidR="00A961C4" w:rsidRPr="00A961C4" w:rsidRDefault="00A961C4" w:rsidP="00A961C4">
      <w:pPr>
        <w:spacing w:after="0" w:line="240" w:lineRule="auto"/>
        <w:jc w:val="center"/>
        <w:rPr>
          <w:rFonts w:ascii="Times New Roman" w:eastAsia="Times New Roman" w:hAnsi="Times New Roman" w:cs="Times New Roman"/>
          <w:b/>
          <w:bCs/>
          <w:sz w:val="24"/>
          <w:szCs w:val="24"/>
        </w:rPr>
      </w:pPr>
      <w:r w:rsidRPr="00A961C4">
        <w:rPr>
          <w:rFonts w:ascii="Times New Roman" w:eastAsia="Times New Roman" w:hAnsi="Times New Roman" w:cs="Times New Roman"/>
          <w:b/>
          <w:bCs/>
          <w:sz w:val="24"/>
          <w:szCs w:val="24"/>
        </w:rPr>
        <w:t xml:space="preserve">отдельных видов товаров, работ, услуг, их потребительские свойства (в том числе качество) </w:t>
      </w:r>
    </w:p>
    <w:p w:rsidR="00A961C4" w:rsidRPr="00A961C4" w:rsidRDefault="00A961C4" w:rsidP="00A961C4">
      <w:pPr>
        <w:spacing w:after="0" w:line="240" w:lineRule="auto"/>
        <w:jc w:val="center"/>
        <w:rPr>
          <w:rFonts w:ascii="Times New Roman" w:eastAsia="Times New Roman" w:hAnsi="Times New Roman" w:cs="Times New Roman"/>
          <w:b/>
          <w:bCs/>
          <w:sz w:val="24"/>
          <w:szCs w:val="24"/>
        </w:rPr>
      </w:pPr>
      <w:r w:rsidRPr="00A961C4">
        <w:rPr>
          <w:rFonts w:ascii="Times New Roman" w:eastAsia="Times New Roman" w:hAnsi="Times New Roman" w:cs="Times New Roman"/>
          <w:b/>
          <w:bCs/>
          <w:sz w:val="24"/>
          <w:szCs w:val="24"/>
        </w:rPr>
        <w:t>и иные характеристики (в том числе предельные цены товаров, работ, услуг)</w:t>
      </w:r>
    </w:p>
    <w:p w:rsidR="00A961C4" w:rsidRPr="00A961C4" w:rsidRDefault="00A961C4" w:rsidP="00A961C4">
      <w:pPr>
        <w:spacing w:after="0" w:line="240" w:lineRule="auto"/>
        <w:jc w:val="center"/>
        <w:rPr>
          <w:rFonts w:ascii="Times New Roman" w:eastAsia="Times New Roman" w:hAnsi="Times New Roman" w:cs="Times New Roman"/>
          <w:b/>
          <w:bCs/>
          <w:sz w:val="28"/>
          <w:szCs w:val="28"/>
        </w:rPr>
      </w:pP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2"/>
        <w:gridCol w:w="822"/>
        <w:gridCol w:w="1645"/>
        <w:gridCol w:w="1021"/>
        <w:gridCol w:w="1389"/>
        <w:gridCol w:w="1843"/>
        <w:gridCol w:w="1758"/>
        <w:gridCol w:w="1644"/>
        <w:gridCol w:w="1474"/>
        <w:gridCol w:w="2125"/>
        <w:gridCol w:w="1276"/>
      </w:tblGrid>
      <w:tr w:rsidR="00A961C4" w:rsidRPr="00A961C4" w:rsidTr="0050460F">
        <w:trPr>
          <w:cantSplit/>
        </w:trPr>
        <w:tc>
          <w:tcPr>
            <w:tcW w:w="482" w:type="dxa"/>
            <w:vMerge w:val="restart"/>
          </w:tcPr>
          <w:p w:rsidR="00A961C4" w:rsidRPr="00A961C4" w:rsidRDefault="00A961C4" w:rsidP="00A961C4">
            <w:pPr>
              <w:spacing w:after="0" w:line="240" w:lineRule="auto"/>
              <w:jc w:val="center"/>
              <w:rPr>
                <w:rFonts w:ascii="Times New Roman" w:eastAsia="Times New Roman" w:hAnsi="Times New Roman" w:cs="Times New Roman"/>
                <w:sz w:val="24"/>
                <w:szCs w:val="24"/>
              </w:rPr>
            </w:pPr>
            <w:r w:rsidRPr="00A961C4">
              <w:rPr>
                <w:rFonts w:ascii="Times New Roman" w:eastAsia="Times New Roman" w:hAnsi="Times New Roman" w:cs="Times New Roman"/>
                <w:sz w:val="24"/>
                <w:szCs w:val="24"/>
              </w:rPr>
              <w:t>№ п/п</w:t>
            </w:r>
          </w:p>
        </w:tc>
        <w:tc>
          <w:tcPr>
            <w:tcW w:w="822" w:type="dxa"/>
            <w:vMerge w:val="restart"/>
          </w:tcPr>
          <w:p w:rsidR="00A961C4" w:rsidRPr="00A961C4" w:rsidRDefault="00A961C4" w:rsidP="00A961C4">
            <w:pPr>
              <w:spacing w:after="0" w:line="240" w:lineRule="auto"/>
              <w:jc w:val="center"/>
              <w:rPr>
                <w:rFonts w:ascii="Times New Roman" w:eastAsia="Times New Roman" w:hAnsi="Times New Roman" w:cs="Times New Roman"/>
                <w:sz w:val="24"/>
                <w:szCs w:val="24"/>
              </w:rPr>
            </w:pPr>
            <w:r w:rsidRPr="00A961C4">
              <w:rPr>
                <w:rFonts w:ascii="Times New Roman" w:eastAsia="Times New Roman" w:hAnsi="Times New Roman" w:cs="Times New Roman"/>
                <w:sz w:val="24"/>
                <w:szCs w:val="24"/>
              </w:rPr>
              <w:t>Код</w:t>
            </w:r>
            <w:r w:rsidRPr="00A961C4">
              <w:rPr>
                <w:rFonts w:ascii="Times New Roman" w:eastAsia="Times New Roman" w:hAnsi="Times New Roman" w:cs="Times New Roman"/>
                <w:sz w:val="24"/>
                <w:szCs w:val="24"/>
              </w:rPr>
              <w:br/>
              <w:t>по ОКПД*</w:t>
            </w:r>
          </w:p>
        </w:tc>
        <w:tc>
          <w:tcPr>
            <w:tcW w:w="1645" w:type="dxa"/>
            <w:vMerge w:val="restart"/>
          </w:tcPr>
          <w:p w:rsidR="00A961C4" w:rsidRPr="00A961C4" w:rsidRDefault="00A961C4" w:rsidP="00A961C4">
            <w:pPr>
              <w:spacing w:after="0" w:line="240" w:lineRule="auto"/>
              <w:jc w:val="center"/>
              <w:rPr>
                <w:rFonts w:ascii="Times New Roman" w:eastAsia="Times New Roman" w:hAnsi="Times New Roman" w:cs="Times New Roman"/>
                <w:sz w:val="24"/>
                <w:szCs w:val="24"/>
              </w:rPr>
            </w:pPr>
            <w:r w:rsidRPr="00A961C4">
              <w:rPr>
                <w:rFonts w:ascii="Times New Roman" w:eastAsia="Times New Roman" w:hAnsi="Times New Roman" w:cs="Times New Roman"/>
                <w:sz w:val="24"/>
                <w:szCs w:val="24"/>
              </w:rPr>
              <w:t>Наименование отдельного вида товаров, работ, услуг</w:t>
            </w:r>
          </w:p>
        </w:tc>
        <w:tc>
          <w:tcPr>
            <w:tcW w:w="2410" w:type="dxa"/>
            <w:gridSpan w:val="2"/>
          </w:tcPr>
          <w:p w:rsidR="00A961C4" w:rsidRPr="00A961C4" w:rsidRDefault="00A961C4" w:rsidP="00A961C4">
            <w:pPr>
              <w:spacing w:after="0" w:line="240" w:lineRule="auto"/>
              <w:jc w:val="center"/>
              <w:rPr>
                <w:rFonts w:ascii="Times New Roman" w:eastAsia="Times New Roman" w:hAnsi="Times New Roman" w:cs="Times New Roman"/>
                <w:sz w:val="24"/>
                <w:szCs w:val="24"/>
              </w:rPr>
            </w:pPr>
            <w:r w:rsidRPr="00A961C4">
              <w:rPr>
                <w:rFonts w:ascii="Times New Roman" w:eastAsia="Times New Roman" w:hAnsi="Times New Roman" w:cs="Times New Roman"/>
                <w:sz w:val="24"/>
                <w:szCs w:val="24"/>
              </w:rPr>
              <w:t>Единица измерения</w:t>
            </w:r>
          </w:p>
        </w:tc>
        <w:tc>
          <w:tcPr>
            <w:tcW w:w="3601" w:type="dxa"/>
            <w:gridSpan w:val="2"/>
          </w:tcPr>
          <w:p w:rsidR="00A961C4" w:rsidRPr="00A961C4" w:rsidRDefault="00A961C4" w:rsidP="00A961C4">
            <w:pPr>
              <w:keepNext/>
              <w:widowControl w:val="0"/>
              <w:spacing w:after="0" w:line="240" w:lineRule="auto"/>
              <w:jc w:val="center"/>
              <w:rPr>
                <w:rFonts w:ascii="Times New Roman" w:eastAsia="Times New Roman" w:hAnsi="Times New Roman" w:cs="Times New Roman"/>
                <w:sz w:val="24"/>
                <w:szCs w:val="24"/>
              </w:rPr>
            </w:pPr>
            <w:r w:rsidRPr="00A961C4">
              <w:rPr>
                <w:rFonts w:ascii="Times New Roman" w:eastAsia="Times New Roman" w:hAnsi="Times New Roman" w:cs="Times New Roman"/>
                <w:sz w:val="24"/>
                <w:szCs w:val="24"/>
              </w:rPr>
              <w:t>Требования к потребительским свойствам (в том числе качеству) и иным характеристикам, утвержденные администрацией Чистоозерного района Новосибирской области</w:t>
            </w:r>
          </w:p>
        </w:tc>
        <w:tc>
          <w:tcPr>
            <w:tcW w:w="6519" w:type="dxa"/>
            <w:gridSpan w:val="4"/>
          </w:tcPr>
          <w:p w:rsidR="00A961C4" w:rsidRPr="00A961C4" w:rsidRDefault="00A961C4" w:rsidP="00A961C4">
            <w:pPr>
              <w:spacing w:after="0" w:line="240" w:lineRule="auto"/>
              <w:jc w:val="center"/>
              <w:rPr>
                <w:rFonts w:ascii="Times New Roman" w:eastAsia="Times New Roman" w:hAnsi="Times New Roman" w:cs="Times New Roman"/>
                <w:sz w:val="24"/>
                <w:szCs w:val="24"/>
              </w:rPr>
            </w:pPr>
            <w:r w:rsidRPr="00A961C4">
              <w:rPr>
                <w:rFonts w:ascii="Times New Roman" w:eastAsia="Times New Roman" w:hAnsi="Times New Roman" w:cs="Times New Roman"/>
                <w:sz w:val="24"/>
                <w:szCs w:val="24"/>
              </w:rPr>
              <w:t>Требования к потребительским свойствам (в том числе качеству) и иным характеристикам, утвержденные муниципальным органом Чистоозерного района Новосибирской области</w:t>
            </w:r>
          </w:p>
        </w:tc>
      </w:tr>
      <w:tr w:rsidR="00A961C4" w:rsidRPr="00A961C4" w:rsidTr="0050460F">
        <w:trPr>
          <w:cantSplit/>
        </w:trPr>
        <w:tc>
          <w:tcPr>
            <w:tcW w:w="482" w:type="dxa"/>
            <w:vMerge/>
          </w:tcPr>
          <w:p w:rsidR="00A961C4" w:rsidRPr="00A961C4" w:rsidRDefault="00A961C4" w:rsidP="00A961C4">
            <w:pPr>
              <w:spacing w:after="0" w:line="240" w:lineRule="auto"/>
              <w:jc w:val="center"/>
              <w:rPr>
                <w:rFonts w:ascii="Times New Roman" w:eastAsia="Times New Roman" w:hAnsi="Times New Roman" w:cs="Times New Roman"/>
                <w:sz w:val="24"/>
                <w:szCs w:val="24"/>
              </w:rPr>
            </w:pPr>
          </w:p>
        </w:tc>
        <w:tc>
          <w:tcPr>
            <w:tcW w:w="822" w:type="dxa"/>
            <w:vMerge/>
          </w:tcPr>
          <w:p w:rsidR="00A961C4" w:rsidRPr="00A961C4" w:rsidRDefault="00A961C4" w:rsidP="00A961C4">
            <w:pPr>
              <w:spacing w:after="0" w:line="240" w:lineRule="auto"/>
              <w:jc w:val="center"/>
              <w:rPr>
                <w:rFonts w:ascii="Times New Roman" w:eastAsia="Times New Roman" w:hAnsi="Times New Roman" w:cs="Times New Roman"/>
                <w:sz w:val="24"/>
                <w:szCs w:val="24"/>
              </w:rPr>
            </w:pPr>
          </w:p>
        </w:tc>
        <w:tc>
          <w:tcPr>
            <w:tcW w:w="1645" w:type="dxa"/>
            <w:vMerge/>
          </w:tcPr>
          <w:p w:rsidR="00A961C4" w:rsidRPr="00A961C4" w:rsidRDefault="00A961C4" w:rsidP="00A961C4">
            <w:pPr>
              <w:spacing w:after="0" w:line="240" w:lineRule="auto"/>
              <w:jc w:val="center"/>
              <w:rPr>
                <w:rFonts w:ascii="Times New Roman" w:eastAsia="Times New Roman" w:hAnsi="Times New Roman" w:cs="Times New Roman"/>
                <w:sz w:val="24"/>
                <w:szCs w:val="24"/>
              </w:rPr>
            </w:pPr>
          </w:p>
        </w:tc>
        <w:tc>
          <w:tcPr>
            <w:tcW w:w="1021" w:type="dxa"/>
          </w:tcPr>
          <w:p w:rsidR="00A961C4" w:rsidRPr="00A961C4" w:rsidRDefault="00A961C4" w:rsidP="00A961C4">
            <w:pPr>
              <w:spacing w:after="0" w:line="240" w:lineRule="auto"/>
              <w:jc w:val="center"/>
              <w:rPr>
                <w:rFonts w:ascii="Times New Roman" w:eastAsia="Times New Roman" w:hAnsi="Times New Roman" w:cs="Times New Roman"/>
                <w:sz w:val="24"/>
                <w:szCs w:val="24"/>
              </w:rPr>
            </w:pPr>
            <w:r w:rsidRPr="00A961C4">
              <w:rPr>
                <w:rFonts w:ascii="Times New Roman" w:eastAsia="Times New Roman" w:hAnsi="Times New Roman" w:cs="Times New Roman"/>
                <w:sz w:val="24"/>
                <w:szCs w:val="24"/>
              </w:rPr>
              <w:t>код по ОКЕИ</w:t>
            </w:r>
          </w:p>
        </w:tc>
        <w:tc>
          <w:tcPr>
            <w:tcW w:w="1389" w:type="dxa"/>
          </w:tcPr>
          <w:p w:rsidR="00A961C4" w:rsidRPr="00A961C4" w:rsidRDefault="00A961C4" w:rsidP="00A961C4">
            <w:pPr>
              <w:spacing w:after="0" w:line="240" w:lineRule="auto"/>
              <w:jc w:val="center"/>
              <w:rPr>
                <w:rFonts w:ascii="Times New Roman" w:eastAsia="Times New Roman" w:hAnsi="Times New Roman" w:cs="Times New Roman"/>
                <w:sz w:val="24"/>
                <w:szCs w:val="24"/>
              </w:rPr>
            </w:pPr>
            <w:r w:rsidRPr="00A961C4">
              <w:rPr>
                <w:rFonts w:ascii="Times New Roman" w:eastAsia="Times New Roman" w:hAnsi="Times New Roman" w:cs="Times New Roman"/>
                <w:sz w:val="24"/>
                <w:szCs w:val="24"/>
              </w:rPr>
              <w:t>наименование</w:t>
            </w:r>
          </w:p>
        </w:tc>
        <w:tc>
          <w:tcPr>
            <w:tcW w:w="1843" w:type="dxa"/>
          </w:tcPr>
          <w:p w:rsidR="00A961C4" w:rsidRPr="00A961C4" w:rsidRDefault="00A961C4" w:rsidP="00A961C4">
            <w:pPr>
              <w:keepNext/>
              <w:widowControl w:val="0"/>
              <w:spacing w:after="0" w:line="240" w:lineRule="auto"/>
              <w:jc w:val="center"/>
              <w:rPr>
                <w:rFonts w:ascii="Times New Roman" w:eastAsia="Times New Roman" w:hAnsi="Times New Roman" w:cs="Times New Roman"/>
                <w:sz w:val="24"/>
                <w:szCs w:val="24"/>
              </w:rPr>
            </w:pPr>
            <w:r w:rsidRPr="00A961C4">
              <w:rPr>
                <w:rFonts w:ascii="Times New Roman" w:eastAsia="Times New Roman" w:hAnsi="Times New Roman" w:cs="Times New Roman"/>
                <w:sz w:val="24"/>
                <w:szCs w:val="24"/>
              </w:rPr>
              <w:t>характеристика</w:t>
            </w:r>
          </w:p>
        </w:tc>
        <w:tc>
          <w:tcPr>
            <w:tcW w:w="1758" w:type="dxa"/>
          </w:tcPr>
          <w:p w:rsidR="00A961C4" w:rsidRPr="00A961C4" w:rsidRDefault="00A961C4" w:rsidP="00A961C4">
            <w:pPr>
              <w:keepNext/>
              <w:widowControl w:val="0"/>
              <w:spacing w:after="0" w:line="240" w:lineRule="auto"/>
              <w:jc w:val="center"/>
              <w:rPr>
                <w:rFonts w:ascii="Times New Roman" w:eastAsia="Times New Roman" w:hAnsi="Times New Roman" w:cs="Times New Roman"/>
                <w:sz w:val="24"/>
                <w:szCs w:val="24"/>
              </w:rPr>
            </w:pPr>
            <w:r w:rsidRPr="00A961C4">
              <w:rPr>
                <w:rFonts w:ascii="Times New Roman" w:eastAsia="Times New Roman" w:hAnsi="Times New Roman" w:cs="Times New Roman"/>
                <w:sz w:val="24"/>
                <w:szCs w:val="24"/>
              </w:rPr>
              <w:t>значение характеристики</w:t>
            </w:r>
          </w:p>
        </w:tc>
        <w:tc>
          <w:tcPr>
            <w:tcW w:w="1644" w:type="dxa"/>
          </w:tcPr>
          <w:p w:rsidR="00A961C4" w:rsidRPr="00A961C4" w:rsidRDefault="00A961C4" w:rsidP="00A961C4">
            <w:pPr>
              <w:spacing w:after="0" w:line="240" w:lineRule="auto"/>
              <w:jc w:val="center"/>
              <w:rPr>
                <w:rFonts w:ascii="Times New Roman" w:eastAsia="Times New Roman" w:hAnsi="Times New Roman" w:cs="Times New Roman"/>
                <w:sz w:val="24"/>
                <w:szCs w:val="24"/>
              </w:rPr>
            </w:pPr>
            <w:r w:rsidRPr="00A961C4">
              <w:rPr>
                <w:rFonts w:ascii="Times New Roman" w:eastAsia="Times New Roman" w:hAnsi="Times New Roman" w:cs="Times New Roman"/>
                <w:sz w:val="24"/>
                <w:szCs w:val="24"/>
              </w:rPr>
              <w:t>характеристика</w:t>
            </w:r>
          </w:p>
        </w:tc>
        <w:tc>
          <w:tcPr>
            <w:tcW w:w="1474" w:type="dxa"/>
          </w:tcPr>
          <w:p w:rsidR="00A961C4" w:rsidRPr="00A961C4" w:rsidRDefault="00A961C4" w:rsidP="00A961C4">
            <w:pPr>
              <w:spacing w:after="0" w:line="240" w:lineRule="auto"/>
              <w:jc w:val="center"/>
              <w:rPr>
                <w:rFonts w:ascii="Times New Roman" w:eastAsia="Times New Roman" w:hAnsi="Times New Roman" w:cs="Times New Roman"/>
                <w:sz w:val="24"/>
                <w:szCs w:val="24"/>
              </w:rPr>
            </w:pPr>
            <w:r w:rsidRPr="00A961C4">
              <w:rPr>
                <w:rFonts w:ascii="Times New Roman" w:eastAsia="Times New Roman" w:hAnsi="Times New Roman" w:cs="Times New Roman"/>
                <w:sz w:val="24"/>
                <w:szCs w:val="24"/>
              </w:rPr>
              <w:t>значение характеристики</w:t>
            </w:r>
          </w:p>
        </w:tc>
        <w:tc>
          <w:tcPr>
            <w:tcW w:w="2125" w:type="dxa"/>
          </w:tcPr>
          <w:p w:rsidR="00A961C4" w:rsidRPr="00A961C4" w:rsidRDefault="00A961C4" w:rsidP="00A961C4">
            <w:pPr>
              <w:spacing w:after="0" w:line="240" w:lineRule="auto"/>
              <w:jc w:val="center"/>
              <w:rPr>
                <w:rFonts w:ascii="Times New Roman" w:eastAsia="Times New Roman" w:hAnsi="Times New Roman" w:cs="Times New Roman"/>
                <w:sz w:val="24"/>
                <w:szCs w:val="24"/>
              </w:rPr>
            </w:pPr>
            <w:r w:rsidRPr="00A961C4">
              <w:rPr>
                <w:rFonts w:ascii="Times New Roman" w:eastAsia="Times New Roman" w:hAnsi="Times New Roman" w:cs="Times New Roman"/>
                <w:sz w:val="24"/>
                <w:szCs w:val="24"/>
              </w:rPr>
              <w:t>обоснование отклонения значения характеристики от утвержденной администрацией Чистоозерного района Новосибирской области</w:t>
            </w:r>
          </w:p>
        </w:tc>
        <w:tc>
          <w:tcPr>
            <w:tcW w:w="1276" w:type="dxa"/>
          </w:tcPr>
          <w:p w:rsidR="00A961C4" w:rsidRPr="00A961C4" w:rsidRDefault="00A961C4" w:rsidP="00A961C4">
            <w:pPr>
              <w:spacing w:after="0" w:line="240" w:lineRule="auto"/>
              <w:jc w:val="center"/>
              <w:rPr>
                <w:rFonts w:ascii="Times New Roman" w:eastAsia="Times New Roman" w:hAnsi="Times New Roman" w:cs="Times New Roman"/>
                <w:sz w:val="24"/>
                <w:szCs w:val="24"/>
              </w:rPr>
            </w:pPr>
            <w:r w:rsidRPr="00A961C4">
              <w:rPr>
                <w:rFonts w:ascii="Times New Roman" w:eastAsia="Times New Roman" w:hAnsi="Times New Roman" w:cs="Times New Roman"/>
                <w:sz w:val="24"/>
                <w:szCs w:val="24"/>
              </w:rPr>
              <w:t>функциональное назначение**</w:t>
            </w:r>
          </w:p>
        </w:tc>
      </w:tr>
      <w:tr w:rsidR="00A961C4" w:rsidRPr="00A961C4" w:rsidTr="0050460F">
        <w:trPr>
          <w:cantSplit/>
        </w:trPr>
        <w:tc>
          <w:tcPr>
            <w:tcW w:w="15479" w:type="dxa"/>
            <w:gridSpan w:val="11"/>
            <w:vAlign w:val="center"/>
          </w:tcPr>
          <w:p w:rsidR="00A961C4" w:rsidRPr="00A961C4" w:rsidRDefault="00A961C4" w:rsidP="00A961C4">
            <w:pPr>
              <w:spacing w:after="0" w:line="240" w:lineRule="auto"/>
              <w:jc w:val="center"/>
              <w:rPr>
                <w:rFonts w:ascii="Times New Roman" w:eastAsia="Times New Roman" w:hAnsi="Times New Roman" w:cs="Times New Roman"/>
                <w:sz w:val="24"/>
                <w:szCs w:val="24"/>
              </w:rPr>
            </w:pPr>
            <w:r w:rsidRPr="00A961C4">
              <w:rPr>
                <w:rFonts w:ascii="Times New Roman" w:eastAsia="Times New Roman" w:hAnsi="Times New Roman" w:cs="Times New Roman"/>
                <w:sz w:val="24"/>
                <w:szCs w:val="24"/>
              </w:rPr>
              <w:t xml:space="preserve">Отдельные виды товаров, работ, услуг, включенные в перечень отдельных видов товаров, работ, услуг, предусмотренные приложением № 2 к </w:t>
            </w:r>
          </w:p>
          <w:p w:rsidR="00A961C4" w:rsidRPr="00A961C4" w:rsidRDefault="00A961C4" w:rsidP="00A961C4">
            <w:pPr>
              <w:spacing w:after="0" w:line="240" w:lineRule="auto"/>
              <w:jc w:val="center"/>
              <w:rPr>
                <w:rFonts w:ascii="Times New Roman" w:eastAsia="Times New Roman" w:hAnsi="Times New Roman" w:cs="Times New Roman"/>
                <w:sz w:val="24"/>
                <w:szCs w:val="24"/>
              </w:rPr>
            </w:pPr>
          </w:p>
          <w:p w:rsidR="00A961C4" w:rsidRPr="00A961C4" w:rsidRDefault="00A961C4" w:rsidP="00A961C4">
            <w:pPr>
              <w:spacing w:after="0" w:line="240" w:lineRule="auto"/>
              <w:jc w:val="center"/>
              <w:rPr>
                <w:rFonts w:ascii="Times New Roman" w:eastAsia="Times New Roman" w:hAnsi="Times New Roman" w:cs="Times New Roman"/>
                <w:sz w:val="24"/>
                <w:szCs w:val="24"/>
              </w:rPr>
            </w:pPr>
            <w:r w:rsidRPr="00A961C4">
              <w:rPr>
                <w:rFonts w:ascii="Times New Roman" w:eastAsia="Times New Roman" w:hAnsi="Times New Roman" w:cs="Times New Roman"/>
                <w:sz w:val="24"/>
                <w:szCs w:val="24"/>
              </w:rPr>
              <w:t>Правилам определения требований к закупаемым муниципальным органом и подведомственному ему казенным учреждением Чистоозерного района Новосибирской области, отдельным видам товаров, работ, услуг (в том числе предельных цен товаров, работ, услуг), утвержденным постановлением администрации Чистоозерного района Новосибирской области</w:t>
            </w:r>
          </w:p>
        </w:tc>
      </w:tr>
      <w:tr w:rsidR="00A961C4" w:rsidRPr="00A961C4" w:rsidTr="0050460F">
        <w:tc>
          <w:tcPr>
            <w:tcW w:w="482" w:type="dxa"/>
          </w:tcPr>
          <w:p w:rsidR="00A961C4" w:rsidRPr="00A961C4" w:rsidRDefault="00A961C4" w:rsidP="00A961C4">
            <w:pPr>
              <w:spacing w:after="0" w:line="240" w:lineRule="auto"/>
              <w:jc w:val="center"/>
              <w:rPr>
                <w:rFonts w:ascii="Times New Roman" w:eastAsia="Times New Roman" w:hAnsi="Times New Roman" w:cs="Times New Roman"/>
                <w:sz w:val="24"/>
                <w:szCs w:val="24"/>
              </w:rPr>
            </w:pPr>
            <w:r w:rsidRPr="00A961C4">
              <w:rPr>
                <w:rFonts w:ascii="Times New Roman" w:eastAsia="Times New Roman" w:hAnsi="Times New Roman" w:cs="Times New Roman"/>
                <w:sz w:val="24"/>
                <w:szCs w:val="24"/>
              </w:rPr>
              <w:t>1</w:t>
            </w:r>
          </w:p>
        </w:tc>
        <w:tc>
          <w:tcPr>
            <w:tcW w:w="822" w:type="dxa"/>
          </w:tcPr>
          <w:p w:rsidR="00A961C4" w:rsidRPr="00A961C4" w:rsidRDefault="00A961C4" w:rsidP="00A961C4">
            <w:pPr>
              <w:spacing w:after="0" w:line="240" w:lineRule="auto"/>
              <w:jc w:val="center"/>
              <w:rPr>
                <w:rFonts w:ascii="Times New Roman" w:eastAsia="Times New Roman" w:hAnsi="Times New Roman" w:cs="Times New Roman"/>
                <w:sz w:val="24"/>
                <w:szCs w:val="24"/>
              </w:rPr>
            </w:pPr>
          </w:p>
        </w:tc>
        <w:tc>
          <w:tcPr>
            <w:tcW w:w="1645" w:type="dxa"/>
          </w:tcPr>
          <w:p w:rsidR="00A961C4" w:rsidRPr="00A961C4" w:rsidRDefault="00A961C4" w:rsidP="00A961C4">
            <w:pPr>
              <w:spacing w:after="0" w:line="240" w:lineRule="auto"/>
              <w:rPr>
                <w:rFonts w:ascii="Times New Roman" w:eastAsia="Times New Roman" w:hAnsi="Times New Roman" w:cs="Times New Roman"/>
                <w:sz w:val="24"/>
                <w:szCs w:val="24"/>
              </w:rPr>
            </w:pPr>
          </w:p>
        </w:tc>
        <w:tc>
          <w:tcPr>
            <w:tcW w:w="1021" w:type="dxa"/>
          </w:tcPr>
          <w:p w:rsidR="00A961C4" w:rsidRPr="00A961C4" w:rsidRDefault="00A961C4" w:rsidP="00A961C4">
            <w:pPr>
              <w:spacing w:after="0" w:line="240" w:lineRule="auto"/>
              <w:jc w:val="center"/>
              <w:rPr>
                <w:rFonts w:ascii="Times New Roman" w:eastAsia="Times New Roman" w:hAnsi="Times New Roman" w:cs="Times New Roman"/>
                <w:sz w:val="24"/>
                <w:szCs w:val="24"/>
              </w:rPr>
            </w:pPr>
          </w:p>
        </w:tc>
        <w:tc>
          <w:tcPr>
            <w:tcW w:w="1389" w:type="dxa"/>
          </w:tcPr>
          <w:p w:rsidR="00A961C4" w:rsidRPr="00A961C4" w:rsidRDefault="00A961C4" w:rsidP="00A961C4">
            <w:pPr>
              <w:spacing w:after="0" w:line="240" w:lineRule="auto"/>
              <w:jc w:val="center"/>
              <w:rPr>
                <w:rFonts w:ascii="Times New Roman" w:eastAsia="Times New Roman" w:hAnsi="Times New Roman" w:cs="Times New Roman"/>
                <w:sz w:val="24"/>
                <w:szCs w:val="24"/>
              </w:rPr>
            </w:pPr>
          </w:p>
        </w:tc>
        <w:tc>
          <w:tcPr>
            <w:tcW w:w="1843" w:type="dxa"/>
          </w:tcPr>
          <w:p w:rsidR="00A961C4" w:rsidRPr="00A961C4" w:rsidRDefault="00A961C4" w:rsidP="00A961C4">
            <w:pPr>
              <w:spacing w:after="0" w:line="240" w:lineRule="auto"/>
              <w:rPr>
                <w:rFonts w:ascii="Times New Roman" w:eastAsia="Times New Roman" w:hAnsi="Times New Roman" w:cs="Times New Roman"/>
                <w:sz w:val="24"/>
                <w:szCs w:val="24"/>
              </w:rPr>
            </w:pPr>
          </w:p>
        </w:tc>
        <w:tc>
          <w:tcPr>
            <w:tcW w:w="1758" w:type="dxa"/>
          </w:tcPr>
          <w:p w:rsidR="00A961C4" w:rsidRPr="00A961C4" w:rsidRDefault="00A961C4" w:rsidP="00A961C4">
            <w:pPr>
              <w:spacing w:after="0" w:line="240" w:lineRule="auto"/>
              <w:jc w:val="center"/>
              <w:rPr>
                <w:rFonts w:ascii="Times New Roman" w:eastAsia="Times New Roman" w:hAnsi="Times New Roman" w:cs="Times New Roman"/>
                <w:sz w:val="24"/>
                <w:szCs w:val="24"/>
              </w:rPr>
            </w:pPr>
          </w:p>
        </w:tc>
        <w:tc>
          <w:tcPr>
            <w:tcW w:w="1644" w:type="dxa"/>
          </w:tcPr>
          <w:p w:rsidR="00A961C4" w:rsidRPr="00A961C4" w:rsidRDefault="00A961C4" w:rsidP="00A961C4">
            <w:pPr>
              <w:spacing w:after="0" w:line="240" w:lineRule="auto"/>
              <w:rPr>
                <w:rFonts w:ascii="Times New Roman" w:eastAsia="Times New Roman" w:hAnsi="Times New Roman" w:cs="Times New Roman"/>
                <w:sz w:val="24"/>
                <w:szCs w:val="24"/>
              </w:rPr>
            </w:pPr>
          </w:p>
        </w:tc>
        <w:tc>
          <w:tcPr>
            <w:tcW w:w="1474" w:type="dxa"/>
          </w:tcPr>
          <w:p w:rsidR="00A961C4" w:rsidRPr="00A961C4" w:rsidRDefault="00A961C4" w:rsidP="00A961C4">
            <w:pPr>
              <w:spacing w:after="0" w:line="240" w:lineRule="auto"/>
              <w:jc w:val="center"/>
              <w:rPr>
                <w:rFonts w:ascii="Times New Roman" w:eastAsia="Times New Roman" w:hAnsi="Times New Roman" w:cs="Times New Roman"/>
                <w:sz w:val="24"/>
                <w:szCs w:val="24"/>
              </w:rPr>
            </w:pPr>
          </w:p>
        </w:tc>
        <w:tc>
          <w:tcPr>
            <w:tcW w:w="2125" w:type="dxa"/>
          </w:tcPr>
          <w:p w:rsidR="00A961C4" w:rsidRPr="00A961C4" w:rsidRDefault="00A961C4" w:rsidP="00A961C4">
            <w:pPr>
              <w:spacing w:after="0" w:line="240" w:lineRule="auto"/>
              <w:rPr>
                <w:rFonts w:ascii="Times New Roman" w:eastAsia="Times New Roman" w:hAnsi="Times New Roman" w:cs="Times New Roman"/>
                <w:sz w:val="24"/>
                <w:szCs w:val="24"/>
              </w:rPr>
            </w:pPr>
          </w:p>
        </w:tc>
        <w:tc>
          <w:tcPr>
            <w:tcW w:w="1276" w:type="dxa"/>
          </w:tcPr>
          <w:p w:rsidR="00A961C4" w:rsidRPr="00A961C4" w:rsidRDefault="00A961C4" w:rsidP="00A961C4">
            <w:pPr>
              <w:spacing w:after="0" w:line="240" w:lineRule="auto"/>
              <w:rPr>
                <w:rFonts w:ascii="Times New Roman" w:eastAsia="Times New Roman" w:hAnsi="Times New Roman" w:cs="Times New Roman"/>
                <w:sz w:val="24"/>
                <w:szCs w:val="24"/>
              </w:rPr>
            </w:pPr>
          </w:p>
        </w:tc>
      </w:tr>
      <w:tr w:rsidR="00A961C4" w:rsidRPr="00A961C4" w:rsidTr="0050460F">
        <w:tc>
          <w:tcPr>
            <w:tcW w:w="482" w:type="dxa"/>
          </w:tcPr>
          <w:p w:rsidR="00A961C4" w:rsidRPr="00A961C4" w:rsidRDefault="00A961C4" w:rsidP="00A961C4">
            <w:pPr>
              <w:spacing w:after="0" w:line="240" w:lineRule="auto"/>
              <w:jc w:val="center"/>
              <w:rPr>
                <w:rFonts w:ascii="Times New Roman" w:eastAsia="Times New Roman" w:hAnsi="Times New Roman" w:cs="Times New Roman"/>
                <w:sz w:val="24"/>
                <w:szCs w:val="24"/>
              </w:rPr>
            </w:pPr>
          </w:p>
        </w:tc>
        <w:tc>
          <w:tcPr>
            <w:tcW w:w="822" w:type="dxa"/>
          </w:tcPr>
          <w:p w:rsidR="00A961C4" w:rsidRPr="00A961C4" w:rsidRDefault="00A961C4" w:rsidP="00A961C4">
            <w:pPr>
              <w:spacing w:after="0" w:line="240" w:lineRule="auto"/>
              <w:jc w:val="center"/>
              <w:rPr>
                <w:rFonts w:ascii="Times New Roman" w:eastAsia="Times New Roman" w:hAnsi="Times New Roman" w:cs="Times New Roman"/>
                <w:sz w:val="24"/>
                <w:szCs w:val="24"/>
              </w:rPr>
            </w:pPr>
          </w:p>
        </w:tc>
        <w:tc>
          <w:tcPr>
            <w:tcW w:w="1645" w:type="dxa"/>
          </w:tcPr>
          <w:p w:rsidR="00A961C4" w:rsidRPr="00A961C4" w:rsidRDefault="00A961C4" w:rsidP="00A961C4">
            <w:pPr>
              <w:spacing w:after="0" w:line="240" w:lineRule="auto"/>
              <w:rPr>
                <w:rFonts w:ascii="Times New Roman" w:eastAsia="Times New Roman" w:hAnsi="Times New Roman" w:cs="Times New Roman"/>
                <w:sz w:val="24"/>
                <w:szCs w:val="24"/>
              </w:rPr>
            </w:pPr>
          </w:p>
        </w:tc>
        <w:tc>
          <w:tcPr>
            <w:tcW w:w="1021" w:type="dxa"/>
          </w:tcPr>
          <w:p w:rsidR="00A961C4" w:rsidRPr="00A961C4" w:rsidRDefault="00A961C4" w:rsidP="00A961C4">
            <w:pPr>
              <w:spacing w:after="0" w:line="240" w:lineRule="auto"/>
              <w:jc w:val="center"/>
              <w:rPr>
                <w:rFonts w:ascii="Times New Roman" w:eastAsia="Times New Roman" w:hAnsi="Times New Roman" w:cs="Times New Roman"/>
                <w:sz w:val="24"/>
                <w:szCs w:val="24"/>
              </w:rPr>
            </w:pPr>
          </w:p>
        </w:tc>
        <w:tc>
          <w:tcPr>
            <w:tcW w:w="1389" w:type="dxa"/>
          </w:tcPr>
          <w:p w:rsidR="00A961C4" w:rsidRPr="00A961C4" w:rsidRDefault="00A961C4" w:rsidP="00A961C4">
            <w:pPr>
              <w:spacing w:after="0" w:line="240" w:lineRule="auto"/>
              <w:jc w:val="center"/>
              <w:rPr>
                <w:rFonts w:ascii="Times New Roman" w:eastAsia="Times New Roman" w:hAnsi="Times New Roman" w:cs="Times New Roman"/>
                <w:sz w:val="24"/>
                <w:szCs w:val="24"/>
              </w:rPr>
            </w:pPr>
          </w:p>
        </w:tc>
        <w:tc>
          <w:tcPr>
            <w:tcW w:w="1843" w:type="dxa"/>
          </w:tcPr>
          <w:p w:rsidR="00A961C4" w:rsidRPr="00A961C4" w:rsidRDefault="00A961C4" w:rsidP="00A961C4">
            <w:pPr>
              <w:spacing w:after="0" w:line="240" w:lineRule="auto"/>
              <w:rPr>
                <w:rFonts w:ascii="Times New Roman" w:eastAsia="Times New Roman" w:hAnsi="Times New Roman" w:cs="Times New Roman"/>
                <w:sz w:val="24"/>
                <w:szCs w:val="24"/>
              </w:rPr>
            </w:pPr>
          </w:p>
        </w:tc>
        <w:tc>
          <w:tcPr>
            <w:tcW w:w="1758" w:type="dxa"/>
          </w:tcPr>
          <w:p w:rsidR="00A961C4" w:rsidRPr="00A961C4" w:rsidRDefault="00A961C4" w:rsidP="00A961C4">
            <w:pPr>
              <w:spacing w:after="0" w:line="240" w:lineRule="auto"/>
              <w:jc w:val="center"/>
              <w:rPr>
                <w:rFonts w:ascii="Times New Roman" w:eastAsia="Times New Roman" w:hAnsi="Times New Roman" w:cs="Times New Roman"/>
                <w:sz w:val="24"/>
                <w:szCs w:val="24"/>
              </w:rPr>
            </w:pPr>
          </w:p>
        </w:tc>
        <w:tc>
          <w:tcPr>
            <w:tcW w:w="1644" w:type="dxa"/>
          </w:tcPr>
          <w:p w:rsidR="00A961C4" w:rsidRPr="00A961C4" w:rsidRDefault="00A961C4" w:rsidP="00A961C4">
            <w:pPr>
              <w:spacing w:after="0" w:line="240" w:lineRule="auto"/>
              <w:rPr>
                <w:rFonts w:ascii="Times New Roman" w:eastAsia="Times New Roman" w:hAnsi="Times New Roman" w:cs="Times New Roman"/>
                <w:sz w:val="24"/>
                <w:szCs w:val="24"/>
              </w:rPr>
            </w:pPr>
          </w:p>
        </w:tc>
        <w:tc>
          <w:tcPr>
            <w:tcW w:w="1474" w:type="dxa"/>
          </w:tcPr>
          <w:p w:rsidR="00A961C4" w:rsidRPr="00A961C4" w:rsidRDefault="00A961C4" w:rsidP="00A961C4">
            <w:pPr>
              <w:spacing w:after="0" w:line="240" w:lineRule="auto"/>
              <w:jc w:val="center"/>
              <w:rPr>
                <w:rFonts w:ascii="Times New Roman" w:eastAsia="Times New Roman" w:hAnsi="Times New Roman" w:cs="Times New Roman"/>
                <w:sz w:val="24"/>
                <w:szCs w:val="24"/>
              </w:rPr>
            </w:pPr>
          </w:p>
        </w:tc>
        <w:tc>
          <w:tcPr>
            <w:tcW w:w="2125" w:type="dxa"/>
          </w:tcPr>
          <w:p w:rsidR="00A961C4" w:rsidRPr="00A961C4" w:rsidRDefault="00A961C4" w:rsidP="00A961C4">
            <w:pPr>
              <w:spacing w:after="0" w:line="240" w:lineRule="auto"/>
              <w:rPr>
                <w:rFonts w:ascii="Times New Roman" w:eastAsia="Times New Roman" w:hAnsi="Times New Roman" w:cs="Times New Roman"/>
                <w:sz w:val="24"/>
                <w:szCs w:val="24"/>
              </w:rPr>
            </w:pPr>
          </w:p>
        </w:tc>
        <w:tc>
          <w:tcPr>
            <w:tcW w:w="1276" w:type="dxa"/>
          </w:tcPr>
          <w:p w:rsidR="00A961C4" w:rsidRPr="00A961C4" w:rsidRDefault="00A961C4" w:rsidP="00A961C4">
            <w:pPr>
              <w:spacing w:after="0" w:line="240" w:lineRule="auto"/>
              <w:rPr>
                <w:rFonts w:ascii="Times New Roman" w:eastAsia="Times New Roman" w:hAnsi="Times New Roman" w:cs="Times New Roman"/>
                <w:sz w:val="24"/>
                <w:szCs w:val="24"/>
              </w:rPr>
            </w:pPr>
          </w:p>
        </w:tc>
      </w:tr>
      <w:tr w:rsidR="00A961C4" w:rsidRPr="00A961C4" w:rsidTr="0050460F">
        <w:trPr>
          <w:cantSplit/>
        </w:trPr>
        <w:tc>
          <w:tcPr>
            <w:tcW w:w="15479" w:type="dxa"/>
            <w:gridSpan w:val="11"/>
            <w:vAlign w:val="center"/>
          </w:tcPr>
          <w:p w:rsidR="00A961C4" w:rsidRPr="00A961C4" w:rsidRDefault="00A961C4" w:rsidP="00A961C4">
            <w:pPr>
              <w:spacing w:after="0" w:line="240" w:lineRule="auto"/>
              <w:jc w:val="center"/>
              <w:rPr>
                <w:rFonts w:ascii="Times New Roman" w:eastAsia="Times New Roman" w:hAnsi="Times New Roman" w:cs="Times New Roman"/>
                <w:sz w:val="24"/>
                <w:szCs w:val="24"/>
              </w:rPr>
            </w:pPr>
            <w:r w:rsidRPr="00A961C4">
              <w:rPr>
                <w:rFonts w:ascii="Times New Roman" w:eastAsia="Times New Roman" w:hAnsi="Times New Roman" w:cs="Times New Roman"/>
                <w:sz w:val="24"/>
                <w:szCs w:val="24"/>
              </w:rPr>
              <w:t>Дополнительный перечень отдельных видов товаров, работ, услуг, определенный муниципальным органом Чистоозерного района Новосибирской области</w:t>
            </w:r>
          </w:p>
          <w:p w:rsidR="00A961C4" w:rsidRPr="00A961C4" w:rsidRDefault="00A961C4" w:rsidP="00A961C4">
            <w:pPr>
              <w:spacing w:after="0" w:line="240" w:lineRule="auto"/>
              <w:jc w:val="center"/>
              <w:rPr>
                <w:rFonts w:ascii="Times New Roman" w:eastAsia="Times New Roman" w:hAnsi="Times New Roman" w:cs="Times New Roman"/>
                <w:sz w:val="24"/>
                <w:szCs w:val="24"/>
              </w:rPr>
            </w:pPr>
          </w:p>
        </w:tc>
      </w:tr>
      <w:tr w:rsidR="00A961C4" w:rsidRPr="00A961C4" w:rsidTr="0050460F">
        <w:tc>
          <w:tcPr>
            <w:tcW w:w="482" w:type="dxa"/>
          </w:tcPr>
          <w:p w:rsidR="00A961C4" w:rsidRPr="00A961C4" w:rsidRDefault="00A961C4" w:rsidP="00A961C4">
            <w:pPr>
              <w:spacing w:after="0" w:line="240" w:lineRule="auto"/>
              <w:jc w:val="center"/>
              <w:rPr>
                <w:rFonts w:ascii="Times New Roman" w:eastAsia="Times New Roman" w:hAnsi="Times New Roman" w:cs="Times New Roman"/>
                <w:sz w:val="24"/>
                <w:szCs w:val="24"/>
              </w:rPr>
            </w:pPr>
            <w:r w:rsidRPr="00A961C4">
              <w:rPr>
                <w:rFonts w:ascii="Times New Roman" w:eastAsia="Times New Roman" w:hAnsi="Times New Roman" w:cs="Times New Roman"/>
                <w:sz w:val="24"/>
                <w:szCs w:val="24"/>
              </w:rPr>
              <w:t>1</w:t>
            </w:r>
          </w:p>
        </w:tc>
        <w:tc>
          <w:tcPr>
            <w:tcW w:w="822" w:type="dxa"/>
          </w:tcPr>
          <w:p w:rsidR="00A961C4" w:rsidRPr="00A961C4" w:rsidRDefault="00A961C4" w:rsidP="00A961C4">
            <w:pPr>
              <w:spacing w:after="0" w:line="240" w:lineRule="auto"/>
              <w:jc w:val="center"/>
              <w:rPr>
                <w:rFonts w:ascii="Times New Roman" w:eastAsia="Times New Roman" w:hAnsi="Times New Roman" w:cs="Times New Roman"/>
                <w:sz w:val="24"/>
                <w:szCs w:val="24"/>
              </w:rPr>
            </w:pPr>
          </w:p>
        </w:tc>
        <w:tc>
          <w:tcPr>
            <w:tcW w:w="1645" w:type="dxa"/>
          </w:tcPr>
          <w:p w:rsidR="00A961C4" w:rsidRPr="00A961C4" w:rsidRDefault="00A961C4" w:rsidP="00A961C4">
            <w:pPr>
              <w:spacing w:after="0" w:line="240" w:lineRule="auto"/>
              <w:rPr>
                <w:rFonts w:ascii="Times New Roman" w:eastAsia="Times New Roman" w:hAnsi="Times New Roman" w:cs="Times New Roman"/>
                <w:sz w:val="24"/>
                <w:szCs w:val="24"/>
              </w:rPr>
            </w:pPr>
          </w:p>
        </w:tc>
        <w:tc>
          <w:tcPr>
            <w:tcW w:w="1021" w:type="dxa"/>
          </w:tcPr>
          <w:p w:rsidR="00A961C4" w:rsidRPr="00A961C4" w:rsidRDefault="00A961C4" w:rsidP="00A961C4">
            <w:pPr>
              <w:spacing w:after="0" w:line="240" w:lineRule="auto"/>
              <w:jc w:val="center"/>
              <w:rPr>
                <w:rFonts w:ascii="Times New Roman" w:eastAsia="Times New Roman" w:hAnsi="Times New Roman" w:cs="Times New Roman"/>
                <w:sz w:val="24"/>
                <w:szCs w:val="24"/>
              </w:rPr>
            </w:pPr>
          </w:p>
        </w:tc>
        <w:tc>
          <w:tcPr>
            <w:tcW w:w="1389" w:type="dxa"/>
          </w:tcPr>
          <w:p w:rsidR="00A961C4" w:rsidRPr="00A961C4" w:rsidRDefault="00A961C4" w:rsidP="00A961C4">
            <w:pPr>
              <w:spacing w:after="0" w:line="240" w:lineRule="auto"/>
              <w:jc w:val="center"/>
              <w:rPr>
                <w:rFonts w:ascii="Times New Roman" w:eastAsia="Times New Roman" w:hAnsi="Times New Roman" w:cs="Times New Roman"/>
                <w:sz w:val="24"/>
                <w:szCs w:val="24"/>
              </w:rPr>
            </w:pPr>
          </w:p>
        </w:tc>
        <w:tc>
          <w:tcPr>
            <w:tcW w:w="1843" w:type="dxa"/>
          </w:tcPr>
          <w:p w:rsidR="00A961C4" w:rsidRPr="00A961C4" w:rsidRDefault="00A961C4" w:rsidP="00A961C4">
            <w:pPr>
              <w:spacing w:after="0" w:line="240" w:lineRule="auto"/>
              <w:jc w:val="center"/>
              <w:rPr>
                <w:rFonts w:ascii="Times New Roman" w:eastAsia="Times New Roman" w:hAnsi="Times New Roman" w:cs="Times New Roman"/>
                <w:sz w:val="24"/>
                <w:szCs w:val="24"/>
              </w:rPr>
            </w:pPr>
            <w:r w:rsidRPr="00A961C4">
              <w:rPr>
                <w:rFonts w:ascii="Times New Roman" w:eastAsia="Times New Roman" w:hAnsi="Times New Roman" w:cs="Times New Roman"/>
                <w:sz w:val="24"/>
                <w:szCs w:val="24"/>
              </w:rPr>
              <w:t>х</w:t>
            </w:r>
          </w:p>
        </w:tc>
        <w:tc>
          <w:tcPr>
            <w:tcW w:w="1758" w:type="dxa"/>
          </w:tcPr>
          <w:p w:rsidR="00A961C4" w:rsidRPr="00A961C4" w:rsidRDefault="00A961C4" w:rsidP="00A961C4">
            <w:pPr>
              <w:spacing w:after="0" w:line="240" w:lineRule="auto"/>
              <w:jc w:val="center"/>
              <w:rPr>
                <w:rFonts w:ascii="Times New Roman" w:eastAsia="Times New Roman" w:hAnsi="Times New Roman" w:cs="Times New Roman"/>
                <w:sz w:val="24"/>
                <w:szCs w:val="24"/>
              </w:rPr>
            </w:pPr>
            <w:r w:rsidRPr="00A961C4">
              <w:rPr>
                <w:rFonts w:ascii="Times New Roman" w:eastAsia="Times New Roman" w:hAnsi="Times New Roman" w:cs="Times New Roman"/>
                <w:sz w:val="24"/>
                <w:szCs w:val="24"/>
              </w:rPr>
              <w:t>х</w:t>
            </w:r>
          </w:p>
        </w:tc>
        <w:tc>
          <w:tcPr>
            <w:tcW w:w="1644" w:type="dxa"/>
          </w:tcPr>
          <w:p w:rsidR="00A961C4" w:rsidRPr="00A961C4" w:rsidRDefault="00A961C4" w:rsidP="00A961C4">
            <w:pPr>
              <w:spacing w:after="0" w:line="240" w:lineRule="auto"/>
              <w:rPr>
                <w:rFonts w:ascii="Times New Roman" w:eastAsia="Times New Roman" w:hAnsi="Times New Roman" w:cs="Times New Roman"/>
                <w:sz w:val="24"/>
                <w:szCs w:val="24"/>
              </w:rPr>
            </w:pPr>
          </w:p>
        </w:tc>
        <w:tc>
          <w:tcPr>
            <w:tcW w:w="1474" w:type="dxa"/>
          </w:tcPr>
          <w:p w:rsidR="00A961C4" w:rsidRPr="00A961C4" w:rsidRDefault="00A961C4" w:rsidP="00A961C4">
            <w:pPr>
              <w:spacing w:after="0" w:line="240" w:lineRule="auto"/>
              <w:jc w:val="center"/>
              <w:rPr>
                <w:rFonts w:ascii="Times New Roman" w:eastAsia="Times New Roman" w:hAnsi="Times New Roman" w:cs="Times New Roman"/>
                <w:sz w:val="24"/>
                <w:szCs w:val="24"/>
              </w:rPr>
            </w:pPr>
          </w:p>
        </w:tc>
        <w:tc>
          <w:tcPr>
            <w:tcW w:w="2125" w:type="dxa"/>
          </w:tcPr>
          <w:p w:rsidR="00A961C4" w:rsidRPr="00A961C4" w:rsidRDefault="00A961C4" w:rsidP="00A961C4">
            <w:pPr>
              <w:spacing w:after="0" w:line="240" w:lineRule="auto"/>
              <w:jc w:val="center"/>
              <w:rPr>
                <w:rFonts w:ascii="Times New Roman" w:eastAsia="Times New Roman" w:hAnsi="Times New Roman" w:cs="Times New Roman"/>
                <w:sz w:val="24"/>
                <w:szCs w:val="24"/>
              </w:rPr>
            </w:pPr>
            <w:r w:rsidRPr="00A961C4">
              <w:rPr>
                <w:rFonts w:ascii="Times New Roman" w:eastAsia="Times New Roman" w:hAnsi="Times New Roman" w:cs="Times New Roman"/>
                <w:sz w:val="24"/>
                <w:szCs w:val="24"/>
              </w:rPr>
              <w:t>х</w:t>
            </w:r>
          </w:p>
        </w:tc>
        <w:tc>
          <w:tcPr>
            <w:tcW w:w="1276" w:type="dxa"/>
          </w:tcPr>
          <w:p w:rsidR="00A961C4" w:rsidRPr="00A961C4" w:rsidRDefault="00A961C4" w:rsidP="00A961C4">
            <w:pPr>
              <w:spacing w:after="0" w:line="240" w:lineRule="auto"/>
              <w:jc w:val="center"/>
              <w:rPr>
                <w:rFonts w:ascii="Times New Roman" w:eastAsia="Times New Roman" w:hAnsi="Times New Roman" w:cs="Times New Roman"/>
                <w:sz w:val="24"/>
                <w:szCs w:val="24"/>
              </w:rPr>
            </w:pPr>
            <w:r w:rsidRPr="00A961C4">
              <w:rPr>
                <w:rFonts w:ascii="Times New Roman" w:eastAsia="Times New Roman" w:hAnsi="Times New Roman" w:cs="Times New Roman"/>
                <w:sz w:val="24"/>
                <w:szCs w:val="24"/>
              </w:rPr>
              <w:t>х</w:t>
            </w:r>
          </w:p>
        </w:tc>
      </w:tr>
      <w:tr w:rsidR="00A961C4" w:rsidRPr="00A961C4" w:rsidTr="0050460F">
        <w:tc>
          <w:tcPr>
            <w:tcW w:w="482" w:type="dxa"/>
          </w:tcPr>
          <w:p w:rsidR="00A961C4" w:rsidRPr="00A961C4" w:rsidRDefault="00A961C4" w:rsidP="00A961C4">
            <w:pPr>
              <w:spacing w:after="0" w:line="240" w:lineRule="auto"/>
              <w:jc w:val="center"/>
              <w:rPr>
                <w:rFonts w:ascii="Times New Roman" w:eastAsia="Times New Roman" w:hAnsi="Times New Roman" w:cs="Times New Roman"/>
                <w:sz w:val="24"/>
                <w:szCs w:val="24"/>
              </w:rPr>
            </w:pPr>
          </w:p>
        </w:tc>
        <w:tc>
          <w:tcPr>
            <w:tcW w:w="822" w:type="dxa"/>
          </w:tcPr>
          <w:p w:rsidR="00A961C4" w:rsidRPr="00A961C4" w:rsidRDefault="00A961C4" w:rsidP="00A961C4">
            <w:pPr>
              <w:spacing w:after="0" w:line="240" w:lineRule="auto"/>
              <w:jc w:val="center"/>
              <w:rPr>
                <w:rFonts w:ascii="Times New Roman" w:eastAsia="Times New Roman" w:hAnsi="Times New Roman" w:cs="Times New Roman"/>
                <w:sz w:val="24"/>
                <w:szCs w:val="24"/>
              </w:rPr>
            </w:pPr>
          </w:p>
        </w:tc>
        <w:tc>
          <w:tcPr>
            <w:tcW w:w="1645" w:type="dxa"/>
          </w:tcPr>
          <w:p w:rsidR="00A961C4" w:rsidRPr="00A961C4" w:rsidRDefault="00A961C4" w:rsidP="00A961C4">
            <w:pPr>
              <w:spacing w:after="0" w:line="240" w:lineRule="auto"/>
              <w:rPr>
                <w:rFonts w:ascii="Times New Roman" w:eastAsia="Times New Roman" w:hAnsi="Times New Roman" w:cs="Times New Roman"/>
                <w:sz w:val="24"/>
                <w:szCs w:val="24"/>
              </w:rPr>
            </w:pPr>
          </w:p>
        </w:tc>
        <w:tc>
          <w:tcPr>
            <w:tcW w:w="1021" w:type="dxa"/>
          </w:tcPr>
          <w:p w:rsidR="00A961C4" w:rsidRPr="00A961C4" w:rsidRDefault="00A961C4" w:rsidP="00A961C4">
            <w:pPr>
              <w:spacing w:after="0" w:line="240" w:lineRule="auto"/>
              <w:jc w:val="center"/>
              <w:rPr>
                <w:rFonts w:ascii="Times New Roman" w:eastAsia="Times New Roman" w:hAnsi="Times New Roman" w:cs="Times New Roman"/>
                <w:sz w:val="24"/>
                <w:szCs w:val="24"/>
              </w:rPr>
            </w:pPr>
          </w:p>
        </w:tc>
        <w:tc>
          <w:tcPr>
            <w:tcW w:w="1389" w:type="dxa"/>
          </w:tcPr>
          <w:p w:rsidR="00A961C4" w:rsidRPr="00A961C4" w:rsidRDefault="00A961C4" w:rsidP="00A961C4">
            <w:pPr>
              <w:spacing w:after="0" w:line="240" w:lineRule="auto"/>
              <w:jc w:val="center"/>
              <w:rPr>
                <w:rFonts w:ascii="Times New Roman" w:eastAsia="Times New Roman" w:hAnsi="Times New Roman" w:cs="Times New Roman"/>
                <w:sz w:val="24"/>
                <w:szCs w:val="24"/>
              </w:rPr>
            </w:pPr>
          </w:p>
        </w:tc>
        <w:tc>
          <w:tcPr>
            <w:tcW w:w="1843" w:type="dxa"/>
          </w:tcPr>
          <w:p w:rsidR="00A961C4" w:rsidRPr="00A961C4" w:rsidRDefault="00A961C4" w:rsidP="00A961C4">
            <w:pPr>
              <w:spacing w:after="0" w:line="240" w:lineRule="auto"/>
              <w:jc w:val="center"/>
              <w:rPr>
                <w:rFonts w:ascii="Times New Roman" w:eastAsia="Times New Roman" w:hAnsi="Times New Roman" w:cs="Times New Roman"/>
                <w:sz w:val="24"/>
                <w:szCs w:val="24"/>
              </w:rPr>
            </w:pPr>
            <w:r w:rsidRPr="00A961C4">
              <w:rPr>
                <w:rFonts w:ascii="Times New Roman" w:eastAsia="Times New Roman" w:hAnsi="Times New Roman" w:cs="Times New Roman"/>
                <w:sz w:val="24"/>
                <w:szCs w:val="24"/>
              </w:rPr>
              <w:t>х</w:t>
            </w:r>
          </w:p>
        </w:tc>
        <w:tc>
          <w:tcPr>
            <w:tcW w:w="1758" w:type="dxa"/>
          </w:tcPr>
          <w:p w:rsidR="00A961C4" w:rsidRPr="00A961C4" w:rsidRDefault="00A961C4" w:rsidP="00A961C4">
            <w:pPr>
              <w:spacing w:after="0" w:line="240" w:lineRule="auto"/>
              <w:jc w:val="center"/>
              <w:rPr>
                <w:rFonts w:ascii="Times New Roman" w:eastAsia="Times New Roman" w:hAnsi="Times New Roman" w:cs="Times New Roman"/>
                <w:sz w:val="24"/>
                <w:szCs w:val="24"/>
              </w:rPr>
            </w:pPr>
            <w:r w:rsidRPr="00A961C4">
              <w:rPr>
                <w:rFonts w:ascii="Times New Roman" w:eastAsia="Times New Roman" w:hAnsi="Times New Roman" w:cs="Times New Roman"/>
                <w:sz w:val="24"/>
                <w:szCs w:val="24"/>
              </w:rPr>
              <w:t>х</w:t>
            </w:r>
          </w:p>
        </w:tc>
        <w:tc>
          <w:tcPr>
            <w:tcW w:w="1644" w:type="dxa"/>
          </w:tcPr>
          <w:p w:rsidR="00A961C4" w:rsidRPr="00A961C4" w:rsidRDefault="00A961C4" w:rsidP="00A961C4">
            <w:pPr>
              <w:spacing w:after="0" w:line="240" w:lineRule="auto"/>
              <w:rPr>
                <w:rFonts w:ascii="Times New Roman" w:eastAsia="Times New Roman" w:hAnsi="Times New Roman" w:cs="Times New Roman"/>
                <w:sz w:val="24"/>
                <w:szCs w:val="24"/>
              </w:rPr>
            </w:pPr>
          </w:p>
        </w:tc>
        <w:tc>
          <w:tcPr>
            <w:tcW w:w="1474" w:type="dxa"/>
          </w:tcPr>
          <w:p w:rsidR="00A961C4" w:rsidRPr="00A961C4" w:rsidRDefault="00A961C4" w:rsidP="00A961C4">
            <w:pPr>
              <w:spacing w:after="0" w:line="240" w:lineRule="auto"/>
              <w:jc w:val="center"/>
              <w:rPr>
                <w:rFonts w:ascii="Times New Roman" w:eastAsia="Times New Roman" w:hAnsi="Times New Roman" w:cs="Times New Roman"/>
                <w:sz w:val="24"/>
                <w:szCs w:val="24"/>
              </w:rPr>
            </w:pPr>
          </w:p>
        </w:tc>
        <w:tc>
          <w:tcPr>
            <w:tcW w:w="2125" w:type="dxa"/>
          </w:tcPr>
          <w:p w:rsidR="00A961C4" w:rsidRPr="00A961C4" w:rsidRDefault="00A961C4" w:rsidP="00A961C4">
            <w:pPr>
              <w:spacing w:after="0" w:line="240" w:lineRule="auto"/>
              <w:jc w:val="center"/>
              <w:rPr>
                <w:rFonts w:ascii="Times New Roman" w:eastAsia="Times New Roman" w:hAnsi="Times New Roman" w:cs="Times New Roman"/>
                <w:sz w:val="24"/>
                <w:szCs w:val="24"/>
              </w:rPr>
            </w:pPr>
            <w:r w:rsidRPr="00A961C4">
              <w:rPr>
                <w:rFonts w:ascii="Times New Roman" w:eastAsia="Times New Roman" w:hAnsi="Times New Roman" w:cs="Times New Roman"/>
                <w:sz w:val="24"/>
                <w:szCs w:val="24"/>
              </w:rPr>
              <w:t>х</w:t>
            </w:r>
          </w:p>
        </w:tc>
        <w:tc>
          <w:tcPr>
            <w:tcW w:w="1276" w:type="dxa"/>
          </w:tcPr>
          <w:p w:rsidR="00A961C4" w:rsidRPr="00A961C4" w:rsidRDefault="00A961C4" w:rsidP="00A961C4">
            <w:pPr>
              <w:spacing w:after="0" w:line="240" w:lineRule="auto"/>
              <w:jc w:val="center"/>
              <w:rPr>
                <w:rFonts w:ascii="Times New Roman" w:eastAsia="Times New Roman" w:hAnsi="Times New Roman" w:cs="Times New Roman"/>
                <w:sz w:val="24"/>
                <w:szCs w:val="24"/>
              </w:rPr>
            </w:pPr>
            <w:r w:rsidRPr="00A961C4">
              <w:rPr>
                <w:rFonts w:ascii="Times New Roman" w:eastAsia="Times New Roman" w:hAnsi="Times New Roman" w:cs="Times New Roman"/>
                <w:sz w:val="24"/>
                <w:szCs w:val="24"/>
              </w:rPr>
              <w:t>х</w:t>
            </w:r>
          </w:p>
        </w:tc>
      </w:tr>
      <w:tr w:rsidR="00A961C4" w:rsidRPr="00A961C4" w:rsidTr="0050460F">
        <w:tc>
          <w:tcPr>
            <w:tcW w:w="482" w:type="dxa"/>
          </w:tcPr>
          <w:p w:rsidR="00A961C4" w:rsidRPr="00A961C4" w:rsidRDefault="00A961C4" w:rsidP="00A961C4">
            <w:pPr>
              <w:spacing w:after="0" w:line="240" w:lineRule="auto"/>
              <w:jc w:val="center"/>
              <w:rPr>
                <w:rFonts w:ascii="Times New Roman" w:eastAsia="Times New Roman" w:hAnsi="Times New Roman" w:cs="Times New Roman"/>
                <w:sz w:val="24"/>
                <w:szCs w:val="24"/>
              </w:rPr>
            </w:pPr>
          </w:p>
        </w:tc>
        <w:tc>
          <w:tcPr>
            <w:tcW w:w="822" w:type="dxa"/>
          </w:tcPr>
          <w:p w:rsidR="00A961C4" w:rsidRPr="00A961C4" w:rsidRDefault="00A961C4" w:rsidP="00A961C4">
            <w:pPr>
              <w:spacing w:after="0" w:line="240" w:lineRule="auto"/>
              <w:jc w:val="center"/>
              <w:rPr>
                <w:rFonts w:ascii="Times New Roman" w:eastAsia="Times New Roman" w:hAnsi="Times New Roman" w:cs="Times New Roman"/>
                <w:sz w:val="24"/>
                <w:szCs w:val="24"/>
              </w:rPr>
            </w:pPr>
          </w:p>
        </w:tc>
        <w:tc>
          <w:tcPr>
            <w:tcW w:w="1645" w:type="dxa"/>
          </w:tcPr>
          <w:p w:rsidR="00A961C4" w:rsidRPr="00A961C4" w:rsidRDefault="00A961C4" w:rsidP="00A961C4">
            <w:pPr>
              <w:spacing w:after="0" w:line="240" w:lineRule="auto"/>
              <w:rPr>
                <w:rFonts w:ascii="Times New Roman" w:eastAsia="Times New Roman" w:hAnsi="Times New Roman" w:cs="Times New Roman"/>
                <w:sz w:val="24"/>
                <w:szCs w:val="24"/>
              </w:rPr>
            </w:pPr>
          </w:p>
        </w:tc>
        <w:tc>
          <w:tcPr>
            <w:tcW w:w="1021" w:type="dxa"/>
          </w:tcPr>
          <w:p w:rsidR="00A961C4" w:rsidRPr="00A961C4" w:rsidRDefault="00A961C4" w:rsidP="00A961C4">
            <w:pPr>
              <w:spacing w:after="0" w:line="240" w:lineRule="auto"/>
              <w:jc w:val="center"/>
              <w:rPr>
                <w:rFonts w:ascii="Times New Roman" w:eastAsia="Times New Roman" w:hAnsi="Times New Roman" w:cs="Times New Roman"/>
                <w:sz w:val="24"/>
                <w:szCs w:val="24"/>
              </w:rPr>
            </w:pPr>
          </w:p>
        </w:tc>
        <w:tc>
          <w:tcPr>
            <w:tcW w:w="1389" w:type="dxa"/>
          </w:tcPr>
          <w:p w:rsidR="00A961C4" w:rsidRPr="00A961C4" w:rsidRDefault="00A961C4" w:rsidP="00A961C4">
            <w:pPr>
              <w:spacing w:after="0" w:line="240" w:lineRule="auto"/>
              <w:jc w:val="center"/>
              <w:rPr>
                <w:rFonts w:ascii="Times New Roman" w:eastAsia="Times New Roman" w:hAnsi="Times New Roman" w:cs="Times New Roman"/>
                <w:sz w:val="24"/>
                <w:szCs w:val="24"/>
              </w:rPr>
            </w:pPr>
          </w:p>
        </w:tc>
        <w:tc>
          <w:tcPr>
            <w:tcW w:w="1843" w:type="dxa"/>
          </w:tcPr>
          <w:p w:rsidR="00A961C4" w:rsidRPr="00A961C4" w:rsidRDefault="00A961C4" w:rsidP="00A961C4">
            <w:pPr>
              <w:spacing w:after="0" w:line="240" w:lineRule="auto"/>
              <w:jc w:val="center"/>
              <w:rPr>
                <w:rFonts w:ascii="Times New Roman" w:eastAsia="Times New Roman" w:hAnsi="Times New Roman" w:cs="Times New Roman"/>
                <w:sz w:val="24"/>
                <w:szCs w:val="24"/>
              </w:rPr>
            </w:pPr>
            <w:r w:rsidRPr="00A961C4">
              <w:rPr>
                <w:rFonts w:ascii="Times New Roman" w:eastAsia="Times New Roman" w:hAnsi="Times New Roman" w:cs="Times New Roman"/>
                <w:sz w:val="24"/>
                <w:szCs w:val="24"/>
              </w:rPr>
              <w:t>х</w:t>
            </w:r>
          </w:p>
        </w:tc>
        <w:tc>
          <w:tcPr>
            <w:tcW w:w="1758" w:type="dxa"/>
          </w:tcPr>
          <w:p w:rsidR="00A961C4" w:rsidRPr="00A961C4" w:rsidRDefault="00A961C4" w:rsidP="00A961C4">
            <w:pPr>
              <w:spacing w:after="0" w:line="240" w:lineRule="auto"/>
              <w:jc w:val="center"/>
              <w:rPr>
                <w:rFonts w:ascii="Times New Roman" w:eastAsia="Times New Roman" w:hAnsi="Times New Roman" w:cs="Times New Roman"/>
                <w:sz w:val="24"/>
                <w:szCs w:val="24"/>
              </w:rPr>
            </w:pPr>
            <w:r w:rsidRPr="00A961C4">
              <w:rPr>
                <w:rFonts w:ascii="Times New Roman" w:eastAsia="Times New Roman" w:hAnsi="Times New Roman" w:cs="Times New Roman"/>
                <w:sz w:val="24"/>
                <w:szCs w:val="24"/>
              </w:rPr>
              <w:t>х</w:t>
            </w:r>
          </w:p>
        </w:tc>
        <w:tc>
          <w:tcPr>
            <w:tcW w:w="1644" w:type="dxa"/>
          </w:tcPr>
          <w:p w:rsidR="00A961C4" w:rsidRPr="00A961C4" w:rsidRDefault="00A961C4" w:rsidP="00A961C4">
            <w:pPr>
              <w:spacing w:after="0" w:line="240" w:lineRule="auto"/>
              <w:rPr>
                <w:rFonts w:ascii="Times New Roman" w:eastAsia="Times New Roman" w:hAnsi="Times New Roman" w:cs="Times New Roman"/>
                <w:sz w:val="24"/>
                <w:szCs w:val="24"/>
              </w:rPr>
            </w:pPr>
          </w:p>
        </w:tc>
        <w:tc>
          <w:tcPr>
            <w:tcW w:w="1474" w:type="dxa"/>
          </w:tcPr>
          <w:p w:rsidR="00A961C4" w:rsidRPr="00A961C4" w:rsidRDefault="00A961C4" w:rsidP="00A961C4">
            <w:pPr>
              <w:spacing w:after="0" w:line="240" w:lineRule="auto"/>
              <w:jc w:val="center"/>
              <w:rPr>
                <w:rFonts w:ascii="Times New Roman" w:eastAsia="Times New Roman" w:hAnsi="Times New Roman" w:cs="Times New Roman"/>
                <w:sz w:val="24"/>
                <w:szCs w:val="24"/>
              </w:rPr>
            </w:pPr>
          </w:p>
        </w:tc>
        <w:tc>
          <w:tcPr>
            <w:tcW w:w="2125" w:type="dxa"/>
          </w:tcPr>
          <w:p w:rsidR="00A961C4" w:rsidRPr="00A961C4" w:rsidRDefault="00A961C4" w:rsidP="00A961C4">
            <w:pPr>
              <w:spacing w:after="0" w:line="240" w:lineRule="auto"/>
              <w:jc w:val="center"/>
              <w:rPr>
                <w:rFonts w:ascii="Times New Roman" w:eastAsia="Times New Roman" w:hAnsi="Times New Roman" w:cs="Times New Roman"/>
                <w:sz w:val="24"/>
                <w:szCs w:val="24"/>
              </w:rPr>
            </w:pPr>
            <w:r w:rsidRPr="00A961C4">
              <w:rPr>
                <w:rFonts w:ascii="Times New Roman" w:eastAsia="Times New Roman" w:hAnsi="Times New Roman" w:cs="Times New Roman"/>
                <w:sz w:val="24"/>
                <w:szCs w:val="24"/>
              </w:rPr>
              <w:t>х</w:t>
            </w:r>
          </w:p>
        </w:tc>
        <w:tc>
          <w:tcPr>
            <w:tcW w:w="1276" w:type="dxa"/>
          </w:tcPr>
          <w:p w:rsidR="00A961C4" w:rsidRPr="00A961C4" w:rsidRDefault="00A961C4" w:rsidP="00A961C4">
            <w:pPr>
              <w:spacing w:after="0" w:line="240" w:lineRule="auto"/>
              <w:jc w:val="center"/>
              <w:rPr>
                <w:rFonts w:ascii="Times New Roman" w:eastAsia="Times New Roman" w:hAnsi="Times New Roman" w:cs="Times New Roman"/>
                <w:sz w:val="24"/>
                <w:szCs w:val="24"/>
              </w:rPr>
            </w:pPr>
            <w:r w:rsidRPr="00A961C4">
              <w:rPr>
                <w:rFonts w:ascii="Times New Roman" w:eastAsia="Times New Roman" w:hAnsi="Times New Roman" w:cs="Times New Roman"/>
                <w:sz w:val="24"/>
                <w:szCs w:val="24"/>
              </w:rPr>
              <w:t>х</w:t>
            </w:r>
          </w:p>
        </w:tc>
      </w:tr>
    </w:tbl>
    <w:p w:rsidR="00A961C4" w:rsidRPr="00A961C4" w:rsidRDefault="00A961C4" w:rsidP="00A961C4">
      <w:pPr>
        <w:spacing w:after="0" w:line="240" w:lineRule="auto"/>
        <w:rPr>
          <w:rFonts w:ascii="Times New Roman" w:eastAsia="Times New Roman" w:hAnsi="Times New Roman" w:cs="Times New Roman"/>
          <w:sz w:val="24"/>
          <w:szCs w:val="24"/>
        </w:rPr>
      </w:pPr>
    </w:p>
    <w:p w:rsidR="00A961C4" w:rsidRPr="00A961C4" w:rsidRDefault="00A961C4" w:rsidP="00A961C4">
      <w:pPr>
        <w:spacing w:after="0" w:line="240" w:lineRule="auto"/>
        <w:jc w:val="both"/>
        <w:rPr>
          <w:rFonts w:ascii="Times New Roman" w:eastAsia="Calibri" w:hAnsi="Times New Roman" w:cs="Times New Roman"/>
          <w:sz w:val="20"/>
          <w:szCs w:val="20"/>
        </w:rPr>
      </w:pPr>
      <w:r w:rsidRPr="00A961C4">
        <w:rPr>
          <w:rFonts w:ascii="Times New Roman" w:eastAsia="Calibri" w:hAnsi="Times New Roman" w:cs="Times New Roman"/>
          <w:sz w:val="20"/>
          <w:szCs w:val="20"/>
        </w:rPr>
        <w:t>*Указываются коды подкатегорий товаров, работ, услуг.</w:t>
      </w:r>
    </w:p>
    <w:p w:rsidR="00A961C4" w:rsidRPr="00A961C4" w:rsidRDefault="00A961C4" w:rsidP="00A961C4">
      <w:pPr>
        <w:spacing w:after="0" w:line="240" w:lineRule="auto"/>
        <w:jc w:val="both"/>
        <w:rPr>
          <w:rFonts w:ascii="Times New Roman" w:eastAsia="Calibri" w:hAnsi="Times New Roman" w:cs="Times New Roman"/>
          <w:sz w:val="20"/>
          <w:szCs w:val="20"/>
        </w:rPr>
      </w:pPr>
      <w:r w:rsidRPr="00A961C4">
        <w:rPr>
          <w:rFonts w:ascii="Times New Roman" w:eastAsia="Calibri" w:hAnsi="Times New Roman" w:cs="Times New Roman"/>
          <w:sz w:val="20"/>
          <w:szCs w:val="20"/>
        </w:rPr>
        <w:t>*</w:t>
      </w:r>
      <w:r w:rsidRPr="00A961C4">
        <w:rPr>
          <w:rFonts w:ascii="Times New Roman" w:eastAsia="Calibri" w:hAnsi="Times New Roman" w:cs="Times New Roman"/>
          <w:sz w:val="20"/>
          <w:szCs w:val="20"/>
          <w:vertAlign w:val="superscript"/>
        </w:rPr>
        <w:t>*</w:t>
      </w:r>
      <w:r w:rsidRPr="00A961C4">
        <w:rPr>
          <w:rFonts w:ascii="Times New Roman" w:eastAsia="Calibri" w:hAnsi="Times New Roman" w:cs="Times New Roman"/>
          <w:sz w:val="20"/>
          <w:szCs w:val="20"/>
        </w:rPr>
        <w: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A961C4" w:rsidRPr="00A961C4" w:rsidRDefault="00A961C4" w:rsidP="00A961C4">
      <w:pPr>
        <w:spacing w:after="0" w:line="240" w:lineRule="auto"/>
        <w:jc w:val="center"/>
        <w:rPr>
          <w:rFonts w:ascii="Times New Roman" w:eastAsia="Times New Roman" w:hAnsi="Times New Roman" w:cs="Times New Roman"/>
          <w:sz w:val="28"/>
          <w:szCs w:val="28"/>
        </w:rPr>
      </w:pPr>
    </w:p>
    <w:p w:rsidR="00A961C4" w:rsidRPr="00A961C4" w:rsidRDefault="00A961C4" w:rsidP="00A961C4">
      <w:pPr>
        <w:spacing w:after="0" w:line="240" w:lineRule="auto"/>
        <w:jc w:val="center"/>
        <w:rPr>
          <w:rFonts w:ascii="Times New Roman" w:eastAsia="Times New Roman" w:hAnsi="Times New Roman" w:cs="Times New Roman"/>
          <w:sz w:val="28"/>
          <w:szCs w:val="28"/>
        </w:rPr>
      </w:pPr>
    </w:p>
    <w:p w:rsidR="00A961C4" w:rsidRPr="00A961C4" w:rsidRDefault="00A961C4" w:rsidP="00A961C4">
      <w:pPr>
        <w:spacing w:after="0" w:line="240" w:lineRule="auto"/>
        <w:jc w:val="center"/>
        <w:rPr>
          <w:rFonts w:ascii="Times New Roman" w:eastAsia="Times New Roman" w:hAnsi="Times New Roman" w:cs="Times New Roman"/>
          <w:sz w:val="28"/>
          <w:szCs w:val="28"/>
        </w:rPr>
      </w:pPr>
    </w:p>
    <w:p w:rsidR="00A961C4" w:rsidRPr="00A961C4" w:rsidRDefault="00A961C4" w:rsidP="008D26CE">
      <w:pPr>
        <w:spacing w:after="0" w:line="240" w:lineRule="auto"/>
        <w:rPr>
          <w:rFonts w:ascii="Times New Roman" w:eastAsia="Times New Roman" w:hAnsi="Times New Roman" w:cs="Times New Roman"/>
          <w:sz w:val="28"/>
          <w:szCs w:val="28"/>
        </w:rPr>
      </w:pPr>
    </w:p>
    <w:p w:rsidR="00A961C4" w:rsidRPr="00A961C4" w:rsidRDefault="00A961C4" w:rsidP="00A961C4">
      <w:pPr>
        <w:spacing w:after="0" w:line="240" w:lineRule="auto"/>
        <w:jc w:val="center"/>
        <w:rPr>
          <w:rFonts w:ascii="Times New Roman" w:eastAsia="Times New Roman" w:hAnsi="Times New Roman" w:cs="Times New Roman"/>
          <w:sz w:val="28"/>
          <w:szCs w:val="28"/>
        </w:rPr>
      </w:pPr>
    </w:p>
    <w:p w:rsidR="00A961C4" w:rsidRPr="00A961C4" w:rsidRDefault="00A961C4" w:rsidP="00A961C4">
      <w:pPr>
        <w:spacing w:after="0" w:line="240" w:lineRule="auto"/>
        <w:rPr>
          <w:rFonts w:ascii="Times New Roman" w:eastAsia="Times New Roman" w:hAnsi="Times New Roman" w:cs="Times New Roman"/>
          <w:sz w:val="24"/>
          <w:szCs w:val="24"/>
        </w:rPr>
      </w:pPr>
    </w:p>
    <w:tbl>
      <w:tblPr>
        <w:tblW w:w="16126" w:type="dxa"/>
        <w:tblLook w:val="04A0" w:firstRow="1" w:lastRow="0" w:firstColumn="1" w:lastColumn="0" w:noHBand="0" w:noVBand="1"/>
      </w:tblPr>
      <w:tblGrid>
        <w:gridCol w:w="6771"/>
        <w:gridCol w:w="9355"/>
      </w:tblGrid>
      <w:tr w:rsidR="00A961C4" w:rsidRPr="00A961C4" w:rsidTr="0050460F">
        <w:trPr>
          <w:trHeight w:val="2499"/>
        </w:trPr>
        <w:tc>
          <w:tcPr>
            <w:tcW w:w="6771" w:type="dxa"/>
            <w:shd w:val="clear" w:color="auto" w:fill="auto"/>
          </w:tcPr>
          <w:p w:rsidR="00A961C4" w:rsidRPr="00A961C4" w:rsidRDefault="00A961C4" w:rsidP="00A961C4">
            <w:pPr>
              <w:spacing w:after="0" w:line="240" w:lineRule="auto"/>
              <w:rPr>
                <w:rFonts w:ascii="Times New Roman" w:eastAsia="Times New Roman" w:hAnsi="Times New Roman" w:cs="Times New Roman"/>
                <w:sz w:val="24"/>
                <w:szCs w:val="24"/>
              </w:rPr>
            </w:pPr>
          </w:p>
        </w:tc>
        <w:tc>
          <w:tcPr>
            <w:tcW w:w="9355"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20"/>
                <w:szCs w:val="20"/>
              </w:rPr>
            </w:pPr>
          </w:p>
          <w:p w:rsidR="00A961C4" w:rsidRPr="00A961C4" w:rsidRDefault="00A961C4" w:rsidP="00A961C4">
            <w:pPr>
              <w:spacing w:after="0" w:line="240" w:lineRule="auto"/>
              <w:jc w:val="center"/>
              <w:rPr>
                <w:rFonts w:ascii="Times New Roman" w:eastAsia="Times New Roman" w:hAnsi="Times New Roman" w:cs="Times New Roman"/>
                <w:sz w:val="20"/>
                <w:szCs w:val="20"/>
              </w:rPr>
            </w:pPr>
          </w:p>
          <w:p w:rsidR="00A961C4" w:rsidRPr="00A961C4" w:rsidRDefault="00A961C4" w:rsidP="00A961C4">
            <w:pPr>
              <w:spacing w:after="0" w:line="240" w:lineRule="auto"/>
              <w:jc w:val="center"/>
              <w:rPr>
                <w:rFonts w:ascii="Times New Roman" w:eastAsia="Times New Roman" w:hAnsi="Times New Roman" w:cs="Times New Roman"/>
                <w:sz w:val="20"/>
                <w:szCs w:val="20"/>
              </w:rPr>
            </w:pPr>
          </w:p>
          <w:p w:rsidR="00A961C4" w:rsidRPr="00A961C4" w:rsidRDefault="00A961C4" w:rsidP="00A961C4">
            <w:pPr>
              <w:spacing w:after="0" w:line="240" w:lineRule="auto"/>
              <w:jc w:val="center"/>
              <w:rPr>
                <w:rFonts w:ascii="Times New Roman" w:eastAsia="Times New Roman" w:hAnsi="Times New Roman" w:cs="Times New Roman"/>
                <w:sz w:val="20"/>
                <w:szCs w:val="20"/>
              </w:rPr>
            </w:pPr>
          </w:p>
          <w:p w:rsidR="00A961C4" w:rsidRPr="00A961C4" w:rsidRDefault="00A961C4" w:rsidP="00A961C4">
            <w:pPr>
              <w:spacing w:after="0" w:line="240" w:lineRule="auto"/>
              <w:jc w:val="center"/>
              <w:rPr>
                <w:rFonts w:ascii="Times New Roman" w:eastAsia="Times New Roman" w:hAnsi="Times New Roman" w:cs="Times New Roman"/>
                <w:sz w:val="20"/>
                <w:szCs w:val="20"/>
              </w:rPr>
            </w:pPr>
          </w:p>
          <w:p w:rsidR="00A961C4" w:rsidRPr="00A961C4" w:rsidRDefault="00A961C4" w:rsidP="00A961C4">
            <w:pPr>
              <w:spacing w:after="0" w:line="240" w:lineRule="auto"/>
              <w:jc w:val="center"/>
              <w:rPr>
                <w:rFonts w:ascii="Times New Roman" w:eastAsia="Times New Roman" w:hAnsi="Times New Roman" w:cs="Times New Roman"/>
                <w:sz w:val="20"/>
                <w:szCs w:val="20"/>
              </w:rPr>
            </w:pPr>
          </w:p>
          <w:p w:rsidR="00A961C4" w:rsidRPr="00A961C4" w:rsidRDefault="00A961C4" w:rsidP="00A961C4">
            <w:pPr>
              <w:spacing w:after="0" w:line="240" w:lineRule="auto"/>
              <w:jc w:val="center"/>
              <w:rPr>
                <w:rFonts w:ascii="Times New Roman" w:eastAsia="Times New Roman" w:hAnsi="Times New Roman" w:cs="Times New Roman"/>
                <w:sz w:val="20"/>
                <w:szCs w:val="20"/>
              </w:rPr>
            </w:pPr>
          </w:p>
          <w:p w:rsidR="00A961C4" w:rsidRPr="00A961C4" w:rsidRDefault="00A961C4" w:rsidP="00A961C4">
            <w:pPr>
              <w:spacing w:after="0" w:line="240" w:lineRule="auto"/>
              <w:jc w:val="center"/>
              <w:rPr>
                <w:rFonts w:ascii="Times New Roman" w:eastAsia="Times New Roman" w:hAnsi="Times New Roman" w:cs="Times New Roman"/>
                <w:sz w:val="20"/>
                <w:szCs w:val="20"/>
              </w:rPr>
            </w:pPr>
          </w:p>
          <w:p w:rsidR="00A961C4" w:rsidRPr="00A961C4" w:rsidRDefault="00A961C4" w:rsidP="00A961C4">
            <w:pPr>
              <w:spacing w:after="0" w:line="240" w:lineRule="auto"/>
              <w:jc w:val="center"/>
              <w:rPr>
                <w:rFonts w:ascii="Times New Roman" w:eastAsia="Times New Roman" w:hAnsi="Times New Roman" w:cs="Times New Roman"/>
                <w:sz w:val="20"/>
                <w:szCs w:val="20"/>
              </w:rPr>
            </w:pPr>
          </w:p>
          <w:p w:rsidR="00A961C4" w:rsidRPr="00A961C4" w:rsidRDefault="00A961C4" w:rsidP="00A961C4">
            <w:pPr>
              <w:spacing w:after="0" w:line="240" w:lineRule="auto"/>
              <w:jc w:val="center"/>
              <w:rPr>
                <w:rFonts w:ascii="Times New Roman" w:eastAsia="Times New Roman" w:hAnsi="Times New Roman" w:cs="Times New Roman"/>
                <w:sz w:val="20"/>
                <w:szCs w:val="20"/>
              </w:rPr>
            </w:pPr>
          </w:p>
          <w:p w:rsidR="00A961C4" w:rsidRPr="00A961C4" w:rsidRDefault="00A961C4" w:rsidP="00A961C4">
            <w:pPr>
              <w:spacing w:after="0" w:line="240" w:lineRule="auto"/>
              <w:jc w:val="center"/>
              <w:rPr>
                <w:rFonts w:ascii="Times New Roman" w:eastAsia="Times New Roman" w:hAnsi="Times New Roman" w:cs="Times New Roman"/>
                <w:sz w:val="20"/>
                <w:szCs w:val="20"/>
              </w:rPr>
            </w:pPr>
          </w:p>
          <w:p w:rsidR="00A961C4" w:rsidRPr="00A961C4" w:rsidRDefault="00A961C4" w:rsidP="00A961C4">
            <w:pPr>
              <w:spacing w:after="0" w:line="240" w:lineRule="auto"/>
              <w:jc w:val="center"/>
              <w:rPr>
                <w:rFonts w:ascii="Times New Roman" w:eastAsia="Times New Roman" w:hAnsi="Times New Roman" w:cs="Times New Roman"/>
                <w:sz w:val="20"/>
                <w:szCs w:val="20"/>
              </w:rPr>
            </w:pPr>
          </w:p>
          <w:p w:rsidR="00A961C4" w:rsidRPr="00A961C4" w:rsidRDefault="00A961C4" w:rsidP="00A961C4">
            <w:pPr>
              <w:spacing w:after="0" w:line="240" w:lineRule="auto"/>
              <w:jc w:val="center"/>
              <w:rPr>
                <w:rFonts w:ascii="Times New Roman" w:eastAsia="Times New Roman" w:hAnsi="Times New Roman" w:cs="Times New Roman"/>
                <w:sz w:val="20"/>
                <w:szCs w:val="20"/>
              </w:rPr>
            </w:pPr>
          </w:p>
          <w:p w:rsidR="00A961C4" w:rsidRPr="00A961C4" w:rsidRDefault="00A961C4" w:rsidP="00A961C4">
            <w:pPr>
              <w:spacing w:after="0" w:line="240" w:lineRule="auto"/>
              <w:jc w:val="center"/>
              <w:rPr>
                <w:rFonts w:ascii="Times New Roman" w:eastAsia="Times New Roman" w:hAnsi="Times New Roman" w:cs="Times New Roman"/>
                <w:sz w:val="20"/>
                <w:szCs w:val="20"/>
              </w:rPr>
            </w:pPr>
          </w:p>
          <w:p w:rsidR="00A961C4" w:rsidRPr="00A961C4" w:rsidRDefault="00A961C4" w:rsidP="00A961C4">
            <w:pPr>
              <w:spacing w:after="0" w:line="240" w:lineRule="auto"/>
              <w:jc w:val="center"/>
              <w:rPr>
                <w:rFonts w:ascii="Times New Roman" w:eastAsia="Times New Roman" w:hAnsi="Times New Roman" w:cs="Times New Roman"/>
                <w:sz w:val="20"/>
                <w:szCs w:val="20"/>
              </w:rPr>
            </w:pPr>
          </w:p>
          <w:p w:rsidR="00A961C4" w:rsidRPr="00A961C4" w:rsidRDefault="00A961C4" w:rsidP="00A961C4">
            <w:pPr>
              <w:spacing w:after="0" w:line="240" w:lineRule="auto"/>
              <w:jc w:val="center"/>
              <w:rPr>
                <w:rFonts w:ascii="Times New Roman" w:eastAsia="Times New Roman" w:hAnsi="Times New Roman" w:cs="Times New Roman"/>
                <w:sz w:val="20"/>
                <w:szCs w:val="20"/>
              </w:rPr>
            </w:pPr>
          </w:p>
          <w:p w:rsidR="00A961C4" w:rsidRPr="00A961C4" w:rsidRDefault="00A961C4" w:rsidP="00A961C4">
            <w:pPr>
              <w:spacing w:after="0" w:line="240" w:lineRule="auto"/>
              <w:jc w:val="center"/>
              <w:rPr>
                <w:rFonts w:ascii="Times New Roman" w:eastAsia="Times New Roman" w:hAnsi="Times New Roman" w:cs="Times New Roman"/>
                <w:sz w:val="20"/>
                <w:szCs w:val="20"/>
              </w:rPr>
            </w:pPr>
          </w:p>
          <w:p w:rsidR="00A961C4" w:rsidRPr="00A961C4" w:rsidRDefault="00A961C4" w:rsidP="00A961C4">
            <w:pPr>
              <w:spacing w:after="0" w:line="240" w:lineRule="auto"/>
              <w:jc w:val="center"/>
              <w:rPr>
                <w:rFonts w:ascii="Times New Roman" w:eastAsia="Times New Roman" w:hAnsi="Times New Roman" w:cs="Times New Roman"/>
                <w:sz w:val="20"/>
                <w:szCs w:val="20"/>
              </w:rPr>
            </w:pPr>
          </w:p>
          <w:p w:rsidR="00A961C4" w:rsidRPr="00A961C4" w:rsidRDefault="00A961C4" w:rsidP="00A961C4">
            <w:pPr>
              <w:spacing w:after="0" w:line="240" w:lineRule="auto"/>
              <w:jc w:val="center"/>
              <w:rPr>
                <w:rFonts w:ascii="Times New Roman" w:eastAsia="Times New Roman" w:hAnsi="Times New Roman" w:cs="Times New Roman"/>
                <w:sz w:val="20"/>
                <w:szCs w:val="20"/>
              </w:rPr>
            </w:pPr>
          </w:p>
          <w:p w:rsidR="00A961C4" w:rsidRPr="00A961C4" w:rsidRDefault="00A961C4" w:rsidP="00A961C4">
            <w:pPr>
              <w:spacing w:after="0" w:line="240" w:lineRule="auto"/>
              <w:jc w:val="center"/>
              <w:rPr>
                <w:rFonts w:ascii="Times New Roman" w:eastAsia="Times New Roman" w:hAnsi="Times New Roman" w:cs="Times New Roman"/>
                <w:sz w:val="20"/>
                <w:szCs w:val="20"/>
              </w:rPr>
            </w:pPr>
          </w:p>
          <w:p w:rsidR="00A961C4" w:rsidRPr="00A961C4" w:rsidRDefault="00A961C4" w:rsidP="00A961C4">
            <w:pPr>
              <w:spacing w:after="0" w:line="240" w:lineRule="auto"/>
              <w:jc w:val="center"/>
              <w:rPr>
                <w:rFonts w:ascii="Times New Roman" w:eastAsia="Times New Roman" w:hAnsi="Times New Roman" w:cs="Times New Roman"/>
                <w:sz w:val="20"/>
                <w:szCs w:val="20"/>
              </w:rPr>
            </w:pPr>
          </w:p>
          <w:p w:rsidR="00A961C4" w:rsidRPr="00A961C4" w:rsidRDefault="00A961C4" w:rsidP="00A961C4">
            <w:pPr>
              <w:spacing w:after="0" w:line="240" w:lineRule="auto"/>
              <w:jc w:val="center"/>
              <w:rPr>
                <w:rFonts w:ascii="Times New Roman" w:eastAsia="Times New Roman" w:hAnsi="Times New Roman" w:cs="Times New Roman"/>
                <w:sz w:val="20"/>
                <w:szCs w:val="20"/>
              </w:rPr>
            </w:pPr>
          </w:p>
          <w:p w:rsidR="00A961C4" w:rsidRPr="00A961C4" w:rsidRDefault="00A961C4" w:rsidP="00A961C4">
            <w:pPr>
              <w:spacing w:after="0" w:line="240" w:lineRule="auto"/>
              <w:jc w:val="center"/>
              <w:rPr>
                <w:rFonts w:ascii="Times New Roman" w:eastAsia="Times New Roman" w:hAnsi="Times New Roman" w:cs="Times New Roman"/>
                <w:sz w:val="20"/>
                <w:szCs w:val="20"/>
              </w:rPr>
            </w:pPr>
          </w:p>
          <w:p w:rsidR="00A961C4" w:rsidRPr="00A961C4" w:rsidRDefault="00A961C4" w:rsidP="00A961C4">
            <w:pPr>
              <w:spacing w:after="0" w:line="240" w:lineRule="auto"/>
              <w:jc w:val="center"/>
              <w:rPr>
                <w:rFonts w:ascii="Times New Roman" w:eastAsia="Times New Roman" w:hAnsi="Times New Roman" w:cs="Times New Roman"/>
                <w:sz w:val="20"/>
                <w:szCs w:val="20"/>
              </w:rPr>
            </w:pPr>
          </w:p>
          <w:p w:rsidR="00A961C4" w:rsidRPr="00A961C4" w:rsidRDefault="00A961C4" w:rsidP="00A961C4">
            <w:pPr>
              <w:spacing w:after="0" w:line="240" w:lineRule="auto"/>
              <w:jc w:val="center"/>
              <w:rPr>
                <w:rFonts w:ascii="Times New Roman" w:eastAsia="Times New Roman" w:hAnsi="Times New Roman" w:cs="Times New Roman"/>
                <w:sz w:val="20"/>
                <w:szCs w:val="20"/>
              </w:rPr>
            </w:pPr>
          </w:p>
          <w:p w:rsidR="00A961C4" w:rsidRPr="00A961C4" w:rsidRDefault="00A961C4" w:rsidP="00A961C4">
            <w:pPr>
              <w:spacing w:after="0" w:line="240" w:lineRule="auto"/>
              <w:jc w:val="center"/>
              <w:rPr>
                <w:rFonts w:ascii="Times New Roman" w:eastAsia="Times New Roman" w:hAnsi="Times New Roman" w:cs="Times New Roman"/>
                <w:sz w:val="20"/>
                <w:szCs w:val="20"/>
              </w:rPr>
            </w:pPr>
          </w:p>
          <w:p w:rsidR="00A961C4" w:rsidRPr="00A961C4" w:rsidRDefault="00A961C4" w:rsidP="00A961C4">
            <w:pPr>
              <w:spacing w:after="0" w:line="240" w:lineRule="auto"/>
              <w:jc w:val="center"/>
              <w:rPr>
                <w:rFonts w:ascii="Times New Roman" w:eastAsia="Times New Roman" w:hAnsi="Times New Roman" w:cs="Times New Roman"/>
                <w:sz w:val="20"/>
                <w:szCs w:val="20"/>
              </w:rPr>
            </w:pPr>
          </w:p>
          <w:p w:rsidR="00A961C4" w:rsidRPr="00A961C4" w:rsidRDefault="00A961C4" w:rsidP="00A961C4">
            <w:pPr>
              <w:spacing w:after="0" w:line="240" w:lineRule="auto"/>
              <w:jc w:val="center"/>
              <w:rPr>
                <w:rFonts w:ascii="Times New Roman" w:eastAsia="Times New Roman" w:hAnsi="Times New Roman" w:cs="Times New Roman"/>
                <w:sz w:val="20"/>
                <w:szCs w:val="20"/>
              </w:rPr>
            </w:pPr>
          </w:p>
          <w:p w:rsidR="00A961C4" w:rsidRPr="00A961C4" w:rsidRDefault="00A961C4" w:rsidP="00A961C4">
            <w:pPr>
              <w:spacing w:after="0" w:line="240" w:lineRule="auto"/>
              <w:jc w:val="center"/>
              <w:rPr>
                <w:rFonts w:ascii="Times New Roman" w:eastAsia="Times New Roman" w:hAnsi="Times New Roman" w:cs="Times New Roman"/>
                <w:sz w:val="20"/>
                <w:szCs w:val="20"/>
              </w:rPr>
            </w:pPr>
          </w:p>
          <w:p w:rsidR="00A961C4" w:rsidRPr="00A961C4" w:rsidRDefault="00A961C4" w:rsidP="00A961C4">
            <w:pPr>
              <w:spacing w:after="0" w:line="240" w:lineRule="auto"/>
              <w:jc w:val="center"/>
              <w:rPr>
                <w:rFonts w:ascii="Times New Roman" w:eastAsia="Times New Roman" w:hAnsi="Times New Roman" w:cs="Times New Roman"/>
                <w:sz w:val="20"/>
                <w:szCs w:val="20"/>
              </w:rPr>
            </w:pPr>
          </w:p>
          <w:p w:rsidR="00A961C4" w:rsidRPr="00A961C4" w:rsidRDefault="00A961C4" w:rsidP="00A961C4">
            <w:pPr>
              <w:spacing w:after="0" w:line="240" w:lineRule="auto"/>
              <w:jc w:val="center"/>
              <w:rPr>
                <w:rFonts w:ascii="Times New Roman" w:eastAsia="Times New Roman" w:hAnsi="Times New Roman" w:cs="Times New Roman"/>
                <w:sz w:val="20"/>
                <w:szCs w:val="20"/>
              </w:rPr>
            </w:pPr>
          </w:p>
          <w:p w:rsidR="00A961C4" w:rsidRPr="00A961C4" w:rsidRDefault="00A961C4" w:rsidP="00A961C4">
            <w:pPr>
              <w:spacing w:after="0" w:line="240" w:lineRule="auto"/>
              <w:jc w:val="center"/>
              <w:rPr>
                <w:rFonts w:ascii="Times New Roman" w:eastAsia="Times New Roman" w:hAnsi="Times New Roman" w:cs="Times New Roman"/>
                <w:sz w:val="20"/>
                <w:szCs w:val="20"/>
              </w:rPr>
            </w:pPr>
            <w:r w:rsidRPr="00A961C4">
              <w:rPr>
                <w:rFonts w:ascii="Times New Roman" w:eastAsia="Times New Roman" w:hAnsi="Times New Roman" w:cs="Times New Roman"/>
                <w:sz w:val="20"/>
                <w:szCs w:val="20"/>
              </w:rPr>
              <w:t>ПРИЛОЖЕНИЕ № 2</w:t>
            </w:r>
          </w:p>
          <w:p w:rsidR="00A961C4" w:rsidRPr="00A961C4" w:rsidRDefault="00A961C4" w:rsidP="00A961C4">
            <w:pPr>
              <w:spacing w:after="0" w:line="240" w:lineRule="auto"/>
              <w:jc w:val="center"/>
              <w:rPr>
                <w:rFonts w:ascii="Times New Roman" w:eastAsia="Times New Roman" w:hAnsi="Times New Roman" w:cs="Times New Roman"/>
                <w:sz w:val="20"/>
                <w:szCs w:val="20"/>
              </w:rPr>
            </w:pPr>
            <w:r w:rsidRPr="00A961C4">
              <w:rPr>
                <w:rFonts w:ascii="Times New Roman" w:eastAsia="Times New Roman" w:hAnsi="Times New Roman" w:cs="Times New Roman"/>
                <w:sz w:val="20"/>
                <w:szCs w:val="20"/>
              </w:rPr>
              <w:t xml:space="preserve">к Правилам </w:t>
            </w:r>
          </w:p>
          <w:p w:rsidR="00A961C4" w:rsidRPr="00A961C4" w:rsidRDefault="00A961C4" w:rsidP="00A961C4">
            <w:pPr>
              <w:spacing w:after="0" w:line="240" w:lineRule="auto"/>
              <w:jc w:val="center"/>
              <w:rPr>
                <w:rFonts w:ascii="Times New Roman" w:eastAsia="Times New Roman" w:hAnsi="Times New Roman" w:cs="Times New Roman"/>
                <w:i/>
              </w:rPr>
            </w:pPr>
          </w:p>
        </w:tc>
      </w:tr>
    </w:tbl>
    <w:p w:rsidR="00A961C4" w:rsidRPr="00A961C4" w:rsidRDefault="00A961C4" w:rsidP="008D26CE">
      <w:pPr>
        <w:autoSpaceDE w:val="0"/>
        <w:autoSpaceDN w:val="0"/>
        <w:spacing w:after="0" w:line="240" w:lineRule="auto"/>
        <w:ind w:right="851"/>
        <w:rPr>
          <w:rFonts w:ascii="Times New Roman" w:eastAsia="Times New Roman" w:hAnsi="Times New Roman" w:cs="Times New Roman"/>
          <w:b/>
        </w:rPr>
      </w:pPr>
      <w:r w:rsidRPr="00A961C4">
        <w:rPr>
          <w:rFonts w:ascii="Times New Roman" w:eastAsia="Times New Roman" w:hAnsi="Times New Roman" w:cs="Times New Roman"/>
          <w:b/>
          <w:bCs/>
          <w:color w:val="000000"/>
        </w:rPr>
        <w:t>ОБЯЗАТЕЛЬНЫЙ ПЕРЕЧЕНЬ</w:t>
      </w:r>
      <w:r w:rsidRPr="00A961C4">
        <w:rPr>
          <w:rFonts w:ascii="Times New Roman" w:eastAsia="Times New Roman" w:hAnsi="Times New Roman" w:cs="Times New Roman"/>
          <w:b/>
          <w:bCs/>
          <w:color w:val="000000"/>
        </w:rPr>
        <w:br/>
        <w:t>отдельных видов товаров, работ, услуг, их потребительские свойства и иные характеристики, а также значения таких свойств и характеристик (в том числе предельные цены товаров, работ, услуг)</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1134"/>
        <w:gridCol w:w="1815"/>
        <w:gridCol w:w="2409"/>
        <w:gridCol w:w="1274"/>
        <w:gridCol w:w="853"/>
        <w:gridCol w:w="851"/>
        <w:gridCol w:w="992"/>
        <w:gridCol w:w="20"/>
        <w:gridCol w:w="972"/>
        <w:gridCol w:w="993"/>
        <w:gridCol w:w="995"/>
        <w:gridCol w:w="988"/>
        <w:gridCol w:w="1010"/>
        <w:gridCol w:w="20"/>
        <w:gridCol w:w="1097"/>
      </w:tblGrid>
      <w:tr w:rsidR="00A961C4" w:rsidRPr="00A961C4" w:rsidTr="0050460F">
        <w:trPr>
          <w:trHeight w:val="424"/>
        </w:trPr>
        <w:tc>
          <w:tcPr>
            <w:tcW w:w="420" w:type="dxa"/>
            <w:vMerge w:val="restart"/>
            <w:shd w:val="clear" w:color="auto" w:fill="auto"/>
          </w:tcPr>
          <w:p w:rsidR="00A961C4" w:rsidRPr="00A961C4" w:rsidRDefault="00A961C4" w:rsidP="00A961C4">
            <w:pPr>
              <w:tabs>
                <w:tab w:val="center" w:pos="34"/>
              </w:tabs>
              <w:autoSpaceDE w:val="0"/>
              <w:autoSpaceDN w:val="0"/>
              <w:spacing w:after="0" w:line="240" w:lineRule="auto"/>
              <w:ind w:right="-103"/>
              <w:jc w:val="center"/>
              <w:rPr>
                <w:rFonts w:ascii="Times New Roman" w:eastAsia="Times New Roman" w:hAnsi="Times New Roman" w:cs="Times New Roman"/>
                <w:b/>
                <w:bCs/>
                <w:color w:val="000000"/>
                <w:sz w:val="16"/>
                <w:szCs w:val="16"/>
              </w:rPr>
            </w:pPr>
            <w:r w:rsidRPr="00A961C4">
              <w:rPr>
                <w:rFonts w:ascii="Times New Roman" w:eastAsia="Times New Roman" w:hAnsi="Times New Roman" w:cs="Times New Roman"/>
                <w:bCs/>
                <w:color w:val="000000"/>
                <w:sz w:val="16"/>
                <w:szCs w:val="16"/>
              </w:rPr>
              <w:t>№ п/п</w:t>
            </w:r>
          </w:p>
        </w:tc>
        <w:tc>
          <w:tcPr>
            <w:tcW w:w="1134" w:type="dxa"/>
            <w:vMerge w:val="restart"/>
            <w:shd w:val="clear" w:color="auto" w:fill="auto"/>
          </w:tcPr>
          <w:p w:rsidR="00A961C4" w:rsidRPr="00A961C4" w:rsidRDefault="00A961C4" w:rsidP="00A961C4">
            <w:pPr>
              <w:autoSpaceDE w:val="0"/>
              <w:autoSpaceDN w:val="0"/>
              <w:spacing w:after="0" w:line="240" w:lineRule="auto"/>
              <w:ind w:right="-56"/>
              <w:jc w:val="center"/>
              <w:rPr>
                <w:rFonts w:ascii="Times New Roman" w:eastAsia="Times New Roman" w:hAnsi="Times New Roman" w:cs="Times New Roman"/>
                <w:b/>
                <w:bCs/>
                <w:color w:val="000000"/>
                <w:sz w:val="16"/>
                <w:szCs w:val="16"/>
              </w:rPr>
            </w:pPr>
            <w:r w:rsidRPr="00A961C4">
              <w:rPr>
                <w:rFonts w:ascii="Times New Roman" w:eastAsia="Times New Roman" w:hAnsi="Times New Roman" w:cs="Times New Roman"/>
                <w:color w:val="000000"/>
                <w:sz w:val="16"/>
                <w:szCs w:val="16"/>
              </w:rPr>
              <w:t>Код по ОКПД</w:t>
            </w:r>
          </w:p>
        </w:tc>
        <w:tc>
          <w:tcPr>
            <w:tcW w:w="1815" w:type="dxa"/>
            <w:vMerge w:val="restart"/>
            <w:shd w:val="clear" w:color="auto" w:fill="auto"/>
          </w:tcPr>
          <w:p w:rsidR="00A961C4" w:rsidRPr="00A961C4" w:rsidRDefault="00A961C4" w:rsidP="00A961C4">
            <w:pPr>
              <w:spacing w:after="0" w:line="240" w:lineRule="auto"/>
              <w:jc w:val="center"/>
              <w:rPr>
                <w:rFonts w:ascii="Times New Roman" w:eastAsia="Times New Roman" w:hAnsi="Times New Roman" w:cs="Times New Roman"/>
                <w:color w:val="000000"/>
                <w:sz w:val="16"/>
                <w:szCs w:val="16"/>
              </w:rPr>
            </w:pPr>
            <w:r w:rsidRPr="00A961C4">
              <w:rPr>
                <w:rFonts w:ascii="Times New Roman" w:eastAsia="Times New Roman" w:hAnsi="Times New Roman" w:cs="Times New Roman"/>
                <w:color w:val="000000"/>
                <w:sz w:val="16"/>
                <w:szCs w:val="16"/>
              </w:rPr>
              <w:t xml:space="preserve">Наименование отдельных </w:t>
            </w:r>
          </w:p>
          <w:p w:rsidR="00A961C4" w:rsidRPr="00A961C4" w:rsidRDefault="00A961C4" w:rsidP="00A961C4">
            <w:pPr>
              <w:autoSpaceDE w:val="0"/>
              <w:autoSpaceDN w:val="0"/>
              <w:spacing w:after="0" w:line="240" w:lineRule="auto"/>
              <w:jc w:val="center"/>
              <w:rPr>
                <w:rFonts w:ascii="Times New Roman" w:eastAsia="Times New Roman" w:hAnsi="Times New Roman" w:cs="Times New Roman"/>
                <w:b/>
                <w:bCs/>
                <w:color w:val="000000"/>
                <w:sz w:val="16"/>
                <w:szCs w:val="16"/>
              </w:rPr>
            </w:pPr>
            <w:r w:rsidRPr="00A961C4">
              <w:rPr>
                <w:rFonts w:ascii="Times New Roman" w:eastAsia="Times New Roman" w:hAnsi="Times New Roman" w:cs="Times New Roman"/>
                <w:color w:val="000000"/>
                <w:sz w:val="16"/>
                <w:szCs w:val="16"/>
              </w:rPr>
              <w:t>видов товаров, работ, услуг</w:t>
            </w:r>
          </w:p>
        </w:tc>
        <w:tc>
          <w:tcPr>
            <w:tcW w:w="12474" w:type="dxa"/>
            <w:gridSpan w:val="13"/>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color w:val="000000"/>
                <w:sz w:val="16"/>
                <w:szCs w:val="16"/>
              </w:rPr>
              <w:t>Требования к качеству, потребительским свойствам и иным характеристикам (в том числе предельные цены)</w:t>
            </w:r>
          </w:p>
        </w:tc>
      </w:tr>
      <w:tr w:rsidR="00A961C4" w:rsidRPr="00A961C4" w:rsidTr="0050460F">
        <w:trPr>
          <w:trHeight w:val="424"/>
        </w:trPr>
        <w:tc>
          <w:tcPr>
            <w:tcW w:w="420" w:type="dxa"/>
            <w:vMerge/>
            <w:shd w:val="clear" w:color="auto" w:fill="auto"/>
          </w:tcPr>
          <w:p w:rsidR="00A961C4" w:rsidRPr="00A961C4" w:rsidRDefault="00A961C4" w:rsidP="00A961C4">
            <w:pPr>
              <w:autoSpaceDE w:val="0"/>
              <w:autoSpaceDN w:val="0"/>
              <w:spacing w:after="0" w:line="240" w:lineRule="auto"/>
              <w:ind w:right="851"/>
              <w:jc w:val="center"/>
              <w:rPr>
                <w:rFonts w:ascii="Times New Roman" w:eastAsia="Times New Roman" w:hAnsi="Times New Roman" w:cs="Times New Roman"/>
                <w:color w:val="000000"/>
                <w:sz w:val="16"/>
                <w:szCs w:val="16"/>
              </w:rPr>
            </w:pPr>
          </w:p>
        </w:tc>
        <w:tc>
          <w:tcPr>
            <w:tcW w:w="1134" w:type="dxa"/>
            <w:vMerge/>
            <w:shd w:val="clear" w:color="auto" w:fill="auto"/>
          </w:tcPr>
          <w:p w:rsidR="00A961C4" w:rsidRPr="00A961C4" w:rsidRDefault="00A961C4" w:rsidP="00A961C4">
            <w:pPr>
              <w:autoSpaceDE w:val="0"/>
              <w:autoSpaceDN w:val="0"/>
              <w:spacing w:after="0" w:line="240" w:lineRule="auto"/>
              <w:ind w:right="851"/>
              <w:jc w:val="center"/>
              <w:rPr>
                <w:rFonts w:ascii="Times New Roman" w:eastAsia="Times New Roman" w:hAnsi="Times New Roman" w:cs="Times New Roman"/>
                <w:color w:val="000000"/>
                <w:sz w:val="16"/>
                <w:szCs w:val="16"/>
              </w:rPr>
            </w:pPr>
          </w:p>
        </w:tc>
        <w:tc>
          <w:tcPr>
            <w:tcW w:w="1815" w:type="dxa"/>
            <w:vMerge/>
            <w:shd w:val="clear" w:color="auto" w:fill="auto"/>
          </w:tcPr>
          <w:p w:rsidR="00A961C4" w:rsidRPr="00A961C4" w:rsidRDefault="00A961C4" w:rsidP="00A961C4">
            <w:pPr>
              <w:autoSpaceDE w:val="0"/>
              <w:autoSpaceDN w:val="0"/>
              <w:spacing w:after="0" w:line="240" w:lineRule="auto"/>
              <w:ind w:right="851"/>
              <w:jc w:val="center"/>
              <w:rPr>
                <w:rFonts w:ascii="Times New Roman" w:eastAsia="Times New Roman" w:hAnsi="Times New Roman" w:cs="Times New Roman"/>
                <w:color w:val="000000"/>
                <w:sz w:val="16"/>
                <w:szCs w:val="16"/>
              </w:rPr>
            </w:pPr>
          </w:p>
        </w:tc>
        <w:tc>
          <w:tcPr>
            <w:tcW w:w="2409" w:type="dxa"/>
            <w:vMerge w:val="restart"/>
            <w:shd w:val="clear" w:color="auto" w:fill="auto"/>
          </w:tcPr>
          <w:p w:rsidR="00A961C4" w:rsidRPr="00A961C4" w:rsidRDefault="00A961C4" w:rsidP="00A961C4">
            <w:pPr>
              <w:autoSpaceDE w:val="0"/>
              <w:autoSpaceDN w:val="0"/>
              <w:spacing w:after="0" w:line="240" w:lineRule="auto"/>
              <w:ind w:right="-104"/>
              <w:jc w:val="center"/>
              <w:rPr>
                <w:rFonts w:ascii="Times New Roman" w:eastAsia="Times New Roman" w:hAnsi="Times New Roman" w:cs="Times New Roman"/>
                <w:b/>
                <w:bCs/>
                <w:color w:val="000000"/>
                <w:sz w:val="16"/>
                <w:szCs w:val="16"/>
              </w:rPr>
            </w:pPr>
            <w:r w:rsidRPr="00A961C4">
              <w:rPr>
                <w:rFonts w:ascii="Times New Roman" w:eastAsia="Times New Roman" w:hAnsi="Times New Roman" w:cs="Times New Roman"/>
                <w:color w:val="000000"/>
                <w:sz w:val="16"/>
                <w:szCs w:val="16"/>
              </w:rPr>
              <w:t>наименование характеристики</w:t>
            </w:r>
          </w:p>
        </w:tc>
        <w:tc>
          <w:tcPr>
            <w:tcW w:w="1274" w:type="dxa"/>
            <w:vMerge w:val="restart"/>
            <w:shd w:val="clear" w:color="auto" w:fill="auto"/>
          </w:tcPr>
          <w:p w:rsidR="00A961C4" w:rsidRPr="00A961C4" w:rsidRDefault="00A961C4" w:rsidP="00A961C4">
            <w:pPr>
              <w:spacing w:after="0" w:line="240" w:lineRule="auto"/>
              <w:jc w:val="center"/>
              <w:rPr>
                <w:rFonts w:ascii="Times New Roman" w:eastAsia="Times New Roman" w:hAnsi="Times New Roman" w:cs="Times New Roman"/>
                <w:color w:val="000000"/>
                <w:sz w:val="16"/>
                <w:szCs w:val="16"/>
              </w:rPr>
            </w:pPr>
            <w:r w:rsidRPr="00A961C4">
              <w:rPr>
                <w:rFonts w:ascii="Times New Roman" w:eastAsia="Times New Roman" w:hAnsi="Times New Roman" w:cs="Times New Roman"/>
                <w:color w:val="000000"/>
                <w:sz w:val="16"/>
                <w:szCs w:val="16"/>
              </w:rPr>
              <w:t xml:space="preserve">единица </w:t>
            </w:r>
          </w:p>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
                <w:bCs/>
                <w:color w:val="000000"/>
                <w:sz w:val="16"/>
                <w:szCs w:val="16"/>
              </w:rPr>
            </w:pPr>
            <w:r w:rsidRPr="00A961C4">
              <w:rPr>
                <w:rFonts w:ascii="Times New Roman" w:eastAsia="Times New Roman" w:hAnsi="Times New Roman" w:cs="Times New Roman"/>
                <w:color w:val="000000"/>
                <w:sz w:val="16"/>
                <w:szCs w:val="16"/>
              </w:rPr>
              <w:t>измерения</w:t>
            </w:r>
          </w:p>
        </w:tc>
        <w:tc>
          <w:tcPr>
            <w:tcW w:w="8791" w:type="dxa"/>
            <w:gridSpan w:val="11"/>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color w:val="000000"/>
                <w:sz w:val="16"/>
                <w:szCs w:val="16"/>
              </w:rPr>
              <w:t>значение характеристики</w:t>
            </w:r>
          </w:p>
        </w:tc>
      </w:tr>
      <w:tr w:rsidR="00A961C4" w:rsidRPr="00A961C4" w:rsidTr="0050460F">
        <w:trPr>
          <w:trHeight w:val="424"/>
        </w:trPr>
        <w:tc>
          <w:tcPr>
            <w:tcW w:w="420" w:type="dxa"/>
            <w:vMerge/>
            <w:shd w:val="clear" w:color="auto" w:fill="auto"/>
          </w:tcPr>
          <w:p w:rsidR="00A961C4" w:rsidRPr="00A961C4" w:rsidRDefault="00A961C4" w:rsidP="00A961C4">
            <w:pPr>
              <w:autoSpaceDE w:val="0"/>
              <w:autoSpaceDN w:val="0"/>
              <w:spacing w:after="0" w:line="240" w:lineRule="auto"/>
              <w:ind w:right="851"/>
              <w:jc w:val="center"/>
              <w:rPr>
                <w:rFonts w:ascii="Times New Roman" w:eastAsia="Times New Roman" w:hAnsi="Times New Roman" w:cs="Times New Roman"/>
                <w:bCs/>
                <w:color w:val="000000"/>
                <w:sz w:val="16"/>
                <w:szCs w:val="16"/>
              </w:rPr>
            </w:pPr>
          </w:p>
        </w:tc>
        <w:tc>
          <w:tcPr>
            <w:tcW w:w="1134" w:type="dxa"/>
            <w:vMerge/>
            <w:shd w:val="clear" w:color="auto" w:fill="auto"/>
          </w:tcPr>
          <w:p w:rsidR="00A961C4" w:rsidRPr="00A961C4" w:rsidRDefault="00A961C4" w:rsidP="00A961C4">
            <w:pPr>
              <w:autoSpaceDE w:val="0"/>
              <w:autoSpaceDN w:val="0"/>
              <w:spacing w:after="0" w:line="240" w:lineRule="auto"/>
              <w:ind w:right="851"/>
              <w:jc w:val="center"/>
              <w:rPr>
                <w:rFonts w:ascii="Times New Roman" w:eastAsia="Times New Roman" w:hAnsi="Times New Roman" w:cs="Times New Roman"/>
                <w:b/>
                <w:bCs/>
                <w:color w:val="000000"/>
                <w:sz w:val="16"/>
                <w:szCs w:val="16"/>
              </w:rPr>
            </w:pPr>
          </w:p>
        </w:tc>
        <w:tc>
          <w:tcPr>
            <w:tcW w:w="1815" w:type="dxa"/>
            <w:vMerge/>
            <w:shd w:val="clear" w:color="auto" w:fill="auto"/>
          </w:tcPr>
          <w:p w:rsidR="00A961C4" w:rsidRPr="00A961C4" w:rsidRDefault="00A961C4" w:rsidP="00A961C4">
            <w:pPr>
              <w:autoSpaceDE w:val="0"/>
              <w:autoSpaceDN w:val="0"/>
              <w:spacing w:after="0" w:line="240" w:lineRule="auto"/>
              <w:ind w:right="851"/>
              <w:jc w:val="center"/>
              <w:rPr>
                <w:rFonts w:ascii="Times New Roman" w:eastAsia="Times New Roman" w:hAnsi="Times New Roman" w:cs="Times New Roman"/>
                <w:b/>
                <w:bCs/>
                <w:color w:val="000000"/>
                <w:sz w:val="16"/>
                <w:szCs w:val="16"/>
              </w:rPr>
            </w:pPr>
          </w:p>
        </w:tc>
        <w:tc>
          <w:tcPr>
            <w:tcW w:w="2409" w:type="dxa"/>
            <w:vMerge/>
            <w:shd w:val="clear" w:color="auto" w:fill="auto"/>
          </w:tcPr>
          <w:p w:rsidR="00A961C4" w:rsidRPr="00A961C4" w:rsidRDefault="00A961C4" w:rsidP="00A961C4">
            <w:pPr>
              <w:autoSpaceDE w:val="0"/>
              <w:autoSpaceDN w:val="0"/>
              <w:spacing w:after="0" w:line="240" w:lineRule="auto"/>
              <w:ind w:right="-104"/>
              <w:jc w:val="center"/>
              <w:rPr>
                <w:rFonts w:ascii="Times New Roman" w:eastAsia="Times New Roman" w:hAnsi="Times New Roman" w:cs="Times New Roman"/>
                <w:b/>
                <w:bCs/>
                <w:color w:val="000000"/>
                <w:sz w:val="16"/>
                <w:szCs w:val="16"/>
              </w:rPr>
            </w:pPr>
          </w:p>
        </w:tc>
        <w:tc>
          <w:tcPr>
            <w:tcW w:w="1274" w:type="dxa"/>
            <w:vMerge/>
            <w:shd w:val="clear" w:color="auto" w:fill="auto"/>
          </w:tcPr>
          <w:p w:rsidR="00A961C4" w:rsidRPr="00A961C4" w:rsidRDefault="00A961C4" w:rsidP="00A961C4">
            <w:pPr>
              <w:autoSpaceDE w:val="0"/>
              <w:autoSpaceDN w:val="0"/>
              <w:spacing w:after="0" w:line="240" w:lineRule="auto"/>
              <w:jc w:val="center"/>
              <w:rPr>
                <w:rFonts w:ascii="Times New Roman" w:eastAsia="Times New Roman" w:hAnsi="Times New Roman" w:cs="Times New Roman"/>
                <w:b/>
                <w:bCs/>
                <w:color w:val="000000"/>
                <w:sz w:val="16"/>
                <w:szCs w:val="16"/>
              </w:rPr>
            </w:pPr>
          </w:p>
        </w:tc>
        <w:tc>
          <w:tcPr>
            <w:tcW w:w="6664" w:type="dxa"/>
            <w:gridSpan w:val="8"/>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color w:val="000000"/>
                <w:sz w:val="16"/>
                <w:szCs w:val="16"/>
              </w:rPr>
              <w:t>Муниципальные органы Чистоозерного района Новосибирской области</w:t>
            </w:r>
          </w:p>
        </w:tc>
        <w:tc>
          <w:tcPr>
            <w:tcW w:w="2127" w:type="dxa"/>
            <w:gridSpan w:val="3"/>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sz w:val="16"/>
                <w:szCs w:val="16"/>
              </w:rPr>
              <w:t>Муниципальное  казенное учреждение Чистоозерного района Новосибирской области</w:t>
            </w:r>
          </w:p>
        </w:tc>
      </w:tr>
      <w:tr w:rsidR="00A961C4" w:rsidRPr="00A961C4" w:rsidTr="0050460F">
        <w:trPr>
          <w:trHeight w:val="3439"/>
        </w:trPr>
        <w:tc>
          <w:tcPr>
            <w:tcW w:w="420" w:type="dxa"/>
            <w:vMerge/>
            <w:shd w:val="clear" w:color="auto" w:fill="auto"/>
          </w:tcPr>
          <w:p w:rsidR="00A961C4" w:rsidRPr="00A961C4" w:rsidRDefault="00A961C4" w:rsidP="00A961C4">
            <w:pPr>
              <w:autoSpaceDE w:val="0"/>
              <w:autoSpaceDN w:val="0"/>
              <w:spacing w:after="0" w:line="240" w:lineRule="auto"/>
              <w:ind w:right="851"/>
              <w:jc w:val="center"/>
              <w:rPr>
                <w:rFonts w:ascii="Times New Roman" w:eastAsia="Times New Roman" w:hAnsi="Times New Roman" w:cs="Times New Roman"/>
                <w:b/>
                <w:bCs/>
                <w:color w:val="000000"/>
                <w:sz w:val="16"/>
                <w:szCs w:val="16"/>
              </w:rPr>
            </w:pPr>
          </w:p>
        </w:tc>
        <w:tc>
          <w:tcPr>
            <w:tcW w:w="1134" w:type="dxa"/>
            <w:vMerge/>
            <w:shd w:val="clear" w:color="auto" w:fill="auto"/>
          </w:tcPr>
          <w:p w:rsidR="00A961C4" w:rsidRPr="00A961C4" w:rsidRDefault="00A961C4" w:rsidP="00A961C4">
            <w:pPr>
              <w:autoSpaceDE w:val="0"/>
              <w:autoSpaceDN w:val="0"/>
              <w:spacing w:after="0" w:line="240" w:lineRule="auto"/>
              <w:ind w:right="851"/>
              <w:jc w:val="center"/>
              <w:rPr>
                <w:rFonts w:ascii="Times New Roman" w:eastAsia="Times New Roman" w:hAnsi="Times New Roman" w:cs="Times New Roman"/>
                <w:b/>
                <w:bCs/>
                <w:color w:val="000000"/>
                <w:sz w:val="16"/>
                <w:szCs w:val="16"/>
              </w:rPr>
            </w:pPr>
          </w:p>
        </w:tc>
        <w:tc>
          <w:tcPr>
            <w:tcW w:w="1815" w:type="dxa"/>
            <w:vMerge/>
            <w:shd w:val="clear" w:color="auto" w:fill="auto"/>
          </w:tcPr>
          <w:p w:rsidR="00A961C4" w:rsidRPr="00A961C4" w:rsidRDefault="00A961C4" w:rsidP="00A961C4">
            <w:pPr>
              <w:autoSpaceDE w:val="0"/>
              <w:autoSpaceDN w:val="0"/>
              <w:spacing w:after="0" w:line="240" w:lineRule="auto"/>
              <w:ind w:right="851"/>
              <w:jc w:val="center"/>
              <w:rPr>
                <w:rFonts w:ascii="Times New Roman" w:eastAsia="Times New Roman" w:hAnsi="Times New Roman" w:cs="Times New Roman"/>
                <w:b/>
                <w:bCs/>
                <w:color w:val="000000"/>
                <w:sz w:val="16"/>
                <w:szCs w:val="16"/>
              </w:rPr>
            </w:pPr>
          </w:p>
        </w:tc>
        <w:tc>
          <w:tcPr>
            <w:tcW w:w="2409" w:type="dxa"/>
            <w:vMerge/>
            <w:shd w:val="clear" w:color="auto" w:fill="auto"/>
          </w:tcPr>
          <w:p w:rsidR="00A961C4" w:rsidRPr="00A961C4" w:rsidRDefault="00A961C4" w:rsidP="00A961C4">
            <w:pPr>
              <w:autoSpaceDE w:val="0"/>
              <w:autoSpaceDN w:val="0"/>
              <w:spacing w:after="0" w:line="240" w:lineRule="auto"/>
              <w:ind w:right="851"/>
              <w:jc w:val="center"/>
              <w:rPr>
                <w:rFonts w:ascii="Times New Roman" w:eastAsia="Times New Roman" w:hAnsi="Times New Roman" w:cs="Times New Roman"/>
                <w:b/>
                <w:bCs/>
                <w:color w:val="000000"/>
                <w:sz w:val="16"/>
                <w:szCs w:val="16"/>
              </w:rPr>
            </w:pPr>
          </w:p>
        </w:tc>
        <w:tc>
          <w:tcPr>
            <w:tcW w:w="1274" w:type="dxa"/>
            <w:vMerge/>
            <w:shd w:val="clear" w:color="auto" w:fill="auto"/>
          </w:tcPr>
          <w:p w:rsidR="00A961C4" w:rsidRPr="00A961C4" w:rsidRDefault="00A961C4" w:rsidP="00A961C4">
            <w:pPr>
              <w:autoSpaceDE w:val="0"/>
              <w:autoSpaceDN w:val="0"/>
              <w:spacing w:after="0" w:line="240" w:lineRule="auto"/>
              <w:ind w:right="851"/>
              <w:jc w:val="center"/>
              <w:rPr>
                <w:rFonts w:ascii="Times New Roman" w:eastAsia="Times New Roman" w:hAnsi="Times New Roman" w:cs="Times New Roman"/>
                <w:b/>
                <w:bCs/>
                <w:color w:val="000000"/>
                <w:sz w:val="16"/>
                <w:szCs w:val="16"/>
              </w:rPr>
            </w:pPr>
          </w:p>
        </w:tc>
        <w:tc>
          <w:tcPr>
            <w:tcW w:w="853" w:type="dxa"/>
            <w:shd w:val="clear" w:color="auto" w:fill="auto"/>
            <w:textDirection w:val="btLr"/>
            <w:vAlign w:val="center"/>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Муниципальные должности</w:t>
            </w:r>
          </w:p>
        </w:tc>
        <w:tc>
          <w:tcPr>
            <w:tcW w:w="851" w:type="dxa"/>
            <w:shd w:val="clear" w:color="auto" w:fill="auto"/>
            <w:textDirection w:val="btLr"/>
            <w:vAlign w:val="center"/>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 xml:space="preserve">Муниципальные служащие, замещающие </w:t>
            </w:r>
          </w:p>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высшие должности муниципальной службы</w:t>
            </w:r>
          </w:p>
        </w:tc>
        <w:tc>
          <w:tcPr>
            <w:tcW w:w="992" w:type="dxa"/>
            <w:shd w:val="clear" w:color="auto" w:fill="auto"/>
            <w:textDirection w:val="btLr"/>
            <w:vAlign w:val="center"/>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 xml:space="preserve">Муниципальные служащие, замещающие </w:t>
            </w:r>
          </w:p>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главные должности муниципальной службы</w:t>
            </w:r>
          </w:p>
        </w:tc>
        <w:tc>
          <w:tcPr>
            <w:tcW w:w="992" w:type="dxa"/>
            <w:gridSpan w:val="2"/>
            <w:shd w:val="clear" w:color="auto" w:fill="auto"/>
            <w:textDirection w:val="btLr"/>
            <w:vAlign w:val="center"/>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 xml:space="preserve">Муниципальные служащие, замещающие </w:t>
            </w:r>
          </w:p>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ведущие должности муниципальной службы</w:t>
            </w:r>
          </w:p>
        </w:tc>
        <w:tc>
          <w:tcPr>
            <w:tcW w:w="993" w:type="dxa"/>
            <w:shd w:val="clear" w:color="auto" w:fill="auto"/>
            <w:textDirection w:val="btLr"/>
            <w:vAlign w:val="center"/>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 xml:space="preserve">Муниципальные служащие, замещающие </w:t>
            </w:r>
          </w:p>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старшие должности муниципальной службы</w:t>
            </w:r>
          </w:p>
        </w:tc>
        <w:tc>
          <w:tcPr>
            <w:tcW w:w="995" w:type="dxa"/>
            <w:shd w:val="clear" w:color="auto" w:fill="auto"/>
            <w:textDirection w:val="btLr"/>
            <w:vAlign w:val="center"/>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 xml:space="preserve">Муниципальные служащие, замещающие </w:t>
            </w:r>
          </w:p>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младшие должности муниципальной службы</w:t>
            </w:r>
          </w:p>
        </w:tc>
        <w:tc>
          <w:tcPr>
            <w:tcW w:w="988" w:type="dxa"/>
            <w:shd w:val="clear" w:color="auto" w:fill="auto"/>
            <w:textDirection w:val="btLr"/>
            <w:vAlign w:val="center"/>
          </w:tcPr>
          <w:p w:rsidR="00A961C4" w:rsidRPr="00A961C4" w:rsidRDefault="00A961C4" w:rsidP="00A961C4">
            <w:pPr>
              <w:autoSpaceDE w:val="0"/>
              <w:autoSpaceDN w:val="0"/>
              <w:spacing w:after="0" w:line="240" w:lineRule="auto"/>
              <w:ind w:right="-114"/>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 xml:space="preserve">Работники по техническому обслуживанию, </w:t>
            </w:r>
          </w:p>
          <w:p w:rsidR="00A961C4" w:rsidRPr="00A961C4" w:rsidRDefault="00A961C4" w:rsidP="00A961C4">
            <w:pPr>
              <w:autoSpaceDE w:val="0"/>
              <w:autoSpaceDN w:val="0"/>
              <w:spacing w:after="0" w:line="240" w:lineRule="auto"/>
              <w:ind w:right="-114"/>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 xml:space="preserve">деятельности муниципального органа, </w:t>
            </w:r>
          </w:p>
          <w:p w:rsidR="00A961C4" w:rsidRPr="00A961C4" w:rsidRDefault="00A961C4" w:rsidP="00A961C4">
            <w:pPr>
              <w:autoSpaceDE w:val="0"/>
              <w:autoSpaceDN w:val="0"/>
              <w:spacing w:after="0" w:line="240" w:lineRule="auto"/>
              <w:ind w:right="-114"/>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рабочие</w:t>
            </w:r>
          </w:p>
        </w:tc>
        <w:tc>
          <w:tcPr>
            <w:tcW w:w="1010" w:type="dxa"/>
            <w:shd w:val="clear" w:color="auto" w:fill="auto"/>
            <w:textDirection w:val="btLr"/>
            <w:vAlign w:val="center"/>
          </w:tcPr>
          <w:p w:rsidR="00A961C4" w:rsidRPr="00A961C4" w:rsidRDefault="00A961C4" w:rsidP="00A961C4">
            <w:pPr>
              <w:autoSpaceDE w:val="0"/>
              <w:autoSpaceDN w:val="0"/>
              <w:spacing w:after="0" w:line="240" w:lineRule="auto"/>
              <w:ind w:right="851"/>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Руководители и заместители руководителей учреждений и предприятий</w:t>
            </w:r>
          </w:p>
        </w:tc>
        <w:tc>
          <w:tcPr>
            <w:tcW w:w="1117" w:type="dxa"/>
            <w:gridSpan w:val="2"/>
            <w:shd w:val="clear" w:color="auto" w:fill="auto"/>
            <w:textDirection w:val="btLr"/>
            <w:vAlign w:val="center"/>
          </w:tcPr>
          <w:p w:rsidR="00A961C4" w:rsidRPr="00A961C4" w:rsidRDefault="00A961C4" w:rsidP="00A961C4">
            <w:pPr>
              <w:autoSpaceDE w:val="0"/>
              <w:autoSpaceDN w:val="0"/>
              <w:spacing w:after="0" w:line="240" w:lineRule="auto"/>
              <w:ind w:right="851"/>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Прочие сотрудники учреждений и предприятий</w:t>
            </w:r>
          </w:p>
        </w:tc>
      </w:tr>
      <w:tr w:rsidR="00A961C4" w:rsidRPr="00A961C4" w:rsidTr="0050460F">
        <w:trPr>
          <w:trHeight w:val="424"/>
        </w:trPr>
        <w:tc>
          <w:tcPr>
            <w:tcW w:w="420" w:type="dxa"/>
            <w:shd w:val="clear" w:color="auto" w:fill="auto"/>
          </w:tcPr>
          <w:p w:rsidR="00A961C4" w:rsidRPr="00A961C4" w:rsidRDefault="00A961C4" w:rsidP="00A961C4">
            <w:pPr>
              <w:autoSpaceDE w:val="0"/>
              <w:autoSpaceDN w:val="0"/>
              <w:spacing w:after="0" w:line="240" w:lineRule="auto"/>
              <w:ind w:right="-106"/>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lastRenderedPageBreak/>
              <w:t>1</w:t>
            </w:r>
          </w:p>
        </w:tc>
        <w:tc>
          <w:tcPr>
            <w:tcW w:w="1134" w:type="dxa"/>
            <w:shd w:val="clear" w:color="auto" w:fill="auto"/>
          </w:tcPr>
          <w:p w:rsidR="00A961C4" w:rsidRPr="00A961C4" w:rsidRDefault="00A961C4" w:rsidP="00A961C4">
            <w:pPr>
              <w:autoSpaceDE w:val="0"/>
              <w:autoSpaceDN w:val="0"/>
              <w:spacing w:after="0" w:line="240" w:lineRule="auto"/>
              <w:ind w:right="-113"/>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2</w:t>
            </w:r>
          </w:p>
        </w:tc>
        <w:tc>
          <w:tcPr>
            <w:tcW w:w="1815"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3</w:t>
            </w:r>
          </w:p>
        </w:tc>
        <w:tc>
          <w:tcPr>
            <w:tcW w:w="2409" w:type="dxa"/>
            <w:shd w:val="clear" w:color="auto" w:fill="auto"/>
          </w:tcPr>
          <w:p w:rsidR="00A961C4" w:rsidRPr="00A961C4" w:rsidRDefault="00A961C4" w:rsidP="00A961C4">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4</w:t>
            </w:r>
          </w:p>
        </w:tc>
        <w:tc>
          <w:tcPr>
            <w:tcW w:w="1274" w:type="dxa"/>
            <w:shd w:val="clear" w:color="auto" w:fill="auto"/>
          </w:tcPr>
          <w:p w:rsidR="00A961C4" w:rsidRPr="00A961C4" w:rsidRDefault="00A961C4" w:rsidP="00A961C4">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5</w:t>
            </w:r>
          </w:p>
        </w:tc>
        <w:tc>
          <w:tcPr>
            <w:tcW w:w="85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6</w:t>
            </w:r>
          </w:p>
        </w:tc>
        <w:tc>
          <w:tcPr>
            <w:tcW w:w="851" w:type="dxa"/>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7</w:t>
            </w:r>
          </w:p>
        </w:tc>
        <w:tc>
          <w:tcPr>
            <w:tcW w:w="992" w:type="dxa"/>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8</w:t>
            </w:r>
          </w:p>
        </w:tc>
        <w:tc>
          <w:tcPr>
            <w:tcW w:w="992" w:type="dxa"/>
            <w:gridSpan w:val="2"/>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9</w:t>
            </w:r>
          </w:p>
        </w:tc>
        <w:tc>
          <w:tcPr>
            <w:tcW w:w="993" w:type="dxa"/>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10</w:t>
            </w:r>
          </w:p>
        </w:tc>
        <w:tc>
          <w:tcPr>
            <w:tcW w:w="995" w:type="dxa"/>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11</w:t>
            </w:r>
          </w:p>
        </w:tc>
        <w:tc>
          <w:tcPr>
            <w:tcW w:w="988" w:type="dxa"/>
            <w:shd w:val="clear" w:color="auto" w:fill="auto"/>
          </w:tcPr>
          <w:p w:rsidR="00A961C4" w:rsidRPr="00A961C4" w:rsidRDefault="00A961C4" w:rsidP="00A961C4">
            <w:pPr>
              <w:autoSpaceDE w:val="0"/>
              <w:autoSpaceDN w:val="0"/>
              <w:spacing w:after="0" w:line="240" w:lineRule="auto"/>
              <w:ind w:right="-114"/>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12</w:t>
            </w:r>
          </w:p>
        </w:tc>
        <w:tc>
          <w:tcPr>
            <w:tcW w:w="1010" w:type="dxa"/>
            <w:shd w:val="clear" w:color="auto" w:fill="auto"/>
          </w:tcPr>
          <w:p w:rsidR="00A961C4" w:rsidRPr="00A961C4" w:rsidRDefault="00A961C4" w:rsidP="00A961C4">
            <w:pPr>
              <w:autoSpaceDE w:val="0"/>
              <w:autoSpaceDN w:val="0"/>
              <w:spacing w:after="0" w:line="240" w:lineRule="auto"/>
              <w:ind w:right="-114"/>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13</w:t>
            </w:r>
          </w:p>
        </w:tc>
        <w:tc>
          <w:tcPr>
            <w:tcW w:w="1117" w:type="dxa"/>
            <w:gridSpan w:val="2"/>
            <w:shd w:val="clear" w:color="auto" w:fill="auto"/>
          </w:tcPr>
          <w:p w:rsidR="00A961C4" w:rsidRPr="00A961C4" w:rsidRDefault="00A961C4" w:rsidP="00A961C4">
            <w:pPr>
              <w:tabs>
                <w:tab w:val="left" w:pos="181"/>
              </w:tabs>
              <w:autoSpaceDE w:val="0"/>
              <w:autoSpaceDN w:val="0"/>
              <w:spacing w:after="0" w:line="240" w:lineRule="auto"/>
              <w:ind w:right="-88"/>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14</w:t>
            </w:r>
          </w:p>
        </w:tc>
      </w:tr>
      <w:tr w:rsidR="00A961C4" w:rsidRPr="00A961C4" w:rsidTr="0050460F">
        <w:trPr>
          <w:trHeight w:val="424"/>
        </w:trPr>
        <w:tc>
          <w:tcPr>
            <w:tcW w:w="420" w:type="dxa"/>
            <w:vMerge w:val="restart"/>
            <w:shd w:val="clear" w:color="auto" w:fill="auto"/>
          </w:tcPr>
          <w:p w:rsidR="00A961C4" w:rsidRPr="00A961C4" w:rsidRDefault="00A961C4" w:rsidP="00A961C4">
            <w:pPr>
              <w:autoSpaceDE w:val="0"/>
              <w:autoSpaceDN w:val="0"/>
              <w:spacing w:after="0" w:line="240" w:lineRule="auto"/>
              <w:ind w:right="-106"/>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1</w:t>
            </w:r>
          </w:p>
        </w:tc>
        <w:tc>
          <w:tcPr>
            <w:tcW w:w="1134" w:type="dxa"/>
            <w:vMerge w:val="restart"/>
            <w:shd w:val="clear" w:color="auto" w:fill="auto"/>
          </w:tcPr>
          <w:p w:rsidR="00A961C4" w:rsidRPr="00A961C4" w:rsidRDefault="00A961C4" w:rsidP="00A961C4">
            <w:pPr>
              <w:autoSpaceDE w:val="0"/>
              <w:autoSpaceDN w:val="0"/>
              <w:spacing w:after="0" w:line="240" w:lineRule="auto"/>
              <w:ind w:right="-113"/>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26.20.15</w:t>
            </w:r>
          </w:p>
        </w:tc>
        <w:tc>
          <w:tcPr>
            <w:tcW w:w="1815" w:type="dxa"/>
            <w:vMerge w:val="restart"/>
            <w:shd w:val="clear" w:color="auto" w:fill="auto"/>
          </w:tcPr>
          <w:p w:rsidR="00A961C4" w:rsidRPr="00A961C4" w:rsidRDefault="00A961C4" w:rsidP="00A961C4">
            <w:pPr>
              <w:spacing w:after="0" w:line="240" w:lineRule="auto"/>
              <w:jc w:val="center"/>
              <w:rPr>
                <w:rFonts w:ascii="Times New Roman" w:eastAsia="Times New Roman" w:hAnsi="Times New Roman" w:cs="Times New Roman"/>
                <w:color w:val="000000"/>
                <w:sz w:val="16"/>
                <w:szCs w:val="16"/>
              </w:rPr>
            </w:pPr>
            <w:r w:rsidRPr="00A961C4">
              <w:rPr>
                <w:rFonts w:ascii="Times New Roman" w:eastAsia="Times New Roman" w:hAnsi="Times New Roman" w:cs="Times New Roman"/>
                <w:color w:val="000000"/>
                <w:sz w:val="16"/>
                <w:szCs w:val="16"/>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 Пояснение по требуемой продукции:</w:t>
            </w:r>
          </w:p>
          <w:p w:rsidR="00A961C4" w:rsidRPr="00A961C4" w:rsidRDefault="00A961C4" w:rsidP="00A961C4">
            <w:pPr>
              <w:spacing w:after="0" w:line="240" w:lineRule="auto"/>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color w:val="000000"/>
                <w:sz w:val="16"/>
                <w:szCs w:val="16"/>
              </w:rPr>
              <w:t>компьютеры персональные настольные (моноблок), системный блок</w:t>
            </w:r>
          </w:p>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2409"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color w:val="000000"/>
                <w:sz w:val="16"/>
                <w:szCs w:val="16"/>
              </w:rPr>
              <w:t>Тип (моноблок/системный блок)</w:t>
            </w:r>
          </w:p>
        </w:tc>
        <w:tc>
          <w:tcPr>
            <w:tcW w:w="1274" w:type="dxa"/>
            <w:shd w:val="clear" w:color="auto" w:fill="auto"/>
          </w:tcPr>
          <w:p w:rsidR="00A961C4" w:rsidRPr="00A961C4" w:rsidRDefault="00A961C4" w:rsidP="00A961C4">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p>
        </w:tc>
        <w:tc>
          <w:tcPr>
            <w:tcW w:w="85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851" w:type="dxa"/>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92" w:type="dxa"/>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92" w:type="dxa"/>
            <w:gridSpan w:val="2"/>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93" w:type="dxa"/>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95" w:type="dxa"/>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88" w:type="dxa"/>
            <w:shd w:val="clear" w:color="auto" w:fill="auto"/>
          </w:tcPr>
          <w:p w:rsidR="00A961C4" w:rsidRPr="00A961C4" w:rsidRDefault="00A961C4" w:rsidP="00A961C4">
            <w:pPr>
              <w:autoSpaceDE w:val="0"/>
              <w:autoSpaceDN w:val="0"/>
              <w:spacing w:after="0" w:line="240" w:lineRule="auto"/>
              <w:ind w:right="-114"/>
              <w:jc w:val="center"/>
              <w:rPr>
                <w:rFonts w:ascii="Times New Roman" w:eastAsia="Times New Roman" w:hAnsi="Times New Roman" w:cs="Times New Roman"/>
                <w:bCs/>
                <w:color w:val="000000"/>
                <w:sz w:val="16"/>
                <w:szCs w:val="16"/>
              </w:rPr>
            </w:pPr>
          </w:p>
        </w:tc>
        <w:tc>
          <w:tcPr>
            <w:tcW w:w="1010" w:type="dxa"/>
            <w:shd w:val="clear" w:color="auto" w:fill="auto"/>
          </w:tcPr>
          <w:p w:rsidR="00A961C4" w:rsidRPr="00A961C4" w:rsidRDefault="00A961C4" w:rsidP="00A961C4">
            <w:pPr>
              <w:autoSpaceDE w:val="0"/>
              <w:autoSpaceDN w:val="0"/>
              <w:spacing w:after="0" w:line="240" w:lineRule="auto"/>
              <w:ind w:right="-114"/>
              <w:jc w:val="center"/>
              <w:rPr>
                <w:rFonts w:ascii="Times New Roman" w:eastAsia="Times New Roman" w:hAnsi="Times New Roman" w:cs="Times New Roman"/>
                <w:bCs/>
                <w:color w:val="000000"/>
                <w:sz w:val="16"/>
                <w:szCs w:val="16"/>
              </w:rPr>
            </w:pPr>
          </w:p>
        </w:tc>
        <w:tc>
          <w:tcPr>
            <w:tcW w:w="1117" w:type="dxa"/>
            <w:gridSpan w:val="2"/>
            <w:shd w:val="clear" w:color="auto" w:fill="auto"/>
          </w:tcPr>
          <w:p w:rsidR="00A961C4" w:rsidRPr="00A961C4" w:rsidRDefault="00A961C4" w:rsidP="00A961C4">
            <w:pPr>
              <w:tabs>
                <w:tab w:val="left" w:pos="181"/>
              </w:tabs>
              <w:autoSpaceDE w:val="0"/>
              <w:autoSpaceDN w:val="0"/>
              <w:spacing w:after="0" w:line="240" w:lineRule="auto"/>
              <w:ind w:right="-88"/>
              <w:jc w:val="center"/>
              <w:rPr>
                <w:rFonts w:ascii="Times New Roman" w:eastAsia="Times New Roman" w:hAnsi="Times New Roman" w:cs="Times New Roman"/>
                <w:bCs/>
                <w:color w:val="000000"/>
                <w:sz w:val="16"/>
                <w:szCs w:val="16"/>
              </w:rPr>
            </w:pPr>
          </w:p>
        </w:tc>
      </w:tr>
      <w:tr w:rsidR="00A961C4" w:rsidRPr="00A961C4" w:rsidTr="0050460F">
        <w:trPr>
          <w:trHeight w:val="424"/>
        </w:trPr>
        <w:tc>
          <w:tcPr>
            <w:tcW w:w="420" w:type="dxa"/>
            <w:vMerge/>
            <w:shd w:val="clear" w:color="auto" w:fill="auto"/>
          </w:tcPr>
          <w:p w:rsidR="00A961C4" w:rsidRPr="00A961C4" w:rsidRDefault="00A961C4" w:rsidP="00A961C4">
            <w:pPr>
              <w:autoSpaceDE w:val="0"/>
              <w:autoSpaceDN w:val="0"/>
              <w:spacing w:after="0" w:line="240" w:lineRule="auto"/>
              <w:ind w:right="-106"/>
              <w:jc w:val="center"/>
              <w:rPr>
                <w:rFonts w:ascii="Times New Roman" w:eastAsia="Times New Roman" w:hAnsi="Times New Roman" w:cs="Times New Roman"/>
                <w:bCs/>
                <w:color w:val="000000"/>
                <w:sz w:val="16"/>
                <w:szCs w:val="16"/>
              </w:rPr>
            </w:pPr>
          </w:p>
        </w:tc>
        <w:tc>
          <w:tcPr>
            <w:tcW w:w="1134" w:type="dxa"/>
            <w:vMerge/>
            <w:shd w:val="clear" w:color="auto" w:fill="auto"/>
          </w:tcPr>
          <w:p w:rsidR="00A961C4" w:rsidRPr="00A961C4" w:rsidRDefault="00A961C4" w:rsidP="00A961C4">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815" w:type="dxa"/>
            <w:vMerge/>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2409"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color w:val="000000"/>
                <w:sz w:val="16"/>
                <w:szCs w:val="16"/>
              </w:rPr>
            </w:pPr>
            <w:r w:rsidRPr="00A961C4">
              <w:rPr>
                <w:rFonts w:ascii="Times New Roman" w:eastAsia="Times New Roman" w:hAnsi="Times New Roman" w:cs="Times New Roman"/>
                <w:color w:val="000000"/>
                <w:sz w:val="16"/>
                <w:szCs w:val="16"/>
              </w:rPr>
              <w:t xml:space="preserve">Размер </w:t>
            </w:r>
          </w:p>
          <w:p w:rsidR="00A961C4" w:rsidRPr="00A961C4" w:rsidRDefault="00A961C4" w:rsidP="00A961C4">
            <w:pPr>
              <w:spacing w:after="0" w:line="240" w:lineRule="auto"/>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диагонали</w:t>
            </w:r>
          </w:p>
        </w:tc>
        <w:tc>
          <w:tcPr>
            <w:tcW w:w="1274" w:type="dxa"/>
            <w:shd w:val="clear" w:color="auto" w:fill="auto"/>
          </w:tcPr>
          <w:p w:rsidR="00A961C4" w:rsidRPr="00A961C4" w:rsidRDefault="00A961C4" w:rsidP="00A961C4">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Дюйм</w:t>
            </w:r>
          </w:p>
        </w:tc>
        <w:tc>
          <w:tcPr>
            <w:tcW w:w="853"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sz w:val="16"/>
                <w:szCs w:val="16"/>
              </w:rPr>
              <w:t>≥ 23</w:t>
            </w:r>
          </w:p>
        </w:tc>
        <w:tc>
          <w:tcPr>
            <w:tcW w:w="851"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sz w:val="16"/>
                <w:szCs w:val="16"/>
              </w:rPr>
              <w:t>≥ 23</w:t>
            </w:r>
          </w:p>
        </w:tc>
        <w:tc>
          <w:tcPr>
            <w:tcW w:w="992"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sz w:val="16"/>
                <w:szCs w:val="16"/>
              </w:rPr>
              <w:t>≥ 23</w:t>
            </w:r>
          </w:p>
        </w:tc>
        <w:tc>
          <w:tcPr>
            <w:tcW w:w="992" w:type="dxa"/>
            <w:gridSpan w:val="2"/>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sz w:val="16"/>
                <w:szCs w:val="16"/>
              </w:rPr>
              <w:t>≥ 23</w:t>
            </w:r>
          </w:p>
        </w:tc>
        <w:tc>
          <w:tcPr>
            <w:tcW w:w="993"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sz w:val="16"/>
                <w:szCs w:val="16"/>
              </w:rPr>
              <w:t>≥ 23</w:t>
            </w:r>
          </w:p>
        </w:tc>
        <w:tc>
          <w:tcPr>
            <w:tcW w:w="995"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sz w:val="16"/>
                <w:szCs w:val="16"/>
              </w:rPr>
              <w:t>≥ 23</w:t>
            </w:r>
          </w:p>
        </w:tc>
        <w:tc>
          <w:tcPr>
            <w:tcW w:w="988"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sz w:val="16"/>
                <w:szCs w:val="16"/>
              </w:rPr>
              <w:t>≥ 23</w:t>
            </w:r>
          </w:p>
        </w:tc>
        <w:tc>
          <w:tcPr>
            <w:tcW w:w="1010"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sz w:val="16"/>
                <w:szCs w:val="16"/>
              </w:rPr>
              <w:t>≥ 23</w:t>
            </w:r>
          </w:p>
        </w:tc>
        <w:tc>
          <w:tcPr>
            <w:tcW w:w="1117" w:type="dxa"/>
            <w:gridSpan w:val="2"/>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sz w:val="16"/>
                <w:szCs w:val="16"/>
              </w:rPr>
              <w:t>≥ 23</w:t>
            </w:r>
          </w:p>
        </w:tc>
      </w:tr>
      <w:tr w:rsidR="00A961C4" w:rsidRPr="00A961C4" w:rsidTr="0050460F">
        <w:trPr>
          <w:trHeight w:val="424"/>
        </w:trPr>
        <w:tc>
          <w:tcPr>
            <w:tcW w:w="420" w:type="dxa"/>
            <w:vMerge/>
            <w:shd w:val="clear" w:color="auto" w:fill="auto"/>
          </w:tcPr>
          <w:p w:rsidR="00A961C4" w:rsidRPr="00A961C4" w:rsidRDefault="00A961C4" w:rsidP="00A961C4">
            <w:pPr>
              <w:autoSpaceDE w:val="0"/>
              <w:autoSpaceDN w:val="0"/>
              <w:spacing w:after="0" w:line="240" w:lineRule="auto"/>
              <w:ind w:right="-106"/>
              <w:jc w:val="center"/>
              <w:rPr>
                <w:rFonts w:ascii="Times New Roman" w:eastAsia="Times New Roman" w:hAnsi="Times New Roman" w:cs="Times New Roman"/>
                <w:bCs/>
                <w:color w:val="000000"/>
                <w:sz w:val="16"/>
                <w:szCs w:val="16"/>
              </w:rPr>
            </w:pPr>
          </w:p>
        </w:tc>
        <w:tc>
          <w:tcPr>
            <w:tcW w:w="1134" w:type="dxa"/>
            <w:vMerge/>
            <w:shd w:val="clear" w:color="auto" w:fill="auto"/>
          </w:tcPr>
          <w:p w:rsidR="00A961C4" w:rsidRPr="00A961C4" w:rsidRDefault="00A961C4" w:rsidP="00A961C4">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815" w:type="dxa"/>
            <w:vMerge/>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2409" w:type="dxa"/>
            <w:shd w:val="clear" w:color="auto" w:fill="auto"/>
          </w:tcPr>
          <w:p w:rsidR="00A961C4" w:rsidRPr="00A961C4" w:rsidRDefault="00A961C4" w:rsidP="00A961C4">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Разрешение экрана</w:t>
            </w:r>
          </w:p>
        </w:tc>
        <w:tc>
          <w:tcPr>
            <w:tcW w:w="1274" w:type="dxa"/>
            <w:shd w:val="clear" w:color="auto" w:fill="auto"/>
          </w:tcPr>
          <w:p w:rsidR="00A961C4" w:rsidRPr="00A961C4" w:rsidRDefault="00A961C4" w:rsidP="00A961C4">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w:t>
            </w:r>
          </w:p>
        </w:tc>
        <w:tc>
          <w:tcPr>
            <w:tcW w:w="85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851" w:type="dxa"/>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92" w:type="dxa"/>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92" w:type="dxa"/>
            <w:gridSpan w:val="2"/>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93" w:type="dxa"/>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95" w:type="dxa"/>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88" w:type="dxa"/>
            <w:shd w:val="clear" w:color="auto" w:fill="auto"/>
          </w:tcPr>
          <w:p w:rsidR="00A961C4" w:rsidRPr="00A961C4" w:rsidRDefault="00A961C4" w:rsidP="00A961C4">
            <w:pPr>
              <w:autoSpaceDE w:val="0"/>
              <w:autoSpaceDN w:val="0"/>
              <w:spacing w:after="0" w:line="240" w:lineRule="auto"/>
              <w:ind w:right="-114"/>
              <w:jc w:val="center"/>
              <w:rPr>
                <w:rFonts w:ascii="Times New Roman" w:eastAsia="Times New Roman" w:hAnsi="Times New Roman" w:cs="Times New Roman"/>
                <w:bCs/>
                <w:color w:val="000000"/>
                <w:sz w:val="16"/>
                <w:szCs w:val="16"/>
              </w:rPr>
            </w:pPr>
          </w:p>
        </w:tc>
        <w:tc>
          <w:tcPr>
            <w:tcW w:w="1010" w:type="dxa"/>
            <w:shd w:val="clear" w:color="auto" w:fill="auto"/>
          </w:tcPr>
          <w:p w:rsidR="00A961C4" w:rsidRPr="00A961C4" w:rsidRDefault="00A961C4" w:rsidP="00A961C4">
            <w:pPr>
              <w:autoSpaceDE w:val="0"/>
              <w:autoSpaceDN w:val="0"/>
              <w:spacing w:after="0" w:line="240" w:lineRule="auto"/>
              <w:ind w:right="-114"/>
              <w:jc w:val="center"/>
              <w:rPr>
                <w:rFonts w:ascii="Times New Roman" w:eastAsia="Times New Roman" w:hAnsi="Times New Roman" w:cs="Times New Roman"/>
                <w:bCs/>
                <w:color w:val="000000"/>
                <w:sz w:val="16"/>
                <w:szCs w:val="16"/>
              </w:rPr>
            </w:pPr>
          </w:p>
        </w:tc>
        <w:tc>
          <w:tcPr>
            <w:tcW w:w="1117" w:type="dxa"/>
            <w:gridSpan w:val="2"/>
            <w:shd w:val="clear" w:color="auto" w:fill="auto"/>
          </w:tcPr>
          <w:p w:rsidR="00A961C4" w:rsidRPr="00A961C4" w:rsidRDefault="00A961C4" w:rsidP="00A961C4">
            <w:pPr>
              <w:tabs>
                <w:tab w:val="left" w:pos="181"/>
              </w:tabs>
              <w:autoSpaceDE w:val="0"/>
              <w:autoSpaceDN w:val="0"/>
              <w:spacing w:after="0" w:line="240" w:lineRule="auto"/>
              <w:ind w:right="-88"/>
              <w:jc w:val="center"/>
              <w:rPr>
                <w:rFonts w:ascii="Times New Roman" w:eastAsia="Times New Roman" w:hAnsi="Times New Roman" w:cs="Times New Roman"/>
                <w:bCs/>
                <w:color w:val="000000"/>
                <w:sz w:val="16"/>
                <w:szCs w:val="16"/>
              </w:rPr>
            </w:pPr>
          </w:p>
        </w:tc>
      </w:tr>
      <w:tr w:rsidR="00A961C4" w:rsidRPr="00A961C4" w:rsidTr="0050460F">
        <w:trPr>
          <w:trHeight w:val="424"/>
        </w:trPr>
        <w:tc>
          <w:tcPr>
            <w:tcW w:w="420" w:type="dxa"/>
            <w:vMerge/>
            <w:shd w:val="clear" w:color="auto" w:fill="auto"/>
          </w:tcPr>
          <w:p w:rsidR="00A961C4" w:rsidRPr="00A961C4" w:rsidRDefault="00A961C4" w:rsidP="00A961C4">
            <w:pPr>
              <w:autoSpaceDE w:val="0"/>
              <w:autoSpaceDN w:val="0"/>
              <w:spacing w:after="0" w:line="240" w:lineRule="auto"/>
              <w:ind w:right="-106"/>
              <w:jc w:val="center"/>
              <w:rPr>
                <w:rFonts w:ascii="Times New Roman" w:eastAsia="Times New Roman" w:hAnsi="Times New Roman" w:cs="Times New Roman"/>
                <w:bCs/>
                <w:color w:val="000000"/>
                <w:sz w:val="16"/>
                <w:szCs w:val="16"/>
              </w:rPr>
            </w:pPr>
          </w:p>
        </w:tc>
        <w:tc>
          <w:tcPr>
            <w:tcW w:w="1134" w:type="dxa"/>
            <w:vMerge/>
            <w:shd w:val="clear" w:color="auto" w:fill="auto"/>
          </w:tcPr>
          <w:p w:rsidR="00A961C4" w:rsidRPr="00A961C4" w:rsidRDefault="00A961C4" w:rsidP="00A961C4">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815" w:type="dxa"/>
            <w:vMerge/>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2409"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Тип матрицы</w:t>
            </w:r>
          </w:p>
        </w:tc>
        <w:tc>
          <w:tcPr>
            <w:tcW w:w="1274" w:type="dxa"/>
            <w:shd w:val="clear" w:color="auto" w:fill="auto"/>
          </w:tcPr>
          <w:p w:rsidR="00A961C4" w:rsidRPr="00A961C4" w:rsidRDefault="00A961C4" w:rsidP="00A961C4">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w:t>
            </w:r>
          </w:p>
        </w:tc>
        <w:tc>
          <w:tcPr>
            <w:tcW w:w="85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851" w:type="dxa"/>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92" w:type="dxa"/>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92" w:type="dxa"/>
            <w:gridSpan w:val="2"/>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93" w:type="dxa"/>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95" w:type="dxa"/>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88" w:type="dxa"/>
            <w:shd w:val="clear" w:color="auto" w:fill="auto"/>
          </w:tcPr>
          <w:p w:rsidR="00A961C4" w:rsidRPr="00A961C4" w:rsidRDefault="00A961C4" w:rsidP="00A961C4">
            <w:pPr>
              <w:autoSpaceDE w:val="0"/>
              <w:autoSpaceDN w:val="0"/>
              <w:spacing w:after="0" w:line="240" w:lineRule="auto"/>
              <w:ind w:right="-114"/>
              <w:jc w:val="center"/>
              <w:rPr>
                <w:rFonts w:ascii="Times New Roman" w:eastAsia="Times New Roman" w:hAnsi="Times New Roman" w:cs="Times New Roman"/>
                <w:bCs/>
                <w:color w:val="000000"/>
                <w:sz w:val="16"/>
                <w:szCs w:val="16"/>
              </w:rPr>
            </w:pPr>
          </w:p>
        </w:tc>
        <w:tc>
          <w:tcPr>
            <w:tcW w:w="1010" w:type="dxa"/>
            <w:shd w:val="clear" w:color="auto" w:fill="auto"/>
          </w:tcPr>
          <w:p w:rsidR="00A961C4" w:rsidRPr="00A961C4" w:rsidRDefault="00A961C4" w:rsidP="00A961C4">
            <w:pPr>
              <w:autoSpaceDE w:val="0"/>
              <w:autoSpaceDN w:val="0"/>
              <w:spacing w:after="0" w:line="240" w:lineRule="auto"/>
              <w:ind w:right="-114"/>
              <w:jc w:val="center"/>
              <w:rPr>
                <w:rFonts w:ascii="Times New Roman" w:eastAsia="Times New Roman" w:hAnsi="Times New Roman" w:cs="Times New Roman"/>
                <w:bCs/>
                <w:color w:val="000000"/>
                <w:sz w:val="16"/>
                <w:szCs w:val="16"/>
              </w:rPr>
            </w:pPr>
          </w:p>
        </w:tc>
        <w:tc>
          <w:tcPr>
            <w:tcW w:w="1117" w:type="dxa"/>
            <w:gridSpan w:val="2"/>
            <w:shd w:val="clear" w:color="auto" w:fill="auto"/>
          </w:tcPr>
          <w:p w:rsidR="00A961C4" w:rsidRPr="00A961C4" w:rsidRDefault="00A961C4" w:rsidP="00A961C4">
            <w:pPr>
              <w:tabs>
                <w:tab w:val="left" w:pos="181"/>
              </w:tabs>
              <w:autoSpaceDE w:val="0"/>
              <w:autoSpaceDN w:val="0"/>
              <w:spacing w:after="0" w:line="240" w:lineRule="auto"/>
              <w:ind w:right="-88"/>
              <w:jc w:val="center"/>
              <w:rPr>
                <w:rFonts w:ascii="Times New Roman" w:eastAsia="Times New Roman" w:hAnsi="Times New Roman" w:cs="Times New Roman"/>
                <w:bCs/>
                <w:color w:val="000000"/>
                <w:sz w:val="16"/>
                <w:szCs w:val="16"/>
              </w:rPr>
            </w:pPr>
          </w:p>
        </w:tc>
      </w:tr>
      <w:tr w:rsidR="00A961C4" w:rsidRPr="00A961C4" w:rsidTr="0050460F">
        <w:trPr>
          <w:trHeight w:val="424"/>
        </w:trPr>
        <w:tc>
          <w:tcPr>
            <w:tcW w:w="420" w:type="dxa"/>
            <w:vMerge/>
            <w:shd w:val="clear" w:color="auto" w:fill="auto"/>
          </w:tcPr>
          <w:p w:rsidR="00A961C4" w:rsidRPr="00A961C4" w:rsidRDefault="00A961C4" w:rsidP="00A961C4">
            <w:pPr>
              <w:autoSpaceDE w:val="0"/>
              <w:autoSpaceDN w:val="0"/>
              <w:spacing w:after="0" w:line="240" w:lineRule="auto"/>
              <w:ind w:right="-106"/>
              <w:jc w:val="center"/>
              <w:rPr>
                <w:rFonts w:ascii="Times New Roman" w:eastAsia="Times New Roman" w:hAnsi="Times New Roman" w:cs="Times New Roman"/>
                <w:bCs/>
                <w:color w:val="000000"/>
                <w:sz w:val="16"/>
                <w:szCs w:val="16"/>
              </w:rPr>
            </w:pPr>
          </w:p>
        </w:tc>
        <w:tc>
          <w:tcPr>
            <w:tcW w:w="1134" w:type="dxa"/>
            <w:vMerge/>
            <w:shd w:val="clear" w:color="auto" w:fill="auto"/>
          </w:tcPr>
          <w:p w:rsidR="00A961C4" w:rsidRPr="00A961C4" w:rsidRDefault="00A961C4" w:rsidP="00A961C4">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815" w:type="dxa"/>
            <w:vMerge/>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2409"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color w:val="000000"/>
                <w:sz w:val="16"/>
                <w:szCs w:val="16"/>
              </w:rPr>
            </w:pPr>
            <w:r w:rsidRPr="00A961C4">
              <w:rPr>
                <w:rFonts w:ascii="Times New Roman" w:eastAsia="Times New Roman" w:hAnsi="Times New Roman" w:cs="Times New Roman"/>
                <w:color w:val="000000"/>
                <w:sz w:val="16"/>
                <w:szCs w:val="16"/>
              </w:rPr>
              <w:t>Тип процессора</w:t>
            </w:r>
          </w:p>
        </w:tc>
        <w:tc>
          <w:tcPr>
            <w:tcW w:w="1274" w:type="dxa"/>
            <w:shd w:val="clear" w:color="auto" w:fill="auto"/>
          </w:tcPr>
          <w:p w:rsidR="00A961C4" w:rsidRPr="00A961C4" w:rsidRDefault="00A961C4" w:rsidP="00A961C4">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w:t>
            </w:r>
          </w:p>
        </w:tc>
        <w:tc>
          <w:tcPr>
            <w:tcW w:w="85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851" w:type="dxa"/>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92" w:type="dxa"/>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92" w:type="dxa"/>
            <w:gridSpan w:val="2"/>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93" w:type="dxa"/>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95" w:type="dxa"/>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88" w:type="dxa"/>
            <w:shd w:val="clear" w:color="auto" w:fill="auto"/>
          </w:tcPr>
          <w:p w:rsidR="00A961C4" w:rsidRPr="00A961C4" w:rsidRDefault="00A961C4" w:rsidP="00A961C4">
            <w:pPr>
              <w:autoSpaceDE w:val="0"/>
              <w:autoSpaceDN w:val="0"/>
              <w:spacing w:after="0" w:line="240" w:lineRule="auto"/>
              <w:ind w:right="-114"/>
              <w:jc w:val="center"/>
              <w:rPr>
                <w:rFonts w:ascii="Times New Roman" w:eastAsia="Times New Roman" w:hAnsi="Times New Roman" w:cs="Times New Roman"/>
                <w:bCs/>
                <w:color w:val="000000"/>
                <w:sz w:val="16"/>
                <w:szCs w:val="16"/>
              </w:rPr>
            </w:pPr>
          </w:p>
        </w:tc>
        <w:tc>
          <w:tcPr>
            <w:tcW w:w="1010" w:type="dxa"/>
            <w:shd w:val="clear" w:color="auto" w:fill="auto"/>
          </w:tcPr>
          <w:p w:rsidR="00A961C4" w:rsidRPr="00A961C4" w:rsidRDefault="00A961C4" w:rsidP="00A961C4">
            <w:pPr>
              <w:autoSpaceDE w:val="0"/>
              <w:autoSpaceDN w:val="0"/>
              <w:spacing w:after="0" w:line="240" w:lineRule="auto"/>
              <w:ind w:right="-114"/>
              <w:jc w:val="center"/>
              <w:rPr>
                <w:rFonts w:ascii="Times New Roman" w:eastAsia="Times New Roman" w:hAnsi="Times New Roman" w:cs="Times New Roman"/>
                <w:bCs/>
                <w:color w:val="000000"/>
                <w:sz w:val="16"/>
                <w:szCs w:val="16"/>
              </w:rPr>
            </w:pPr>
          </w:p>
        </w:tc>
        <w:tc>
          <w:tcPr>
            <w:tcW w:w="1117" w:type="dxa"/>
            <w:gridSpan w:val="2"/>
            <w:shd w:val="clear" w:color="auto" w:fill="auto"/>
          </w:tcPr>
          <w:p w:rsidR="00A961C4" w:rsidRPr="00A961C4" w:rsidRDefault="00A961C4" w:rsidP="00A961C4">
            <w:pPr>
              <w:tabs>
                <w:tab w:val="left" w:pos="181"/>
              </w:tabs>
              <w:autoSpaceDE w:val="0"/>
              <w:autoSpaceDN w:val="0"/>
              <w:spacing w:after="0" w:line="240" w:lineRule="auto"/>
              <w:ind w:right="-88"/>
              <w:jc w:val="center"/>
              <w:rPr>
                <w:rFonts w:ascii="Times New Roman" w:eastAsia="Times New Roman" w:hAnsi="Times New Roman" w:cs="Times New Roman"/>
                <w:bCs/>
                <w:color w:val="000000"/>
                <w:sz w:val="16"/>
                <w:szCs w:val="16"/>
              </w:rPr>
            </w:pPr>
          </w:p>
        </w:tc>
      </w:tr>
      <w:tr w:rsidR="00A961C4" w:rsidRPr="00A961C4" w:rsidTr="0050460F">
        <w:trPr>
          <w:trHeight w:val="424"/>
        </w:trPr>
        <w:tc>
          <w:tcPr>
            <w:tcW w:w="420" w:type="dxa"/>
            <w:vMerge/>
            <w:shd w:val="clear" w:color="auto" w:fill="auto"/>
          </w:tcPr>
          <w:p w:rsidR="00A961C4" w:rsidRPr="00A961C4" w:rsidRDefault="00A961C4" w:rsidP="00A961C4">
            <w:pPr>
              <w:autoSpaceDE w:val="0"/>
              <w:autoSpaceDN w:val="0"/>
              <w:spacing w:after="0" w:line="240" w:lineRule="auto"/>
              <w:ind w:right="-106"/>
              <w:jc w:val="center"/>
              <w:rPr>
                <w:rFonts w:ascii="Times New Roman" w:eastAsia="Times New Roman" w:hAnsi="Times New Roman" w:cs="Times New Roman"/>
                <w:bCs/>
                <w:color w:val="000000"/>
                <w:sz w:val="16"/>
                <w:szCs w:val="16"/>
              </w:rPr>
            </w:pPr>
          </w:p>
        </w:tc>
        <w:tc>
          <w:tcPr>
            <w:tcW w:w="1134" w:type="dxa"/>
            <w:vMerge/>
            <w:shd w:val="clear" w:color="auto" w:fill="auto"/>
          </w:tcPr>
          <w:p w:rsidR="00A961C4" w:rsidRPr="00A961C4" w:rsidRDefault="00A961C4" w:rsidP="00A961C4">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815" w:type="dxa"/>
            <w:vMerge/>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2409"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color w:val="000000"/>
                <w:sz w:val="16"/>
                <w:szCs w:val="16"/>
              </w:rPr>
            </w:pPr>
            <w:r w:rsidRPr="00A961C4">
              <w:rPr>
                <w:rFonts w:ascii="Times New Roman" w:eastAsia="Times New Roman" w:hAnsi="Times New Roman" w:cs="Times New Roman"/>
                <w:color w:val="000000"/>
                <w:sz w:val="16"/>
                <w:szCs w:val="16"/>
              </w:rPr>
              <w:t>Частота процессора базовая</w:t>
            </w:r>
          </w:p>
        </w:tc>
        <w:tc>
          <w:tcPr>
            <w:tcW w:w="1274" w:type="dxa"/>
            <w:shd w:val="clear" w:color="auto" w:fill="auto"/>
          </w:tcPr>
          <w:p w:rsidR="00A961C4" w:rsidRPr="00A961C4" w:rsidRDefault="00A961C4" w:rsidP="00A961C4">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color w:val="000000"/>
                <w:sz w:val="16"/>
                <w:szCs w:val="16"/>
              </w:rPr>
              <w:t>Гигагерц</w:t>
            </w:r>
          </w:p>
        </w:tc>
        <w:tc>
          <w:tcPr>
            <w:tcW w:w="85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851" w:type="dxa"/>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92" w:type="dxa"/>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92" w:type="dxa"/>
            <w:gridSpan w:val="2"/>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93" w:type="dxa"/>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95" w:type="dxa"/>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88" w:type="dxa"/>
            <w:shd w:val="clear" w:color="auto" w:fill="auto"/>
          </w:tcPr>
          <w:p w:rsidR="00A961C4" w:rsidRPr="00A961C4" w:rsidRDefault="00A961C4" w:rsidP="00A961C4">
            <w:pPr>
              <w:autoSpaceDE w:val="0"/>
              <w:autoSpaceDN w:val="0"/>
              <w:spacing w:after="0" w:line="240" w:lineRule="auto"/>
              <w:ind w:right="-114"/>
              <w:jc w:val="center"/>
              <w:rPr>
                <w:rFonts w:ascii="Times New Roman" w:eastAsia="Times New Roman" w:hAnsi="Times New Roman" w:cs="Times New Roman"/>
                <w:bCs/>
                <w:color w:val="000000"/>
                <w:sz w:val="16"/>
                <w:szCs w:val="16"/>
              </w:rPr>
            </w:pPr>
          </w:p>
        </w:tc>
        <w:tc>
          <w:tcPr>
            <w:tcW w:w="1010" w:type="dxa"/>
            <w:shd w:val="clear" w:color="auto" w:fill="auto"/>
          </w:tcPr>
          <w:p w:rsidR="00A961C4" w:rsidRPr="00A961C4" w:rsidRDefault="00A961C4" w:rsidP="00A961C4">
            <w:pPr>
              <w:autoSpaceDE w:val="0"/>
              <w:autoSpaceDN w:val="0"/>
              <w:spacing w:after="0" w:line="240" w:lineRule="auto"/>
              <w:ind w:right="-114"/>
              <w:jc w:val="center"/>
              <w:rPr>
                <w:rFonts w:ascii="Times New Roman" w:eastAsia="Times New Roman" w:hAnsi="Times New Roman" w:cs="Times New Roman"/>
                <w:bCs/>
                <w:color w:val="000000"/>
                <w:sz w:val="16"/>
                <w:szCs w:val="16"/>
              </w:rPr>
            </w:pPr>
          </w:p>
        </w:tc>
        <w:tc>
          <w:tcPr>
            <w:tcW w:w="1117" w:type="dxa"/>
            <w:gridSpan w:val="2"/>
            <w:shd w:val="clear" w:color="auto" w:fill="auto"/>
          </w:tcPr>
          <w:p w:rsidR="00A961C4" w:rsidRPr="00A961C4" w:rsidRDefault="00A961C4" w:rsidP="00A961C4">
            <w:pPr>
              <w:tabs>
                <w:tab w:val="left" w:pos="181"/>
              </w:tabs>
              <w:autoSpaceDE w:val="0"/>
              <w:autoSpaceDN w:val="0"/>
              <w:spacing w:after="0" w:line="240" w:lineRule="auto"/>
              <w:ind w:right="-88"/>
              <w:jc w:val="center"/>
              <w:rPr>
                <w:rFonts w:ascii="Times New Roman" w:eastAsia="Times New Roman" w:hAnsi="Times New Roman" w:cs="Times New Roman"/>
                <w:bCs/>
                <w:color w:val="000000"/>
                <w:sz w:val="16"/>
                <w:szCs w:val="16"/>
              </w:rPr>
            </w:pPr>
          </w:p>
        </w:tc>
      </w:tr>
      <w:tr w:rsidR="00A961C4" w:rsidRPr="00A961C4" w:rsidTr="0050460F">
        <w:trPr>
          <w:trHeight w:val="424"/>
        </w:trPr>
        <w:tc>
          <w:tcPr>
            <w:tcW w:w="420" w:type="dxa"/>
            <w:vMerge/>
            <w:shd w:val="clear" w:color="auto" w:fill="auto"/>
          </w:tcPr>
          <w:p w:rsidR="00A961C4" w:rsidRPr="00A961C4" w:rsidRDefault="00A961C4" w:rsidP="00A961C4">
            <w:pPr>
              <w:autoSpaceDE w:val="0"/>
              <w:autoSpaceDN w:val="0"/>
              <w:spacing w:after="0" w:line="240" w:lineRule="auto"/>
              <w:ind w:right="-106"/>
              <w:jc w:val="center"/>
              <w:rPr>
                <w:rFonts w:ascii="Times New Roman" w:eastAsia="Times New Roman" w:hAnsi="Times New Roman" w:cs="Times New Roman"/>
                <w:bCs/>
                <w:color w:val="000000"/>
                <w:sz w:val="16"/>
                <w:szCs w:val="16"/>
              </w:rPr>
            </w:pPr>
          </w:p>
        </w:tc>
        <w:tc>
          <w:tcPr>
            <w:tcW w:w="1134" w:type="dxa"/>
            <w:vMerge/>
            <w:shd w:val="clear" w:color="auto" w:fill="auto"/>
          </w:tcPr>
          <w:p w:rsidR="00A961C4" w:rsidRPr="00A961C4" w:rsidRDefault="00A961C4" w:rsidP="00A961C4">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815" w:type="dxa"/>
            <w:vMerge/>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2409"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color w:val="000000"/>
                <w:sz w:val="16"/>
                <w:szCs w:val="16"/>
              </w:rPr>
            </w:pPr>
            <w:r w:rsidRPr="00A961C4">
              <w:rPr>
                <w:rFonts w:ascii="Times New Roman" w:eastAsia="Times New Roman" w:hAnsi="Times New Roman" w:cs="Times New Roman"/>
                <w:color w:val="000000"/>
                <w:sz w:val="16"/>
                <w:szCs w:val="16"/>
              </w:rPr>
              <w:t>Объем предусмотренной оперативной памяти</w:t>
            </w:r>
          </w:p>
        </w:tc>
        <w:tc>
          <w:tcPr>
            <w:tcW w:w="1274" w:type="dxa"/>
            <w:shd w:val="clear" w:color="auto" w:fill="auto"/>
          </w:tcPr>
          <w:p w:rsidR="00A961C4" w:rsidRPr="00A961C4" w:rsidRDefault="00A961C4" w:rsidP="00A961C4">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Гигабайт</w:t>
            </w:r>
          </w:p>
        </w:tc>
        <w:tc>
          <w:tcPr>
            <w:tcW w:w="85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851" w:type="dxa"/>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92" w:type="dxa"/>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92" w:type="dxa"/>
            <w:gridSpan w:val="2"/>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93" w:type="dxa"/>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95" w:type="dxa"/>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88" w:type="dxa"/>
            <w:shd w:val="clear" w:color="auto" w:fill="auto"/>
          </w:tcPr>
          <w:p w:rsidR="00A961C4" w:rsidRPr="00A961C4" w:rsidRDefault="00A961C4" w:rsidP="00A961C4">
            <w:pPr>
              <w:autoSpaceDE w:val="0"/>
              <w:autoSpaceDN w:val="0"/>
              <w:spacing w:after="0" w:line="240" w:lineRule="auto"/>
              <w:ind w:right="-114"/>
              <w:jc w:val="center"/>
              <w:rPr>
                <w:rFonts w:ascii="Times New Roman" w:eastAsia="Times New Roman" w:hAnsi="Times New Roman" w:cs="Times New Roman"/>
                <w:bCs/>
                <w:color w:val="000000"/>
                <w:sz w:val="16"/>
                <w:szCs w:val="16"/>
              </w:rPr>
            </w:pPr>
          </w:p>
        </w:tc>
        <w:tc>
          <w:tcPr>
            <w:tcW w:w="1010" w:type="dxa"/>
            <w:shd w:val="clear" w:color="auto" w:fill="auto"/>
          </w:tcPr>
          <w:p w:rsidR="00A961C4" w:rsidRPr="00A961C4" w:rsidRDefault="00A961C4" w:rsidP="00A961C4">
            <w:pPr>
              <w:autoSpaceDE w:val="0"/>
              <w:autoSpaceDN w:val="0"/>
              <w:spacing w:after="0" w:line="240" w:lineRule="auto"/>
              <w:ind w:right="-114"/>
              <w:jc w:val="center"/>
              <w:rPr>
                <w:rFonts w:ascii="Times New Roman" w:eastAsia="Times New Roman" w:hAnsi="Times New Roman" w:cs="Times New Roman"/>
                <w:bCs/>
                <w:color w:val="000000"/>
                <w:sz w:val="16"/>
                <w:szCs w:val="16"/>
              </w:rPr>
            </w:pPr>
          </w:p>
        </w:tc>
        <w:tc>
          <w:tcPr>
            <w:tcW w:w="1117" w:type="dxa"/>
            <w:gridSpan w:val="2"/>
            <w:shd w:val="clear" w:color="auto" w:fill="auto"/>
          </w:tcPr>
          <w:p w:rsidR="00A961C4" w:rsidRPr="00A961C4" w:rsidRDefault="00A961C4" w:rsidP="00A961C4">
            <w:pPr>
              <w:tabs>
                <w:tab w:val="left" w:pos="181"/>
              </w:tabs>
              <w:autoSpaceDE w:val="0"/>
              <w:autoSpaceDN w:val="0"/>
              <w:spacing w:after="0" w:line="240" w:lineRule="auto"/>
              <w:ind w:right="-88"/>
              <w:jc w:val="center"/>
              <w:rPr>
                <w:rFonts w:ascii="Times New Roman" w:eastAsia="Times New Roman" w:hAnsi="Times New Roman" w:cs="Times New Roman"/>
                <w:bCs/>
                <w:color w:val="000000"/>
                <w:sz w:val="16"/>
                <w:szCs w:val="16"/>
              </w:rPr>
            </w:pPr>
          </w:p>
        </w:tc>
      </w:tr>
      <w:tr w:rsidR="00A961C4" w:rsidRPr="00A961C4" w:rsidTr="0050460F">
        <w:trPr>
          <w:trHeight w:val="424"/>
        </w:trPr>
        <w:tc>
          <w:tcPr>
            <w:tcW w:w="420" w:type="dxa"/>
            <w:vMerge/>
            <w:shd w:val="clear" w:color="auto" w:fill="auto"/>
          </w:tcPr>
          <w:p w:rsidR="00A961C4" w:rsidRPr="00A961C4" w:rsidRDefault="00A961C4" w:rsidP="00A961C4">
            <w:pPr>
              <w:autoSpaceDE w:val="0"/>
              <w:autoSpaceDN w:val="0"/>
              <w:spacing w:after="0" w:line="240" w:lineRule="auto"/>
              <w:ind w:right="-106"/>
              <w:jc w:val="center"/>
              <w:rPr>
                <w:rFonts w:ascii="Times New Roman" w:eastAsia="Times New Roman" w:hAnsi="Times New Roman" w:cs="Times New Roman"/>
                <w:bCs/>
                <w:color w:val="000000"/>
                <w:sz w:val="16"/>
                <w:szCs w:val="16"/>
              </w:rPr>
            </w:pPr>
          </w:p>
        </w:tc>
        <w:tc>
          <w:tcPr>
            <w:tcW w:w="1134" w:type="dxa"/>
            <w:vMerge/>
            <w:shd w:val="clear" w:color="auto" w:fill="auto"/>
          </w:tcPr>
          <w:p w:rsidR="00A961C4" w:rsidRPr="00A961C4" w:rsidRDefault="00A961C4" w:rsidP="00A961C4">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815" w:type="dxa"/>
            <w:vMerge/>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2409"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color w:val="000000"/>
                <w:sz w:val="16"/>
                <w:szCs w:val="16"/>
              </w:rPr>
            </w:pPr>
            <w:r w:rsidRPr="00A961C4">
              <w:rPr>
                <w:rFonts w:ascii="Times New Roman" w:eastAsia="Times New Roman" w:hAnsi="Times New Roman" w:cs="Times New Roman"/>
                <w:color w:val="000000"/>
                <w:sz w:val="16"/>
                <w:szCs w:val="16"/>
              </w:rPr>
              <w:t>Объем накопителя</w:t>
            </w:r>
          </w:p>
        </w:tc>
        <w:tc>
          <w:tcPr>
            <w:tcW w:w="1274" w:type="dxa"/>
            <w:shd w:val="clear" w:color="auto" w:fill="auto"/>
          </w:tcPr>
          <w:p w:rsidR="00A961C4" w:rsidRPr="00A961C4" w:rsidRDefault="00A961C4" w:rsidP="00A961C4">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color w:val="000000"/>
                <w:sz w:val="16"/>
                <w:szCs w:val="16"/>
              </w:rPr>
              <w:t>Гигабайт</w:t>
            </w:r>
          </w:p>
        </w:tc>
        <w:tc>
          <w:tcPr>
            <w:tcW w:w="85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851" w:type="dxa"/>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92" w:type="dxa"/>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92" w:type="dxa"/>
            <w:gridSpan w:val="2"/>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93" w:type="dxa"/>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95" w:type="dxa"/>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88" w:type="dxa"/>
            <w:shd w:val="clear" w:color="auto" w:fill="auto"/>
          </w:tcPr>
          <w:p w:rsidR="00A961C4" w:rsidRPr="00A961C4" w:rsidRDefault="00A961C4" w:rsidP="00A961C4">
            <w:pPr>
              <w:autoSpaceDE w:val="0"/>
              <w:autoSpaceDN w:val="0"/>
              <w:spacing w:after="0" w:line="240" w:lineRule="auto"/>
              <w:ind w:right="-114"/>
              <w:jc w:val="center"/>
              <w:rPr>
                <w:rFonts w:ascii="Times New Roman" w:eastAsia="Times New Roman" w:hAnsi="Times New Roman" w:cs="Times New Roman"/>
                <w:bCs/>
                <w:color w:val="000000"/>
                <w:sz w:val="16"/>
                <w:szCs w:val="16"/>
              </w:rPr>
            </w:pPr>
          </w:p>
        </w:tc>
        <w:tc>
          <w:tcPr>
            <w:tcW w:w="1010" w:type="dxa"/>
            <w:shd w:val="clear" w:color="auto" w:fill="auto"/>
          </w:tcPr>
          <w:p w:rsidR="00A961C4" w:rsidRPr="00A961C4" w:rsidRDefault="00A961C4" w:rsidP="00A961C4">
            <w:pPr>
              <w:autoSpaceDE w:val="0"/>
              <w:autoSpaceDN w:val="0"/>
              <w:spacing w:after="0" w:line="240" w:lineRule="auto"/>
              <w:ind w:right="-114"/>
              <w:jc w:val="center"/>
              <w:rPr>
                <w:rFonts w:ascii="Times New Roman" w:eastAsia="Times New Roman" w:hAnsi="Times New Roman" w:cs="Times New Roman"/>
                <w:bCs/>
                <w:color w:val="000000"/>
                <w:sz w:val="16"/>
                <w:szCs w:val="16"/>
              </w:rPr>
            </w:pPr>
          </w:p>
        </w:tc>
        <w:tc>
          <w:tcPr>
            <w:tcW w:w="1117" w:type="dxa"/>
            <w:gridSpan w:val="2"/>
            <w:shd w:val="clear" w:color="auto" w:fill="auto"/>
          </w:tcPr>
          <w:p w:rsidR="00A961C4" w:rsidRPr="00A961C4" w:rsidRDefault="00A961C4" w:rsidP="00A961C4">
            <w:pPr>
              <w:tabs>
                <w:tab w:val="left" w:pos="181"/>
              </w:tabs>
              <w:autoSpaceDE w:val="0"/>
              <w:autoSpaceDN w:val="0"/>
              <w:spacing w:after="0" w:line="240" w:lineRule="auto"/>
              <w:ind w:right="-88"/>
              <w:jc w:val="center"/>
              <w:rPr>
                <w:rFonts w:ascii="Times New Roman" w:eastAsia="Times New Roman" w:hAnsi="Times New Roman" w:cs="Times New Roman"/>
                <w:bCs/>
                <w:color w:val="000000"/>
                <w:sz w:val="16"/>
                <w:szCs w:val="16"/>
              </w:rPr>
            </w:pPr>
          </w:p>
        </w:tc>
      </w:tr>
      <w:tr w:rsidR="00A961C4" w:rsidRPr="00A961C4" w:rsidTr="0050460F">
        <w:trPr>
          <w:trHeight w:val="424"/>
        </w:trPr>
        <w:tc>
          <w:tcPr>
            <w:tcW w:w="420" w:type="dxa"/>
            <w:vMerge/>
            <w:shd w:val="clear" w:color="auto" w:fill="auto"/>
          </w:tcPr>
          <w:p w:rsidR="00A961C4" w:rsidRPr="00A961C4" w:rsidRDefault="00A961C4" w:rsidP="00A961C4">
            <w:pPr>
              <w:autoSpaceDE w:val="0"/>
              <w:autoSpaceDN w:val="0"/>
              <w:spacing w:after="0" w:line="240" w:lineRule="auto"/>
              <w:ind w:right="-106"/>
              <w:jc w:val="center"/>
              <w:rPr>
                <w:rFonts w:ascii="Times New Roman" w:eastAsia="Times New Roman" w:hAnsi="Times New Roman" w:cs="Times New Roman"/>
                <w:bCs/>
                <w:color w:val="000000"/>
                <w:sz w:val="16"/>
                <w:szCs w:val="16"/>
              </w:rPr>
            </w:pPr>
          </w:p>
        </w:tc>
        <w:tc>
          <w:tcPr>
            <w:tcW w:w="1134" w:type="dxa"/>
            <w:vMerge/>
            <w:shd w:val="clear" w:color="auto" w:fill="auto"/>
          </w:tcPr>
          <w:p w:rsidR="00A961C4" w:rsidRPr="00A961C4" w:rsidRDefault="00A961C4" w:rsidP="00A961C4">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815" w:type="dxa"/>
            <w:vMerge/>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2409"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color w:val="000000"/>
                <w:sz w:val="16"/>
                <w:szCs w:val="16"/>
              </w:rPr>
            </w:pPr>
            <w:r w:rsidRPr="00A961C4">
              <w:rPr>
                <w:rFonts w:ascii="Times New Roman" w:eastAsia="Times New Roman" w:hAnsi="Times New Roman" w:cs="Times New Roman"/>
                <w:color w:val="000000"/>
                <w:sz w:val="16"/>
                <w:szCs w:val="16"/>
              </w:rPr>
              <w:t>Тип жесткого диска</w:t>
            </w:r>
          </w:p>
        </w:tc>
        <w:tc>
          <w:tcPr>
            <w:tcW w:w="1274" w:type="dxa"/>
            <w:shd w:val="clear" w:color="auto" w:fill="auto"/>
          </w:tcPr>
          <w:p w:rsidR="00A961C4" w:rsidRPr="00A961C4" w:rsidRDefault="00A961C4" w:rsidP="00A961C4">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w:t>
            </w:r>
          </w:p>
        </w:tc>
        <w:tc>
          <w:tcPr>
            <w:tcW w:w="85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851"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p>
        </w:tc>
        <w:tc>
          <w:tcPr>
            <w:tcW w:w="992"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p>
        </w:tc>
        <w:tc>
          <w:tcPr>
            <w:tcW w:w="992" w:type="dxa"/>
            <w:gridSpan w:val="2"/>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p>
        </w:tc>
        <w:tc>
          <w:tcPr>
            <w:tcW w:w="993"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p>
        </w:tc>
        <w:tc>
          <w:tcPr>
            <w:tcW w:w="995"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p>
        </w:tc>
        <w:tc>
          <w:tcPr>
            <w:tcW w:w="988"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p>
        </w:tc>
        <w:tc>
          <w:tcPr>
            <w:tcW w:w="1010"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p>
        </w:tc>
        <w:tc>
          <w:tcPr>
            <w:tcW w:w="1117" w:type="dxa"/>
            <w:gridSpan w:val="2"/>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p>
        </w:tc>
      </w:tr>
      <w:tr w:rsidR="00A961C4" w:rsidRPr="00A961C4" w:rsidTr="0050460F">
        <w:trPr>
          <w:trHeight w:val="424"/>
        </w:trPr>
        <w:tc>
          <w:tcPr>
            <w:tcW w:w="420" w:type="dxa"/>
            <w:vMerge/>
            <w:shd w:val="clear" w:color="auto" w:fill="auto"/>
          </w:tcPr>
          <w:p w:rsidR="00A961C4" w:rsidRPr="00A961C4" w:rsidRDefault="00A961C4" w:rsidP="00A961C4">
            <w:pPr>
              <w:autoSpaceDE w:val="0"/>
              <w:autoSpaceDN w:val="0"/>
              <w:spacing w:after="0" w:line="240" w:lineRule="auto"/>
              <w:ind w:right="-106"/>
              <w:jc w:val="center"/>
              <w:rPr>
                <w:rFonts w:ascii="Times New Roman" w:eastAsia="Times New Roman" w:hAnsi="Times New Roman" w:cs="Times New Roman"/>
                <w:bCs/>
                <w:color w:val="000000"/>
                <w:sz w:val="16"/>
                <w:szCs w:val="16"/>
              </w:rPr>
            </w:pPr>
          </w:p>
        </w:tc>
        <w:tc>
          <w:tcPr>
            <w:tcW w:w="1134" w:type="dxa"/>
            <w:vMerge/>
            <w:shd w:val="clear" w:color="auto" w:fill="auto"/>
          </w:tcPr>
          <w:p w:rsidR="00A961C4" w:rsidRPr="00A961C4" w:rsidRDefault="00A961C4" w:rsidP="00A961C4">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815" w:type="dxa"/>
            <w:vMerge/>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2409"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color w:val="000000"/>
                <w:sz w:val="16"/>
                <w:szCs w:val="16"/>
              </w:rPr>
            </w:pPr>
            <w:r w:rsidRPr="00A961C4">
              <w:rPr>
                <w:rFonts w:ascii="Times New Roman" w:eastAsia="Times New Roman" w:hAnsi="Times New Roman" w:cs="Times New Roman"/>
                <w:color w:val="000000"/>
                <w:sz w:val="16"/>
                <w:szCs w:val="16"/>
              </w:rPr>
              <w:t>Оптический привод</w:t>
            </w:r>
          </w:p>
        </w:tc>
        <w:tc>
          <w:tcPr>
            <w:tcW w:w="1274" w:type="dxa"/>
            <w:shd w:val="clear" w:color="auto" w:fill="auto"/>
          </w:tcPr>
          <w:p w:rsidR="00A961C4" w:rsidRPr="00A961C4" w:rsidRDefault="00A961C4" w:rsidP="00A961C4">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w:t>
            </w:r>
          </w:p>
        </w:tc>
        <w:tc>
          <w:tcPr>
            <w:tcW w:w="85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851" w:type="dxa"/>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92" w:type="dxa"/>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92" w:type="dxa"/>
            <w:gridSpan w:val="2"/>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93" w:type="dxa"/>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95" w:type="dxa"/>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88" w:type="dxa"/>
            <w:shd w:val="clear" w:color="auto" w:fill="auto"/>
          </w:tcPr>
          <w:p w:rsidR="00A961C4" w:rsidRPr="00A961C4" w:rsidRDefault="00A961C4" w:rsidP="00A961C4">
            <w:pPr>
              <w:autoSpaceDE w:val="0"/>
              <w:autoSpaceDN w:val="0"/>
              <w:spacing w:after="0" w:line="240" w:lineRule="auto"/>
              <w:ind w:right="-114"/>
              <w:jc w:val="center"/>
              <w:rPr>
                <w:rFonts w:ascii="Times New Roman" w:eastAsia="Times New Roman" w:hAnsi="Times New Roman" w:cs="Times New Roman"/>
                <w:bCs/>
                <w:color w:val="000000"/>
                <w:sz w:val="16"/>
                <w:szCs w:val="16"/>
              </w:rPr>
            </w:pPr>
          </w:p>
        </w:tc>
        <w:tc>
          <w:tcPr>
            <w:tcW w:w="1010" w:type="dxa"/>
            <w:shd w:val="clear" w:color="auto" w:fill="auto"/>
          </w:tcPr>
          <w:p w:rsidR="00A961C4" w:rsidRPr="00A961C4" w:rsidRDefault="00A961C4" w:rsidP="00A961C4">
            <w:pPr>
              <w:autoSpaceDE w:val="0"/>
              <w:autoSpaceDN w:val="0"/>
              <w:spacing w:after="0" w:line="240" w:lineRule="auto"/>
              <w:ind w:right="-114"/>
              <w:jc w:val="center"/>
              <w:rPr>
                <w:rFonts w:ascii="Times New Roman" w:eastAsia="Times New Roman" w:hAnsi="Times New Roman" w:cs="Times New Roman"/>
                <w:bCs/>
                <w:color w:val="000000"/>
                <w:sz w:val="16"/>
                <w:szCs w:val="16"/>
              </w:rPr>
            </w:pPr>
          </w:p>
        </w:tc>
        <w:tc>
          <w:tcPr>
            <w:tcW w:w="1117" w:type="dxa"/>
            <w:gridSpan w:val="2"/>
            <w:shd w:val="clear" w:color="auto" w:fill="auto"/>
          </w:tcPr>
          <w:p w:rsidR="00A961C4" w:rsidRPr="00A961C4" w:rsidRDefault="00A961C4" w:rsidP="00A961C4">
            <w:pPr>
              <w:tabs>
                <w:tab w:val="left" w:pos="181"/>
              </w:tabs>
              <w:autoSpaceDE w:val="0"/>
              <w:autoSpaceDN w:val="0"/>
              <w:spacing w:after="0" w:line="240" w:lineRule="auto"/>
              <w:ind w:right="-88"/>
              <w:jc w:val="center"/>
              <w:rPr>
                <w:rFonts w:ascii="Times New Roman" w:eastAsia="Times New Roman" w:hAnsi="Times New Roman" w:cs="Times New Roman"/>
                <w:bCs/>
                <w:color w:val="000000"/>
                <w:sz w:val="16"/>
                <w:szCs w:val="16"/>
              </w:rPr>
            </w:pPr>
          </w:p>
        </w:tc>
      </w:tr>
      <w:tr w:rsidR="00A961C4" w:rsidRPr="00A961C4" w:rsidTr="0050460F">
        <w:trPr>
          <w:trHeight w:val="424"/>
        </w:trPr>
        <w:tc>
          <w:tcPr>
            <w:tcW w:w="420" w:type="dxa"/>
            <w:vMerge/>
            <w:shd w:val="clear" w:color="auto" w:fill="auto"/>
          </w:tcPr>
          <w:p w:rsidR="00A961C4" w:rsidRPr="00A961C4" w:rsidRDefault="00A961C4" w:rsidP="00A961C4">
            <w:pPr>
              <w:autoSpaceDE w:val="0"/>
              <w:autoSpaceDN w:val="0"/>
              <w:spacing w:after="0" w:line="240" w:lineRule="auto"/>
              <w:ind w:right="-106"/>
              <w:jc w:val="center"/>
              <w:rPr>
                <w:rFonts w:ascii="Times New Roman" w:eastAsia="Times New Roman" w:hAnsi="Times New Roman" w:cs="Times New Roman"/>
                <w:bCs/>
                <w:color w:val="000000"/>
                <w:sz w:val="16"/>
                <w:szCs w:val="16"/>
              </w:rPr>
            </w:pPr>
          </w:p>
        </w:tc>
        <w:tc>
          <w:tcPr>
            <w:tcW w:w="1134" w:type="dxa"/>
            <w:vMerge/>
            <w:shd w:val="clear" w:color="auto" w:fill="auto"/>
          </w:tcPr>
          <w:p w:rsidR="00A961C4" w:rsidRPr="00A961C4" w:rsidRDefault="00A961C4" w:rsidP="00A961C4">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815" w:type="dxa"/>
            <w:vMerge/>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2409"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color w:val="000000"/>
                <w:sz w:val="16"/>
                <w:szCs w:val="16"/>
              </w:rPr>
            </w:pPr>
            <w:r w:rsidRPr="00A961C4">
              <w:rPr>
                <w:rFonts w:ascii="Times New Roman" w:eastAsia="Times New Roman" w:hAnsi="Times New Roman" w:cs="Times New Roman"/>
                <w:color w:val="000000"/>
                <w:sz w:val="16"/>
                <w:szCs w:val="16"/>
              </w:rPr>
              <w:t>Тип видеоадаптера</w:t>
            </w:r>
          </w:p>
        </w:tc>
        <w:tc>
          <w:tcPr>
            <w:tcW w:w="1274" w:type="dxa"/>
            <w:shd w:val="clear" w:color="auto" w:fill="auto"/>
          </w:tcPr>
          <w:p w:rsidR="00A961C4" w:rsidRPr="00A961C4" w:rsidRDefault="00A961C4" w:rsidP="00A961C4">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w:t>
            </w:r>
          </w:p>
        </w:tc>
        <w:tc>
          <w:tcPr>
            <w:tcW w:w="85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851" w:type="dxa"/>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92" w:type="dxa"/>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92" w:type="dxa"/>
            <w:gridSpan w:val="2"/>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93" w:type="dxa"/>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95" w:type="dxa"/>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88" w:type="dxa"/>
            <w:shd w:val="clear" w:color="auto" w:fill="auto"/>
          </w:tcPr>
          <w:p w:rsidR="00A961C4" w:rsidRPr="00A961C4" w:rsidRDefault="00A961C4" w:rsidP="00A961C4">
            <w:pPr>
              <w:autoSpaceDE w:val="0"/>
              <w:autoSpaceDN w:val="0"/>
              <w:spacing w:after="0" w:line="240" w:lineRule="auto"/>
              <w:ind w:right="-114"/>
              <w:jc w:val="center"/>
              <w:rPr>
                <w:rFonts w:ascii="Times New Roman" w:eastAsia="Times New Roman" w:hAnsi="Times New Roman" w:cs="Times New Roman"/>
                <w:bCs/>
                <w:color w:val="000000"/>
                <w:sz w:val="16"/>
                <w:szCs w:val="16"/>
              </w:rPr>
            </w:pPr>
          </w:p>
        </w:tc>
        <w:tc>
          <w:tcPr>
            <w:tcW w:w="1010" w:type="dxa"/>
            <w:shd w:val="clear" w:color="auto" w:fill="auto"/>
          </w:tcPr>
          <w:p w:rsidR="00A961C4" w:rsidRPr="00A961C4" w:rsidRDefault="00A961C4" w:rsidP="00A961C4">
            <w:pPr>
              <w:autoSpaceDE w:val="0"/>
              <w:autoSpaceDN w:val="0"/>
              <w:spacing w:after="0" w:line="240" w:lineRule="auto"/>
              <w:ind w:right="-114"/>
              <w:jc w:val="center"/>
              <w:rPr>
                <w:rFonts w:ascii="Times New Roman" w:eastAsia="Times New Roman" w:hAnsi="Times New Roman" w:cs="Times New Roman"/>
                <w:bCs/>
                <w:color w:val="000000"/>
                <w:sz w:val="16"/>
                <w:szCs w:val="16"/>
              </w:rPr>
            </w:pPr>
          </w:p>
        </w:tc>
        <w:tc>
          <w:tcPr>
            <w:tcW w:w="1117" w:type="dxa"/>
            <w:gridSpan w:val="2"/>
            <w:shd w:val="clear" w:color="auto" w:fill="auto"/>
          </w:tcPr>
          <w:p w:rsidR="00A961C4" w:rsidRPr="00A961C4" w:rsidRDefault="00A961C4" w:rsidP="00A961C4">
            <w:pPr>
              <w:tabs>
                <w:tab w:val="left" w:pos="181"/>
              </w:tabs>
              <w:autoSpaceDE w:val="0"/>
              <w:autoSpaceDN w:val="0"/>
              <w:spacing w:after="0" w:line="240" w:lineRule="auto"/>
              <w:ind w:right="-88"/>
              <w:jc w:val="center"/>
              <w:rPr>
                <w:rFonts w:ascii="Times New Roman" w:eastAsia="Times New Roman" w:hAnsi="Times New Roman" w:cs="Times New Roman"/>
                <w:bCs/>
                <w:color w:val="000000"/>
                <w:sz w:val="16"/>
                <w:szCs w:val="16"/>
              </w:rPr>
            </w:pPr>
          </w:p>
        </w:tc>
      </w:tr>
      <w:tr w:rsidR="00A961C4" w:rsidRPr="00A961C4" w:rsidTr="0050460F">
        <w:trPr>
          <w:trHeight w:val="424"/>
        </w:trPr>
        <w:tc>
          <w:tcPr>
            <w:tcW w:w="420" w:type="dxa"/>
            <w:vMerge/>
            <w:shd w:val="clear" w:color="auto" w:fill="auto"/>
          </w:tcPr>
          <w:p w:rsidR="00A961C4" w:rsidRPr="00A961C4" w:rsidRDefault="00A961C4" w:rsidP="00A961C4">
            <w:pPr>
              <w:autoSpaceDE w:val="0"/>
              <w:autoSpaceDN w:val="0"/>
              <w:spacing w:after="0" w:line="240" w:lineRule="auto"/>
              <w:ind w:right="-106"/>
              <w:jc w:val="center"/>
              <w:rPr>
                <w:rFonts w:ascii="Times New Roman" w:eastAsia="Times New Roman" w:hAnsi="Times New Roman" w:cs="Times New Roman"/>
                <w:bCs/>
                <w:color w:val="000000"/>
                <w:sz w:val="16"/>
                <w:szCs w:val="16"/>
              </w:rPr>
            </w:pPr>
          </w:p>
        </w:tc>
        <w:tc>
          <w:tcPr>
            <w:tcW w:w="1134" w:type="dxa"/>
            <w:vMerge/>
            <w:shd w:val="clear" w:color="auto" w:fill="auto"/>
          </w:tcPr>
          <w:p w:rsidR="00A961C4" w:rsidRPr="00A961C4" w:rsidRDefault="00A961C4" w:rsidP="00A961C4">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815" w:type="dxa"/>
            <w:vMerge/>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2409"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color w:val="000000"/>
                <w:sz w:val="16"/>
                <w:szCs w:val="16"/>
              </w:rPr>
            </w:pPr>
            <w:r w:rsidRPr="00A961C4">
              <w:rPr>
                <w:rFonts w:ascii="Times New Roman" w:eastAsia="Times New Roman" w:hAnsi="Times New Roman" w:cs="Times New Roman"/>
                <w:color w:val="000000"/>
                <w:sz w:val="16"/>
                <w:szCs w:val="16"/>
              </w:rPr>
              <w:t>Операционная система</w:t>
            </w:r>
          </w:p>
        </w:tc>
        <w:tc>
          <w:tcPr>
            <w:tcW w:w="1274" w:type="dxa"/>
            <w:shd w:val="clear" w:color="auto" w:fill="auto"/>
          </w:tcPr>
          <w:p w:rsidR="00A961C4" w:rsidRPr="00A961C4" w:rsidRDefault="00A961C4" w:rsidP="00A961C4">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w:t>
            </w:r>
          </w:p>
        </w:tc>
        <w:tc>
          <w:tcPr>
            <w:tcW w:w="85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851" w:type="dxa"/>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92" w:type="dxa"/>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92" w:type="dxa"/>
            <w:gridSpan w:val="2"/>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93" w:type="dxa"/>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95" w:type="dxa"/>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88" w:type="dxa"/>
            <w:shd w:val="clear" w:color="auto" w:fill="auto"/>
          </w:tcPr>
          <w:p w:rsidR="00A961C4" w:rsidRPr="00A961C4" w:rsidRDefault="00A961C4" w:rsidP="00A961C4">
            <w:pPr>
              <w:autoSpaceDE w:val="0"/>
              <w:autoSpaceDN w:val="0"/>
              <w:spacing w:after="0" w:line="240" w:lineRule="auto"/>
              <w:ind w:right="-114"/>
              <w:jc w:val="center"/>
              <w:rPr>
                <w:rFonts w:ascii="Times New Roman" w:eastAsia="Times New Roman" w:hAnsi="Times New Roman" w:cs="Times New Roman"/>
                <w:bCs/>
                <w:color w:val="000000"/>
                <w:sz w:val="16"/>
                <w:szCs w:val="16"/>
              </w:rPr>
            </w:pPr>
          </w:p>
        </w:tc>
        <w:tc>
          <w:tcPr>
            <w:tcW w:w="1010" w:type="dxa"/>
            <w:shd w:val="clear" w:color="auto" w:fill="auto"/>
          </w:tcPr>
          <w:p w:rsidR="00A961C4" w:rsidRPr="00A961C4" w:rsidRDefault="00A961C4" w:rsidP="00A961C4">
            <w:pPr>
              <w:autoSpaceDE w:val="0"/>
              <w:autoSpaceDN w:val="0"/>
              <w:spacing w:after="0" w:line="240" w:lineRule="auto"/>
              <w:ind w:right="-114"/>
              <w:jc w:val="center"/>
              <w:rPr>
                <w:rFonts w:ascii="Times New Roman" w:eastAsia="Times New Roman" w:hAnsi="Times New Roman" w:cs="Times New Roman"/>
                <w:bCs/>
                <w:color w:val="000000"/>
                <w:sz w:val="16"/>
                <w:szCs w:val="16"/>
              </w:rPr>
            </w:pPr>
          </w:p>
        </w:tc>
        <w:tc>
          <w:tcPr>
            <w:tcW w:w="1117" w:type="dxa"/>
            <w:gridSpan w:val="2"/>
            <w:shd w:val="clear" w:color="auto" w:fill="auto"/>
          </w:tcPr>
          <w:p w:rsidR="00A961C4" w:rsidRPr="00A961C4" w:rsidRDefault="00A961C4" w:rsidP="00A961C4">
            <w:pPr>
              <w:tabs>
                <w:tab w:val="left" w:pos="181"/>
              </w:tabs>
              <w:autoSpaceDE w:val="0"/>
              <w:autoSpaceDN w:val="0"/>
              <w:spacing w:after="0" w:line="240" w:lineRule="auto"/>
              <w:ind w:right="-88"/>
              <w:jc w:val="center"/>
              <w:rPr>
                <w:rFonts w:ascii="Times New Roman" w:eastAsia="Times New Roman" w:hAnsi="Times New Roman" w:cs="Times New Roman"/>
                <w:bCs/>
                <w:color w:val="000000"/>
                <w:sz w:val="16"/>
                <w:szCs w:val="16"/>
              </w:rPr>
            </w:pPr>
          </w:p>
        </w:tc>
      </w:tr>
      <w:tr w:rsidR="00A961C4" w:rsidRPr="00A961C4" w:rsidTr="0050460F">
        <w:trPr>
          <w:trHeight w:val="424"/>
        </w:trPr>
        <w:tc>
          <w:tcPr>
            <w:tcW w:w="420" w:type="dxa"/>
            <w:vMerge/>
            <w:shd w:val="clear" w:color="auto" w:fill="auto"/>
          </w:tcPr>
          <w:p w:rsidR="00A961C4" w:rsidRPr="00A961C4" w:rsidRDefault="00A961C4" w:rsidP="00A961C4">
            <w:pPr>
              <w:autoSpaceDE w:val="0"/>
              <w:autoSpaceDN w:val="0"/>
              <w:spacing w:after="0" w:line="240" w:lineRule="auto"/>
              <w:ind w:right="-106"/>
              <w:jc w:val="center"/>
              <w:rPr>
                <w:rFonts w:ascii="Times New Roman" w:eastAsia="Times New Roman" w:hAnsi="Times New Roman" w:cs="Times New Roman"/>
                <w:bCs/>
                <w:color w:val="000000"/>
                <w:sz w:val="16"/>
                <w:szCs w:val="16"/>
              </w:rPr>
            </w:pPr>
          </w:p>
        </w:tc>
        <w:tc>
          <w:tcPr>
            <w:tcW w:w="1134" w:type="dxa"/>
            <w:vMerge/>
            <w:shd w:val="clear" w:color="auto" w:fill="auto"/>
          </w:tcPr>
          <w:p w:rsidR="00A961C4" w:rsidRPr="00A961C4" w:rsidRDefault="00A961C4" w:rsidP="00A961C4">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815" w:type="dxa"/>
            <w:vMerge/>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2409"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color w:val="000000"/>
                <w:sz w:val="16"/>
                <w:szCs w:val="16"/>
              </w:rPr>
            </w:pPr>
            <w:r w:rsidRPr="00A961C4">
              <w:rPr>
                <w:rFonts w:ascii="Times New Roman" w:eastAsia="Times New Roman" w:hAnsi="Times New Roman" w:cs="Times New Roman"/>
                <w:color w:val="000000"/>
                <w:sz w:val="16"/>
                <w:szCs w:val="16"/>
              </w:rPr>
              <w:t>Предустановленное программное обеспечение</w:t>
            </w:r>
          </w:p>
        </w:tc>
        <w:tc>
          <w:tcPr>
            <w:tcW w:w="1274" w:type="dxa"/>
            <w:shd w:val="clear" w:color="auto" w:fill="auto"/>
          </w:tcPr>
          <w:p w:rsidR="00A961C4" w:rsidRPr="00A961C4" w:rsidRDefault="00A961C4" w:rsidP="00A961C4">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w:t>
            </w:r>
          </w:p>
        </w:tc>
        <w:tc>
          <w:tcPr>
            <w:tcW w:w="85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851" w:type="dxa"/>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92" w:type="dxa"/>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92" w:type="dxa"/>
            <w:gridSpan w:val="2"/>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93" w:type="dxa"/>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95" w:type="dxa"/>
            <w:shd w:val="clear" w:color="auto" w:fill="auto"/>
          </w:tcPr>
          <w:p w:rsidR="00A961C4" w:rsidRPr="00A961C4" w:rsidRDefault="00A961C4" w:rsidP="00A961C4">
            <w:pPr>
              <w:autoSpaceDE w:val="0"/>
              <w:autoSpaceDN w:val="0"/>
              <w:spacing w:after="0" w:line="240" w:lineRule="auto"/>
              <w:ind w:right="-105"/>
              <w:jc w:val="center"/>
              <w:rPr>
                <w:rFonts w:ascii="Times New Roman" w:eastAsia="Times New Roman" w:hAnsi="Times New Roman" w:cs="Times New Roman"/>
                <w:bCs/>
                <w:color w:val="000000"/>
                <w:sz w:val="16"/>
                <w:szCs w:val="16"/>
              </w:rPr>
            </w:pPr>
          </w:p>
        </w:tc>
        <w:tc>
          <w:tcPr>
            <w:tcW w:w="988" w:type="dxa"/>
            <w:shd w:val="clear" w:color="auto" w:fill="auto"/>
          </w:tcPr>
          <w:p w:rsidR="00A961C4" w:rsidRPr="00A961C4" w:rsidRDefault="00A961C4" w:rsidP="00A961C4">
            <w:pPr>
              <w:autoSpaceDE w:val="0"/>
              <w:autoSpaceDN w:val="0"/>
              <w:spacing w:after="0" w:line="240" w:lineRule="auto"/>
              <w:ind w:right="-114"/>
              <w:jc w:val="center"/>
              <w:rPr>
                <w:rFonts w:ascii="Times New Roman" w:eastAsia="Times New Roman" w:hAnsi="Times New Roman" w:cs="Times New Roman"/>
                <w:bCs/>
                <w:color w:val="000000"/>
                <w:sz w:val="16"/>
                <w:szCs w:val="16"/>
              </w:rPr>
            </w:pPr>
          </w:p>
        </w:tc>
        <w:tc>
          <w:tcPr>
            <w:tcW w:w="1010" w:type="dxa"/>
            <w:shd w:val="clear" w:color="auto" w:fill="auto"/>
          </w:tcPr>
          <w:p w:rsidR="00A961C4" w:rsidRPr="00A961C4" w:rsidRDefault="00A961C4" w:rsidP="00A961C4">
            <w:pPr>
              <w:autoSpaceDE w:val="0"/>
              <w:autoSpaceDN w:val="0"/>
              <w:spacing w:after="0" w:line="240" w:lineRule="auto"/>
              <w:ind w:right="-114"/>
              <w:jc w:val="center"/>
              <w:rPr>
                <w:rFonts w:ascii="Times New Roman" w:eastAsia="Times New Roman" w:hAnsi="Times New Roman" w:cs="Times New Roman"/>
                <w:bCs/>
                <w:color w:val="000000"/>
                <w:sz w:val="16"/>
                <w:szCs w:val="16"/>
              </w:rPr>
            </w:pPr>
          </w:p>
        </w:tc>
        <w:tc>
          <w:tcPr>
            <w:tcW w:w="1117" w:type="dxa"/>
            <w:gridSpan w:val="2"/>
            <w:shd w:val="clear" w:color="auto" w:fill="auto"/>
          </w:tcPr>
          <w:p w:rsidR="00A961C4" w:rsidRPr="00A961C4" w:rsidRDefault="00A961C4" w:rsidP="00A961C4">
            <w:pPr>
              <w:tabs>
                <w:tab w:val="left" w:pos="181"/>
              </w:tabs>
              <w:autoSpaceDE w:val="0"/>
              <w:autoSpaceDN w:val="0"/>
              <w:spacing w:after="0" w:line="240" w:lineRule="auto"/>
              <w:ind w:right="-88"/>
              <w:jc w:val="center"/>
              <w:rPr>
                <w:rFonts w:ascii="Times New Roman" w:eastAsia="Times New Roman" w:hAnsi="Times New Roman" w:cs="Times New Roman"/>
                <w:bCs/>
                <w:color w:val="000000"/>
                <w:sz w:val="16"/>
                <w:szCs w:val="16"/>
              </w:rPr>
            </w:pPr>
          </w:p>
        </w:tc>
      </w:tr>
      <w:tr w:rsidR="00A961C4" w:rsidRPr="00A961C4" w:rsidTr="0050460F">
        <w:trPr>
          <w:trHeight w:val="424"/>
        </w:trPr>
        <w:tc>
          <w:tcPr>
            <w:tcW w:w="420" w:type="dxa"/>
            <w:vMerge/>
            <w:shd w:val="clear" w:color="auto" w:fill="auto"/>
          </w:tcPr>
          <w:p w:rsidR="00A961C4" w:rsidRPr="00A961C4" w:rsidRDefault="00A961C4" w:rsidP="00A961C4">
            <w:pPr>
              <w:autoSpaceDE w:val="0"/>
              <w:autoSpaceDN w:val="0"/>
              <w:spacing w:after="0" w:line="240" w:lineRule="auto"/>
              <w:ind w:right="-106"/>
              <w:jc w:val="center"/>
              <w:rPr>
                <w:rFonts w:ascii="Times New Roman" w:eastAsia="Times New Roman" w:hAnsi="Times New Roman" w:cs="Times New Roman"/>
                <w:bCs/>
                <w:color w:val="000000"/>
                <w:sz w:val="16"/>
                <w:szCs w:val="16"/>
              </w:rPr>
            </w:pPr>
          </w:p>
        </w:tc>
        <w:tc>
          <w:tcPr>
            <w:tcW w:w="1134" w:type="dxa"/>
            <w:vMerge/>
            <w:shd w:val="clear" w:color="auto" w:fill="auto"/>
          </w:tcPr>
          <w:p w:rsidR="00A961C4" w:rsidRPr="00A961C4" w:rsidRDefault="00A961C4" w:rsidP="00A961C4">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815" w:type="dxa"/>
            <w:vMerge/>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2409"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color w:val="000000"/>
                <w:sz w:val="16"/>
                <w:szCs w:val="16"/>
              </w:rPr>
            </w:pPr>
            <w:r w:rsidRPr="00A961C4">
              <w:rPr>
                <w:rFonts w:ascii="Times New Roman" w:eastAsia="Times New Roman" w:hAnsi="Times New Roman" w:cs="Times New Roman"/>
                <w:color w:val="000000"/>
                <w:sz w:val="16"/>
                <w:szCs w:val="16"/>
              </w:rPr>
              <w:t>Предельная цена: компьютеры персональные (моноблок)</w:t>
            </w:r>
          </w:p>
        </w:tc>
        <w:tc>
          <w:tcPr>
            <w:tcW w:w="1274" w:type="dxa"/>
            <w:shd w:val="clear" w:color="auto" w:fill="auto"/>
          </w:tcPr>
          <w:p w:rsidR="00A961C4" w:rsidRPr="00A961C4" w:rsidRDefault="00A961C4" w:rsidP="00A961C4">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рубль</w:t>
            </w:r>
          </w:p>
        </w:tc>
        <w:tc>
          <w:tcPr>
            <w:tcW w:w="85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Не более 90000,00</w:t>
            </w:r>
          </w:p>
        </w:tc>
        <w:tc>
          <w:tcPr>
            <w:tcW w:w="851"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Не более 90000,00</w:t>
            </w:r>
          </w:p>
        </w:tc>
        <w:tc>
          <w:tcPr>
            <w:tcW w:w="992"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Не более 90000,00</w:t>
            </w:r>
          </w:p>
        </w:tc>
        <w:tc>
          <w:tcPr>
            <w:tcW w:w="992" w:type="dxa"/>
            <w:gridSpan w:val="2"/>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Не более 90000,00</w:t>
            </w:r>
          </w:p>
        </w:tc>
        <w:tc>
          <w:tcPr>
            <w:tcW w:w="99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Не более 90000,00</w:t>
            </w:r>
          </w:p>
        </w:tc>
        <w:tc>
          <w:tcPr>
            <w:tcW w:w="995"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Не более 90000,00</w:t>
            </w:r>
          </w:p>
        </w:tc>
        <w:tc>
          <w:tcPr>
            <w:tcW w:w="988"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Не более 90000,00</w:t>
            </w:r>
          </w:p>
        </w:tc>
        <w:tc>
          <w:tcPr>
            <w:tcW w:w="1010"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Не более 90000,00</w:t>
            </w:r>
          </w:p>
        </w:tc>
        <w:tc>
          <w:tcPr>
            <w:tcW w:w="1117" w:type="dxa"/>
            <w:gridSpan w:val="2"/>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Не более 90000,00</w:t>
            </w:r>
          </w:p>
        </w:tc>
      </w:tr>
      <w:tr w:rsidR="00A961C4" w:rsidRPr="00A961C4" w:rsidTr="0050460F">
        <w:trPr>
          <w:trHeight w:val="424"/>
        </w:trPr>
        <w:tc>
          <w:tcPr>
            <w:tcW w:w="420" w:type="dxa"/>
            <w:vMerge/>
            <w:shd w:val="clear" w:color="auto" w:fill="auto"/>
          </w:tcPr>
          <w:p w:rsidR="00A961C4" w:rsidRPr="00A961C4" w:rsidRDefault="00A961C4" w:rsidP="00A961C4">
            <w:pPr>
              <w:autoSpaceDE w:val="0"/>
              <w:autoSpaceDN w:val="0"/>
              <w:spacing w:after="0" w:line="240" w:lineRule="auto"/>
              <w:ind w:right="-106"/>
              <w:jc w:val="center"/>
              <w:rPr>
                <w:rFonts w:ascii="Times New Roman" w:eastAsia="Times New Roman" w:hAnsi="Times New Roman" w:cs="Times New Roman"/>
                <w:bCs/>
                <w:color w:val="000000"/>
                <w:sz w:val="16"/>
                <w:szCs w:val="16"/>
              </w:rPr>
            </w:pPr>
          </w:p>
        </w:tc>
        <w:tc>
          <w:tcPr>
            <w:tcW w:w="1134" w:type="dxa"/>
            <w:vMerge/>
            <w:shd w:val="clear" w:color="auto" w:fill="auto"/>
          </w:tcPr>
          <w:p w:rsidR="00A961C4" w:rsidRPr="00A961C4" w:rsidRDefault="00A961C4" w:rsidP="00A961C4">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815" w:type="dxa"/>
            <w:vMerge/>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2409"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color w:val="000000"/>
                <w:sz w:val="16"/>
                <w:szCs w:val="16"/>
              </w:rPr>
            </w:pPr>
            <w:r w:rsidRPr="00A961C4">
              <w:rPr>
                <w:rFonts w:ascii="Times New Roman" w:eastAsia="Times New Roman" w:hAnsi="Times New Roman" w:cs="Times New Roman"/>
                <w:color w:val="000000"/>
                <w:sz w:val="16"/>
                <w:szCs w:val="16"/>
              </w:rPr>
              <w:t>Предельная цена: системный блок</w:t>
            </w:r>
          </w:p>
        </w:tc>
        <w:tc>
          <w:tcPr>
            <w:tcW w:w="1274" w:type="dxa"/>
            <w:shd w:val="clear" w:color="auto" w:fill="auto"/>
          </w:tcPr>
          <w:p w:rsidR="00A961C4" w:rsidRPr="00A961C4" w:rsidRDefault="00A961C4" w:rsidP="00A961C4">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рубль</w:t>
            </w:r>
          </w:p>
        </w:tc>
        <w:tc>
          <w:tcPr>
            <w:tcW w:w="85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Не более 60000,00</w:t>
            </w:r>
          </w:p>
        </w:tc>
        <w:tc>
          <w:tcPr>
            <w:tcW w:w="851"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bCs/>
                <w:color w:val="000000"/>
                <w:sz w:val="16"/>
                <w:szCs w:val="16"/>
              </w:rPr>
              <w:t>Не более 60000,00</w:t>
            </w:r>
          </w:p>
        </w:tc>
        <w:tc>
          <w:tcPr>
            <w:tcW w:w="992"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bCs/>
                <w:color w:val="000000"/>
                <w:sz w:val="16"/>
                <w:szCs w:val="16"/>
              </w:rPr>
              <w:t>Не более 60000,00</w:t>
            </w:r>
          </w:p>
        </w:tc>
        <w:tc>
          <w:tcPr>
            <w:tcW w:w="992" w:type="dxa"/>
            <w:gridSpan w:val="2"/>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bCs/>
                <w:color w:val="000000"/>
                <w:sz w:val="16"/>
                <w:szCs w:val="16"/>
              </w:rPr>
              <w:t>Не более 60000,00</w:t>
            </w:r>
          </w:p>
        </w:tc>
        <w:tc>
          <w:tcPr>
            <w:tcW w:w="993"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bCs/>
                <w:color w:val="000000"/>
                <w:sz w:val="16"/>
                <w:szCs w:val="16"/>
              </w:rPr>
              <w:t>Не более 60000,00</w:t>
            </w:r>
          </w:p>
        </w:tc>
        <w:tc>
          <w:tcPr>
            <w:tcW w:w="995"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bCs/>
                <w:color w:val="000000"/>
                <w:sz w:val="16"/>
                <w:szCs w:val="16"/>
              </w:rPr>
              <w:t>Не более 60000,00</w:t>
            </w:r>
          </w:p>
        </w:tc>
        <w:tc>
          <w:tcPr>
            <w:tcW w:w="988"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bCs/>
                <w:color w:val="000000"/>
                <w:sz w:val="16"/>
                <w:szCs w:val="16"/>
              </w:rPr>
              <w:t>Не более 60000,00</w:t>
            </w:r>
          </w:p>
        </w:tc>
        <w:tc>
          <w:tcPr>
            <w:tcW w:w="1010"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bCs/>
                <w:color w:val="000000"/>
                <w:sz w:val="16"/>
                <w:szCs w:val="16"/>
              </w:rPr>
              <w:t>Не более 60000,00</w:t>
            </w:r>
          </w:p>
        </w:tc>
        <w:tc>
          <w:tcPr>
            <w:tcW w:w="1117" w:type="dxa"/>
            <w:gridSpan w:val="2"/>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bCs/>
                <w:color w:val="000000"/>
                <w:sz w:val="16"/>
                <w:szCs w:val="16"/>
              </w:rPr>
              <w:t>Не более 60000,00</w:t>
            </w:r>
          </w:p>
        </w:tc>
      </w:tr>
      <w:tr w:rsidR="00A961C4" w:rsidRPr="00A961C4" w:rsidTr="0050460F">
        <w:trPr>
          <w:trHeight w:val="424"/>
        </w:trPr>
        <w:tc>
          <w:tcPr>
            <w:tcW w:w="420" w:type="dxa"/>
            <w:vMerge w:val="restart"/>
            <w:shd w:val="clear" w:color="auto" w:fill="auto"/>
          </w:tcPr>
          <w:p w:rsidR="00A961C4" w:rsidRPr="00A961C4" w:rsidRDefault="00A961C4" w:rsidP="00A961C4">
            <w:pPr>
              <w:autoSpaceDE w:val="0"/>
              <w:autoSpaceDN w:val="0"/>
              <w:spacing w:after="0" w:line="240" w:lineRule="auto"/>
              <w:ind w:right="-106"/>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2</w:t>
            </w:r>
          </w:p>
        </w:tc>
        <w:tc>
          <w:tcPr>
            <w:tcW w:w="1134" w:type="dxa"/>
            <w:vMerge w:val="restart"/>
            <w:shd w:val="clear" w:color="auto" w:fill="auto"/>
          </w:tcPr>
          <w:p w:rsidR="00A961C4" w:rsidRPr="00A961C4" w:rsidRDefault="00A961C4" w:rsidP="00A961C4">
            <w:pPr>
              <w:autoSpaceDE w:val="0"/>
              <w:autoSpaceDN w:val="0"/>
              <w:spacing w:after="0" w:line="240" w:lineRule="auto"/>
              <w:ind w:right="-113"/>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26.20.16</w:t>
            </w:r>
          </w:p>
        </w:tc>
        <w:tc>
          <w:tcPr>
            <w:tcW w:w="1815" w:type="dxa"/>
            <w:vMerge w:val="restart"/>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Устройства ввода или вывода, содержащие или не содержащие в одном корпусе запоминающие устройства</w:t>
            </w:r>
          </w:p>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Пояснение по требуемой продукции:</w:t>
            </w:r>
          </w:p>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принтер, сканер</w:t>
            </w:r>
          </w:p>
        </w:tc>
        <w:tc>
          <w:tcPr>
            <w:tcW w:w="2409" w:type="dxa"/>
            <w:shd w:val="clear" w:color="auto" w:fill="auto"/>
          </w:tcPr>
          <w:p w:rsidR="00A961C4" w:rsidRPr="00A961C4" w:rsidRDefault="00A961C4" w:rsidP="00A961C4">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Метод печати (для принтера)</w:t>
            </w:r>
          </w:p>
        </w:tc>
        <w:tc>
          <w:tcPr>
            <w:tcW w:w="1274" w:type="dxa"/>
            <w:shd w:val="clear" w:color="auto" w:fill="auto"/>
          </w:tcPr>
          <w:p w:rsidR="00A961C4" w:rsidRPr="00A961C4" w:rsidRDefault="00A961C4" w:rsidP="00A961C4">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w:t>
            </w:r>
          </w:p>
        </w:tc>
        <w:tc>
          <w:tcPr>
            <w:tcW w:w="85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851"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2"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2" w:type="dxa"/>
            <w:gridSpan w:val="2"/>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5"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88"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010"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117" w:type="dxa"/>
            <w:gridSpan w:val="2"/>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r>
      <w:tr w:rsidR="00A961C4" w:rsidRPr="00A961C4" w:rsidTr="0050460F">
        <w:trPr>
          <w:trHeight w:val="424"/>
        </w:trPr>
        <w:tc>
          <w:tcPr>
            <w:tcW w:w="420" w:type="dxa"/>
            <w:vMerge/>
            <w:shd w:val="clear" w:color="auto" w:fill="auto"/>
          </w:tcPr>
          <w:p w:rsidR="00A961C4" w:rsidRPr="00A961C4" w:rsidRDefault="00A961C4" w:rsidP="00A961C4">
            <w:pPr>
              <w:autoSpaceDE w:val="0"/>
              <w:autoSpaceDN w:val="0"/>
              <w:spacing w:after="0" w:line="240" w:lineRule="auto"/>
              <w:ind w:right="-106"/>
              <w:jc w:val="center"/>
              <w:rPr>
                <w:rFonts w:ascii="Times New Roman" w:eastAsia="Times New Roman" w:hAnsi="Times New Roman" w:cs="Times New Roman"/>
                <w:bCs/>
                <w:color w:val="000000"/>
                <w:sz w:val="16"/>
                <w:szCs w:val="16"/>
              </w:rPr>
            </w:pPr>
          </w:p>
        </w:tc>
        <w:tc>
          <w:tcPr>
            <w:tcW w:w="1134" w:type="dxa"/>
            <w:vMerge/>
            <w:shd w:val="clear" w:color="auto" w:fill="auto"/>
          </w:tcPr>
          <w:p w:rsidR="00A961C4" w:rsidRPr="00A961C4" w:rsidRDefault="00A961C4" w:rsidP="00A961C4">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815" w:type="dxa"/>
            <w:vMerge/>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2409" w:type="dxa"/>
            <w:shd w:val="clear" w:color="auto" w:fill="auto"/>
          </w:tcPr>
          <w:p w:rsidR="00A961C4" w:rsidRPr="00A961C4" w:rsidRDefault="00A961C4" w:rsidP="00A961C4">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Разрешение сканирования</w:t>
            </w:r>
          </w:p>
          <w:p w:rsidR="00A961C4" w:rsidRPr="00A961C4" w:rsidRDefault="00A961C4" w:rsidP="00A961C4">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 xml:space="preserve"> (для сканера)</w:t>
            </w:r>
          </w:p>
        </w:tc>
        <w:tc>
          <w:tcPr>
            <w:tcW w:w="1274" w:type="dxa"/>
            <w:shd w:val="clear" w:color="auto" w:fill="auto"/>
          </w:tcPr>
          <w:p w:rsidR="00A961C4" w:rsidRPr="00A961C4" w:rsidRDefault="00A961C4" w:rsidP="00A961C4">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p>
        </w:tc>
        <w:tc>
          <w:tcPr>
            <w:tcW w:w="85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851"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2"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2" w:type="dxa"/>
            <w:gridSpan w:val="2"/>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5"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88"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010"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117" w:type="dxa"/>
            <w:gridSpan w:val="2"/>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r>
      <w:tr w:rsidR="00A961C4" w:rsidRPr="00A961C4" w:rsidTr="0050460F">
        <w:trPr>
          <w:trHeight w:val="267"/>
        </w:trPr>
        <w:tc>
          <w:tcPr>
            <w:tcW w:w="420" w:type="dxa"/>
            <w:vMerge/>
            <w:shd w:val="clear" w:color="auto" w:fill="auto"/>
          </w:tcPr>
          <w:p w:rsidR="00A961C4" w:rsidRPr="00A961C4" w:rsidRDefault="00A961C4" w:rsidP="00A961C4">
            <w:pPr>
              <w:autoSpaceDE w:val="0"/>
              <w:autoSpaceDN w:val="0"/>
              <w:spacing w:after="0" w:line="240" w:lineRule="auto"/>
              <w:ind w:right="-106"/>
              <w:jc w:val="center"/>
              <w:rPr>
                <w:rFonts w:ascii="Times New Roman" w:eastAsia="Times New Roman" w:hAnsi="Times New Roman" w:cs="Times New Roman"/>
                <w:bCs/>
                <w:color w:val="000000"/>
                <w:sz w:val="16"/>
                <w:szCs w:val="16"/>
              </w:rPr>
            </w:pPr>
          </w:p>
        </w:tc>
        <w:tc>
          <w:tcPr>
            <w:tcW w:w="1134" w:type="dxa"/>
            <w:vMerge/>
            <w:shd w:val="clear" w:color="auto" w:fill="auto"/>
          </w:tcPr>
          <w:p w:rsidR="00A961C4" w:rsidRPr="00A961C4" w:rsidRDefault="00A961C4" w:rsidP="00A961C4">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815" w:type="dxa"/>
            <w:vMerge/>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2409" w:type="dxa"/>
            <w:shd w:val="clear" w:color="auto" w:fill="auto"/>
          </w:tcPr>
          <w:p w:rsidR="00A961C4" w:rsidRPr="00A961C4" w:rsidRDefault="00A961C4" w:rsidP="00A961C4">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Цветность</w:t>
            </w:r>
          </w:p>
        </w:tc>
        <w:tc>
          <w:tcPr>
            <w:tcW w:w="1274" w:type="dxa"/>
            <w:shd w:val="clear" w:color="auto" w:fill="auto"/>
          </w:tcPr>
          <w:p w:rsidR="00A961C4" w:rsidRPr="00A961C4" w:rsidRDefault="00A961C4" w:rsidP="00A961C4">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p>
        </w:tc>
        <w:tc>
          <w:tcPr>
            <w:tcW w:w="85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851"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2"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2" w:type="dxa"/>
            <w:gridSpan w:val="2"/>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5"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88"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010"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117" w:type="dxa"/>
            <w:gridSpan w:val="2"/>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r>
      <w:tr w:rsidR="00A961C4" w:rsidRPr="00A961C4" w:rsidTr="0050460F">
        <w:trPr>
          <w:trHeight w:val="284"/>
        </w:trPr>
        <w:tc>
          <w:tcPr>
            <w:tcW w:w="420" w:type="dxa"/>
            <w:vMerge/>
            <w:shd w:val="clear" w:color="auto" w:fill="auto"/>
          </w:tcPr>
          <w:p w:rsidR="00A961C4" w:rsidRPr="00A961C4" w:rsidRDefault="00A961C4" w:rsidP="00A961C4">
            <w:pPr>
              <w:autoSpaceDE w:val="0"/>
              <w:autoSpaceDN w:val="0"/>
              <w:spacing w:after="0" w:line="240" w:lineRule="auto"/>
              <w:ind w:right="-106"/>
              <w:jc w:val="center"/>
              <w:rPr>
                <w:rFonts w:ascii="Times New Roman" w:eastAsia="Times New Roman" w:hAnsi="Times New Roman" w:cs="Times New Roman"/>
                <w:bCs/>
                <w:color w:val="000000"/>
                <w:sz w:val="16"/>
                <w:szCs w:val="16"/>
              </w:rPr>
            </w:pPr>
          </w:p>
        </w:tc>
        <w:tc>
          <w:tcPr>
            <w:tcW w:w="1134" w:type="dxa"/>
            <w:vMerge/>
            <w:shd w:val="clear" w:color="auto" w:fill="auto"/>
          </w:tcPr>
          <w:p w:rsidR="00A961C4" w:rsidRPr="00A961C4" w:rsidRDefault="00A961C4" w:rsidP="00A961C4">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815" w:type="dxa"/>
            <w:vMerge/>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2409" w:type="dxa"/>
            <w:shd w:val="clear" w:color="auto" w:fill="auto"/>
          </w:tcPr>
          <w:p w:rsidR="00A961C4" w:rsidRPr="00A961C4" w:rsidRDefault="00A961C4" w:rsidP="00A961C4">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Максимальный формат</w:t>
            </w:r>
          </w:p>
        </w:tc>
        <w:tc>
          <w:tcPr>
            <w:tcW w:w="1274" w:type="dxa"/>
            <w:shd w:val="clear" w:color="auto" w:fill="auto"/>
          </w:tcPr>
          <w:p w:rsidR="00A961C4" w:rsidRPr="00A961C4" w:rsidRDefault="00A961C4" w:rsidP="00A961C4">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p>
        </w:tc>
        <w:tc>
          <w:tcPr>
            <w:tcW w:w="85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851"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2"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2" w:type="dxa"/>
            <w:gridSpan w:val="2"/>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5"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88"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010"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117" w:type="dxa"/>
            <w:gridSpan w:val="2"/>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r>
      <w:tr w:rsidR="00A961C4" w:rsidRPr="00A961C4" w:rsidTr="0050460F">
        <w:trPr>
          <w:trHeight w:val="251"/>
        </w:trPr>
        <w:tc>
          <w:tcPr>
            <w:tcW w:w="420" w:type="dxa"/>
            <w:vMerge/>
            <w:shd w:val="clear" w:color="auto" w:fill="auto"/>
          </w:tcPr>
          <w:p w:rsidR="00A961C4" w:rsidRPr="00A961C4" w:rsidRDefault="00A961C4" w:rsidP="00A961C4">
            <w:pPr>
              <w:autoSpaceDE w:val="0"/>
              <w:autoSpaceDN w:val="0"/>
              <w:spacing w:after="0" w:line="240" w:lineRule="auto"/>
              <w:ind w:right="-106"/>
              <w:jc w:val="center"/>
              <w:rPr>
                <w:rFonts w:ascii="Times New Roman" w:eastAsia="Times New Roman" w:hAnsi="Times New Roman" w:cs="Times New Roman"/>
                <w:bCs/>
                <w:color w:val="000000"/>
                <w:sz w:val="16"/>
                <w:szCs w:val="16"/>
              </w:rPr>
            </w:pPr>
          </w:p>
        </w:tc>
        <w:tc>
          <w:tcPr>
            <w:tcW w:w="1134" w:type="dxa"/>
            <w:vMerge/>
            <w:shd w:val="clear" w:color="auto" w:fill="auto"/>
          </w:tcPr>
          <w:p w:rsidR="00A961C4" w:rsidRPr="00A961C4" w:rsidRDefault="00A961C4" w:rsidP="00A961C4">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815" w:type="dxa"/>
            <w:vMerge/>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2409" w:type="dxa"/>
            <w:shd w:val="clear" w:color="auto" w:fill="auto"/>
          </w:tcPr>
          <w:p w:rsidR="00A961C4" w:rsidRPr="00A961C4" w:rsidRDefault="00A961C4" w:rsidP="00A961C4">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Скорость печати\сканирования</w:t>
            </w:r>
          </w:p>
        </w:tc>
        <w:tc>
          <w:tcPr>
            <w:tcW w:w="1274" w:type="dxa"/>
            <w:shd w:val="clear" w:color="auto" w:fill="auto"/>
          </w:tcPr>
          <w:p w:rsidR="00A961C4" w:rsidRPr="00A961C4" w:rsidRDefault="00A961C4" w:rsidP="00A961C4">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p>
        </w:tc>
        <w:tc>
          <w:tcPr>
            <w:tcW w:w="85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851"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2"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2" w:type="dxa"/>
            <w:gridSpan w:val="2"/>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5"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88"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010"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117" w:type="dxa"/>
            <w:gridSpan w:val="2"/>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r>
      <w:tr w:rsidR="00A961C4" w:rsidRPr="00A961C4" w:rsidTr="0050460F">
        <w:trPr>
          <w:trHeight w:val="424"/>
        </w:trPr>
        <w:tc>
          <w:tcPr>
            <w:tcW w:w="420" w:type="dxa"/>
            <w:vMerge/>
            <w:shd w:val="clear" w:color="auto" w:fill="auto"/>
          </w:tcPr>
          <w:p w:rsidR="00A961C4" w:rsidRPr="00A961C4" w:rsidRDefault="00A961C4" w:rsidP="00A961C4">
            <w:pPr>
              <w:autoSpaceDE w:val="0"/>
              <w:autoSpaceDN w:val="0"/>
              <w:spacing w:after="0" w:line="240" w:lineRule="auto"/>
              <w:ind w:right="-106"/>
              <w:jc w:val="center"/>
              <w:rPr>
                <w:rFonts w:ascii="Times New Roman" w:eastAsia="Times New Roman" w:hAnsi="Times New Roman" w:cs="Times New Roman"/>
                <w:bCs/>
                <w:color w:val="000000"/>
                <w:sz w:val="16"/>
                <w:szCs w:val="16"/>
              </w:rPr>
            </w:pPr>
          </w:p>
        </w:tc>
        <w:tc>
          <w:tcPr>
            <w:tcW w:w="1134" w:type="dxa"/>
            <w:vMerge/>
            <w:shd w:val="clear" w:color="auto" w:fill="auto"/>
          </w:tcPr>
          <w:p w:rsidR="00A961C4" w:rsidRPr="00A961C4" w:rsidRDefault="00A961C4" w:rsidP="00A961C4">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815" w:type="dxa"/>
            <w:vMerge/>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2409" w:type="dxa"/>
            <w:shd w:val="clear" w:color="auto" w:fill="auto"/>
          </w:tcPr>
          <w:p w:rsidR="00A961C4" w:rsidRPr="00A961C4" w:rsidRDefault="00A961C4" w:rsidP="00A961C4">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Наличие дополнительных модулей и интерфейсов (сетевой интерфейс, устройства чтения карт памяти и т.д.)</w:t>
            </w:r>
          </w:p>
        </w:tc>
        <w:tc>
          <w:tcPr>
            <w:tcW w:w="1274" w:type="dxa"/>
            <w:shd w:val="clear" w:color="auto" w:fill="auto"/>
          </w:tcPr>
          <w:p w:rsidR="00A961C4" w:rsidRPr="00A961C4" w:rsidRDefault="00A961C4" w:rsidP="00A961C4">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p>
        </w:tc>
        <w:tc>
          <w:tcPr>
            <w:tcW w:w="85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851"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2"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2" w:type="dxa"/>
            <w:gridSpan w:val="2"/>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5"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88"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010"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117" w:type="dxa"/>
            <w:gridSpan w:val="2"/>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r>
      <w:tr w:rsidR="00A961C4" w:rsidRPr="00A961C4" w:rsidTr="0050460F">
        <w:trPr>
          <w:trHeight w:val="424"/>
        </w:trPr>
        <w:tc>
          <w:tcPr>
            <w:tcW w:w="420" w:type="dxa"/>
            <w:vMerge w:val="restart"/>
            <w:shd w:val="clear" w:color="auto" w:fill="auto"/>
          </w:tcPr>
          <w:p w:rsidR="00A961C4" w:rsidRPr="00A961C4" w:rsidRDefault="00A961C4" w:rsidP="00A961C4">
            <w:pPr>
              <w:autoSpaceDE w:val="0"/>
              <w:autoSpaceDN w:val="0"/>
              <w:spacing w:after="0" w:line="240" w:lineRule="auto"/>
              <w:ind w:right="-106"/>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3</w:t>
            </w:r>
          </w:p>
        </w:tc>
        <w:tc>
          <w:tcPr>
            <w:tcW w:w="1134" w:type="dxa"/>
            <w:vMerge w:val="restart"/>
            <w:shd w:val="clear" w:color="auto" w:fill="auto"/>
          </w:tcPr>
          <w:p w:rsidR="00A961C4" w:rsidRPr="00A961C4" w:rsidRDefault="00A961C4" w:rsidP="00A961C4">
            <w:pPr>
              <w:autoSpaceDE w:val="0"/>
              <w:autoSpaceDN w:val="0"/>
              <w:spacing w:after="0" w:line="240" w:lineRule="auto"/>
              <w:ind w:right="-113"/>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26.20.17</w:t>
            </w:r>
          </w:p>
        </w:tc>
        <w:tc>
          <w:tcPr>
            <w:tcW w:w="1815" w:type="dxa"/>
            <w:vMerge w:val="restart"/>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Мониторы и проекторы, преимущественно используемые в системах автоматической обработки данных.</w:t>
            </w:r>
          </w:p>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color w:val="000000"/>
                <w:sz w:val="16"/>
                <w:szCs w:val="16"/>
              </w:rPr>
            </w:pPr>
            <w:r w:rsidRPr="00A961C4">
              <w:rPr>
                <w:rFonts w:ascii="Times New Roman" w:eastAsia="Times New Roman" w:hAnsi="Times New Roman" w:cs="Times New Roman"/>
                <w:bCs/>
                <w:color w:val="000000"/>
                <w:sz w:val="16"/>
                <w:szCs w:val="16"/>
              </w:rPr>
              <w:t xml:space="preserve">Пояснение по требуемой </w:t>
            </w:r>
            <w:r w:rsidRPr="00A961C4">
              <w:rPr>
                <w:rFonts w:ascii="Times New Roman" w:eastAsia="Times New Roman" w:hAnsi="Times New Roman" w:cs="Times New Roman"/>
                <w:bCs/>
                <w:color w:val="000000"/>
                <w:sz w:val="16"/>
                <w:szCs w:val="16"/>
              </w:rPr>
              <w:lastRenderedPageBreak/>
              <w:t xml:space="preserve">продукции: мониторы, </w:t>
            </w:r>
          </w:p>
          <w:p w:rsidR="00A961C4" w:rsidRPr="00A961C4" w:rsidRDefault="00A961C4" w:rsidP="00A961C4">
            <w:pPr>
              <w:spacing w:after="0" w:line="240" w:lineRule="auto"/>
              <w:jc w:val="center"/>
              <w:rPr>
                <w:rFonts w:ascii="Times New Roman" w:eastAsia="Times New Roman" w:hAnsi="Times New Roman" w:cs="Times New Roman"/>
                <w:color w:val="000000"/>
                <w:sz w:val="16"/>
                <w:szCs w:val="16"/>
              </w:rPr>
            </w:pPr>
            <w:r w:rsidRPr="00A961C4">
              <w:rPr>
                <w:rFonts w:ascii="Times New Roman" w:eastAsia="Times New Roman" w:hAnsi="Times New Roman" w:cs="Times New Roman"/>
                <w:color w:val="000000"/>
                <w:sz w:val="16"/>
                <w:szCs w:val="16"/>
              </w:rPr>
              <w:t>подключаемые к компьютеру</w:t>
            </w:r>
          </w:p>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2409" w:type="dxa"/>
            <w:shd w:val="clear" w:color="auto" w:fill="auto"/>
          </w:tcPr>
          <w:p w:rsidR="00A961C4" w:rsidRPr="00A961C4" w:rsidRDefault="00A961C4" w:rsidP="00A961C4">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lastRenderedPageBreak/>
              <w:t>Размер диагонали</w:t>
            </w:r>
          </w:p>
        </w:tc>
        <w:tc>
          <w:tcPr>
            <w:tcW w:w="1274" w:type="dxa"/>
            <w:shd w:val="clear" w:color="auto" w:fill="auto"/>
          </w:tcPr>
          <w:p w:rsidR="00A961C4" w:rsidRPr="00A961C4" w:rsidRDefault="00A961C4" w:rsidP="00A961C4">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Дюйм</w:t>
            </w:r>
          </w:p>
        </w:tc>
        <w:tc>
          <w:tcPr>
            <w:tcW w:w="853"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sz w:val="16"/>
                <w:szCs w:val="16"/>
              </w:rPr>
              <w:t>≥ 23</w:t>
            </w:r>
          </w:p>
        </w:tc>
        <w:tc>
          <w:tcPr>
            <w:tcW w:w="851"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sz w:val="16"/>
                <w:szCs w:val="16"/>
              </w:rPr>
              <w:t>≥ 23</w:t>
            </w:r>
          </w:p>
        </w:tc>
        <w:tc>
          <w:tcPr>
            <w:tcW w:w="992"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sz w:val="16"/>
                <w:szCs w:val="16"/>
              </w:rPr>
              <w:t>≥ 23</w:t>
            </w:r>
          </w:p>
        </w:tc>
        <w:tc>
          <w:tcPr>
            <w:tcW w:w="992" w:type="dxa"/>
            <w:gridSpan w:val="2"/>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sz w:val="16"/>
                <w:szCs w:val="16"/>
              </w:rPr>
              <w:t>≥ 23</w:t>
            </w:r>
          </w:p>
        </w:tc>
        <w:tc>
          <w:tcPr>
            <w:tcW w:w="993"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sz w:val="16"/>
                <w:szCs w:val="16"/>
              </w:rPr>
              <w:t>≥ 23</w:t>
            </w:r>
          </w:p>
        </w:tc>
        <w:tc>
          <w:tcPr>
            <w:tcW w:w="995"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sz w:val="16"/>
                <w:szCs w:val="16"/>
              </w:rPr>
              <w:t>≥ 23</w:t>
            </w:r>
          </w:p>
        </w:tc>
        <w:tc>
          <w:tcPr>
            <w:tcW w:w="988"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sz w:val="16"/>
                <w:szCs w:val="16"/>
              </w:rPr>
              <w:t>≥ 23</w:t>
            </w:r>
          </w:p>
        </w:tc>
        <w:tc>
          <w:tcPr>
            <w:tcW w:w="1010"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sz w:val="16"/>
                <w:szCs w:val="16"/>
              </w:rPr>
              <w:t>≥ 23</w:t>
            </w:r>
          </w:p>
        </w:tc>
        <w:tc>
          <w:tcPr>
            <w:tcW w:w="1117" w:type="dxa"/>
            <w:gridSpan w:val="2"/>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sz w:val="16"/>
                <w:szCs w:val="16"/>
              </w:rPr>
              <w:t>≥ 23</w:t>
            </w:r>
          </w:p>
        </w:tc>
      </w:tr>
      <w:tr w:rsidR="00A961C4" w:rsidRPr="00A961C4" w:rsidTr="0050460F">
        <w:trPr>
          <w:trHeight w:val="424"/>
        </w:trPr>
        <w:tc>
          <w:tcPr>
            <w:tcW w:w="420" w:type="dxa"/>
            <w:vMerge/>
            <w:shd w:val="clear" w:color="auto" w:fill="auto"/>
          </w:tcPr>
          <w:p w:rsidR="00A961C4" w:rsidRPr="00A961C4" w:rsidRDefault="00A961C4" w:rsidP="00A961C4">
            <w:pPr>
              <w:autoSpaceDE w:val="0"/>
              <w:autoSpaceDN w:val="0"/>
              <w:spacing w:after="0" w:line="240" w:lineRule="auto"/>
              <w:ind w:right="-106"/>
              <w:jc w:val="center"/>
              <w:rPr>
                <w:rFonts w:ascii="Times New Roman" w:eastAsia="Times New Roman" w:hAnsi="Times New Roman" w:cs="Times New Roman"/>
                <w:bCs/>
                <w:color w:val="000000"/>
                <w:sz w:val="16"/>
                <w:szCs w:val="16"/>
              </w:rPr>
            </w:pPr>
          </w:p>
        </w:tc>
        <w:tc>
          <w:tcPr>
            <w:tcW w:w="1134" w:type="dxa"/>
            <w:vMerge/>
            <w:shd w:val="clear" w:color="auto" w:fill="auto"/>
          </w:tcPr>
          <w:p w:rsidR="00A961C4" w:rsidRPr="00A961C4" w:rsidRDefault="00A961C4" w:rsidP="00A961C4">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815" w:type="dxa"/>
            <w:vMerge/>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2409" w:type="dxa"/>
            <w:shd w:val="clear" w:color="auto" w:fill="auto"/>
          </w:tcPr>
          <w:p w:rsidR="00A961C4" w:rsidRPr="00A961C4" w:rsidRDefault="00A961C4" w:rsidP="00A961C4">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Разрешение экрана</w:t>
            </w:r>
          </w:p>
        </w:tc>
        <w:tc>
          <w:tcPr>
            <w:tcW w:w="1274" w:type="dxa"/>
            <w:shd w:val="clear" w:color="auto" w:fill="auto"/>
          </w:tcPr>
          <w:p w:rsidR="00A961C4" w:rsidRPr="00A961C4" w:rsidRDefault="00A961C4" w:rsidP="00A961C4">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w:t>
            </w:r>
          </w:p>
        </w:tc>
        <w:tc>
          <w:tcPr>
            <w:tcW w:w="85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851" w:type="dxa"/>
            <w:shd w:val="clear" w:color="auto" w:fill="auto"/>
          </w:tcPr>
          <w:p w:rsidR="00A961C4" w:rsidRPr="00A961C4" w:rsidRDefault="00A961C4" w:rsidP="00A961C4">
            <w:pPr>
              <w:spacing w:after="0" w:line="240" w:lineRule="auto"/>
              <w:rPr>
                <w:rFonts w:ascii="Times New Roman" w:eastAsia="Times New Roman" w:hAnsi="Times New Roman" w:cs="Times New Roman"/>
                <w:sz w:val="16"/>
                <w:szCs w:val="16"/>
              </w:rPr>
            </w:pPr>
          </w:p>
        </w:tc>
        <w:tc>
          <w:tcPr>
            <w:tcW w:w="992" w:type="dxa"/>
            <w:shd w:val="clear" w:color="auto" w:fill="auto"/>
          </w:tcPr>
          <w:p w:rsidR="00A961C4" w:rsidRPr="00A961C4" w:rsidRDefault="00A961C4" w:rsidP="00A961C4">
            <w:pPr>
              <w:spacing w:after="0" w:line="240" w:lineRule="auto"/>
              <w:rPr>
                <w:rFonts w:ascii="Times New Roman" w:eastAsia="Times New Roman" w:hAnsi="Times New Roman" w:cs="Times New Roman"/>
                <w:sz w:val="16"/>
                <w:szCs w:val="16"/>
              </w:rPr>
            </w:pPr>
          </w:p>
        </w:tc>
        <w:tc>
          <w:tcPr>
            <w:tcW w:w="992" w:type="dxa"/>
            <w:gridSpan w:val="2"/>
            <w:shd w:val="clear" w:color="auto" w:fill="auto"/>
          </w:tcPr>
          <w:p w:rsidR="00A961C4" w:rsidRPr="00A961C4" w:rsidRDefault="00A961C4" w:rsidP="00A961C4">
            <w:pPr>
              <w:spacing w:after="0" w:line="240" w:lineRule="auto"/>
              <w:rPr>
                <w:rFonts w:ascii="Times New Roman" w:eastAsia="Times New Roman" w:hAnsi="Times New Roman" w:cs="Times New Roman"/>
                <w:sz w:val="16"/>
                <w:szCs w:val="16"/>
              </w:rPr>
            </w:pPr>
          </w:p>
        </w:tc>
        <w:tc>
          <w:tcPr>
            <w:tcW w:w="993" w:type="dxa"/>
            <w:shd w:val="clear" w:color="auto" w:fill="auto"/>
          </w:tcPr>
          <w:p w:rsidR="00A961C4" w:rsidRPr="00A961C4" w:rsidRDefault="00A961C4" w:rsidP="00A961C4">
            <w:pPr>
              <w:spacing w:after="0" w:line="240" w:lineRule="auto"/>
              <w:rPr>
                <w:rFonts w:ascii="Times New Roman" w:eastAsia="Times New Roman" w:hAnsi="Times New Roman" w:cs="Times New Roman"/>
                <w:sz w:val="16"/>
                <w:szCs w:val="16"/>
              </w:rPr>
            </w:pPr>
          </w:p>
        </w:tc>
        <w:tc>
          <w:tcPr>
            <w:tcW w:w="995" w:type="dxa"/>
            <w:shd w:val="clear" w:color="auto" w:fill="auto"/>
          </w:tcPr>
          <w:p w:rsidR="00A961C4" w:rsidRPr="00A961C4" w:rsidRDefault="00A961C4" w:rsidP="00A961C4">
            <w:pPr>
              <w:spacing w:after="0" w:line="240" w:lineRule="auto"/>
              <w:rPr>
                <w:rFonts w:ascii="Times New Roman" w:eastAsia="Times New Roman" w:hAnsi="Times New Roman" w:cs="Times New Roman"/>
                <w:sz w:val="16"/>
                <w:szCs w:val="16"/>
              </w:rPr>
            </w:pPr>
          </w:p>
        </w:tc>
        <w:tc>
          <w:tcPr>
            <w:tcW w:w="988" w:type="dxa"/>
            <w:shd w:val="clear" w:color="auto" w:fill="auto"/>
          </w:tcPr>
          <w:p w:rsidR="00A961C4" w:rsidRPr="00A961C4" w:rsidRDefault="00A961C4" w:rsidP="00A961C4">
            <w:pPr>
              <w:spacing w:after="0" w:line="240" w:lineRule="auto"/>
              <w:rPr>
                <w:rFonts w:ascii="Times New Roman" w:eastAsia="Times New Roman" w:hAnsi="Times New Roman" w:cs="Times New Roman"/>
                <w:sz w:val="16"/>
                <w:szCs w:val="16"/>
              </w:rPr>
            </w:pPr>
          </w:p>
        </w:tc>
        <w:tc>
          <w:tcPr>
            <w:tcW w:w="1010" w:type="dxa"/>
            <w:shd w:val="clear" w:color="auto" w:fill="auto"/>
          </w:tcPr>
          <w:p w:rsidR="00A961C4" w:rsidRPr="00A961C4" w:rsidRDefault="00A961C4" w:rsidP="00A961C4">
            <w:pPr>
              <w:spacing w:after="0" w:line="240" w:lineRule="auto"/>
              <w:rPr>
                <w:rFonts w:ascii="Times New Roman" w:eastAsia="Times New Roman" w:hAnsi="Times New Roman" w:cs="Times New Roman"/>
                <w:sz w:val="16"/>
                <w:szCs w:val="16"/>
              </w:rPr>
            </w:pPr>
          </w:p>
        </w:tc>
        <w:tc>
          <w:tcPr>
            <w:tcW w:w="1117" w:type="dxa"/>
            <w:gridSpan w:val="2"/>
            <w:shd w:val="clear" w:color="auto" w:fill="auto"/>
          </w:tcPr>
          <w:p w:rsidR="00A961C4" w:rsidRPr="00A961C4" w:rsidRDefault="00A961C4" w:rsidP="00A961C4">
            <w:pPr>
              <w:spacing w:after="0" w:line="240" w:lineRule="auto"/>
              <w:rPr>
                <w:rFonts w:ascii="Times New Roman" w:eastAsia="Times New Roman" w:hAnsi="Times New Roman" w:cs="Times New Roman"/>
                <w:sz w:val="16"/>
                <w:szCs w:val="16"/>
              </w:rPr>
            </w:pPr>
          </w:p>
        </w:tc>
      </w:tr>
      <w:tr w:rsidR="00A961C4" w:rsidRPr="00A961C4" w:rsidTr="0050460F">
        <w:trPr>
          <w:trHeight w:val="424"/>
        </w:trPr>
        <w:tc>
          <w:tcPr>
            <w:tcW w:w="420" w:type="dxa"/>
            <w:vMerge/>
            <w:shd w:val="clear" w:color="auto" w:fill="auto"/>
          </w:tcPr>
          <w:p w:rsidR="00A961C4" w:rsidRPr="00A961C4" w:rsidRDefault="00A961C4" w:rsidP="00A961C4">
            <w:pPr>
              <w:autoSpaceDE w:val="0"/>
              <w:autoSpaceDN w:val="0"/>
              <w:spacing w:after="0" w:line="240" w:lineRule="auto"/>
              <w:ind w:right="-106"/>
              <w:jc w:val="center"/>
              <w:rPr>
                <w:rFonts w:ascii="Times New Roman" w:eastAsia="Times New Roman" w:hAnsi="Times New Roman" w:cs="Times New Roman"/>
                <w:bCs/>
                <w:color w:val="000000"/>
                <w:sz w:val="16"/>
                <w:szCs w:val="16"/>
              </w:rPr>
            </w:pPr>
          </w:p>
        </w:tc>
        <w:tc>
          <w:tcPr>
            <w:tcW w:w="1134" w:type="dxa"/>
            <w:vMerge/>
            <w:shd w:val="clear" w:color="auto" w:fill="auto"/>
          </w:tcPr>
          <w:p w:rsidR="00A961C4" w:rsidRPr="00A961C4" w:rsidRDefault="00A961C4" w:rsidP="00A961C4">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815" w:type="dxa"/>
            <w:vMerge/>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2409" w:type="dxa"/>
            <w:shd w:val="clear" w:color="auto" w:fill="auto"/>
          </w:tcPr>
          <w:p w:rsidR="00A961C4" w:rsidRPr="00A961C4" w:rsidRDefault="00A961C4" w:rsidP="00A961C4">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Тип матрицы</w:t>
            </w:r>
          </w:p>
        </w:tc>
        <w:tc>
          <w:tcPr>
            <w:tcW w:w="1274" w:type="dxa"/>
            <w:shd w:val="clear" w:color="auto" w:fill="auto"/>
          </w:tcPr>
          <w:p w:rsidR="00A961C4" w:rsidRPr="00A961C4" w:rsidRDefault="00A961C4" w:rsidP="00A961C4">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w:t>
            </w:r>
          </w:p>
        </w:tc>
        <w:tc>
          <w:tcPr>
            <w:tcW w:w="85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851"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p>
        </w:tc>
        <w:tc>
          <w:tcPr>
            <w:tcW w:w="992"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p>
        </w:tc>
        <w:tc>
          <w:tcPr>
            <w:tcW w:w="992" w:type="dxa"/>
            <w:gridSpan w:val="2"/>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p>
        </w:tc>
        <w:tc>
          <w:tcPr>
            <w:tcW w:w="993"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p>
        </w:tc>
        <w:tc>
          <w:tcPr>
            <w:tcW w:w="995"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p>
        </w:tc>
        <w:tc>
          <w:tcPr>
            <w:tcW w:w="988"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p>
        </w:tc>
        <w:tc>
          <w:tcPr>
            <w:tcW w:w="1010"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p>
        </w:tc>
        <w:tc>
          <w:tcPr>
            <w:tcW w:w="1117" w:type="dxa"/>
            <w:gridSpan w:val="2"/>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p>
        </w:tc>
      </w:tr>
      <w:tr w:rsidR="00A961C4" w:rsidRPr="00A961C4" w:rsidTr="0050460F">
        <w:trPr>
          <w:trHeight w:val="424"/>
        </w:trPr>
        <w:tc>
          <w:tcPr>
            <w:tcW w:w="420" w:type="dxa"/>
            <w:vMerge/>
            <w:shd w:val="clear" w:color="auto" w:fill="auto"/>
          </w:tcPr>
          <w:p w:rsidR="00A961C4" w:rsidRPr="00A961C4" w:rsidRDefault="00A961C4" w:rsidP="00A961C4">
            <w:pPr>
              <w:autoSpaceDE w:val="0"/>
              <w:autoSpaceDN w:val="0"/>
              <w:spacing w:after="0" w:line="240" w:lineRule="auto"/>
              <w:ind w:right="-106"/>
              <w:jc w:val="center"/>
              <w:rPr>
                <w:rFonts w:ascii="Times New Roman" w:eastAsia="Times New Roman" w:hAnsi="Times New Roman" w:cs="Times New Roman"/>
                <w:bCs/>
                <w:color w:val="000000"/>
                <w:sz w:val="16"/>
                <w:szCs w:val="16"/>
              </w:rPr>
            </w:pPr>
          </w:p>
        </w:tc>
        <w:tc>
          <w:tcPr>
            <w:tcW w:w="1134" w:type="dxa"/>
            <w:vMerge/>
            <w:shd w:val="clear" w:color="auto" w:fill="auto"/>
          </w:tcPr>
          <w:p w:rsidR="00A961C4" w:rsidRPr="00A961C4" w:rsidRDefault="00A961C4" w:rsidP="00A961C4">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815" w:type="dxa"/>
            <w:vMerge/>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2409" w:type="dxa"/>
            <w:shd w:val="clear" w:color="auto" w:fill="auto"/>
          </w:tcPr>
          <w:p w:rsidR="00A961C4" w:rsidRPr="00A961C4" w:rsidRDefault="00A961C4" w:rsidP="00A961C4">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Предельная цена</w:t>
            </w:r>
          </w:p>
        </w:tc>
        <w:tc>
          <w:tcPr>
            <w:tcW w:w="1274" w:type="dxa"/>
            <w:shd w:val="clear" w:color="auto" w:fill="auto"/>
          </w:tcPr>
          <w:p w:rsidR="00A961C4" w:rsidRPr="00A961C4" w:rsidRDefault="00A961C4" w:rsidP="00A961C4">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рубль</w:t>
            </w:r>
          </w:p>
        </w:tc>
        <w:tc>
          <w:tcPr>
            <w:tcW w:w="85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не более 20000,00</w:t>
            </w:r>
          </w:p>
        </w:tc>
        <w:tc>
          <w:tcPr>
            <w:tcW w:w="851"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не более 20000,00</w:t>
            </w:r>
          </w:p>
        </w:tc>
        <w:tc>
          <w:tcPr>
            <w:tcW w:w="992"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не более 20000,00</w:t>
            </w:r>
          </w:p>
        </w:tc>
        <w:tc>
          <w:tcPr>
            <w:tcW w:w="992" w:type="dxa"/>
            <w:gridSpan w:val="2"/>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не более 20000,00</w:t>
            </w:r>
          </w:p>
        </w:tc>
        <w:tc>
          <w:tcPr>
            <w:tcW w:w="99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не более 20000,00</w:t>
            </w:r>
          </w:p>
        </w:tc>
        <w:tc>
          <w:tcPr>
            <w:tcW w:w="995"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не более 20000,00</w:t>
            </w:r>
          </w:p>
        </w:tc>
        <w:tc>
          <w:tcPr>
            <w:tcW w:w="988"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не более 20000,00</w:t>
            </w:r>
          </w:p>
        </w:tc>
        <w:tc>
          <w:tcPr>
            <w:tcW w:w="1010"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не более 20000,00</w:t>
            </w:r>
          </w:p>
        </w:tc>
        <w:tc>
          <w:tcPr>
            <w:tcW w:w="1117" w:type="dxa"/>
            <w:gridSpan w:val="2"/>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не более</w:t>
            </w:r>
          </w:p>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 xml:space="preserve"> 20000,00</w:t>
            </w:r>
          </w:p>
        </w:tc>
      </w:tr>
      <w:tr w:rsidR="00A961C4" w:rsidRPr="00A961C4" w:rsidTr="0050460F">
        <w:trPr>
          <w:trHeight w:val="424"/>
        </w:trPr>
        <w:tc>
          <w:tcPr>
            <w:tcW w:w="420" w:type="dxa"/>
            <w:vMerge w:val="restart"/>
            <w:shd w:val="clear" w:color="auto" w:fill="auto"/>
          </w:tcPr>
          <w:p w:rsidR="00A961C4" w:rsidRPr="00A961C4" w:rsidRDefault="00A961C4" w:rsidP="00A961C4">
            <w:pPr>
              <w:autoSpaceDE w:val="0"/>
              <w:autoSpaceDN w:val="0"/>
              <w:spacing w:after="0" w:line="240" w:lineRule="auto"/>
              <w:ind w:right="-106"/>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lastRenderedPageBreak/>
              <w:t>4</w:t>
            </w:r>
          </w:p>
        </w:tc>
        <w:tc>
          <w:tcPr>
            <w:tcW w:w="1134" w:type="dxa"/>
            <w:vMerge w:val="restart"/>
            <w:shd w:val="clear" w:color="auto" w:fill="auto"/>
          </w:tcPr>
          <w:p w:rsidR="00A961C4" w:rsidRPr="00A961C4" w:rsidRDefault="00A961C4" w:rsidP="00A961C4">
            <w:pPr>
              <w:autoSpaceDE w:val="0"/>
              <w:autoSpaceDN w:val="0"/>
              <w:spacing w:after="0" w:line="240" w:lineRule="auto"/>
              <w:ind w:right="-113"/>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26.20.18</w:t>
            </w:r>
          </w:p>
        </w:tc>
        <w:tc>
          <w:tcPr>
            <w:tcW w:w="1815" w:type="dxa"/>
            <w:vMerge w:val="restart"/>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Устройства периферийные с двумя или более функциями: печать данных, копирование, сканирование, прием и передача факсимильных сообщений</w:t>
            </w:r>
          </w:p>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Пояснение по требуемой продукции:</w:t>
            </w:r>
          </w:p>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многофункциональное устройство (МФУ)</w:t>
            </w:r>
          </w:p>
        </w:tc>
        <w:tc>
          <w:tcPr>
            <w:tcW w:w="2409" w:type="dxa"/>
            <w:shd w:val="clear" w:color="auto" w:fill="auto"/>
          </w:tcPr>
          <w:p w:rsidR="00A961C4" w:rsidRPr="00A961C4" w:rsidRDefault="00A961C4" w:rsidP="00A961C4">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 xml:space="preserve">Метод печати </w:t>
            </w:r>
          </w:p>
        </w:tc>
        <w:tc>
          <w:tcPr>
            <w:tcW w:w="1274" w:type="dxa"/>
            <w:shd w:val="clear" w:color="auto" w:fill="auto"/>
          </w:tcPr>
          <w:p w:rsidR="00A961C4" w:rsidRPr="00A961C4" w:rsidRDefault="00A961C4" w:rsidP="00A961C4">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w:t>
            </w:r>
          </w:p>
        </w:tc>
        <w:tc>
          <w:tcPr>
            <w:tcW w:w="85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851"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2"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2" w:type="dxa"/>
            <w:gridSpan w:val="2"/>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5"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88"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010"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117" w:type="dxa"/>
            <w:gridSpan w:val="2"/>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r>
      <w:tr w:rsidR="00A961C4" w:rsidRPr="00A961C4" w:rsidTr="0050460F">
        <w:trPr>
          <w:trHeight w:val="424"/>
        </w:trPr>
        <w:tc>
          <w:tcPr>
            <w:tcW w:w="420" w:type="dxa"/>
            <w:vMerge/>
            <w:shd w:val="clear" w:color="auto" w:fill="auto"/>
          </w:tcPr>
          <w:p w:rsidR="00A961C4" w:rsidRPr="00A961C4" w:rsidRDefault="00A961C4" w:rsidP="00A961C4">
            <w:pPr>
              <w:autoSpaceDE w:val="0"/>
              <w:autoSpaceDN w:val="0"/>
              <w:spacing w:after="0" w:line="240" w:lineRule="auto"/>
              <w:ind w:right="-106"/>
              <w:jc w:val="center"/>
              <w:rPr>
                <w:rFonts w:ascii="Times New Roman" w:eastAsia="Times New Roman" w:hAnsi="Times New Roman" w:cs="Times New Roman"/>
                <w:bCs/>
                <w:color w:val="000000"/>
                <w:sz w:val="16"/>
                <w:szCs w:val="16"/>
              </w:rPr>
            </w:pPr>
          </w:p>
        </w:tc>
        <w:tc>
          <w:tcPr>
            <w:tcW w:w="1134" w:type="dxa"/>
            <w:vMerge/>
            <w:shd w:val="clear" w:color="auto" w:fill="auto"/>
          </w:tcPr>
          <w:p w:rsidR="00A961C4" w:rsidRPr="00A961C4" w:rsidRDefault="00A961C4" w:rsidP="00A961C4">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815" w:type="dxa"/>
            <w:vMerge/>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2409" w:type="dxa"/>
            <w:shd w:val="clear" w:color="auto" w:fill="auto"/>
          </w:tcPr>
          <w:p w:rsidR="00A961C4" w:rsidRPr="00A961C4" w:rsidRDefault="00A961C4" w:rsidP="00A961C4">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 xml:space="preserve">Разрешение сканирования </w:t>
            </w:r>
          </w:p>
        </w:tc>
        <w:tc>
          <w:tcPr>
            <w:tcW w:w="1274" w:type="dxa"/>
            <w:shd w:val="clear" w:color="auto" w:fill="auto"/>
          </w:tcPr>
          <w:p w:rsidR="00A961C4" w:rsidRPr="00A961C4" w:rsidRDefault="00A961C4" w:rsidP="00A961C4">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w:t>
            </w:r>
          </w:p>
        </w:tc>
        <w:tc>
          <w:tcPr>
            <w:tcW w:w="85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851"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2"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2" w:type="dxa"/>
            <w:gridSpan w:val="2"/>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5"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88"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010"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117" w:type="dxa"/>
            <w:gridSpan w:val="2"/>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r>
      <w:tr w:rsidR="00A961C4" w:rsidRPr="00A961C4" w:rsidTr="0050460F">
        <w:trPr>
          <w:trHeight w:val="424"/>
        </w:trPr>
        <w:tc>
          <w:tcPr>
            <w:tcW w:w="420" w:type="dxa"/>
            <w:vMerge/>
            <w:shd w:val="clear" w:color="auto" w:fill="auto"/>
          </w:tcPr>
          <w:p w:rsidR="00A961C4" w:rsidRPr="00A961C4" w:rsidRDefault="00A961C4" w:rsidP="00A961C4">
            <w:pPr>
              <w:autoSpaceDE w:val="0"/>
              <w:autoSpaceDN w:val="0"/>
              <w:spacing w:after="0" w:line="240" w:lineRule="auto"/>
              <w:ind w:right="-106"/>
              <w:jc w:val="center"/>
              <w:rPr>
                <w:rFonts w:ascii="Times New Roman" w:eastAsia="Times New Roman" w:hAnsi="Times New Roman" w:cs="Times New Roman"/>
                <w:bCs/>
                <w:color w:val="000000"/>
                <w:sz w:val="16"/>
                <w:szCs w:val="16"/>
              </w:rPr>
            </w:pPr>
          </w:p>
        </w:tc>
        <w:tc>
          <w:tcPr>
            <w:tcW w:w="1134" w:type="dxa"/>
            <w:vMerge/>
            <w:shd w:val="clear" w:color="auto" w:fill="auto"/>
          </w:tcPr>
          <w:p w:rsidR="00A961C4" w:rsidRPr="00A961C4" w:rsidRDefault="00A961C4" w:rsidP="00A961C4">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815" w:type="dxa"/>
            <w:vMerge/>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2409" w:type="dxa"/>
            <w:shd w:val="clear" w:color="auto" w:fill="auto"/>
          </w:tcPr>
          <w:p w:rsidR="00A961C4" w:rsidRPr="00A961C4" w:rsidRDefault="00A961C4" w:rsidP="00A961C4">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Цветность</w:t>
            </w:r>
          </w:p>
        </w:tc>
        <w:tc>
          <w:tcPr>
            <w:tcW w:w="1274" w:type="dxa"/>
            <w:shd w:val="clear" w:color="auto" w:fill="auto"/>
          </w:tcPr>
          <w:p w:rsidR="00A961C4" w:rsidRPr="00A961C4" w:rsidRDefault="00A961C4" w:rsidP="00A961C4">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w:t>
            </w:r>
          </w:p>
        </w:tc>
        <w:tc>
          <w:tcPr>
            <w:tcW w:w="85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851"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2"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2" w:type="dxa"/>
            <w:gridSpan w:val="2"/>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5"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88"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010"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117" w:type="dxa"/>
            <w:gridSpan w:val="2"/>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r>
      <w:tr w:rsidR="00A961C4" w:rsidRPr="00A961C4" w:rsidTr="0050460F">
        <w:trPr>
          <w:trHeight w:val="424"/>
        </w:trPr>
        <w:tc>
          <w:tcPr>
            <w:tcW w:w="420" w:type="dxa"/>
            <w:vMerge/>
            <w:shd w:val="clear" w:color="auto" w:fill="auto"/>
          </w:tcPr>
          <w:p w:rsidR="00A961C4" w:rsidRPr="00A961C4" w:rsidRDefault="00A961C4" w:rsidP="00A961C4">
            <w:pPr>
              <w:autoSpaceDE w:val="0"/>
              <w:autoSpaceDN w:val="0"/>
              <w:spacing w:after="0" w:line="240" w:lineRule="auto"/>
              <w:ind w:right="-106"/>
              <w:jc w:val="center"/>
              <w:rPr>
                <w:rFonts w:ascii="Times New Roman" w:eastAsia="Times New Roman" w:hAnsi="Times New Roman" w:cs="Times New Roman"/>
                <w:bCs/>
                <w:color w:val="000000"/>
                <w:sz w:val="16"/>
                <w:szCs w:val="16"/>
              </w:rPr>
            </w:pPr>
          </w:p>
        </w:tc>
        <w:tc>
          <w:tcPr>
            <w:tcW w:w="1134" w:type="dxa"/>
            <w:vMerge/>
            <w:shd w:val="clear" w:color="auto" w:fill="auto"/>
          </w:tcPr>
          <w:p w:rsidR="00A961C4" w:rsidRPr="00A961C4" w:rsidRDefault="00A961C4" w:rsidP="00A961C4">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815" w:type="dxa"/>
            <w:vMerge/>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2409" w:type="dxa"/>
            <w:shd w:val="clear" w:color="auto" w:fill="auto"/>
          </w:tcPr>
          <w:p w:rsidR="00A961C4" w:rsidRPr="00A961C4" w:rsidRDefault="00A961C4" w:rsidP="00A961C4">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Максимальный формат</w:t>
            </w:r>
          </w:p>
        </w:tc>
        <w:tc>
          <w:tcPr>
            <w:tcW w:w="1274" w:type="dxa"/>
            <w:shd w:val="clear" w:color="auto" w:fill="auto"/>
          </w:tcPr>
          <w:p w:rsidR="00A961C4" w:rsidRPr="00A961C4" w:rsidRDefault="00A961C4" w:rsidP="00A961C4">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w:t>
            </w:r>
          </w:p>
        </w:tc>
        <w:tc>
          <w:tcPr>
            <w:tcW w:w="85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851"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2"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2" w:type="dxa"/>
            <w:gridSpan w:val="2"/>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5"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88"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010"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117" w:type="dxa"/>
            <w:gridSpan w:val="2"/>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r>
      <w:tr w:rsidR="00A961C4" w:rsidRPr="00A961C4" w:rsidTr="0050460F">
        <w:trPr>
          <w:trHeight w:val="424"/>
        </w:trPr>
        <w:tc>
          <w:tcPr>
            <w:tcW w:w="420" w:type="dxa"/>
            <w:vMerge/>
            <w:shd w:val="clear" w:color="auto" w:fill="auto"/>
          </w:tcPr>
          <w:p w:rsidR="00A961C4" w:rsidRPr="00A961C4" w:rsidRDefault="00A961C4" w:rsidP="00A961C4">
            <w:pPr>
              <w:autoSpaceDE w:val="0"/>
              <w:autoSpaceDN w:val="0"/>
              <w:spacing w:after="0" w:line="240" w:lineRule="auto"/>
              <w:ind w:right="-106"/>
              <w:jc w:val="center"/>
              <w:rPr>
                <w:rFonts w:ascii="Times New Roman" w:eastAsia="Times New Roman" w:hAnsi="Times New Roman" w:cs="Times New Roman"/>
                <w:bCs/>
                <w:color w:val="000000"/>
                <w:sz w:val="16"/>
                <w:szCs w:val="16"/>
              </w:rPr>
            </w:pPr>
          </w:p>
        </w:tc>
        <w:tc>
          <w:tcPr>
            <w:tcW w:w="1134" w:type="dxa"/>
            <w:vMerge/>
            <w:shd w:val="clear" w:color="auto" w:fill="auto"/>
          </w:tcPr>
          <w:p w:rsidR="00A961C4" w:rsidRPr="00A961C4" w:rsidRDefault="00A961C4" w:rsidP="00A961C4">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815" w:type="dxa"/>
            <w:vMerge/>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2409" w:type="dxa"/>
            <w:shd w:val="clear" w:color="auto" w:fill="auto"/>
          </w:tcPr>
          <w:p w:rsidR="00A961C4" w:rsidRPr="00A961C4" w:rsidRDefault="00A961C4" w:rsidP="00A961C4">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Скорость печати\сканирования</w:t>
            </w:r>
          </w:p>
        </w:tc>
        <w:tc>
          <w:tcPr>
            <w:tcW w:w="1274" w:type="dxa"/>
            <w:shd w:val="clear" w:color="auto" w:fill="auto"/>
          </w:tcPr>
          <w:p w:rsidR="00A961C4" w:rsidRPr="00A961C4" w:rsidRDefault="00A961C4" w:rsidP="00A961C4">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w:t>
            </w:r>
          </w:p>
        </w:tc>
        <w:tc>
          <w:tcPr>
            <w:tcW w:w="85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851"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2"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2" w:type="dxa"/>
            <w:gridSpan w:val="2"/>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5"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88"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010"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117" w:type="dxa"/>
            <w:gridSpan w:val="2"/>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r>
      <w:tr w:rsidR="00A961C4" w:rsidRPr="00A961C4" w:rsidTr="0050460F">
        <w:trPr>
          <w:trHeight w:val="424"/>
        </w:trPr>
        <w:tc>
          <w:tcPr>
            <w:tcW w:w="420" w:type="dxa"/>
            <w:vMerge/>
            <w:shd w:val="clear" w:color="auto" w:fill="auto"/>
          </w:tcPr>
          <w:p w:rsidR="00A961C4" w:rsidRPr="00A961C4" w:rsidRDefault="00A961C4" w:rsidP="00A961C4">
            <w:pPr>
              <w:autoSpaceDE w:val="0"/>
              <w:autoSpaceDN w:val="0"/>
              <w:spacing w:after="0" w:line="240" w:lineRule="auto"/>
              <w:ind w:right="-106"/>
              <w:jc w:val="center"/>
              <w:rPr>
                <w:rFonts w:ascii="Times New Roman" w:eastAsia="Times New Roman" w:hAnsi="Times New Roman" w:cs="Times New Roman"/>
                <w:bCs/>
                <w:color w:val="000000"/>
                <w:sz w:val="16"/>
                <w:szCs w:val="16"/>
              </w:rPr>
            </w:pPr>
          </w:p>
        </w:tc>
        <w:tc>
          <w:tcPr>
            <w:tcW w:w="1134" w:type="dxa"/>
            <w:vMerge/>
            <w:shd w:val="clear" w:color="auto" w:fill="auto"/>
          </w:tcPr>
          <w:p w:rsidR="00A961C4" w:rsidRPr="00A961C4" w:rsidRDefault="00A961C4" w:rsidP="00A961C4">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815" w:type="dxa"/>
            <w:vMerge/>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2409" w:type="dxa"/>
            <w:shd w:val="clear" w:color="auto" w:fill="auto"/>
          </w:tcPr>
          <w:p w:rsidR="00A961C4" w:rsidRPr="00A961C4" w:rsidRDefault="00A961C4" w:rsidP="00A961C4">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Наличие дополнительных модулей и интерфейсов (сетевой интерфейс, устройства чтения карт памяти и т.д.)</w:t>
            </w:r>
          </w:p>
        </w:tc>
        <w:tc>
          <w:tcPr>
            <w:tcW w:w="1274" w:type="dxa"/>
            <w:shd w:val="clear" w:color="auto" w:fill="auto"/>
          </w:tcPr>
          <w:p w:rsidR="00A961C4" w:rsidRPr="00A961C4" w:rsidRDefault="00A961C4" w:rsidP="00A961C4">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w:t>
            </w:r>
          </w:p>
        </w:tc>
        <w:tc>
          <w:tcPr>
            <w:tcW w:w="85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851"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2"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2" w:type="dxa"/>
            <w:gridSpan w:val="2"/>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5"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88"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010"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117" w:type="dxa"/>
            <w:gridSpan w:val="2"/>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r>
      <w:tr w:rsidR="00A961C4" w:rsidRPr="00A961C4" w:rsidTr="0050460F">
        <w:trPr>
          <w:trHeight w:val="424"/>
        </w:trPr>
        <w:tc>
          <w:tcPr>
            <w:tcW w:w="420" w:type="dxa"/>
            <w:vMerge/>
            <w:shd w:val="clear" w:color="auto" w:fill="auto"/>
          </w:tcPr>
          <w:p w:rsidR="00A961C4" w:rsidRPr="00A961C4" w:rsidRDefault="00A961C4" w:rsidP="00A961C4">
            <w:pPr>
              <w:autoSpaceDE w:val="0"/>
              <w:autoSpaceDN w:val="0"/>
              <w:spacing w:after="0" w:line="240" w:lineRule="auto"/>
              <w:ind w:right="-106"/>
              <w:jc w:val="center"/>
              <w:rPr>
                <w:rFonts w:ascii="Times New Roman" w:eastAsia="Times New Roman" w:hAnsi="Times New Roman" w:cs="Times New Roman"/>
                <w:bCs/>
                <w:color w:val="000000"/>
                <w:sz w:val="16"/>
                <w:szCs w:val="16"/>
              </w:rPr>
            </w:pPr>
          </w:p>
        </w:tc>
        <w:tc>
          <w:tcPr>
            <w:tcW w:w="1134" w:type="dxa"/>
            <w:vMerge/>
            <w:shd w:val="clear" w:color="auto" w:fill="auto"/>
          </w:tcPr>
          <w:p w:rsidR="00A961C4" w:rsidRPr="00A961C4" w:rsidRDefault="00A961C4" w:rsidP="00A961C4">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815" w:type="dxa"/>
            <w:vMerge/>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2409" w:type="dxa"/>
            <w:shd w:val="clear" w:color="auto" w:fill="auto"/>
          </w:tcPr>
          <w:p w:rsidR="00A961C4" w:rsidRPr="00A961C4" w:rsidRDefault="00A961C4" w:rsidP="00A961C4">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Предельная цена</w:t>
            </w:r>
          </w:p>
        </w:tc>
        <w:tc>
          <w:tcPr>
            <w:tcW w:w="1274" w:type="dxa"/>
            <w:shd w:val="clear" w:color="auto" w:fill="auto"/>
          </w:tcPr>
          <w:p w:rsidR="00A961C4" w:rsidRPr="00A961C4" w:rsidRDefault="00A961C4" w:rsidP="00A961C4">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рубль</w:t>
            </w:r>
          </w:p>
        </w:tc>
        <w:tc>
          <w:tcPr>
            <w:tcW w:w="85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Не более 60000,00</w:t>
            </w:r>
          </w:p>
        </w:tc>
        <w:tc>
          <w:tcPr>
            <w:tcW w:w="851"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bCs/>
                <w:color w:val="000000"/>
                <w:sz w:val="16"/>
                <w:szCs w:val="16"/>
              </w:rPr>
              <w:t>Не более 60000,00</w:t>
            </w:r>
          </w:p>
        </w:tc>
        <w:tc>
          <w:tcPr>
            <w:tcW w:w="992"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bCs/>
                <w:color w:val="000000"/>
                <w:sz w:val="16"/>
                <w:szCs w:val="16"/>
              </w:rPr>
              <w:t>Не более 60000,00</w:t>
            </w:r>
          </w:p>
        </w:tc>
        <w:tc>
          <w:tcPr>
            <w:tcW w:w="992" w:type="dxa"/>
            <w:gridSpan w:val="2"/>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bCs/>
                <w:color w:val="000000"/>
                <w:sz w:val="16"/>
                <w:szCs w:val="16"/>
              </w:rPr>
              <w:t>Не более 60000,00</w:t>
            </w:r>
          </w:p>
        </w:tc>
        <w:tc>
          <w:tcPr>
            <w:tcW w:w="993"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bCs/>
                <w:color w:val="000000"/>
                <w:sz w:val="16"/>
                <w:szCs w:val="16"/>
              </w:rPr>
              <w:t>Не более 60000,00</w:t>
            </w:r>
          </w:p>
        </w:tc>
        <w:tc>
          <w:tcPr>
            <w:tcW w:w="995"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bCs/>
                <w:color w:val="000000"/>
                <w:sz w:val="16"/>
                <w:szCs w:val="16"/>
              </w:rPr>
              <w:t>Не более 60000,00</w:t>
            </w:r>
          </w:p>
        </w:tc>
        <w:tc>
          <w:tcPr>
            <w:tcW w:w="988"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bCs/>
                <w:color w:val="000000"/>
                <w:sz w:val="16"/>
                <w:szCs w:val="16"/>
              </w:rPr>
              <w:t>Не более 60000,00</w:t>
            </w:r>
          </w:p>
        </w:tc>
        <w:tc>
          <w:tcPr>
            <w:tcW w:w="1010"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bCs/>
                <w:color w:val="000000"/>
                <w:sz w:val="16"/>
                <w:szCs w:val="16"/>
              </w:rPr>
              <w:t>Не более 60000,00</w:t>
            </w:r>
          </w:p>
        </w:tc>
        <w:tc>
          <w:tcPr>
            <w:tcW w:w="1117" w:type="dxa"/>
            <w:gridSpan w:val="2"/>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bCs/>
                <w:color w:val="000000"/>
                <w:sz w:val="16"/>
                <w:szCs w:val="16"/>
              </w:rPr>
              <w:t>Не более 60000,00</w:t>
            </w:r>
          </w:p>
        </w:tc>
      </w:tr>
      <w:tr w:rsidR="00A961C4" w:rsidRPr="00A961C4" w:rsidTr="0050460F">
        <w:trPr>
          <w:trHeight w:val="424"/>
        </w:trPr>
        <w:tc>
          <w:tcPr>
            <w:tcW w:w="420" w:type="dxa"/>
            <w:vMerge w:val="restart"/>
            <w:shd w:val="clear" w:color="auto" w:fill="auto"/>
          </w:tcPr>
          <w:p w:rsidR="00A961C4" w:rsidRPr="00A961C4" w:rsidRDefault="00A961C4" w:rsidP="00A961C4">
            <w:pPr>
              <w:autoSpaceDE w:val="0"/>
              <w:autoSpaceDN w:val="0"/>
              <w:spacing w:after="0" w:line="240" w:lineRule="auto"/>
              <w:ind w:right="-106"/>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5</w:t>
            </w:r>
          </w:p>
        </w:tc>
        <w:tc>
          <w:tcPr>
            <w:tcW w:w="1134" w:type="dxa"/>
            <w:vMerge w:val="restart"/>
            <w:shd w:val="clear" w:color="auto" w:fill="auto"/>
          </w:tcPr>
          <w:p w:rsidR="00A961C4" w:rsidRPr="00A961C4" w:rsidRDefault="00A961C4" w:rsidP="00A961C4">
            <w:pPr>
              <w:autoSpaceDE w:val="0"/>
              <w:autoSpaceDN w:val="0"/>
              <w:spacing w:after="0" w:line="240" w:lineRule="auto"/>
              <w:ind w:right="-113"/>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26.30.11</w:t>
            </w:r>
          </w:p>
        </w:tc>
        <w:tc>
          <w:tcPr>
            <w:tcW w:w="1815" w:type="dxa"/>
            <w:vMerge w:val="restart"/>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Аппараты телефонные для сотовых сетей связи или для прочих беспроводных сетей</w:t>
            </w:r>
          </w:p>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Пояснение по требуемой продукции:</w:t>
            </w:r>
          </w:p>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мобильный телефон (смартфон)</w:t>
            </w:r>
          </w:p>
        </w:tc>
        <w:tc>
          <w:tcPr>
            <w:tcW w:w="2409" w:type="dxa"/>
            <w:shd w:val="clear" w:color="auto" w:fill="auto"/>
          </w:tcPr>
          <w:p w:rsidR="00A961C4" w:rsidRPr="00A961C4" w:rsidRDefault="00A961C4" w:rsidP="00A961C4">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Поддерживаемые стандарты</w:t>
            </w:r>
          </w:p>
        </w:tc>
        <w:tc>
          <w:tcPr>
            <w:tcW w:w="1274" w:type="dxa"/>
            <w:shd w:val="clear" w:color="auto" w:fill="auto"/>
          </w:tcPr>
          <w:p w:rsidR="00A961C4" w:rsidRPr="00A961C4" w:rsidRDefault="00A961C4" w:rsidP="00A961C4">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w:t>
            </w:r>
          </w:p>
        </w:tc>
        <w:tc>
          <w:tcPr>
            <w:tcW w:w="85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851"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2"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2" w:type="dxa"/>
            <w:gridSpan w:val="2"/>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5"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88"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010"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117" w:type="dxa"/>
            <w:gridSpan w:val="2"/>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r>
      <w:tr w:rsidR="00A961C4" w:rsidRPr="00A961C4" w:rsidTr="0050460F">
        <w:trPr>
          <w:trHeight w:val="424"/>
        </w:trPr>
        <w:tc>
          <w:tcPr>
            <w:tcW w:w="420" w:type="dxa"/>
            <w:vMerge/>
            <w:shd w:val="clear" w:color="auto" w:fill="auto"/>
          </w:tcPr>
          <w:p w:rsidR="00A961C4" w:rsidRPr="00A961C4" w:rsidRDefault="00A961C4" w:rsidP="00A961C4">
            <w:pPr>
              <w:autoSpaceDE w:val="0"/>
              <w:autoSpaceDN w:val="0"/>
              <w:spacing w:after="0" w:line="240" w:lineRule="auto"/>
              <w:ind w:right="-106"/>
              <w:jc w:val="center"/>
              <w:rPr>
                <w:rFonts w:ascii="Times New Roman" w:eastAsia="Times New Roman" w:hAnsi="Times New Roman" w:cs="Times New Roman"/>
                <w:bCs/>
                <w:color w:val="000000"/>
                <w:sz w:val="16"/>
                <w:szCs w:val="16"/>
              </w:rPr>
            </w:pPr>
          </w:p>
        </w:tc>
        <w:tc>
          <w:tcPr>
            <w:tcW w:w="1134" w:type="dxa"/>
            <w:vMerge/>
            <w:shd w:val="clear" w:color="auto" w:fill="auto"/>
          </w:tcPr>
          <w:p w:rsidR="00A961C4" w:rsidRPr="00A961C4" w:rsidRDefault="00A961C4" w:rsidP="00A961C4">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815" w:type="dxa"/>
            <w:vMerge/>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2409" w:type="dxa"/>
            <w:shd w:val="clear" w:color="auto" w:fill="auto"/>
          </w:tcPr>
          <w:p w:rsidR="00A961C4" w:rsidRPr="00A961C4" w:rsidRDefault="00A961C4" w:rsidP="00A961C4">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Операционная система</w:t>
            </w:r>
          </w:p>
        </w:tc>
        <w:tc>
          <w:tcPr>
            <w:tcW w:w="1274" w:type="dxa"/>
            <w:shd w:val="clear" w:color="auto" w:fill="auto"/>
          </w:tcPr>
          <w:p w:rsidR="00A961C4" w:rsidRPr="00A961C4" w:rsidRDefault="00A961C4" w:rsidP="00A961C4">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w:t>
            </w:r>
          </w:p>
        </w:tc>
        <w:tc>
          <w:tcPr>
            <w:tcW w:w="85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851"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2"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2" w:type="dxa"/>
            <w:gridSpan w:val="2"/>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5"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88"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010"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117" w:type="dxa"/>
            <w:gridSpan w:val="2"/>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r>
      <w:tr w:rsidR="00A961C4" w:rsidRPr="00A961C4" w:rsidTr="0050460F">
        <w:trPr>
          <w:trHeight w:val="424"/>
        </w:trPr>
        <w:tc>
          <w:tcPr>
            <w:tcW w:w="420" w:type="dxa"/>
            <w:vMerge/>
            <w:shd w:val="clear" w:color="auto" w:fill="auto"/>
          </w:tcPr>
          <w:p w:rsidR="00A961C4" w:rsidRPr="00A961C4" w:rsidRDefault="00A961C4" w:rsidP="00A961C4">
            <w:pPr>
              <w:autoSpaceDE w:val="0"/>
              <w:autoSpaceDN w:val="0"/>
              <w:spacing w:after="0" w:line="240" w:lineRule="auto"/>
              <w:ind w:right="-106"/>
              <w:jc w:val="center"/>
              <w:rPr>
                <w:rFonts w:ascii="Times New Roman" w:eastAsia="Times New Roman" w:hAnsi="Times New Roman" w:cs="Times New Roman"/>
                <w:bCs/>
                <w:color w:val="000000"/>
                <w:sz w:val="16"/>
                <w:szCs w:val="16"/>
              </w:rPr>
            </w:pPr>
          </w:p>
        </w:tc>
        <w:tc>
          <w:tcPr>
            <w:tcW w:w="1134" w:type="dxa"/>
            <w:vMerge/>
            <w:shd w:val="clear" w:color="auto" w:fill="auto"/>
          </w:tcPr>
          <w:p w:rsidR="00A961C4" w:rsidRPr="00A961C4" w:rsidRDefault="00A961C4" w:rsidP="00A961C4">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815" w:type="dxa"/>
            <w:vMerge/>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2409" w:type="dxa"/>
            <w:shd w:val="clear" w:color="auto" w:fill="auto"/>
          </w:tcPr>
          <w:p w:rsidR="00A961C4" w:rsidRPr="00A961C4" w:rsidRDefault="00A961C4" w:rsidP="00A961C4">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Время работы</w:t>
            </w:r>
          </w:p>
        </w:tc>
        <w:tc>
          <w:tcPr>
            <w:tcW w:w="1274" w:type="dxa"/>
            <w:shd w:val="clear" w:color="auto" w:fill="auto"/>
          </w:tcPr>
          <w:p w:rsidR="00A961C4" w:rsidRPr="00A961C4" w:rsidRDefault="00A961C4" w:rsidP="00A961C4">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p>
        </w:tc>
        <w:tc>
          <w:tcPr>
            <w:tcW w:w="85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851"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2"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2" w:type="dxa"/>
            <w:gridSpan w:val="2"/>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5"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88"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010"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117" w:type="dxa"/>
            <w:gridSpan w:val="2"/>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r>
      <w:tr w:rsidR="00A961C4" w:rsidRPr="00A961C4" w:rsidTr="0050460F">
        <w:trPr>
          <w:trHeight w:val="424"/>
        </w:trPr>
        <w:tc>
          <w:tcPr>
            <w:tcW w:w="420" w:type="dxa"/>
            <w:vMerge/>
            <w:shd w:val="clear" w:color="auto" w:fill="auto"/>
          </w:tcPr>
          <w:p w:rsidR="00A961C4" w:rsidRPr="00A961C4" w:rsidRDefault="00A961C4" w:rsidP="00A961C4">
            <w:pPr>
              <w:autoSpaceDE w:val="0"/>
              <w:autoSpaceDN w:val="0"/>
              <w:spacing w:after="0" w:line="240" w:lineRule="auto"/>
              <w:ind w:right="-106"/>
              <w:jc w:val="center"/>
              <w:rPr>
                <w:rFonts w:ascii="Times New Roman" w:eastAsia="Times New Roman" w:hAnsi="Times New Roman" w:cs="Times New Roman"/>
                <w:bCs/>
                <w:color w:val="000000"/>
                <w:sz w:val="16"/>
                <w:szCs w:val="16"/>
              </w:rPr>
            </w:pPr>
          </w:p>
        </w:tc>
        <w:tc>
          <w:tcPr>
            <w:tcW w:w="1134" w:type="dxa"/>
            <w:vMerge/>
            <w:shd w:val="clear" w:color="auto" w:fill="auto"/>
          </w:tcPr>
          <w:p w:rsidR="00A961C4" w:rsidRPr="00A961C4" w:rsidRDefault="00A961C4" w:rsidP="00A961C4">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815" w:type="dxa"/>
            <w:vMerge/>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2409" w:type="dxa"/>
            <w:shd w:val="clear" w:color="auto" w:fill="auto"/>
          </w:tcPr>
          <w:p w:rsidR="00A961C4" w:rsidRPr="00A961C4" w:rsidRDefault="00A961C4" w:rsidP="00A961C4">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Метод управления (сенсорный\кнопочный)</w:t>
            </w:r>
          </w:p>
        </w:tc>
        <w:tc>
          <w:tcPr>
            <w:tcW w:w="1274" w:type="dxa"/>
            <w:shd w:val="clear" w:color="auto" w:fill="auto"/>
          </w:tcPr>
          <w:p w:rsidR="00A961C4" w:rsidRPr="00A961C4" w:rsidRDefault="00A961C4" w:rsidP="00A961C4">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p>
        </w:tc>
        <w:tc>
          <w:tcPr>
            <w:tcW w:w="85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851"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2"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2" w:type="dxa"/>
            <w:gridSpan w:val="2"/>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5"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88"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010"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117" w:type="dxa"/>
            <w:gridSpan w:val="2"/>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r>
      <w:tr w:rsidR="00A961C4" w:rsidRPr="00A961C4" w:rsidTr="0050460F">
        <w:trPr>
          <w:trHeight w:val="424"/>
        </w:trPr>
        <w:tc>
          <w:tcPr>
            <w:tcW w:w="420" w:type="dxa"/>
            <w:vMerge/>
            <w:shd w:val="clear" w:color="auto" w:fill="auto"/>
          </w:tcPr>
          <w:p w:rsidR="00A961C4" w:rsidRPr="00A961C4" w:rsidRDefault="00A961C4" w:rsidP="00A961C4">
            <w:pPr>
              <w:autoSpaceDE w:val="0"/>
              <w:autoSpaceDN w:val="0"/>
              <w:spacing w:after="0" w:line="240" w:lineRule="auto"/>
              <w:ind w:right="-106"/>
              <w:jc w:val="center"/>
              <w:rPr>
                <w:rFonts w:ascii="Times New Roman" w:eastAsia="Times New Roman" w:hAnsi="Times New Roman" w:cs="Times New Roman"/>
                <w:bCs/>
                <w:color w:val="000000"/>
                <w:sz w:val="16"/>
                <w:szCs w:val="16"/>
              </w:rPr>
            </w:pPr>
          </w:p>
        </w:tc>
        <w:tc>
          <w:tcPr>
            <w:tcW w:w="1134" w:type="dxa"/>
            <w:vMerge/>
            <w:shd w:val="clear" w:color="auto" w:fill="auto"/>
          </w:tcPr>
          <w:p w:rsidR="00A961C4" w:rsidRPr="00A961C4" w:rsidRDefault="00A961C4" w:rsidP="00A961C4">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815" w:type="dxa"/>
            <w:vMerge/>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2409" w:type="dxa"/>
            <w:shd w:val="clear" w:color="auto" w:fill="auto"/>
          </w:tcPr>
          <w:p w:rsidR="00A961C4" w:rsidRPr="00A961C4" w:rsidRDefault="00A961C4" w:rsidP="00A961C4">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 xml:space="preserve">Количество </w:t>
            </w:r>
            <w:r w:rsidRPr="00A961C4">
              <w:rPr>
                <w:rFonts w:ascii="Times New Roman" w:eastAsia="Times New Roman" w:hAnsi="Times New Roman" w:cs="Times New Roman"/>
                <w:bCs/>
                <w:color w:val="000000"/>
                <w:sz w:val="16"/>
                <w:szCs w:val="16"/>
                <w:lang w:val="en-US"/>
              </w:rPr>
              <w:t>SIM</w:t>
            </w:r>
            <w:r w:rsidRPr="00A961C4">
              <w:rPr>
                <w:rFonts w:ascii="Times New Roman" w:eastAsia="Times New Roman" w:hAnsi="Times New Roman" w:cs="Times New Roman"/>
                <w:bCs/>
                <w:color w:val="000000"/>
                <w:sz w:val="16"/>
                <w:szCs w:val="16"/>
              </w:rPr>
              <w:t>-карт</w:t>
            </w:r>
          </w:p>
        </w:tc>
        <w:tc>
          <w:tcPr>
            <w:tcW w:w="1274" w:type="dxa"/>
            <w:shd w:val="clear" w:color="auto" w:fill="auto"/>
          </w:tcPr>
          <w:p w:rsidR="00A961C4" w:rsidRPr="00A961C4" w:rsidRDefault="00A961C4" w:rsidP="00A961C4">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p>
        </w:tc>
        <w:tc>
          <w:tcPr>
            <w:tcW w:w="85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851"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2"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2" w:type="dxa"/>
            <w:gridSpan w:val="2"/>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5"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88"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010"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117" w:type="dxa"/>
            <w:gridSpan w:val="2"/>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r>
      <w:tr w:rsidR="00A961C4" w:rsidRPr="00A961C4" w:rsidTr="0050460F">
        <w:trPr>
          <w:trHeight w:val="424"/>
        </w:trPr>
        <w:tc>
          <w:tcPr>
            <w:tcW w:w="420" w:type="dxa"/>
            <w:vMerge/>
            <w:shd w:val="clear" w:color="auto" w:fill="auto"/>
          </w:tcPr>
          <w:p w:rsidR="00A961C4" w:rsidRPr="00A961C4" w:rsidRDefault="00A961C4" w:rsidP="00A961C4">
            <w:pPr>
              <w:autoSpaceDE w:val="0"/>
              <w:autoSpaceDN w:val="0"/>
              <w:spacing w:after="0" w:line="240" w:lineRule="auto"/>
              <w:ind w:right="-106"/>
              <w:jc w:val="center"/>
              <w:rPr>
                <w:rFonts w:ascii="Times New Roman" w:eastAsia="Times New Roman" w:hAnsi="Times New Roman" w:cs="Times New Roman"/>
                <w:bCs/>
                <w:color w:val="000000"/>
                <w:sz w:val="16"/>
                <w:szCs w:val="16"/>
              </w:rPr>
            </w:pPr>
          </w:p>
        </w:tc>
        <w:tc>
          <w:tcPr>
            <w:tcW w:w="1134" w:type="dxa"/>
            <w:vMerge/>
            <w:shd w:val="clear" w:color="auto" w:fill="auto"/>
          </w:tcPr>
          <w:p w:rsidR="00A961C4" w:rsidRPr="00A961C4" w:rsidRDefault="00A961C4" w:rsidP="00A961C4">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815" w:type="dxa"/>
            <w:vMerge/>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2409" w:type="dxa"/>
            <w:shd w:val="clear" w:color="auto" w:fill="auto"/>
          </w:tcPr>
          <w:p w:rsidR="00A961C4" w:rsidRPr="00A961C4" w:rsidRDefault="00A961C4" w:rsidP="00A961C4">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Наличие модулей и интерфейсов (Wi-Fi, Bluetooth, USB, GPS)</w:t>
            </w:r>
          </w:p>
        </w:tc>
        <w:tc>
          <w:tcPr>
            <w:tcW w:w="1274" w:type="dxa"/>
            <w:shd w:val="clear" w:color="auto" w:fill="auto"/>
          </w:tcPr>
          <w:p w:rsidR="00A961C4" w:rsidRPr="00A961C4" w:rsidRDefault="00A961C4" w:rsidP="00A961C4">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p>
        </w:tc>
        <w:tc>
          <w:tcPr>
            <w:tcW w:w="85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851"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2"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2" w:type="dxa"/>
            <w:gridSpan w:val="2"/>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5"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88"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010"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117" w:type="dxa"/>
            <w:gridSpan w:val="2"/>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r>
      <w:tr w:rsidR="00A961C4" w:rsidRPr="00A961C4" w:rsidTr="0050460F">
        <w:trPr>
          <w:trHeight w:val="424"/>
        </w:trPr>
        <w:tc>
          <w:tcPr>
            <w:tcW w:w="420" w:type="dxa"/>
            <w:vMerge/>
            <w:shd w:val="clear" w:color="auto" w:fill="auto"/>
          </w:tcPr>
          <w:p w:rsidR="00A961C4" w:rsidRPr="00A961C4" w:rsidRDefault="00A961C4" w:rsidP="00A961C4">
            <w:pPr>
              <w:autoSpaceDE w:val="0"/>
              <w:autoSpaceDN w:val="0"/>
              <w:spacing w:after="0" w:line="240" w:lineRule="auto"/>
              <w:ind w:right="-106"/>
              <w:jc w:val="center"/>
              <w:rPr>
                <w:rFonts w:ascii="Times New Roman" w:eastAsia="Times New Roman" w:hAnsi="Times New Roman" w:cs="Times New Roman"/>
                <w:bCs/>
                <w:color w:val="000000"/>
                <w:sz w:val="16"/>
                <w:szCs w:val="16"/>
              </w:rPr>
            </w:pPr>
          </w:p>
        </w:tc>
        <w:tc>
          <w:tcPr>
            <w:tcW w:w="1134" w:type="dxa"/>
            <w:vMerge/>
            <w:shd w:val="clear" w:color="auto" w:fill="auto"/>
          </w:tcPr>
          <w:p w:rsidR="00A961C4" w:rsidRPr="00A961C4" w:rsidRDefault="00A961C4" w:rsidP="00A961C4">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815" w:type="dxa"/>
            <w:vMerge/>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2409" w:type="dxa"/>
            <w:shd w:val="clear" w:color="auto" w:fill="auto"/>
          </w:tcPr>
          <w:p w:rsidR="00A961C4" w:rsidRPr="00A961C4" w:rsidRDefault="00A961C4" w:rsidP="00A961C4">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Стоимость годового владения оборудованием (включая договоры технической поддержки, обслуживания, сервисные договоры) из расчета на одного абонента</w:t>
            </w:r>
          </w:p>
        </w:tc>
        <w:tc>
          <w:tcPr>
            <w:tcW w:w="1274" w:type="dxa"/>
            <w:shd w:val="clear" w:color="auto" w:fill="auto"/>
          </w:tcPr>
          <w:p w:rsidR="00A961C4" w:rsidRPr="00A961C4" w:rsidRDefault="00A961C4" w:rsidP="00A961C4">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p>
        </w:tc>
        <w:tc>
          <w:tcPr>
            <w:tcW w:w="85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851"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2"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2" w:type="dxa"/>
            <w:gridSpan w:val="2"/>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5"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88"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010"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117" w:type="dxa"/>
            <w:gridSpan w:val="2"/>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r>
      <w:tr w:rsidR="00A961C4" w:rsidRPr="00A961C4" w:rsidTr="0050460F">
        <w:trPr>
          <w:trHeight w:val="424"/>
        </w:trPr>
        <w:tc>
          <w:tcPr>
            <w:tcW w:w="420" w:type="dxa"/>
            <w:vMerge/>
            <w:shd w:val="clear" w:color="auto" w:fill="auto"/>
          </w:tcPr>
          <w:p w:rsidR="00A961C4" w:rsidRPr="00A961C4" w:rsidRDefault="00A961C4" w:rsidP="00A961C4">
            <w:pPr>
              <w:autoSpaceDE w:val="0"/>
              <w:autoSpaceDN w:val="0"/>
              <w:spacing w:after="0" w:line="240" w:lineRule="auto"/>
              <w:ind w:right="-106"/>
              <w:jc w:val="center"/>
              <w:rPr>
                <w:rFonts w:ascii="Times New Roman" w:eastAsia="Times New Roman" w:hAnsi="Times New Roman" w:cs="Times New Roman"/>
                <w:bCs/>
                <w:color w:val="000000"/>
                <w:sz w:val="16"/>
                <w:szCs w:val="16"/>
              </w:rPr>
            </w:pPr>
          </w:p>
        </w:tc>
        <w:tc>
          <w:tcPr>
            <w:tcW w:w="1134" w:type="dxa"/>
            <w:vMerge/>
            <w:shd w:val="clear" w:color="auto" w:fill="auto"/>
          </w:tcPr>
          <w:p w:rsidR="00A961C4" w:rsidRPr="00A961C4" w:rsidRDefault="00A961C4" w:rsidP="00A961C4">
            <w:pPr>
              <w:autoSpaceDE w:val="0"/>
              <w:autoSpaceDN w:val="0"/>
              <w:spacing w:after="0" w:line="240" w:lineRule="auto"/>
              <w:ind w:right="-113"/>
              <w:jc w:val="center"/>
              <w:rPr>
                <w:rFonts w:ascii="Times New Roman" w:eastAsia="Times New Roman" w:hAnsi="Times New Roman" w:cs="Times New Roman"/>
                <w:bCs/>
                <w:color w:val="000000"/>
                <w:sz w:val="16"/>
                <w:szCs w:val="16"/>
              </w:rPr>
            </w:pPr>
          </w:p>
        </w:tc>
        <w:tc>
          <w:tcPr>
            <w:tcW w:w="1815" w:type="dxa"/>
            <w:vMerge/>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2409" w:type="dxa"/>
            <w:shd w:val="clear" w:color="auto" w:fill="auto"/>
          </w:tcPr>
          <w:p w:rsidR="00A961C4" w:rsidRPr="00A961C4" w:rsidRDefault="00A961C4" w:rsidP="00A961C4">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Предельная цена</w:t>
            </w:r>
          </w:p>
        </w:tc>
        <w:tc>
          <w:tcPr>
            <w:tcW w:w="1274" w:type="dxa"/>
            <w:shd w:val="clear" w:color="auto" w:fill="auto"/>
          </w:tcPr>
          <w:p w:rsidR="00A961C4" w:rsidRPr="00A961C4" w:rsidRDefault="00A961C4" w:rsidP="00A961C4">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рубль</w:t>
            </w:r>
          </w:p>
        </w:tc>
        <w:tc>
          <w:tcPr>
            <w:tcW w:w="85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Не более</w:t>
            </w:r>
          </w:p>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15000,00</w:t>
            </w:r>
          </w:p>
        </w:tc>
        <w:tc>
          <w:tcPr>
            <w:tcW w:w="851"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Не более 12000,00</w:t>
            </w:r>
          </w:p>
        </w:tc>
        <w:tc>
          <w:tcPr>
            <w:tcW w:w="992"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Не более 10000,00</w:t>
            </w:r>
          </w:p>
        </w:tc>
        <w:tc>
          <w:tcPr>
            <w:tcW w:w="992" w:type="dxa"/>
            <w:gridSpan w:val="2"/>
            <w:shd w:val="clear" w:color="auto" w:fill="auto"/>
          </w:tcPr>
          <w:p w:rsidR="00A961C4" w:rsidRPr="00A961C4" w:rsidRDefault="00A961C4" w:rsidP="00A961C4">
            <w:pPr>
              <w:spacing w:after="0" w:line="240" w:lineRule="auto"/>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Не более</w:t>
            </w:r>
          </w:p>
          <w:p w:rsidR="00A961C4" w:rsidRPr="00A961C4" w:rsidRDefault="00A961C4" w:rsidP="00A961C4">
            <w:pPr>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bCs/>
                <w:color w:val="000000"/>
                <w:sz w:val="16"/>
                <w:szCs w:val="16"/>
              </w:rPr>
              <w:t>10000,00</w:t>
            </w:r>
          </w:p>
        </w:tc>
        <w:tc>
          <w:tcPr>
            <w:tcW w:w="993"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sz w:val="16"/>
                <w:szCs w:val="16"/>
              </w:rPr>
              <w:t>-</w:t>
            </w:r>
          </w:p>
        </w:tc>
        <w:tc>
          <w:tcPr>
            <w:tcW w:w="995"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w:t>
            </w:r>
          </w:p>
        </w:tc>
        <w:tc>
          <w:tcPr>
            <w:tcW w:w="988"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w:t>
            </w:r>
          </w:p>
        </w:tc>
        <w:tc>
          <w:tcPr>
            <w:tcW w:w="1010"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Не более</w:t>
            </w:r>
          </w:p>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12000,00</w:t>
            </w:r>
          </w:p>
        </w:tc>
        <w:tc>
          <w:tcPr>
            <w:tcW w:w="1117" w:type="dxa"/>
            <w:gridSpan w:val="2"/>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w:t>
            </w:r>
          </w:p>
        </w:tc>
      </w:tr>
      <w:tr w:rsidR="00A961C4" w:rsidRPr="00A961C4" w:rsidTr="0050460F">
        <w:trPr>
          <w:trHeight w:val="424"/>
        </w:trPr>
        <w:tc>
          <w:tcPr>
            <w:tcW w:w="420" w:type="dxa"/>
            <w:vMerge w:val="restart"/>
            <w:shd w:val="clear" w:color="auto" w:fill="auto"/>
          </w:tcPr>
          <w:p w:rsidR="00A961C4" w:rsidRPr="00A961C4" w:rsidRDefault="00A961C4" w:rsidP="00A961C4">
            <w:pPr>
              <w:autoSpaceDE w:val="0"/>
              <w:autoSpaceDN w:val="0"/>
              <w:spacing w:after="0" w:line="240" w:lineRule="auto"/>
              <w:ind w:right="-106"/>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6</w:t>
            </w:r>
          </w:p>
        </w:tc>
        <w:tc>
          <w:tcPr>
            <w:tcW w:w="1134" w:type="dxa"/>
            <w:vMerge w:val="restart"/>
            <w:shd w:val="clear" w:color="auto" w:fill="auto"/>
          </w:tcPr>
          <w:p w:rsidR="00A961C4" w:rsidRPr="00A961C4" w:rsidRDefault="00A961C4" w:rsidP="00A961C4">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sz w:val="16"/>
                <w:szCs w:val="16"/>
              </w:rPr>
              <w:t>29.10.22</w:t>
            </w:r>
          </w:p>
        </w:tc>
        <w:tc>
          <w:tcPr>
            <w:tcW w:w="1815" w:type="dxa"/>
            <w:vMerge w:val="restart"/>
            <w:shd w:val="clear" w:color="auto" w:fill="auto"/>
          </w:tcPr>
          <w:p w:rsidR="00A961C4" w:rsidRPr="00A961C4" w:rsidRDefault="00A961C4" w:rsidP="00A961C4">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sz w:val="16"/>
                <w:szCs w:val="16"/>
              </w:rPr>
              <w:t xml:space="preserve">Средства транспортные </w:t>
            </w:r>
            <w:r w:rsidRPr="00A961C4">
              <w:rPr>
                <w:rFonts w:ascii="Times New Roman" w:eastAsia="Times New Roman" w:hAnsi="Times New Roman" w:cs="Times New Roman"/>
                <w:sz w:val="16"/>
                <w:szCs w:val="16"/>
              </w:rPr>
              <w:br/>
              <w:t xml:space="preserve">с двигателем </w:t>
            </w:r>
            <w:r w:rsidRPr="00A961C4">
              <w:rPr>
                <w:rFonts w:ascii="Times New Roman" w:eastAsia="Times New Roman" w:hAnsi="Times New Roman" w:cs="Times New Roman"/>
                <w:sz w:val="16"/>
                <w:szCs w:val="16"/>
              </w:rPr>
              <w:br/>
              <w:t xml:space="preserve">с искровым зажиганием, </w:t>
            </w:r>
            <w:r w:rsidRPr="00A961C4">
              <w:rPr>
                <w:rFonts w:ascii="Times New Roman" w:eastAsia="Times New Roman" w:hAnsi="Times New Roman" w:cs="Times New Roman"/>
                <w:sz w:val="16"/>
                <w:szCs w:val="16"/>
              </w:rPr>
              <w:br/>
              <w:t>с рабочим объемом цилиндров более 1500 см3, новые</w:t>
            </w:r>
          </w:p>
        </w:tc>
        <w:tc>
          <w:tcPr>
            <w:tcW w:w="2409" w:type="dxa"/>
            <w:shd w:val="clear" w:color="auto" w:fill="auto"/>
          </w:tcPr>
          <w:p w:rsidR="00A961C4" w:rsidRPr="00A961C4" w:rsidRDefault="00A961C4" w:rsidP="00A961C4">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Мощность двигателя</w:t>
            </w:r>
          </w:p>
        </w:tc>
        <w:tc>
          <w:tcPr>
            <w:tcW w:w="1274" w:type="dxa"/>
            <w:shd w:val="clear" w:color="auto" w:fill="auto"/>
          </w:tcPr>
          <w:p w:rsidR="00A961C4" w:rsidRPr="00A961C4" w:rsidRDefault="00A961C4" w:rsidP="00A961C4">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Лошадиная сила</w:t>
            </w:r>
          </w:p>
        </w:tc>
        <w:tc>
          <w:tcPr>
            <w:tcW w:w="85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не более 200</w:t>
            </w:r>
          </w:p>
        </w:tc>
        <w:tc>
          <w:tcPr>
            <w:tcW w:w="851"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bCs/>
                <w:color w:val="000000"/>
                <w:sz w:val="16"/>
                <w:szCs w:val="16"/>
              </w:rPr>
              <w:t>не более 200</w:t>
            </w:r>
          </w:p>
        </w:tc>
        <w:tc>
          <w:tcPr>
            <w:tcW w:w="992"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sz w:val="16"/>
                <w:szCs w:val="16"/>
              </w:rPr>
              <w:t>-</w:t>
            </w:r>
          </w:p>
        </w:tc>
        <w:tc>
          <w:tcPr>
            <w:tcW w:w="992" w:type="dxa"/>
            <w:gridSpan w:val="2"/>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sz w:val="16"/>
                <w:szCs w:val="16"/>
              </w:rPr>
              <w:t>-</w:t>
            </w:r>
          </w:p>
        </w:tc>
        <w:tc>
          <w:tcPr>
            <w:tcW w:w="993"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sz w:val="16"/>
                <w:szCs w:val="16"/>
              </w:rPr>
              <w:t>-</w:t>
            </w:r>
          </w:p>
        </w:tc>
        <w:tc>
          <w:tcPr>
            <w:tcW w:w="995"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sz w:val="16"/>
                <w:szCs w:val="16"/>
              </w:rPr>
              <w:t>-</w:t>
            </w:r>
          </w:p>
        </w:tc>
        <w:tc>
          <w:tcPr>
            <w:tcW w:w="988"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sz w:val="16"/>
                <w:szCs w:val="16"/>
              </w:rPr>
              <w:t>-</w:t>
            </w:r>
          </w:p>
        </w:tc>
        <w:tc>
          <w:tcPr>
            <w:tcW w:w="1010" w:type="dxa"/>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bCs/>
                <w:color w:val="000000"/>
                <w:sz w:val="16"/>
                <w:szCs w:val="16"/>
              </w:rPr>
              <w:t>не более 200</w:t>
            </w:r>
          </w:p>
        </w:tc>
        <w:tc>
          <w:tcPr>
            <w:tcW w:w="1117" w:type="dxa"/>
            <w:gridSpan w:val="2"/>
            <w:shd w:val="clear" w:color="auto" w:fill="auto"/>
          </w:tcPr>
          <w:p w:rsidR="00A961C4" w:rsidRPr="00A961C4" w:rsidRDefault="00A961C4" w:rsidP="00A961C4">
            <w:pPr>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sz w:val="16"/>
                <w:szCs w:val="16"/>
              </w:rPr>
              <w:t>-</w:t>
            </w:r>
          </w:p>
        </w:tc>
      </w:tr>
      <w:tr w:rsidR="00A961C4" w:rsidRPr="00A961C4" w:rsidTr="0050460F">
        <w:trPr>
          <w:trHeight w:val="424"/>
        </w:trPr>
        <w:tc>
          <w:tcPr>
            <w:tcW w:w="420" w:type="dxa"/>
            <w:vMerge/>
            <w:shd w:val="clear" w:color="auto" w:fill="auto"/>
          </w:tcPr>
          <w:p w:rsidR="00A961C4" w:rsidRPr="00A961C4" w:rsidRDefault="00A961C4" w:rsidP="00A961C4">
            <w:pPr>
              <w:autoSpaceDE w:val="0"/>
              <w:autoSpaceDN w:val="0"/>
              <w:spacing w:after="0" w:line="240" w:lineRule="auto"/>
              <w:ind w:right="-106"/>
              <w:jc w:val="center"/>
              <w:rPr>
                <w:rFonts w:ascii="Times New Roman" w:eastAsia="Times New Roman" w:hAnsi="Times New Roman" w:cs="Times New Roman"/>
                <w:bCs/>
                <w:color w:val="000000"/>
                <w:sz w:val="16"/>
                <w:szCs w:val="16"/>
              </w:rPr>
            </w:pPr>
          </w:p>
        </w:tc>
        <w:tc>
          <w:tcPr>
            <w:tcW w:w="1134" w:type="dxa"/>
            <w:vMerge/>
            <w:shd w:val="clear" w:color="auto" w:fill="auto"/>
          </w:tcPr>
          <w:p w:rsidR="00A961C4" w:rsidRPr="00A961C4" w:rsidRDefault="00A961C4" w:rsidP="00A961C4">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815" w:type="dxa"/>
            <w:vMerge/>
            <w:shd w:val="clear" w:color="auto" w:fill="auto"/>
          </w:tcPr>
          <w:p w:rsidR="00A961C4" w:rsidRPr="00A961C4" w:rsidRDefault="00A961C4" w:rsidP="00A961C4">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2409" w:type="dxa"/>
            <w:shd w:val="clear" w:color="auto" w:fill="auto"/>
          </w:tcPr>
          <w:p w:rsidR="00A961C4" w:rsidRPr="00A961C4" w:rsidRDefault="00A961C4" w:rsidP="00A961C4">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Вид комплектации</w:t>
            </w:r>
          </w:p>
        </w:tc>
        <w:tc>
          <w:tcPr>
            <w:tcW w:w="1274" w:type="dxa"/>
            <w:shd w:val="clear" w:color="auto" w:fill="auto"/>
          </w:tcPr>
          <w:p w:rsidR="00A961C4" w:rsidRPr="00A961C4" w:rsidRDefault="00A961C4" w:rsidP="00A961C4">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w:t>
            </w:r>
          </w:p>
        </w:tc>
        <w:tc>
          <w:tcPr>
            <w:tcW w:w="85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851"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2"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2" w:type="dxa"/>
            <w:gridSpan w:val="2"/>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5"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88"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010"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117" w:type="dxa"/>
            <w:gridSpan w:val="2"/>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r>
      <w:tr w:rsidR="00A961C4" w:rsidRPr="00A961C4" w:rsidTr="0050460F">
        <w:trPr>
          <w:trHeight w:val="424"/>
        </w:trPr>
        <w:tc>
          <w:tcPr>
            <w:tcW w:w="420" w:type="dxa"/>
            <w:vMerge/>
            <w:shd w:val="clear" w:color="auto" w:fill="auto"/>
          </w:tcPr>
          <w:p w:rsidR="00A961C4" w:rsidRPr="00A961C4" w:rsidRDefault="00A961C4" w:rsidP="00A961C4">
            <w:pPr>
              <w:autoSpaceDE w:val="0"/>
              <w:autoSpaceDN w:val="0"/>
              <w:spacing w:after="0" w:line="240" w:lineRule="auto"/>
              <w:ind w:right="-106"/>
              <w:jc w:val="center"/>
              <w:rPr>
                <w:rFonts w:ascii="Times New Roman" w:eastAsia="Times New Roman" w:hAnsi="Times New Roman" w:cs="Times New Roman"/>
                <w:bCs/>
                <w:color w:val="000000"/>
                <w:sz w:val="16"/>
                <w:szCs w:val="16"/>
              </w:rPr>
            </w:pPr>
          </w:p>
        </w:tc>
        <w:tc>
          <w:tcPr>
            <w:tcW w:w="1134" w:type="dxa"/>
            <w:vMerge/>
            <w:shd w:val="clear" w:color="auto" w:fill="auto"/>
          </w:tcPr>
          <w:p w:rsidR="00A961C4" w:rsidRPr="00A961C4" w:rsidRDefault="00A961C4" w:rsidP="00A961C4">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815" w:type="dxa"/>
            <w:vMerge/>
            <w:shd w:val="clear" w:color="auto" w:fill="auto"/>
          </w:tcPr>
          <w:p w:rsidR="00A961C4" w:rsidRPr="00A961C4" w:rsidRDefault="00A961C4" w:rsidP="00A961C4">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2409" w:type="dxa"/>
            <w:shd w:val="clear" w:color="auto" w:fill="auto"/>
          </w:tcPr>
          <w:p w:rsidR="00A961C4" w:rsidRPr="00A961C4" w:rsidRDefault="00A961C4" w:rsidP="00A961C4">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Предельная цена</w:t>
            </w:r>
          </w:p>
        </w:tc>
        <w:tc>
          <w:tcPr>
            <w:tcW w:w="1274" w:type="dxa"/>
            <w:shd w:val="clear" w:color="auto" w:fill="auto"/>
          </w:tcPr>
          <w:p w:rsidR="00A961C4" w:rsidRPr="00A961C4" w:rsidRDefault="00A961C4" w:rsidP="00A961C4">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рубль</w:t>
            </w:r>
          </w:p>
        </w:tc>
        <w:tc>
          <w:tcPr>
            <w:tcW w:w="85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Не более 2500000,00</w:t>
            </w:r>
          </w:p>
        </w:tc>
        <w:tc>
          <w:tcPr>
            <w:tcW w:w="851"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Не более 2000000,00</w:t>
            </w:r>
          </w:p>
        </w:tc>
        <w:tc>
          <w:tcPr>
            <w:tcW w:w="992"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2" w:type="dxa"/>
            <w:gridSpan w:val="2"/>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3"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95"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988"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c>
          <w:tcPr>
            <w:tcW w:w="1010"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Не более 2000000,00</w:t>
            </w:r>
          </w:p>
        </w:tc>
        <w:tc>
          <w:tcPr>
            <w:tcW w:w="1117" w:type="dxa"/>
            <w:gridSpan w:val="2"/>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p>
        </w:tc>
      </w:tr>
      <w:tr w:rsidR="00A961C4" w:rsidRPr="00A961C4" w:rsidTr="0050460F">
        <w:trPr>
          <w:trHeight w:val="424"/>
        </w:trPr>
        <w:tc>
          <w:tcPr>
            <w:tcW w:w="420" w:type="dxa"/>
            <w:shd w:val="clear" w:color="auto" w:fill="auto"/>
          </w:tcPr>
          <w:p w:rsidR="00A961C4" w:rsidRPr="00A961C4" w:rsidRDefault="00A961C4" w:rsidP="00A961C4">
            <w:pPr>
              <w:autoSpaceDE w:val="0"/>
              <w:autoSpaceDN w:val="0"/>
              <w:spacing w:after="0" w:line="240" w:lineRule="auto"/>
              <w:ind w:right="-106"/>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7</w:t>
            </w:r>
          </w:p>
        </w:tc>
        <w:tc>
          <w:tcPr>
            <w:tcW w:w="1134" w:type="dxa"/>
            <w:shd w:val="clear" w:color="auto" w:fill="auto"/>
          </w:tcPr>
          <w:p w:rsidR="00A961C4" w:rsidRPr="00A961C4" w:rsidRDefault="00A961C4" w:rsidP="00A961C4">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sz w:val="16"/>
                <w:szCs w:val="16"/>
              </w:rPr>
              <w:t>31.01.11</w:t>
            </w:r>
          </w:p>
        </w:tc>
        <w:tc>
          <w:tcPr>
            <w:tcW w:w="1815" w:type="dxa"/>
            <w:shd w:val="clear" w:color="auto" w:fill="auto"/>
          </w:tcPr>
          <w:p w:rsidR="00A961C4" w:rsidRPr="00A961C4" w:rsidRDefault="00A961C4" w:rsidP="00A961C4">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sz w:val="16"/>
                <w:szCs w:val="16"/>
              </w:rPr>
              <w:t>Мебель металлическая для офисов</w:t>
            </w:r>
          </w:p>
          <w:p w:rsidR="00A961C4" w:rsidRPr="00A961C4" w:rsidRDefault="00A961C4" w:rsidP="00A961C4">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sz w:val="16"/>
                <w:szCs w:val="16"/>
              </w:rPr>
              <w:t>Пояснение по закупаемой продукции: мебель для сидения, преимущественно с металлическим каркасом</w:t>
            </w:r>
          </w:p>
        </w:tc>
        <w:tc>
          <w:tcPr>
            <w:tcW w:w="2409" w:type="dxa"/>
            <w:shd w:val="clear" w:color="auto" w:fill="auto"/>
          </w:tcPr>
          <w:p w:rsidR="00A961C4" w:rsidRPr="00A961C4" w:rsidRDefault="00A961C4" w:rsidP="00A961C4">
            <w:pPr>
              <w:autoSpaceDE w:val="0"/>
              <w:autoSpaceDN w:val="0"/>
              <w:spacing w:after="0" w:line="240" w:lineRule="auto"/>
              <w:ind w:right="-111"/>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Материал (металл), облицовочные материалы</w:t>
            </w:r>
          </w:p>
        </w:tc>
        <w:tc>
          <w:tcPr>
            <w:tcW w:w="1274" w:type="dxa"/>
            <w:shd w:val="clear" w:color="auto" w:fill="auto"/>
          </w:tcPr>
          <w:p w:rsidR="00A961C4" w:rsidRPr="00A961C4" w:rsidRDefault="00A961C4" w:rsidP="00A961C4">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w:t>
            </w:r>
          </w:p>
        </w:tc>
        <w:tc>
          <w:tcPr>
            <w:tcW w:w="2716" w:type="dxa"/>
            <w:gridSpan w:val="4"/>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3948" w:type="dxa"/>
            <w:gridSpan w:val="4"/>
            <w:shd w:val="clear" w:color="auto" w:fill="auto"/>
          </w:tcPr>
          <w:p w:rsidR="00A961C4" w:rsidRPr="00A961C4" w:rsidRDefault="00A961C4" w:rsidP="00A961C4">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sz w:val="16"/>
                <w:szCs w:val="16"/>
              </w:rP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p w:rsidR="00A961C4" w:rsidRPr="00A961C4" w:rsidRDefault="00A961C4" w:rsidP="00A961C4">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030" w:type="dxa"/>
            <w:gridSpan w:val="2"/>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097" w:type="dxa"/>
            <w:shd w:val="clear" w:color="auto" w:fill="auto"/>
          </w:tcPr>
          <w:p w:rsidR="00A961C4" w:rsidRPr="00A961C4" w:rsidRDefault="00A961C4" w:rsidP="00A961C4">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sz w:val="16"/>
                <w:szCs w:val="16"/>
              </w:rP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r>
      <w:tr w:rsidR="00A961C4" w:rsidRPr="00A961C4" w:rsidTr="0050460F">
        <w:trPr>
          <w:trHeight w:val="424"/>
        </w:trPr>
        <w:tc>
          <w:tcPr>
            <w:tcW w:w="420" w:type="dxa"/>
            <w:vMerge w:val="restart"/>
            <w:shd w:val="clear" w:color="auto" w:fill="auto"/>
          </w:tcPr>
          <w:p w:rsidR="00A961C4" w:rsidRPr="00A961C4" w:rsidRDefault="00A961C4" w:rsidP="00A961C4">
            <w:pPr>
              <w:autoSpaceDE w:val="0"/>
              <w:autoSpaceDN w:val="0"/>
              <w:spacing w:after="0" w:line="240" w:lineRule="auto"/>
              <w:ind w:right="-106"/>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8</w:t>
            </w:r>
          </w:p>
        </w:tc>
        <w:tc>
          <w:tcPr>
            <w:tcW w:w="1134" w:type="dxa"/>
            <w:vMerge w:val="restart"/>
            <w:shd w:val="clear" w:color="auto" w:fill="auto"/>
          </w:tcPr>
          <w:p w:rsidR="00A961C4" w:rsidRPr="00A961C4" w:rsidRDefault="00A961C4" w:rsidP="00A961C4">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sz w:val="16"/>
                <w:szCs w:val="16"/>
              </w:rPr>
              <w:t>31.01.12</w:t>
            </w:r>
          </w:p>
        </w:tc>
        <w:tc>
          <w:tcPr>
            <w:tcW w:w="1815" w:type="dxa"/>
            <w:vMerge w:val="restart"/>
            <w:shd w:val="clear" w:color="auto" w:fill="auto"/>
          </w:tcPr>
          <w:p w:rsidR="00A961C4" w:rsidRPr="00A961C4" w:rsidRDefault="00A961C4" w:rsidP="00A961C4">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sz w:val="16"/>
                <w:szCs w:val="16"/>
              </w:rPr>
              <w:t xml:space="preserve">Мебель деревянная для офисов. Пояснение по закупаемой продукции: мебель для сидения, преимущественно с деревянным каркасом, </w:t>
            </w:r>
          </w:p>
          <w:p w:rsidR="00A961C4" w:rsidRPr="00A961C4" w:rsidRDefault="00A961C4" w:rsidP="00A961C4">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sz w:val="16"/>
                <w:szCs w:val="16"/>
              </w:rPr>
              <w:lastRenderedPageBreak/>
              <w:t>мебель офисная деревянная прочая</w:t>
            </w:r>
          </w:p>
          <w:p w:rsidR="00A961C4" w:rsidRPr="00A961C4" w:rsidRDefault="00A961C4" w:rsidP="00A961C4">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2409" w:type="dxa"/>
            <w:shd w:val="clear" w:color="auto" w:fill="auto"/>
          </w:tcPr>
          <w:p w:rsidR="00A961C4" w:rsidRPr="00A961C4" w:rsidRDefault="00A961C4" w:rsidP="00A961C4">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sz w:val="16"/>
                <w:szCs w:val="16"/>
              </w:rPr>
              <w:lastRenderedPageBreak/>
              <w:t>Материал (вид древесины)</w:t>
            </w:r>
          </w:p>
        </w:tc>
        <w:tc>
          <w:tcPr>
            <w:tcW w:w="1274" w:type="dxa"/>
            <w:shd w:val="clear" w:color="auto" w:fill="auto"/>
          </w:tcPr>
          <w:p w:rsidR="00A961C4" w:rsidRPr="00A961C4" w:rsidRDefault="00A961C4" w:rsidP="00A961C4">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w:t>
            </w:r>
          </w:p>
        </w:tc>
        <w:tc>
          <w:tcPr>
            <w:tcW w:w="2716" w:type="dxa"/>
            <w:gridSpan w:val="4"/>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sz w:val="16"/>
                <w:szCs w:val="16"/>
              </w:rPr>
              <w:t>Предельное значение: массив древесины "ценных" пород (твердолиственных). Возможные значения: древесина хвойных и мягколиственных пород: береза, лиственница, сосна, ель</w:t>
            </w:r>
          </w:p>
        </w:tc>
        <w:tc>
          <w:tcPr>
            <w:tcW w:w="3948" w:type="dxa"/>
            <w:gridSpan w:val="4"/>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sz w:val="16"/>
                <w:szCs w:val="16"/>
              </w:rPr>
              <w:t>Возможные значения: древесина хвойных и мягколиственных пород: береза, лиственница, сосна, ель</w:t>
            </w:r>
          </w:p>
        </w:tc>
        <w:tc>
          <w:tcPr>
            <w:tcW w:w="1030" w:type="dxa"/>
            <w:gridSpan w:val="2"/>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sz w:val="16"/>
                <w:szCs w:val="16"/>
              </w:rPr>
              <w:t>Предельное значение: массив древесины "ценных" пород (твердолиств</w:t>
            </w:r>
            <w:r w:rsidRPr="00A961C4">
              <w:rPr>
                <w:rFonts w:ascii="Times New Roman" w:eastAsia="Times New Roman" w:hAnsi="Times New Roman" w:cs="Times New Roman"/>
                <w:sz w:val="16"/>
                <w:szCs w:val="16"/>
              </w:rPr>
              <w:lastRenderedPageBreak/>
              <w:t>енных). Возможные значения: древесина хвойных и мягколиственных пород: береза, лиственница, сосна, ель</w:t>
            </w:r>
          </w:p>
        </w:tc>
        <w:tc>
          <w:tcPr>
            <w:tcW w:w="1097" w:type="dxa"/>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sz w:val="16"/>
                <w:szCs w:val="16"/>
              </w:rPr>
              <w:lastRenderedPageBreak/>
              <w:t xml:space="preserve">Возможные значения: древесина хвойных и мягколиственных пород: береза, </w:t>
            </w:r>
            <w:r w:rsidRPr="00A961C4">
              <w:rPr>
                <w:rFonts w:ascii="Times New Roman" w:eastAsia="Times New Roman" w:hAnsi="Times New Roman" w:cs="Times New Roman"/>
                <w:sz w:val="16"/>
                <w:szCs w:val="16"/>
              </w:rPr>
              <w:lastRenderedPageBreak/>
              <w:t>лиственница, сосна, ель</w:t>
            </w:r>
          </w:p>
        </w:tc>
      </w:tr>
      <w:tr w:rsidR="00A961C4" w:rsidRPr="00A961C4" w:rsidTr="0050460F">
        <w:trPr>
          <w:trHeight w:val="424"/>
        </w:trPr>
        <w:tc>
          <w:tcPr>
            <w:tcW w:w="420" w:type="dxa"/>
            <w:vMerge/>
            <w:shd w:val="clear" w:color="auto" w:fill="auto"/>
          </w:tcPr>
          <w:p w:rsidR="00A961C4" w:rsidRPr="00A961C4" w:rsidRDefault="00A961C4" w:rsidP="00A961C4">
            <w:pPr>
              <w:autoSpaceDE w:val="0"/>
              <w:autoSpaceDN w:val="0"/>
              <w:spacing w:after="0" w:line="240" w:lineRule="auto"/>
              <w:ind w:right="-106"/>
              <w:jc w:val="center"/>
              <w:rPr>
                <w:rFonts w:ascii="Times New Roman" w:eastAsia="Times New Roman" w:hAnsi="Times New Roman" w:cs="Times New Roman"/>
                <w:bCs/>
                <w:color w:val="000000"/>
                <w:sz w:val="16"/>
                <w:szCs w:val="16"/>
              </w:rPr>
            </w:pPr>
          </w:p>
        </w:tc>
        <w:tc>
          <w:tcPr>
            <w:tcW w:w="1134" w:type="dxa"/>
            <w:vMerge/>
            <w:shd w:val="clear" w:color="auto" w:fill="auto"/>
          </w:tcPr>
          <w:p w:rsidR="00A961C4" w:rsidRPr="00A961C4" w:rsidRDefault="00A961C4" w:rsidP="00A961C4">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815" w:type="dxa"/>
            <w:vMerge/>
            <w:shd w:val="clear" w:color="auto" w:fill="auto"/>
          </w:tcPr>
          <w:p w:rsidR="00A961C4" w:rsidRPr="00A961C4" w:rsidRDefault="00A961C4" w:rsidP="00A961C4">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2409" w:type="dxa"/>
            <w:shd w:val="clear" w:color="auto" w:fill="auto"/>
          </w:tcPr>
          <w:p w:rsidR="00A961C4" w:rsidRPr="00A961C4" w:rsidRDefault="00A961C4" w:rsidP="00A961C4">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sz w:val="16"/>
                <w:szCs w:val="16"/>
              </w:rPr>
              <w:t xml:space="preserve">Обивочные материалы </w:t>
            </w:r>
          </w:p>
          <w:p w:rsidR="00A961C4" w:rsidRPr="00A961C4" w:rsidRDefault="00A961C4" w:rsidP="00A961C4">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sz w:val="16"/>
                <w:szCs w:val="16"/>
              </w:rPr>
              <w:t>(мебель для сидения)</w:t>
            </w:r>
          </w:p>
        </w:tc>
        <w:tc>
          <w:tcPr>
            <w:tcW w:w="1274" w:type="dxa"/>
            <w:shd w:val="clear" w:color="auto" w:fill="auto"/>
          </w:tcPr>
          <w:p w:rsidR="00A961C4" w:rsidRPr="00A961C4" w:rsidRDefault="00A961C4" w:rsidP="00A961C4">
            <w:pPr>
              <w:tabs>
                <w:tab w:val="left" w:pos="740"/>
              </w:tabs>
              <w:autoSpaceDE w:val="0"/>
              <w:autoSpaceDN w:val="0"/>
              <w:spacing w:after="0" w:line="240" w:lineRule="auto"/>
              <w:ind w:right="-110"/>
              <w:jc w:val="center"/>
              <w:rPr>
                <w:rFonts w:ascii="Times New Roman" w:eastAsia="Times New Roman" w:hAnsi="Times New Roman" w:cs="Times New Roman"/>
                <w:bCs/>
                <w:color w:val="000000"/>
                <w:sz w:val="16"/>
                <w:szCs w:val="16"/>
              </w:rPr>
            </w:pPr>
          </w:p>
        </w:tc>
        <w:tc>
          <w:tcPr>
            <w:tcW w:w="2716" w:type="dxa"/>
            <w:gridSpan w:val="4"/>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3948" w:type="dxa"/>
            <w:gridSpan w:val="4"/>
            <w:shd w:val="clear" w:color="auto" w:fill="auto"/>
          </w:tcPr>
          <w:p w:rsidR="00A961C4" w:rsidRPr="00A961C4" w:rsidRDefault="00A961C4" w:rsidP="00A961C4">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sz w:val="16"/>
                <w:szCs w:val="16"/>
              </w:rP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p w:rsidR="00A961C4" w:rsidRPr="00A961C4" w:rsidRDefault="00A961C4" w:rsidP="00A961C4">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030" w:type="dxa"/>
            <w:gridSpan w:val="2"/>
            <w:shd w:val="clear" w:color="auto" w:fill="auto"/>
          </w:tcPr>
          <w:p w:rsidR="00A961C4" w:rsidRPr="00A961C4" w:rsidRDefault="00A961C4" w:rsidP="00A961C4">
            <w:pPr>
              <w:autoSpaceDE w:val="0"/>
              <w:autoSpaceDN w:val="0"/>
              <w:spacing w:after="0" w:line="240" w:lineRule="auto"/>
              <w:ind w:right="-112"/>
              <w:jc w:val="center"/>
              <w:rPr>
                <w:rFonts w:ascii="Times New Roman" w:eastAsia="Times New Roman" w:hAnsi="Times New Roman" w:cs="Times New Roman"/>
                <w:bCs/>
                <w:color w:val="000000"/>
                <w:sz w:val="16"/>
                <w:szCs w:val="16"/>
              </w:rPr>
            </w:pPr>
            <w:r w:rsidRPr="00A961C4">
              <w:rPr>
                <w:rFonts w:ascii="Times New Roman" w:eastAsia="Times New Roman" w:hAnsi="Times New Roman" w:cs="Times New Roman"/>
                <w:bCs/>
                <w:color w:val="000000"/>
                <w:sz w:val="16"/>
                <w:szCs w:val="16"/>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097" w:type="dxa"/>
            <w:shd w:val="clear" w:color="auto" w:fill="auto"/>
          </w:tcPr>
          <w:p w:rsidR="00A961C4" w:rsidRPr="00A961C4" w:rsidRDefault="00A961C4" w:rsidP="00A961C4">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A961C4">
              <w:rPr>
                <w:rFonts w:ascii="Times New Roman" w:eastAsia="Times New Roman" w:hAnsi="Times New Roman" w:cs="Times New Roman"/>
                <w:sz w:val="16"/>
                <w:szCs w:val="16"/>
              </w:rP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r>
    </w:tbl>
    <w:p w:rsidR="00A961C4" w:rsidRPr="00A961C4" w:rsidRDefault="00A961C4" w:rsidP="00A961C4">
      <w:pPr>
        <w:autoSpaceDE w:val="0"/>
        <w:autoSpaceDN w:val="0"/>
        <w:spacing w:after="0" w:line="240" w:lineRule="auto"/>
        <w:jc w:val="center"/>
        <w:rPr>
          <w:rFonts w:ascii="Times New Roman" w:eastAsia="Times New Roman" w:hAnsi="Times New Roman" w:cs="Times New Roman"/>
          <w:b/>
        </w:rPr>
      </w:pPr>
    </w:p>
    <w:p w:rsidR="00A961C4" w:rsidRPr="00A961C4" w:rsidRDefault="00A961C4" w:rsidP="00A961C4">
      <w:pPr>
        <w:autoSpaceDE w:val="0"/>
        <w:autoSpaceDN w:val="0"/>
        <w:spacing w:after="0" w:line="240" w:lineRule="auto"/>
        <w:jc w:val="center"/>
        <w:rPr>
          <w:rFonts w:ascii="Times New Roman" w:eastAsia="Times New Roman" w:hAnsi="Times New Roman" w:cs="Times New Roman"/>
          <w:b/>
        </w:rPr>
      </w:pPr>
    </w:p>
    <w:p w:rsidR="00A961C4" w:rsidRPr="00A961C4" w:rsidRDefault="00A961C4" w:rsidP="00A961C4">
      <w:pPr>
        <w:spacing w:after="0" w:line="240" w:lineRule="auto"/>
        <w:jc w:val="center"/>
        <w:rPr>
          <w:rFonts w:ascii="Times New Roman" w:eastAsia="Times New Roman" w:hAnsi="Times New Roman" w:cs="Times New Roman"/>
          <w:sz w:val="24"/>
          <w:szCs w:val="24"/>
        </w:rPr>
      </w:pPr>
      <w:r w:rsidRPr="00A961C4">
        <w:rPr>
          <w:rFonts w:ascii="Times New Roman" w:eastAsia="Times New Roman" w:hAnsi="Times New Roman" w:cs="Times New Roman"/>
          <w:sz w:val="24"/>
          <w:szCs w:val="24"/>
        </w:rPr>
        <w:t>__________________________________</w:t>
      </w: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50460F" w:rsidRPr="008E22E2" w:rsidRDefault="0050460F" w:rsidP="0050460F">
      <w:pPr>
        <w:pStyle w:val="a9"/>
        <w:ind w:firstLine="0"/>
        <w:jc w:val="center"/>
        <w:rPr>
          <w:b/>
          <w:szCs w:val="28"/>
        </w:rPr>
      </w:pPr>
    </w:p>
    <w:p w:rsidR="0050460F" w:rsidRDefault="0050460F" w:rsidP="0050460F">
      <w:pPr>
        <w:pStyle w:val="a9"/>
        <w:ind w:firstLine="0"/>
        <w:rPr>
          <w:b/>
          <w:szCs w:val="28"/>
        </w:rPr>
      </w:pPr>
      <w:r>
        <w:rPr>
          <w:b/>
          <w:szCs w:val="28"/>
        </w:rPr>
        <w:t xml:space="preserve">                                                </w:t>
      </w:r>
    </w:p>
    <w:p w:rsidR="0050460F" w:rsidRDefault="0050460F" w:rsidP="0050460F">
      <w:pPr>
        <w:pStyle w:val="a9"/>
        <w:ind w:firstLine="0"/>
        <w:rPr>
          <w:b/>
          <w:szCs w:val="28"/>
        </w:rPr>
      </w:pPr>
    </w:p>
    <w:p w:rsidR="0050460F" w:rsidRDefault="0050460F" w:rsidP="0050460F">
      <w:pPr>
        <w:pStyle w:val="a9"/>
        <w:ind w:firstLine="0"/>
        <w:rPr>
          <w:b/>
          <w:szCs w:val="28"/>
        </w:rPr>
      </w:pPr>
    </w:p>
    <w:p w:rsidR="0050460F" w:rsidRDefault="0050460F" w:rsidP="0050460F">
      <w:pPr>
        <w:pStyle w:val="a9"/>
        <w:ind w:firstLine="0"/>
        <w:rPr>
          <w:b/>
          <w:szCs w:val="28"/>
        </w:rPr>
      </w:pPr>
    </w:p>
    <w:p w:rsidR="0050460F" w:rsidRDefault="0050460F" w:rsidP="0050460F">
      <w:pPr>
        <w:pStyle w:val="a9"/>
        <w:ind w:firstLine="0"/>
        <w:rPr>
          <w:b/>
          <w:szCs w:val="28"/>
        </w:rPr>
      </w:pPr>
    </w:p>
    <w:p w:rsidR="0050460F" w:rsidRDefault="0050460F" w:rsidP="0050460F">
      <w:pPr>
        <w:pStyle w:val="a9"/>
        <w:ind w:firstLine="0"/>
        <w:rPr>
          <w:b/>
          <w:szCs w:val="28"/>
        </w:rPr>
      </w:pPr>
    </w:p>
    <w:p w:rsidR="0050460F" w:rsidRDefault="0050460F" w:rsidP="0050460F">
      <w:pPr>
        <w:pStyle w:val="a9"/>
        <w:ind w:firstLine="0"/>
        <w:rPr>
          <w:b/>
          <w:szCs w:val="28"/>
        </w:rPr>
      </w:pPr>
    </w:p>
    <w:p w:rsidR="0050460F" w:rsidRDefault="0050460F" w:rsidP="0050460F">
      <w:pPr>
        <w:pStyle w:val="a9"/>
        <w:ind w:firstLine="0"/>
        <w:rPr>
          <w:b/>
          <w:szCs w:val="28"/>
        </w:rPr>
      </w:pPr>
    </w:p>
    <w:p w:rsidR="0050460F" w:rsidRDefault="0050460F" w:rsidP="0050460F">
      <w:pPr>
        <w:pStyle w:val="a9"/>
        <w:ind w:firstLine="0"/>
        <w:rPr>
          <w:b/>
          <w:szCs w:val="28"/>
        </w:rPr>
      </w:pPr>
    </w:p>
    <w:p w:rsidR="0050460F" w:rsidRDefault="0050460F" w:rsidP="0050460F">
      <w:pPr>
        <w:pStyle w:val="a9"/>
        <w:ind w:firstLine="0"/>
        <w:rPr>
          <w:b/>
          <w:szCs w:val="28"/>
        </w:rPr>
      </w:pPr>
    </w:p>
    <w:p w:rsidR="0050460F" w:rsidRDefault="0050460F" w:rsidP="0050460F">
      <w:pPr>
        <w:pStyle w:val="a9"/>
        <w:ind w:firstLine="0"/>
        <w:rPr>
          <w:b/>
          <w:szCs w:val="28"/>
        </w:rPr>
      </w:pPr>
    </w:p>
    <w:p w:rsidR="0050460F" w:rsidRDefault="0050460F" w:rsidP="0050460F">
      <w:pPr>
        <w:pStyle w:val="a9"/>
        <w:ind w:firstLine="0"/>
        <w:rPr>
          <w:b/>
          <w:szCs w:val="28"/>
        </w:rPr>
      </w:pPr>
    </w:p>
    <w:p w:rsidR="0050460F" w:rsidRDefault="0050460F" w:rsidP="0050460F">
      <w:pPr>
        <w:pStyle w:val="a9"/>
        <w:ind w:firstLine="0"/>
        <w:rPr>
          <w:b/>
          <w:szCs w:val="28"/>
        </w:rPr>
      </w:pPr>
    </w:p>
    <w:p w:rsidR="0050460F" w:rsidRDefault="0050460F" w:rsidP="0050460F">
      <w:pPr>
        <w:pStyle w:val="a9"/>
        <w:ind w:firstLine="0"/>
        <w:rPr>
          <w:b/>
          <w:szCs w:val="28"/>
        </w:rPr>
      </w:pPr>
    </w:p>
    <w:p w:rsidR="0050460F" w:rsidRDefault="0050460F" w:rsidP="0050460F">
      <w:pPr>
        <w:pStyle w:val="a9"/>
        <w:ind w:firstLine="0"/>
        <w:rPr>
          <w:b/>
          <w:szCs w:val="28"/>
        </w:rPr>
      </w:pPr>
    </w:p>
    <w:p w:rsidR="0050460F" w:rsidRDefault="0050460F" w:rsidP="0050460F">
      <w:pPr>
        <w:pStyle w:val="a9"/>
        <w:ind w:firstLine="0"/>
        <w:rPr>
          <w:b/>
          <w:szCs w:val="28"/>
        </w:rPr>
      </w:pPr>
    </w:p>
    <w:p w:rsidR="0050460F" w:rsidRDefault="0050460F" w:rsidP="0050460F">
      <w:pPr>
        <w:pStyle w:val="a9"/>
        <w:ind w:firstLine="0"/>
        <w:rPr>
          <w:b/>
          <w:szCs w:val="28"/>
        </w:rPr>
      </w:pPr>
    </w:p>
    <w:p w:rsidR="0050460F" w:rsidRDefault="0050460F" w:rsidP="0050460F">
      <w:pPr>
        <w:pStyle w:val="a9"/>
        <w:ind w:firstLine="0"/>
        <w:rPr>
          <w:b/>
          <w:szCs w:val="28"/>
        </w:rPr>
      </w:pPr>
    </w:p>
    <w:p w:rsidR="008D26CE" w:rsidRDefault="008D26CE" w:rsidP="0050460F">
      <w:pPr>
        <w:pStyle w:val="a9"/>
        <w:ind w:firstLine="0"/>
        <w:rPr>
          <w:b/>
          <w:szCs w:val="28"/>
        </w:rPr>
      </w:pPr>
    </w:p>
    <w:p w:rsidR="0050460F" w:rsidRPr="0050460F" w:rsidRDefault="008D26CE" w:rsidP="0050460F">
      <w:pPr>
        <w:pStyle w:val="a9"/>
        <w:ind w:firstLine="0"/>
        <w:rPr>
          <w:b/>
          <w:szCs w:val="28"/>
        </w:rPr>
      </w:pPr>
      <w:r>
        <w:rPr>
          <w:b/>
          <w:szCs w:val="28"/>
        </w:rPr>
        <w:lastRenderedPageBreak/>
        <w:t xml:space="preserve">                                                </w:t>
      </w:r>
      <w:r w:rsidR="0050460F" w:rsidRPr="0050460F">
        <w:rPr>
          <w:b/>
          <w:szCs w:val="28"/>
        </w:rPr>
        <w:t xml:space="preserve">АДМИНИСТРАЦИЯ </w:t>
      </w:r>
    </w:p>
    <w:p w:rsidR="0050460F" w:rsidRPr="0050460F" w:rsidRDefault="0050460F" w:rsidP="0050460F">
      <w:pPr>
        <w:pStyle w:val="a9"/>
        <w:ind w:firstLine="0"/>
        <w:jc w:val="center"/>
        <w:rPr>
          <w:b/>
          <w:szCs w:val="28"/>
        </w:rPr>
      </w:pPr>
      <w:r w:rsidRPr="0050460F">
        <w:rPr>
          <w:b/>
          <w:szCs w:val="28"/>
        </w:rPr>
        <w:t>ИШИМСКОГО  СЕЛЬСОВЕТА</w:t>
      </w:r>
    </w:p>
    <w:p w:rsidR="0050460F" w:rsidRPr="0050460F" w:rsidRDefault="0050460F" w:rsidP="0050460F">
      <w:pPr>
        <w:pStyle w:val="a9"/>
        <w:ind w:firstLine="0"/>
        <w:jc w:val="center"/>
        <w:rPr>
          <w:b/>
          <w:szCs w:val="28"/>
        </w:rPr>
      </w:pPr>
      <w:r w:rsidRPr="0050460F">
        <w:rPr>
          <w:b/>
          <w:szCs w:val="28"/>
        </w:rPr>
        <w:t xml:space="preserve">ЧИСТООЗЕРНОГО РАЙОНА </w:t>
      </w:r>
    </w:p>
    <w:p w:rsidR="0050460F" w:rsidRPr="0050460F" w:rsidRDefault="0050460F" w:rsidP="0050460F">
      <w:pPr>
        <w:pStyle w:val="a9"/>
        <w:ind w:firstLine="0"/>
        <w:jc w:val="center"/>
        <w:rPr>
          <w:b/>
          <w:szCs w:val="28"/>
        </w:rPr>
      </w:pPr>
      <w:r w:rsidRPr="0050460F">
        <w:rPr>
          <w:b/>
          <w:szCs w:val="28"/>
        </w:rPr>
        <w:t>НОВОСИБИРСКОЙ ОБЛАСТИ</w:t>
      </w:r>
    </w:p>
    <w:p w:rsidR="0050460F" w:rsidRPr="0050460F" w:rsidRDefault="0050460F" w:rsidP="0050460F">
      <w:pPr>
        <w:jc w:val="center"/>
        <w:rPr>
          <w:rFonts w:ascii="Times New Roman" w:hAnsi="Times New Roman" w:cs="Times New Roman"/>
          <w:b/>
          <w:sz w:val="28"/>
          <w:szCs w:val="28"/>
        </w:rPr>
      </w:pPr>
    </w:p>
    <w:p w:rsidR="0050460F" w:rsidRPr="0050460F" w:rsidRDefault="0050460F" w:rsidP="0050460F">
      <w:pPr>
        <w:rPr>
          <w:rFonts w:ascii="Times New Roman" w:hAnsi="Times New Roman" w:cs="Times New Roman"/>
          <w:b/>
          <w:sz w:val="28"/>
          <w:szCs w:val="28"/>
        </w:rPr>
      </w:pPr>
      <w:r w:rsidRPr="0050460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0460F">
        <w:rPr>
          <w:rFonts w:ascii="Times New Roman" w:hAnsi="Times New Roman" w:cs="Times New Roman"/>
          <w:b/>
          <w:sz w:val="28"/>
          <w:szCs w:val="28"/>
        </w:rPr>
        <w:t xml:space="preserve">   ПОСТАНОВЛЕНИЕ</w:t>
      </w:r>
    </w:p>
    <w:p w:rsidR="0050460F" w:rsidRPr="0050460F" w:rsidRDefault="0050460F" w:rsidP="0050460F">
      <w:pPr>
        <w:tabs>
          <w:tab w:val="left" w:pos="7275"/>
        </w:tabs>
        <w:rPr>
          <w:rFonts w:ascii="Times New Roman" w:hAnsi="Times New Roman" w:cs="Times New Roman"/>
          <w:b/>
          <w:sz w:val="28"/>
          <w:szCs w:val="28"/>
        </w:rPr>
      </w:pPr>
      <w:r w:rsidRPr="0050460F">
        <w:rPr>
          <w:rFonts w:ascii="Times New Roman" w:hAnsi="Times New Roman" w:cs="Times New Roman"/>
          <w:b/>
          <w:sz w:val="28"/>
          <w:szCs w:val="28"/>
        </w:rPr>
        <w:t>14.12.2022 г</w:t>
      </w:r>
      <w:r w:rsidRPr="0050460F">
        <w:rPr>
          <w:rFonts w:ascii="Times New Roman" w:hAnsi="Times New Roman" w:cs="Times New Roman"/>
          <w:b/>
          <w:sz w:val="28"/>
          <w:szCs w:val="28"/>
        </w:rPr>
        <w:tab/>
        <w:t xml:space="preserve">     № 77</w:t>
      </w:r>
    </w:p>
    <w:p w:rsidR="0050460F" w:rsidRPr="0050460F" w:rsidRDefault="0050460F" w:rsidP="0050460F">
      <w:pPr>
        <w:jc w:val="center"/>
        <w:rPr>
          <w:rFonts w:ascii="Times New Roman" w:hAnsi="Times New Roman" w:cs="Times New Roman"/>
          <w:sz w:val="28"/>
          <w:szCs w:val="28"/>
        </w:rPr>
      </w:pPr>
      <w:r w:rsidRPr="0050460F">
        <w:rPr>
          <w:rFonts w:ascii="Times New Roman" w:hAnsi="Times New Roman" w:cs="Times New Roman"/>
          <w:sz w:val="28"/>
          <w:szCs w:val="28"/>
        </w:rPr>
        <w:t xml:space="preserve">      </w:t>
      </w:r>
      <w:r w:rsidRPr="0050460F">
        <w:rPr>
          <w:rFonts w:ascii="Times New Roman" w:hAnsi="Times New Roman" w:cs="Times New Roman"/>
          <w:b/>
          <w:sz w:val="28"/>
          <w:szCs w:val="28"/>
        </w:rPr>
        <w:t>Об утверждении требований к закупаемым администрацией Ишимского сельсовета Чистоозерного района Новосибирской области и подведомственными ей муниципальными казенными учреждениями,  отдельным видам товаров, работ, услуг (в том числе предельных цен товаров, работ, услуг)</w:t>
      </w:r>
    </w:p>
    <w:p w:rsidR="0050460F" w:rsidRDefault="0050460F" w:rsidP="0050460F">
      <w:pPr>
        <w:pStyle w:val="40"/>
        <w:tabs>
          <w:tab w:val="left" w:pos="851"/>
        </w:tabs>
        <w:spacing w:line="240" w:lineRule="auto"/>
        <w:jc w:val="left"/>
        <w:rPr>
          <w:rFonts w:asciiTheme="minorHAnsi" w:hAnsiTheme="minorHAnsi"/>
          <w:i/>
          <w:sz w:val="28"/>
          <w:szCs w:val="28"/>
        </w:rPr>
      </w:pPr>
    </w:p>
    <w:p w:rsidR="0050460F" w:rsidRPr="002D5296" w:rsidRDefault="0050460F" w:rsidP="0050460F">
      <w:pPr>
        <w:pStyle w:val="40"/>
        <w:tabs>
          <w:tab w:val="left" w:pos="851"/>
        </w:tabs>
        <w:spacing w:line="240" w:lineRule="auto"/>
        <w:jc w:val="left"/>
        <w:rPr>
          <w:color w:val="000000"/>
          <w:sz w:val="28"/>
          <w:szCs w:val="28"/>
        </w:rPr>
      </w:pPr>
      <w:r w:rsidRPr="002D5296">
        <w:rPr>
          <w:color w:val="000000"/>
          <w:sz w:val="28"/>
          <w:szCs w:val="28"/>
        </w:rPr>
        <w:t>В соответствии с ч.5 ст.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администрации Чистоозерного района Новосибирской области от 28.11.2022 №795 «</w:t>
      </w:r>
      <w:r w:rsidRPr="002D5296">
        <w:rPr>
          <w:sz w:val="28"/>
          <w:szCs w:val="28"/>
        </w:rPr>
        <w:t>О Правилах определения нормативных затрат на обеспечение функций органов мест</w:t>
      </w:r>
      <w:r>
        <w:rPr>
          <w:sz w:val="28"/>
          <w:szCs w:val="28"/>
        </w:rPr>
        <w:t xml:space="preserve">ного самоуправления Ишимского </w:t>
      </w:r>
      <w:r w:rsidRPr="002D5296">
        <w:rPr>
          <w:sz w:val="28"/>
          <w:szCs w:val="28"/>
        </w:rPr>
        <w:t>сельсовета Чистоозерного района Новосибирской области,</w:t>
      </w:r>
      <w:r w:rsidRPr="002D5296">
        <w:rPr>
          <w:color w:val="000000"/>
          <w:sz w:val="28"/>
          <w:szCs w:val="28"/>
        </w:rPr>
        <w:t xml:space="preserve"> а также в целях эффективного расходования </w:t>
      </w:r>
      <w:r>
        <w:rPr>
          <w:color w:val="000000"/>
          <w:sz w:val="28"/>
          <w:szCs w:val="28"/>
        </w:rPr>
        <w:t xml:space="preserve">бюджетных средств администрация Ишимского </w:t>
      </w:r>
      <w:r w:rsidRPr="002D5296">
        <w:rPr>
          <w:color w:val="000000"/>
          <w:sz w:val="28"/>
          <w:szCs w:val="28"/>
        </w:rPr>
        <w:t xml:space="preserve"> сельсовета Чистоозерного района</w:t>
      </w:r>
    </w:p>
    <w:p w:rsidR="0050460F" w:rsidRPr="002D5296" w:rsidRDefault="0050460F" w:rsidP="0050460F">
      <w:pPr>
        <w:pStyle w:val="40"/>
        <w:tabs>
          <w:tab w:val="left" w:pos="851"/>
        </w:tabs>
        <w:spacing w:line="240" w:lineRule="auto"/>
        <w:jc w:val="left"/>
        <w:rPr>
          <w:b/>
          <w:color w:val="000000"/>
          <w:sz w:val="28"/>
          <w:szCs w:val="28"/>
        </w:rPr>
      </w:pPr>
      <w:r w:rsidRPr="002D5296">
        <w:rPr>
          <w:color w:val="000000"/>
          <w:sz w:val="28"/>
          <w:szCs w:val="28"/>
        </w:rPr>
        <w:t xml:space="preserve"> </w:t>
      </w:r>
      <w:r w:rsidRPr="002D5296">
        <w:rPr>
          <w:b/>
          <w:color w:val="000000"/>
          <w:sz w:val="28"/>
          <w:szCs w:val="28"/>
        </w:rPr>
        <w:t>п о с т а н о в л я е т:</w:t>
      </w:r>
    </w:p>
    <w:p w:rsidR="0050460F" w:rsidRPr="002D5296" w:rsidRDefault="0050460F" w:rsidP="0050460F">
      <w:pPr>
        <w:pStyle w:val="40"/>
        <w:tabs>
          <w:tab w:val="left" w:pos="851"/>
        </w:tabs>
        <w:spacing w:line="240" w:lineRule="auto"/>
        <w:jc w:val="left"/>
        <w:rPr>
          <w:color w:val="000000"/>
          <w:sz w:val="28"/>
          <w:szCs w:val="28"/>
        </w:rPr>
      </w:pPr>
      <w:r w:rsidRPr="002D5296">
        <w:rPr>
          <w:color w:val="000000"/>
          <w:sz w:val="28"/>
          <w:szCs w:val="28"/>
        </w:rPr>
        <w:t xml:space="preserve">            1.Утвердить ведомственный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Приложение №1 к данному постановлению.</w:t>
      </w:r>
    </w:p>
    <w:p w:rsidR="0050460F" w:rsidRPr="002D5296" w:rsidRDefault="0050460F" w:rsidP="0050460F">
      <w:pPr>
        <w:pStyle w:val="40"/>
        <w:tabs>
          <w:tab w:val="left" w:pos="851"/>
        </w:tabs>
        <w:spacing w:line="240" w:lineRule="auto"/>
        <w:jc w:val="left"/>
        <w:rPr>
          <w:color w:val="000000"/>
          <w:sz w:val="28"/>
          <w:szCs w:val="28"/>
        </w:rPr>
      </w:pPr>
      <w:r w:rsidRPr="002D5296">
        <w:rPr>
          <w:sz w:val="28"/>
          <w:szCs w:val="28"/>
        </w:rPr>
        <w:t xml:space="preserve">       2.  Опубликовать по</w:t>
      </w:r>
      <w:r>
        <w:rPr>
          <w:sz w:val="28"/>
          <w:szCs w:val="28"/>
        </w:rPr>
        <w:t xml:space="preserve">становление в газете «Ишимский </w:t>
      </w:r>
      <w:r w:rsidRPr="002D5296">
        <w:rPr>
          <w:sz w:val="28"/>
          <w:szCs w:val="28"/>
        </w:rPr>
        <w:t xml:space="preserve"> Вестник » и разместить на официальном</w:t>
      </w:r>
      <w:r>
        <w:rPr>
          <w:sz w:val="28"/>
          <w:szCs w:val="28"/>
        </w:rPr>
        <w:t xml:space="preserve"> сайте администрации Ишимского</w:t>
      </w:r>
      <w:r w:rsidRPr="002D5296">
        <w:rPr>
          <w:sz w:val="28"/>
          <w:szCs w:val="28"/>
        </w:rPr>
        <w:t xml:space="preserve"> сельсовета Чистоозерного района Новосибирской области.</w:t>
      </w:r>
    </w:p>
    <w:p w:rsidR="0050460F" w:rsidRPr="002D5296" w:rsidRDefault="0050460F" w:rsidP="0050460F">
      <w:pPr>
        <w:pStyle w:val="a9"/>
        <w:ind w:firstLine="0"/>
        <w:rPr>
          <w:szCs w:val="28"/>
        </w:rPr>
      </w:pPr>
      <w:r w:rsidRPr="002D5296">
        <w:rPr>
          <w:szCs w:val="28"/>
        </w:rPr>
        <w:t xml:space="preserve">         3. Настоящее постановление вступает в силу с момента его официального опубликования.</w:t>
      </w:r>
    </w:p>
    <w:p w:rsidR="0050460F" w:rsidRPr="002D5296" w:rsidRDefault="0050460F" w:rsidP="0050460F">
      <w:pPr>
        <w:pStyle w:val="a9"/>
        <w:ind w:firstLine="0"/>
        <w:rPr>
          <w:color w:val="000000"/>
          <w:szCs w:val="28"/>
        </w:rPr>
      </w:pPr>
      <w:r w:rsidRPr="002D5296">
        <w:rPr>
          <w:szCs w:val="28"/>
        </w:rPr>
        <w:t xml:space="preserve">                4. Контроль за исполнением данного постановления оставляю за собой.</w:t>
      </w:r>
    </w:p>
    <w:p w:rsidR="0050460F" w:rsidRDefault="0050460F" w:rsidP="0050460F">
      <w:pPr>
        <w:rPr>
          <w:sz w:val="28"/>
          <w:szCs w:val="28"/>
        </w:rPr>
      </w:pPr>
    </w:p>
    <w:p w:rsidR="0050460F" w:rsidRDefault="0050460F" w:rsidP="0050460F">
      <w:pPr>
        <w:rPr>
          <w:sz w:val="28"/>
          <w:szCs w:val="28"/>
        </w:rPr>
      </w:pPr>
    </w:p>
    <w:p w:rsidR="0050460F" w:rsidRPr="0050460F" w:rsidRDefault="0050460F" w:rsidP="0050460F">
      <w:pPr>
        <w:spacing w:after="0"/>
        <w:rPr>
          <w:rFonts w:ascii="Times New Roman" w:hAnsi="Times New Roman" w:cs="Times New Roman"/>
          <w:sz w:val="28"/>
          <w:szCs w:val="28"/>
        </w:rPr>
      </w:pPr>
      <w:r w:rsidRPr="0050460F">
        <w:rPr>
          <w:rFonts w:ascii="Times New Roman" w:hAnsi="Times New Roman" w:cs="Times New Roman"/>
          <w:sz w:val="28"/>
          <w:szCs w:val="28"/>
        </w:rPr>
        <w:t>Глава Ишимского сельсовета</w:t>
      </w:r>
    </w:p>
    <w:p w:rsidR="0050460F" w:rsidRPr="0050460F" w:rsidRDefault="0050460F" w:rsidP="0050460F">
      <w:pPr>
        <w:spacing w:after="0"/>
        <w:rPr>
          <w:rFonts w:ascii="Times New Roman" w:hAnsi="Times New Roman" w:cs="Times New Roman"/>
          <w:sz w:val="28"/>
          <w:szCs w:val="28"/>
        </w:rPr>
      </w:pPr>
      <w:r w:rsidRPr="0050460F">
        <w:rPr>
          <w:rFonts w:ascii="Times New Roman" w:hAnsi="Times New Roman" w:cs="Times New Roman"/>
          <w:sz w:val="28"/>
          <w:szCs w:val="28"/>
        </w:rPr>
        <w:t>Чистоозерного района</w:t>
      </w:r>
    </w:p>
    <w:p w:rsidR="0050460F" w:rsidRPr="0050460F" w:rsidRDefault="0050460F" w:rsidP="0050460F">
      <w:pPr>
        <w:spacing w:after="0"/>
        <w:rPr>
          <w:rFonts w:ascii="Times New Roman" w:hAnsi="Times New Roman" w:cs="Times New Roman"/>
          <w:sz w:val="28"/>
          <w:szCs w:val="28"/>
        </w:rPr>
      </w:pPr>
      <w:r w:rsidRPr="0050460F">
        <w:rPr>
          <w:rFonts w:ascii="Times New Roman" w:hAnsi="Times New Roman" w:cs="Times New Roman"/>
          <w:sz w:val="28"/>
          <w:szCs w:val="28"/>
        </w:rPr>
        <w:t xml:space="preserve">Новосибирской области                                              Е.Е.Иванко </w:t>
      </w:r>
    </w:p>
    <w:p w:rsidR="0050460F" w:rsidRPr="002D5296" w:rsidRDefault="0050460F" w:rsidP="0050460F">
      <w:pPr>
        <w:rPr>
          <w:sz w:val="28"/>
          <w:szCs w:val="28"/>
        </w:rPr>
      </w:pPr>
    </w:p>
    <w:p w:rsidR="0050460F" w:rsidRPr="002D5296" w:rsidRDefault="0050460F" w:rsidP="0050460F">
      <w:pPr>
        <w:rPr>
          <w:sz w:val="28"/>
          <w:szCs w:val="28"/>
        </w:rPr>
      </w:pPr>
      <w:r w:rsidRPr="002D5296">
        <w:rPr>
          <w:sz w:val="28"/>
          <w:szCs w:val="28"/>
        </w:rPr>
        <w:lastRenderedPageBreak/>
        <w:t xml:space="preserve">                          </w:t>
      </w:r>
      <w:r>
        <w:rPr>
          <w:sz w:val="28"/>
          <w:szCs w:val="2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167"/>
        <w:gridCol w:w="3807"/>
      </w:tblGrid>
      <w:tr w:rsidR="0050460F" w:rsidRPr="0050460F" w:rsidTr="0050460F">
        <w:tc>
          <w:tcPr>
            <w:tcW w:w="4853" w:type="dxa"/>
            <w:tcBorders>
              <w:top w:val="nil"/>
              <w:left w:val="nil"/>
              <w:bottom w:val="nil"/>
              <w:right w:val="nil"/>
            </w:tcBorders>
          </w:tcPr>
          <w:p w:rsidR="0050460F" w:rsidRPr="0050460F" w:rsidRDefault="0050460F" w:rsidP="0050460F">
            <w:pPr>
              <w:widowControl w:val="0"/>
              <w:autoSpaceDE w:val="0"/>
              <w:autoSpaceDN w:val="0"/>
              <w:adjustRightInd w:val="0"/>
              <w:spacing w:line="308" w:lineRule="atLeast"/>
              <w:rPr>
                <w:rFonts w:ascii="Times New Roman" w:hAnsi="Times New Roman" w:cs="Times New Roman"/>
                <w:sz w:val="20"/>
                <w:szCs w:val="20"/>
              </w:rPr>
            </w:pPr>
          </w:p>
        </w:tc>
        <w:tc>
          <w:tcPr>
            <w:tcW w:w="4853" w:type="dxa"/>
            <w:tcBorders>
              <w:top w:val="nil"/>
              <w:left w:val="nil"/>
              <w:bottom w:val="nil"/>
              <w:right w:val="nil"/>
            </w:tcBorders>
          </w:tcPr>
          <w:p w:rsidR="0050460F" w:rsidRPr="0050460F" w:rsidRDefault="0050460F" w:rsidP="0050460F">
            <w:pPr>
              <w:widowControl w:val="0"/>
              <w:autoSpaceDE w:val="0"/>
              <w:autoSpaceDN w:val="0"/>
              <w:adjustRightInd w:val="0"/>
              <w:spacing w:line="308" w:lineRule="atLeast"/>
              <w:rPr>
                <w:rFonts w:ascii="Times New Roman" w:hAnsi="Times New Roman" w:cs="Times New Roman"/>
                <w:sz w:val="20"/>
                <w:szCs w:val="20"/>
              </w:rPr>
            </w:pPr>
          </w:p>
        </w:tc>
        <w:tc>
          <w:tcPr>
            <w:tcW w:w="4854" w:type="dxa"/>
            <w:tcBorders>
              <w:top w:val="nil"/>
              <w:left w:val="nil"/>
              <w:bottom w:val="nil"/>
              <w:right w:val="nil"/>
            </w:tcBorders>
          </w:tcPr>
          <w:p w:rsidR="0050460F" w:rsidRPr="0050460F" w:rsidRDefault="0050460F" w:rsidP="0050460F">
            <w:pPr>
              <w:widowControl w:val="0"/>
              <w:autoSpaceDE w:val="0"/>
              <w:autoSpaceDN w:val="0"/>
              <w:adjustRightInd w:val="0"/>
              <w:spacing w:after="0" w:line="308" w:lineRule="atLeast"/>
              <w:rPr>
                <w:rFonts w:ascii="Times New Roman" w:hAnsi="Times New Roman" w:cs="Times New Roman"/>
                <w:sz w:val="20"/>
                <w:szCs w:val="20"/>
              </w:rPr>
            </w:pPr>
            <w:r w:rsidRPr="0050460F">
              <w:rPr>
                <w:rFonts w:ascii="Times New Roman" w:hAnsi="Times New Roman" w:cs="Times New Roman"/>
                <w:sz w:val="20"/>
                <w:szCs w:val="20"/>
              </w:rPr>
              <w:t xml:space="preserve">                Приложение №1</w:t>
            </w:r>
          </w:p>
          <w:p w:rsidR="0050460F" w:rsidRPr="0050460F" w:rsidRDefault="0050460F" w:rsidP="0050460F">
            <w:pPr>
              <w:widowControl w:val="0"/>
              <w:autoSpaceDE w:val="0"/>
              <w:autoSpaceDN w:val="0"/>
              <w:adjustRightInd w:val="0"/>
              <w:spacing w:after="0" w:line="308" w:lineRule="atLeast"/>
              <w:jc w:val="center"/>
              <w:rPr>
                <w:rFonts w:ascii="Times New Roman" w:hAnsi="Times New Roman" w:cs="Times New Roman"/>
                <w:sz w:val="20"/>
                <w:szCs w:val="20"/>
              </w:rPr>
            </w:pPr>
            <w:r w:rsidRPr="0050460F">
              <w:rPr>
                <w:rFonts w:ascii="Times New Roman" w:hAnsi="Times New Roman" w:cs="Times New Roman"/>
                <w:sz w:val="20"/>
                <w:szCs w:val="20"/>
              </w:rPr>
              <w:t>к Постановлению администрации Ишимского сельсовета</w:t>
            </w:r>
          </w:p>
          <w:p w:rsidR="0050460F" w:rsidRPr="0050460F" w:rsidRDefault="0050460F" w:rsidP="0050460F">
            <w:pPr>
              <w:widowControl w:val="0"/>
              <w:autoSpaceDE w:val="0"/>
              <w:autoSpaceDN w:val="0"/>
              <w:adjustRightInd w:val="0"/>
              <w:spacing w:after="0" w:line="308" w:lineRule="atLeast"/>
              <w:jc w:val="center"/>
              <w:rPr>
                <w:rFonts w:ascii="Times New Roman" w:hAnsi="Times New Roman" w:cs="Times New Roman"/>
                <w:sz w:val="20"/>
                <w:szCs w:val="20"/>
              </w:rPr>
            </w:pPr>
            <w:r w:rsidRPr="0050460F">
              <w:rPr>
                <w:rFonts w:ascii="Times New Roman" w:hAnsi="Times New Roman" w:cs="Times New Roman"/>
                <w:sz w:val="20"/>
                <w:szCs w:val="20"/>
              </w:rPr>
              <w:t xml:space="preserve">Чистоозерного района Новосибирской области </w:t>
            </w:r>
          </w:p>
          <w:p w:rsidR="0050460F" w:rsidRPr="0050460F" w:rsidRDefault="0050460F" w:rsidP="0050460F">
            <w:pPr>
              <w:widowControl w:val="0"/>
              <w:autoSpaceDE w:val="0"/>
              <w:autoSpaceDN w:val="0"/>
              <w:adjustRightInd w:val="0"/>
              <w:spacing w:after="0" w:line="308" w:lineRule="atLeast"/>
              <w:jc w:val="center"/>
              <w:rPr>
                <w:rFonts w:ascii="Times New Roman" w:hAnsi="Times New Roman" w:cs="Times New Roman"/>
                <w:sz w:val="20"/>
                <w:szCs w:val="20"/>
              </w:rPr>
            </w:pPr>
            <w:r w:rsidRPr="0050460F">
              <w:rPr>
                <w:rFonts w:ascii="Times New Roman" w:hAnsi="Times New Roman" w:cs="Times New Roman"/>
                <w:sz w:val="20"/>
                <w:szCs w:val="20"/>
              </w:rPr>
              <w:t>от 14.12.2022 № 77</w:t>
            </w:r>
          </w:p>
          <w:p w:rsidR="0050460F" w:rsidRPr="0050460F" w:rsidRDefault="0050460F" w:rsidP="0050460F">
            <w:pPr>
              <w:widowControl w:val="0"/>
              <w:autoSpaceDE w:val="0"/>
              <w:autoSpaceDN w:val="0"/>
              <w:adjustRightInd w:val="0"/>
              <w:spacing w:after="0" w:line="308" w:lineRule="atLeast"/>
              <w:jc w:val="center"/>
              <w:rPr>
                <w:rFonts w:ascii="Times New Roman" w:hAnsi="Times New Roman" w:cs="Times New Roman"/>
                <w:b/>
                <w:i/>
                <w:sz w:val="20"/>
                <w:szCs w:val="20"/>
              </w:rPr>
            </w:pPr>
            <w:r w:rsidRPr="0050460F">
              <w:rPr>
                <w:rFonts w:ascii="Times New Roman" w:hAnsi="Times New Roman" w:cs="Times New Roman"/>
                <w:sz w:val="20"/>
                <w:szCs w:val="20"/>
              </w:rPr>
              <w:t>«Об утверждении требований к закупаемым администрацией  Ишимского сельсовета Чистоозерного района Новосибирской области и подведомственными ей муниципальными казенными учреждениями,  отдельным видам товаров, работ, услуг (в том числе предельных цен товаров, работ, услуг)»</w:t>
            </w:r>
            <w:r w:rsidRPr="0050460F">
              <w:rPr>
                <w:rFonts w:ascii="Times New Roman" w:hAnsi="Times New Roman" w:cs="Times New Roman"/>
                <w:b/>
                <w:i/>
                <w:sz w:val="20"/>
                <w:szCs w:val="20"/>
              </w:rPr>
              <w:t xml:space="preserve"> </w:t>
            </w:r>
          </w:p>
          <w:p w:rsidR="0050460F" w:rsidRPr="0050460F" w:rsidRDefault="0050460F" w:rsidP="0050460F">
            <w:pPr>
              <w:widowControl w:val="0"/>
              <w:autoSpaceDE w:val="0"/>
              <w:autoSpaceDN w:val="0"/>
              <w:adjustRightInd w:val="0"/>
              <w:spacing w:line="308" w:lineRule="atLeast"/>
              <w:rPr>
                <w:rFonts w:ascii="Times New Roman" w:hAnsi="Times New Roman" w:cs="Times New Roman"/>
                <w:sz w:val="20"/>
                <w:szCs w:val="20"/>
              </w:rPr>
            </w:pPr>
          </w:p>
        </w:tc>
      </w:tr>
    </w:tbl>
    <w:p w:rsidR="0050460F" w:rsidRPr="0050460F" w:rsidRDefault="0050460F" w:rsidP="0050460F">
      <w:pPr>
        <w:jc w:val="center"/>
        <w:rPr>
          <w:rFonts w:ascii="Times New Roman" w:hAnsi="Times New Roman" w:cs="Times New Roman"/>
          <w:b/>
        </w:rPr>
      </w:pPr>
      <w:r w:rsidRPr="0050460F">
        <w:rPr>
          <w:rFonts w:ascii="Times New Roman" w:hAnsi="Times New Roman" w:cs="Times New Roman"/>
          <w:b/>
        </w:rPr>
        <w:t>ВЕДОМСТВЕННЫЙ ПЕРЕЧЕНЬ</w:t>
      </w:r>
    </w:p>
    <w:p w:rsidR="0050460F" w:rsidRPr="0050460F" w:rsidRDefault="0050460F" w:rsidP="0050460F">
      <w:pPr>
        <w:jc w:val="center"/>
        <w:rPr>
          <w:rFonts w:ascii="Times New Roman" w:hAnsi="Times New Roman" w:cs="Times New Roman"/>
          <w:b/>
        </w:rPr>
      </w:pPr>
      <w:r w:rsidRPr="0050460F">
        <w:rPr>
          <w:rFonts w:ascii="Times New Roman" w:hAnsi="Times New Roman" w:cs="Times New Roman"/>
          <w:b/>
        </w:rPr>
        <w:t>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w:t>
      </w: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
        <w:gridCol w:w="882"/>
        <w:gridCol w:w="1261"/>
        <w:gridCol w:w="633"/>
        <w:gridCol w:w="704"/>
        <w:gridCol w:w="1374"/>
        <w:gridCol w:w="1314"/>
        <w:gridCol w:w="1344"/>
        <w:gridCol w:w="1434"/>
        <w:gridCol w:w="715"/>
        <w:gridCol w:w="626"/>
        <w:gridCol w:w="8"/>
        <w:gridCol w:w="10"/>
      </w:tblGrid>
      <w:tr w:rsidR="0050460F" w:rsidRPr="00CB39C3" w:rsidTr="0050460F">
        <w:trPr>
          <w:gridAfter w:val="2"/>
          <w:wAfter w:w="22" w:type="dxa"/>
        </w:trPr>
        <w:tc>
          <w:tcPr>
            <w:tcW w:w="435" w:type="dxa"/>
            <w:vMerge w:val="restart"/>
            <w:shd w:val="clear" w:color="auto" w:fill="auto"/>
          </w:tcPr>
          <w:p w:rsidR="0050460F" w:rsidRPr="00CB39C3" w:rsidRDefault="0050460F" w:rsidP="0050460F">
            <w:pPr>
              <w:pStyle w:val="ConsPlusNormal"/>
              <w:ind w:firstLine="0"/>
              <w:rPr>
                <w:rFonts w:ascii="Times New Roman" w:hAnsi="Times New Roman" w:cs="Times New Roman"/>
                <w:sz w:val="16"/>
                <w:szCs w:val="16"/>
              </w:rPr>
            </w:pPr>
            <w:r w:rsidRPr="00CB39C3">
              <w:rPr>
                <w:rFonts w:ascii="Times New Roman" w:hAnsi="Times New Roman" w:cs="Times New Roman"/>
                <w:sz w:val="16"/>
                <w:szCs w:val="16"/>
              </w:rPr>
              <w:t>№ п/п</w:t>
            </w:r>
          </w:p>
        </w:tc>
        <w:tc>
          <w:tcPr>
            <w:tcW w:w="1254" w:type="dxa"/>
            <w:vMerge w:val="restart"/>
            <w:shd w:val="clear" w:color="auto" w:fill="auto"/>
          </w:tcPr>
          <w:p w:rsidR="0050460F" w:rsidRPr="00CB39C3" w:rsidRDefault="0050460F" w:rsidP="0050460F">
            <w:pPr>
              <w:pStyle w:val="ConsPlusNormal"/>
              <w:ind w:firstLine="0"/>
              <w:jc w:val="center"/>
              <w:rPr>
                <w:rFonts w:ascii="Times New Roman" w:hAnsi="Times New Roman" w:cs="Times New Roman"/>
                <w:sz w:val="16"/>
                <w:szCs w:val="16"/>
              </w:rPr>
            </w:pPr>
            <w:r w:rsidRPr="00CB39C3">
              <w:rPr>
                <w:rFonts w:ascii="Times New Roman" w:hAnsi="Times New Roman" w:cs="Times New Roman"/>
                <w:sz w:val="16"/>
                <w:szCs w:val="16"/>
              </w:rPr>
              <w:t xml:space="preserve">Код по </w:t>
            </w:r>
            <w:hyperlink r:id="rId11" w:history="1">
              <w:r w:rsidRPr="00CB39C3">
                <w:rPr>
                  <w:rFonts w:ascii="Times New Roman" w:hAnsi="Times New Roman" w:cs="Times New Roman"/>
                  <w:sz w:val="16"/>
                  <w:szCs w:val="16"/>
                </w:rPr>
                <w:t>ОКПД</w:t>
              </w:r>
            </w:hyperlink>
            <w:r w:rsidRPr="00CB39C3">
              <w:rPr>
                <w:rFonts w:ascii="Times New Roman" w:hAnsi="Times New Roman" w:cs="Times New Roman"/>
                <w:sz w:val="16"/>
                <w:szCs w:val="16"/>
              </w:rPr>
              <w:t>2</w:t>
            </w:r>
          </w:p>
        </w:tc>
        <w:tc>
          <w:tcPr>
            <w:tcW w:w="1854" w:type="dxa"/>
            <w:vMerge w:val="restart"/>
            <w:shd w:val="clear" w:color="auto" w:fill="auto"/>
          </w:tcPr>
          <w:p w:rsidR="0050460F" w:rsidRPr="00CB39C3" w:rsidRDefault="0050460F" w:rsidP="0050460F">
            <w:pPr>
              <w:pStyle w:val="ConsPlusNormal"/>
              <w:ind w:firstLine="0"/>
              <w:jc w:val="center"/>
              <w:rPr>
                <w:rFonts w:ascii="Times New Roman" w:hAnsi="Times New Roman" w:cs="Times New Roman"/>
                <w:sz w:val="16"/>
                <w:szCs w:val="16"/>
              </w:rPr>
            </w:pPr>
            <w:r w:rsidRPr="00CB39C3">
              <w:rPr>
                <w:rFonts w:ascii="Times New Roman" w:hAnsi="Times New Roman" w:cs="Times New Roman"/>
                <w:sz w:val="16"/>
                <w:szCs w:val="16"/>
              </w:rPr>
              <w:t>Наименование отдельного вида товаров, работ, услуг</w:t>
            </w:r>
          </w:p>
        </w:tc>
        <w:tc>
          <w:tcPr>
            <w:tcW w:w="1837" w:type="dxa"/>
            <w:gridSpan w:val="2"/>
            <w:shd w:val="clear" w:color="auto" w:fill="auto"/>
          </w:tcPr>
          <w:p w:rsidR="0050460F" w:rsidRPr="00CB39C3" w:rsidRDefault="0050460F" w:rsidP="0050460F">
            <w:pPr>
              <w:pStyle w:val="ConsPlusNormal"/>
              <w:ind w:firstLine="0"/>
              <w:jc w:val="center"/>
              <w:rPr>
                <w:rFonts w:ascii="Times New Roman" w:hAnsi="Times New Roman" w:cs="Times New Roman"/>
                <w:sz w:val="16"/>
                <w:szCs w:val="16"/>
              </w:rPr>
            </w:pPr>
            <w:r w:rsidRPr="00CB39C3">
              <w:rPr>
                <w:rFonts w:ascii="Times New Roman" w:hAnsi="Times New Roman" w:cs="Times New Roman"/>
                <w:sz w:val="16"/>
                <w:szCs w:val="16"/>
              </w:rPr>
              <w:t>Единица измерения</w:t>
            </w:r>
          </w:p>
        </w:tc>
        <w:tc>
          <w:tcPr>
            <w:tcW w:w="3970" w:type="dxa"/>
            <w:gridSpan w:val="2"/>
            <w:shd w:val="clear" w:color="auto" w:fill="auto"/>
          </w:tcPr>
          <w:p w:rsidR="0050460F" w:rsidRPr="00CB39C3" w:rsidRDefault="0050460F" w:rsidP="0050460F">
            <w:pPr>
              <w:pStyle w:val="ConsPlusNormal"/>
              <w:ind w:firstLine="0"/>
              <w:jc w:val="center"/>
              <w:rPr>
                <w:rFonts w:ascii="Times New Roman" w:hAnsi="Times New Roman" w:cs="Times New Roman"/>
                <w:sz w:val="16"/>
                <w:szCs w:val="16"/>
              </w:rPr>
            </w:pPr>
            <w:r w:rsidRPr="00CB39C3">
              <w:rPr>
                <w:rFonts w:ascii="Times New Roman" w:hAnsi="Times New Roman" w:cs="Times New Roman"/>
                <w:sz w:val="16"/>
                <w:szCs w:val="16"/>
              </w:rPr>
              <w:t xml:space="preserve">Требования к потребительским свойствам (в том числе качеству) и иным характеристикам, утвержденные администрацией </w:t>
            </w:r>
            <w:r>
              <w:rPr>
                <w:rFonts w:ascii="Times New Roman" w:hAnsi="Times New Roman" w:cs="Times New Roman"/>
                <w:sz w:val="16"/>
                <w:szCs w:val="16"/>
              </w:rPr>
              <w:t>Чистоозерного</w:t>
            </w:r>
            <w:r w:rsidRPr="00CB39C3">
              <w:rPr>
                <w:rFonts w:ascii="Times New Roman" w:hAnsi="Times New Roman" w:cs="Times New Roman"/>
                <w:sz w:val="16"/>
                <w:szCs w:val="16"/>
              </w:rPr>
              <w:t xml:space="preserve"> района</w:t>
            </w:r>
          </w:p>
          <w:p w:rsidR="0050460F" w:rsidRPr="00CB39C3" w:rsidRDefault="0050460F" w:rsidP="0050460F">
            <w:pPr>
              <w:pStyle w:val="ConsPlusNormal"/>
              <w:ind w:firstLine="0"/>
              <w:jc w:val="center"/>
              <w:rPr>
                <w:rFonts w:ascii="Times New Roman" w:hAnsi="Times New Roman" w:cs="Times New Roman"/>
                <w:sz w:val="16"/>
                <w:szCs w:val="16"/>
              </w:rPr>
            </w:pPr>
            <w:r w:rsidRPr="00CB39C3">
              <w:rPr>
                <w:rFonts w:ascii="Times New Roman" w:hAnsi="Times New Roman" w:cs="Times New Roman"/>
                <w:sz w:val="16"/>
                <w:szCs w:val="16"/>
              </w:rPr>
              <w:t>Новосибирской области</w:t>
            </w:r>
          </w:p>
        </w:tc>
        <w:tc>
          <w:tcPr>
            <w:tcW w:w="5960" w:type="dxa"/>
            <w:gridSpan w:val="4"/>
            <w:shd w:val="clear" w:color="auto" w:fill="auto"/>
          </w:tcPr>
          <w:p w:rsidR="0050460F" w:rsidRPr="00CB39C3" w:rsidRDefault="0050460F" w:rsidP="0050460F">
            <w:pPr>
              <w:pStyle w:val="ConsPlusNormal"/>
              <w:ind w:firstLine="0"/>
              <w:jc w:val="center"/>
              <w:rPr>
                <w:rFonts w:ascii="Times New Roman" w:hAnsi="Times New Roman" w:cs="Times New Roman"/>
                <w:sz w:val="16"/>
                <w:szCs w:val="16"/>
              </w:rPr>
            </w:pPr>
            <w:r w:rsidRPr="00CB39C3">
              <w:rPr>
                <w:rFonts w:ascii="Times New Roman" w:hAnsi="Times New Roman" w:cs="Times New Roman"/>
                <w:sz w:val="16"/>
                <w:szCs w:val="16"/>
              </w:rPr>
              <w:t xml:space="preserve">Требования к потребительским свойствам (в том числе качеству) и иным характеристикам, утвержденные муниципальным органом </w:t>
            </w:r>
            <w:r>
              <w:rPr>
                <w:rFonts w:ascii="Times New Roman" w:hAnsi="Times New Roman" w:cs="Times New Roman"/>
                <w:sz w:val="16"/>
                <w:szCs w:val="16"/>
              </w:rPr>
              <w:t>Чистоозерного</w:t>
            </w:r>
            <w:r w:rsidRPr="00CB39C3">
              <w:rPr>
                <w:rFonts w:ascii="Times New Roman" w:hAnsi="Times New Roman" w:cs="Times New Roman"/>
                <w:sz w:val="16"/>
                <w:szCs w:val="16"/>
              </w:rPr>
              <w:t xml:space="preserve"> района Новосибирской области</w:t>
            </w:r>
          </w:p>
        </w:tc>
      </w:tr>
      <w:tr w:rsidR="0050460F" w:rsidRPr="00CB39C3" w:rsidTr="0050460F">
        <w:trPr>
          <w:gridAfter w:val="1"/>
          <w:wAfter w:w="13" w:type="dxa"/>
        </w:trPr>
        <w:tc>
          <w:tcPr>
            <w:tcW w:w="435" w:type="dxa"/>
            <w:vMerge/>
            <w:shd w:val="clear" w:color="auto" w:fill="auto"/>
          </w:tcPr>
          <w:p w:rsidR="0050460F" w:rsidRPr="00CB39C3" w:rsidRDefault="0050460F" w:rsidP="0050460F">
            <w:pPr>
              <w:widowControl w:val="0"/>
              <w:rPr>
                <w:sz w:val="16"/>
                <w:szCs w:val="16"/>
              </w:rPr>
            </w:pPr>
          </w:p>
        </w:tc>
        <w:tc>
          <w:tcPr>
            <w:tcW w:w="1254" w:type="dxa"/>
            <w:vMerge/>
            <w:shd w:val="clear" w:color="auto" w:fill="auto"/>
          </w:tcPr>
          <w:p w:rsidR="0050460F" w:rsidRPr="00CB39C3" w:rsidRDefault="0050460F" w:rsidP="0050460F">
            <w:pPr>
              <w:widowControl w:val="0"/>
              <w:rPr>
                <w:sz w:val="16"/>
                <w:szCs w:val="16"/>
              </w:rPr>
            </w:pPr>
          </w:p>
        </w:tc>
        <w:tc>
          <w:tcPr>
            <w:tcW w:w="1854" w:type="dxa"/>
            <w:vMerge/>
            <w:shd w:val="clear" w:color="auto" w:fill="auto"/>
          </w:tcPr>
          <w:p w:rsidR="0050460F" w:rsidRPr="00CB39C3" w:rsidRDefault="0050460F" w:rsidP="0050460F">
            <w:pPr>
              <w:widowControl w:val="0"/>
              <w:rPr>
                <w:sz w:val="16"/>
                <w:szCs w:val="16"/>
              </w:rPr>
            </w:pPr>
          </w:p>
        </w:tc>
        <w:tc>
          <w:tcPr>
            <w:tcW w:w="862" w:type="dxa"/>
            <w:shd w:val="clear" w:color="auto" w:fill="auto"/>
          </w:tcPr>
          <w:p w:rsidR="0050460F" w:rsidRPr="00CB39C3" w:rsidRDefault="0050460F" w:rsidP="0050460F">
            <w:pPr>
              <w:pStyle w:val="ConsPlusNormal"/>
              <w:ind w:firstLine="0"/>
              <w:jc w:val="center"/>
              <w:rPr>
                <w:rFonts w:ascii="Times New Roman" w:hAnsi="Times New Roman" w:cs="Times New Roman"/>
                <w:sz w:val="16"/>
                <w:szCs w:val="16"/>
              </w:rPr>
            </w:pPr>
            <w:r w:rsidRPr="00CB39C3">
              <w:rPr>
                <w:rFonts w:ascii="Times New Roman" w:hAnsi="Times New Roman" w:cs="Times New Roman"/>
                <w:sz w:val="16"/>
                <w:szCs w:val="16"/>
              </w:rPr>
              <w:t xml:space="preserve">код по </w:t>
            </w:r>
            <w:hyperlink r:id="rId12" w:history="1">
              <w:r w:rsidRPr="00CB39C3">
                <w:rPr>
                  <w:rFonts w:ascii="Times New Roman" w:hAnsi="Times New Roman" w:cs="Times New Roman"/>
                  <w:sz w:val="16"/>
                  <w:szCs w:val="16"/>
                </w:rPr>
                <w:t>ОКЕИ</w:t>
              </w:r>
            </w:hyperlink>
          </w:p>
        </w:tc>
        <w:tc>
          <w:tcPr>
            <w:tcW w:w="975" w:type="dxa"/>
            <w:shd w:val="clear" w:color="auto" w:fill="auto"/>
          </w:tcPr>
          <w:p w:rsidR="0050460F" w:rsidRPr="00CB39C3" w:rsidRDefault="0050460F" w:rsidP="0050460F">
            <w:pPr>
              <w:pStyle w:val="ConsPlusNormal"/>
              <w:ind w:right="-116" w:firstLine="0"/>
              <w:jc w:val="center"/>
              <w:rPr>
                <w:rFonts w:ascii="Times New Roman" w:hAnsi="Times New Roman" w:cs="Times New Roman"/>
                <w:sz w:val="16"/>
                <w:szCs w:val="16"/>
              </w:rPr>
            </w:pPr>
            <w:r w:rsidRPr="00CB39C3">
              <w:rPr>
                <w:rFonts w:ascii="Times New Roman" w:hAnsi="Times New Roman" w:cs="Times New Roman"/>
                <w:sz w:val="16"/>
                <w:szCs w:val="16"/>
              </w:rPr>
              <w:t>наименование</w:t>
            </w:r>
          </w:p>
        </w:tc>
        <w:tc>
          <w:tcPr>
            <w:tcW w:w="2032" w:type="dxa"/>
            <w:shd w:val="clear" w:color="auto" w:fill="auto"/>
          </w:tcPr>
          <w:p w:rsidR="0050460F" w:rsidRPr="00CB39C3" w:rsidRDefault="0050460F" w:rsidP="0050460F">
            <w:pPr>
              <w:pStyle w:val="ConsPlusNormal"/>
              <w:ind w:firstLine="0"/>
              <w:jc w:val="center"/>
              <w:rPr>
                <w:rFonts w:ascii="Times New Roman" w:hAnsi="Times New Roman" w:cs="Times New Roman"/>
                <w:sz w:val="16"/>
                <w:szCs w:val="16"/>
              </w:rPr>
            </w:pPr>
            <w:r w:rsidRPr="00CB39C3">
              <w:rPr>
                <w:rFonts w:ascii="Times New Roman" w:hAnsi="Times New Roman" w:cs="Times New Roman"/>
                <w:sz w:val="16"/>
                <w:szCs w:val="16"/>
              </w:rPr>
              <w:t>характеристика</w:t>
            </w:r>
          </w:p>
        </w:tc>
        <w:tc>
          <w:tcPr>
            <w:tcW w:w="1938" w:type="dxa"/>
            <w:shd w:val="clear" w:color="auto" w:fill="auto"/>
          </w:tcPr>
          <w:p w:rsidR="0050460F" w:rsidRPr="00CB39C3" w:rsidRDefault="0050460F" w:rsidP="0050460F">
            <w:pPr>
              <w:pStyle w:val="ConsPlusNormal"/>
              <w:ind w:firstLine="0"/>
              <w:jc w:val="center"/>
              <w:rPr>
                <w:rFonts w:ascii="Times New Roman" w:hAnsi="Times New Roman" w:cs="Times New Roman"/>
                <w:sz w:val="16"/>
                <w:szCs w:val="16"/>
              </w:rPr>
            </w:pPr>
            <w:r w:rsidRPr="00CB39C3">
              <w:rPr>
                <w:rFonts w:ascii="Times New Roman" w:hAnsi="Times New Roman" w:cs="Times New Roman"/>
                <w:sz w:val="16"/>
                <w:szCs w:val="16"/>
              </w:rPr>
              <w:t>значение характеристики</w:t>
            </w:r>
          </w:p>
        </w:tc>
        <w:tc>
          <w:tcPr>
            <w:tcW w:w="1985" w:type="dxa"/>
            <w:shd w:val="clear" w:color="auto" w:fill="auto"/>
          </w:tcPr>
          <w:p w:rsidR="0050460F" w:rsidRPr="00CB39C3" w:rsidRDefault="0050460F" w:rsidP="0050460F">
            <w:pPr>
              <w:pStyle w:val="ConsPlusNormal"/>
              <w:ind w:firstLine="0"/>
              <w:jc w:val="center"/>
              <w:rPr>
                <w:rFonts w:ascii="Times New Roman" w:hAnsi="Times New Roman" w:cs="Times New Roman"/>
                <w:sz w:val="16"/>
                <w:szCs w:val="16"/>
              </w:rPr>
            </w:pPr>
            <w:r w:rsidRPr="00CB39C3">
              <w:rPr>
                <w:rFonts w:ascii="Times New Roman" w:hAnsi="Times New Roman" w:cs="Times New Roman"/>
                <w:sz w:val="16"/>
                <w:szCs w:val="16"/>
              </w:rPr>
              <w:t>характеристика</w:t>
            </w:r>
          </w:p>
        </w:tc>
        <w:tc>
          <w:tcPr>
            <w:tcW w:w="2127" w:type="dxa"/>
            <w:shd w:val="clear" w:color="auto" w:fill="auto"/>
          </w:tcPr>
          <w:p w:rsidR="0050460F" w:rsidRPr="00CB39C3" w:rsidRDefault="0050460F" w:rsidP="0050460F">
            <w:pPr>
              <w:pStyle w:val="ConsPlusNormal"/>
              <w:ind w:firstLine="0"/>
              <w:jc w:val="center"/>
              <w:rPr>
                <w:rFonts w:ascii="Times New Roman" w:hAnsi="Times New Roman" w:cs="Times New Roman"/>
                <w:sz w:val="16"/>
                <w:szCs w:val="16"/>
              </w:rPr>
            </w:pPr>
            <w:r w:rsidRPr="00CB39C3">
              <w:rPr>
                <w:rFonts w:ascii="Times New Roman" w:hAnsi="Times New Roman" w:cs="Times New Roman"/>
                <w:sz w:val="16"/>
                <w:szCs w:val="16"/>
              </w:rPr>
              <w:t>значение характеристики</w:t>
            </w:r>
          </w:p>
        </w:tc>
        <w:tc>
          <w:tcPr>
            <w:tcW w:w="992" w:type="dxa"/>
            <w:shd w:val="clear" w:color="auto" w:fill="auto"/>
          </w:tcPr>
          <w:p w:rsidR="0050460F" w:rsidRPr="00CB39C3" w:rsidRDefault="0050460F" w:rsidP="0050460F">
            <w:pPr>
              <w:pStyle w:val="ConsPlusNormal"/>
              <w:ind w:firstLine="0"/>
              <w:jc w:val="center"/>
              <w:rPr>
                <w:rFonts w:ascii="Times New Roman" w:hAnsi="Times New Roman" w:cs="Times New Roman"/>
                <w:sz w:val="16"/>
                <w:szCs w:val="16"/>
              </w:rPr>
            </w:pPr>
            <w:r w:rsidRPr="00CB39C3">
              <w:rPr>
                <w:rFonts w:ascii="Times New Roman" w:hAnsi="Times New Roman" w:cs="Times New Roman"/>
                <w:sz w:val="16"/>
                <w:szCs w:val="16"/>
              </w:rPr>
              <w:t xml:space="preserve">обоснование отклонения значения характеристики </w:t>
            </w:r>
          </w:p>
        </w:tc>
        <w:tc>
          <w:tcPr>
            <w:tcW w:w="865" w:type="dxa"/>
            <w:gridSpan w:val="2"/>
            <w:shd w:val="clear" w:color="auto" w:fill="auto"/>
          </w:tcPr>
          <w:p w:rsidR="0050460F" w:rsidRPr="00CB39C3" w:rsidRDefault="0050460F" w:rsidP="0050460F">
            <w:pPr>
              <w:pStyle w:val="ConsPlusNormal"/>
              <w:ind w:firstLine="0"/>
              <w:jc w:val="center"/>
              <w:rPr>
                <w:rFonts w:ascii="Times New Roman" w:hAnsi="Times New Roman" w:cs="Times New Roman"/>
                <w:sz w:val="16"/>
                <w:szCs w:val="16"/>
              </w:rPr>
            </w:pPr>
            <w:r w:rsidRPr="00CB39C3">
              <w:rPr>
                <w:rFonts w:ascii="Times New Roman" w:hAnsi="Times New Roman" w:cs="Times New Roman"/>
                <w:sz w:val="16"/>
                <w:szCs w:val="16"/>
              </w:rPr>
              <w:t xml:space="preserve">функциональное назначение </w:t>
            </w:r>
            <w:hyperlink w:anchor="P158" w:history="1">
              <w:r w:rsidRPr="00CB39C3">
                <w:rPr>
                  <w:rFonts w:ascii="Times New Roman" w:hAnsi="Times New Roman" w:cs="Times New Roman"/>
                  <w:sz w:val="16"/>
                  <w:szCs w:val="16"/>
                </w:rPr>
                <w:t>&lt;*&gt;</w:t>
              </w:r>
            </w:hyperlink>
          </w:p>
        </w:tc>
      </w:tr>
      <w:tr w:rsidR="0050460F" w:rsidRPr="009F16F6" w:rsidTr="0050460F">
        <w:trPr>
          <w:gridAfter w:val="1"/>
          <w:wAfter w:w="13" w:type="dxa"/>
        </w:trPr>
        <w:tc>
          <w:tcPr>
            <w:tcW w:w="435" w:type="dxa"/>
            <w:shd w:val="clear" w:color="auto" w:fill="auto"/>
          </w:tcPr>
          <w:p w:rsidR="0050460F" w:rsidRPr="009F16F6" w:rsidRDefault="0050460F" w:rsidP="0050460F">
            <w:pPr>
              <w:pStyle w:val="ConsPlusNormal"/>
              <w:ind w:firstLine="0"/>
              <w:jc w:val="center"/>
              <w:rPr>
                <w:rFonts w:ascii="Times New Roman" w:hAnsi="Times New Roman" w:cs="Times New Roman"/>
              </w:rPr>
            </w:pPr>
            <w:r w:rsidRPr="009F16F6">
              <w:rPr>
                <w:rFonts w:ascii="Times New Roman" w:hAnsi="Times New Roman" w:cs="Times New Roman"/>
              </w:rPr>
              <w:t>1</w:t>
            </w:r>
          </w:p>
        </w:tc>
        <w:tc>
          <w:tcPr>
            <w:tcW w:w="1254" w:type="dxa"/>
            <w:shd w:val="clear" w:color="auto" w:fill="auto"/>
          </w:tcPr>
          <w:p w:rsidR="0050460F" w:rsidRPr="009F16F6" w:rsidRDefault="0050460F" w:rsidP="0050460F">
            <w:pPr>
              <w:pStyle w:val="ConsPlusNormal"/>
              <w:ind w:firstLine="0"/>
              <w:jc w:val="center"/>
              <w:rPr>
                <w:rFonts w:ascii="Times New Roman" w:hAnsi="Times New Roman" w:cs="Times New Roman"/>
              </w:rPr>
            </w:pPr>
            <w:r w:rsidRPr="009F16F6">
              <w:rPr>
                <w:rFonts w:ascii="Times New Roman" w:hAnsi="Times New Roman" w:cs="Times New Roman"/>
              </w:rPr>
              <w:t>2</w:t>
            </w:r>
          </w:p>
        </w:tc>
        <w:tc>
          <w:tcPr>
            <w:tcW w:w="1854" w:type="dxa"/>
            <w:shd w:val="clear" w:color="auto" w:fill="auto"/>
          </w:tcPr>
          <w:p w:rsidR="0050460F" w:rsidRPr="009F16F6" w:rsidRDefault="0050460F" w:rsidP="0050460F">
            <w:pPr>
              <w:pStyle w:val="ConsPlusNormal"/>
              <w:ind w:firstLine="0"/>
              <w:jc w:val="center"/>
              <w:rPr>
                <w:rFonts w:ascii="Times New Roman" w:hAnsi="Times New Roman" w:cs="Times New Roman"/>
              </w:rPr>
            </w:pPr>
            <w:r w:rsidRPr="009F16F6">
              <w:rPr>
                <w:rFonts w:ascii="Times New Roman" w:hAnsi="Times New Roman" w:cs="Times New Roman"/>
              </w:rPr>
              <w:t>3</w:t>
            </w:r>
          </w:p>
        </w:tc>
        <w:tc>
          <w:tcPr>
            <w:tcW w:w="862" w:type="dxa"/>
            <w:shd w:val="clear" w:color="auto" w:fill="auto"/>
          </w:tcPr>
          <w:p w:rsidR="0050460F" w:rsidRPr="009F16F6" w:rsidRDefault="0050460F" w:rsidP="0050460F">
            <w:pPr>
              <w:pStyle w:val="ConsPlusNormal"/>
              <w:ind w:firstLine="0"/>
              <w:jc w:val="center"/>
              <w:rPr>
                <w:rFonts w:ascii="Times New Roman" w:hAnsi="Times New Roman" w:cs="Times New Roman"/>
              </w:rPr>
            </w:pPr>
            <w:r w:rsidRPr="009F16F6">
              <w:rPr>
                <w:rFonts w:ascii="Times New Roman" w:hAnsi="Times New Roman" w:cs="Times New Roman"/>
              </w:rPr>
              <w:t>4</w:t>
            </w:r>
          </w:p>
        </w:tc>
        <w:tc>
          <w:tcPr>
            <w:tcW w:w="975" w:type="dxa"/>
            <w:shd w:val="clear" w:color="auto" w:fill="auto"/>
          </w:tcPr>
          <w:p w:rsidR="0050460F" w:rsidRPr="009F16F6" w:rsidRDefault="0050460F" w:rsidP="0050460F">
            <w:pPr>
              <w:pStyle w:val="ConsPlusNormal"/>
              <w:ind w:firstLine="0"/>
              <w:jc w:val="center"/>
              <w:rPr>
                <w:rFonts w:ascii="Times New Roman" w:hAnsi="Times New Roman" w:cs="Times New Roman"/>
              </w:rPr>
            </w:pPr>
            <w:r w:rsidRPr="009F16F6">
              <w:rPr>
                <w:rFonts w:ascii="Times New Roman" w:hAnsi="Times New Roman" w:cs="Times New Roman"/>
              </w:rPr>
              <w:t>5</w:t>
            </w:r>
          </w:p>
        </w:tc>
        <w:tc>
          <w:tcPr>
            <w:tcW w:w="2032" w:type="dxa"/>
            <w:shd w:val="clear" w:color="auto" w:fill="auto"/>
          </w:tcPr>
          <w:p w:rsidR="0050460F" w:rsidRPr="009F16F6" w:rsidRDefault="0050460F" w:rsidP="0050460F">
            <w:pPr>
              <w:pStyle w:val="ConsPlusNormal"/>
              <w:ind w:firstLine="0"/>
              <w:jc w:val="center"/>
              <w:rPr>
                <w:rFonts w:ascii="Times New Roman" w:hAnsi="Times New Roman" w:cs="Times New Roman"/>
              </w:rPr>
            </w:pPr>
            <w:r w:rsidRPr="009F16F6">
              <w:rPr>
                <w:rFonts w:ascii="Times New Roman" w:hAnsi="Times New Roman" w:cs="Times New Roman"/>
              </w:rPr>
              <w:t>6</w:t>
            </w:r>
          </w:p>
        </w:tc>
        <w:tc>
          <w:tcPr>
            <w:tcW w:w="1938" w:type="dxa"/>
            <w:shd w:val="clear" w:color="auto" w:fill="auto"/>
          </w:tcPr>
          <w:p w:rsidR="0050460F" w:rsidRPr="009F16F6" w:rsidRDefault="0050460F" w:rsidP="0050460F">
            <w:pPr>
              <w:pStyle w:val="ConsPlusNormal"/>
              <w:ind w:firstLine="0"/>
              <w:jc w:val="center"/>
              <w:rPr>
                <w:rFonts w:ascii="Times New Roman" w:hAnsi="Times New Roman" w:cs="Times New Roman"/>
              </w:rPr>
            </w:pPr>
            <w:r w:rsidRPr="009F16F6">
              <w:rPr>
                <w:rFonts w:ascii="Times New Roman" w:hAnsi="Times New Roman" w:cs="Times New Roman"/>
              </w:rPr>
              <w:t>7</w:t>
            </w:r>
          </w:p>
        </w:tc>
        <w:tc>
          <w:tcPr>
            <w:tcW w:w="1985" w:type="dxa"/>
            <w:shd w:val="clear" w:color="auto" w:fill="auto"/>
          </w:tcPr>
          <w:p w:rsidR="0050460F" w:rsidRPr="009F16F6" w:rsidRDefault="0050460F" w:rsidP="0050460F">
            <w:pPr>
              <w:pStyle w:val="ConsPlusNormal"/>
              <w:ind w:firstLine="0"/>
              <w:jc w:val="center"/>
              <w:rPr>
                <w:rFonts w:ascii="Times New Roman" w:hAnsi="Times New Roman" w:cs="Times New Roman"/>
              </w:rPr>
            </w:pPr>
            <w:r w:rsidRPr="009F16F6">
              <w:rPr>
                <w:rFonts w:ascii="Times New Roman" w:hAnsi="Times New Roman" w:cs="Times New Roman"/>
              </w:rPr>
              <w:t>8</w:t>
            </w:r>
          </w:p>
        </w:tc>
        <w:tc>
          <w:tcPr>
            <w:tcW w:w="2127" w:type="dxa"/>
            <w:shd w:val="clear" w:color="auto" w:fill="auto"/>
          </w:tcPr>
          <w:p w:rsidR="0050460F" w:rsidRPr="009F16F6" w:rsidRDefault="0050460F" w:rsidP="0050460F">
            <w:pPr>
              <w:pStyle w:val="ConsPlusNormal"/>
              <w:ind w:firstLine="0"/>
              <w:jc w:val="center"/>
              <w:rPr>
                <w:rFonts w:ascii="Times New Roman" w:hAnsi="Times New Roman" w:cs="Times New Roman"/>
              </w:rPr>
            </w:pPr>
            <w:r w:rsidRPr="009F16F6">
              <w:rPr>
                <w:rFonts w:ascii="Times New Roman" w:hAnsi="Times New Roman" w:cs="Times New Roman"/>
              </w:rPr>
              <w:t>9</w:t>
            </w:r>
          </w:p>
        </w:tc>
        <w:tc>
          <w:tcPr>
            <w:tcW w:w="992" w:type="dxa"/>
            <w:shd w:val="clear" w:color="auto" w:fill="auto"/>
          </w:tcPr>
          <w:p w:rsidR="0050460F" w:rsidRPr="009F16F6" w:rsidRDefault="0050460F" w:rsidP="0050460F">
            <w:pPr>
              <w:pStyle w:val="ConsPlusNormal"/>
              <w:ind w:firstLine="0"/>
              <w:jc w:val="center"/>
              <w:rPr>
                <w:rFonts w:ascii="Times New Roman" w:hAnsi="Times New Roman" w:cs="Times New Roman"/>
              </w:rPr>
            </w:pPr>
            <w:r w:rsidRPr="009F16F6">
              <w:rPr>
                <w:rFonts w:ascii="Times New Roman" w:hAnsi="Times New Roman" w:cs="Times New Roman"/>
              </w:rPr>
              <w:t>10</w:t>
            </w:r>
          </w:p>
        </w:tc>
        <w:tc>
          <w:tcPr>
            <w:tcW w:w="865" w:type="dxa"/>
            <w:gridSpan w:val="2"/>
            <w:shd w:val="clear" w:color="auto" w:fill="auto"/>
          </w:tcPr>
          <w:p w:rsidR="0050460F" w:rsidRPr="009F16F6" w:rsidRDefault="0050460F" w:rsidP="0050460F">
            <w:pPr>
              <w:pStyle w:val="ConsPlusNormal"/>
              <w:ind w:firstLine="0"/>
              <w:jc w:val="center"/>
              <w:rPr>
                <w:rFonts w:ascii="Times New Roman" w:hAnsi="Times New Roman" w:cs="Times New Roman"/>
              </w:rPr>
            </w:pPr>
            <w:r w:rsidRPr="009F16F6">
              <w:rPr>
                <w:rFonts w:ascii="Times New Roman" w:hAnsi="Times New Roman" w:cs="Times New Roman"/>
              </w:rPr>
              <w:t>11</w:t>
            </w:r>
          </w:p>
        </w:tc>
      </w:tr>
      <w:tr w:rsidR="0050460F" w:rsidRPr="009F16F6" w:rsidTr="0050460F">
        <w:tc>
          <w:tcPr>
            <w:tcW w:w="15332" w:type="dxa"/>
            <w:gridSpan w:val="13"/>
            <w:shd w:val="clear" w:color="auto" w:fill="auto"/>
          </w:tcPr>
          <w:p w:rsidR="0050460F" w:rsidRPr="00182557" w:rsidRDefault="0050460F" w:rsidP="0050460F">
            <w:pPr>
              <w:pStyle w:val="ConsPlusNormal"/>
              <w:ind w:firstLine="0"/>
              <w:jc w:val="center"/>
              <w:rPr>
                <w:rFonts w:ascii="Times New Roman" w:hAnsi="Times New Roman" w:cs="Times New Roman"/>
                <w:sz w:val="16"/>
                <w:szCs w:val="16"/>
              </w:rPr>
            </w:pPr>
            <w:r w:rsidRPr="00182557">
              <w:rPr>
                <w:rFonts w:ascii="Times New Roman" w:hAnsi="Times New Roman" w:cs="Times New Roman"/>
                <w:sz w:val="16"/>
                <w:szCs w:val="16"/>
              </w:rPr>
              <w:t xml:space="preserve">Отдельные виды товаров, работ, услуг, включенные в перечень отдельных видов товаров, работ, услуг, предусмотренные приложением № 2 к </w:t>
            </w:r>
          </w:p>
          <w:p w:rsidR="0050460F" w:rsidRPr="009F16F6" w:rsidRDefault="0050460F" w:rsidP="0050460F">
            <w:pPr>
              <w:pStyle w:val="ConsPlusNormal"/>
              <w:ind w:firstLine="0"/>
              <w:jc w:val="center"/>
              <w:rPr>
                <w:rFonts w:ascii="Times New Roman" w:hAnsi="Times New Roman" w:cs="Times New Roman"/>
              </w:rPr>
            </w:pPr>
            <w:r w:rsidRPr="00182557">
              <w:rPr>
                <w:rFonts w:ascii="Times New Roman" w:hAnsi="Times New Roman" w:cs="Times New Roman"/>
                <w:sz w:val="16"/>
                <w:szCs w:val="16"/>
              </w:rPr>
              <w:t xml:space="preserve">Правилам </w:t>
            </w:r>
            <w:r w:rsidRPr="00495292">
              <w:rPr>
                <w:rFonts w:ascii="Times New Roman" w:hAnsi="Times New Roman" w:cs="Times New Roman"/>
                <w:sz w:val="16"/>
                <w:szCs w:val="16"/>
              </w:rPr>
              <w:t xml:space="preserve">определения требований, к закупаемым муниципальными органами </w:t>
            </w:r>
            <w:r>
              <w:rPr>
                <w:rFonts w:ascii="Times New Roman" w:hAnsi="Times New Roman" w:cs="Times New Roman"/>
                <w:sz w:val="16"/>
                <w:szCs w:val="16"/>
              </w:rPr>
              <w:t>Чистоозерного</w:t>
            </w:r>
            <w:r w:rsidRPr="00495292">
              <w:rPr>
                <w:rFonts w:ascii="Times New Roman" w:hAnsi="Times New Roman" w:cs="Times New Roman"/>
                <w:sz w:val="16"/>
                <w:szCs w:val="16"/>
              </w:rPr>
              <w:t xml:space="preserve"> района Новосибирской области и подведомственными им муниципальными казенными учреждениями </w:t>
            </w:r>
            <w:r>
              <w:rPr>
                <w:rFonts w:ascii="Times New Roman" w:hAnsi="Times New Roman" w:cs="Times New Roman"/>
                <w:sz w:val="16"/>
                <w:szCs w:val="16"/>
              </w:rPr>
              <w:t>Чистоозерного</w:t>
            </w:r>
            <w:r w:rsidRPr="00495292">
              <w:rPr>
                <w:rFonts w:ascii="Times New Roman" w:hAnsi="Times New Roman" w:cs="Times New Roman"/>
                <w:sz w:val="16"/>
                <w:szCs w:val="16"/>
              </w:rPr>
              <w:t xml:space="preserve"> района Новосибирской области, муниципальными бюджетными учреждениями </w:t>
            </w:r>
            <w:r>
              <w:rPr>
                <w:rFonts w:ascii="Times New Roman" w:hAnsi="Times New Roman" w:cs="Times New Roman"/>
                <w:sz w:val="16"/>
                <w:szCs w:val="16"/>
              </w:rPr>
              <w:t>Чистоозерного</w:t>
            </w:r>
            <w:r w:rsidRPr="00495292">
              <w:rPr>
                <w:rFonts w:ascii="Times New Roman" w:hAnsi="Times New Roman" w:cs="Times New Roman"/>
                <w:sz w:val="16"/>
                <w:szCs w:val="16"/>
              </w:rPr>
              <w:t xml:space="preserve"> района Новосибирской области и муниципальными унитарными предприятиями </w:t>
            </w:r>
            <w:r>
              <w:rPr>
                <w:rFonts w:ascii="Times New Roman" w:hAnsi="Times New Roman" w:cs="Times New Roman"/>
                <w:sz w:val="16"/>
                <w:szCs w:val="16"/>
              </w:rPr>
              <w:t>Чистоозерного</w:t>
            </w:r>
            <w:r w:rsidRPr="00495292">
              <w:rPr>
                <w:rFonts w:ascii="Times New Roman" w:hAnsi="Times New Roman" w:cs="Times New Roman"/>
                <w:sz w:val="16"/>
                <w:szCs w:val="16"/>
              </w:rPr>
              <w:t xml:space="preserve"> района Новосибирской области, отдельным видам товаров, работ, услуг (в том числе предельных цен товаров, работ, услуг)</w:t>
            </w:r>
            <w:r>
              <w:rPr>
                <w:rFonts w:ascii="Times New Roman" w:hAnsi="Times New Roman" w:cs="Times New Roman"/>
                <w:sz w:val="16"/>
                <w:szCs w:val="16"/>
              </w:rPr>
              <w:t xml:space="preserve"> </w:t>
            </w:r>
            <w:r w:rsidRPr="00182557">
              <w:rPr>
                <w:rFonts w:ascii="Times New Roman" w:hAnsi="Times New Roman" w:cs="Times New Roman"/>
                <w:sz w:val="16"/>
                <w:szCs w:val="16"/>
              </w:rPr>
              <w:t xml:space="preserve">от </w:t>
            </w:r>
            <w:r>
              <w:rPr>
                <w:rFonts w:ascii="Times New Roman" w:hAnsi="Times New Roman" w:cs="Times New Roman"/>
                <w:sz w:val="16"/>
                <w:szCs w:val="16"/>
              </w:rPr>
              <w:t>15</w:t>
            </w:r>
            <w:r w:rsidRPr="00182557">
              <w:rPr>
                <w:rFonts w:ascii="Times New Roman" w:hAnsi="Times New Roman" w:cs="Times New Roman"/>
                <w:sz w:val="16"/>
                <w:szCs w:val="16"/>
              </w:rPr>
              <w:t>.</w:t>
            </w:r>
            <w:r>
              <w:rPr>
                <w:rFonts w:ascii="Times New Roman" w:hAnsi="Times New Roman" w:cs="Times New Roman"/>
                <w:sz w:val="16"/>
                <w:szCs w:val="16"/>
              </w:rPr>
              <w:t>11</w:t>
            </w:r>
            <w:r w:rsidRPr="00182557">
              <w:rPr>
                <w:rFonts w:ascii="Times New Roman" w:hAnsi="Times New Roman" w:cs="Times New Roman"/>
                <w:sz w:val="16"/>
                <w:szCs w:val="16"/>
              </w:rPr>
              <w:t>.20</w:t>
            </w:r>
            <w:r>
              <w:rPr>
                <w:rFonts w:ascii="Times New Roman" w:hAnsi="Times New Roman" w:cs="Times New Roman"/>
                <w:sz w:val="16"/>
                <w:szCs w:val="16"/>
              </w:rPr>
              <w:t>22</w:t>
            </w:r>
            <w:r w:rsidRPr="00182557">
              <w:rPr>
                <w:rFonts w:ascii="Times New Roman" w:hAnsi="Times New Roman" w:cs="Times New Roman"/>
                <w:sz w:val="16"/>
                <w:szCs w:val="16"/>
              </w:rPr>
              <w:t xml:space="preserve"> г. №</w:t>
            </w:r>
            <w:r>
              <w:rPr>
                <w:rFonts w:ascii="Times New Roman" w:hAnsi="Times New Roman" w:cs="Times New Roman"/>
                <w:sz w:val="16"/>
                <w:szCs w:val="16"/>
              </w:rPr>
              <w:t>381</w:t>
            </w:r>
          </w:p>
        </w:tc>
      </w:tr>
      <w:tr w:rsidR="0050460F" w:rsidRPr="009F16F6" w:rsidTr="0050460F">
        <w:trPr>
          <w:gridAfter w:val="1"/>
          <w:wAfter w:w="13" w:type="dxa"/>
          <w:trHeight w:val="2808"/>
        </w:trPr>
        <w:tc>
          <w:tcPr>
            <w:tcW w:w="435" w:type="dxa"/>
            <w:shd w:val="clear" w:color="auto" w:fill="auto"/>
          </w:tcPr>
          <w:p w:rsidR="0050460F" w:rsidRPr="001519BE" w:rsidRDefault="0050460F" w:rsidP="0050460F">
            <w:pPr>
              <w:pStyle w:val="ConsPlusNormal"/>
              <w:ind w:firstLine="0"/>
              <w:jc w:val="center"/>
              <w:rPr>
                <w:rFonts w:ascii="Times New Roman" w:hAnsi="Times New Roman" w:cs="Times New Roman"/>
                <w:sz w:val="16"/>
                <w:szCs w:val="16"/>
              </w:rPr>
            </w:pPr>
            <w:r w:rsidRPr="001519BE">
              <w:rPr>
                <w:rFonts w:ascii="Times New Roman" w:hAnsi="Times New Roman" w:cs="Times New Roman"/>
                <w:sz w:val="16"/>
                <w:szCs w:val="16"/>
              </w:rPr>
              <w:t>1</w:t>
            </w:r>
          </w:p>
        </w:tc>
        <w:tc>
          <w:tcPr>
            <w:tcW w:w="1254" w:type="dxa"/>
            <w:shd w:val="clear" w:color="auto" w:fill="auto"/>
          </w:tcPr>
          <w:p w:rsidR="0050460F" w:rsidRPr="001519BE" w:rsidRDefault="0050460F" w:rsidP="0050460F">
            <w:pPr>
              <w:pStyle w:val="13"/>
              <w:ind w:right="-105"/>
              <w:jc w:val="center"/>
              <w:rPr>
                <w:bCs/>
                <w:color w:val="000000"/>
                <w:sz w:val="16"/>
                <w:szCs w:val="16"/>
              </w:rPr>
            </w:pPr>
            <w:r w:rsidRPr="001519BE">
              <w:rPr>
                <w:bCs/>
                <w:color w:val="000000"/>
                <w:sz w:val="16"/>
                <w:szCs w:val="16"/>
              </w:rPr>
              <w:t>26.20.15</w:t>
            </w:r>
          </w:p>
        </w:tc>
        <w:tc>
          <w:tcPr>
            <w:tcW w:w="1854" w:type="dxa"/>
            <w:shd w:val="clear" w:color="auto" w:fill="auto"/>
          </w:tcPr>
          <w:p w:rsidR="0050460F" w:rsidRPr="00D3252D" w:rsidRDefault="0050460F" w:rsidP="0050460F">
            <w:pPr>
              <w:jc w:val="center"/>
              <w:rPr>
                <w:bCs/>
                <w:color w:val="000000"/>
                <w:sz w:val="16"/>
                <w:szCs w:val="16"/>
              </w:rPr>
            </w:pPr>
            <w:r w:rsidRPr="001519BE">
              <w:rPr>
                <w:bCs/>
                <w:color w:val="000000"/>
                <w:sz w:val="16"/>
                <w:szCs w:val="16"/>
              </w:rPr>
              <w:t xml:space="preserve">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w:t>
            </w:r>
            <w:r w:rsidRPr="001519BE">
              <w:rPr>
                <w:bCs/>
                <w:color w:val="000000"/>
                <w:sz w:val="16"/>
                <w:szCs w:val="16"/>
              </w:rPr>
              <w:lastRenderedPageBreak/>
              <w:t>запоминающие устройства, устро</w:t>
            </w:r>
            <w:r>
              <w:rPr>
                <w:bCs/>
                <w:color w:val="000000"/>
                <w:sz w:val="16"/>
                <w:szCs w:val="16"/>
              </w:rPr>
              <w:t>йства ввода, устройства вывода</w:t>
            </w:r>
          </w:p>
        </w:tc>
        <w:tc>
          <w:tcPr>
            <w:tcW w:w="862" w:type="dxa"/>
            <w:shd w:val="clear" w:color="auto" w:fill="auto"/>
          </w:tcPr>
          <w:p w:rsidR="0050460F" w:rsidRPr="00955AF1" w:rsidRDefault="0050460F" w:rsidP="0050460F">
            <w:pPr>
              <w:pStyle w:val="ConsPlusNormal"/>
              <w:ind w:firstLine="0"/>
              <w:jc w:val="center"/>
              <w:rPr>
                <w:rFonts w:ascii="Times New Roman" w:hAnsi="Times New Roman" w:cs="Times New Roman"/>
                <w:sz w:val="16"/>
                <w:szCs w:val="16"/>
              </w:rPr>
            </w:pPr>
          </w:p>
        </w:tc>
        <w:tc>
          <w:tcPr>
            <w:tcW w:w="975" w:type="dxa"/>
            <w:shd w:val="clear" w:color="auto" w:fill="auto"/>
          </w:tcPr>
          <w:p w:rsidR="0050460F" w:rsidRPr="00955AF1" w:rsidRDefault="0050460F" w:rsidP="0050460F">
            <w:pPr>
              <w:jc w:val="center"/>
              <w:rPr>
                <w:bCs/>
                <w:color w:val="000000"/>
                <w:sz w:val="16"/>
                <w:szCs w:val="16"/>
              </w:rPr>
            </w:pPr>
          </w:p>
        </w:tc>
        <w:tc>
          <w:tcPr>
            <w:tcW w:w="2032" w:type="dxa"/>
            <w:shd w:val="clear" w:color="auto" w:fill="auto"/>
          </w:tcPr>
          <w:p w:rsidR="0050460F" w:rsidRPr="00AC4B00" w:rsidRDefault="0050460F" w:rsidP="0050460F">
            <w:pPr>
              <w:jc w:val="center"/>
              <w:rPr>
                <w:bCs/>
                <w:color w:val="000000"/>
                <w:sz w:val="16"/>
                <w:szCs w:val="16"/>
              </w:rPr>
            </w:pP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1985" w:type="dxa"/>
            <w:shd w:val="clear" w:color="auto" w:fill="auto"/>
          </w:tcPr>
          <w:p w:rsidR="0050460F" w:rsidRPr="00AC4B00" w:rsidRDefault="0050460F" w:rsidP="0050460F">
            <w:pPr>
              <w:jc w:val="center"/>
              <w:rPr>
                <w:bCs/>
                <w:color w:val="000000"/>
                <w:sz w:val="16"/>
                <w:szCs w:val="16"/>
              </w:rPr>
            </w:pPr>
          </w:p>
        </w:tc>
        <w:tc>
          <w:tcPr>
            <w:tcW w:w="2127" w:type="dxa"/>
            <w:shd w:val="clear" w:color="auto" w:fill="auto"/>
          </w:tcPr>
          <w:p w:rsidR="0050460F" w:rsidRPr="00950CA0" w:rsidRDefault="0050460F" w:rsidP="0050460F">
            <w:pPr>
              <w:pStyle w:val="ConsPlusNormal"/>
              <w:ind w:firstLine="0"/>
              <w:jc w:val="center"/>
              <w:rPr>
                <w:rFonts w:ascii="Times New Roman" w:hAnsi="Times New Roman" w:cs="Times New Roman"/>
                <w:sz w:val="16"/>
                <w:szCs w:val="16"/>
              </w:rPr>
            </w:pPr>
          </w:p>
        </w:tc>
        <w:tc>
          <w:tcPr>
            <w:tcW w:w="992" w:type="dxa"/>
            <w:shd w:val="clear" w:color="auto" w:fill="auto"/>
          </w:tcPr>
          <w:p w:rsidR="0050460F" w:rsidRPr="00950CA0"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950CA0" w:rsidRDefault="0050460F" w:rsidP="0050460F">
            <w:pPr>
              <w:pStyle w:val="ConsPlusNormal"/>
              <w:ind w:firstLine="0"/>
              <w:jc w:val="center"/>
              <w:rPr>
                <w:rFonts w:ascii="Times New Roman" w:hAnsi="Times New Roman" w:cs="Times New Roman"/>
                <w:sz w:val="16"/>
                <w:szCs w:val="16"/>
              </w:rPr>
            </w:pPr>
          </w:p>
        </w:tc>
      </w:tr>
      <w:tr w:rsidR="0050460F" w:rsidRPr="009F16F6" w:rsidTr="0050460F">
        <w:trPr>
          <w:gridAfter w:val="1"/>
          <w:wAfter w:w="13" w:type="dxa"/>
          <w:trHeight w:val="231"/>
        </w:trPr>
        <w:tc>
          <w:tcPr>
            <w:tcW w:w="435" w:type="dxa"/>
            <w:shd w:val="clear" w:color="auto" w:fill="auto"/>
          </w:tcPr>
          <w:p w:rsidR="0050460F" w:rsidRPr="001519BE" w:rsidRDefault="0050460F" w:rsidP="0050460F">
            <w:pPr>
              <w:pStyle w:val="ConsPlusNormal"/>
              <w:ind w:firstLine="0"/>
              <w:jc w:val="center"/>
              <w:rPr>
                <w:rFonts w:ascii="Times New Roman" w:hAnsi="Times New Roman" w:cs="Times New Roman"/>
                <w:sz w:val="16"/>
                <w:szCs w:val="16"/>
              </w:rPr>
            </w:pPr>
          </w:p>
        </w:tc>
        <w:tc>
          <w:tcPr>
            <w:tcW w:w="1254" w:type="dxa"/>
            <w:shd w:val="clear" w:color="auto" w:fill="auto"/>
          </w:tcPr>
          <w:p w:rsidR="0050460F" w:rsidRPr="001519BE" w:rsidRDefault="0050460F" w:rsidP="0050460F">
            <w:pPr>
              <w:pStyle w:val="13"/>
              <w:ind w:right="-105"/>
              <w:jc w:val="center"/>
              <w:rPr>
                <w:bCs/>
                <w:color w:val="000000"/>
                <w:sz w:val="16"/>
                <w:szCs w:val="16"/>
              </w:rPr>
            </w:pPr>
          </w:p>
        </w:tc>
        <w:tc>
          <w:tcPr>
            <w:tcW w:w="1854" w:type="dxa"/>
            <w:shd w:val="clear" w:color="auto" w:fill="auto"/>
          </w:tcPr>
          <w:p w:rsidR="0050460F" w:rsidRPr="001519BE" w:rsidRDefault="0050460F" w:rsidP="0050460F">
            <w:pPr>
              <w:jc w:val="center"/>
              <w:rPr>
                <w:bCs/>
                <w:color w:val="000000"/>
                <w:sz w:val="16"/>
                <w:szCs w:val="16"/>
              </w:rPr>
            </w:pPr>
            <w:r>
              <w:rPr>
                <w:bCs/>
                <w:color w:val="000000"/>
                <w:sz w:val="16"/>
                <w:szCs w:val="16"/>
              </w:rPr>
              <w:t>В том числе:</w:t>
            </w:r>
          </w:p>
        </w:tc>
        <w:tc>
          <w:tcPr>
            <w:tcW w:w="862" w:type="dxa"/>
            <w:shd w:val="clear" w:color="auto" w:fill="auto"/>
          </w:tcPr>
          <w:p w:rsidR="0050460F" w:rsidRDefault="0050460F" w:rsidP="0050460F">
            <w:pPr>
              <w:pStyle w:val="ConsPlusNormal"/>
              <w:ind w:firstLine="0"/>
              <w:jc w:val="center"/>
              <w:rPr>
                <w:rFonts w:ascii="Times New Roman" w:hAnsi="Times New Roman" w:cs="Times New Roman"/>
                <w:sz w:val="16"/>
                <w:szCs w:val="16"/>
              </w:rPr>
            </w:pPr>
          </w:p>
        </w:tc>
        <w:tc>
          <w:tcPr>
            <w:tcW w:w="975" w:type="dxa"/>
            <w:shd w:val="clear" w:color="auto" w:fill="auto"/>
          </w:tcPr>
          <w:p w:rsidR="0050460F" w:rsidRDefault="0050460F" w:rsidP="0050460F">
            <w:pPr>
              <w:jc w:val="center"/>
              <w:rPr>
                <w:bCs/>
                <w:color w:val="000000"/>
                <w:sz w:val="16"/>
                <w:szCs w:val="16"/>
              </w:rPr>
            </w:pPr>
          </w:p>
        </w:tc>
        <w:tc>
          <w:tcPr>
            <w:tcW w:w="2032" w:type="dxa"/>
            <w:shd w:val="clear" w:color="auto" w:fill="auto"/>
          </w:tcPr>
          <w:p w:rsidR="0050460F" w:rsidRPr="00AC4B00" w:rsidRDefault="0050460F" w:rsidP="0050460F">
            <w:pPr>
              <w:jc w:val="center"/>
              <w:rPr>
                <w:color w:val="000000"/>
                <w:sz w:val="16"/>
                <w:szCs w:val="16"/>
              </w:rPr>
            </w:pPr>
          </w:p>
        </w:tc>
        <w:tc>
          <w:tcPr>
            <w:tcW w:w="1938" w:type="dxa"/>
            <w:shd w:val="clear" w:color="auto" w:fill="auto"/>
          </w:tcPr>
          <w:p w:rsidR="0050460F" w:rsidRPr="00990E94" w:rsidRDefault="0050460F" w:rsidP="0050460F">
            <w:pPr>
              <w:pStyle w:val="ConsPlusNormal"/>
              <w:ind w:firstLine="0"/>
              <w:jc w:val="center"/>
              <w:rPr>
                <w:rFonts w:ascii="Times New Roman" w:hAnsi="Times New Roman" w:cs="Times New Roman"/>
                <w:sz w:val="16"/>
                <w:szCs w:val="16"/>
              </w:rPr>
            </w:pPr>
          </w:p>
        </w:tc>
        <w:tc>
          <w:tcPr>
            <w:tcW w:w="1985" w:type="dxa"/>
            <w:shd w:val="clear" w:color="auto" w:fill="auto"/>
          </w:tcPr>
          <w:p w:rsidR="0050460F" w:rsidRPr="00AC4B00" w:rsidRDefault="0050460F" w:rsidP="0050460F">
            <w:pPr>
              <w:jc w:val="center"/>
              <w:rPr>
                <w:color w:val="000000"/>
                <w:sz w:val="16"/>
                <w:szCs w:val="16"/>
              </w:rPr>
            </w:pPr>
          </w:p>
        </w:tc>
        <w:tc>
          <w:tcPr>
            <w:tcW w:w="2127" w:type="dxa"/>
            <w:shd w:val="clear" w:color="auto" w:fill="auto"/>
          </w:tcPr>
          <w:p w:rsidR="0050460F" w:rsidRPr="00950CA0" w:rsidRDefault="0050460F" w:rsidP="0050460F">
            <w:pPr>
              <w:pStyle w:val="ConsPlusNormal"/>
              <w:ind w:firstLine="0"/>
              <w:jc w:val="center"/>
              <w:rPr>
                <w:rFonts w:ascii="Times New Roman" w:hAnsi="Times New Roman" w:cs="Times New Roman"/>
                <w:sz w:val="16"/>
                <w:szCs w:val="16"/>
              </w:rPr>
            </w:pPr>
          </w:p>
        </w:tc>
        <w:tc>
          <w:tcPr>
            <w:tcW w:w="992" w:type="dxa"/>
            <w:shd w:val="clear" w:color="auto" w:fill="auto"/>
          </w:tcPr>
          <w:p w:rsidR="0050460F" w:rsidRPr="00950CA0"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950CA0" w:rsidRDefault="0050460F" w:rsidP="0050460F">
            <w:pPr>
              <w:pStyle w:val="ConsPlusNormal"/>
              <w:ind w:firstLine="0"/>
              <w:jc w:val="center"/>
              <w:rPr>
                <w:rFonts w:ascii="Times New Roman" w:hAnsi="Times New Roman" w:cs="Times New Roman"/>
                <w:sz w:val="16"/>
                <w:szCs w:val="16"/>
              </w:rPr>
            </w:pPr>
          </w:p>
        </w:tc>
      </w:tr>
      <w:tr w:rsidR="0050460F" w:rsidRPr="009F16F6" w:rsidTr="0050460F">
        <w:trPr>
          <w:gridAfter w:val="1"/>
          <w:wAfter w:w="13" w:type="dxa"/>
          <w:trHeight w:val="231"/>
        </w:trPr>
        <w:tc>
          <w:tcPr>
            <w:tcW w:w="435" w:type="dxa"/>
            <w:vMerge w:val="restart"/>
            <w:shd w:val="clear" w:color="auto" w:fill="auto"/>
          </w:tcPr>
          <w:p w:rsidR="0050460F" w:rsidRPr="001519BE" w:rsidRDefault="0050460F" w:rsidP="0050460F">
            <w:pPr>
              <w:pStyle w:val="ConsPlusNormal"/>
              <w:ind w:firstLine="0"/>
              <w:jc w:val="center"/>
              <w:rPr>
                <w:rFonts w:ascii="Times New Roman" w:hAnsi="Times New Roman" w:cs="Times New Roman"/>
                <w:sz w:val="16"/>
                <w:szCs w:val="16"/>
              </w:rPr>
            </w:pPr>
            <w:r w:rsidRPr="001519BE">
              <w:rPr>
                <w:rFonts w:ascii="Times New Roman" w:hAnsi="Times New Roman" w:cs="Times New Roman"/>
                <w:sz w:val="16"/>
                <w:szCs w:val="16"/>
              </w:rPr>
              <w:t>1.1</w:t>
            </w:r>
          </w:p>
        </w:tc>
        <w:tc>
          <w:tcPr>
            <w:tcW w:w="1254" w:type="dxa"/>
            <w:vMerge w:val="restart"/>
            <w:shd w:val="clear" w:color="auto" w:fill="auto"/>
          </w:tcPr>
          <w:p w:rsidR="0050460F" w:rsidRPr="00D3252D" w:rsidRDefault="0050460F" w:rsidP="0050460F">
            <w:pPr>
              <w:pStyle w:val="13"/>
              <w:ind w:right="-105"/>
              <w:jc w:val="center"/>
              <w:rPr>
                <w:bCs/>
                <w:color w:val="000000"/>
                <w:sz w:val="16"/>
                <w:szCs w:val="16"/>
              </w:rPr>
            </w:pPr>
            <w:r w:rsidRPr="00D3252D">
              <w:rPr>
                <w:bCs/>
                <w:color w:val="000000"/>
                <w:sz w:val="16"/>
                <w:szCs w:val="16"/>
              </w:rPr>
              <w:t>26.20.15.000</w:t>
            </w:r>
          </w:p>
        </w:tc>
        <w:tc>
          <w:tcPr>
            <w:tcW w:w="1854" w:type="dxa"/>
            <w:vMerge w:val="restart"/>
            <w:shd w:val="clear" w:color="auto" w:fill="auto"/>
          </w:tcPr>
          <w:p w:rsidR="0050460F" w:rsidRPr="00D3252D" w:rsidRDefault="0050460F" w:rsidP="0050460F">
            <w:pPr>
              <w:jc w:val="center"/>
              <w:rPr>
                <w:bCs/>
                <w:color w:val="000000"/>
                <w:sz w:val="16"/>
                <w:szCs w:val="16"/>
              </w:rPr>
            </w:pPr>
            <w:r>
              <w:rPr>
                <w:bCs/>
                <w:color w:val="000000"/>
                <w:sz w:val="16"/>
                <w:szCs w:val="16"/>
              </w:rPr>
              <w:t>Компьютер персональный настольный (моноблок)</w:t>
            </w:r>
          </w:p>
        </w:tc>
        <w:tc>
          <w:tcPr>
            <w:tcW w:w="862" w:type="dxa"/>
            <w:shd w:val="clear" w:color="auto" w:fill="auto"/>
          </w:tcPr>
          <w:p w:rsidR="0050460F" w:rsidRPr="00955AF1"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039</w:t>
            </w:r>
          </w:p>
        </w:tc>
        <w:tc>
          <w:tcPr>
            <w:tcW w:w="975" w:type="dxa"/>
            <w:shd w:val="clear" w:color="auto" w:fill="auto"/>
          </w:tcPr>
          <w:p w:rsidR="0050460F" w:rsidRPr="00955AF1" w:rsidRDefault="0050460F" w:rsidP="0050460F">
            <w:pPr>
              <w:jc w:val="center"/>
              <w:rPr>
                <w:bCs/>
                <w:color w:val="000000"/>
                <w:sz w:val="16"/>
                <w:szCs w:val="16"/>
              </w:rPr>
            </w:pPr>
            <w:r>
              <w:rPr>
                <w:bCs/>
                <w:color w:val="000000"/>
                <w:sz w:val="16"/>
                <w:szCs w:val="16"/>
              </w:rPr>
              <w:t>дюйм</w:t>
            </w:r>
          </w:p>
        </w:tc>
        <w:tc>
          <w:tcPr>
            <w:tcW w:w="2032" w:type="dxa"/>
            <w:shd w:val="clear" w:color="auto" w:fill="auto"/>
          </w:tcPr>
          <w:p w:rsidR="0050460F" w:rsidRPr="00AC4B00" w:rsidRDefault="0050460F" w:rsidP="0050460F">
            <w:pPr>
              <w:jc w:val="center"/>
              <w:rPr>
                <w:bCs/>
                <w:color w:val="000000"/>
                <w:sz w:val="16"/>
                <w:szCs w:val="16"/>
              </w:rPr>
            </w:pPr>
            <w:r w:rsidRPr="00AC4B00">
              <w:rPr>
                <w:color w:val="000000"/>
                <w:sz w:val="16"/>
                <w:szCs w:val="16"/>
              </w:rPr>
              <w:t xml:space="preserve">Размер </w:t>
            </w:r>
            <w:r>
              <w:rPr>
                <w:color w:val="000000"/>
                <w:sz w:val="16"/>
                <w:szCs w:val="16"/>
              </w:rPr>
              <w:t>диагонали</w:t>
            </w: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r w:rsidRPr="00990E94">
              <w:rPr>
                <w:rFonts w:ascii="Times New Roman" w:hAnsi="Times New Roman" w:cs="Times New Roman"/>
                <w:sz w:val="16"/>
                <w:szCs w:val="16"/>
              </w:rPr>
              <w:t xml:space="preserve">≥ </w:t>
            </w:r>
            <w:r w:rsidRPr="00AC4B00">
              <w:rPr>
                <w:rFonts w:ascii="Times New Roman" w:hAnsi="Times New Roman" w:cs="Times New Roman"/>
                <w:sz w:val="16"/>
                <w:szCs w:val="16"/>
              </w:rPr>
              <w:t xml:space="preserve"> </w:t>
            </w:r>
            <w:r>
              <w:rPr>
                <w:rFonts w:ascii="Times New Roman" w:hAnsi="Times New Roman" w:cs="Times New Roman"/>
                <w:sz w:val="16"/>
                <w:szCs w:val="16"/>
              </w:rPr>
              <w:t>23</w:t>
            </w:r>
          </w:p>
        </w:tc>
        <w:tc>
          <w:tcPr>
            <w:tcW w:w="1985" w:type="dxa"/>
            <w:shd w:val="clear" w:color="auto" w:fill="auto"/>
          </w:tcPr>
          <w:p w:rsidR="0050460F" w:rsidRPr="00AC4B00" w:rsidRDefault="0050460F" w:rsidP="0050460F">
            <w:pPr>
              <w:jc w:val="center"/>
              <w:rPr>
                <w:bCs/>
                <w:color w:val="000000"/>
                <w:sz w:val="16"/>
                <w:szCs w:val="16"/>
              </w:rPr>
            </w:pPr>
            <w:r w:rsidRPr="00AC4B00">
              <w:rPr>
                <w:color w:val="000000"/>
                <w:sz w:val="16"/>
                <w:szCs w:val="16"/>
              </w:rPr>
              <w:t xml:space="preserve">Размер </w:t>
            </w:r>
            <w:r>
              <w:rPr>
                <w:color w:val="000000"/>
                <w:sz w:val="16"/>
                <w:szCs w:val="16"/>
              </w:rPr>
              <w:t>диагонали</w:t>
            </w:r>
          </w:p>
        </w:tc>
        <w:tc>
          <w:tcPr>
            <w:tcW w:w="2127" w:type="dxa"/>
            <w:shd w:val="clear" w:color="auto" w:fill="auto"/>
          </w:tcPr>
          <w:p w:rsidR="0050460F" w:rsidRPr="00950CA0" w:rsidRDefault="0050460F" w:rsidP="0050460F">
            <w:pPr>
              <w:pStyle w:val="ConsPlusNormal"/>
              <w:ind w:firstLine="0"/>
              <w:jc w:val="center"/>
              <w:rPr>
                <w:rFonts w:ascii="Times New Roman" w:hAnsi="Times New Roman" w:cs="Times New Roman"/>
                <w:sz w:val="16"/>
                <w:szCs w:val="16"/>
              </w:rPr>
            </w:pPr>
            <w:r w:rsidRPr="00950CA0">
              <w:rPr>
                <w:rFonts w:ascii="Times New Roman" w:hAnsi="Times New Roman" w:cs="Times New Roman"/>
                <w:sz w:val="16"/>
                <w:szCs w:val="16"/>
              </w:rPr>
              <w:t>≥  23</w:t>
            </w:r>
          </w:p>
        </w:tc>
        <w:tc>
          <w:tcPr>
            <w:tcW w:w="992" w:type="dxa"/>
            <w:shd w:val="clear" w:color="auto" w:fill="auto"/>
          </w:tcPr>
          <w:p w:rsidR="0050460F" w:rsidRPr="00950CA0"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950CA0" w:rsidRDefault="0050460F" w:rsidP="0050460F">
            <w:pPr>
              <w:pStyle w:val="ConsPlusNormal"/>
              <w:ind w:firstLine="0"/>
              <w:jc w:val="center"/>
              <w:rPr>
                <w:rFonts w:ascii="Times New Roman" w:hAnsi="Times New Roman" w:cs="Times New Roman"/>
                <w:sz w:val="16"/>
                <w:szCs w:val="16"/>
              </w:rPr>
            </w:pPr>
          </w:p>
        </w:tc>
      </w:tr>
      <w:tr w:rsidR="0050460F" w:rsidRPr="009F16F6" w:rsidTr="0050460F">
        <w:trPr>
          <w:gridAfter w:val="1"/>
          <w:wAfter w:w="13" w:type="dxa"/>
          <w:trHeight w:val="381"/>
        </w:trPr>
        <w:tc>
          <w:tcPr>
            <w:tcW w:w="435" w:type="dxa"/>
            <w:vMerge/>
            <w:shd w:val="clear" w:color="auto" w:fill="auto"/>
          </w:tcPr>
          <w:p w:rsidR="0050460F" w:rsidRPr="009F16F6" w:rsidRDefault="0050460F" w:rsidP="0050460F">
            <w:pPr>
              <w:pStyle w:val="ConsPlusNormal"/>
              <w:ind w:firstLine="0"/>
              <w:jc w:val="center"/>
              <w:rPr>
                <w:rFonts w:ascii="Times New Roman" w:hAnsi="Times New Roman" w:cs="Times New Roman"/>
              </w:rPr>
            </w:pPr>
          </w:p>
        </w:tc>
        <w:tc>
          <w:tcPr>
            <w:tcW w:w="1254" w:type="dxa"/>
            <w:vMerge/>
            <w:shd w:val="clear" w:color="auto" w:fill="auto"/>
          </w:tcPr>
          <w:p w:rsidR="0050460F" w:rsidRPr="004F3A72" w:rsidRDefault="0050460F" w:rsidP="0050460F">
            <w:pPr>
              <w:pStyle w:val="13"/>
              <w:ind w:right="-113"/>
              <w:jc w:val="center"/>
              <w:rPr>
                <w:bCs/>
                <w:color w:val="000000"/>
                <w:sz w:val="16"/>
                <w:szCs w:val="16"/>
              </w:rPr>
            </w:pPr>
          </w:p>
        </w:tc>
        <w:tc>
          <w:tcPr>
            <w:tcW w:w="1854" w:type="dxa"/>
            <w:vMerge/>
            <w:shd w:val="clear" w:color="auto" w:fill="auto"/>
          </w:tcPr>
          <w:p w:rsidR="0050460F" w:rsidRPr="004F3A72" w:rsidRDefault="0050460F" w:rsidP="0050460F">
            <w:pPr>
              <w:pStyle w:val="13"/>
              <w:ind w:right="-112"/>
              <w:jc w:val="center"/>
              <w:rPr>
                <w:bCs/>
                <w:color w:val="000000"/>
                <w:sz w:val="16"/>
                <w:szCs w:val="16"/>
              </w:rPr>
            </w:pPr>
          </w:p>
        </w:tc>
        <w:tc>
          <w:tcPr>
            <w:tcW w:w="862" w:type="dxa"/>
            <w:shd w:val="clear" w:color="auto" w:fill="auto"/>
          </w:tcPr>
          <w:p w:rsidR="0050460F" w:rsidRPr="00955AF1"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975" w:type="dxa"/>
            <w:shd w:val="clear" w:color="auto" w:fill="auto"/>
          </w:tcPr>
          <w:p w:rsidR="0050460F" w:rsidRPr="00955AF1" w:rsidRDefault="0050460F" w:rsidP="0050460F">
            <w:pPr>
              <w:jc w:val="center"/>
              <w:rPr>
                <w:bCs/>
                <w:color w:val="000000"/>
                <w:sz w:val="16"/>
                <w:szCs w:val="16"/>
              </w:rPr>
            </w:pPr>
            <w:r>
              <w:rPr>
                <w:bCs/>
                <w:color w:val="000000"/>
                <w:sz w:val="16"/>
                <w:szCs w:val="16"/>
              </w:rPr>
              <w:t>-</w:t>
            </w:r>
          </w:p>
        </w:tc>
        <w:tc>
          <w:tcPr>
            <w:tcW w:w="2032" w:type="dxa"/>
            <w:shd w:val="clear" w:color="auto" w:fill="auto"/>
          </w:tcPr>
          <w:p w:rsidR="0050460F" w:rsidRPr="00AC4B00" w:rsidRDefault="0050460F" w:rsidP="0050460F">
            <w:pPr>
              <w:jc w:val="center"/>
              <w:rPr>
                <w:bCs/>
                <w:color w:val="000000"/>
                <w:sz w:val="16"/>
                <w:szCs w:val="16"/>
              </w:rPr>
            </w:pPr>
            <w:r>
              <w:rPr>
                <w:bCs/>
                <w:color w:val="000000"/>
                <w:sz w:val="16"/>
                <w:szCs w:val="16"/>
              </w:rPr>
              <w:t>Разрешение экрана</w:t>
            </w: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1985" w:type="dxa"/>
            <w:shd w:val="clear" w:color="auto" w:fill="auto"/>
          </w:tcPr>
          <w:p w:rsidR="0050460F" w:rsidRPr="00AC4B00" w:rsidRDefault="0050460F" w:rsidP="0050460F">
            <w:pPr>
              <w:jc w:val="center"/>
              <w:rPr>
                <w:bCs/>
                <w:color w:val="000000"/>
                <w:sz w:val="16"/>
                <w:szCs w:val="16"/>
              </w:rPr>
            </w:pPr>
            <w:r>
              <w:rPr>
                <w:bCs/>
                <w:color w:val="000000"/>
                <w:sz w:val="16"/>
                <w:szCs w:val="16"/>
              </w:rPr>
              <w:t>Разрешение экрана</w:t>
            </w:r>
          </w:p>
        </w:tc>
        <w:tc>
          <w:tcPr>
            <w:tcW w:w="2127" w:type="dxa"/>
            <w:shd w:val="clear" w:color="auto" w:fill="auto"/>
          </w:tcPr>
          <w:p w:rsidR="0050460F" w:rsidRPr="00950CA0" w:rsidRDefault="0050460F" w:rsidP="0050460F">
            <w:pPr>
              <w:pStyle w:val="ConsPlusNormal"/>
              <w:ind w:firstLine="0"/>
              <w:jc w:val="center"/>
              <w:rPr>
                <w:rFonts w:ascii="Times New Roman" w:hAnsi="Times New Roman" w:cs="Times New Roman"/>
                <w:sz w:val="16"/>
                <w:szCs w:val="16"/>
              </w:rPr>
            </w:pPr>
            <w:r w:rsidRPr="00BE41C8">
              <w:rPr>
                <w:rFonts w:ascii="Times New Roman" w:hAnsi="Times New Roman" w:cs="Times New Roman"/>
                <w:sz w:val="16"/>
                <w:szCs w:val="16"/>
              </w:rPr>
              <w:t>Не менее 1920х1080</w:t>
            </w:r>
          </w:p>
        </w:tc>
        <w:tc>
          <w:tcPr>
            <w:tcW w:w="992" w:type="dxa"/>
            <w:shd w:val="clear" w:color="auto" w:fill="auto"/>
          </w:tcPr>
          <w:p w:rsidR="0050460F" w:rsidRPr="00950CA0"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950CA0" w:rsidRDefault="0050460F" w:rsidP="0050460F">
            <w:pPr>
              <w:pStyle w:val="ConsPlusNormal"/>
              <w:ind w:firstLine="0"/>
              <w:jc w:val="center"/>
              <w:rPr>
                <w:rFonts w:ascii="Times New Roman" w:hAnsi="Times New Roman" w:cs="Times New Roman"/>
                <w:sz w:val="16"/>
                <w:szCs w:val="16"/>
              </w:rPr>
            </w:pPr>
          </w:p>
        </w:tc>
      </w:tr>
      <w:tr w:rsidR="0050460F" w:rsidRPr="009F16F6" w:rsidTr="0050460F">
        <w:trPr>
          <w:gridAfter w:val="1"/>
          <w:wAfter w:w="13" w:type="dxa"/>
          <w:trHeight w:val="327"/>
        </w:trPr>
        <w:tc>
          <w:tcPr>
            <w:tcW w:w="435" w:type="dxa"/>
            <w:vMerge/>
            <w:shd w:val="clear" w:color="auto" w:fill="auto"/>
          </w:tcPr>
          <w:p w:rsidR="0050460F" w:rsidRPr="009F16F6" w:rsidRDefault="0050460F" w:rsidP="0050460F">
            <w:pPr>
              <w:pStyle w:val="ConsPlusNormal"/>
              <w:ind w:firstLine="0"/>
              <w:jc w:val="center"/>
              <w:rPr>
                <w:rFonts w:ascii="Times New Roman" w:hAnsi="Times New Roman" w:cs="Times New Roman"/>
              </w:rPr>
            </w:pPr>
          </w:p>
        </w:tc>
        <w:tc>
          <w:tcPr>
            <w:tcW w:w="1254" w:type="dxa"/>
            <w:vMerge/>
            <w:shd w:val="clear" w:color="auto" w:fill="auto"/>
          </w:tcPr>
          <w:p w:rsidR="0050460F" w:rsidRPr="004F3A72" w:rsidRDefault="0050460F" w:rsidP="0050460F">
            <w:pPr>
              <w:pStyle w:val="13"/>
              <w:ind w:right="-113"/>
              <w:jc w:val="center"/>
              <w:rPr>
                <w:bCs/>
                <w:color w:val="000000"/>
                <w:sz w:val="16"/>
                <w:szCs w:val="16"/>
              </w:rPr>
            </w:pPr>
          </w:p>
        </w:tc>
        <w:tc>
          <w:tcPr>
            <w:tcW w:w="1854" w:type="dxa"/>
            <w:vMerge/>
            <w:shd w:val="clear" w:color="auto" w:fill="auto"/>
          </w:tcPr>
          <w:p w:rsidR="0050460F" w:rsidRPr="004F3A72" w:rsidRDefault="0050460F" w:rsidP="0050460F">
            <w:pPr>
              <w:pStyle w:val="13"/>
              <w:ind w:right="-112"/>
              <w:jc w:val="center"/>
              <w:rPr>
                <w:bCs/>
                <w:color w:val="000000"/>
                <w:sz w:val="16"/>
                <w:szCs w:val="16"/>
              </w:rPr>
            </w:pPr>
          </w:p>
        </w:tc>
        <w:tc>
          <w:tcPr>
            <w:tcW w:w="862" w:type="dxa"/>
            <w:shd w:val="clear" w:color="auto" w:fill="auto"/>
          </w:tcPr>
          <w:p w:rsidR="0050460F" w:rsidRPr="00955AF1"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975" w:type="dxa"/>
            <w:shd w:val="clear" w:color="auto" w:fill="auto"/>
          </w:tcPr>
          <w:p w:rsidR="0050460F" w:rsidRPr="00955AF1" w:rsidRDefault="0050460F" w:rsidP="0050460F">
            <w:pPr>
              <w:jc w:val="center"/>
              <w:rPr>
                <w:bCs/>
                <w:color w:val="000000"/>
                <w:sz w:val="16"/>
                <w:szCs w:val="16"/>
              </w:rPr>
            </w:pPr>
            <w:r>
              <w:rPr>
                <w:bCs/>
                <w:color w:val="000000"/>
                <w:sz w:val="16"/>
                <w:szCs w:val="16"/>
              </w:rPr>
              <w:t>-</w:t>
            </w:r>
          </w:p>
        </w:tc>
        <w:tc>
          <w:tcPr>
            <w:tcW w:w="2032" w:type="dxa"/>
            <w:shd w:val="clear" w:color="auto" w:fill="auto"/>
          </w:tcPr>
          <w:p w:rsidR="0050460F" w:rsidRPr="00AC4B00" w:rsidRDefault="0050460F" w:rsidP="0050460F">
            <w:pPr>
              <w:jc w:val="center"/>
              <w:rPr>
                <w:bCs/>
                <w:color w:val="000000"/>
                <w:sz w:val="16"/>
                <w:szCs w:val="16"/>
              </w:rPr>
            </w:pPr>
            <w:r>
              <w:rPr>
                <w:bCs/>
                <w:color w:val="000000"/>
                <w:sz w:val="16"/>
                <w:szCs w:val="16"/>
              </w:rPr>
              <w:t>Тип матрицы</w:t>
            </w: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1985" w:type="dxa"/>
            <w:shd w:val="clear" w:color="auto" w:fill="auto"/>
          </w:tcPr>
          <w:p w:rsidR="0050460F" w:rsidRPr="00AC4B00" w:rsidRDefault="0050460F" w:rsidP="0050460F">
            <w:pPr>
              <w:jc w:val="center"/>
              <w:rPr>
                <w:bCs/>
                <w:color w:val="000000"/>
                <w:sz w:val="16"/>
                <w:szCs w:val="16"/>
              </w:rPr>
            </w:pPr>
            <w:r>
              <w:rPr>
                <w:bCs/>
                <w:color w:val="000000"/>
                <w:sz w:val="16"/>
                <w:szCs w:val="16"/>
              </w:rPr>
              <w:t>Тип матрицы</w:t>
            </w:r>
          </w:p>
        </w:tc>
        <w:tc>
          <w:tcPr>
            <w:tcW w:w="2127" w:type="dxa"/>
            <w:shd w:val="clear" w:color="auto" w:fill="auto"/>
          </w:tcPr>
          <w:p w:rsidR="0050460F" w:rsidRPr="00950CA0" w:rsidRDefault="0050460F" w:rsidP="0050460F">
            <w:pPr>
              <w:pStyle w:val="ConsPlusNormal"/>
              <w:ind w:firstLine="0"/>
              <w:jc w:val="center"/>
              <w:rPr>
                <w:rFonts w:ascii="Times New Roman" w:hAnsi="Times New Roman" w:cs="Times New Roman"/>
                <w:sz w:val="16"/>
                <w:szCs w:val="16"/>
              </w:rPr>
            </w:pPr>
            <w:r w:rsidRPr="001F45C0">
              <w:rPr>
                <w:rFonts w:ascii="Times New Roman" w:hAnsi="Times New Roman" w:cs="Times New Roman"/>
                <w:sz w:val="16"/>
                <w:szCs w:val="16"/>
              </w:rPr>
              <w:t>IPS или VA</w:t>
            </w:r>
          </w:p>
        </w:tc>
        <w:tc>
          <w:tcPr>
            <w:tcW w:w="992" w:type="dxa"/>
            <w:shd w:val="clear" w:color="auto" w:fill="auto"/>
          </w:tcPr>
          <w:p w:rsidR="0050460F" w:rsidRPr="00950CA0"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950CA0" w:rsidRDefault="0050460F" w:rsidP="0050460F">
            <w:pPr>
              <w:pStyle w:val="ConsPlusNormal"/>
              <w:ind w:firstLine="0"/>
              <w:jc w:val="center"/>
              <w:rPr>
                <w:rFonts w:ascii="Times New Roman" w:hAnsi="Times New Roman" w:cs="Times New Roman"/>
                <w:sz w:val="16"/>
                <w:szCs w:val="16"/>
              </w:rPr>
            </w:pPr>
          </w:p>
        </w:tc>
      </w:tr>
      <w:tr w:rsidR="0050460F" w:rsidRPr="009F16F6" w:rsidTr="0050460F">
        <w:trPr>
          <w:gridAfter w:val="1"/>
          <w:wAfter w:w="13" w:type="dxa"/>
          <w:trHeight w:val="389"/>
        </w:trPr>
        <w:tc>
          <w:tcPr>
            <w:tcW w:w="435" w:type="dxa"/>
            <w:vMerge/>
            <w:shd w:val="clear" w:color="auto" w:fill="auto"/>
          </w:tcPr>
          <w:p w:rsidR="0050460F" w:rsidRPr="009F16F6" w:rsidRDefault="0050460F" w:rsidP="0050460F">
            <w:pPr>
              <w:pStyle w:val="ConsPlusNormal"/>
              <w:ind w:firstLine="0"/>
              <w:jc w:val="center"/>
              <w:rPr>
                <w:rFonts w:ascii="Times New Roman" w:hAnsi="Times New Roman" w:cs="Times New Roman"/>
              </w:rPr>
            </w:pPr>
          </w:p>
        </w:tc>
        <w:tc>
          <w:tcPr>
            <w:tcW w:w="1254" w:type="dxa"/>
            <w:vMerge/>
            <w:shd w:val="clear" w:color="auto" w:fill="auto"/>
          </w:tcPr>
          <w:p w:rsidR="0050460F" w:rsidRPr="004F3A72" w:rsidRDefault="0050460F" w:rsidP="0050460F">
            <w:pPr>
              <w:pStyle w:val="13"/>
              <w:ind w:right="-113"/>
              <w:jc w:val="center"/>
              <w:rPr>
                <w:bCs/>
                <w:color w:val="000000"/>
                <w:sz w:val="16"/>
                <w:szCs w:val="16"/>
              </w:rPr>
            </w:pPr>
          </w:p>
        </w:tc>
        <w:tc>
          <w:tcPr>
            <w:tcW w:w="1854" w:type="dxa"/>
            <w:vMerge/>
            <w:shd w:val="clear" w:color="auto" w:fill="auto"/>
          </w:tcPr>
          <w:p w:rsidR="0050460F" w:rsidRPr="004F3A72" w:rsidRDefault="0050460F" w:rsidP="0050460F">
            <w:pPr>
              <w:pStyle w:val="13"/>
              <w:ind w:right="-112"/>
              <w:jc w:val="center"/>
              <w:rPr>
                <w:bCs/>
                <w:color w:val="000000"/>
                <w:sz w:val="16"/>
                <w:szCs w:val="16"/>
              </w:rPr>
            </w:pPr>
          </w:p>
        </w:tc>
        <w:tc>
          <w:tcPr>
            <w:tcW w:w="862" w:type="dxa"/>
            <w:shd w:val="clear" w:color="auto" w:fill="auto"/>
          </w:tcPr>
          <w:p w:rsidR="0050460F" w:rsidRPr="00955AF1" w:rsidRDefault="0050460F" w:rsidP="0050460F">
            <w:pPr>
              <w:pStyle w:val="ConsPlusNormal"/>
              <w:ind w:firstLine="0"/>
              <w:jc w:val="center"/>
              <w:rPr>
                <w:rFonts w:ascii="Times New Roman" w:hAnsi="Times New Roman" w:cs="Times New Roman"/>
                <w:sz w:val="16"/>
                <w:szCs w:val="16"/>
              </w:rPr>
            </w:pPr>
            <w:r w:rsidRPr="00955AF1">
              <w:rPr>
                <w:rFonts w:ascii="Times New Roman" w:hAnsi="Times New Roman" w:cs="Times New Roman"/>
                <w:sz w:val="16"/>
                <w:szCs w:val="16"/>
              </w:rPr>
              <w:t>796</w:t>
            </w:r>
          </w:p>
        </w:tc>
        <w:tc>
          <w:tcPr>
            <w:tcW w:w="975" w:type="dxa"/>
            <w:shd w:val="clear" w:color="auto" w:fill="auto"/>
          </w:tcPr>
          <w:p w:rsidR="0050460F" w:rsidRPr="00955AF1" w:rsidRDefault="0050460F" w:rsidP="0050460F">
            <w:pPr>
              <w:jc w:val="center"/>
              <w:rPr>
                <w:color w:val="000000"/>
                <w:sz w:val="16"/>
                <w:szCs w:val="16"/>
              </w:rPr>
            </w:pPr>
            <w:r w:rsidRPr="00955AF1">
              <w:rPr>
                <w:color w:val="000000"/>
                <w:sz w:val="16"/>
                <w:szCs w:val="16"/>
              </w:rPr>
              <w:t>штука</w:t>
            </w:r>
          </w:p>
        </w:tc>
        <w:tc>
          <w:tcPr>
            <w:tcW w:w="2032" w:type="dxa"/>
            <w:shd w:val="clear" w:color="auto" w:fill="auto"/>
          </w:tcPr>
          <w:p w:rsidR="0050460F" w:rsidRPr="00AC4B00" w:rsidRDefault="0050460F" w:rsidP="0050460F">
            <w:pPr>
              <w:jc w:val="center"/>
              <w:rPr>
                <w:color w:val="000000"/>
                <w:sz w:val="16"/>
                <w:szCs w:val="16"/>
              </w:rPr>
            </w:pPr>
            <w:r>
              <w:rPr>
                <w:color w:val="000000"/>
                <w:sz w:val="16"/>
                <w:szCs w:val="16"/>
              </w:rPr>
              <w:t>Тип процессора</w:t>
            </w: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1985" w:type="dxa"/>
            <w:shd w:val="clear" w:color="auto" w:fill="auto"/>
          </w:tcPr>
          <w:p w:rsidR="0050460F" w:rsidRPr="00AC4B00" w:rsidRDefault="0050460F" w:rsidP="0050460F">
            <w:pPr>
              <w:jc w:val="center"/>
              <w:rPr>
                <w:color w:val="000000"/>
                <w:sz w:val="16"/>
                <w:szCs w:val="16"/>
              </w:rPr>
            </w:pPr>
            <w:r>
              <w:rPr>
                <w:color w:val="000000"/>
                <w:sz w:val="16"/>
                <w:szCs w:val="16"/>
              </w:rPr>
              <w:t>Тип процессора</w:t>
            </w:r>
          </w:p>
        </w:tc>
        <w:tc>
          <w:tcPr>
            <w:tcW w:w="2127" w:type="dxa"/>
            <w:shd w:val="clear" w:color="auto" w:fill="auto"/>
          </w:tcPr>
          <w:p w:rsidR="0050460F" w:rsidRPr="00950CA0"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Многоядерный</w:t>
            </w:r>
          </w:p>
        </w:tc>
        <w:tc>
          <w:tcPr>
            <w:tcW w:w="992" w:type="dxa"/>
            <w:shd w:val="clear" w:color="auto" w:fill="auto"/>
          </w:tcPr>
          <w:p w:rsidR="0050460F" w:rsidRPr="00950CA0"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950CA0" w:rsidRDefault="0050460F" w:rsidP="0050460F">
            <w:pPr>
              <w:pStyle w:val="ConsPlusNormal"/>
              <w:ind w:firstLine="0"/>
              <w:jc w:val="center"/>
              <w:rPr>
                <w:rFonts w:ascii="Times New Roman" w:hAnsi="Times New Roman" w:cs="Times New Roman"/>
                <w:sz w:val="16"/>
                <w:szCs w:val="16"/>
              </w:rPr>
            </w:pPr>
          </w:p>
        </w:tc>
      </w:tr>
      <w:tr w:rsidR="0050460F" w:rsidRPr="009F16F6" w:rsidTr="0050460F">
        <w:trPr>
          <w:gridAfter w:val="1"/>
          <w:wAfter w:w="13" w:type="dxa"/>
          <w:trHeight w:val="410"/>
        </w:trPr>
        <w:tc>
          <w:tcPr>
            <w:tcW w:w="435" w:type="dxa"/>
            <w:vMerge/>
            <w:shd w:val="clear" w:color="auto" w:fill="auto"/>
          </w:tcPr>
          <w:p w:rsidR="0050460F" w:rsidRPr="009F16F6" w:rsidRDefault="0050460F" w:rsidP="0050460F">
            <w:pPr>
              <w:pStyle w:val="ConsPlusNormal"/>
              <w:ind w:firstLine="0"/>
              <w:jc w:val="center"/>
              <w:rPr>
                <w:rFonts w:ascii="Times New Roman" w:hAnsi="Times New Roman" w:cs="Times New Roman"/>
              </w:rPr>
            </w:pPr>
          </w:p>
        </w:tc>
        <w:tc>
          <w:tcPr>
            <w:tcW w:w="1254" w:type="dxa"/>
            <w:vMerge/>
            <w:shd w:val="clear" w:color="auto" w:fill="auto"/>
          </w:tcPr>
          <w:p w:rsidR="0050460F" w:rsidRPr="004F3A72" w:rsidRDefault="0050460F" w:rsidP="0050460F">
            <w:pPr>
              <w:pStyle w:val="13"/>
              <w:ind w:right="-113"/>
              <w:jc w:val="center"/>
              <w:rPr>
                <w:bCs/>
                <w:color w:val="000000"/>
                <w:sz w:val="16"/>
                <w:szCs w:val="16"/>
              </w:rPr>
            </w:pPr>
          </w:p>
        </w:tc>
        <w:tc>
          <w:tcPr>
            <w:tcW w:w="1854" w:type="dxa"/>
            <w:vMerge/>
            <w:shd w:val="clear" w:color="auto" w:fill="auto"/>
          </w:tcPr>
          <w:p w:rsidR="0050460F" w:rsidRPr="004F3A72" w:rsidRDefault="0050460F" w:rsidP="0050460F">
            <w:pPr>
              <w:pStyle w:val="13"/>
              <w:ind w:right="-112"/>
              <w:jc w:val="center"/>
              <w:rPr>
                <w:bCs/>
                <w:color w:val="000000"/>
                <w:sz w:val="16"/>
                <w:szCs w:val="16"/>
              </w:rPr>
            </w:pPr>
          </w:p>
        </w:tc>
        <w:tc>
          <w:tcPr>
            <w:tcW w:w="862" w:type="dxa"/>
            <w:shd w:val="clear" w:color="auto" w:fill="auto"/>
          </w:tcPr>
          <w:p w:rsidR="0050460F" w:rsidRPr="00955AF1"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293</w:t>
            </w:r>
          </w:p>
        </w:tc>
        <w:tc>
          <w:tcPr>
            <w:tcW w:w="975" w:type="dxa"/>
            <w:shd w:val="clear" w:color="auto" w:fill="auto"/>
          </w:tcPr>
          <w:p w:rsidR="0050460F" w:rsidRPr="00955AF1" w:rsidRDefault="0050460F" w:rsidP="0050460F">
            <w:pPr>
              <w:jc w:val="center"/>
              <w:rPr>
                <w:color w:val="000000"/>
                <w:sz w:val="16"/>
                <w:szCs w:val="16"/>
              </w:rPr>
            </w:pPr>
            <w:r>
              <w:rPr>
                <w:color w:val="000000"/>
                <w:sz w:val="16"/>
                <w:szCs w:val="16"/>
              </w:rPr>
              <w:t>Гигагерц</w:t>
            </w:r>
          </w:p>
        </w:tc>
        <w:tc>
          <w:tcPr>
            <w:tcW w:w="2032" w:type="dxa"/>
            <w:shd w:val="clear" w:color="auto" w:fill="auto"/>
          </w:tcPr>
          <w:p w:rsidR="0050460F" w:rsidRPr="00AC4B00" w:rsidRDefault="0050460F" w:rsidP="0050460F">
            <w:pPr>
              <w:jc w:val="center"/>
              <w:rPr>
                <w:color w:val="000000"/>
                <w:sz w:val="16"/>
                <w:szCs w:val="16"/>
              </w:rPr>
            </w:pPr>
            <w:r w:rsidRPr="00AC4B00">
              <w:rPr>
                <w:color w:val="000000"/>
                <w:sz w:val="16"/>
                <w:szCs w:val="16"/>
              </w:rPr>
              <w:t>Частота процессора</w:t>
            </w:r>
            <w:r>
              <w:rPr>
                <w:color w:val="000000"/>
                <w:sz w:val="16"/>
                <w:szCs w:val="16"/>
              </w:rPr>
              <w:t xml:space="preserve"> базовая</w:t>
            </w: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1985" w:type="dxa"/>
            <w:shd w:val="clear" w:color="auto" w:fill="auto"/>
          </w:tcPr>
          <w:p w:rsidR="0050460F" w:rsidRDefault="0050460F" w:rsidP="0050460F">
            <w:pPr>
              <w:jc w:val="center"/>
              <w:rPr>
                <w:color w:val="000000"/>
                <w:sz w:val="16"/>
                <w:szCs w:val="16"/>
              </w:rPr>
            </w:pPr>
            <w:r w:rsidRPr="00AC4B00">
              <w:rPr>
                <w:color w:val="000000"/>
                <w:sz w:val="16"/>
                <w:szCs w:val="16"/>
              </w:rPr>
              <w:t>Частота процессора</w:t>
            </w:r>
          </w:p>
          <w:p w:rsidR="0050460F" w:rsidRPr="00AC4B00" w:rsidRDefault="0050460F" w:rsidP="0050460F">
            <w:pPr>
              <w:jc w:val="center"/>
              <w:rPr>
                <w:color w:val="000000"/>
                <w:sz w:val="16"/>
                <w:szCs w:val="16"/>
              </w:rPr>
            </w:pPr>
            <w:r>
              <w:rPr>
                <w:color w:val="000000"/>
                <w:sz w:val="16"/>
                <w:szCs w:val="16"/>
              </w:rPr>
              <w:t>базовая</w:t>
            </w:r>
          </w:p>
        </w:tc>
        <w:tc>
          <w:tcPr>
            <w:tcW w:w="2127" w:type="dxa"/>
            <w:shd w:val="clear" w:color="auto" w:fill="auto"/>
          </w:tcPr>
          <w:p w:rsidR="0050460F" w:rsidRPr="00950CA0"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 3</w:t>
            </w:r>
          </w:p>
        </w:tc>
        <w:tc>
          <w:tcPr>
            <w:tcW w:w="992" w:type="dxa"/>
            <w:shd w:val="clear" w:color="auto" w:fill="auto"/>
          </w:tcPr>
          <w:p w:rsidR="0050460F" w:rsidRPr="00950CA0"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950CA0" w:rsidRDefault="0050460F" w:rsidP="0050460F">
            <w:pPr>
              <w:pStyle w:val="ConsPlusNormal"/>
              <w:ind w:firstLine="0"/>
              <w:jc w:val="center"/>
              <w:rPr>
                <w:rFonts w:ascii="Times New Roman" w:hAnsi="Times New Roman" w:cs="Times New Roman"/>
                <w:sz w:val="16"/>
                <w:szCs w:val="16"/>
              </w:rPr>
            </w:pPr>
          </w:p>
        </w:tc>
      </w:tr>
      <w:tr w:rsidR="0050460F" w:rsidRPr="009F16F6" w:rsidTr="0050460F">
        <w:trPr>
          <w:gridAfter w:val="1"/>
          <w:wAfter w:w="13" w:type="dxa"/>
          <w:trHeight w:val="417"/>
        </w:trPr>
        <w:tc>
          <w:tcPr>
            <w:tcW w:w="435" w:type="dxa"/>
            <w:vMerge/>
            <w:shd w:val="clear" w:color="auto" w:fill="auto"/>
          </w:tcPr>
          <w:p w:rsidR="0050460F" w:rsidRPr="009F16F6" w:rsidRDefault="0050460F" w:rsidP="0050460F">
            <w:pPr>
              <w:pStyle w:val="ConsPlusNormal"/>
              <w:ind w:firstLine="0"/>
              <w:jc w:val="center"/>
              <w:rPr>
                <w:rFonts w:ascii="Times New Roman" w:hAnsi="Times New Roman" w:cs="Times New Roman"/>
              </w:rPr>
            </w:pPr>
          </w:p>
        </w:tc>
        <w:tc>
          <w:tcPr>
            <w:tcW w:w="1254" w:type="dxa"/>
            <w:vMerge/>
            <w:shd w:val="clear" w:color="auto" w:fill="auto"/>
          </w:tcPr>
          <w:p w:rsidR="0050460F" w:rsidRPr="004F3A72" w:rsidRDefault="0050460F" w:rsidP="0050460F">
            <w:pPr>
              <w:pStyle w:val="13"/>
              <w:ind w:right="-113"/>
              <w:jc w:val="center"/>
              <w:rPr>
                <w:bCs/>
                <w:color w:val="000000"/>
                <w:sz w:val="16"/>
                <w:szCs w:val="16"/>
              </w:rPr>
            </w:pPr>
          </w:p>
        </w:tc>
        <w:tc>
          <w:tcPr>
            <w:tcW w:w="1854" w:type="dxa"/>
            <w:vMerge/>
            <w:shd w:val="clear" w:color="auto" w:fill="auto"/>
          </w:tcPr>
          <w:p w:rsidR="0050460F" w:rsidRPr="004F3A72" w:rsidRDefault="0050460F" w:rsidP="0050460F">
            <w:pPr>
              <w:pStyle w:val="13"/>
              <w:ind w:right="-112"/>
              <w:jc w:val="center"/>
              <w:rPr>
                <w:bCs/>
                <w:color w:val="000000"/>
                <w:sz w:val="16"/>
                <w:szCs w:val="16"/>
              </w:rPr>
            </w:pPr>
          </w:p>
        </w:tc>
        <w:tc>
          <w:tcPr>
            <w:tcW w:w="862" w:type="dxa"/>
            <w:shd w:val="clear" w:color="auto" w:fill="auto"/>
          </w:tcPr>
          <w:p w:rsidR="0050460F" w:rsidRPr="00955AF1"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2553</w:t>
            </w:r>
          </w:p>
        </w:tc>
        <w:tc>
          <w:tcPr>
            <w:tcW w:w="975" w:type="dxa"/>
            <w:shd w:val="clear" w:color="auto" w:fill="auto"/>
          </w:tcPr>
          <w:p w:rsidR="0050460F" w:rsidRPr="00955AF1" w:rsidRDefault="0050460F" w:rsidP="0050460F">
            <w:pPr>
              <w:jc w:val="center"/>
              <w:rPr>
                <w:color w:val="000000"/>
                <w:sz w:val="16"/>
                <w:szCs w:val="16"/>
              </w:rPr>
            </w:pPr>
            <w:r w:rsidRPr="00250202">
              <w:rPr>
                <w:color w:val="000000"/>
                <w:sz w:val="16"/>
                <w:szCs w:val="16"/>
              </w:rPr>
              <w:t>Гигабайт</w:t>
            </w:r>
          </w:p>
        </w:tc>
        <w:tc>
          <w:tcPr>
            <w:tcW w:w="2032" w:type="dxa"/>
            <w:shd w:val="clear" w:color="auto" w:fill="auto"/>
          </w:tcPr>
          <w:p w:rsidR="0050460F" w:rsidRPr="00AC4B00" w:rsidRDefault="0050460F" w:rsidP="0050460F">
            <w:pPr>
              <w:jc w:val="center"/>
              <w:rPr>
                <w:color w:val="000000"/>
                <w:sz w:val="16"/>
                <w:szCs w:val="16"/>
              </w:rPr>
            </w:pPr>
            <w:r>
              <w:rPr>
                <w:color w:val="000000"/>
                <w:sz w:val="16"/>
                <w:szCs w:val="16"/>
              </w:rPr>
              <w:t xml:space="preserve">Объем установленной оперативной </w:t>
            </w:r>
            <w:r w:rsidRPr="00AC4B00">
              <w:rPr>
                <w:color w:val="000000"/>
                <w:sz w:val="16"/>
                <w:szCs w:val="16"/>
              </w:rPr>
              <w:t>памяти</w:t>
            </w: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1985" w:type="dxa"/>
            <w:shd w:val="clear" w:color="auto" w:fill="auto"/>
          </w:tcPr>
          <w:p w:rsidR="0050460F" w:rsidRPr="00AC4B00" w:rsidRDefault="0050460F" w:rsidP="0050460F">
            <w:pPr>
              <w:jc w:val="center"/>
              <w:rPr>
                <w:color w:val="000000"/>
                <w:sz w:val="16"/>
                <w:szCs w:val="16"/>
              </w:rPr>
            </w:pPr>
            <w:r>
              <w:rPr>
                <w:color w:val="000000"/>
                <w:sz w:val="16"/>
                <w:szCs w:val="16"/>
              </w:rPr>
              <w:t xml:space="preserve">Объем установленной оперативной </w:t>
            </w:r>
            <w:r w:rsidRPr="00AC4B00">
              <w:rPr>
                <w:color w:val="000000"/>
                <w:sz w:val="16"/>
                <w:szCs w:val="16"/>
              </w:rPr>
              <w:t>памяти</w:t>
            </w:r>
          </w:p>
        </w:tc>
        <w:tc>
          <w:tcPr>
            <w:tcW w:w="2127" w:type="dxa"/>
            <w:shd w:val="clear" w:color="auto" w:fill="auto"/>
          </w:tcPr>
          <w:p w:rsidR="0050460F" w:rsidRPr="00950CA0"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 8</w:t>
            </w:r>
          </w:p>
        </w:tc>
        <w:tc>
          <w:tcPr>
            <w:tcW w:w="992" w:type="dxa"/>
            <w:shd w:val="clear" w:color="auto" w:fill="auto"/>
          </w:tcPr>
          <w:p w:rsidR="0050460F" w:rsidRPr="00950CA0"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950CA0" w:rsidRDefault="0050460F" w:rsidP="0050460F">
            <w:pPr>
              <w:pStyle w:val="ConsPlusNormal"/>
              <w:ind w:firstLine="0"/>
              <w:jc w:val="center"/>
              <w:rPr>
                <w:rFonts w:ascii="Times New Roman" w:hAnsi="Times New Roman" w:cs="Times New Roman"/>
                <w:sz w:val="16"/>
                <w:szCs w:val="16"/>
              </w:rPr>
            </w:pPr>
          </w:p>
        </w:tc>
      </w:tr>
      <w:tr w:rsidR="0050460F" w:rsidRPr="009F16F6" w:rsidTr="0050460F">
        <w:trPr>
          <w:gridAfter w:val="1"/>
          <w:wAfter w:w="13" w:type="dxa"/>
        </w:trPr>
        <w:tc>
          <w:tcPr>
            <w:tcW w:w="435" w:type="dxa"/>
            <w:vMerge/>
            <w:shd w:val="clear" w:color="auto" w:fill="auto"/>
          </w:tcPr>
          <w:p w:rsidR="0050460F" w:rsidRPr="009F16F6" w:rsidRDefault="0050460F" w:rsidP="0050460F">
            <w:pPr>
              <w:pStyle w:val="ConsPlusNormal"/>
              <w:ind w:firstLine="0"/>
              <w:jc w:val="center"/>
              <w:rPr>
                <w:rFonts w:ascii="Times New Roman" w:hAnsi="Times New Roman" w:cs="Times New Roman"/>
              </w:rPr>
            </w:pPr>
          </w:p>
        </w:tc>
        <w:tc>
          <w:tcPr>
            <w:tcW w:w="1254" w:type="dxa"/>
            <w:vMerge/>
            <w:shd w:val="clear" w:color="auto" w:fill="auto"/>
          </w:tcPr>
          <w:p w:rsidR="0050460F" w:rsidRPr="004F3A72" w:rsidRDefault="0050460F" w:rsidP="0050460F">
            <w:pPr>
              <w:pStyle w:val="13"/>
              <w:ind w:right="-113"/>
              <w:jc w:val="center"/>
              <w:rPr>
                <w:bCs/>
                <w:color w:val="000000"/>
                <w:sz w:val="16"/>
                <w:szCs w:val="16"/>
              </w:rPr>
            </w:pPr>
          </w:p>
        </w:tc>
        <w:tc>
          <w:tcPr>
            <w:tcW w:w="1854" w:type="dxa"/>
            <w:vMerge/>
            <w:shd w:val="clear" w:color="auto" w:fill="auto"/>
          </w:tcPr>
          <w:p w:rsidR="0050460F" w:rsidRPr="004F3A72" w:rsidRDefault="0050460F" w:rsidP="0050460F">
            <w:pPr>
              <w:pStyle w:val="13"/>
              <w:ind w:right="-112"/>
              <w:jc w:val="center"/>
              <w:rPr>
                <w:bCs/>
                <w:color w:val="000000"/>
                <w:sz w:val="16"/>
                <w:szCs w:val="16"/>
              </w:rPr>
            </w:pPr>
          </w:p>
        </w:tc>
        <w:tc>
          <w:tcPr>
            <w:tcW w:w="862" w:type="dxa"/>
            <w:shd w:val="clear" w:color="auto" w:fill="auto"/>
          </w:tcPr>
          <w:p w:rsidR="0050460F" w:rsidRPr="00955AF1"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2553</w:t>
            </w:r>
          </w:p>
        </w:tc>
        <w:tc>
          <w:tcPr>
            <w:tcW w:w="975" w:type="dxa"/>
            <w:shd w:val="clear" w:color="auto" w:fill="auto"/>
          </w:tcPr>
          <w:p w:rsidR="0050460F" w:rsidRPr="00955AF1" w:rsidRDefault="0050460F" w:rsidP="0050460F">
            <w:pPr>
              <w:jc w:val="center"/>
              <w:rPr>
                <w:color w:val="000000"/>
                <w:sz w:val="16"/>
                <w:szCs w:val="16"/>
              </w:rPr>
            </w:pPr>
            <w:r w:rsidRPr="00250202">
              <w:rPr>
                <w:color w:val="000000"/>
                <w:sz w:val="16"/>
                <w:szCs w:val="16"/>
              </w:rPr>
              <w:t>Гигабайт</w:t>
            </w:r>
          </w:p>
        </w:tc>
        <w:tc>
          <w:tcPr>
            <w:tcW w:w="2032" w:type="dxa"/>
            <w:shd w:val="clear" w:color="auto" w:fill="auto"/>
          </w:tcPr>
          <w:p w:rsidR="0050460F" w:rsidRPr="00AC4B00" w:rsidRDefault="0050460F" w:rsidP="0050460F">
            <w:pPr>
              <w:jc w:val="center"/>
              <w:rPr>
                <w:color w:val="000000"/>
                <w:sz w:val="16"/>
                <w:szCs w:val="16"/>
              </w:rPr>
            </w:pPr>
            <w:r w:rsidRPr="00AC4B00">
              <w:rPr>
                <w:color w:val="000000"/>
                <w:sz w:val="16"/>
                <w:szCs w:val="16"/>
              </w:rPr>
              <w:t>Объем накопителя</w:t>
            </w: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1985" w:type="dxa"/>
            <w:shd w:val="clear" w:color="auto" w:fill="auto"/>
          </w:tcPr>
          <w:p w:rsidR="0050460F" w:rsidRPr="00AC4B00" w:rsidRDefault="0050460F" w:rsidP="0050460F">
            <w:pPr>
              <w:jc w:val="center"/>
              <w:rPr>
                <w:color w:val="000000"/>
                <w:sz w:val="16"/>
                <w:szCs w:val="16"/>
              </w:rPr>
            </w:pPr>
            <w:r w:rsidRPr="00AC4B00">
              <w:rPr>
                <w:color w:val="000000"/>
                <w:sz w:val="16"/>
                <w:szCs w:val="16"/>
              </w:rPr>
              <w:t>Объем накопителя</w:t>
            </w:r>
          </w:p>
        </w:tc>
        <w:tc>
          <w:tcPr>
            <w:tcW w:w="2127" w:type="dxa"/>
            <w:shd w:val="clear" w:color="auto" w:fill="auto"/>
          </w:tcPr>
          <w:p w:rsidR="0050460F" w:rsidRPr="00602BFE"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lang w:val="en-US"/>
              </w:rPr>
              <w:t>240</w:t>
            </w:r>
          </w:p>
        </w:tc>
        <w:tc>
          <w:tcPr>
            <w:tcW w:w="992" w:type="dxa"/>
            <w:shd w:val="clear" w:color="auto" w:fill="auto"/>
          </w:tcPr>
          <w:p w:rsidR="0050460F" w:rsidRPr="00950CA0"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950CA0" w:rsidRDefault="0050460F" w:rsidP="0050460F">
            <w:pPr>
              <w:pStyle w:val="ConsPlusNormal"/>
              <w:ind w:firstLine="0"/>
              <w:jc w:val="center"/>
              <w:rPr>
                <w:rFonts w:ascii="Times New Roman" w:hAnsi="Times New Roman" w:cs="Times New Roman"/>
                <w:sz w:val="16"/>
                <w:szCs w:val="16"/>
              </w:rPr>
            </w:pPr>
          </w:p>
        </w:tc>
      </w:tr>
      <w:tr w:rsidR="0050460F" w:rsidRPr="009F16F6" w:rsidTr="0050460F">
        <w:trPr>
          <w:gridAfter w:val="1"/>
          <w:wAfter w:w="13" w:type="dxa"/>
        </w:trPr>
        <w:tc>
          <w:tcPr>
            <w:tcW w:w="435" w:type="dxa"/>
            <w:vMerge/>
            <w:shd w:val="clear" w:color="auto" w:fill="auto"/>
          </w:tcPr>
          <w:p w:rsidR="0050460F" w:rsidRPr="009F16F6" w:rsidRDefault="0050460F" w:rsidP="0050460F">
            <w:pPr>
              <w:pStyle w:val="ConsPlusNormal"/>
              <w:ind w:firstLine="0"/>
              <w:jc w:val="center"/>
              <w:rPr>
                <w:rFonts w:ascii="Times New Roman" w:hAnsi="Times New Roman" w:cs="Times New Roman"/>
              </w:rPr>
            </w:pPr>
          </w:p>
        </w:tc>
        <w:tc>
          <w:tcPr>
            <w:tcW w:w="1254" w:type="dxa"/>
            <w:vMerge/>
            <w:shd w:val="clear" w:color="auto" w:fill="auto"/>
          </w:tcPr>
          <w:p w:rsidR="0050460F" w:rsidRPr="004F3A72" w:rsidRDefault="0050460F" w:rsidP="0050460F">
            <w:pPr>
              <w:pStyle w:val="13"/>
              <w:ind w:right="-113"/>
              <w:jc w:val="center"/>
              <w:rPr>
                <w:bCs/>
                <w:color w:val="000000"/>
                <w:sz w:val="16"/>
                <w:szCs w:val="16"/>
              </w:rPr>
            </w:pPr>
          </w:p>
        </w:tc>
        <w:tc>
          <w:tcPr>
            <w:tcW w:w="1854" w:type="dxa"/>
            <w:vMerge/>
            <w:shd w:val="clear" w:color="auto" w:fill="auto"/>
          </w:tcPr>
          <w:p w:rsidR="0050460F" w:rsidRPr="004F3A72" w:rsidRDefault="0050460F" w:rsidP="0050460F">
            <w:pPr>
              <w:pStyle w:val="13"/>
              <w:ind w:right="-112"/>
              <w:jc w:val="center"/>
              <w:rPr>
                <w:bCs/>
                <w:color w:val="000000"/>
                <w:sz w:val="16"/>
                <w:szCs w:val="16"/>
              </w:rPr>
            </w:pPr>
          </w:p>
        </w:tc>
        <w:tc>
          <w:tcPr>
            <w:tcW w:w="862" w:type="dxa"/>
            <w:shd w:val="clear" w:color="auto" w:fill="auto"/>
          </w:tcPr>
          <w:p w:rsidR="0050460F" w:rsidRPr="00955AF1"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975" w:type="dxa"/>
            <w:shd w:val="clear" w:color="auto" w:fill="auto"/>
          </w:tcPr>
          <w:p w:rsidR="0050460F" w:rsidRPr="00955AF1" w:rsidRDefault="0050460F" w:rsidP="0050460F">
            <w:pPr>
              <w:jc w:val="center"/>
              <w:rPr>
                <w:color w:val="000000"/>
                <w:sz w:val="16"/>
                <w:szCs w:val="16"/>
              </w:rPr>
            </w:pPr>
            <w:r>
              <w:rPr>
                <w:color w:val="000000"/>
                <w:sz w:val="16"/>
                <w:szCs w:val="16"/>
              </w:rPr>
              <w:t>-</w:t>
            </w:r>
          </w:p>
        </w:tc>
        <w:tc>
          <w:tcPr>
            <w:tcW w:w="2032" w:type="dxa"/>
            <w:shd w:val="clear" w:color="auto" w:fill="auto"/>
          </w:tcPr>
          <w:p w:rsidR="0050460F" w:rsidRPr="00AC4B00" w:rsidRDefault="0050460F" w:rsidP="0050460F">
            <w:pPr>
              <w:jc w:val="center"/>
              <w:rPr>
                <w:color w:val="000000"/>
                <w:sz w:val="16"/>
                <w:szCs w:val="16"/>
              </w:rPr>
            </w:pPr>
            <w:r w:rsidRPr="00AC4B00">
              <w:rPr>
                <w:color w:val="000000"/>
                <w:sz w:val="16"/>
                <w:szCs w:val="16"/>
              </w:rPr>
              <w:t>Тип жесткого диска</w:t>
            </w: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1985" w:type="dxa"/>
            <w:shd w:val="clear" w:color="auto" w:fill="auto"/>
          </w:tcPr>
          <w:p w:rsidR="0050460F" w:rsidRPr="00AC4B00" w:rsidRDefault="0050460F" w:rsidP="0050460F">
            <w:pPr>
              <w:jc w:val="center"/>
              <w:rPr>
                <w:color w:val="000000"/>
                <w:sz w:val="16"/>
                <w:szCs w:val="16"/>
              </w:rPr>
            </w:pPr>
            <w:r w:rsidRPr="00AC4B00">
              <w:rPr>
                <w:color w:val="000000"/>
                <w:sz w:val="16"/>
                <w:szCs w:val="16"/>
              </w:rPr>
              <w:t>Тип жесткого диска</w:t>
            </w:r>
          </w:p>
        </w:tc>
        <w:tc>
          <w:tcPr>
            <w:tcW w:w="2127" w:type="dxa"/>
            <w:shd w:val="clear" w:color="auto" w:fill="auto"/>
          </w:tcPr>
          <w:p w:rsidR="0050460F" w:rsidRPr="001746BE" w:rsidRDefault="0050460F" w:rsidP="0050460F">
            <w:pPr>
              <w:pStyle w:val="ConsPlusNormal"/>
              <w:ind w:firstLine="0"/>
              <w:jc w:val="center"/>
              <w:rPr>
                <w:rFonts w:ascii="Times New Roman" w:hAnsi="Times New Roman" w:cs="Times New Roman"/>
                <w:sz w:val="16"/>
                <w:szCs w:val="16"/>
                <w:lang w:val="en-US"/>
              </w:rPr>
            </w:pPr>
            <w:r w:rsidRPr="001B7031">
              <w:rPr>
                <w:rFonts w:ascii="Times New Roman" w:hAnsi="Times New Roman" w:cs="Times New Roman"/>
                <w:sz w:val="16"/>
                <w:szCs w:val="16"/>
              </w:rPr>
              <w:t>SSD</w:t>
            </w:r>
          </w:p>
        </w:tc>
        <w:tc>
          <w:tcPr>
            <w:tcW w:w="992" w:type="dxa"/>
            <w:shd w:val="clear" w:color="auto" w:fill="auto"/>
          </w:tcPr>
          <w:p w:rsidR="0050460F" w:rsidRPr="00950CA0"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950CA0" w:rsidRDefault="0050460F" w:rsidP="0050460F">
            <w:pPr>
              <w:pStyle w:val="ConsPlusNormal"/>
              <w:ind w:firstLine="0"/>
              <w:jc w:val="center"/>
              <w:rPr>
                <w:rFonts w:ascii="Times New Roman" w:hAnsi="Times New Roman" w:cs="Times New Roman"/>
                <w:sz w:val="16"/>
                <w:szCs w:val="16"/>
              </w:rPr>
            </w:pPr>
          </w:p>
        </w:tc>
      </w:tr>
      <w:tr w:rsidR="0050460F" w:rsidRPr="009F16F6" w:rsidTr="0050460F">
        <w:trPr>
          <w:gridAfter w:val="1"/>
          <w:wAfter w:w="13" w:type="dxa"/>
        </w:trPr>
        <w:tc>
          <w:tcPr>
            <w:tcW w:w="435" w:type="dxa"/>
            <w:vMerge/>
            <w:shd w:val="clear" w:color="auto" w:fill="auto"/>
          </w:tcPr>
          <w:p w:rsidR="0050460F" w:rsidRPr="009F16F6" w:rsidRDefault="0050460F" w:rsidP="0050460F">
            <w:pPr>
              <w:pStyle w:val="ConsPlusNormal"/>
              <w:ind w:firstLine="0"/>
              <w:jc w:val="center"/>
              <w:rPr>
                <w:rFonts w:ascii="Times New Roman" w:hAnsi="Times New Roman" w:cs="Times New Roman"/>
              </w:rPr>
            </w:pPr>
          </w:p>
        </w:tc>
        <w:tc>
          <w:tcPr>
            <w:tcW w:w="1254" w:type="dxa"/>
            <w:vMerge/>
            <w:shd w:val="clear" w:color="auto" w:fill="auto"/>
          </w:tcPr>
          <w:p w:rsidR="0050460F" w:rsidRPr="004F3A72" w:rsidRDefault="0050460F" w:rsidP="0050460F">
            <w:pPr>
              <w:pStyle w:val="13"/>
              <w:ind w:right="-113"/>
              <w:jc w:val="center"/>
              <w:rPr>
                <w:bCs/>
                <w:color w:val="000000"/>
                <w:sz w:val="16"/>
                <w:szCs w:val="16"/>
              </w:rPr>
            </w:pPr>
          </w:p>
        </w:tc>
        <w:tc>
          <w:tcPr>
            <w:tcW w:w="1854" w:type="dxa"/>
            <w:vMerge/>
            <w:shd w:val="clear" w:color="auto" w:fill="auto"/>
          </w:tcPr>
          <w:p w:rsidR="0050460F" w:rsidRPr="004F3A72" w:rsidRDefault="0050460F" w:rsidP="0050460F">
            <w:pPr>
              <w:pStyle w:val="13"/>
              <w:ind w:right="-112"/>
              <w:jc w:val="center"/>
              <w:rPr>
                <w:bCs/>
                <w:color w:val="000000"/>
                <w:sz w:val="16"/>
                <w:szCs w:val="16"/>
              </w:rPr>
            </w:pPr>
          </w:p>
        </w:tc>
        <w:tc>
          <w:tcPr>
            <w:tcW w:w="862" w:type="dxa"/>
            <w:shd w:val="clear" w:color="auto" w:fill="auto"/>
          </w:tcPr>
          <w:p w:rsidR="0050460F" w:rsidRPr="00955AF1"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975" w:type="dxa"/>
            <w:shd w:val="clear" w:color="auto" w:fill="auto"/>
          </w:tcPr>
          <w:p w:rsidR="0050460F" w:rsidRPr="00955AF1" w:rsidRDefault="0050460F" w:rsidP="0050460F">
            <w:pPr>
              <w:jc w:val="center"/>
              <w:rPr>
                <w:color w:val="000000"/>
                <w:sz w:val="16"/>
                <w:szCs w:val="16"/>
              </w:rPr>
            </w:pPr>
            <w:r>
              <w:rPr>
                <w:color w:val="000000"/>
                <w:sz w:val="16"/>
                <w:szCs w:val="16"/>
              </w:rPr>
              <w:t>-</w:t>
            </w:r>
          </w:p>
        </w:tc>
        <w:tc>
          <w:tcPr>
            <w:tcW w:w="2032" w:type="dxa"/>
            <w:shd w:val="clear" w:color="auto" w:fill="auto"/>
          </w:tcPr>
          <w:p w:rsidR="0050460F" w:rsidRPr="002B01E4" w:rsidRDefault="0050460F" w:rsidP="0050460F">
            <w:pPr>
              <w:jc w:val="center"/>
              <w:rPr>
                <w:color w:val="000000"/>
                <w:sz w:val="16"/>
                <w:szCs w:val="16"/>
              </w:rPr>
            </w:pPr>
            <w:r w:rsidRPr="002B01E4">
              <w:rPr>
                <w:color w:val="000000"/>
                <w:sz w:val="16"/>
                <w:szCs w:val="16"/>
              </w:rPr>
              <w:t>Оптический привод</w:t>
            </w: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1985" w:type="dxa"/>
            <w:shd w:val="clear" w:color="auto" w:fill="auto"/>
          </w:tcPr>
          <w:p w:rsidR="0050460F" w:rsidRPr="002B01E4" w:rsidRDefault="0050460F" w:rsidP="0050460F">
            <w:pPr>
              <w:jc w:val="center"/>
              <w:rPr>
                <w:color w:val="000000"/>
                <w:sz w:val="16"/>
                <w:szCs w:val="16"/>
              </w:rPr>
            </w:pPr>
            <w:r w:rsidRPr="002B01E4">
              <w:rPr>
                <w:color w:val="000000"/>
                <w:sz w:val="16"/>
                <w:szCs w:val="16"/>
              </w:rPr>
              <w:t>Оптический привод</w:t>
            </w:r>
          </w:p>
        </w:tc>
        <w:tc>
          <w:tcPr>
            <w:tcW w:w="2127" w:type="dxa"/>
            <w:shd w:val="clear" w:color="auto" w:fill="auto"/>
          </w:tcPr>
          <w:p w:rsidR="0050460F" w:rsidRPr="00950CA0" w:rsidRDefault="0050460F" w:rsidP="0050460F">
            <w:pPr>
              <w:pStyle w:val="ConsPlusNormal"/>
              <w:ind w:firstLine="0"/>
              <w:jc w:val="center"/>
              <w:rPr>
                <w:rFonts w:ascii="Times New Roman" w:hAnsi="Times New Roman" w:cs="Times New Roman"/>
                <w:sz w:val="16"/>
                <w:szCs w:val="16"/>
              </w:rPr>
            </w:pPr>
            <w:r w:rsidRPr="002B01E4">
              <w:rPr>
                <w:rFonts w:ascii="Times New Roman" w:hAnsi="Times New Roman" w:cs="Times New Roman"/>
                <w:sz w:val="16"/>
                <w:szCs w:val="16"/>
              </w:rPr>
              <w:t>возможно наличие DVD- RW</w:t>
            </w:r>
          </w:p>
        </w:tc>
        <w:tc>
          <w:tcPr>
            <w:tcW w:w="992" w:type="dxa"/>
            <w:shd w:val="clear" w:color="auto" w:fill="auto"/>
          </w:tcPr>
          <w:p w:rsidR="0050460F" w:rsidRPr="00950CA0"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950CA0" w:rsidRDefault="0050460F" w:rsidP="0050460F">
            <w:pPr>
              <w:pStyle w:val="ConsPlusNormal"/>
              <w:ind w:firstLine="0"/>
              <w:jc w:val="center"/>
              <w:rPr>
                <w:rFonts w:ascii="Times New Roman" w:hAnsi="Times New Roman" w:cs="Times New Roman"/>
                <w:sz w:val="16"/>
                <w:szCs w:val="16"/>
              </w:rPr>
            </w:pPr>
          </w:p>
        </w:tc>
      </w:tr>
      <w:tr w:rsidR="0050460F" w:rsidRPr="009F16F6" w:rsidTr="0050460F">
        <w:trPr>
          <w:gridAfter w:val="1"/>
          <w:wAfter w:w="13" w:type="dxa"/>
        </w:trPr>
        <w:tc>
          <w:tcPr>
            <w:tcW w:w="435" w:type="dxa"/>
            <w:vMerge/>
            <w:shd w:val="clear" w:color="auto" w:fill="auto"/>
          </w:tcPr>
          <w:p w:rsidR="0050460F" w:rsidRPr="009F16F6" w:rsidRDefault="0050460F" w:rsidP="0050460F">
            <w:pPr>
              <w:pStyle w:val="ConsPlusNormal"/>
              <w:ind w:firstLine="0"/>
              <w:jc w:val="center"/>
              <w:rPr>
                <w:rFonts w:ascii="Times New Roman" w:hAnsi="Times New Roman" w:cs="Times New Roman"/>
              </w:rPr>
            </w:pPr>
          </w:p>
        </w:tc>
        <w:tc>
          <w:tcPr>
            <w:tcW w:w="1254" w:type="dxa"/>
            <w:vMerge/>
            <w:shd w:val="clear" w:color="auto" w:fill="auto"/>
          </w:tcPr>
          <w:p w:rsidR="0050460F" w:rsidRPr="004F3A72" w:rsidRDefault="0050460F" w:rsidP="0050460F">
            <w:pPr>
              <w:pStyle w:val="13"/>
              <w:ind w:right="-113"/>
              <w:jc w:val="center"/>
              <w:rPr>
                <w:bCs/>
                <w:color w:val="000000"/>
                <w:sz w:val="16"/>
                <w:szCs w:val="16"/>
              </w:rPr>
            </w:pPr>
          </w:p>
        </w:tc>
        <w:tc>
          <w:tcPr>
            <w:tcW w:w="1854" w:type="dxa"/>
            <w:vMerge/>
            <w:shd w:val="clear" w:color="auto" w:fill="auto"/>
          </w:tcPr>
          <w:p w:rsidR="0050460F" w:rsidRPr="004F3A72" w:rsidRDefault="0050460F" w:rsidP="0050460F">
            <w:pPr>
              <w:pStyle w:val="13"/>
              <w:ind w:right="-112"/>
              <w:jc w:val="center"/>
              <w:rPr>
                <w:bCs/>
                <w:color w:val="000000"/>
                <w:sz w:val="16"/>
                <w:szCs w:val="16"/>
              </w:rPr>
            </w:pPr>
          </w:p>
        </w:tc>
        <w:tc>
          <w:tcPr>
            <w:tcW w:w="862" w:type="dxa"/>
            <w:shd w:val="clear" w:color="auto" w:fill="auto"/>
          </w:tcPr>
          <w:p w:rsidR="0050460F" w:rsidRPr="00955AF1"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975" w:type="dxa"/>
            <w:shd w:val="clear" w:color="auto" w:fill="auto"/>
          </w:tcPr>
          <w:p w:rsidR="0050460F" w:rsidRPr="00955AF1" w:rsidRDefault="0050460F" w:rsidP="0050460F">
            <w:pPr>
              <w:jc w:val="center"/>
              <w:rPr>
                <w:color w:val="000000"/>
                <w:sz w:val="16"/>
                <w:szCs w:val="16"/>
              </w:rPr>
            </w:pPr>
            <w:r>
              <w:rPr>
                <w:color w:val="000000"/>
                <w:sz w:val="16"/>
                <w:szCs w:val="16"/>
              </w:rPr>
              <w:t>-</w:t>
            </w:r>
          </w:p>
        </w:tc>
        <w:tc>
          <w:tcPr>
            <w:tcW w:w="2032" w:type="dxa"/>
            <w:shd w:val="clear" w:color="auto" w:fill="auto"/>
          </w:tcPr>
          <w:p w:rsidR="0050460F" w:rsidRPr="002B01E4" w:rsidRDefault="0050460F" w:rsidP="0050460F">
            <w:pPr>
              <w:jc w:val="center"/>
              <w:rPr>
                <w:color w:val="000000"/>
                <w:sz w:val="16"/>
                <w:szCs w:val="16"/>
              </w:rPr>
            </w:pPr>
            <w:r w:rsidRPr="002B01E4">
              <w:rPr>
                <w:color w:val="000000"/>
                <w:sz w:val="16"/>
                <w:szCs w:val="16"/>
              </w:rPr>
              <w:t>Тип видеоадаптера</w:t>
            </w: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1985" w:type="dxa"/>
            <w:shd w:val="clear" w:color="auto" w:fill="auto"/>
          </w:tcPr>
          <w:p w:rsidR="0050460F" w:rsidRPr="002B01E4" w:rsidRDefault="0050460F" w:rsidP="0050460F">
            <w:pPr>
              <w:jc w:val="center"/>
              <w:rPr>
                <w:color w:val="000000"/>
                <w:sz w:val="16"/>
                <w:szCs w:val="16"/>
              </w:rPr>
            </w:pPr>
            <w:r w:rsidRPr="002B01E4">
              <w:rPr>
                <w:color w:val="000000"/>
                <w:sz w:val="16"/>
                <w:szCs w:val="16"/>
              </w:rPr>
              <w:t>Тип видеоадаптера</w:t>
            </w:r>
          </w:p>
        </w:tc>
        <w:tc>
          <w:tcPr>
            <w:tcW w:w="2127" w:type="dxa"/>
            <w:shd w:val="clear" w:color="auto" w:fill="auto"/>
          </w:tcPr>
          <w:p w:rsidR="0050460F" w:rsidRPr="00950CA0" w:rsidRDefault="0050460F" w:rsidP="0050460F">
            <w:pPr>
              <w:pStyle w:val="ConsPlusNormal"/>
              <w:ind w:firstLine="0"/>
              <w:jc w:val="center"/>
              <w:rPr>
                <w:rFonts w:ascii="Times New Roman" w:hAnsi="Times New Roman" w:cs="Times New Roman"/>
                <w:sz w:val="16"/>
                <w:szCs w:val="16"/>
              </w:rPr>
            </w:pPr>
            <w:r w:rsidRPr="002B01E4">
              <w:rPr>
                <w:rFonts w:ascii="Times New Roman" w:hAnsi="Times New Roman" w:cs="Times New Roman"/>
                <w:sz w:val="16"/>
                <w:szCs w:val="16"/>
              </w:rPr>
              <w:t>Встроенный или дискретный</w:t>
            </w:r>
          </w:p>
        </w:tc>
        <w:tc>
          <w:tcPr>
            <w:tcW w:w="992" w:type="dxa"/>
            <w:shd w:val="clear" w:color="auto" w:fill="auto"/>
          </w:tcPr>
          <w:p w:rsidR="0050460F" w:rsidRPr="00950CA0"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950CA0" w:rsidRDefault="0050460F" w:rsidP="0050460F">
            <w:pPr>
              <w:pStyle w:val="ConsPlusNormal"/>
              <w:ind w:firstLine="0"/>
              <w:jc w:val="center"/>
              <w:rPr>
                <w:rFonts w:ascii="Times New Roman" w:hAnsi="Times New Roman" w:cs="Times New Roman"/>
                <w:sz w:val="16"/>
                <w:szCs w:val="16"/>
              </w:rPr>
            </w:pPr>
          </w:p>
        </w:tc>
      </w:tr>
      <w:tr w:rsidR="0050460F" w:rsidRPr="009F16F6" w:rsidTr="0050460F">
        <w:trPr>
          <w:gridAfter w:val="1"/>
          <w:wAfter w:w="13" w:type="dxa"/>
        </w:trPr>
        <w:tc>
          <w:tcPr>
            <w:tcW w:w="435" w:type="dxa"/>
            <w:vMerge/>
            <w:shd w:val="clear" w:color="auto" w:fill="auto"/>
          </w:tcPr>
          <w:p w:rsidR="0050460F" w:rsidRPr="009F16F6" w:rsidRDefault="0050460F" w:rsidP="0050460F">
            <w:pPr>
              <w:pStyle w:val="ConsPlusNormal"/>
              <w:ind w:firstLine="0"/>
              <w:jc w:val="center"/>
              <w:rPr>
                <w:rFonts w:ascii="Times New Roman" w:hAnsi="Times New Roman" w:cs="Times New Roman"/>
              </w:rPr>
            </w:pPr>
          </w:p>
        </w:tc>
        <w:tc>
          <w:tcPr>
            <w:tcW w:w="1254" w:type="dxa"/>
            <w:vMerge/>
            <w:shd w:val="clear" w:color="auto" w:fill="auto"/>
          </w:tcPr>
          <w:p w:rsidR="0050460F" w:rsidRPr="004F3A72" w:rsidRDefault="0050460F" w:rsidP="0050460F">
            <w:pPr>
              <w:pStyle w:val="13"/>
              <w:ind w:right="-113"/>
              <w:jc w:val="center"/>
              <w:rPr>
                <w:bCs/>
                <w:color w:val="000000"/>
                <w:sz w:val="16"/>
                <w:szCs w:val="16"/>
              </w:rPr>
            </w:pPr>
          </w:p>
        </w:tc>
        <w:tc>
          <w:tcPr>
            <w:tcW w:w="1854" w:type="dxa"/>
            <w:vMerge/>
            <w:shd w:val="clear" w:color="auto" w:fill="auto"/>
          </w:tcPr>
          <w:p w:rsidR="0050460F" w:rsidRPr="004F3A72" w:rsidRDefault="0050460F" w:rsidP="0050460F">
            <w:pPr>
              <w:pStyle w:val="13"/>
              <w:ind w:right="-112"/>
              <w:jc w:val="center"/>
              <w:rPr>
                <w:bCs/>
                <w:color w:val="000000"/>
                <w:sz w:val="16"/>
                <w:szCs w:val="16"/>
              </w:rPr>
            </w:pPr>
          </w:p>
        </w:tc>
        <w:tc>
          <w:tcPr>
            <w:tcW w:w="862" w:type="dxa"/>
            <w:shd w:val="clear" w:color="auto" w:fill="auto"/>
          </w:tcPr>
          <w:p w:rsidR="0050460F" w:rsidRPr="00955AF1"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975" w:type="dxa"/>
            <w:shd w:val="clear" w:color="auto" w:fill="auto"/>
          </w:tcPr>
          <w:p w:rsidR="0050460F" w:rsidRPr="00955AF1" w:rsidRDefault="0050460F" w:rsidP="0050460F">
            <w:pPr>
              <w:jc w:val="center"/>
              <w:rPr>
                <w:color w:val="000000"/>
                <w:sz w:val="16"/>
                <w:szCs w:val="16"/>
              </w:rPr>
            </w:pPr>
            <w:r>
              <w:rPr>
                <w:color w:val="000000"/>
                <w:sz w:val="16"/>
                <w:szCs w:val="16"/>
              </w:rPr>
              <w:t>-</w:t>
            </w:r>
          </w:p>
        </w:tc>
        <w:tc>
          <w:tcPr>
            <w:tcW w:w="2032" w:type="dxa"/>
            <w:shd w:val="clear" w:color="auto" w:fill="auto"/>
          </w:tcPr>
          <w:p w:rsidR="0050460F" w:rsidRPr="00AC4B00" w:rsidRDefault="0050460F" w:rsidP="0050460F">
            <w:pPr>
              <w:jc w:val="center"/>
              <w:rPr>
                <w:color w:val="000000"/>
                <w:sz w:val="16"/>
                <w:szCs w:val="16"/>
              </w:rPr>
            </w:pPr>
            <w:r w:rsidRPr="00AC4B00">
              <w:rPr>
                <w:color w:val="000000"/>
                <w:sz w:val="16"/>
                <w:szCs w:val="16"/>
              </w:rPr>
              <w:t>Операционная система</w:t>
            </w:r>
          </w:p>
        </w:tc>
        <w:tc>
          <w:tcPr>
            <w:tcW w:w="1938" w:type="dxa"/>
            <w:shd w:val="clear" w:color="auto" w:fill="auto"/>
          </w:tcPr>
          <w:p w:rsidR="0050460F" w:rsidRPr="009F16F6" w:rsidRDefault="0050460F" w:rsidP="0050460F">
            <w:pPr>
              <w:pStyle w:val="ConsPlusNormal"/>
              <w:ind w:firstLine="0"/>
              <w:jc w:val="center"/>
              <w:rPr>
                <w:rFonts w:ascii="Times New Roman" w:hAnsi="Times New Roman" w:cs="Times New Roman"/>
              </w:rPr>
            </w:pPr>
          </w:p>
        </w:tc>
        <w:tc>
          <w:tcPr>
            <w:tcW w:w="1985" w:type="dxa"/>
            <w:shd w:val="clear" w:color="auto" w:fill="auto"/>
          </w:tcPr>
          <w:p w:rsidR="0050460F" w:rsidRPr="00AC4B00" w:rsidRDefault="0050460F" w:rsidP="0050460F">
            <w:pPr>
              <w:jc w:val="center"/>
              <w:rPr>
                <w:color w:val="000000"/>
                <w:sz w:val="16"/>
                <w:szCs w:val="16"/>
              </w:rPr>
            </w:pPr>
            <w:r w:rsidRPr="00AC4B00">
              <w:rPr>
                <w:color w:val="000000"/>
                <w:sz w:val="16"/>
                <w:szCs w:val="16"/>
              </w:rPr>
              <w:t>Операционная система</w:t>
            </w:r>
          </w:p>
        </w:tc>
        <w:tc>
          <w:tcPr>
            <w:tcW w:w="2127" w:type="dxa"/>
            <w:shd w:val="clear" w:color="auto" w:fill="auto"/>
          </w:tcPr>
          <w:p w:rsidR="0050460F" w:rsidRPr="00950CA0"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Предустановленная</w:t>
            </w:r>
          </w:p>
        </w:tc>
        <w:tc>
          <w:tcPr>
            <w:tcW w:w="992" w:type="dxa"/>
            <w:shd w:val="clear" w:color="auto" w:fill="auto"/>
          </w:tcPr>
          <w:p w:rsidR="0050460F" w:rsidRPr="00950CA0"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950CA0" w:rsidRDefault="0050460F" w:rsidP="0050460F">
            <w:pPr>
              <w:pStyle w:val="ConsPlusNormal"/>
              <w:ind w:firstLine="0"/>
              <w:jc w:val="center"/>
              <w:rPr>
                <w:rFonts w:ascii="Times New Roman" w:hAnsi="Times New Roman" w:cs="Times New Roman"/>
                <w:sz w:val="16"/>
                <w:szCs w:val="16"/>
              </w:rPr>
            </w:pPr>
          </w:p>
        </w:tc>
      </w:tr>
      <w:tr w:rsidR="0050460F" w:rsidRPr="009F16F6" w:rsidTr="0050460F">
        <w:trPr>
          <w:gridAfter w:val="1"/>
          <w:wAfter w:w="13" w:type="dxa"/>
        </w:trPr>
        <w:tc>
          <w:tcPr>
            <w:tcW w:w="435" w:type="dxa"/>
            <w:vMerge/>
            <w:shd w:val="clear" w:color="auto" w:fill="auto"/>
          </w:tcPr>
          <w:p w:rsidR="0050460F" w:rsidRPr="009F16F6" w:rsidRDefault="0050460F" w:rsidP="0050460F">
            <w:pPr>
              <w:pStyle w:val="ConsPlusNormal"/>
              <w:ind w:firstLine="0"/>
              <w:jc w:val="center"/>
              <w:rPr>
                <w:rFonts w:ascii="Times New Roman" w:hAnsi="Times New Roman" w:cs="Times New Roman"/>
              </w:rPr>
            </w:pPr>
          </w:p>
        </w:tc>
        <w:tc>
          <w:tcPr>
            <w:tcW w:w="1254" w:type="dxa"/>
            <w:vMerge/>
            <w:shd w:val="clear" w:color="auto" w:fill="auto"/>
          </w:tcPr>
          <w:p w:rsidR="0050460F" w:rsidRPr="004F3A72" w:rsidRDefault="0050460F" w:rsidP="0050460F">
            <w:pPr>
              <w:pStyle w:val="13"/>
              <w:ind w:right="-113"/>
              <w:jc w:val="center"/>
              <w:rPr>
                <w:bCs/>
                <w:color w:val="000000"/>
                <w:sz w:val="16"/>
                <w:szCs w:val="16"/>
              </w:rPr>
            </w:pPr>
          </w:p>
        </w:tc>
        <w:tc>
          <w:tcPr>
            <w:tcW w:w="1854" w:type="dxa"/>
            <w:vMerge/>
            <w:shd w:val="clear" w:color="auto" w:fill="auto"/>
          </w:tcPr>
          <w:p w:rsidR="0050460F" w:rsidRPr="004F3A72" w:rsidRDefault="0050460F" w:rsidP="0050460F">
            <w:pPr>
              <w:pStyle w:val="13"/>
              <w:ind w:right="-112"/>
              <w:jc w:val="center"/>
              <w:rPr>
                <w:bCs/>
                <w:color w:val="000000"/>
                <w:sz w:val="16"/>
                <w:szCs w:val="16"/>
              </w:rPr>
            </w:pPr>
          </w:p>
        </w:tc>
        <w:tc>
          <w:tcPr>
            <w:tcW w:w="862" w:type="dxa"/>
            <w:shd w:val="clear" w:color="auto" w:fill="auto"/>
          </w:tcPr>
          <w:p w:rsidR="0050460F" w:rsidRPr="00955AF1"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975" w:type="dxa"/>
            <w:shd w:val="clear" w:color="auto" w:fill="auto"/>
          </w:tcPr>
          <w:p w:rsidR="0050460F" w:rsidRPr="00955AF1" w:rsidRDefault="0050460F" w:rsidP="0050460F">
            <w:pPr>
              <w:jc w:val="center"/>
              <w:rPr>
                <w:color w:val="000000"/>
                <w:sz w:val="16"/>
                <w:szCs w:val="16"/>
              </w:rPr>
            </w:pPr>
            <w:r>
              <w:rPr>
                <w:color w:val="000000"/>
                <w:sz w:val="16"/>
                <w:szCs w:val="16"/>
              </w:rPr>
              <w:t>-</w:t>
            </w:r>
          </w:p>
        </w:tc>
        <w:tc>
          <w:tcPr>
            <w:tcW w:w="2032" w:type="dxa"/>
            <w:shd w:val="clear" w:color="auto" w:fill="auto"/>
          </w:tcPr>
          <w:p w:rsidR="0050460F" w:rsidRPr="00AC4B00" w:rsidRDefault="0050460F" w:rsidP="0050460F">
            <w:pPr>
              <w:jc w:val="center"/>
              <w:rPr>
                <w:color w:val="000000"/>
                <w:sz w:val="16"/>
                <w:szCs w:val="16"/>
              </w:rPr>
            </w:pPr>
            <w:r w:rsidRPr="00AC4B00">
              <w:rPr>
                <w:color w:val="000000"/>
                <w:sz w:val="16"/>
                <w:szCs w:val="16"/>
              </w:rPr>
              <w:t>Предустановленное программное обеспечение</w:t>
            </w:r>
          </w:p>
        </w:tc>
        <w:tc>
          <w:tcPr>
            <w:tcW w:w="1938" w:type="dxa"/>
            <w:shd w:val="clear" w:color="auto" w:fill="auto"/>
          </w:tcPr>
          <w:p w:rsidR="0050460F" w:rsidRPr="009F16F6" w:rsidRDefault="0050460F" w:rsidP="0050460F">
            <w:pPr>
              <w:pStyle w:val="ConsPlusNormal"/>
              <w:ind w:firstLine="0"/>
              <w:jc w:val="center"/>
              <w:rPr>
                <w:rFonts w:ascii="Times New Roman" w:hAnsi="Times New Roman" w:cs="Times New Roman"/>
              </w:rPr>
            </w:pPr>
          </w:p>
        </w:tc>
        <w:tc>
          <w:tcPr>
            <w:tcW w:w="1985" w:type="dxa"/>
            <w:shd w:val="clear" w:color="auto" w:fill="auto"/>
          </w:tcPr>
          <w:p w:rsidR="0050460F" w:rsidRPr="009F16F6" w:rsidRDefault="0050460F" w:rsidP="0050460F">
            <w:pPr>
              <w:pStyle w:val="ConsPlusNormal"/>
              <w:ind w:firstLine="0"/>
              <w:jc w:val="center"/>
              <w:rPr>
                <w:rFonts w:ascii="Times New Roman" w:hAnsi="Times New Roman" w:cs="Times New Roman"/>
              </w:rPr>
            </w:pPr>
            <w:r w:rsidRPr="00AC4B00">
              <w:rPr>
                <w:rFonts w:ascii="Times New Roman" w:hAnsi="Times New Roman" w:cs="Times New Roman"/>
                <w:color w:val="000000"/>
                <w:sz w:val="16"/>
                <w:szCs w:val="16"/>
              </w:rPr>
              <w:t>Предустановленное программное обеспечение</w:t>
            </w:r>
          </w:p>
        </w:tc>
        <w:tc>
          <w:tcPr>
            <w:tcW w:w="2127" w:type="dxa"/>
            <w:shd w:val="clear" w:color="auto" w:fill="auto"/>
          </w:tcPr>
          <w:p w:rsidR="0050460F" w:rsidRPr="001B197A" w:rsidRDefault="0050460F" w:rsidP="0050460F">
            <w:pPr>
              <w:pStyle w:val="ConsPlusNormal"/>
              <w:ind w:firstLine="0"/>
              <w:jc w:val="center"/>
              <w:rPr>
                <w:rFonts w:ascii="Times New Roman" w:hAnsi="Times New Roman" w:cs="Times New Roman"/>
                <w:sz w:val="16"/>
                <w:szCs w:val="16"/>
                <w:lang w:val="en-US"/>
              </w:rPr>
            </w:pPr>
            <w:r>
              <w:rPr>
                <w:rFonts w:ascii="Times New Roman" w:hAnsi="Times New Roman" w:cs="Times New Roman"/>
                <w:sz w:val="16"/>
                <w:szCs w:val="16"/>
              </w:rPr>
              <w:t>Возможно предустановленное</w:t>
            </w:r>
          </w:p>
        </w:tc>
        <w:tc>
          <w:tcPr>
            <w:tcW w:w="992" w:type="dxa"/>
            <w:shd w:val="clear" w:color="auto" w:fill="auto"/>
          </w:tcPr>
          <w:p w:rsidR="0050460F" w:rsidRPr="009F16F6" w:rsidRDefault="0050460F" w:rsidP="0050460F">
            <w:pPr>
              <w:pStyle w:val="ConsPlusNormal"/>
              <w:ind w:firstLine="0"/>
              <w:jc w:val="center"/>
              <w:rPr>
                <w:rFonts w:ascii="Times New Roman" w:hAnsi="Times New Roman" w:cs="Times New Roman"/>
              </w:rPr>
            </w:pPr>
          </w:p>
        </w:tc>
        <w:tc>
          <w:tcPr>
            <w:tcW w:w="865" w:type="dxa"/>
            <w:gridSpan w:val="2"/>
            <w:shd w:val="clear" w:color="auto" w:fill="auto"/>
          </w:tcPr>
          <w:p w:rsidR="0050460F" w:rsidRPr="00950CA0" w:rsidRDefault="0050460F" w:rsidP="0050460F">
            <w:pPr>
              <w:pStyle w:val="ConsPlusNormal"/>
              <w:ind w:firstLine="0"/>
              <w:jc w:val="center"/>
              <w:rPr>
                <w:rFonts w:ascii="Times New Roman" w:hAnsi="Times New Roman" w:cs="Times New Roman"/>
                <w:sz w:val="16"/>
                <w:szCs w:val="16"/>
              </w:rPr>
            </w:pPr>
          </w:p>
        </w:tc>
      </w:tr>
      <w:tr w:rsidR="0050460F" w:rsidRPr="009F16F6" w:rsidTr="0050460F">
        <w:trPr>
          <w:gridAfter w:val="1"/>
          <w:wAfter w:w="13" w:type="dxa"/>
          <w:trHeight w:val="414"/>
        </w:trPr>
        <w:tc>
          <w:tcPr>
            <w:tcW w:w="435" w:type="dxa"/>
            <w:vMerge/>
            <w:shd w:val="clear" w:color="auto" w:fill="auto"/>
          </w:tcPr>
          <w:p w:rsidR="0050460F" w:rsidRPr="009F16F6" w:rsidRDefault="0050460F" w:rsidP="0050460F">
            <w:pPr>
              <w:pStyle w:val="ConsPlusNormal"/>
              <w:ind w:firstLine="0"/>
              <w:jc w:val="center"/>
              <w:rPr>
                <w:rFonts w:ascii="Times New Roman" w:hAnsi="Times New Roman" w:cs="Times New Roman"/>
              </w:rPr>
            </w:pPr>
          </w:p>
        </w:tc>
        <w:tc>
          <w:tcPr>
            <w:tcW w:w="1254" w:type="dxa"/>
            <w:vMerge/>
            <w:shd w:val="clear" w:color="auto" w:fill="auto"/>
          </w:tcPr>
          <w:p w:rsidR="0050460F" w:rsidRPr="004F3A72" w:rsidRDefault="0050460F" w:rsidP="0050460F">
            <w:pPr>
              <w:pStyle w:val="13"/>
              <w:ind w:right="-113"/>
              <w:jc w:val="center"/>
              <w:rPr>
                <w:bCs/>
                <w:color w:val="000000"/>
                <w:sz w:val="16"/>
                <w:szCs w:val="16"/>
              </w:rPr>
            </w:pPr>
          </w:p>
        </w:tc>
        <w:tc>
          <w:tcPr>
            <w:tcW w:w="1854" w:type="dxa"/>
            <w:vMerge/>
            <w:shd w:val="clear" w:color="auto" w:fill="auto"/>
          </w:tcPr>
          <w:p w:rsidR="0050460F" w:rsidRPr="004F3A72" w:rsidRDefault="0050460F" w:rsidP="0050460F">
            <w:pPr>
              <w:pStyle w:val="13"/>
              <w:ind w:right="-112"/>
              <w:jc w:val="center"/>
              <w:rPr>
                <w:bCs/>
                <w:color w:val="000000"/>
                <w:sz w:val="16"/>
                <w:szCs w:val="16"/>
              </w:rPr>
            </w:pPr>
          </w:p>
        </w:tc>
        <w:tc>
          <w:tcPr>
            <w:tcW w:w="862" w:type="dxa"/>
            <w:shd w:val="clear" w:color="auto" w:fill="auto"/>
          </w:tcPr>
          <w:p w:rsidR="0050460F" w:rsidRPr="00D320E0" w:rsidRDefault="0050460F" w:rsidP="0050460F">
            <w:pPr>
              <w:pStyle w:val="ConsPlusNormal"/>
              <w:ind w:firstLine="0"/>
              <w:jc w:val="center"/>
              <w:rPr>
                <w:rFonts w:ascii="Times New Roman" w:hAnsi="Times New Roman" w:cs="Times New Roman"/>
                <w:b/>
                <w:sz w:val="16"/>
                <w:szCs w:val="16"/>
              </w:rPr>
            </w:pPr>
            <w:r w:rsidRPr="00D320E0">
              <w:rPr>
                <w:rFonts w:ascii="Times New Roman" w:hAnsi="Times New Roman" w:cs="Times New Roman"/>
                <w:b/>
                <w:sz w:val="16"/>
                <w:szCs w:val="16"/>
              </w:rPr>
              <w:t>383</w:t>
            </w:r>
          </w:p>
        </w:tc>
        <w:tc>
          <w:tcPr>
            <w:tcW w:w="975" w:type="dxa"/>
            <w:shd w:val="clear" w:color="auto" w:fill="auto"/>
          </w:tcPr>
          <w:p w:rsidR="0050460F" w:rsidRPr="00D320E0" w:rsidRDefault="0050460F" w:rsidP="0050460F">
            <w:pPr>
              <w:jc w:val="center"/>
              <w:rPr>
                <w:b/>
                <w:color w:val="000000"/>
                <w:sz w:val="16"/>
                <w:szCs w:val="16"/>
              </w:rPr>
            </w:pPr>
            <w:r w:rsidRPr="00D320E0">
              <w:rPr>
                <w:b/>
                <w:color w:val="000000"/>
                <w:sz w:val="16"/>
                <w:szCs w:val="16"/>
              </w:rPr>
              <w:t>рубль</w:t>
            </w:r>
          </w:p>
        </w:tc>
        <w:tc>
          <w:tcPr>
            <w:tcW w:w="2032" w:type="dxa"/>
            <w:shd w:val="clear" w:color="auto" w:fill="auto"/>
          </w:tcPr>
          <w:p w:rsidR="0050460F" w:rsidRPr="00D320E0" w:rsidRDefault="0050460F" w:rsidP="0050460F">
            <w:pPr>
              <w:jc w:val="center"/>
              <w:rPr>
                <w:b/>
                <w:color w:val="000000"/>
                <w:sz w:val="16"/>
                <w:szCs w:val="16"/>
              </w:rPr>
            </w:pPr>
            <w:r w:rsidRPr="00D320E0">
              <w:rPr>
                <w:b/>
                <w:color w:val="000000"/>
                <w:sz w:val="16"/>
                <w:szCs w:val="16"/>
              </w:rPr>
              <w:t>Предельная цена</w:t>
            </w:r>
          </w:p>
        </w:tc>
        <w:tc>
          <w:tcPr>
            <w:tcW w:w="1938" w:type="dxa"/>
            <w:shd w:val="clear" w:color="auto" w:fill="auto"/>
          </w:tcPr>
          <w:p w:rsidR="0050460F" w:rsidRPr="00D320E0" w:rsidRDefault="0050460F" w:rsidP="0050460F">
            <w:pPr>
              <w:pStyle w:val="ConsPlusNormal"/>
              <w:ind w:firstLine="0"/>
              <w:jc w:val="center"/>
              <w:rPr>
                <w:rFonts w:ascii="Times New Roman" w:hAnsi="Times New Roman" w:cs="Times New Roman"/>
                <w:b/>
                <w:sz w:val="16"/>
                <w:szCs w:val="16"/>
              </w:rPr>
            </w:pPr>
          </w:p>
        </w:tc>
        <w:tc>
          <w:tcPr>
            <w:tcW w:w="1985" w:type="dxa"/>
            <w:shd w:val="clear" w:color="auto" w:fill="auto"/>
          </w:tcPr>
          <w:p w:rsidR="0050460F" w:rsidRPr="00D320E0" w:rsidRDefault="0050460F" w:rsidP="0050460F">
            <w:pPr>
              <w:pStyle w:val="ConsPlusNormal"/>
              <w:ind w:firstLine="0"/>
              <w:jc w:val="center"/>
              <w:rPr>
                <w:rFonts w:ascii="Times New Roman" w:hAnsi="Times New Roman" w:cs="Times New Roman"/>
                <w:b/>
              </w:rPr>
            </w:pPr>
            <w:r w:rsidRPr="00D320E0">
              <w:rPr>
                <w:rFonts w:ascii="Times New Roman" w:hAnsi="Times New Roman" w:cs="Times New Roman"/>
                <w:b/>
                <w:color w:val="000000"/>
                <w:sz w:val="16"/>
                <w:szCs w:val="16"/>
              </w:rPr>
              <w:t>Предельная цена</w:t>
            </w:r>
          </w:p>
        </w:tc>
        <w:tc>
          <w:tcPr>
            <w:tcW w:w="2127" w:type="dxa"/>
            <w:shd w:val="clear" w:color="auto" w:fill="auto"/>
          </w:tcPr>
          <w:p w:rsidR="0050460F" w:rsidRPr="00D320E0" w:rsidRDefault="0050460F" w:rsidP="0050460F">
            <w:pPr>
              <w:pStyle w:val="ConsPlusNormal"/>
              <w:ind w:firstLine="0"/>
              <w:jc w:val="center"/>
              <w:rPr>
                <w:rFonts w:ascii="Times New Roman" w:hAnsi="Times New Roman" w:cs="Times New Roman"/>
                <w:b/>
              </w:rPr>
            </w:pPr>
            <w:r w:rsidRPr="00D320E0">
              <w:rPr>
                <w:rFonts w:ascii="Times New Roman" w:hAnsi="Times New Roman" w:cs="Times New Roman"/>
                <w:b/>
                <w:sz w:val="16"/>
                <w:szCs w:val="16"/>
              </w:rPr>
              <w:t>Не более 90000,00</w:t>
            </w:r>
          </w:p>
        </w:tc>
        <w:tc>
          <w:tcPr>
            <w:tcW w:w="992" w:type="dxa"/>
            <w:shd w:val="clear" w:color="auto" w:fill="auto"/>
          </w:tcPr>
          <w:p w:rsidR="0050460F" w:rsidRPr="009F16F6" w:rsidRDefault="0050460F" w:rsidP="0050460F">
            <w:pPr>
              <w:pStyle w:val="ConsPlusNormal"/>
              <w:ind w:firstLine="0"/>
              <w:jc w:val="center"/>
              <w:rPr>
                <w:rFonts w:ascii="Times New Roman" w:hAnsi="Times New Roman" w:cs="Times New Roman"/>
              </w:rPr>
            </w:pPr>
          </w:p>
        </w:tc>
        <w:tc>
          <w:tcPr>
            <w:tcW w:w="865" w:type="dxa"/>
            <w:gridSpan w:val="2"/>
            <w:shd w:val="clear" w:color="auto" w:fill="auto"/>
          </w:tcPr>
          <w:p w:rsidR="0050460F" w:rsidRPr="009F16F6" w:rsidRDefault="0050460F" w:rsidP="0050460F">
            <w:pPr>
              <w:pStyle w:val="ConsPlusNormal"/>
              <w:ind w:firstLine="0"/>
              <w:jc w:val="center"/>
              <w:rPr>
                <w:rFonts w:ascii="Times New Roman" w:hAnsi="Times New Roman" w:cs="Times New Roman"/>
              </w:rPr>
            </w:pPr>
          </w:p>
        </w:tc>
      </w:tr>
      <w:tr w:rsidR="0050460F" w:rsidRPr="00505757" w:rsidTr="0050460F">
        <w:trPr>
          <w:gridAfter w:val="1"/>
          <w:wAfter w:w="13" w:type="dxa"/>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505757" w:rsidRDefault="0050460F" w:rsidP="0050460F">
            <w:pPr>
              <w:pStyle w:val="13"/>
              <w:ind w:right="-113"/>
              <w:jc w:val="center"/>
              <w:rPr>
                <w:bCs/>
                <w:color w:val="000000"/>
                <w:sz w:val="16"/>
                <w:szCs w:val="16"/>
              </w:rPr>
            </w:pPr>
          </w:p>
        </w:tc>
        <w:tc>
          <w:tcPr>
            <w:tcW w:w="1854" w:type="dxa"/>
            <w:vMerge/>
            <w:shd w:val="clear" w:color="auto" w:fill="auto"/>
          </w:tcPr>
          <w:p w:rsidR="0050460F" w:rsidRPr="00505757" w:rsidRDefault="0050460F" w:rsidP="0050460F">
            <w:pPr>
              <w:pStyle w:val="13"/>
              <w:ind w:right="-112"/>
              <w:jc w:val="center"/>
              <w:rPr>
                <w:bCs/>
                <w:color w:val="000000"/>
                <w:sz w:val="16"/>
                <w:szCs w:val="16"/>
              </w:rPr>
            </w:pPr>
          </w:p>
        </w:tc>
        <w:tc>
          <w:tcPr>
            <w:tcW w:w="862" w:type="dxa"/>
            <w:shd w:val="clear" w:color="auto" w:fill="auto"/>
          </w:tcPr>
          <w:p w:rsidR="0050460F" w:rsidRPr="00955AF1" w:rsidRDefault="0050460F" w:rsidP="0050460F">
            <w:pPr>
              <w:pStyle w:val="ConsPlusNormal"/>
              <w:ind w:firstLine="0"/>
              <w:jc w:val="center"/>
              <w:rPr>
                <w:rFonts w:ascii="Times New Roman" w:hAnsi="Times New Roman" w:cs="Times New Roman"/>
                <w:sz w:val="16"/>
                <w:szCs w:val="16"/>
              </w:rPr>
            </w:pPr>
          </w:p>
        </w:tc>
        <w:tc>
          <w:tcPr>
            <w:tcW w:w="975" w:type="dxa"/>
            <w:shd w:val="clear" w:color="auto" w:fill="auto"/>
          </w:tcPr>
          <w:p w:rsidR="0050460F" w:rsidRPr="00955AF1" w:rsidRDefault="0050460F" w:rsidP="0050460F">
            <w:pPr>
              <w:jc w:val="center"/>
              <w:rPr>
                <w:color w:val="000000"/>
                <w:sz w:val="16"/>
                <w:szCs w:val="16"/>
              </w:rPr>
            </w:pPr>
          </w:p>
        </w:tc>
        <w:tc>
          <w:tcPr>
            <w:tcW w:w="2032" w:type="dxa"/>
            <w:shd w:val="clear" w:color="auto" w:fill="auto"/>
          </w:tcPr>
          <w:p w:rsidR="0050460F" w:rsidRPr="00AC4B00" w:rsidRDefault="0050460F" w:rsidP="0050460F">
            <w:pPr>
              <w:jc w:val="center"/>
              <w:rPr>
                <w:color w:val="000000"/>
                <w:sz w:val="16"/>
                <w:szCs w:val="16"/>
              </w:rPr>
            </w:pP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5969" w:type="dxa"/>
            <w:gridSpan w:val="5"/>
            <w:shd w:val="clear" w:color="auto" w:fill="auto"/>
          </w:tcPr>
          <w:p w:rsidR="0050460F" w:rsidRPr="00242E57" w:rsidRDefault="0050460F" w:rsidP="0050460F">
            <w:pPr>
              <w:pStyle w:val="ConsPlusNormal"/>
              <w:ind w:firstLine="0"/>
              <w:jc w:val="center"/>
              <w:rPr>
                <w:rFonts w:ascii="Times New Roman" w:hAnsi="Times New Roman" w:cs="Times New Roman"/>
                <w:b/>
                <w:sz w:val="16"/>
                <w:szCs w:val="16"/>
              </w:rPr>
            </w:pPr>
            <w:r w:rsidRPr="00242E57">
              <w:rPr>
                <w:rFonts w:ascii="Times New Roman" w:hAnsi="Times New Roman" w:cs="Times New Roman"/>
                <w:b/>
                <w:sz w:val="16"/>
                <w:szCs w:val="16"/>
              </w:rPr>
              <w:t>Для всех категорий должностей</w:t>
            </w:r>
          </w:p>
        </w:tc>
      </w:tr>
      <w:tr w:rsidR="0050460F" w:rsidRPr="00505757" w:rsidTr="0050460F">
        <w:trPr>
          <w:gridAfter w:val="1"/>
          <w:wAfter w:w="13" w:type="dxa"/>
        </w:trPr>
        <w:tc>
          <w:tcPr>
            <w:tcW w:w="435" w:type="dxa"/>
            <w:vMerge w:val="restart"/>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1.2</w:t>
            </w:r>
          </w:p>
        </w:tc>
        <w:tc>
          <w:tcPr>
            <w:tcW w:w="1254" w:type="dxa"/>
            <w:vMerge w:val="restart"/>
            <w:shd w:val="clear" w:color="auto" w:fill="auto"/>
          </w:tcPr>
          <w:p w:rsidR="0050460F" w:rsidRPr="00505757" w:rsidRDefault="0050460F" w:rsidP="0050460F">
            <w:pPr>
              <w:pStyle w:val="13"/>
              <w:ind w:right="-113"/>
              <w:jc w:val="center"/>
              <w:rPr>
                <w:bCs/>
                <w:color w:val="000000"/>
                <w:sz w:val="16"/>
                <w:szCs w:val="16"/>
              </w:rPr>
            </w:pPr>
            <w:r>
              <w:rPr>
                <w:bCs/>
                <w:color w:val="000000"/>
                <w:sz w:val="16"/>
                <w:szCs w:val="16"/>
              </w:rPr>
              <w:t>26.20.15.000</w:t>
            </w:r>
          </w:p>
        </w:tc>
        <w:tc>
          <w:tcPr>
            <w:tcW w:w="1854" w:type="dxa"/>
            <w:vMerge w:val="restart"/>
            <w:shd w:val="clear" w:color="auto" w:fill="auto"/>
          </w:tcPr>
          <w:p w:rsidR="0050460F" w:rsidRPr="00505757" w:rsidRDefault="0050460F" w:rsidP="0050460F">
            <w:pPr>
              <w:pStyle w:val="13"/>
              <w:ind w:right="-112"/>
              <w:jc w:val="center"/>
              <w:rPr>
                <w:bCs/>
                <w:color w:val="000000"/>
                <w:sz w:val="16"/>
                <w:szCs w:val="16"/>
              </w:rPr>
            </w:pPr>
            <w:r>
              <w:rPr>
                <w:bCs/>
                <w:color w:val="000000"/>
                <w:sz w:val="16"/>
                <w:szCs w:val="16"/>
              </w:rPr>
              <w:t>Системный блок</w:t>
            </w:r>
          </w:p>
        </w:tc>
        <w:tc>
          <w:tcPr>
            <w:tcW w:w="862" w:type="dxa"/>
            <w:shd w:val="clear" w:color="auto" w:fill="auto"/>
          </w:tcPr>
          <w:p w:rsidR="0050460F" w:rsidRPr="00955AF1" w:rsidRDefault="0050460F" w:rsidP="0050460F">
            <w:pPr>
              <w:pStyle w:val="ConsPlusNormal"/>
              <w:ind w:firstLine="0"/>
              <w:jc w:val="center"/>
              <w:rPr>
                <w:rFonts w:ascii="Times New Roman" w:hAnsi="Times New Roman" w:cs="Times New Roman"/>
                <w:sz w:val="16"/>
                <w:szCs w:val="16"/>
              </w:rPr>
            </w:pPr>
            <w:r w:rsidRPr="00955AF1">
              <w:rPr>
                <w:rFonts w:ascii="Times New Roman" w:hAnsi="Times New Roman" w:cs="Times New Roman"/>
                <w:sz w:val="16"/>
                <w:szCs w:val="16"/>
              </w:rPr>
              <w:t>796</w:t>
            </w:r>
          </w:p>
        </w:tc>
        <w:tc>
          <w:tcPr>
            <w:tcW w:w="975" w:type="dxa"/>
            <w:shd w:val="clear" w:color="auto" w:fill="auto"/>
          </w:tcPr>
          <w:p w:rsidR="0050460F" w:rsidRPr="00955AF1" w:rsidRDefault="0050460F" w:rsidP="0050460F">
            <w:pPr>
              <w:jc w:val="center"/>
              <w:rPr>
                <w:color w:val="000000"/>
                <w:sz w:val="16"/>
                <w:szCs w:val="16"/>
              </w:rPr>
            </w:pPr>
            <w:r w:rsidRPr="00955AF1">
              <w:rPr>
                <w:color w:val="000000"/>
                <w:sz w:val="16"/>
                <w:szCs w:val="16"/>
              </w:rPr>
              <w:t>штука</w:t>
            </w:r>
          </w:p>
        </w:tc>
        <w:tc>
          <w:tcPr>
            <w:tcW w:w="2032" w:type="dxa"/>
            <w:shd w:val="clear" w:color="auto" w:fill="auto"/>
          </w:tcPr>
          <w:p w:rsidR="0050460F" w:rsidRPr="00AC4B00" w:rsidRDefault="0050460F" w:rsidP="0050460F">
            <w:pPr>
              <w:jc w:val="center"/>
              <w:rPr>
                <w:color w:val="000000"/>
                <w:sz w:val="16"/>
                <w:szCs w:val="16"/>
              </w:rPr>
            </w:pPr>
            <w:r>
              <w:rPr>
                <w:color w:val="000000"/>
                <w:sz w:val="16"/>
                <w:szCs w:val="16"/>
              </w:rPr>
              <w:t>Тип процессора</w:t>
            </w: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1985" w:type="dxa"/>
            <w:shd w:val="clear" w:color="auto" w:fill="auto"/>
          </w:tcPr>
          <w:p w:rsidR="0050460F" w:rsidRPr="00AC4B00" w:rsidRDefault="0050460F" w:rsidP="0050460F">
            <w:pPr>
              <w:jc w:val="center"/>
              <w:rPr>
                <w:color w:val="000000"/>
                <w:sz w:val="16"/>
                <w:szCs w:val="16"/>
              </w:rPr>
            </w:pPr>
            <w:r>
              <w:rPr>
                <w:color w:val="000000"/>
                <w:sz w:val="16"/>
                <w:szCs w:val="16"/>
              </w:rPr>
              <w:t>Тип процессора</w:t>
            </w:r>
          </w:p>
        </w:tc>
        <w:tc>
          <w:tcPr>
            <w:tcW w:w="2127" w:type="dxa"/>
            <w:shd w:val="clear" w:color="auto" w:fill="auto"/>
          </w:tcPr>
          <w:p w:rsidR="0050460F" w:rsidRPr="00950CA0"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Многоядерный</w:t>
            </w: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505757" w:rsidRDefault="0050460F" w:rsidP="0050460F">
            <w:pPr>
              <w:pStyle w:val="13"/>
              <w:ind w:right="-113"/>
              <w:jc w:val="center"/>
              <w:rPr>
                <w:bCs/>
                <w:color w:val="000000"/>
                <w:sz w:val="16"/>
                <w:szCs w:val="16"/>
              </w:rPr>
            </w:pPr>
          </w:p>
        </w:tc>
        <w:tc>
          <w:tcPr>
            <w:tcW w:w="1854" w:type="dxa"/>
            <w:vMerge/>
            <w:shd w:val="clear" w:color="auto" w:fill="auto"/>
          </w:tcPr>
          <w:p w:rsidR="0050460F" w:rsidRPr="00505757" w:rsidRDefault="0050460F" w:rsidP="0050460F">
            <w:pPr>
              <w:pStyle w:val="13"/>
              <w:ind w:right="-112"/>
              <w:jc w:val="center"/>
              <w:rPr>
                <w:bCs/>
                <w:color w:val="000000"/>
                <w:sz w:val="16"/>
                <w:szCs w:val="16"/>
              </w:rPr>
            </w:pPr>
          </w:p>
        </w:tc>
        <w:tc>
          <w:tcPr>
            <w:tcW w:w="862" w:type="dxa"/>
            <w:shd w:val="clear" w:color="auto" w:fill="auto"/>
          </w:tcPr>
          <w:p w:rsidR="0050460F" w:rsidRPr="00955AF1"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293</w:t>
            </w:r>
          </w:p>
        </w:tc>
        <w:tc>
          <w:tcPr>
            <w:tcW w:w="975" w:type="dxa"/>
            <w:shd w:val="clear" w:color="auto" w:fill="auto"/>
          </w:tcPr>
          <w:p w:rsidR="0050460F" w:rsidRPr="00955AF1" w:rsidRDefault="0050460F" w:rsidP="0050460F">
            <w:pPr>
              <w:jc w:val="center"/>
              <w:rPr>
                <w:color w:val="000000"/>
                <w:sz w:val="16"/>
                <w:szCs w:val="16"/>
              </w:rPr>
            </w:pPr>
            <w:r>
              <w:rPr>
                <w:color w:val="000000"/>
                <w:sz w:val="16"/>
                <w:szCs w:val="16"/>
              </w:rPr>
              <w:t>Гигагерц</w:t>
            </w:r>
          </w:p>
        </w:tc>
        <w:tc>
          <w:tcPr>
            <w:tcW w:w="2032" w:type="dxa"/>
            <w:shd w:val="clear" w:color="auto" w:fill="auto"/>
          </w:tcPr>
          <w:p w:rsidR="0050460F" w:rsidRPr="00AC4B00" w:rsidRDefault="0050460F" w:rsidP="0050460F">
            <w:pPr>
              <w:jc w:val="center"/>
              <w:rPr>
                <w:color w:val="000000"/>
                <w:sz w:val="16"/>
                <w:szCs w:val="16"/>
              </w:rPr>
            </w:pPr>
            <w:r w:rsidRPr="00AC4B00">
              <w:rPr>
                <w:color w:val="000000"/>
                <w:sz w:val="16"/>
                <w:szCs w:val="16"/>
              </w:rPr>
              <w:t>Частота процессора</w:t>
            </w:r>
            <w:r>
              <w:rPr>
                <w:color w:val="000000"/>
                <w:sz w:val="16"/>
                <w:szCs w:val="16"/>
              </w:rPr>
              <w:t xml:space="preserve"> </w:t>
            </w:r>
            <w:r>
              <w:rPr>
                <w:color w:val="000000"/>
                <w:sz w:val="16"/>
                <w:szCs w:val="16"/>
              </w:rPr>
              <w:lastRenderedPageBreak/>
              <w:t>базовая</w:t>
            </w: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1985" w:type="dxa"/>
            <w:shd w:val="clear" w:color="auto" w:fill="auto"/>
          </w:tcPr>
          <w:p w:rsidR="0050460F" w:rsidRPr="00AC4B00" w:rsidRDefault="0050460F" w:rsidP="0050460F">
            <w:pPr>
              <w:jc w:val="center"/>
              <w:rPr>
                <w:color w:val="000000"/>
                <w:sz w:val="16"/>
                <w:szCs w:val="16"/>
              </w:rPr>
            </w:pPr>
            <w:r w:rsidRPr="00AC4B00">
              <w:rPr>
                <w:color w:val="000000"/>
                <w:sz w:val="16"/>
                <w:szCs w:val="16"/>
              </w:rPr>
              <w:t>Частота процессора</w:t>
            </w:r>
            <w:r>
              <w:rPr>
                <w:color w:val="000000"/>
                <w:sz w:val="16"/>
                <w:szCs w:val="16"/>
              </w:rPr>
              <w:t xml:space="preserve"> </w:t>
            </w:r>
            <w:r>
              <w:rPr>
                <w:color w:val="000000"/>
                <w:sz w:val="16"/>
                <w:szCs w:val="16"/>
              </w:rPr>
              <w:lastRenderedPageBreak/>
              <w:t>базовая</w:t>
            </w:r>
          </w:p>
        </w:tc>
        <w:tc>
          <w:tcPr>
            <w:tcW w:w="2127" w:type="dxa"/>
            <w:shd w:val="clear" w:color="auto" w:fill="auto"/>
          </w:tcPr>
          <w:p w:rsidR="0050460F" w:rsidRPr="00950CA0"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lastRenderedPageBreak/>
              <w:t>≥ 3</w:t>
            </w: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505757" w:rsidRDefault="0050460F" w:rsidP="0050460F">
            <w:pPr>
              <w:pStyle w:val="13"/>
              <w:ind w:right="-113"/>
              <w:jc w:val="center"/>
              <w:rPr>
                <w:bCs/>
                <w:color w:val="000000"/>
                <w:sz w:val="16"/>
                <w:szCs w:val="16"/>
              </w:rPr>
            </w:pPr>
          </w:p>
        </w:tc>
        <w:tc>
          <w:tcPr>
            <w:tcW w:w="1854" w:type="dxa"/>
            <w:vMerge/>
            <w:shd w:val="clear" w:color="auto" w:fill="auto"/>
          </w:tcPr>
          <w:p w:rsidR="0050460F" w:rsidRPr="00505757" w:rsidRDefault="0050460F" w:rsidP="0050460F">
            <w:pPr>
              <w:pStyle w:val="13"/>
              <w:ind w:right="-112"/>
              <w:jc w:val="center"/>
              <w:rPr>
                <w:bCs/>
                <w:color w:val="000000"/>
                <w:sz w:val="16"/>
                <w:szCs w:val="16"/>
              </w:rPr>
            </w:pPr>
          </w:p>
        </w:tc>
        <w:tc>
          <w:tcPr>
            <w:tcW w:w="862" w:type="dxa"/>
            <w:shd w:val="clear" w:color="auto" w:fill="auto"/>
          </w:tcPr>
          <w:p w:rsidR="0050460F" w:rsidRPr="00955AF1"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2553</w:t>
            </w:r>
          </w:p>
        </w:tc>
        <w:tc>
          <w:tcPr>
            <w:tcW w:w="975" w:type="dxa"/>
            <w:shd w:val="clear" w:color="auto" w:fill="auto"/>
          </w:tcPr>
          <w:p w:rsidR="0050460F" w:rsidRPr="00955AF1" w:rsidRDefault="0050460F" w:rsidP="0050460F">
            <w:pPr>
              <w:jc w:val="center"/>
              <w:rPr>
                <w:color w:val="000000"/>
                <w:sz w:val="16"/>
                <w:szCs w:val="16"/>
              </w:rPr>
            </w:pPr>
            <w:r w:rsidRPr="00250202">
              <w:rPr>
                <w:color w:val="000000"/>
                <w:sz w:val="16"/>
                <w:szCs w:val="16"/>
              </w:rPr>
              <w:t>Гигабайт</w:t>
            </w:r>
          </w:p>
        </w:tc>
        <w:tc>
          <w:tcPr>
            <w:tcW w:w="2032" w:type="dxa"/>
            <w:shd w:val="clear" w:color="auto" w:fill="auto"/>
          </w:tcPr>
          <w:p w:rsidR="0050460F" w:rsidRPr="00AC4B00" w:rsidRDefault="0050460F" w:rsidP="0050460F">
            <w:pPr>
              <w:jc w:val="center"/>
              <w:rPr>
                <w:color w:val="000000"/>
                <w:sz w:val="16"/>
                <w:szCs w:val="16"/>
              </w:rPr>
            </w:pPr>
            <w:r>
              <w:rPr>
                <w:color w:val="000000"/>
                <w:sz w:val="16"/>
                <w:szCs w:val="16"/>
              </w:rPr>
              <w:t xml:space="preserve">Объем установленной оперативной </w:t>
            </w:r>
            <w:r w:rsidRPr="00AC4B00">
              <w:rPr>
                <w:color w:val="000000"/>
                <w:sz w:val="16"/>
                <w:szCs w:val="16"/>
              </w:rPr>
              <w:t>памяти</w:t>
            </w: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1985" w:type="dxa"/>
            <w:shd w:val="clear" w:color="auto" w:fill="auto"/>
          </w:tcPr>
          <w:p w:rsidR="0050460F" w:rsidRPr="00AC4B00" w:rsidRDefault="0050460F" w:rsidP="0050460F">
            <w:pPr>
              <w:jc w:val="center"/>
              <w:rPr>
                <w:color w:val="000000"/>
                <w:sz w:val="16"/>
                <w:szCs w:val="16"/>
              </w:rPr>
            </w:pPr>
            <w:r>
              <w:rPr>
                <w:color w:val="000000"/>
                <w:sz w:val="16"/>
                <w:szCs w:val="16"/>
              </w:rPr>
              <w:t xml:space="preserve">Объем установленной оперативной </w:t>
            </w:r>
            <w:r w:rsidRPr="00AC4B00">
              <w:rPr>
                <w:color w:val="000000"/>
                <w:sz w:val="16"/>
                <w:szCs w:val="16"/>
              </w:rPr>
              <w:t>памяти</w:t>
            </w:r>
          </w:p>
        </w:tc>
        <w:tc>
          <w:tcPr>
            <w:tcW w:w="2127" w:type="dxa"/>
            <w:shd w:val="clear" w:color="auto" w:fill="auto"/>
          </w:tcPr>
          <w:p w:rsidR="0050460F" w:rsidRPr="00950CA0"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 8</w:t>
            </w: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505757" w:rsidRDefault="0050460F" w:rsidP="0050460F">
            <w:pPr>
              <w:pStyle w:val="13"/>
              <w:ind w:right="-113"/>
              <w:jc w:val="center"/>
              <w:rPr>
                <w:bCs/>
                <w:color w:val="000000"/>
                <w:sz w:val="16"/>
                <w:szCs w:val="16"/>
              </w:rPr>
            </w:pPr>
          </w:p>
        </w:tc>
        <w:tc>
          <w:tcPr>
            <w:tcW w:w="1854" w:type="dxa"/>
            <w:vMerge/>
            <w:shd w:val="clear" w:color="auto" w:fill="auto"/>
          </w:tcPr>
          <w:p w:rsidR="0050460F" w:rsidRPr="00505757" w:rsidRDefault="0050460F" w:rsidP="0050460F">
            <w:pPr>
              <w:pStyle w:val="13"/>
              <w:ind w:right="-112"/>
              <w:jc w:val="center"/>
              <w:rPr>
                <w:bCs/>
                <w:color w:val="000000"/>
                <w:sz w:val="16"/>
                <w:szCs w:val="16"/>
              </w:rPr>
            </w:pPr>
          </w:p>
        </w:tc>
        <w:tc>
          <w:tcPr>
            <w:tcW w:w="862" w:type="dxa"/>
            <w:shd w:val="clear" w:color="auto" w:fill="auto"/>
          </w:tcPr>
          <w:p w:rsidR="0050460F" w:rsidRPr="00955AF1"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2553</w:t>
            </w:r>
          </w:p>
        </w:tc>
        <w:tc>
          <w:tcPr>
            <w:tcW w:w="975" w:type="dxa"/>
            <w:shd w:val="clear" w:color="auto" w:fill="auto"/>
          </w:tcPr>
          <w:p w:rsidR="0050460F" w:rsidRPr="00955AF1" w:rsidRDefault="0050460F" w:rsidP="0050460F">
            <w:pPr>
              <w:jc w:val="center"/>
              <w:rPr>
                <w:color w:val="000000"/>
                <w:sz w:val="16"/>
                <w:szCs w:val="16"/>
              </w:rPr>
            </w:pPr>
            <w:r w:rsidRPr="00250202">
              <w:rPr>
                <w:color w:val="000000"/>
                <w:sz w:val="16"/>
                <w:szCs w:val="16"/>
              </w:rPr>
              <w:t>Гигабайт</w:t>
            </w:r>
          </w:p>
        </w:tc>
        <w:tc>
          <w:tcPr>
            <w:tcW w:w="2032" w:type="dxa"/>
            <w:shd w:val="clear" w:color="auto" w:fill="auto"/>
          </w:tcPr>
          <w:p w:rsidR="0050460F" w:rsidRPr="00AC4B00" w:rsidRDefault="0050460F" w:rsidP="0050460F">
            <w:pPr>
              <w:jc w:val="center"/>
              <w:rPr>
                <w:color w:val="000000"/>
                <w:sz w:val="16"/>
                <w:szCs w:val="16"/>
              </w:rPr>
            </w:pPr>
            <w:r w:rsidRPr="00AC4B00">
              <w:rPr>
                <w:color w:val="000000"/>
                <w:sz w:val="16"/>
                <w:szCs w:val="16"/>
              </w:rPr>
              <w:t>Объем накопителя</w:t>
            </w: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1985" w:type="dxa"/>
            <w:shd w:val="clear" w:color="auto" w:fill="auto"/>
          </w:tcPr>
          <w:p w:rsidR="0050460F" w:rsidRPr="00AC4B00" w:rsidRDefault="0050460F" w:rsidP="0050460F">
            <w:pPr>
              <w:jc w:val="center"/>
              <w:rPr>
                <w:color w:val="000000"/>
                <w:sz w:val="16"/>
                <w:szCs w:val="16"/>
              </w:rPr>
            </w:pPr>
            <w:r w:rsidRPr="00AC4B00">
              <w:rPr>
                <w:color w:val="000000"/>
                <w:sz w:val="16"/>
                <w:szCs w:val="16"/>
              </w:rPr>
              <w:t>Объем накопителя</w:t>
            </w:r>
          </w:p>
        </w:tc>
        <w:tc>
          <w:tcPr>
            <w:tcW w:w="2127" w:type="dxa"/>
            <w:shd w:val="clear" w:color="auto" w:fill="auto"/>
          </w:tcPr>
          <w:p w:rsidR="0050460F" w:rsidRPr="00950CA0"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lang w:val="en-US"/>
              </w:rPr>
              <w:t>240</w:t>
            </w: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505757" w:rsidRDefault="0050460F" w:rsidP="0050460F">
            <w:pPr>
              <w:pStyle w:val="13"/>
              <w:ind w:right="-113"/>
              <w:jc w:val="center"/>
              <w:rPr>
                <w:bCs/>
                <w:color w:val="000000"/>
                <w:sz w:val="16"/>
                <w:szCs w:val="16"/>
              </w:rPr>
            </w:pPr>
          </w:p>
        </w:tc>
        <w:tc>
          <w:tcPr>
            <w:tcW w:w="1854" w:type="dxa"/>
            <w:vMerge/>
            <w:shd w:val="clear" w:color="auto" w:fill="auto"/>
          </w:tcPr>
          <w:p w:rsidR="0050460F" w:rsidRPr="00505757" w:rsidRDefault="0050460F" w:rsidP="0050460F">
            <w:pPr>
              <w:pStyle w:val="13"/>
              <w:ind w:right="-112"/>
              <w:jc w:val="center"/>
              <w:rPr>
                <w:bCs/>
                <w:color w:val="000000"/>
                <w:sz w:val="16"/>
                <w:szCs w:val="16"/>
              </w:rPr>
            </w:pPr>
          </w:p>
        </w:tc>
        <w:tc>
          <w:tcPr>
            <w:tcW w:w="862" w:type="dxa"/>
            <w:shd w:val="clear" w:color="auto" w:fill="auto"/>
          </w:tcPr>
          <w:p w:rsidR="0050460F" w:rsidRPr="00955AF1"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975" w:type="dxa"/>
            <w:shd w:val="clear" w:color="auto" w:fill="auto"/>
          </w:tcPr>
          <w:p w:rsidR="0050460F" w:rsidRPr="00955AF1" w:rsidRDefault="0050460F" w:rsidP="0050460F">
            <w:pPr>
              <w:jc w:val="center"/>
              <w:rPr>
                <w:color w:val="000000"/>
                <w:sz w:val="16"/>
                <w:szCs w:val="16"/>
              </w:rPr>
            </w:pPr>
            <w:r>
              <w:rPr>
                <w:color w:val="000000"/>
                <w:sz w:val="16"/>
                <w:szCs w:val="16"/>
              </w:rPr>
              <w:t>-</w:t>
            </w:r>
          </w:p>
        </w:tc>
        <w:tc>
          <w:tcPr>
            <w:tcW w:w="2032" w:type="dxa"/>
            <w:shd w:val="clear" w:color="auto" w:fill="auto"/>
          </w:tcPr>
          <w:p w:rsidR="0050460F" w:rsidRPr="00AC4B00" w:rsidRDefault="0050460F" w:rsidP="0050460F">
            <w:pPr>
              <w:jc w:val="center"/>
              <w:rPr>
                <w:color w:val="000000"/>
                <w:sz w:val="16"/>
                <w:szCs w:val="16"/>
              </w:rPr>
            </w:pPr>
            <w:r w:rsidRPr="00AC4B00">
              <w:rPr>
                <w:color w:val="000000"/>
                <w:sz w:val="16"/>
                <w:szCs w:val="16"/>
              </w:rPr>
              <w:t>Тип жесткого диска</w:t>
            </w: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1985" w:type="dxa"/>
            <w:shd w:val="clear" w:color="auto" w:fill="auto"/>
          </w:tcPr>
          <w:p w:rsidR="0050460F" w:rsidRPr="00AC4B00" w:rsidRDefault="0050460F" w:rsidP="0050460F">
            <w:pPr>
              <w:jc w:val="center"/>
              <w:rPr>
                <w:color w:val="000000"/>
                <w:sz w:val="16"/>
                <w:szCs w:val="16"/>
              </w:rPr>
            </w:pPr>
            <w:r w:rsidRPr="00AC4B00">
              <w:rPr>
                <w:color w:val="000000"/>
                <w:sz w:val="16"/>
                <w:szCs w:val="16"/>
              </w:rPr>
              <w:t>Тип жесткого диска</w:t>
            </w:r>
          </w:p>
        </w:tc>
        <w:tc>
          <w:tcPr>
            <w:tcW w:w="2127" w:type="dxa"/>
            <w:shd w:val="clear" w:color="auto" w:fill="auto"/>
          </w:tcPr>
          <w:p w:rsidR="0050460F" w:rsidRPr="00950CA0" w:rsidRDefault="0050460F" w:rsidP="0050460F">
            <w:pPr>
              <w:pStyle w:val="ConsPlusNormal"/>
              <w:ind w:firstLine="0"/>
              <w:jc w:val="center"/>
              <w:rPr>
                <w:rFonts w:ascii="Times New Roman" w:hAnsi="Times New Roman" w:cs="Times New Roman"/>
                <w:sz w:val="16"/>
                <w:szCs w:val="16"/>
              </w:rPr>
            </w:pPr>
            <w:r w:rsidRPr="001B7031">
              <w:rPr>
                <w:rFonts w:ascii="Times New Roman" w:hAnsi="Times New Roman" w:cs="Times New Roman"/>
                <w:sz w:val="16"/>
                <w:szCs w:val="16"/>
              </w:rPr>
              <w:t>SSD</w:t>
            </w: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505757" w:rsidRDefault="0050460F" w:rsidP="0050460F">
            <w:pPr>
              <w:pStyle w:val="13"/>
              <w:ind w:right="-113"/>
              <w:jc w:val="center"/>
              <w:rPr>
                <w:bCs/>
                <w:color w:val="000000"/>
                <w:sz w:val="16"/>
                <w:szCs w:val="16"/>
              </w:rPr>
            </w:pPr>
          </w:p>
        </w:tc>
        <w:tc>
          <w:tcPr>
            <w:tcW w:w="1854" w:type="dxa"/>
            <w:vMerge/>
            <w:shd w:val="clear" w:color="auto" w:fill="auto"/>
          </w:tcPr>
          <w:p w:rsidR="0050460F" w:rsidRPr="00505757" w:rsidRDefault="0050460F" w:rsidP="0050460F">
            <w:pPr>
              <w:pStyle w:val="13"/>
              <w:ind w:right="-112"/>
              <w:jc w:val="center"/>
              <w:rPr>
                <w:bCs/>
                <w:color w:val="000000"/>
                <w:sz w:val="16"/>
                <w:szCs w:val="16"/>
              </w:rPr>
            </w:pPr>
          </w:p>
        </w:tc>
        <w:tc>
          <w:tcPr>
            <w:tcW w:w="862" w:type="dxa"/>
            <w:shd w:val="clear" w:color="auto" w:fill="auto"/>
          </w:tcPr>
          <w:p w:rsidR="0050460F" w:rsidRPr="00955AF1"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975" w:type="dxa"/>
            <w:shd w:val="clear" w:color="auto" w:fill="auto"/>
          </w:tcPr>
          <w:p w:rsidR="0050460F" w:rsidRPr="00955AF1" w:rsidRDefault="0050460F" w:rsidP="0050460F">
            <w:pPr>
              <w:jc w:val="center"/>
              <w:rPr>
                <w:color w:val="000000"/>
                <w:sz w:val="16"/>
                <w:szCs w:val="16"/>
              </w:rPr>
            </w:pPr>
            <w:r>
              <w:rPr>
                <w:color w:val="000000"/>
                <w:sz w:val="16"/>
                <w:szCs w:val="16"/>
              </w:rPr>
              <w:t>-</w:t>
            </w:r>
          </w:p>
        </w:tc>
        <w:tc>
          <w:tcPr>
            <w:tcW w:w="2032" w:type="dxa"/>
            <w:shd w:val="clear" w:color="auto" w:fill="auto"/>
          </w:tcPr>
          <w:p w:rsidR="0050460F" w:rsidRPr="00AC4B00" w:rsidRDefault="0050460F" w:rsidP="0050460F">
            <w:pPr>
              <w:jc w:val="center"/>
              <w:rPr>
                <w:color w:val="000000"/>
                <w:sz w:val="16"/>
                <w:szCs w:val="16"/>
              </w:rPr>
            </w:pPr>
            <w:r w:rsidRPr="00AC4B00">
              <w:rPr>
                <w:color w:val="000000"/>
                <w:sz w:val="16"/>
                <w:szCs w:val="16"/>
              </w:rPr>
              <w:t>Оптический привод</w:t>
            </w: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1985" w:type="dxa"/>
            <w:shd w:val="clear" w:color="auto" w:fill="auto"/>
          </w:tcPr>
          <w:p w:rsidR="0050460F" w:rsidRPr="00AC4B00" w:rsidRDefault="0050460F" w:rsidP="0050460F">
            <w:pPr>
              <w:jc w:val="center"/>
              <w:rPr>
                <w:color w:val="000000"/>
                <w:sz w:val="16"/>
                <w:szCs w:val="16"/>
              </w:rPr>
            </w:pPr>
            <w:r w:rsidRPr="00AC4B00">
              <w:rPr>
                <w:color w:val="000000"/>
                <w:sz w:val="16"/>
                <w:szCs w:val="16"/>
              </w:rPr>
              <w:t>Оптический привод</w:t>
            </w:r>
          </w:p>
        </w:tc>
        <w:tc>
          <w:tcPr>
            <w:tcW w:w="2127" w:type="dxa"/>
            <w:shd w:val="clear" w:color="auto" w:fill="auto"/>
          </w:tcPr>
          <w:p w:rsidR="0050460F" w:rsidRPr="00950CA0" w:rsidRDefault="0050460F" w:rsidP="0050460F">
            <w:pPr>
              <w:pStyle w:val="ConsPlusNormal"/>
              <w:ind w:firstLine="0"/>
              <w:jc w:val="center"/>
              <w:rPr>
                <w:rFonts w:ascii="Times New Roman" w:hAnsi="Times New Roman" w:cs="Times New Roman"/>
                <w:sz w:val="16"/>
                <w:szCs w:val="16"/>
              </w:rPr>
            </w:pPr>
            <w:r w:rsidRPr="002B01E4">
              <w:rPr>
                <w:rFonts w:ascii="Times New Roman" w:hAnsi="Times New Roman" w:cs="Times New Roman"/>
                <w:sz w:val="16"/>
                <w:szCs w:val="16"/>
              </w:rPr>
              <w:t>возможно наличие DVD- RW</w:t>
            </w: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505757" w:rsidRDefault="0050460F" w:rsidP="0050460F">
            <w:pPr>
              <w:pStyle w:val="13"/>
              <w:ind w:right="-113"/>
              <w:jc w:val="center"/>
              <w:rPr>
                <w:bCs/>
                <w:color w:val="000000"/>
                <w:sz w:val="16"/>
                <w:szCs w:val="16"/>
              </w:rPr>
            </w:pPr>
          </w:p>
        </w:tc>
        <w:tc>
          <w:tcPr>
            <w:tcW w:w="1854" w:type="dxa"/>
            <w:vMerge/>
            <w:shd w:val="clear" w:color="auto" w:fill="auto"/>
          </w:tcPr>
          <w:p w:rsidR="0050460F" w:rsidRPr="00505757" w:rsidRDefault="0050460F" w:rsidP="0050460F">
            <w:pPr>
              <w:pStyle w:val="13"/>
              <w:ind w:right="-112"/>
              <w:jc w:val="center"/>
              <w:rPr>
                <w:bCs/>
                <w:color w:val="000000"/>
                <w:sz w:val="16"/>
                <w:szCs w:val="16"/>
              </w:rPr>
            </w:pPr>
          </w:p>
        </w:tc>
        <w:tc>
          <w:tcPr>
            <w:tcW w:w="862" w:type="dxa"/>
            <w:shd w:val="clear" w:color="auto" w:fill="auto"/>
          </w:tcPr>
          <w:p w:rsidR="0050460F" w:rsidRPr="00955AF1"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975" w:type="dxa"/>
            <w:shd w:val="clear" w:color="auto" w:fill="auto"/>
          </w:tcPr>
          <w:p w:rsidR="0050460F" w:rsidRPr="00955AF1" w:rsidRDefault="0050460F" w:rsidP="0050460F">
            <w:pPr>
              <w:jc w:val="center"/>
              <w:rPr>
                <w:color w:val="000000"/>
                <w:sz w:val="16"/>
                <w:szCs w:val="16"/>
              </w:rPr>
            </w:pPr>
            <w:r>
              <w:rPr>
                <w:color w:val="000000"/>
                <w:sz w:val="16"/>
                <w:szCs w:val="16"/>
              </w:rPr>
              <w:t>-</w:t>
            </w:r>
          </w:p>
        </w:tc>
        <w:tc>
          <w:tcPr>
            <w:tcW w:w="2032" w:type="dxa"/>
            <w:shd w:val="clear" w:color="auto" w:fill="auto"/>
          </w:tcPr>
          <w:p w:rsidR="0050460F" w:rsidRPr="00AC4B00" w:rsidRDefault="0050460F" w:rsidP="0050460F">
            <w:pPr>
              <w:jc w:val="center"/>
              <w:rPr>
                <w:color w:val="000000"/>
                <w:sz w:val="16"/>
                <w:szCs w:val="16"/>
              </w:rPr>
            </w:pPr>
            <w:r w:rsidRPr="00AC4B00">
              <w:rPr>
                <w:color w:val="000000"/>
                <w:sz w:val="16"/>
                <w:szCs w:val="16"/>
              </w:rPr>
              <w:t>Тип видеоадаптера</w:t>
            </w: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1985" w:type="dxa"/>
            <w:shd w:val="clear" w:color="auto" w:fill="auto"/>
          </w:tcPr>
          <w:p w:rsidR="0050460F" w:rsidRPr="00AC4B00" w:rsidRDefault="0050460F" w:rsidP="0050460F">
            <w:pPr>
              <w:jc w:val="center"/>
              <w:rPr>
                <w:color w:val="000000"/>
                <w:sz w:val="16"/>
                <w:szCs w:val="16"/>
              </w:rPr>
            </w:pPr>
            <w:r w:rsidRPr="00AC4B00">
              <w:rPr>
                <w:color w:val="000000"/>
                <w:sz w:val="16"/>
                <w:szCs w:val="16"/>
              </w:rPr>
              <w:t>Тип видеоадаптера</w:t>
            </w:r>
          </w:p>
        </w:tc>
        <w:tc>
          <w:tcPr>
            <w:tcW w:w="2127" w:type="dxa"/>
            <w:shd w:val="clear" w:color="auto" w:fill="auto"/>
          </w:tcPr>
          <w:p w:rsidR="0050460F" w:rsidRPr="00950CA0" w:rsidRDefault="0050460F" w:rsidP="0050460F">
            <w:pPr>
              <w:pStyle w:val="ConsPlusNormal"/>
              <w:ind w:firstLine="0"/>
              <w:jc w:val="center"/>
              <w:rPr>
                <w:rFonts w:ascii="Times New Roman" w:hAnsi="Times New Roman" w:cs="Times New Roman"/>
                <w:sz w:val="16"/>
                <w:szCs w:val="16"/>
              </w:rPr>
            </w:pPr>
            <w:r w:rsidRPr="002B01E4">
              <w:rPr>
                <w:rFonts w:ascii="Times New Roman" w:hAnsi="Times New Roman" w:cs="Times New Roman"/>
                <w:sz w:val="16"/>
                <w:szCs w:val="16"/>
              </w:rPr>
              <w:t>Встроенный или дискретный</w:t>
            </w: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505757" w:rsidRDefault="0050460F" w:rsidP="0050460F">
            <w:pPr>
              <w:pStyle w:val="13"/>
              <w:ind w:right="-113"/>
              <w:jc w:val="center"/>
              <w:rPr>
                <w:bCs/>
                <w:color w:val="000000"/>
                <w:sz w:val="16"/>
                <w:szCs w:val="16"/>
              </w:rPr>
            </w:pPr>
          </w:p>
        </w:tc>
        <w:tc>
          <w:tcPr>
            <w:tcW w:w="1854" w:type="dxa"/>
            <w:vMerge/>
            <w:shd w:val="clear" w:color="auto" w:fill="auto"/>
          </w:tcPr>
          <w:p w:rsidR="0050460F" w:rsidRPr="00505757" w:rsidRDefault="0050460F" w:rsidP="0050460F">
            <w:pPr>
              <w:pStyle w:val="13"/>
              <w:ind w:right="-112"/>
              <w:jc w:val="center"/>
              <w:rPr>
                <w:bCs/>
                <w:color w:val="000000"/>
                <w:sz w:val="16"/>
                <w:szCs w:val="16"/>
              </w:rPr>
            </w:pPr>
          </w:p>
        </w:tc>
        <w:tc>
          <w:tcPr>
            <w:tcW w:w="862" w:type="dxa"/>
            <w:shd w:val="clear" w:color="auto" w:fill="auto"/>
          </w:tcPr>
          <w:p w:rsidR="0050460F" w:rsidRPr="00955AF1"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975" w:type="dxa"/>
            <w:shd w:val="clear" w:color="auto" w:fill="auto"/>
          </w:tcPr>
          <w:p w:rsidR="0050460F" w:rsidRPr="00955AF1" w:rsidRDefault="0050460F" w:rsidP="0050460F">
            <w:pPr>
              <w:jc w:val="center"/>
              <w:rPr>
                <w:color w:val="000000"/>
                <w:sz w:val="16"/>
                <w:szCs w:val="16"/>
              </w:rPr>
            </w:pPr>
            <w:r>
              <w:rPr>
                <w:color w:val="000000"/>
                <w:sz w:val="16"/>
                <w:szCs w:val="16"/>
              </w:rPr>
              <w:t>-</w:t>
            </w:r>
          </w:p>
        </w:tc>
        <w:tc>
          <w:tcPr>
            <w:tcW w:w="2032" w:type="dxa"/>
            <w:shd w:val="clear" w:color="auto" w:fill="auto"/>
          </w:tcPr>
          <w:p w:rsidR="0050460F" w:rsidRPr="00AC4B00" w:rsidRDefault="0050460F" w:rsidP="0050460F">
            <w:pPr>
              <w:jc w:val="center"/>
              <w:rPr>
                <w:color w:val="000000"/>
                <w:sz w:val="16"/>
                <w:szCs w:val="16"/>
              </w:rPr>
            </w:pPr>
            <w:r w:rsidRPr="00AC4B00">
              <w:rPr>
                <w:color w:val="000000"/>
                <w:sz w:val="16"/>
                <w:szCs w:val="16"/>
              </w:rPr>
              <w:t>Операционная система</w:t>
            </w:r>
          </w:p>
        </w:tc>
        <w:tc>
          <w:tcPr>
            <w:tcW w:w="1938" w:type="dxa"/>
            <w:shd w:val="clear" w:color="auto" w:fill="auto"/>
          </w:tcPr>
          <w:p w:rsidR="0050460F" w:rsidRPr="009F16F6" w:rsidRDefault="0050460F" w:rsidP="0050460F">
            <w:pPr>
              <w:pStyle w:val="ConsPlusNormal"/>
              <w:ind w:firstLine="0"/>
              <w:jc w:val="center"/>
              <w:rPr>
                <w:rFonts w:ascii="Times New Roman" w:hAnsi="Times New Roman" w:cs="Times New Roman"/>
              </w:rPr>
            </w:pPr>
          </w:p>
        </w:tc>
        <w:tc>
          <w:tcPr>
            <w:tcW w:w="1985" w:type="dxa"/>
            <w:shd w:val="clear" w:color="auto" w:fill="auto"/>
          </w:tcPr>
          <w:p w:rsidR="0050460F" w:rsidRPr="00AC4B00" w:rsidRDefault="0050460F" w:rsidP="0050460F">
            <w:pPr>
              <w:jc w:val="center"/>
              <w:rPr>
                <w:color w:val="000000"/>
                <w:sz w:val="16"/>
                <w:szCs w:val="16"/>
              </w:rPr>
            </w:pPr>
            <w:r w:rsidRPr="00AC4B00">
              <w:rPr>
                <w:color w:val="000000"/>
                <w:sz w:val="16"/>
                <w:szCs w:val="16"/>
              </w:rPr>
              <w:t>Операционная система</w:t>
            </w:r>
          </w:p>
        </w:tc>
        <w:tc>
          <w:tcPr>
            <w:tcW w:w="2127" w:type="dxa"/>
            <w:shd w:val="clear" w:color="auto" w:fill="auto"/>
          </w:tcPr>
          <w:p w:rsidR="0050460F" w:rsidRPr="00950CA0"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Предустановленная</w:t>
            </w: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505757" w:rsidRDefault="0050460F" w:rsidP="0050460F">
            <w:pPr>
              <w:pStyle w:val="13"/>
              <w:ind w:right="-113"/>
              <w:jc w:val="center"/>
              <w:rPr>
                <w:bCs/>
                <w:color w:val="000000"/>
                <w:sz w:val="16"/>
                <w:szCs w:val="16"/>
              </w:rPr>
            </w:pPr>
          </w:p>
        </w:tc>
        <w:tc>
          <w:tcPr>
            <w:tcW w:w="1854" w:type="dxa"/>
            <w:vMerge/>
            <w:shd w:val="clear" w:color="auto" w:fill="auto"/>
          </w:tcPr>
          <w:p w:rsidR="0050460F" w:rsidRPr="00505757" w:rsidRDefault="0050460F" w:rsidP="0050460F">
            <w:pPr>
              <w:pStyle w:val="13"/>
              <w:ind w:right="-112"/>
              <w:jc w:val="center"/>
              <w:rPr>
                <w:bCs/>
                <w:color w:val="000000"/>
                <w:sz w:val="16"/>
                <w:szCs w:val="16"/>
              </w:rPr>
            </w:pP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97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2032" w:type="dxa"/>
            <w:shd w:val="clear" w:color="auto" w:fill="auto"/>
          </w:tcPr>
          <w:p w:rsidR="0050460F" w:rsidRPr="00AC4B00" w:rsidRDefault="0050460F" w:rsidP="0050460F">
            <w:pPr>
              <w:jc w:val="center"/>
              <w:rPr>
                <w:color w:val="000000"/>
                <w:sz w:val="16"/>
                <w:szCs w:val="16"/>
              </w:rPr>
            </w:pPr>
            <w:r w:rsidRPr="00AC4B00">
              <w:rPr>
                <w:color w:val="000000"/>
                <w:sz w:val="16"/>
                <w:szCs w:val="16"/>
              </w:rPr>
              <w:t>Предустановленное программное обеспечение</w:t>
            </w:r>
          </w:p>
        </w:tc>
        <w:tc>
          <w:tcPr>
            <w:tcW w:w="1938" w:type="dxa"/>
            <w:shd w:val="clear" w:color="auto" w:fill="auto"/>
          </w:tcPr>
          <w:p w:rsidR="0050460F" w:rsidRPr="009F16F6" w:rsidRDefault="0050460F" w:rsidP="0050460F">
            <w:pPr>
              <w:pStyle w:val="ConsPlusNormal"/>
              <w:ind w:firstLine="0"/>
              <w:jc w:val="center"/>
              <w:rPr>
                <w:rFonts w:ascii="Times New Roman" w:hAnsi="Times New Roman" w:cs="Times New Roman"/>
              </w:rPr>
            </w:pPr>
          </w:p>
        </w:tc>
        <w:tc>
          <w:tcPr>
            <w:tcW w:w="1985" w:type="dxa"/>
            <w:shd w:val="clear" w:color="auto" w:fill="auto"/>
          </w:tcPr>
          <w:p w:rsidR="0050460F" w:rsidRPr="009F16F6" w:rsidRDefault="0050460F" w:rsidP="0050460F">
            <w:pPr>
              <w:pStyle w:val="ConsPlusNormal"/>
              <w:ind w:firstLine="0"/>
              <w:jc w:val="center"/>
              <w:rPr>
                <w:rFonts w:ascii="Times New Roman" w:hAnsi="Times New Roman" w:cs="Times New Roman"/>
              </w:rPr>
            </w:pPr>
            <w:r w:rsidRPr="00AC4B00">
              <w:rPr>
                <w:rFonts w:ascii="Times New Roman" w:hAnsi="Times New Roman" w:cs="Times New Roman"/>
                <w:color w:val="000000"/>
                <w:sz w:val="16"/>
                <w:szCs w:val="16"/>
              </w:rPr>
              <w:t>Предустановленное программное обеспечение</w:t>
            </w:r>
          </w:p>
        </w:tc>
        <w:tc>
          <w:tcPr>
            <w:tcW w:w="2127" w:type="dxa"/>
            <w:shd w:val="clear" w:color="auto" w:fill="auto"/>
          </w:tcPr>
          <w:p w:rsidR="0050460F" w:rsidRPr="001B197A" w:rsidRDefault="0050460F" w:rsidP="0050460F">
            <w:pPr>
              <w:pStyle w:val="ConsPlusNormal"/>
              <w:ind w:firstLine="0"/>
              <w:jc w:val="center"/>
              <w:rPr>
                <w:rFonts w:ascii="Times New Roman" w:hAnsi="Times New Roman" w:cs="Times New Roman"/>
                <w:sz w:val="16"/>
                <w:szCs w:val="16"/>
                <w:lang w:val="en-US"/>
              </w:rPr>
            </w:pPr>
            <w:r>
              <w:rPr>
                <w:rFonts w:ascii="Times New Roman" w:hAnsi="Times New Roman" w:cs="Times New Roman"/>
                <w:sz w:val="16"/>
                <w:szCs w:val="16"/>
              </w:rPr>
              <w:t>Возможно предустановленное</w:t>
            </w: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505757" w:rsidRDefault="0050460F" w:rsidP="0050460F">
            <w:pPr>
              <w:pStyle w:val="13"/>
              <w:ind w:right="-113"/>
              <w:jc w:val="center"/>
              <w:rPr>
                <w:bCs/>
                <w:color w:val="000000"/>
                <w:sz w:val="16"/>
                <w:szCs w:val="16"/>
              </w:rPr>
            </w:pPr>
          </w:p>
        </w:tc>
        <w:tc>
          <w:tcPr>
            <w:tcW w:w="1854" w:type="dxa"/>
            <w:vMerge/>
            <w:shd w:val="clear" w:color="auto" w:fill="auto"/>
          </w:tcPr>
          <w:p w:rsidR="0050460F" w:rsidRPr="00505757" w:rsidRDefault="0050460F" w:rsidP="0050460F">
            <w:pPr>
              <w:pStyle w:val="13"/>
              <w:ind w:right="-112"/>
              <w:jc w:val="center"/>
              <w:rPr>
                <w:bCs/>
                <w:color w:val="000000"/>
                <w:sz w:val="16"/>
                <w:szCs w:val="16"/>
              </w:rPr>
            </w:pPr>
          </w:p>
        </w:tc>
        <w:tc>
          <w:tcPr>
            <w:tcW w:w="862" w:type="dxa"/>
            <w:shd w:val="clear" w:color="auto" w:fill="auto"/>
          </w:tcPr>
          <w:p w:rsidR="0050460F" w:rsidRPr="008B23A1" w:rsidRDefault="0050460F" w:rsidP="0050460F">
            <w:pPr>
              <w:pStyle w:val="ConsPlusNormal"/>
              <w:ind w:firstLine="0"/>
              <w:jc w:val="center"/>
              <w:rPr>
                <w:rFonts w:ascii="Times New Roman" w:hAnsi="Times New Roman" w:cs="Times New Roman"/>
                <w:b/>
                <w:sz w:val="16"/>
                <w:szCs w:val="16"/>
              </w:rPr>
            </w:pPr>
            <w:r w:rsidRPr="008B23A1">
              <w:rPr>
                <w:rFonts w:ascii="Times New Roman" w:hAnsi="Times New Roman" w:cs="Times New Roman"/>
                <w:b/>
                <w:sz w:val="16"/>
                <w:szCs w:val="16"/>
              </w:rPr>
              <w:t>383</w:t>
            </w:r>
          </w:p>
        </w:tc>
        <w:tc>
          <w:tcPr>
            <w:tcW w:w="975" w:type="dxa"/>
            <w:shd w:val="clear" w:color="auto" w:fill="auto"/>
          </w:tcPr>
          <w:p w:rsidR="0050460F" w:rsidRPr="008B23A1" w:rsidRDefault="0050460F" w:rsidP="0050460F">
            <w:pPr>
              <w:pStyle w:val="ConsPlusNormal"/>
              <w:ind w:firstLine="0"/>
              <w:jc w:val="center"/>
              <w:rPr>
                <w:rFonts w:ascii="Times New Roman" w:hAnsi="Times New Roman" w:cs="Times New Roman"/>
                <w:b/>
                <w:sz w:val="16"/>
                <w:szCs w:val="16"/>
              </w:rPr>
            </w:pPr>
            <w:r w:rsidRPr="008B23A1">
              <w:rPr>
                <w:rFonts w:ascii="Times New Roman" w:hAnsi="Times New Roman" w:cs="Times New Roman"/>
                <w:b/>
                <w:sz w:val="16"/>
                <w:szCs w:val="16"/>
              </w:rPr>
              <w:t>рубль</w:t>
            </w:r>
          </w:p>
        </w:tc>
        <w:tc>
          <w:tcPr>
            <w:tcW w:w="2032" w:type="dxa"/>
            <w:shd w:val="clear" w:color="auto" w:fill="auto"/>
          </w:tcPr>
          <w:p w:rsidR="0050460F" w:rsidRPr="008B23A1" w:rsidRDefault="0050460F" w:rsidP="0050460F">
            <w:pPr>
              <w:jc w:val="center"/>
              <w:rPr>
                <w:b/>
                <w:color w:val="000000"/>
                <w:sz w:val="16"/>
                <w:szCs w:val="16"/>
              </w:rPr>
            </w:pPr>
            <w:r w:rsidRPr="008B23A1">
              <w:rPr>
                <w:b/>
                <w:color w:val="000000"/>
                <w:sz w:val="16"/>
                <w:szCs w:val="16"/>
              </w:rPr>
              <w:t>Предельная цена</w:t>
            </w:r>
          </w:p>
        </w:tc>
        <w:tc>
          <w:tcPr>
            <w:tcW w:w="1938" w:type="dxa"/>
            <w:shd w:val="clear" w:color="auto" w:fill="auto"/>
          </w:tcPr>
          <w:p w:rsidR="0050460F" w:rsidRPr="008B23A1" w:rsidRDefault="0050460F" w:rsidP="0050460F">
            <w:pPr>
              <w:pStyle w:val="ConsPlusNormal"/>
              <w:ind w:firstLine="0"/>
              <w:jc w:val="center"/>
              <w:rPr>
                <w:rFonts w:ascii="Times New Roman" w:hAnsi="Times New Roman" w:cs="Times New Roman"/>
                <w:b/>
                <w:sz w:val="16"/>
                <w:szCs w:val="16"/>
              </w:rPr>
            </w:pPr>
          </w:p>
        </w:tc>
        <w:tc>
          <w:tcPr>
            <w:tcW w:w="1985" w:type="dxa"/>
            <w:shd w:val="clear" w:color="auto" w:fill="auto"/>
          </w:tcPr>
          <w:p w:rsidR="0050460F" w:rsidRPr="008B23A1" w:rsidRDefault="0050460F" w:rsidP="0050460F">
            <w:pPr>
              <w:pStyle w:val="ConsPlusNormal"/>
              <w:ind w:firstLine="0"/>
              <w:jc w:val="center"/>
              <w:rPr>
                <w:rFonts w:ascii="Times New Roman" w:hAnsi="Times New Roman" w:cs="Times New Roman"/>
                <w:b/>
              </w:rPr>
            </w:pPr>
          </w:p>
        </w:tc>
        <w:tc>
          <w:tcPr>
            <w:tcW w:w="2127" w:type="dxa"/>
            <w:shd w:val="clear" w:color="auto" w:fill="auto"/>
          </w:tcPr>
          <w:p w:rsidR="0050460F" w:rsidRPr="008B23A1" w:rsidRDefault="0050460F" w:rsidP="0050460F">
            <w:pPr>
              <w:pStyle w:val="ConsPlusNormal"/>
              <w:ind w:firstLine="0"/>
              <w:jc w:val="center"/>
              <w:rPr>
                <w:rFonts w:ascii="Times New Roman" w:hAnsi="Times New Roman" w:cs="Times New Roman"/>
                <w:b/>
              </w:rPr>
            </w:pPr>
            <w:r w:rsidRPr="008B23A1">
              <w:rPr>
                <w:rFonts w:ascii="Times New Roman" w:hAnsi="Times New Roman" w:cs="Times New Roman"/>
                <w:b/>
                <w:sz w:val="16"/>
                <w:szCs w:val="16"/>
              </w:rPr>
              <w:t>Не более 60000,00</w:t>
            </w: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Height w:val="313"/>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505757" w:rsidRDefault="0050460F" w:rsidP="0050460F">
            <w:pPr>
              <w:pStyle w:val="13"/>
              <w:ind w:right="-113"/>
              <w:jc w:val="center"/>
              <w:rPr>
                <w:bCs/>
                <w:color w:val="000000"/>
                <w:sz w:val="16"/>
                <w:szCs w:val="16"/>
              </w:rPr>
            </w:pPr>
          </w:p>
        </w:tc>
        <w:tc>
          <w:tcPr>
            <w:tcW w:w="1854" w:type="dxa"/>
            <w:vMerge/>
            <w:shd w:val="clear" w:color="auto" w:fill="auto"/>
          </w:tcPr>
          <w:p w:rsidR="0050460F" w:rsidRPr="00505757" w:rsidRDefault="0050460F" w:rsidP="0050460F">
            <w:pPr>
              <w:pStyle w:val="13"/>
              <w:ind w:right="-112"/>
              <w:jc w:val="center"/>
              <w:rPr>
                <w:bCs/>
                <w:color w:val="000000"/>
                <w:sz w:val="16"/>
                <w:szCs w:val="16"/>
              </w:rPr>
            </w:pP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97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2032" w:type="dxa"/>
            <w:shd w:val="clear" w:color="auto" w:fill="auto"/>
          </w:tcPr>
          <w:p w:rsidR="0050460F" w:rsidRPr="00AC4B00" w:rsidRDefault="0050460F" w:rsidP="0050460F">
            <w:pPr>
              <w:jc w:val="center"/>
              <w:rPr>
                <w:color w:val="000000"/>
                <w:sz w:val="16"/>
                <w:szCs w:val="16"/>
              </w:rPr>
            </w:pP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5969" w:type="dxa"/>
            <w:gridSpan w:val="5"/>
            <w:shd w:val="clear" w:color="auto" w:fill="auto"/>
          </w:tcPr>
          <w:p w:rsidR="0050460F" w:rsidRPr="008758B4" w:rsidRDefault="0050460F" w:rsidP="0050460F">
            <w:pPr>
              <w:pStyle w:val="ConsPlusNormal"/>
              <w:ind w:firstLine="0"/>
              <w:jc w:val="center"/>
              <w:rPr>
                <w:rFonts w:ascii="Times New Roman" w:hAnsi="Times New Roman" w:cs="Times New Roman"/>
                <w:b/>
                <w:sz w:val="16"/>
                <w:szCs w:val="16"/>
              </w:rPr>
            </w:pPr>
            <w:r w:rsidRPr="008758B4">
              <w:rPr>
                <w:rFonts w:ascii="Times New Roman" w:hAnsi="Times New Roman" w:cs="Times New Roman"/>
                <w:b/>
                <w:sz w:val="16"/>
                <w:szCs w:val="16"/>
              </w:rPr>
              <w:t>Для всех категорий должностей</w:t>
            </w:r>
          </w:p>
        </w:tc>
      </w:tr>
      <w:tr w:rsidR="0050460F" w:rsidRPr="00505757" w:rsidTr="0050460F">
        <w:trPr>
          <w:gridAfter w:val="1"/>
          <w:wAfter w:w="13" w:type="dxa"/>
          <w:trHeight w:val="866"/>
        </w:trPr>
        <w:tc>
          <w:tcPr>
            <w:tcW w:w="43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2.</w:t>
            </w:r>
          </w:p>
        </w:tc>
        <w:tc>
          <w:tcPr>
            <w:tcW w:w="1254" w:type="dxa"/>
            <w:shd w:val="clear" w:color="auto" w:fill="auto"/>
          </w:tcPr>
          <w:p w:rsidR="0050460F" w:rsidRPr="003066C8" w:rsidRDefault="0050460F" w:rsidP="0050460F">
            <w:pPr>
              <w:pStyle w:val="13"/>
              <w:ind w:right="-113"/>
              <w:jc w:val="center"/>
              <w:rPr>
                <w:bCs/>
                <w:color w:val="000000"/>
                <w:sz w:val="16"/>
                <w:szCs w:val="16"/>
              </w:rPr>
            </w:pPr>
            <w:r>
              <w:rPr>
                <w:bCs/>
                <w:color w:val="000000"/>
                <w:sz w:val="16"/>
                <w:szCs w:val="16"/>
              </w:rPr>
              <w:t>26.20.16</w:t>
            </w:r>
          </w:p>
        </w:tc>
        <w:tc>
          <w:tcPr>
            <w:tcW w:w="1854" w:type="dxa"/>
            <w:shd w:val="clear" w:color="auto" w:fill="auto"/>
          </w:tcPr>
          <w:p w:rsidR="0050460F" w:rsidRPr="003066C8" w:rsidRDefault="0050460F" w:rsidP="0050460F">
            <w:pPr>
              <w:pStyle w:val="13"/>
              <w:ind w:right="-112"/>
              <w:jc w:val="center"/>
              <w:rPr>
                <w:bCs/>
                <w:color w:val="000000"/>
                <w:sz w:val="16"/>
                <w:szCs w:val="16"/>
              </w:rPr>
            </w:pPr>
            <w:r w:rsidRPr="000766EB">
              <w:rPr>
                <w:bCs/>
                <w:color w:val="000000"/>
                <w:sz w:val="16"/>
                <w:szCs w:val="16"/>
              </w:rPr>
              <w:t>Устройства ввода или вывода, содержащие или не содержащие в одном корпусе запоминающие устройства</w:t>
            </w: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975" w:type="dxa"/>
            <w:shd w:val="clear" w:color="auto" w:fill="auto"/>
          </w:tcPr>
          <w:p w:rsidR="0050460F" w:rsidRPr="004F3A72" w:rsidRDefault="0050460F" w:rsidP="0050460F">
            <w:pPr>
              <w:pStyle w:val="13"/>
              <w:tabs>
                <w:tab w:val="left" w:pos="740"/>
              </w:tabs>
              <w:ind w:right="-110"/>
              <w:jc w:val="center"/>
              <w:rPr>
                <w:bCs/>
                <w:color w:val="000000"/>
                <w:sz w:val="16"/>
                <w:szCs w:val="16"/>
              </w:rPr>
            </w:pPr>
          </w:p>
        </w:tc>
        <w:tc>
          <w:tcPr>
            <w:tcW w:w="2032" w:type="dxa"/>
            <w:shd w:val="clear" w:color="auto" w:fill="auto"/>
          </w:tcPr>
          <w:p w:rsidR="0050460F" w:rsidRPr="00B70A99" w:rsidRDefault="0050460F" w:rsidP="0050460F">
            <w:pPr>
              <w:pStyle w:val="13"/>
              <w:ind w:right="-111"/>
              <w:jc w:val="center"/>
              <w:rPr>
                <w:bCs/>
                <w:color w:val="000000"/>
                <w:sz w:val="16"/>
                <w:szCs w:val="16"/>
              </w:rPr>
            </w:pPr>
          </w:p>
        </w:tc>
        <w:tc>
          <w:tcPr>
            <w:tcW w:w="1938" w:type="dxa"/>
            <w:shd w:val="clear" w:color="auto" w:fill="auto"/>
          </w:tcPr>
          <w:p w:rsidR="0050460F" w:rsidRDefault="0050460F" w:rsidP="0050460F">
            <w:pPr>
              <w:jc w:val="center"/>
            </w:pPr>
          </w:p>
        </w:tc>
        <w:tc>
          <w:tcPr>
            <w:tcW w:w="1985" w:type="dxa"/>
            <w:shd w:val="clear" w:color="auto" w:fill="auto"/>
          </w:tcPr>
          <w:p w:rsidR="0050460F" w:rsidRPr="00B70A99" w:rsidRDefault="0050460F" w:rsidP="0050460F">
            <w:pPr>
              <w:pStyle w:val="13"/>
              <w:ind w:right="-111"/>
              <w:jc w:val="center"/>
              <w:rPr>
                <w:bCs/>
                <w:color w:val="000000"/>
                <w:sz w:val="16"/>
                <w:szCs w:val="16"/>
              </w:rPr>
            </w:pPr>
          </w:p>
        </w:tc>
        <w:tc>
          <w:tcPr>
            <w:tcW w:w="2127" w:type="dxa"/>
            <w:shd w:val="clear" w:color="auto" w:fill="auto"/>
          </w:tcPr>
          <w:p w:rsidR="0050460F" w:rsidRPr="00F50438" w:rsidRDefault="0050460F" w:rsidP="0050460F">
            <w:pPr>
              <w:jc w:val="center"/>
              <w:rPr>
                <w:sz w:val="16"/>
                <w:szCs w:val="16"/>
              </w:rPr>
            </w:pP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Height w:val="227"/>
        </w:trPr>
        <w:tc>
          <w:tcPr>
            <w:tcW w:w="435" w:type="dxa"/>
            <w:shd w:val="clear" w:color="auto" w:fill="auto"/>
          </w:tcPr>
          <w:p w:rsidR="0050460F" w:rsidRDefault="0050460F" w:rsidP="0050460F">
            <w:pPr>
              <w:pStyle w:val="ConsPlusNormal"/>
              <w:ind w:firstLine="0"/>
              <w:jc w:val="center"/>
              <w:rPr>
                <w:rFonts w:ascii="Times New Roman" w:hAnsi="Times New Roman" w:cs="Times New Roman"/>
                <w:sz w:val="16"/>
                <w:szCs w:val="16"/>
              </w:rPr>
            </w:pPr>
          </w:p>
        </w:tc>
        <w:tc>
          <w:tcPr>
            <w:tcW w:w="1254" w:type="dxa"/>
            <w:shd w:val="clear" w:color="auto" w:fill="auto"/>
          </w:tcPr>
          <w:p w:rsidR="0050460F" w:rsidRDefault="0050460F" w:rsidP="0050460F">
            <w:pPr>
              <w:pStyle w:val="13"/>
              <w:ind w:right="-113"/>
              <w:jc w:val="center"/>
              <w:rPr>
                <w:bCs/>
                <w:color w:val="000000"/>
                <w:sz w:val="16"/>
                <w:szCs w:val="16"/>
              </w:rPr>
            </w:pPr>
          </w:p>
        </w:tc>
        <w:tc>
          <w:tcPr>
            <w:tcW w:w="1854" w:type="dxa"/>
            <w:shd w:val="clear" w:color="auto" w:fill="auto"/>
          </w:tcPr>
          <w:p w:rsidR="0050460F" w:rsidRPr="000766EB" w:rsidRDefault="0050460F" w:rsidP="0050460F">
            <w:pPr>
              <w:pStyle w:val="13"/>
              <w:ind w:right="-112"/>
              <w:jc w:val="center"/>
              <w:rPr>
                <w:bCs/>
                <w:color w:val="000000"/>
                <w:sz w:val="16"/>
                <w:szCs w:val="16"/>
              </w:rPr>
            </w:pPr>
            <w:r>
              <w:rPr>
                <w:bCs/>
                <w:color w:val="000000"/>
                <w:sz w:val="16"/>
                <w:szCs w:val="16"/>
              </w:rPr>
              <w:t>В том числе:</w:t>
            </w: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975" w:type="dxa"/>
            <w:shd w:val="clear" w:color="auto" w:fill="auto"/>
          </w:tcPr>
          <w:p w:rsidR="0050460F" w:rsidRPr="004F3A72" w:rsidRDefault="0050460F" w:rsidP="0050460F">
            <w:pPr>
              <w:pStyle w:val="13"/>
              <w:tabs>
                <w:tab w:val="left" w:pos="740"/>
              </w:tabs>
              <w:ind w:right="-110"/>
              <w:jc w:val="center"/>
              <w:rPr>
                <w:bCs/>
                <w:color w:val="000000"/>
                <w:sz w:val="16"/>
                <w:szCs w:val="16"/>
              </w:rPr>
            </w:pPr>
          </w:p>
        </w:tc>
        <w:tc>
          <w:tcPr>
            <w:tcW w:w="2032" w:type="dxa"/>
            <w:shd w:val="clear" w:color="auto" w:fill="auto"/>
          </w:tcPr>
          <w:p w:rsidR="0050460F" w:rsidRPr="00B70A99" w:rsidRDefault="0050460F" w:rsidP="0050460F">
            <w:pPr>
              <w:pStyle w:val="13"/>
              <w:ind w:right="-111"/>
              <w:jc w:val="center"/>
              <w:rPr>
                <w:bCs/>
                <w:color w:val="000000"/>
                <w:sz w:val="16"/>
                <w:szCs w:val="16"/>
              </w:rPr>
            </w:pPr>
          </w:p>
        </w:tc>
        <w:tc>
          <w:tcPr>
            <w:tcW w:w="1938" w:type="dxa"/>
            <w:shd w:val="clear" w:color="auto" w:fill="auto"/>
          </w:tcPr>
          <w:p w:rsidR="0050460F" w:rsidRDefault="0050460F" w:rsidP="0050460F">
            <w:pPr>
              <w:jc w:val="center"/>
            </w:pPr>
          </w:p>
        </w:tc>
        <w:tc>
          <w:tcPr>
            <w:tcW w:w="1985" w:type="dxa"/>
            <w:shd w:val="clear" w:color="auto" w:fill="auto"/>
          </w:tcPr>
          <w:p w:rsidR="0050460F" w:rsidRPr="00B70A99" w:rsidRDefault="0050460F" w:rsidP="0050460F">
            <w:pPr>
              <w:pStyle w:val="13"/>
              <w:ind w:right="-111"/>
              <w:jc w:val="center"/>
              <w:rPr>
                <w:bCs/>
                <w:color w:val="000000"/>
                <w:sz w:val="16"/>
                <w:szCs w:val="16"/>
              </w:rPr>
            </w:pPr>
          </w:p>
        </w:tc>
        <w:tc>
          <w:tcPr>
            <w:tcW w:w="2127" w:type="dxa"/>
            <w:shd w:val="clear" w:color="auto" w:fill="auto"/>
          </w:tcPr>
          <w:p w:rsidR="0050460F" w:rsidRPr="00F50438" w:rsidRDefault="0050460F" w:rsidP="0050460F">
            <w:pPr>
              <w:jc w:val="center"/>
              <w:rPr>
                <w:sz w:val="16"/>
                <w:szCs w:val="16"/>
              </w:rPr>
            </w:pP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Height w:val="360"/>
        </w:trPr>
        <w:tc>
          <w:tcPr>
            <w:tcW w:w="435" w:type="dxa"/>
            <w:vMerge w:val="restart"/>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2.1</w:t>
            </w:r>
          </w:p>
        </w:tc>
        <w:tc>
          <w:tcPr>
            <w:tcW w:w="1254" w:type="dxa"/>
            <w:vMerge w:val="restart"/>
            <w:shd w:val="clear" w:color="auto" w:fill="auto"/>
          </w:tcPr>
          <w:p w:rsidR="0050460F" w:rsidRPr="003066C8" w:rsidRDefault="0050460F" w:rsidP="0050460F">
            <w:pPr>
              <w:pStyle w:val="13"/>
              <w:ind w:right="-113"/>
              <w:jc w:val="center"/>
              <w:rPr>
                <w:bCs/>
                <w:color w:val="000000"/>
                <w:sz w:val="16"/>
                <w:szCs w:val="16"/>
              </w:rPr>
            </w:pPr>
            <w:r>
              <w:rPr>
                <w:bCs/>
                <w:color w:val="000000"/>
                <w:sz w:val="16"/>
                <w:szCs w:val="16"/>
              </w:rPr>
              <w:t>26.20.16.120</w:t>
            </w:r>
          </w:p>
        </w:tc>
        <w:tc>
          <w:tcPr>
            <w:tcW w:w="1854" w:type="dxa"/>
            <w:vMerge w:val="restart"/>
            <w:shd w:val="clear" w:color="auto" w:fill="auto"/>
          </w:tcPr>
          <w:p w:rsidR="0050460F" w:rsidRPr="003066C8" w:rsidRDefault="0050460F" w:rsidP="0050460F">
            <w:pPr>
              <w:jc w:val="center"/>
              <w:rPr>
                <w:bCs/>
                <w:color w:val="000000"/>
                <w:sz w:val="16"/>
                <w:szCs w:val="16"/>
              </w:rPr>
            </w:pPr>
            <w:r>
              <w:rPr>
                <w:bCs/>
                <w:color w:val="000000"/>
                <w:sz w:val="16"/>
                <w:szCs w:val="16"/>
              </w:rPr>
              <w:t>Принтер</w:t>
            </w: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975" w:type="dxa"/>
            <w:shd w:val="clear" w:color="auto" w:fill="auto"/>
          </w:tcPr>
          <w:p w:rsidR="0050460F" w:rsidRPr="004F3A72" w:rsidRDefault="0050460F" w:rsidP="0050460F">
            <w:pPr>
              <w:pStyle w:val="13"/>
              <w:tabs>
                <w:tab w:val="left" w:pos="740"/>
              </w:tabs>
              <w:ind w:right="-110"/>
              <w:jc w:val="center"/>
              <w:rPr>
                <w:bCs/>
                <w:color w:val="000000"/>
                <w:sz w:val="16"/>
                <w:szCs w:val="16"/>
              </w:rPr>
            </w:pPr>
            <w:r>
              <w:rPr>
                <w:bCs/>
                <w:color w:val="000000"/>
                <w:sz w:val="16"/>
                <w:szCs w:val="16"/>
              </w:rPr>
              <w:t>-</w:t>
            </w:r>
          </w:p>
        </w:tc>
        <w:tc>
          <w:tcPr>
            <w:tcW w:w="2032" w:type="dxa"/>
            <w:shd w:val="clear" w:color="auto" w:fill="auto"/>
          </w:tcPr>
          <w:p w:rsidR="0050460F" w:rsidRPr="00B70A99" w:rsidRDefault="0050460F" w:rsidP="0050460F">
            <w:pPr>
              <w:pStyle w:val="13"/>
              <w:ind w:right="-111"/>
              <w:jc w:val="center"/>
              <w:rPr>
                <w:bCs/>
                <w:color w:val="000000"/>
                <w:sz w:val="16"/>
                <w:szCs w:val="16"/>
              </w:rPr>
            </w:pPr>
            <w:r>
              <w:rPr>
                <w:bCs/>
                <w:color w:val="000000"/>
                <w:sz w:val="16"/>
                <w:szCs w:val="16"/>
              </w:rPr>
              <w:t xml:space="preserve">Метод печати </w:t>
            </w:r>
          </w:p>
        </w:tc>
        <w:tc>
          <w:tcPr>
            <w:tcW w:w="1938" w:type="dxa"/>
            <w:shd w:val="clear" w:color="auto" w:fill="auto"/>
          </w:tcPr>
          <w:p w:rsidR="0050460F" w:rsidRDefault="0050460F" w:rsidP="0050460F">
            <w:pPr>
              <w:jc w:val="center"/>
            </w:pPr>
          </w:p>
        </w:tc>
        <w:tc>
          <w:tcPr>
            <w:tcW w:w="1985" w:type="dxa"/>
            <w:shd w:val="clear" w:color="auto" w:fill="auto"/>
          </w:tcPr>
          <w:p w:rsidR="0050460F" w:rsidRPr="00B70A99" w:rsidRDefault="0050460F" w:rsidP="0050460F">
            <w:pPr>
              <w:pStyle w:val="13"/>
              <w:ind w:right="-111"/>
              <w:jc w:val="center"/>
              <w:rPr>
                <w:bCs/>
                <w:color w:val="000000"/>
                <w:sz w:val="16"/>
                <w:szCs w:val="16"/>
              </w:rPr>
            </w:pPr>
            <w:r>
              <w:rPr>
                <w:bCs/>
                <w:color w:val="000000"/>
                <w:sz w:val="16"/>
                <w:szCs w:val="16"/>
              </w:rPr>
              <w:t xml:space="preserve">Метод печати </w:t>
            </w:r>
          </w:p>
        </w:tc>
        <w:tc>
          <w:tcPr>
            <w:tcW w:w="2127" w:type="dxa"/>
            <w:shd w:val="clear" w:color="auto" w:fill="auto"/>
          </w:tcPr>
          <w:p w:rsidR="0050460F" w:rsidRPr="00F50438" w:rsidRDefault="0050460F" w:rsidP="0050460F">
            <w:pPr>
              <w:jc w:val="center"/>
              <w:rPr>
                <w:sz w:val="16"/>
                <w:szCs w:val="16"/>
              </w:rPr>
            </w:pPr>
            <w:r>
              <w:rPr>
                <w:sz w:val="16"/>
                <w:szCs w:val="16"/>
              </w:rPr>
              <w:t>струйный\лазерный</w:t>
            </w: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Height w:val="450"/>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3066C8" w:rsidRDefault="0050460F" w:rsidP="0050460F">
            <w:pPr>
              <w:pStyle w:val="13"/>
              <w:ind w:right="-113"/>
              <w:jc w:val="center"/>
              <w:rPr>
                <w:bCs/>
                <w:color w:val="000000"/>
                <w:sz w:val="16"/>
                <w:szCs w:val="16"/>
              </w:rPr>
            </w:pPr>
          </w:p>
        </w:tc>
        <w:tc>
          <w:tcPr>
            <w:tcW w:w="1854" w:type="dxa"/>
            <w:vMerge/>
            <w:shd w:val="clear" w:color="auto" w:fill="auto"/>
          </w:tcPr>
          <w:p w:rsidR="0050460F" w:rsidRPr="003066C8" w:rsidRDefault="0050460F" w:rsidP="0050460F">
            <w:pPr>
              <w:jc w:val="center"/>
              <w:rPr>
                <w:bCs/>
                <w:color w:val="000000"/>
                <w:sz w:val="16"/>
                <w:szCs w:val="16"/>
              </w:rPr>
            </w:pP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975" w:type="dxa"/>
            <w:shd w:val="clear" w:color="auto" w:fill="auto"/>
          </w:tcPr>
          <w:p w:rsidR="0050460F" w:rsidRPr="004F3A72" w:rsidRDefault="0050460F" w:rsidP="0050460F">
            <w:pPr>
              <w:pStyle w:val="13"/>
              <w:tabs>
                <w:tab w:val="left" w:pos="740"/>
              </w:tabs>
              <w:ind w:right="-110"/>
              <w:jc w:val="center"/>
              <w:rPr>
                <w:bCs/>
                <w:color w:val="000000"/>
                <w:sz w:val="16"/>
                <w:szCs w:val="16"/>
              </w:rPr>
            </w:pPr>
            <w:r>
              <w:rPr>
                <w:bCs/>
                <w:color w:val="000000"/>
                <w:sz w:val="16"/>
                <w:szCs w:val="16"/>
              </w:rPr>
              <w:t>-</w:t>
            </w:r>
          </w:p>
        </w:tc>
        <w:tc>
          <w:tcPr>
            <w:tcW w:w="2032" w:type="dxa"/>
            <w:shd w:val="clear" w:color="auto" w:fill="auto"/>
          </w:tcPr>
          <w:p w:rsidR="0050460F" w:rsidRPr="00B70A99" w:rsidRDefault="0050460F" w:rsidP="0050460F">
            <w:pPr>
              <w:pStyle w:val="13"/>
              <w:ind w:right="-111"/>
              <w:jc w:val="center"/>
              <w:rPr>
                <w:bCs/>
                <w:color w:val="000000"/>
                <w:sz w:val="16"/>
                <w:szCs w:val="16"/>
              </w:rPr>
            </w:pPr>
            <w:r>
              <w:rPr>
                <w:bCs/>
                <w:color w:val="000000"/>
                <w:sz w:val="16"/>
                <w:szCs w:val="16"/>
              </w:rPr>
              <w:t>Цветность</w:t>
            </w:r>
          </w:p>
        </w:tc>
        <w:tc>
          <w:tcPr>
            <w:tcW w:w="1938" w:type="dxa"/>
            <w:shd w:val="clear" w:color="auto" w:fill="auto"/>
          </w:tcPr>
          <w:p w:rsidR="0050460F" w:rsidRDefault="0050460F" w:rsidP="0050460F">
            <w:pPr>
              <w:jc w:val="center"/>
            </w:pPr>
          </w:p>
        </w:tc>
        <w:tc>
          <w:tcPr>
            <w:tcW w:w="1985" w:type="dxa"/>
            <w:shd w:val="clear" w:color="auto" w:fill="auto"/>
          </w:tcPr>
          <w:p w:rsidR="0050460F" w:rsidRPr="00B70A99" w:rsidRDefault="0050460F" w:rsidP="0050460F">
            <w:pPr>
              <w:pStyle w:val="13"/>
              <w:ind w:right="-111"/>
              <w:jc w:val="center"/>
              <w:rPr>
                <w:bCs/>
                <w:color w:val="000000"/>
                <w:sz w:val="16"/>
                <w:szCs w:val="16"/>
              </w:rPr>
            </w:pPr>
            <w:r>
              <w:rPr>
                <w:bCs/>
                <w:color w:val="000000"/>
                <w:sz w:val="16"/>
                <w:szCs w:val="16"/>
              </w:rPr>
              <w:t>Цветность</w:t>
            </w:r>
          </w:p>
        </w:tc>
        <w:tc>
          <w:tcPr>
            <w:tcW w:w="2127" w:type="dxa"/>
            <w:shd w:val="clear" w:color="auto" w:fill="auto"/>
          </w:tcPr>
          <w:p w:rsidR="0050460F" w:rsidRDefault="0050460F" w:rsidP="0050460F">
            <w:pPr>
              <w:jc w:val="center"/>
            </w:pPr>
            <w:r>
              <w:rPr>
                <w:sz w:val="16"/>
                <w:szCs w:val="16"/>
              </w:rPr>
              <w:t>ц</w:t>
            </w:r>
            <w:r w:rsidRPr="000009FF">
              <w:rPr>
                <w:sz w:val="16"/>
                <w:szCs w:val="16"/>
              </w:rPr>
              <w:t>ветной</w:t>
            </w:r>
            <w:r>
              <w:rPr>
                <w:sz w:val="16"/>
                <w:szCs w:val="16"/>
              </w:rPr>
              <w:t>\чёрно-белый</w:t>
            </w: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3066C8" w:rsidRDefault="0050460F" w:rsidP="0050460F">
            <w:pPr>
              <w:pStyle w:val="13"/>
              <w:ind w:right="-113"/>
              <w:jc w:val="center"/>
              <w:rPr>
                <w:bCs/>
                <w:color w:val="000000"/>
                <w:sz w:val="16"/>
                <w:szCs w:val="16"/>
              </w:rPr>
            </w:pPr>
          </w:p>
        </w:tc>
        <w:tc>
          <w:tcPr>
            <w:tcW w:w="1854" w:type="dxa"/>
            <w:vMerge/>
            <w:shd w:val="clear" w:color="auto" w:fill="auto"/>
          </w:tcPr>
          <w:p w:rsidR="0050460F" w:rsidRPr="003066C8" w:rsidRDefault="0050460F" w:rsidP="0050460F">
            <w:pPr>
              <w:jc w:val="center"/>
              <w:rPr>
                <w:bCs/>
                <w:color w:val="000000"/>
                <w:sz w:val="16"/>
                <w:szCs w:val="16"/>
              </w:rPr>
            </w:pP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975" w:type="dxa"/>
            <w:shd w:val="clear" w:color="auto" w:fill="auto"/>
          </w:tcPr>
          <w:p w:rsidR="0050460F" w:rsidRPr="004F3A72" w:rsidRDefault="0050460F" w:rsidP="0050460F">
            <w:pPr>
              <w:pStyle w:val="13"/>
              <w:tabs>
                <w:tab w:val="left" w:pos="740"/>
              </w:tabs>
              <w:ind w:right="-110"/>
              <w:jc w:val="center"/>
              <w:rPr>
                <w:bCs/>
                <w:color w:val="000000"/>
                <w:sz w:val="16"/>
                <w:szCs w:val="16"/>
              </w:rPr>
            </w:pPr>
            <w:r>
              <w:rPr>
                <w:bCs/>
                <w:color w:val="000000"/>
                <w:sz w:val="16"/>
                <w:szCs w:val="16"/>
              </w:rPr>
              <w:t>-</w:t>
            </w:r>
          </w:p>
        </w:tc>
        <w:tc>
          <w:tcPr>
            <w:tcW w:w="2032" w:type="dxa"/>
            <w:shd w:val="clear" w:color="auto" w:fill="auto"/>
          </w:tcPr>
          <w:p w:rsidR="0050460F" w:rsidRPr="00B70A99" w:rsidRDefault="0050460F" w:rsidP="0050460F">
            <w:pPr>
              <w:pStyle w:val="13"/>
              <w:ind w:right="-111"/>
              <w:jc w:val="center"/>
              <w:rPr>
                <w:bCs/>
                <w:color w:val="000000"/>
                <w:sz w:val="16"/>
                <w:szCs w:val="16"/>
              </w:rPr>
            </w:pPr>
            <w:r>
              <w:rPr>
                <w:bCs/>
                <w:color w:val="000000"/>
                <w:sz w:val="16"/>
                <w:szCs w:val="16"/>
              </w:rPr>
              <w:t>Максимальный формат</w:t>
            </w:r>
          </w:p>
        </w:tc>
        <w:tc>
          <w:tcPr>
            <w:tcW w:w="1938" w:type="dxa"/>
            <w:shd w:val="clear" w:color="auto" w:fill="auto"/>
          </w:tcPr>
          <w:p w:rsidR="0050460F" w:rsidRDefault="0050460F" w:rsidP="0050460F">
            <w:pPr>
              <w:jc w:val="center"/>
            </w:pPr>
          </w:p>
        </w:tc>
        <w:tc>
          <w:tcPr>
            <w:tcW w:w="1985" w:type="dxa"/>
            <w:shd w:val="clear" w:color="auto" w:fill="auto"/>
          </w:tcPr>
          <w:p w:rsidR="0050460F" w:rsidRPr="00B70A99" w:rsidRDefault="0050460F" w:rsidP="0050460F">
            <w:pPr>
              <w:pStyle w:val="13"/>
              <w:ind w:right="-111"/>
              <w:jc w:val="center"/>
              <w:rPr>
                <w:bCs/>
                <w:color w:val="000000"/>
                <w:sz w:val="16"/>
                <w:szCs w:val="16"/>
              </w:rPr>
            </w:pPr>
            <w:r>
              <w:rPr>
                <w:bCs/>
                <w:color w:val="000000"/>
                <w:sz w:val="16"/>
                <w:szCs w:val="16"/>
              </w:rPr>
              <w:t>Максимальный формат</w:t>
            </w:r>
          </w:p>
        </w:tc>
        <w:tc>
          <w:tcPr>
            <w:tcW w:w="2127" w:type="dxa"/>
            <w:shd w:val="clear" w:color="auto" w:fill="auto"/>
          </w:tcPr>
          <w:p w:rsidR="0050460F" w:rsidRPr="00E67B88" w:rsidRDefault="0050460F" w:rsidP="0050460F">
            <w:pPr>
              <w:jc w:val="center"/>
              <w:rPr>
                <w:sz w:val="16"/>
                <w:szCs w:val="16"/>
              </w:rPr>
            </w:pPr>
            <w:r>
              <w:rPr>
                <w:sz w:val="16"/>
                <w:szCs w:val="16"/>
              </w:rPr>
              <w:t>А3</w:t>
            </w: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3066C8" w:rsidRDefault="0050460F" w:rsidP="0050460F">
            <w:pPr>
              <w:pStyle w:val="13"/>
              <w:ind w:right="-113"/>
              <w:jc w:val="center"/>
              <w:rPr>
                <w:bCs/>
                <w:color w:val="000000"/>
                <w:sz w:val="16"/>
                <w:szCs w:val="16"/>
              </w:rPr>
            </w:pPr>
          </w:p>
        </w:tc>
        <w:tc>
          <w:tcPr>
            <w:tcW w:w="1854" w:type="dxa"/>
            <w:vMerge/>
            <w:shd w:val="clear" w:color="auto" w:fill="auto"/>
          </w:tcPr>
          <w:p w:rsidR="0050460F" w:rsidRPr="003066C8" w:rsidRDefault="0050460F" w:rsidP="0050460F">
            <w:pPr>
              <w:jc w:val="center"/>
              <w:rPr>
                <w:bCs/>
                <w:color w:val="000000"/>
                <w:sz w:val="16"/>
                <w:szCs w:val="16"/>
              </w:rPr>
            </w:pP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975" w:type="dxa"/>
            <w:shd w:val="clear" w:color="auto" w:fill="auto"/>
          </w:tcPr>
          <w:p w:rsidR="0050460F" w:rsidRPr="004F3A72" w:rsidRDefault="0050460F" w:rsidP="0050460F">
            <w:pPr>
              <w:pStyle w:val="13"/>
              <w:tabs>
                <w:tab w:val="left" w:pos="740"/>
              </w:tabs>
              <w:ind w:right="-110"/>
              <w:jc w:val="center"/>
              <w:rPr>
                <w:bCs/>
                <w:color w:val="000000"/>
                <w:sz w:val="16"/>
                <w:szCs w:val="16"/>
              </w:rPr>
            </w:pPr>
            <w:r>
              <w:rPr>
                <w:bCs/>
                <w:color w:val="000000"/>
                <w:sz w:val="16"/>
                <w:szCs w:val="16"/>
              </w:rPr>
              <w:t>-</w:t>
            </w:r>
          </w:p>
        </w:tc>
        <w:tc>
          <w:tcPr>
            <w:tcW w:w="2032" w:type="dxa"/>
            <w:shd w:val="clear" w:color="auto" w:fill="auto"/>
          </w:tcPr>
          <w:p w:rsidR="0050460F" w:rsidRPr="00B70A99" w:rsidRDefault="0050460F" w:rsidP="0050460F">
            <w:pPr>
              <w:pStyle w:val="13"/>
              <w:ind w:right="-111"/>
              <w:jc w:val="center"/>
              <w:rPr>
                <w:bCs/>
                <w:color w:val="000000"/>
                <w:sz w:val="16"/>
                <w:szCs w:val="16"/>
              </w:rPr>
            </w:pPr>
            <w:r>
              <w:rPr>
                <w:bCs/>
                <w:color w:val="000000"/>
                <w:sz w:val="16"/>
                <w:szCs w:val="16"/>
              </w:rPr>
              <w:t>Скорость печати</w:t>
            </w:r>
          </w:p>
        </w:tc>
        <w:tc>
          <w:tcPr>
            <w:tcW w:w="1938" w:type="dxa"/>
            <w:shd w:val="clear" w:color="auto" w:fill="auto"/>
          </w:tcPr>
          <w:p w:rsidR="0050460F" w:rsidRDefault="0050460F" w:rsidP="0050460F">
            <w:pPr>
              <w:jc w:val="center"/>
            </w:pPr>
          </w:p>
        </w:tc>
        <w:tc>
          <w:tcPr>
            <w:tcW w:w="1985" w:type="dxa"/>
            <w:shd w:val="clear" w:color="auto" w:fill="auto"/>
          </w:tcPr>
          <w:p w:rsidR="0050460F" w:rsidRPr="00B70A99" w:rsidRDefault="0050460F" w:rsidP="0050460F">
            <w:pPr>
              <w:pStyle w:val="13"/>
              <w:ind w:right="-111"/>
              <w:jc w:val="center"/>
              <w:rPr>
                <w:bCs/>
                <w:color w:val="000000"/>
                <w:sz w:val="16"/>
                <w:szCs w:val="16"/>
              </w:rPr>
            </w:pPr>
            <w:r>
              <w:rPr>
                <w:bCs/>
                <w:color w:val="000000"/>
                <w:sz w:val="16"/>
                <w:szCs w:val="16"/>
              </w:rPr>
              <w:t>Скорость печати</w:t>
            </w:r>
          </w:p>
        </w:tc>
        <w:tc>
          <w:tcPr>
            <w:tcW w:w="2127" w:type="dxa"/>
            <w:shd w:val="clear" w:color="auto" w:fill="auto"/>
          </w:tcPr>
          <w:p w:rsidR="0050460F" w:rsidRPr="00E67B88" w:rsidRDefault="0050460F" w:rsidP="0050460F">
            <w:pPr>
              <w:pStyle w:val="ConsPlusNormal"/>
              <w:ind w:firstLine="0"/>
              <w:jc w:val="center"/>
              <w:rPr>
                <w:rFonts w:ascii="Times New Roman" w:hAnsi="Times New Roman" w:cs="Times New Roman"/>
                <w:sz w:val="16"/>
                <w:szCs w:val="16"/>
              </w:rPr>
            </w:pPr>
            <w:r w:rsidRPr="00E67B88">
              <w:rPr>
                <w:rFonts w:ascii="Times New Roman" w:hAnsi="Times New Roman" w:cs="Times New Roman"/>
                <w:sz w:val="16"/>
                <w:szCs w:val="16"/>
              </w:rPr>
              <w:t>не менее 15 стр./мин.</w:t>
            </w: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3066C8" w:rsidRDefault="0050460F" w:rsidP="0050460F">
            <w:pPr>
              <w:pStyle w:val="13"/>
              <w:ind w:right="-113"/>
              <w:jc w:val="center"/>
              <w:rPr>
                <w:bCs/>
                <w:color w:val="000000"/>
                <w:sz w:val="16"/>
                <w:szCs w:val="16"/>
              </w:rPr>
            </w:pPr>
          </w:p>
        </w:tc>
        <w:tc>
          <w:tcPr>
            <w:tcW w:w="1854" w:type="dxa"/>
            <w:vMerge/>
            <w:shd w:val="clear" w:color="auto" w:fill="auto"/>
          </w:tcPr>
          <w:p w:rsidR="0050460F" w:rsidRPr="003066C8" w:rsidRDefault="0050460F" w:rsidP="0050460F">
            <w:pPr>
              <w:jc w:val="center"/>
              <w:rPr>
                <w:bCs/>
                <w:color w:val="000000"/>
                <w:sz w:val="16"/>
                <w:szCs w:val="16"/>
              </w:rPr>
            </w:pP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975" w:type="dxa"/>
            <w:shd w:val="clear" w:color="auto" w:fill="auto"/>
          </w:tcPr>
          <w:p w:rsidR="0050460F" w:rsidRPr="004F3A72" w:rsidRDefault="0050460F" w:rsidP="0050460F">
            <w:pPr>
              <w:pStyle w:val="13"/>
              <w:tabs>
                <w:tab w:val="left" w:pos="740"/>
              </w:tabs>
              <w:ind w:right="-110"/>
              <w:jc w:val="center"/>
              <w:rPr>
                <w:bCs/>
                <w:color w:val="000000"/>
                <w:sz w:val="16"/>
                <w:szCs w:val="16"/>
              </w:rPr>
            </w:pPr>
            <w:r>
              <w:rPr>
                <w:bCs/>
                <w:color w:val="000000"/>
                <w:sz w:val="16"/>
                <w:szCs w:val="16"/>
              </w:rPr>
              <w:t>-</w:t>
            </w:r>
          </w:p>
        </w:tc>
        <w:tc>
          <w:tcPr>
            <w:tcW w:w="2032" w:type="dxa"/>
            <w:shd w:val="clear" w:color="auto" w:fill="auto"/>
          </w:tcPr>
          <w:p w:rsidR="0050460F" w:rsidRPr="00B70A99" w:rsidRDefault="0050460F" w:rsidP="0050460F">
            <w:pPr>
              <w:pStyle w:val="13"/>
              <w:ind w:right="-111"/>
              <w:jc w:val="center"/>
              <w:rPr>
                <w:bCs/>
                <w:color w:val="000000"/>
                <w:sz w:val="16"/>
                <w:szCs w:val="16"/>
              </w:rPr>
            </w:pPr>
            <w:r>
              <w:rPr>
                <w:bCs/>
                <w:color w:val="000000"/>
                <w:sz w:val="16"/>
                <w:szCs w:val="16"/>
              </w:rPr>
              <w:t>Наличие дополнительных модулей и интерфейсов (сетевой интерфейс, устройства чтения карт памяти и т.д.)</w:t>
            </w:r>
          </w:p>
        </w:tc>
        <w:tc>
          <w:tcPr>
            <w:tcW w:w="1938" w:type="dxa"/>
            <w:shd w:val="clear" w:color="auto" w:fill="auto"/>
          </w:tcPr>
          <w:p w:rsidR="0050460F" w:rsidRDefault="0050460F" w:rsidP="0050460F">
            <w:pPr>
              <w:jc w:val="center"/>
            </w:pPr>
          </w:p>
        </w:tc>
        <w:tc>
          <w:tcPr>
            <w:tcW w:w="1985" w:type="dxa"/>
            <w:shd w:val="clear" w:color="auto" w:fill="auto"/>
          </w:tcPr>
          <w:p w:rsidR="0050460F" w:rsidRPr="00B70A99" w:rsidRDefault="0050460F" w:rsidP="0050460F">
            <w:pPr>
              <w:pStyle w:val="13"/>
              <w:ind w:right="-111"/>
              <w:jc w:val="center"/>
              <w:rPr>
                <w:bCs/>
                <w:color w:val="000000"/>
                <w:sz w:val="16"/>
                <w:szCs w:val="16"/>
              </w:rPr>
            </w:pPr>
            <w:r>
              <w:rPr>
                <w:bCs/>
                <w:color w:val="000000"/>
                <w:sz w:val="16"/>
                <w:szCs w:val="16"/>
              </w:rPr>
              <w:t>Наличие дополнительных модулей и интерфейсов (сетевой интерфейс, устройства чтения карт памяти и т.д.)</w:t>
            </w:r>
          </w:p>
        </w:tc>
        <w:tc>
          <w:tcPr>
            <w:tcW w:w="2127" w:type="dxa"/>
            <w:shd w:val="clear" w:color="auto" w:fill="auto"/>
          </w:tcPr>
          <w:p w:rsidR="0050460F" w:rsidRPr="00E67B88" w:rsidRDefault="0050460F" w:rsidP="0050460F">
            <w:pPr>
              <w:pStyle w:val="ConsPlusNormal"/>
              <w:ind w:firstLine="0"/>
              <w:jc w:val="center"/>
              <w:rPr>
                <w:rFonts w:ascii="Times New Roman" w:hAnsi="Times New Roman" w:cs="Times New Roman"/>
                <w:sz w:val="16"/>
                <w:szCs w:val="16"/>
              </w:rPr>
            </w:pPr>
            <w:r w:rsidRPr="00E67B88">
              <w:rPr>
                <w:rFonts w:ascii="Times New Roman" w:hAnsi="Times New Roman" w:cs="Times New Roman"/>
                <w:sz w:val="16"/>
                <w:szCs w:val="16"/>
              </w:rPr>
              <w:t>на</w:t>
            </w:r>
            <w:r>
              <w:rPr>
                <w:rFonts w:ascii="Times New Roman" w:hAnsi="Times New Roman" w:cs="Times New Roman"/>
                <w:sz w:val="16"/>
                <w:szCs w:val="16"/>
              </w:rPr>
              <w:t xml:space="preserve">личие интерфейсов USB, </w:t>
            </w:r>
            <w:r w:rsidRPr="00E67B88">
              <w:rPr>
                <w:rFonts w:ascii="Times New Roman" w:hAnsi="Times New Roman" w:cs="Times New Roman"/>
                <w:sz w:val="16"/>
                <w:szCs w:val="16"/>
              </w:rPr>
              <w:t>RJ-45</w:t>
            </w: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3066C8" w:rsidRDefault="0050460F" w:rsidP="0050460F">
            <w:pPr>
              <w:pStyle w:val="13"/>
              <w:ind w:right="-113"/>
              <w:jc w:val="center"/>
              <w:rPr>
                <w:bCs/>
                <w:color w:val="000000"/>
                <w:sz w:val="16"/>
                <w:szCs w:val="16"/>
              </w:rPr>
            </w:pPr>
          </w:p>
        </w:tc>
        <w:tc>
          <w:tcPr>
            <w:tcW w:w="1854" w:type="dxa"/>
            <w:vMerge/>
            <w:shd w:val="clear" w:color="auto" w:fill="auto"/>
          </w:tcPr>
          <w:p w:rsidR="0050460F" w:rsidRPr="003066C8" w:rsidRDefault="0050460F" w:rsidP="0050460F">
            <w:pPr>
              <w:jc w:val="center"/>
              <w:rPr>
                <w:bCs/>
                <w:color w:val="000000"/>
                <w:sz w:val="16"/>
                <w:szCs w:val="16"/>
              </w:rPr>
            </w:pP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975" w:type="dxa"/>
            <w:shd w:val="clear" w:color="auto" w:fill="auto"/>
          </w:tcPr>
          <w:p w:rsidR="0050460F" w:rsidRPr="004F3A72" w:rsidRDefault="0050460F" w:rsidP="0050460F">
            <w:pPr>
              <w:pStyle w:val="13"/>
              <w:tabs>
                <w:tab w:val="left" w:pos="740"/>
              </w:tabs>
              <w:ind w:right="-110"/>
              <w:jc w:val="center"/>
              <w:rPr>
                <w:bCs/>
                <w:color w:val="000000"/>
                <w:sz w:val="16"/>
                <w:szCs w:val="16"/>
              </w:rPr>
            </w:pPr>
          </w:p>
        </w:tc>
        <w:tc>
          <w:tcPr>
            <w:tcW w:w="2032" w:type="dxa"/>
            <w:shd w:val="clear" w:color="auto" w:fill="auto"/>
          </w:tcPr>
          <w:p w:rsidR="0050460F" w:rsidRDefault="0050460F" w:rsidP="0050460F">
            <w:pPr>
              <w:pStyle w:val="13"/>
              <w:ind w:right="-111"/>
              <w:jc w:val="center"/>
              <w:rPr>
                <w:bCs/>
                <w:color w:val="000000"/>
                <w:sz w:val="16"/>
                <w:szCs w:val="16"/>
              </w:rPr>
            </w:pPr>
          </w:p>
        </w:tc>
        <w:tc>
          <w:tcPr>
            <w:tcW w:w="1938" w:type="dxa"/>
            <w:shd w:val="clear" w:color="auto" w:fill="auto"/>
          </w:tcPr>
          <w:p w:rsidR="0050460F" w:rsidRDefault="0050460F" w:rsidP="0050460F">
            <w:pPr>
              <w:jc w:val="center"/>
            </w:pPr>
          </w:p>
        </w:tc>
        <w:tc>
          <w:tcPr>
            <w:tcW w:w="5969" w:type="dxa"/>
            <w:gridSpan w:val="5"/>
            <w:shd w:val="clear" w:color="auto" w:fill="auto"/>
          </w:tcPr>
          <w:p w:rsidR="0050460F" w:rsidRPr="00346899" w:rsidRDefault="0050460F" w:rsidP="0050460F">
            <w:pPr>
              <w:pStyle w:val="ConsPlusNormal"/>
              <w:ind w:firstLine="0"/>
              <w:jc w:val="center"/>
              <w:rPr>
                <w:rFonts w:ascii="Times New Roman" w:hAnsi="Times New Roman" w:cs="Times New Roman"/>
                <w:b/>
                <w:sz w:val="16"/>
                <w:szCs w:val="16"/>
              </w:rPr>
            </w:pPr>
            <w:r w:rsidRPr="00346899">
              <w:rPr>
                <w:rFonts w:ascii="Times New Roman" w:hAnsi="Times New Roman" w:cs="Times New Roman"/>
                <w:b/>
                <w:sz w:val="16"/>
                <w:szCs w:val="16"/>
              </w:rPr>
              <w:t>Для всех категорий должностей</w:t>
            </w:r>
          </w:p>
        </w:tc>
      </w:tr>
      <w:tr w:rsidR="0050460F" w:rsidRPr="00505757" w:rsidTr="0050460F">
        <w:trPr>
          <w:gridAfter w:val="1"/>
          <w:wAfter w:w="13" w:type="dxa"/>
          <w:trHeight w:val="229"/>
        </w:trPr>
        <w:tc>
          <w:tcPr>
            <w:tcW w:w="435" w:type="dxa"/>
            <w:vMerge w:val="restart"/>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2.2</w:t>
            </w:r>
          </w:p>
        </w:tc>
        <w:tc>
          <w:tcPr>
            <w:tcW w:w="1254" w:type="dxa"/>
            <w:vMerge w:val="restart"/>
            <w:shd w:val="clear" w:color="auto" w:fill="auto"/>
          </w:tcPr>
          <w:p w:rsidR="0050460F" w:rsidRPr="003066C8" w:rsidRDefault="0050460F" w:rsidP="0050460F">
            <w:pPr>
              <w:pStyle w:val="13"/>
              <w:ind w:right="-113"/>
              <w:jc w:val="center"/>
              <w:rPr>
                <w:bCs/>
                <w:color w:val="000000"/>
                <w:sz w:val="16"/>
                <w:szCs w:val="16"/>
              </w:rPr>
            </w:pPr>
            <w:r>
              <w:rPr>
                <w:bCs/>
                <w:color w:val="000000"/>
                <w:sz w:val="16"/>
                <w:szCs w:val="16"/>
              </w:rPr>
              <w:t>26.20.16.150</w:t>
            </w:r>
          </w:p>
        </w:tc>
        <w:tc>
          <w:tcPr>
            <w:tcW w:w="1854" w:type="dxa"/>
            <w:vMerge w:val="restart"/>
            <w:shd w:val="clear" w:color="auto" w:fill="auto"/>
          </w:tcPr>
          <w:p w:rsidR="0050460F" w:rsidRPr="003066C8" w:rsidRDefault="0050460F" w:rsidP="0050460F">
            <w:pPr>
              <w:jc w:val="center"/>
              <w:rPr>
                <w:bCs/>
                <w:color w:val="000000"/>
                <w:sz w:val="16"/>
                <w:szCs w:val="16"/>
              </w:rPr>
            </w:pPr>
            <w:r>
              <w:rPr>
                <w:bCs/>
                <w:color w:val="000000"/>
                <w:sz w:val="16"/>
                <w:szCs w:val="16"/>
              </w:rPr>
              <w:t>Сканер</w:t>
            </w: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975" w:type="dxa"/>
            <w:shd w:val="clear" w:color="auto" w:fill="auto"/>
          </w:tcPr>
          <w:p w:rsidR="0050460F" w:rsidRPr="004F3A72" w:rsidRDefault="0050460F" w:rsidP="0050460F">
            <w:pPr>
              <w:pStyle w:val="13"/>
              <w:tabs>
                <w:tab w:val="left" w:pos="740"/>
              </w:tabs>
              <w:ind w:right="-110"/>
              <w:jc w:val="center"/>
              <w:rPr>
                <w:bCs/>
                <w:color w:val="000000"/>
                <w:sz w:val="16"/>
                <w:szCs w:val="16"/>
              </w:rPr>
            </w:pPr>
            <w:r>
              <w:rPr>
                <w:bCs/>
                <w:color w:val="000000"/>
                <w:sz w:val="16"/>
                <w:szCs w:val="16"/>
              </w:rPr>
              <w:t>-</w:t>
            </w:r>
          </w:p>
        </w:tc>
        <w:tc>
          <w:tcPr>
            <w:tcW w:w="2032" w:type="dxa"/>
            <w:shd w:val="clear" w:color="auto" w:fill="auto"/>
          </w:tcPr>
          <w:p w:rsidR="0050460F" w:rsidRDefault="0050460F" w:rsidP="0050460F">
            <w:pPr>
              <w:pStyle w:val="13"/>
              <w:ind w:right="-111"/>
              <w:jc w:val="center"/>
              <w:rPr>
                <w:bCs/>
                <w:color w:val="000000"/>
                <w:sz w:val="16"/>
                <w:szCs w:val="16"/>
              </w:rPr>
            </w:pPr>
            <w:r>
              <w:rPr>
                <w:bCs/>
                <w:color w:val="000000"/>
                <w:sz w:val="16"/>
                <w:szCs w:val="16"/>
              </w:rPr>
              <w:t>Разрешение сканирования</w:t>
            </w:r>
          </w:p>
          <w:p w:rsidR="0050460F" w:rsidRPr="00B70A99" w:rsidRDefault="0050460F" w:rsidP="0050460F">
            <w:pPr>
              <w:pStyle w:val="13"/>
              <w:ind w:right="-111"/>
              <w:jc w:val="center"/>
              <w:rPr>
                <w:bCs/>
                <w:color w:val="000000"/>
                <w:sz w:val="16"/>
                <w:szCs w:val="16"/>
              </w:rPr>
            </w:pPr>
            <w:r>
              <w:rPr>
                <w:bCs/>
                <w:color w:val="000000"/>
                <w:sz w:val="16"/>
                <w:szCs w:val="16"/>
              </w:rPr>
              <w:t xml:space="preserve"> </w:t>
            </w:r>
          </w:p>
        </w:tc>
        <w:tc>
          <w:tcPr>
            <w:tcW w:w="1938" w:type="dxa"/>
            <w:shd w:val="clear" w:color="auto" w:fill="auto"/>
          </w:tcPr>
          <w:p w:rsidR="0050460F" w:rsidRDefault="0050460F" w:rsidP="0050460F">
            <w:pPr>
              <w:jc w:val="center"/>
            </w:pPr>
          </w:p>
        </w:tc>
        <w:tc>
          <w:tcPr>
            <w:tcW w:w="1985" w:type="dxa"/>
            <w:shd w:val="clear" w:color="auto" w:fill="auto"/>
          </w:tcPr>
          <w:p w:rsidR="0050460F" w:rsidRDefault="0050460F" w:rsidP="0050460F">
            <w:pPr>
              <w:pStyle w:val="13"/>
              <w:ind w:right="-111"/>
              <w:jc w:val="center"/>
              <w:rPr>
                <w:bCs/>
                <w:color w:val="000000"/>
                <w:sz w:val="16"/>
                <w:szCs w:val="16"/>
              </w:rPr>
            </w:pPr>
            <w:r>
              <w:rPr>
                <w:bCs/>
                <w:color w:val="000000"/>
                <w:sz w:val="16"/>
                <w:szCs w:val="16"/>
              </w:rPr>
              <w:t>Разрешение сканирования</w:t>
            </w:r>
          </w:p>
          <w:p w:rsidR="0050460F" w:rsidRPr="00B70A99" w:rsidRDefault="0050460F" w:rsidP="0050460F">
            <w:pPr>
              <w:pStyle w:val="13"/>
              <w:ind w:right="-111"/>
              <w:jc w:val="center"/>
              <w:rPr>
                <w:bCs/>
                <w:color w:val="000000"/>
                <w:sz w:val="16"/>
                <w:szCs w:val="16"/>
              </w:rPr>
            </w:pPr>
            <w:r>
              <w:rPr>
                <w:bCs/>
                <w:color w:val="000000"/>
                <w:sz w:val="16"/>
                <w:szCs w:val="16"/>
              </w:rPr>
              <w:t xml:space="preserve"> </w:t>
            </w:r>
          </w:p>
        </w:tc>
        <w:tc>
          <w:tcPr>
            <w:tcW w:w="2127" w:type="dxa"/>
            <w:shd w:val="clear" w:color="auto" w:fill="auto"/>
          </w:tcPr>
          <w:p w:rsidR="0050460F" w:rsidRPr="00E67B88" w:rsidRDefault="0050460F" w:rsidP="0050460F">
            <w:pPr>
              <w:jc w:val="center"/>
              <w:rPr>
                <w:sz w:val="16"/>
                <w:szCs w:val="16"/>
              </w:rPr>
            </w:pPr>
            <w:r>
              <w:rPr>
                <w:sz w:val="16"/>
                <w:szCs w:val="16"/>
              </w:rPr>
              <w:t>н</w:t>
            </w:r>
            <w:r w:rsidRPr="00E67B88">
              <w:rPr>
                <w:sz w:val="16"/>
                <w:szCs w:val="16"/>
              </w:rPr>
              <w:t>е менее 600х600 dpi</w:t>
            </w: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Height w:val="179"/>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3066C8" w:rsidRDefault="0050460F" w:rsidP="0050460F">
            <w:pPr>
              <w:pStyle w:val="13"/>
              <w:ind w:right="-113"/>
              <w:jc w:val="center"/>
              <w:rPr>
                <w:bCs/>
                <w:color w:val="000000"/>
                <w:sz w:val="16"/>
                <w:szCs w:val="16"/>
              </w:rPr>
            </w:pPr>
          </w:p>
        </w:tc>
        <w:tc>
          <w:tcPr>
            <w:tcW w:w="1854" w:type="dxa"/>
            <w:vMerge/>
            <w:shd w:val="clear" w:color="auto" w:fill="auto"/>
          </w:tcPr>
          <w:p w:rsidR="0050460F" w:rsidRPr="003066C8" w:rsidRDefault="0050460F" w:rsidP="0050460F">
            <w:pPr>
              <w:jc w:val="center"/>
              <w:rPr>
                <w:bCs/>
                <w:color w:val="000000"/>
                <w:sz w:val="16"/>
                <w:szCs w:val="16"/>
              </w:rPr>
            </w:pP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975" w:type="dxa"/>
            <w:shd w:val="clear" w:color="auto" w:fill="auto"/>
          </w:tcPr>
          <w:p w:rsidR="0050460F" w:rsidRPr="004F3A72" w:rsidRDefault="0050460F" w:rsidP="0050460F">
            <w:pPr>
              <w:pStyle w:val="13"/>
              <w:tabs>
                <w:tab w:val="left" w:pos="740"/>
              </w:tabs>
              <w:ind w:right="-110"/>
              <w:jc w:val="center"/>
              <w:rPr>
                <w:bCs/>
                <w:color w:val="000000"/>
                <w:sz w:val="16"/>
                <w:szCs w:val="16"/>
              </w:rPr>
            </w:pPr>
            <w:r>
              <w:rPr>
                <w:bCs/>
                <w:color w:val="000000"/>
                <w:sz w:val="16"/>
                <w:szCs w:val="16"/>
              </w:rPr>
              <w:t>-</w:t>
            </w:r>
          </w:p>
        </w:tc>
        <w:tc>
          <w:tcPr>
            <w:tcW w:w="2032" w:type="dxa"/>
            <w:shd w:val="clear" w:color="auto" w:fill="auto"/>
          </w:tcPr>
          <w:p w:rsidR="0050460F" w:rsidRPr="00B70A99" w:rsidRDefault="0050460F" w:rsidP="0050460F">
            <w:pPr>
              <w:pStyle w:val="13"/>
              <w:ind w:right="-111"/>
              <w:jc w:val="center"/>
              <w:rPr>
                <w:bCs/>
                <w:color w:val="000000"/>
                <w:sz w:val="16"/>
                <w:szCs w:val="16"/>
              </w:rPr>
            </w:pPr>
            <w:r>
              <w:rPr>
                <w:bCs/>
                <w:color w:val="000000"/>
                <w:sz w:val="16"/>
                <w:szCs w:val="16"/>
              </w:rPr>
              <w:t>Цветность</w:t>
            </w:r>
          </w:p>
        </w:tc>
        <w:tc>
          <w:tcPr>
            <w:tcW w:w="1938" w:type="dxa"/>
            <w:shd w:val="clear" w:color="auto" w:fill="auto"/>
          </w:tcPr>
          <w:p w:rsidR="0050460F" w:rsidRDefault="0050460F" w:rsidP="0050460F">
            <w:pPr>
              <w:jc w:val="center"/>
            </w:pPr>
          </w:p>
        </w:tc>
        <w:tc>
          <w:tcPr>
            <w:tcW w:w="1985" w:type="dxa"/>
            <w:shd w:val="clear" w:color="auto" w:fill="auto"/>
          </w:tcPr>
          <w:p w:rsidR="0050460F" w:rsidRPr="00B70A99" w:rsidRDefault="0050460F" w:rsidP="0050460F">
            <w:pPr>
              <w:pStyle w:val="13"/>
              <w:ind w:right="-111"/>
              <w:jc w:val="center"/>
              <w:rPr>
                <w:bCs/>
                <w:color w:val="000000"/>
                <w:sz w:val="16"/>
                <w:szCs w:val="16"/>
              </w:rPr>
            </w:pPr>
            <w:r>
              <w:rPr>
                <w:bCs/>
                <w:color w:val="000000"/>
                <w:sz w:val="16"/>
                <w:szCs w:val="16"/>
              </w:rPr>
              <w:t>Цветность</w:t>
            </w:r>
          </w:p>
        </w:tc>
        <w:tc>
          <w:tcPr>
            <w:tcW w:w="2127" w:type="dxa"/>
            <w:shd w:val="clear" w:color="auto" w:fill="auto"/>
          </w:tcPr>
          <w:p w:rsidR="0050460F" w:rsidRPr="00E67B88" w:rsidRDefault="0050460F" w:rsidP="0050460F">
            <w:pPr>
              <w:jc w:val="center"/>
              <w:rPr>
                <w:sz w:val="16"/>
                <w:szCs w:val="16"/>
              </w:rPr>
            </w:pPr>
            <w:r w:rsidRPr="00E67B88">
              <w:rPr>
                <w:sz w:val="16"/>
                <w:szCs w:val="16"/>
              </w:rPr>
              <w:t>цветной\чёрно-белый</w:t>
            </w: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3066C8" w:rsidRDefault="0050460F" w:rsidP="0050460F">
            <w:pPr>
              <w:pStyle w:val="13"/>
              <w:ind w:right="-113"/>
              <w:jc w:val="center"/>
              <w:rPr>
                <w:bCs/>
                <w:color w:val="000000"/>
                <w:sz w:val="16"/>
                <w:szCs w:val="16"/>
              </w:rPr>
            </w:pPr>
          </w:p>
        </w:tc>
        <w:tc>
          <w:tcPr>
            <w:tcW w:w="1854" w:type="dxa"/>
            <w:vMerge/>
            <w:shd w:val="clear" w:color="auto" w:fill="auto"/>
          </w:tcPr>
          <w:p w:rsidR="0050460F" w:rsidRPr="003066C8" w:rsidRDefault="0050460F" w:rsidP="0050460F">
            <w:pPr>
              <w:jc w:val="center"/>
              <w:rPr>
                <w:bCs/>
                <w:color w:val="000000"/>
                <w:sz w:val="16"/>
                <w:szCs w:val="16"/>
              </w:rPr>
            </w:pP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975" w:type="dxa"/>
            <w:shd w:val="clear" w:color="auto" w:fill="auto"/>
          </w:tcPr>
          <w:p w:rsidR="0050460F" w:rsidRPr="004F3A72" w:rsidRDefault="0050460F" w:rsidP="0050460F">
            <w:pPr>
              <w:pStyle w:val="13"/>
              <w:tabs>
                <w:tab w:val="left" w:pos="740"/>
              </w:tabs>
              <w:ind w:right="-110"/>
              <w:jc w:val="center"/>
              <w:rPr>
                <w:bCs/>
                <w:color w:val="000000"/>
                <w:sz w:val="16"/>
                <w:szCs w:val="16"/>
              </w:rPr>
            </w:pPr>
            <w:r>
              <w:rPr>
                <w:bCs/>
                <w:color w:val="000000"/>
                <w:sz w:val="16"/>
                <w:szCs w:val="16"/>
              </w:rPr>
              <w:t>-</w:t>
            </w:r>
          </w:p>
        </w:tc>
        <w:tc>
          <w:tcPr>
            <w:tcW w:w="2032" w:type="dxa"/>
            <w:shd w:val="clear" w:color="auto" w:fill="auto"/>
          </w:tcPr>
          <w:p w:rsidR="0050460F" w:rsidRPr="00B70A99" w:rsidRDefault="0050460F" w:rsidP="0050460F">
            <w:pPr>
              <w:pStyle w:val="13"/>
              <w:ind w:right="-111"/>
              <w:jc w:val="center"/>
              <w:rPr>
                <w:bCs/>
                <w:color w:val="000000"/>
                <w:sz w:val="16"/>
                <w:szCs w:val="16"/>
              </w:rPr>
            </w:pPr>
            <w:r>
              <w:rPr>
                <w:bCs/>
                <w:color w:val="000000"/>
                <w:sz w:val="16"/>
                <w:szCs w:val="16"/>
              </w:rPr>
              <w:t>Максимальный формат</w:t>
            </w:r>
          </w:p>
        </w:tc>
        <w:tc>
          <w:tcPr>
            <w:tcW w:w="1938" w:type="dxa"/>
            <w:shd w:val="clear" w:color="auto" w:fill="auto"/>
          </w:tcPr>
          <w:p w:rsidR="0050460F" w:rsidRDefault="0050460F" w:rsidP="0050460F">
            <w:pPr>
              <w:jc w:val="center"/>
            </w:pPr>
          </w:p>
        </w:tc>
        <w:tc>
          <w:tcPr>
            <w:tcW w:w="1985" w:type="dxa"/>
            <w:shd w:val="clear" w:color="auto" w:fill="auto"/>
          </w:tcPr>
          <w:p w:rsidR="0050460F" w:rsidRPr="00B70A99" w:rsidRDefault="0050460F" w:rsidP="0050460F">
            <w:pPr>
              <w:pStyle w:val="13"/>
              <w:ind w:right="-111"/>
              <w:jc w:val="center"/>
              <w:rPr>
                <w:bCs/>
                <w:color w:val="000000"/>
                <w:sz w:val="16"/>
                <w:szCs w:val="16"/>
              </w:rPr>
            </w:pPr>
            <w:r>
              <w:rPr>
                <w:bCs/>
                <w:color w:val="000000"/>
                <w:sz w:val="16"/>
                <w:szCs w:val="16"/>
              </w:rPr>
              <w:t>Максимальный формат</w:t>
            </w:r>
          </w:p>
        </w:tc>
        <w:tc>
          <w:tcPr>
            <w:tcW w:w="2127" w:type="dxa"/>
            <w:shd w:val="clear" w:color="auto" w:fill="auto"/>
          </w:tcPr>
          <w:p w:rsidR="0050460F" w:rsidRPr="00E67B88" w:rsidRDefault="0050460F" w:rsidP="0050460F">
            <w:pPr>
              <w:jc w:val="center"/>
              <w:rPr>
                <w:sz w:val="16"/>
                <w:szCs w:val="16"/>
              </w:rPr>
            </w:pPr>
            <w:r>
              <w:rPr>
                <w:sz w:val="16"/>
                <w:szCs w:val="16"/>
              </w:rPr>
              <w:t>А3</w:t>
            </w: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3066C8" w:rsidRDefault="0050460F" w:rsidP="0050460F">
            <w:pPr>
              <w:pStyle w:val="13"/>
              <w:ind w:right="-113"/>
              <w:jc w:val="center"/>
              <w:rPr>
                <w:bCs/>
                <w:color w:val="000000"/>
                <w:sz w:val="16"/>
                <w:szCs w:val="16"/>
              </w:rPr>
            </w:pPr>
          </w:p>
        </w:tc>
        <w:tc>
          <w:tcPr>
            <w:tcW w:w="1854" w:type="dxa"/>
            <w:vMerge/>
            <w:shd w:val="clear" w:color="auto" w:fill="auto"/>
          </w:tcPr>
          <w:p w:rsidR="0050460F" w:rsidRPr="003066C8" w:rsidRDefault="0050460F" w:rsidP="0050460F">
            <w:pPr>
              <w:jc w:val="center"/>
              <w:rPr>
                <w:bCs/>
                <w:color w:val="000000"/>
                <w:sz w:val="16"/>
                <w:szCs w:val="16"/>
              </w:rPr>
            </w:pP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975" w:type="dxa"/>
            <w:shd w:val="clear" w:color="auto" w:fill="auto"/>
          </w:tcPr>
          <w:p w:rsidR="0050460F" w:rsidRPr="004F3A72" w:rsidRDefault="0050460F" w:rsidP="0050460F">
            <w:pPr>
              <w:pStyle w:val="13"/>
              <w:tabs>
                <w:tab w:val="left" w:pos="740"/>
              </w:tabs>
              <w:ind w:right="-110"/>
              <w:jc w:val="center"/>
              <w:rPr>
                <w:bCs/>
                <w:color w:val="000000"/>
                <w:sz w:val="16"/>
                <w:szCs w:val="16"/>
              </w:rPr>
            </w:pPr>
            <w:r>
              <w:rPr>
                <w:bCs/>
                <w:color w:val="000000"/>
                <w:sz w:val="16"/>
                <w:szCs w:val="16"/>
              </w:rPr>
              <w:t>-</w:t>
            </w:r>
          </w:p>
        </w:tc>
        <w:tc>
          <w:tcPr>
            <w:tcW w:w="2032" w:type="dxa"/>
            <w:shd w:val="clear" w:color="auto" w:fill="auto"/>
          </w:tcPr>
          <w:p w:rsidR="0050460F" w:rsidRPr="00B70A99" w:rsidRDefault="0050460F" w:rsidP="0050460F">
            <w:pPr>
              <w:pStyle w:val="13"/>
              <w:ind w:right="-111"/>
              <w:jc w:val="center"/>
              <w:rPr>
                <w:bCs/>
                <w:color w:val="000000"/>
                <w:sz w:val="16"/>
                <w:szCs w:val="16"/>
              </w:rPr>
            </w:pPr>
            <w:r>
              <w:rPr>
                <w:bCs/>
                <w:color w:val="000000"/>
                <w:sz w:val="16"/>
                <w:szCs w:val="16"/>
              </w:rPr>
              <w:t>Скорость сканирования</w:t>
            </w:r>
          </w:p>
        </w:tc>
        <w:tc>
          <w:tcPr>
            <w:tcW w:w="1938" w:type="dxa"/>
            <w:shd w:val="clear" w:color="auto" w:fill="auto"/>
          </w:tcPr>
          <w:p w:rsidR="0050460F" w:rsidRDefault="0050460F" w:rsidP="0050460F">
            <w:pPr>
              <w:jc w:val="center"/>
            </w:pPr>
          </w:p>
        </w:tc>
        <w:tc>
          <w:tcPr>
            <w:tcW w:w="1985" w:type="dxa"/>
            <w:shd w:val="clear" w:color="auto" w:fill="auto"/>
          </w:tcPr>
          <w:p w:rsidR="0050460F" w:rsidRPr="00B70A99" w:rsidRDefault="0050460F" w:rsidP="0050460F">
            <w:pPr>
              <w:pStyle w:val="13"/>
              <w:ind w:right="-111"/>
              <w:jc w:val="center"/>
              <w:rPr>
                <w:bCs/>
                <w:color w:val="000000"/>
                <w:sz w:val="16"/>
                <w:szCs w:val="16"/>
              </w:rPr>
            </w:pPr>
            <w:r>
              <w:rPr>
                <w:bCs/>
                <w:color w:val="000000"/>
                <w:sz w:val="16"/>
                <w:szCs w:val="16"/>
              </w:rPr>
              <w:t>Скорость сканирования</w:t>
            </w:r>
          </w:p>
        </w:tc>
        <w:tc>
          <w:tcPr>
            <w:tcW w:w="2127" w:type="dxa"/>
            <w:shd w:val="clear" w:color="auto" w:fill="auto"/>
          </w:tcPr>
          <w:p w:rsidR="0050460F" w:rsidRPr="00E67B88" w:rsidRDefault="0050460F" w:rsidP="0050460F">
            <w:pPr>
              <w:pStyle w:val="ConsPlusNormal"/>
              <w:ind w:firstLine="0"/>
              <w:jc w:val="center"/>
              <w:rPr>
                <w:rFonts w:ascii="Times New Roman" w:hAnsi="Times New Roman" w:cs="Times New Roman"/>
                <w:sz w:val="16"/>
                <w:szCs w:val="16"/>
              </w:rPr>
            </w:pPr>
            <w:r w:rsidRPr="00E67B88">
              <w:rPr>
                <w:rFonts w:ascii="Times New Roman" w:hAnsi="Times New Roman" w:cs="Times New Roman"/>
                <w:sz w:val="16"/>
                <w:szCs w:val="16"/>
              </w:rPr>
              <w:t>не менее 15 стр./мин.</w:t>
            </w: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3066C8" w:rsidRDefault="0050460F" w:rsidP="0050460F">
            <w:pPr>
              <w:pStyle w:val="13"/>
              <w:ind w:right="-113"/>
              <w:jc w:val="center"/>
              <w:rPr>
                <w:bCs/>
                <w:color w:val="000000"/>
                <w:sz w:val="16"/>
                <w:szCs w:val="16"/>
              </w:rPr>
            </w:pPr>
          </w:p>
        </w:tc>
        <w:tc>
          <w:tcPr>
            <w:tcW w:w="1854" w:type="dxa"/>
            <w:vMerge/>
            <w:shd w:val="clear" w:color="auto" w:fill="auto"/>
          </w:tcPr>
          <w:p w:rsidR="0050460F" w:rsidRPr="003066C8" w:rsidRDefault="0050460F" w:rsidP="0050460F">
            <w:pPr>
              <w:jc w:val="center"/>
              <w:rPr>
                <w:bCs/>
                <w:color w:val="000000"/>
                <w:sz w:val="16"/>
                <w:szCs w:val="16"/>
              </w:rPr>
            </w:pP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975" w:type="dxa"/>
            <w:shd w:val="clear" w:color="auto" w:fill="auto"/>
          </w:tcPr>
          <w:p w:rsidR="0050460F" w:rsidRPr="004F3A72" w:rsidRDefault="0050460F" w:rsidP="0050460F">
            <w:pPr>
              <w:pStyle w:val="13"/>
              <w:tabs>
                <w:tab w:val="left" w:pos="740"/>
              </w:tabs>
              <w:ind w:right="-110"/>
              <w:jc w:val="center"/>
              <w:rPr>
                <w:bCs/>
                <w:color w:val="000000"/>
                <w:sz w:val="16"/>
                <w:szCs w:val="16"/>
              </w:rPr>
            </w:pPr>
            <w:r>
              <w:rPr>
                <w:bCs/>
                <w:color w:val="000000"/>
                <w:sz w:val="16"/>
                <w:szCs w:val="16"/>
              </w:rPr>
              <w:t>-</w:t>
            </w:r>
          </w:p>
        </w:tc>
        <w:tc>
          <w:tcPr>
            <w:tcW w:w="2032" w:type="dxa"/>
            <w:shd w:val="clear" w:color="auto" w:fill="auto"/>
          </w:tcPr>
          <w:p w:rsidR="0050460F" w:rsidRPr="00B70A99" w:rsidRDefault="0050460F" w:rsidP="0050460F">
            <w:pPr>
              <w:pStyle w:val="13"/>
              <w:ind w:right="-111"/>
              <w:jc w:val="center"/>
              <w:rPr>
                <w:bCs/>
                <w:color w:val="000000"/>
                <w:sz w:val="16"/>
                <w:szCs w:val="16"/>
              </w:rPr>
            </w:pPr>
            <w:r>
              <w:rPr>
                <w:bCs/>
                <w:color w:val="000000"/>
                <w:sz w:val="16"/>
                <w:szCs w:val="16"/>
              </w:rPr>
              <w:t>Наличие дополнительных модулей и интерфейсов (сетевой интерфейс, устройства чтения карт памяти и т.д.)</w:t>
            </w:r>
          </w:p>
        </w:tc>
        <w:tc>
          <w:tcPr>
            <w:tcW w:w="1938" w:type="dxa"/>
            <w:shd w:val="clear" w:color="auto" w:fill="auto"/>
          </w:tcPr>
          <w:p w:rsidR="0050460F" w:rsidRDefault="0050460F" w:rsidP="0050460F">
            <w:pPr>
              <w:jc w:val="center"/>
            </w:pPr>
          </w:p>
        </w:tc>
        <w:tc>
          <w:tcPr>
            <w:tcW w:w="1985" w:type="dxa"/>
            <w:shd w:val="clear" w:color="auto" w:fill="auto"/>
          </w:tcPr>
          <w:p w:rsidR="0050460F" w:rsidRPr="00B70A99" w:rsidRDefault="0050460F" w:rsidP="0050460F">
            <w:pPr>
              <w:pStyle w:val="13"/>
              <w:ind w:right="-111"/>
              <w:jc w:val="center"/>
              <w:rPr>
                <w:bCs/>
                <w:color w:val="000000"/>
                <w:sz w:val="16"/>
                <w:szCs w:val="16"/>
              </w:rPr>
            </w:pPr>
            <w:r>
              <w:rPr>
                <w:bCs/>
                <w:color w:val="000000"/>
                <w:sz w:val="16"/>
                <w:szCs w:val="16"/>
              </w:rPr>
              <w:t>Наличие дополнительных модулей и интерфейсов (сетевой интерфейс, устройства чтения карт памяти и т.д.)</w:t>
            </w:r>
          </w:p>
        </w:tc>
        <w:tc>
          <w:tcPr>
            <w:tcW w:w="2127" w:type="dxa"/>
            <w:shd w:val="clear" w:color="auto" w:fill="auto"/>
          </w:tcPr>
          <w:p w:rsidR="0050460F" w:rsidRPr="00E67B88" w:rsidRDefault="0050460F" w:rsidP="0050460F">
            <w:pPr>
              <w:pStyle w:val="ConsPlusNormal"/>
              <w:ind w:firstLine="0"/>
              <w:jc w:val="center"/>
              <w:rPr>
                <w:rFonts w:ascii="Times New Roman" w:hAnsi="Times New Roman" w:cs="Times New Roman"/>
                <w:sz w:val="16"/>
                <w:szCs w:val="16"/>
              </w:rPr>
            </w:pPr>
            <w:r w:rsidRPr="00E67B88">
              <w:rPr>
                <w:rFonts w:ascii="Times New Roman" w:hAnsi="Times New Roman" w:cs="Times New Roman"/>
                <w:sz w:val="16"/>
                <w:szCs w:val="16"/>
              </w:rPr>
              <w:t>на</w:t>
            </w:r>
            <w:r>
              <w:rPr>
                <w:rFonts w:ascii="Times New Roman" w:hAnsi="Times New Roman" w:cs="Times New Roman"/>
                <w:sz w:val="16"/>
                <w:szCs w:val="16"/>
              </w:rPr>
              <w:t xml:space="preserve">личие интерфейсов USB, </w:t>
            </w:r>
            <w:r w:rsidRPr="00E67B88">
              <w:rPr>
                <w:rFonts w:ascii="Times New Roman" w:hAnsi="Times New Roman" w:cs="Times New Roman"/>
                <w:sz w:val="16"/>
                <w:szCs w:val="16"/>
              </w:rPr>
              <w:t>RJ-45</w:t>
            </w: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Height w:val="416"/>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3066C8" w:rsidRDefault="0050460F" w:rsidP="0050460F">
            <w:pPr>
              <w:pStyle w:val="13"/>
              <w:ind w:right="-113"/>
              <w:jc w:val="center"/>
              <w:rPr>
                <w:bCs/>
                <w:color w:val="000000"/>
                <w:sz w:val="16"/>
                <w:szCs w:val="16"/>
              </w:rPr>
            </w:pPr>
          </w:p>
        </w:tc>
        <w:tc>
          <w:tcPr>
            <w:tcW w:w="1854" w:type="dxa"/>
            <w:vMerge/>
            <w:shd w:val="clear" w:color="auto" w:fill="auto"/>
          </w:tcPr>
          <w:p w:rsidR="0050460F" w:rsidRPr="003066C8" w:rsidRDefault="0050460F" w:rsidP="0050460F">
            <w:pPr>
              <w:jc w:val="center"/>
              <w:rPr>
                <w:bCs/>
                <w:color w:val="000000"/>
                <w:sz w:val="16"/>
                <w:szCs w:val="16"/>
              </w:rPr>
            </w:pP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975" w:type="dxa"/>
            <w:shd w:val="clear" w:color="auto" w:fill="auto"/>
          </w:tcPr>
          <w:p w:rsidR="0050460F" w:rsidRPr="004F3A72" w:rsidRDefault="0050460F" w:rsidP="0050460F">
            <w:pPr>
              <w:pStyle w:val="13"/>
              <w:tabs>
                <w:tab w:val="left" w:pos="740"/>
              </w:tabs>
              <w:ind w:right="-110"/>
              <w:jc w:val="center"/>
              <w:rPr>
                <w:bCs/>
                <w:color w:val="000000"/>
                <w:sz w:val="16"/>
                <w:szCs w:val="16"/>
              </w:rPr>
            </w:pPr>
          </w:p>
        </w:tc>
        <w:tc>
          <w:tcPr>
            <w:tcW w:w="2032" w:type="dxa"/>
            <w:shd w:val="clear" w:color="auto" w:fill="auto"/>
          </w:tcPr>
          <w:p w:rsidR="0050460F" w:rsidRDefault="0050460F" w:rsidP="0050460F">
            <w:pPr>
              <w:pStyle w:val="13"/>
              <w:ind w:right="-111"/>
              <w:jc w:val="center"/>
              <w:rPr>
                <w:bCs/>
                <w:color w:val="000000"/>
                <w:sz w:val="16"/>
                <w:szCs w:val="16"/>
              </w:rPr>
            </w:pPr>
          </w:p>
        </w:tc>
        <w:tc>
          <w:tcPr>
            <w:tcW w:w="1938" w:type="dxa"/>
            <w:shd w:val="clear" w:color="auto" w:fill="auto"/>
          </w:tcPr>
          <w:p w:rsidR="0050460F" w:rsidRDefault="0050460F" w:rsidP="0050460F">
            <w:pPr>
              <w:jc w:val="center"/>
            </w:pPr>
          </w:p>
        </w:tc>
        <w:tc>
          <w:tcPr>
            <w:tcW w:w="5969" w:type="dxa"/>
            <w:gridSpan w:val="5"/>
            <w:shd w:val="clear" w:color="auto" w:fill="auto"/>
          </w:tcPr>
          <w:p w:rsidR="0050460F" w:rsidRPr="000009FF" w:rsidRDefault="0050460F" w:rsidP="0050460F">
            <w:pPr>
              <w:pStyle w:val="ConsPlusNormal"/>
              <w:ind w:firstLine="0"/>
              <w:jc w:val="center"/>
              <w:rPr>
                <w:rFonts w:ascii="Times New Roman" w:hAnsi="Times New Roman" w:cs="Times New Roman"/>
                <w:b/>
                <w:sz w:val="16"/>
                <w:szCs w:val="16"/>
              </w:rPr>
            </w:pPr>
            <w:r w:rsidRPr="000009FF">
              <w:rPr>
                <w:rFonts w:ascii="Times New Roman" w:hAnsi="Times New Roman" w:cs="Times New Roman"/>
                <w:b/>
                <w:sz w:val="16"/>
                <w:szCs w:val="16"/>
              </w:rPr>
              <w:t>Для всех категорий должностей</w:t>
            </w:r>
          </w:p>
        </w:tc>
      </w:tr>
      <w:tr w:rsidR="0050460F" w:rsidRPr="00505757" w:rsidTr="0050460F">
        <w:trPr>
          <w:gridAfter w:val="1"/>
          <w:wAfter w:w="13" w:type="dxa"/>
        </w:trPr>
        <w:tc>
          <w:tcPr>
            <w:tcW w:w="43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3</w:t>
            </w:r>
          </w:p>
        </w:tc>
        <w:tc>
          <w:tcPr>
            <w:tcW w:w="1254" w:type="dxa"/>
            <w:shd w:val="clear" w:color="auto" w:fill="auto"/>
          </w:tcPr>
          <w:p w:rsidR="0050460F" w:rsidRPr="003066C8" w:rsidRDefault="0050460F" w:rsidP="0050460F">
            <w:pPr>
              <w:pStyle w:val="13"/>
              <w:ind w:right="-113"/>
              <w:jc w:val="center"/>
              <w:rPr>
                <w:bCs/>
                <w:color w:val="000000"/>
                <w:sz w:val="16"/>
                <w:szCs w:val="16"/>
              </w:rPr>
            </w:pPr>
            <w:r>
              <w:rPr>
                <w:bCs/>
                <w:color w:val="000000"/>
                <w:sz w:val="16"/>
                <w:szCs w:val="16"/>
              </w:rPr>
              <w:t>26.20.17</w:t>
            </w:r>
          </w:p>
        </w:tc>
        <w:tc>
          <w:tcPr>
            <w:tcW w:w="1854" w:type="dxa"/>
            <w:shd w:val="clear" w:color="auto" w:fill="auto"/>
          </w:tcPr>
          <w:p w:rsidR="0050460F" w:rsidRDefault="0050460F" w:rsidP="0050460F">
            <w:pPr>
              <w:pStyle w:val="13"/>
              <w:ind w:right="-112"/>
              <w:jc w:val="center"/>
              <w:rPr>
                <w:bCs/>
                <w:color w:val="000000"/>
                <w:sz w:val="16"/>
                <w:szCs w:val="16"/>
              </w:rPr>
            </w:pPr>
            <w:r w:rsidRPr="00544CFC">
              <w:rPr>
                <w:bCs/>
                <w:color w:val="000000"/>
                <w:sz w:val="16"/>
                <w:szCs w:val="16"/>
              </w:rPr>
              <w:t>Мониторы и проекторы, преимущественно используемые в системах автоматической обработки данных</w:t>
            </w:r>
            <w:r>
              <w:rPr>
                <w:bCs/>
                <w:color w:val="000000"/>
                <w:sz w:val="16"/>
                <w:szCs w:val="16"/>
              </w:rPr>
              <w:t>.</w:t>
            </w:r>
          </w:p>
          <w:p w:rsidR="0050460F" w:rsidRPr="004F3A72" w:rsidRDefault="0050460F" w:rsidP="0050460F">
            <w:pPr>
              <w:jc w:val="center"/>
              <w:rPr>
                <w:bCs/>
                <w:color w:val="000000"/>
                <w:sz w:val="16"/>
                <w:szCs w:val="16"/>
              </w:rPr>
            </w:pP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975" w:type="dxa"/>
            <w:shd w:val="clear" w:color="auto" w:fill="auto"/>
          </w:tcPr>
          <w:p w:rsidR="0050460F" w:rsidRPr="004F3A72" w:rsidRDefault="0050460F" w:rsidP="0050460F">
            <w:pPr>
              <w:pStyle w:val="13"/>
              <w:tabs>
                <w:tab w:val="left" w:pos="740"/>
              </w:tabs>
              <w:ind w:right="-110"/>
              <w:jc w:val="center"/>
              <w:rPr>
                <w:bCs/>
                <w:color w:val="000000"/>
                <w:sz w:val="16"/>
                <w:szCs w:val="16"/>
              </w:rPr>
            </w:pPr>
          </w:p>
        </w:tc>
        <w:tc>
          <w:tcPr>
            <w:tcW w:w="2032" w:type="dxa"/>
            <w:shd w:val="clear" w:color="auto" w:fill="auto"/>
          </w:tcPr>
          <w:p w:rsidR="0050460F" w:rsidRPr="004F3A72" w:rsidRDefault="0050460F" w:rsidP="0050460F">
            <w:pPr>
              <w:pStyle w:val="13"/>
              <w:ind w:right="-111"/>
              <w:jc w:val="center"/>
              <w:rPr>
                <w:bCs/>
                <w:color w:val="000000"/>
                <w:sz w:val="16"/>
                <w:szCs w:val="16"/>
              </w:rPr>
            </w:pPr>
          </w:p>
        </w:tc>
        <w:tc>
          <w:tcPr>
            <w:tcW w:w="1938" w:type="dxa"/>
            <w:shd w:val="clear" w:color="auto" w:fill="auto"/>
          </w:tcPr>
          <w:p w:rsidR="0050460F" w:rsidRDefault="0050460F" w:rsidP="0050460F">
            <w:pPr>
              <w:jc w:val="center"/>
            </w:pPr>
          </w:p>
        </w:tc>
        <w:tc>
          <w:tcPr>
            <w:tcW w:w="1985" w:type="dxa"/>
            <w:shd w:val="clear" w:color="auto" w:fill="auto"/>
          </w:tcPr>
          <w:p w:rsidR="0050460F" w:rsidRPr="004F3A72" w:rsidRDefault="0050460F" w:rsidP="0050460F">
            <w:pPr>
              <w:pStyle w:val="13"/>
              <w:ind w:right="-111"/>
              <w:jc w:val="center"/>
              <w:rPr>
                <w:bCs/>
                <w:color w:val="000000"/>
                <w:sz w:val="16"/>
                <w:szCs w:val="16"/>
              </w:rPr>
            </w:pPr>
          </w:p>
        </w:tc>
        <w:tc>
          <w:tcPr>
            <w:tcW w:w="2127" w:type="dxa"/>
            <w:shd w:val="clear" w:color="auto" w:fill="auto"/>
          </w:tcPr>
          <w:p w:rsidR="0050460F" w:rsidRDefault="0050460F" w:rsidP="0050460F">
            <w:pPr>
              <w:jc w:val="center"/>
            </w:pP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shd w:val="clear" w:color="auto" w:fill="auto"/>
          </w:tcPr>
          <w:p w:rsidR="0050460F" w:rsidRDefault="0050460F" w:rsidP="0050460F">
            <w:pPr>
              <w:pStyle w:val="ConsPlusNormal"/>
              <w:ind w:firstLine="0"/>
              <w:jc w:val="center"/>
              <w:rPr>
                <w:rFonts w:ascii="Times New Roman" w:hAnsi="Times New Roman" w:cs="Times New Roman"/>
                <w:sz w:val="16"/>
                <w:szCs w:val="16"/>
              </w:rPr>
            </w:pPr>
          </w:p>
        </w:tc>
        <w:tc>
          <w:tcPr>
            <w:tcW w:w="1254" w:type="dxa"/>
            <w:shd w:val="clear" w:color="auto" w:fill="auto"/>
          </w:tcPr>
          <w:p w:rsidR="0050460F" w:rsidRDefault="0050460F" w:rsidP="0050460F">
            <w:pPr>
              <w:pStyle w:val="13"/>
              <w:ind w:right="-113"/>
              <w:jc w:val="center"/>
              <w:rPr>
                <w:bCs/>
                <w:color w:val="000000"/>
                <w:sz w:val="16"/>
                <w:szCs w:val="16"/>
              </w:rPr>
            </w:pPr>
          </w:p>
        </w:tc>
        <w:tc>
          <w:tcPr>
            <w:tcW w:w="1854" w:type="dxa"/>
            <w:shd w:val="clear" w:color="auto" w:fill="auto"/>
          </w:tcPr>
          <w:p w:rsidR="0050460F" w:rsidRPr="00544CFC" w:rsidRDefault="0050460F" w:rsidP="0050460F">
            <w:pPr>
              <w:pStyle w:val="13"/>
              <w:ind w:right="-112"/>
              <w:jc w:val="center"/>
              <w:rPr>
                <w:bCs/>
                <w:color w:val="000000"/>
                <w:sz w:val="16"/>
                <w:szCs w:val="16"/>
              </w:rPr>
            </w:pPr>
            <w:r>
              <w:rPr>
                <w:bCs/>
                <w:color w:val="000000"/>
                <w:sz w:val="16"/>
                <w:szCs w:val="16"/>
              </w:rPr>
              <w:t>В том числе:</w:t>
            </w: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975" w:type="dxa"/>
            <w:shd w:val="clear" w:color="auto" w:fill="auto"/>
          </w:tcPr>
          <w:p w:rsidR="0050460F" w:rsidRPr="004F3A72" w:rsidRDefault="0050460F" w:rsidP="0050460F">
            <w:pPr>
              <w:pStyle w:val="13"/>
              <w:tabs>
                <w:tab w:val="left" w:pos="740"/>
              </w:tabs>
              <w:ind w:right="-110"/>
              <w:jc w:val="center"/>
              <w:rPr>
                <w:bCs/>
                <w:color w:val="000000"/>
                <w:sz w:val="16"/>
                <w:szCs w:val="16"/>
              </w:rPr>
            </w:pPr>
          </w:p>
        </w:tc>
        <w:tc>
          <w:tcPr>
            <w:tcW w:w="2032" w:type="dxa"/>
            <w:shd w:val="clear" w:color="auto" w:fill="auto"/>
          </w:tcPr>
          <w:p w:rsidR="0050460F" w:rsidRPr="004F3A72" w:rsidRDefault="0050460F" w:rsidP="0050460F">
            <w:pPr>
              <w:pStyle w:val="13"/>
              <w:ind w:right="-111"/>
              <w:jc w:val="center"/>
              <w:rPr>
                <w:bCs/>
                <w:color w:val="000000"/>
                <w:sz w:val="16"/>
                <w:szCs w:val="16"/>
              </w:rPr>
            </w:pPr>
          </w:p>
        </w:tc>
        <w:tc>
          <w:tcPr>
            <w:tcW w:w="1938" w:type="dxa"/>
            <w:shd w:val="clear" w:color="auto" w:fill="auto"/>
          </w:tcPr>
          <w:p w:rsidR="0050460F" w:rsidRDefault="0050460F" w:rsidP="0050460F">
            <w:pPr>
              <w:jc w:val="center"/>
            </w:pPr>
          </w:p>
        </w:tc>
        <w:tc>
          <w:tcPr>
            <w:tcW w:w="1985" w:type="dxa"/>
            <w:shd w:val="clear" w:color="auto" w:fill="auto"/>
          </w:tcPr>
          <w:p w:rsidR="0050460F" w:rsidRPr="004F3A72" w:rsidRDefault="0050460F" w:rsidP="0050460F">
            <w:pPr>
              <w:pStyle w:val="13"/>
              <w:ind w:right="-111"/>
              <w:jc w:val="center"/>
              <w:rPr>
                <w:bCs/>
                <w:color w:val="000000"/>
                <w:sz w:val="16"/>
                <w:szCs w:val="16"/>
              </w:rPr>
            </w:pPr>
          </w:p>
        </w:tc>
        <w:tc>
          <w:tcPr>
            <w:tcW w:w="2127" w:type="dxa"/>
            <w:shd w:val="clear" w:color="auto" w:fill="auto"/>
          </w:tcPr>
          <w:p w:rsidR="0050460F" w:rsidRDefault="0050460F" w:rsidP="0050460F">
            <w:pPr>
              <w:jc w:val="center"/>
            </w:pP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vMerge w:val="restart"/>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3.1</w:t>
            </w:r>
          </w:p>
        </w:tc>
        <w:tc>
          <w:tcPr>
            <w:tcW w:w="1254" w:type="dxa"/>
            <w:vMerge w:val="restart"/>
            <w:shd w:val="clear" w:color="auto" w:fill="auto"/>
          </w:tcPr>
          <w:p w:rsidR="0050460F" w:rsidRPr="003066C8" w:rsidRDefault="0050460F" w:rsidP="0050460F">
            <w:pPr>
              <w:pStyle w:val="13"/>
              <w:ind w:right="-113"/>
              <w:jc w:val="center"/>
              <w:rPr>
                <w:bCs/>
                <w:color w:val="000000"/>
                <w:sz w:val="16"/>
                <w:szCs w:val="16"/>
              </w:rPr>
            </w:pPr>
            <w:r w:rsidRPr="003066C8">
              <w:rPr>
                <w:bCs/>
                <w:color w:val="000000"/>
                <w:sz w:val="16"/>
                <w:szCs w:val="16"/>
              </w:rPr>
              <w:t>26.20.17.110</w:t>
            </w:r>
          </w:p>
        </w:tc>
        <w:tc>
          <w:tcPr>
            <w:tcW w:w="1854" w:type="dxa"/>
            <w:vMerge w:val="restart"/>
            <w:shd w:val="clear" w:color="auto" w:fill="auto"/>
          </w:tcPr>
          <w:p w:rsidR="0050460F" w:rsidRPr="003066C8" w:rsidRDefault="0050460F" w:rsidP="0050460F">
            <w:pPr>
              <w:pStyle w:val="13"/>
              <w:ind w:right="-112"/>
              <w:jc w:val="center"/>
              <w:rPr>
                <w:color w:val="000000"/>
                <w:sz w:val="16"/>
                <w:szCs w:val="16"/>
              </w:rPr>
            </w:pPr>
            <w:r w:rsidRPr="003066C8">
              <w:rPr>
                <w:bCs/>
                <w:color w:val="000000"/>
                <w:sz w:val="16"/>
                <w:szCs w:val="16"/>
              </w:rPr>
              <w:t xml:space="preserve">Мониторы, </w:t>
            </w:r>
          </w:p>
          <w:p w:rsidR="0050460F" w:rsidRPr="003066C8" w:rsidRDefault="0050460F" w:rsidP="0050460F">
            <w:pPr>
              <w:jc w:val="center"/>
              <w:rPr>
                <w:bCs/>
                <w:color w:val="000000"/>
                <w:sz w:val="16"/>
                <w:szCs w:val="16"/>
              </w:rPr>
            </w:pPr>
            <w:r w:rsidRPr="003066C8">
              <w:rPr>
                <w:color w:val="000000"/>
                <w:sz w:val="16"/>
                <w:szCs w:val="16"/>
              </w:rPr>
              <w:t>подключаемые к компьютеру</w:t>
            </w: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039</w:t>
            </w:r>
          </w:p>
        </w:tc>
        <w:tc>
          <w:tcPr>
            <w:tcW w:w="975" w:type="dxa"/>
            <w:shd w:val="clear" w:color="auto" w:fill="auto"/>
          </w:tcPr>
          <w:p w:rsidR="0050460F" w:rsidRPr="004F3A72" w:rsidRDefault="0050460F" w:rsidP="0050460F">
            <w:pPr>
              <w:pStyle w:val="13"/>
              <w:tabs>
                <w:tab w:val="left" w:pos="740"/>
              </w:tabs>
              <w:ind w:right="-110"/>
              <w:jc w:val="center"/>
              <w:rPr>
                <w:bCs/>
                <w:color w:val="000000"/>
                <w:sz w:val="16"/>
                <w:szCs w:val="16"/>
              </w:rPr>
            </w:pPr>
            <w:r>
              <w:rPr>
                <w:bCs/>
                <w:color w:val="000000"/>
                <w:sz w:val="16"/>
                <w:szCs w:val="16"/>
              </w:rPr>
              <w:t>Дюйм</w:t>
            </w:r>
          </w:p>
        </w:tc>
        <w:tc>
          <w:tcPr>
            <w:tcW w:w="2032" w:type="dxa"/>
            <w:shd w:val="clear" w:color="auto" w:fill="auto"/>
          </w:tcPr>
          <w:p w:rsidR="0050460F" w:rsidRPr="004F3A72" w:rsidRDefault="0050460F" w:rsidP="0050460F">
            <w:pPr>
              <w:pStyle w:val="13"/>
              <w:ind w:right="-111"/>
              <w:jc w:val="center"/>
              <w:rPr>
                <w:bCs/>
                <w:color w:val="000000"/>
                <w:sz w:val="16"/>
                <w:szCs w:val="16"/>
              </w:rPr>
            </w:pPr>
            <w:r>
              <w:rPr>
                <w:bCs/>
                <w:color w:val="000000"/>
                <w:sz w:val="16"/>
                <w:szCs w:val="16"/>
              </w:rPr>
              <w:t>Размер диагонали</w:t>
            </w:r>
          </w:p>
        </w:tc>
        <w:tc>
          <w:tcPr>
            <w:tcW w:w="1938" w:type="dxa"/>
            <w:shd w:val="clear" w:color="auto" w:fill="auto"/>
          </w:tcPr>
          <w:p w:rsidR="0050460F" w:rsidRDefault="0050460F" w:rsidP="0050460F">
            <w:pPr>
              <w:jc w:val="center"/>
            </w:pPr>
            <w:r w:rsidRPr="000810DF">
              <w:rPr>
                <w:sz w:val="16"/>
                <w:szCs w:val="16"/>
              </w:rPr>
              <w:t>≥ 23</w:t>
            </w:r>
          </w:p>
        </w:tc>
        <w:tc>
          <w:tcPr>
            <w:tcW w:w="1985" w:type="dxa"/>
            <w:shd w:val="clear" w:color="auto" w:fill="auto"/>
          </w:tcPr>
          <w:p w:rsidR="0050460F" w:rsidRPr="004F3A72" w:rsidRDefault="0050460F" w:rsidP="0050460F">
            <w:pPr>
              <w:pStyle w:val="13"/>
              <w:ind w:right="-111"/>
              <w:jc w:val="center"/>
              <w:rPr>
                <w:bCs/>
                <w:color w:val="000000"/>
                <w:sz w:val="16"/>
                <w:szCs w:val="16"/>
              </w:rPr>
            </w:pPr>
            <w:r>
              <w:rPr>
                <w:bCs/>
                <w:color w:val="000000"/>
                <w:sz w:val="16"/>
                <w:szCs w:val="16"/>
              </w:rPr>
              <w:t>Размер диагонали</w:t>
            </w:r>
          </w:p>
        </w:tc>
        <w:tc>
          <w:tcPr>
            <w:tcW w:w="2127" w:type="dxa"/>
            <w:shd w:val="clear" w:color="auto" w:fill="auto"/>
          </w:tcPr>
          <w:p w:rsidR="0050460F" w:rsidRDefault="0050460F" w:rsidP="0050460F">
            <w:pPr>
              <w:jc w:val="center"/>
            </w:pPr>
            <w:r w:rsidRPr="000810DF">
              <w:rPr>
                <w:sz w:val="16"/>
                <w:szCs w:val="16"/>
              </w:rPr>
              <w:t>≥ 23</w:t>
            </w: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4F3A72" w:rsidRDefault="0050460F" w:rsidP="0050460F">
            <w:pPr>
              <w:pStyle w:val="13"/>
              <w:ind w:right="-113"/>
              <w:jc w:val="center"/>
              <w:rPr>
                <w:bCs/>
                <w:color w:val="000000"/>
                <w:sz w:val="16"/>
                <w:szCs w:val="16"/>
              </w:rPr>
            </w:pPr>
          </w:p>
        </w:tc>
        <w:tc>
          <w:tcPr>
            <w:tcW w:w="1854" w:type="dxa"/>
            <w:vMerge/>
            <w:shd w:val="clear" w:color="auto" w:fill="auto"/>
          </w:tcPr>
          <w:p w:rsidR="0050460F" w:rsidRPr="004F3A72" w:rsidRDefault="0050460F" w:rsidP="0050460F">
            <w:pPr>
              <w:pStyle w:val="13"/>
              <w:ind w:right="-112"/>
              <w:jc w:val="center"/>
              <w:rPr>
                <w:bCs/>
                <w:color w:val="000000"/>
                <w:sz w:val="16"/>
                <w:szCs w:val="16"/>
              </w:rPr>
            </w:pP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975" w:type="dxa"/>
            <w:shd w:val="clear" w:color="auto" w:fill="auto"/>
          </w:tcPr>
          <w:p w:rsidR="0050460F" w:rsidRPr="004F3A72" w:rsidRDefault="0050460F" w:rsidP="0050460F">
            <w:pPr>
              <w:pStyle w:val="13"/>
              <w:tabs>
                <w:tab w:val="left" w:pos="740"/>
              </w:tabs>
              <w:ind w:right="-110"/>
              <w:jc w:val="center"/>
              <w:rPr>
                <w:bCs/>
                <w:color w:val="000000"/>
                <w:sz w:val="16"/>
                <w:szCs w:val="16"/>
              </w:rPr>
            </w:pPr>
            <w:r>
              <w:rPr>
                <w:bCs/>
                <w:color w:val="000000"/>
                <w:sz w:val="16"/>
                <w:szCs w:val="16"/>
              </w:rPr>
              <w:t>-</w:t>
            </w:r>
          </w:p>
        </w:tc>
        <w:tc>
          <w:tcPr>
            <w:tcW w:w="2032" w:type="dxa"/>
            <w:shd w:val="clear" w:color="auto" w:fill="auto"/>
          </w:tcPr>
          <w:p w:rsidR="0050460F" w:rsidRPr="004F3A72" w:rsidRDefault="0050460F" w:rsidP="0050460F">
            <w:pPr>
              <w:pStyle w:val="13"/>
              <w:ind w:right="-111"/>
              <w:jc w:val="center"/>
              <w:rPr>
                <w:bCs/>
                <w:color w:val="000000"/>
                <w:sz w:val="16"/>
                <w:szCs w:val="16"/>
              </w:rPr>
            </w:pPr>
            <w:r>
              <w:rPr>
                <w:bCs/>
                <w:color w:val="000000"/>
                <w:sz w:val="16"/>
                <w:szCs w:val="16"/>
              </w:rPr>
              <w:t>Разрешение экрана</w:t>
            </w:r>
          </w:p>
        </w:tc>
        <w:tc>
          <w:tcPr>
            <w:tcW w:w="1938" w:type="dxa"/>
            <w:shd w:val="clear" w:color="auto" w:fill="auto"/>
          </w:tcPr>
          <w:p w:rsidR="0050460F" w:rsidRPr="004F3A72" w:rsidRDefault="0050460F" w:rsidP="0050460F">
            <w:pPr>
              <w:pStyle w:val="13"/>
              <w:ind w:right="-112"/>
              <w:jc w:val="center"/>
              <w:rPr>
                <w:bCs/>
                <w:color w:val="000000"/>
                <w:sz w:val="16"/>
                <w:szCs w:val="16"/>
              </w:rPr>
            </w:pPr>
          </w:p>
        </w:tc>
        <w:tc>
          <w:tcPr>
            <w:tcW w:w="1985" w:type="dxa"/>
            <w:shd w:val="clear" w:color="auto" w:fill="auto"/>
          </w:tcPr>
          <w:p w:rsidR="0050460F" w:rsidRPr="004F3A72" w:rsidRDefault="0050460F" w:rsidP="0050460F">
            <w:pPr>
              <w:pStyle w:val="13"/>
              <w:ind w:right="-111"/>
              <w:jc w:val="center"/>
              <w:rPr>
                <w:bCs/>
                <w:color w:val="000000"/>
                <w:sz w:val="16"/>
                <w:szCs w:val="16"/>
              </w:rPr>
            </w:pPr>
            <w:r>
              <w:rPr>
                <w:bCs/>
                <w:color w:val="000000"/>
                <w:sz w:val="16"/>
                <w:szCs w:val="16"/>
              </w:rPr>
              <w:t>Разрешение экрана</w:t>
            </w:r>
          </w:p>
        </w:tc>
        <w:tc>
          <w:tcPr>
            <w:tcW w:w="2127" w:type="dxa"/>
            <w:shd w:val="clear" w:color="auto" w:fill="auto"/>
          </w:tcPr>
          <w:p w:rsidR="0050460F" w:rsidRPr="004F3A72" w:rsidRDefault="0050460F" w:rsidP="0050460F">
            <w:pPr>
              <w:pStyle w:val="13"/>
              <w:ind w:right="-112"/>
              <w:jc w:val="center"/>
              <w:rPr>
                <w:bCs/>
                <w:color w:val="000000"/>
                <w:sz w:val="16"/>
                <w:szCs w:val="16"/>
              </w:rPr>
            </w:pPr>
            <w:r>
              <w:rPr>
                <w:bCs/>
                <w:color w:val="000000"/>
                <w:sz w:val="16"/>
                <w:szCs w:val="16"/>
              </w:rPr>
              <w:t>Не менее 1920х1080</w:t>
            </w: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505757" w:rsidRDefault="0050460F" w:rsidP="0050460F">
            <w:pPr>
              <w:pStyle w:val="13"/>
              <w:ind w:right="-113"/>
              <w:jc w:val="center"/>
              <w:rPr>
                <w:bCs/>
                <w:color w:val="000000"/>
                <w:sz w:val="16"/>
                <w:szCs w:val="16"/>
              </w:rPr>
            </w:pPr>
          </w:p>
        </w:tc>
        <w:tc>
          <w:tcPr>
            <w:tcW w:w="1854" w:type="dxa"/>
            <w:vMerge/>
            <w:shd w:val="clear" w:color="auto" w:fill="auto"/>
          </w:tcPr>
          <w:p w:rsidR="0050460F" w:rsidRPr="00505757" w:rsidRDefault="0050460F" w:rsidP="0050460F">
            <w:pPr>
              <w:pStyle w:val="13"/>
              <w:ind w:right="-112"/>
              <w:jc w:val="center"/>
              <w:rPr>
                <w:bCs/>
                <w:color w:val="000000"/>
                <w:sz w:val="16"/>
                <w:szCs w:val="16"/>
              </w:rPr>
            </w:pP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97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2032" w:type="dxa"/>
            <w:shd w:val="clear" w:color="auto" w:fill="auto"/>
          </w:tcPr>
          <w:p w:rsidR="0050460F" w:rsidRPr="00AC4B00" w:rsidRDefault="0050460F" w:rsidP="0050460F">
            <w:pPr>
              <w:jc w:val="center"/>
              <w:rPr>
                <w:color w:val="000000"/>
                <w:sz w:val="16"/>
                <w:szCs w:val="16"/>
              </w:rPr>
            </w:pPr>
            <w:r>
              <w:rPr>
                <w:color w:val="000000"/>
                <w:sz w:val="16"/>
                <w:szCs w:val="16"/>
              </w:rPr>
              <w:t>Тип матрицы</w:t>
            </w:r>
          </w:p>
        </w:tc>
        <w:tc>
          <w:tcPr>
            <w:tcW w:w="1938" w:type="dxa"/>
            <w:shd w:val="clear" w:color="auto" w:fill="auto"/>
          </w:tcPr>
          <w:p w:rsidR="0050460F" w:rsidRPr="001F45C0" w:rsidRDefault="0050460F" w:rsidP="0050460F">
            <w:pPr>
              <w:pStyle w:val="ConsPlusNormal"/>
              <w:ind w:firstLine="0"/>
              <w:jc w:val="center"/>
              <w:rPr>
                <w:rFonts w:ascii="Times New Roman" w:hAnsi="Times New Roman" w:cs="Times New Roman"/>
                <w:sz w:val="16"/>
                <w:szCs w:val="16"/>
              </w:rPr>
            </w:pPr>
          </w:p>
        </w:tc>
        <w:tc>
          <w:tcPr>
            <w:tcW w:w="1985" w:type="dxa"/>
            <w:shd w:val="clear" w:color="auto" w:fill="auto"/>
          </w:tcPr>
          <w:p w:rsidR="0050460F" w:rsidRPr="00AC4B00" w:rsidRDefault="0050460F" w:rsidP="0050460F">
            <w:pPr>
              <w:jc w:val="center"/>
              <w:rPr>
                <w:color w:val="000000"/>
                <w:sz w:val="16"/>
                <w:szCs w:val="16"/>
              </w:rPr>
            </w:pPr>
            <w:r>
              <w:rPr>
                <w:color w:val="000000"/>
                <w:sz w:val="16"/>
                <w:szCs w:val="16"/>
              </w:rPr>
              <w:t>Тип матрицы</w:t>
            </w:r>
          </w:p>
        </w:tc>
        <w:tc>
          <w:tcPr>
            <w:tcW w:w="2127" w:type="dxa"/>
            <w:shd w:val="clear" w:color="auto" w:fill="auto"/>
          </w:tcPr>
          <w:p w:rsidR="0050460F" w:rsidRPr="001F45C0" w:rsidRDefault="0050460F" w:rsidP="0050460F">
            <w:pPr>
              <w:pStyle w:val="ConsPlusNormal"/>
              <w:ind w:firstLine="0"/>
              <w:jc w:val="center"/>
              <w:rPr>
                <w:rFonts w:ascii="Times New Roman" w:hAnsi="Times New Roman" w:cs="Times New Roman"/>
                <w:sz w:val="16"/>
                <w:szCs w:val="16"/>
              </w:rPr>
            </w:pPr>
            <w:r w:rsidRPr="001F45C0">
              <w:rPr>
                <w:rFonts w:ascii="Times New Roman" w:hAnsi="Times New Roman" w:cs="Times New Roman"/>
                <w:sz w:val="16"/>
                <w:szCs w:val="16"/>
              </w:rPr>
              <w:t>IPS или VA</w:t>
            </w: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505757" w:rsidRDefault="0050460F" w:rsidP="0050460F">
            <w:pPr>
              <w:pStyle w:val="13"/>
              <w:ind w:right="-113"/>
              <w:jc w:val="center"/>
              <w:rPr>
                <w:bCs/>
                <w:color w:val="000000"/>
                <w:sz w:val="16"/>
                <w:szCs w:val="16"/>
              </w:rPr>
            </w:pPr>
          </w:p>
        </w:tc>
        <w:tc>
          <w:tcPr>
            <w:tcW w:w="1854" w:type="dxa"/>
            <w:vMerge/>
            <w:shd w:val="clear" w:color="auto" w:fill="auto"/>
          </w:tcPr>
          <w:p w:rsidR="0050460F" w:rsidRPr="00505757" w:rsidRDefault="0050460F" w:rsidP="0050460F">
            <w:pPr>
              <w:pStyle w:val="13"/>
              <w:ind w:right="-112"/>
              <w:jc w:val="center"/>
              <w:rPr>
                <w:bCs/>
                <w:color w:val="000000"/>
                <w:sz w:val="16"/>
                <w:szCs w:val="16"/>
              </w:rPr>
            </w:pP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383</w:t>
            </w:r>
          </w:p>
        </w:tc>
        <w:tc>
          <w:tcPr>
            <w:tcW w:w="975" w:type="dxa"/>
            <w:shd w:val="clear" w:color="auto" w:fill="auto"/>
          </w:tcPr>
          <w:p w:rsidR="0050460F" w:rsidRPr="004F3A72" w:rsidRDefault="0050460F" w:rsidP="0050460F">
            <w:pPr>
              <w:pStyle w:val="13"/>
              <w:tabs>
                <w:tab w:val="left" w:pos="740"/>
              </w:tabs>
              <w:ind w:right="-110"/>
              <w:jc w:val="center"/>
              <w:rPr>
                <w:bCs/>
                <w:color w:val="000000"/>
                <w:sz w:val="16"/>
                <w:szCs w:val="16"/>
              </w:rPr>
            </w:pPr>
            <w:r>
              <w:rPr>
                <w:bCs/>
                <w:color w:val="000000"/>
                <w:sz w:val="16"/>
                <w:szCs w:val="16"/>
              </w:rPr>
              <w:t>рубль</w:t>
            </w:r>
          </w:p>
        </w:tc>
        <w:tc>
          <w:tcPr>
            <w:tcW w:w="2032" w:type="dxa"/>
            <w:shd w:val="clear" w:color="auto" w:fill="auto"/>
          </w:tcPr>
          <w:p w:rsidR="0050460F" w:rsidRPr="004F3A72" w:rsidRDefault="0050460F" w:rsidP="0050460F">
            <w:pPr>
              <w:pStyle w:val="13"/>
              <w:ind w:right="-111"/>
              <w:jc w:val="center"/>
              <w:rPr>
                <w:bCs/>
                <w:color w:val="000000"/>
                <w:sz w:val="16"/>
                <w:szCs w:val="16"/>
              </w:rPr>
            </w:pPr>
            <w:r>
              <w:rPr>
                <w:bCs/>
                <w:color w:val="000000"/>
                <w:sz w:val="16"/>
                <w:szCs w:val="16"/>
              </w:rPr>
              <w:t>Предельная цена</w:t>
            </w:r>
          </w:p>
        </w:tc>
        <w:tc>
          <w:tcPr>
            <w:tcW w:w="1938" w:type="dxa"/>
            <w:shd w:val="clear" w:color="auto" w:fill="auto"/>
          </w:tcPr>
          <w:p w:rsidR="0050460F" w:rsidRPr="004F3A72" w:rsidRDefault="0050460F" w:rsidP="0050460F">
            <w:pPr>
              <w:pStyle w:val="13"/>
              <w:ind w:right="-112"/>
              <w:jc w:val="center"/>
              <w:rPr>
                <w:bCs/>
                <w:color w:val="000000"/>
                <w:sz w:val="16"/>
                <w:szCs w:val="16"/>
              </w:rPr>
            </w:pPr>
            <w:r>
              <w:rPr>
                <w:bCs/>
                <w:color w:val="000000"/>
                <w:sz w:val="16"/>
                <w:szCs w:val="16"/>
              </w:rPr>
              <w:t>не более 20000,00</w:t>
            </w:r>
          </w:p>
        </w:tc>
        <w:tc>
          <w:tcPr>
            <w:tcW w:w="1985" w:type="dxa"/>
            <w:shd w:val="clear" w:color="auto" w:fill="auto"/>
          </w:tcPr>
          <w:p w:rsidR="0050460F" w:rsidRPr="004F3A72" w:rsidRDefault="0050460F" w:rsidP="0050460F">
            <w:pPr>
              <w:pStyle w:val="13"/>
              <w:ind w:right="-111"/>
              <w:jc w:val="center"/>
              <w:rPr>
                <w:bCs/>
                <w:color w:val="000000"/>
                <w:sz w:val="16"/>
                <w:szCs w:val="16"/>
              </w:rPr>
            </w:pPr>
            <w:r>
              <w:rPr>
                <w:bCs/>
                <w:color w:val="000000"/>
                <w:sz w:val="16"/>
                <w:szCs w:val="16"/>
              </w:rPr>
              <w:t>Предельная цена</w:t>
            </w:r>
          </w:p>
        </w:tc>
        <w:tc>
          <w:tcPr>
            <w:tcW w:w="2127" w:type="dxa"/>
            <w:shd w:val="clear" w:color="auto" w:fill="auto"/>
          </w:tcPr>
          <w:p w:rsidR="0050460F" w:rsidRPr="004F3A72" w:rsidRDefault="0050460F" w:rsidP="0050460F">
            <w:pPr>
              <w:pStyle w:val="13"/>
              <w:ind w:right="-112"/>
              <w:jc w:val="center"/>
              <w:rPr>
                <w:bCs/>
                <w:color w:val="000000"/>
                <w:sz w:val="16"/>
                <w:szCs w:val="16"/>
              </w:rPr>
            </w:pPr>
            <w:r>
              <w:rPr>
                <w:bCs/>
                <w:color w:val="000000"/>
                <w:sz w:val="16"/>
                <w:szCs w:val="16"/>
              </w:rPr>
              <w:t>не более 20000,00</w:t>
            </w: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505757" w:rsidRDefault="0050460F" w:rsidP="0050460F">
            <w:pPr>
              <w:pStyle w:val="13"/>
              <w:ind w:right="-113"/>
              <w:jc w:val="center"/>
              <w:rPr>
                <w:bCs/>
                <w:color w:val="000000"/>
                <w:sz w:val="16"/>
                <w:szCs w:val="16"/>
              </w:rPr>
            </w:pPr>
          </w:p>
        </w:tc>
        <w:tc>
          <w:tcPr>
            <w:tcW w:w="1854" w:type="dxa"/>
            <w:vMerge/>
            <w:shd w:val="clear" w:color="auto" w:fill="auto"/>
          </w:tcPr>
          <w:p w:rsidR="0050460F" w:rsidRPr="00505757" w:rsidRDefault="0050460F" w:rsidP="0050460F">
            <w:pPr>
              <w:pStyle w:val="13"/>
              <w:ind w:right="-112"/>
              <w:jc w:val="center"/>
              <w:rPr>
                <w:bCs/>
                <w:color w:val="000000"/>
                <w:sz w:val="16"/>
                <w:szCs w:val="16"/>
              </w:rPr>
            </w:pP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97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2032" w:type="dxa"/>
            <w:shd w:val="clear" w:color="auto" w:fill="auto"/>
          </w:tcPr>
          <w:p w:rsidR="0050460F" w:rsidRPr="00B70A99" w:rsidRDefault="0050460F" w:rsidP="0050460F">
            <w:pPr>
              <w:pStyle w:val="13"/>
              <w:ind w:right="-111"/>
              <w:jc w:val="center"/>
              <w:rPr>
                <w:bCs/>
                <w:color w:val="000000"/>
                <w:sz w:val="16"/>
                <w:szCs w:val="16"/>
              </w:rPr>
            </w:pP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5969" w:type="dxa"/>
            <w:gridSpan w:val="5"/>
            <w:shd w:val="clear" w:color="auto" w:fill="auto"/>
          </w:tcPr>
          <w:p w:rsidR="0050460F" w:rsidRPr="0049278D" w:rsidRDefault="0050460F" w:rsidP="0050460F">
            <w:pPr>
              <w:pStyle w:val="ConsPlusNormal"/>
              <w:ind w:firstLine="0"/>
              <w:jc w:val="center"/>
              <w:rPr>
                <w:rFonts w:ascii="Times New Roman" w:hAnsi="Times New Roman" w:cs="Times New Roman"/>
                <w:b/>
                <w:sz w:val="16"/>
                <w:szCs w:val="16"/>
              </w:rPr>
            </w:pPr>
            <w:r w:rsidRPr="0049278D">
              <w:rPr>
                <w:rFonts w:ascii="Times New Roman" w:hAnsi="Times New Roman" w:cs="Times New Roman"/>
                <w:b/>
                <w:sz w:val="16"/>
                <w:szCs w:val="16"/>
              </w:rPr>
              <w:t>Для всех категорий должностей</w:t>
            </w:r>
          </w:p>
        </w:tc>
      </w:tr>
      <w:tr w:rsidR="0050460F" w:rsidRPr="00505757" w:rsidTr="0050460F">
        <w:trPr>
          <w:gridAfter w:val="1"/>
          <w:wAfter w:w="13" w:type="dxa"/>
        </w:trPr>
        <w:tc>
          <w:tcPr>
            <w:tcW w:w="43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4</w:t>
            </w:r>
          </w:p>
        </w:tc>
        <w:tc>
          <w:tcPr>
            <w:tcW w:w="1254" w:type="dxa"/>
            <w:shd w:val="clear" w:color="auto" w:fill="auto"/>
          </w:tcPr>
          <w:p w:rsidR="0050460F" w:rsidRPr="00505757" w:rsidRDefault="0050460F" w:rsidP="0050460F">
            <w:pPr>
              <w:pStyle w:val="13"/>
              <w:ind w:right="-113"/>
              <w:jc w:val="center"/>
              <w:rPr>
                <w:bCs/>
                <w:color w:val="000000"/>
                <w:sz w:val="16"/>
                <w:szCs w:val="16"/>
              </w:rPr>
            </w:pPr>
            <w:r>
              <w:rPr>
                <w:bCs/>
                <w:color w:val="000000"/>
                <w:sz w:val="16"/>
                <w:szCs w:val="16"/>
              </w:rPr>
              <w:t>26.20.18</w:t>
            </w:r>
          </w:p>
        </w:tc>
        <w:tc>
          <w:tcPr>
            <w:tcW w:w="1854" w:type="dxa"/>
            <w:shd w:val="clear" w:color="auto" w:fill="auto"/>
          </w:tcPr>
          <w:p w:rsidR="0050460F" w:rsidRDefault="0050460F" w:rsidP="0050460F">
            <w:pPr>
              <w:pStyle w:val="13"/>
              <w:ind w:right="-112"/>
              <w:jc w:val="center"/>
              <w:rPr>
                <w:bCs/>
                <w:color w:val="000000"/>
                <w:sz w:val="16"/>
                <w:szCs w:val="16"/>
              </w:rPr>
            </w:pPr>
            <w:r w:rsidRPr="000766EB">
              <w:rPr>
                <w:bCs/>
                <w:color w:val="000000"/>
                <w:sz w:val="16"/>
                <w:szCs w:val="16"/>
              </w:rPr>
              <w:t>Устройства периферийные с двумя или более функциями: печать данных, копирование, сканирование, прием и передача факсимильных сообщений</w:t>
            </w:r>
          </w:p>
          <w:p w:rsidR="0050460F" w:rsidRDefault="0050460F" w:rsidP="0050460F">
            <w:pPr>
              <w:pStyle w:val="13"/>
              <w:ind w:right="-112"/>
              <w:jc w:val="center"/>
              <w:rPr>
                <w:bCs/>
                <w:color w:val="000000"/>
                <w:sz w:val="16"/>
                <w:szCs w:val="16"/>
              </w:rPr>
            </w:pPr>
            <w:r>
              <w:rPr>
                <w:bCs/>
                <w:color w:val="000000"/>
                <w:sz w:val="16"/>
                <w:szCs w:val="16"/>
              </w:rPr>
              <w:t>Пояснение по требуемой продукции:</w:t>
            </w:r>
          </w:p>
          <w:p w:rsidR="0050460F" w:rsidRPr="00505757" w:rsidRDefault="0050460F" w:rsidP="0050460F">
            <w:pPr>
              <w:pStyle w:val="13"/>
              <w:ind w:right="-112"/>
              <w:jc w:val="center"/>
              <w:rPr>
                <w:bCs/>
                <w:color w:val="000000"/>
                <w:sz w:val="16"/>
                <w:szCs w:val="16"/>
              </w:rPr>
            </w:pPr>
            <w:r>
              <w:rPr>
                <w:bCs/>
                <w:color w:val="000000"/>
                <w:sz w:val="16"/>
                <w:szCs w:val="16"/>
              </w:rPr>
              <w:t>многофункциональное устройство (МФУ)</w:t>
            </w: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97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2032" w:type="dxa"/>
            <w:shd w:val="clear" w:color="auto" w:fill="auto"/>
          </w:tcPr>
          <w:p w:rsidR="0050460F" w:rsidRPr="00B70A99" w:rsidRDefault="0050460F" w:rsidP="0050460F">
            <w:pPr>
              <w:pStyle w:val="13"/>
              <w:ind w:right="-111"/>
              <w:jc w:val="center"/>
              <w:rPr>
                <w:bCs/>
                <w:color w:val="000000"/>
                <w:sz w:val="16"/>
                <w:szCs w:val="16"/>
              </w:rPr>
            </w:pP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1985" w:type="dxa"/>
            <w:shd w:val="clear" w:color="auto" w:fill="auto"/>
          </w:tcPr>
          <w:p w:rsidR="0050460F" w:rsidRPr="00B70A99" w:rsidRDefault="0050460F" w:rsidP="0050460F">
            <w:pPr>
              <w:pStyle w:val="13"/>
              <w:ind w:right="-111"/>
              <w:jc w:val="center"/>
              <w:rPr>
                <w:bCs/>
                <w:color w:val="000000"/>
                <w:sz w:val="16"/>
                <w:szCs w:val="16"/>
              </w:rPr>
            </w:pPr>
          </w:p>
        </w:tc>
        <w:tc>
          <w:tcPr>
            <w:tcW w:w="2127"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shd w:val="clear" w:color="auto" w:fill="auto"/>
          </w:tcPr>
          <w:p w:rsidR="0050460F" w:rsidRDefault="0050460F" w:rsidP="0050460F">
            <w:pPr>
              <w:pStyle w:val="ConsPlusNormal"/>
              <w:ind w:firstLine="0"/>
              <w:jc w:val="center"/>
              <w:rPr>
                <w:rFonts w:ascii="Times New Roman" w:hAnsi="Times New Roman" w:cs="Times New Roman"/>
                <w:sz w:val="16"/>
                <w:szCs w:val="16"/>
              </w:rPr>
            </w:pPr>
          </w:p>
        </w:tc>
        <w:tc>
          <w:tcPr>
            <w:tcW w:w="1254" w:type="dxa"/>
            <w:shd w:val="clear" w:color="auto" w:fill="auto"/>
          </w:tcPr>
          <w:p w:rsidR="0050460F" w:rsidRDefault="0050460F" w:rsidP="0050460F">
            <w:pPr>
              <w:pStyle w:val="13"/>
              <w:ind w:right="-113"/>
              <w:jc w:val="center"/>
              <w:rPr>
                <w:bCs/>
                <w:color w:val="000000"/>
                <w:sz w:val="16"/>
                <w:szCs w:val="16"/>
              </w:rPr>
            </w:pPr>
          </w:p>
        </w:tc>
        <w:tc>
          <w:tcPr>
            <w:tcW w:w="1854" w:type="dxa"/>
            <w:shd w:val="clear" w:color="auto" w:fill="auto"/>
          </w:tcPr>
          <w:p w:rsidR="0050460F" w:rsidRPr="00BA6D33" w:rsidRDefault="0050460F" w:rsidP="0050460F">
            <w:pPr>
              <w:pStyle w:val="13"/>
              <w:ind w:right="-112"/>
              <w:jc w:val="center"/>
              <w:rPr>
                <w:bCs/>
                <w:color w:val="000000"/>
                <w:sz w:val="16"/>
                <w:szCs w:val="16"/>
              </w:rPr>
            </w:pPr>
            <w:r>
              <w:rPr>
                <w:bCs/>
                <w:color w:val="000000"/>
                <w:sz w:val="16"/>
                <w:szCs w:val="16"/>
              </w:rPr>
              <w:t>В том числе:</w:t>
            </w: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97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2032" w:type="dxa"/>
            <w:shd w:val="clear" w:color="auto" w:fill="auto"/>
          </w:tcPr>
          <w:p w:rsidR="0050460F" w:rsidRDefault="0050460F" w:rsidP="0050460F">
            <w:pPr>
              <w:pStyle w:val="13"/>
              <w:ind w:right="-111"/>
              <w:jc w:val="center"/>
              <w:rPr>
                <w:bCs/>
                <w:color w:val="000000"/>
                <w:sz w:val="16"/>
                <w:szCs w:val="16"/>
              </w:rPr>
            </w:pP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1985" w:type="dxa"/>
            <w:shd w:val="clear" w:color="auto" w:fill="auto"/>
          </w:tcPr>
          <w:p w:rsidR="0050460F" w:rsidRDefault="0050460F" w:rsidP="0050460F">
            <w:pPr>
              <w:pStyle w:val="13"/>
              <w:ind w:right="-111"/>
              <w:jc w:val="center"/>
              <w:rPr>
                <w:bCs/>
                <w:color w:val="000000"/>
                <w:sz w:val="16"/>
                <w:szCs w:val="16"/>
              </w:rPr>
            </w:pPr>
          </w:p>
        </w:tc>
        <w:tc>
          <w:tcPr>
            <w:tcW w:w="2127" w:type="dxa"/>
            <w:shd w:val="clear" w:color="auto" w:fill="auto"/>
          </w:tcPr>
          <w:p w:rsidR="0050460F" w:rsidRPr="00E67B88" w:rsidRDefault="0050460F" w:rsidP="0050460F">
            <w:pPr>
              <w:pStyle w:val="ConsPlusNormal"/>
              <w:ind w:firstLine="0"/>
              <w:jc w:val="center"/>
              <w:rPr>
                <w:rFonts w:ascii="Times New Roman" w:hAnsi="Times New Roman" w:cs="Times New Roman"/>
                <w:sz w:val="16"/>
                <w:szCs w:val="16"/>
              </w:rPr>
            </w:pP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vMerge w:val="restart"/>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4.1</w:t>
            </w:r>
          </w:p>
        </w:tc>
        <w:tc>
          <w:tcPr>
            <w:tcW w:w="1254" w:type="dxa"/>
            <w:vMerge w:val="restart"/>
            <w:shd w:val="clear" w:color="auto" w:fill="auto"/>
          </w:tcPr>
          <w:p w:rsidR="0050460F" w:rsidRPr="00505757" w:rsidRDefault="0050460F" w:rsidP="0050460F">
            <w:pPr>
              <w:pStyle w:val="13"/>
              <w:ind w:right="-113"/>
              <w:jc w:val="center"/>
              <w:rPr>
                <w:bCs/>
                <w:color w:val="000000"/>
                <w:sz w:val="16"/>
                <w:szCs w:val="16"/>
              </w:rPr>
            </w:pPr>
            <w:r>
              <w:rPr>
                <w:bCs/>
                <w:color w:val="000000"/>
                <w:sz w:val="16"/>
                <w:szCs w:val="16"/>
              </w:rPr>
              <w:t>26.20.18.000</w:t>
            </w:r>
          </w:p>
        </w:tc>
        <w:tc>
          <w:tcPr>
            <w:tcW w:w="1854" w:type="dxa"/>
            <w:vMerge w:val="restart"/>
            <w:shd w:val="clear" w:color="auto" w:fill="auto"/>
          </w:tcPr>
          <w:p w:rsidR="0050460F" w:rsidRPr="00505757" w:rsidRDefault="0050460F" w:rsidP="0050460F">
            <w:pPr>
              <w:pStyle w:val="13"/>
              <w:ind w:right="-112"/>
              <w:jc w:val="center"/>
              <w:rPr>
                <w:bCs/>
                <w:color w:val="000000"/>
                <w:sz w:val="16"/>
                <w:szCs w:val="16"/>
              </w:rPr>
            </w:pPr>
            <w:r w:rsidRPr="00BA6D33">
              <w:rPr>
                <w:bCs/>
                <w:color w:val="000000"/>
                <w:sz w:val="16"/>
                <w:szCs w:val="16"/>
              </w:rPr>
              <w:t>Многофункциональное устройство (МФУ)</w:t>
            </w: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97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2032" w:type="dxa"/>
            <w:shd w:val="clear" w:color="auto" w:fill="auto"/>
          </w:tcPr>
          <w:p w:rsidR="0050460F" w:rsidRPr="00B70A99" w:rsidRDefault="0050460F" w:rsidP="0050460F">
            <w:pPr>
              <w:pStyle w:val="13"/>
              <w:ind w:right="-111"/>
              <w:jc w:val="center"/>
              <w:rPr>
                <w:bCs/>
                <w:color w:val="000000"/>
                <w:sz w:val="16"/>
                <w:szCs w:val="16"/>
              </w:rPr>
            </w:pPr>
            <w:r>
              <w:rPr>
                <w:bCs/>
                <w:color w:val="000000"/>
                <w:sz w:val="16"/>
                <w:szCs w:val="16"/>
              </w:rPr>
              <w:t xml:space="preserve">Метод печати </w:t>
            </w: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1985" w:type="dxa"/>
            <w:shd w:val="clear" w:color="auto" w:fill="auto"/>
          </w:tcPr>
          <w:p w:rsidR="0050460F" w:rsidRPr="00B70A99" w:rsidRDefault="0050460F" w:rsidP="0050460F">
            <w:pPr>
              <w:pStyle w:val="13"/>
              <w:ind w:right="-111"/>
              <w:jc w:val="center"/>
              <w:rPr>
                <w:bCs/>
                <w:color w:val="000000"/>
                <w:sz w:val="16"/>
                <w:szCs w:val="16"/>
              </w:rPr>
            </w:pPr>
            <w:r>
              <w:rPr>
                <w:bCs/>
                <w:color w:val="000000"/>
                <w:sz w:val="16"/>
                <w:szCs w:val="16"/>
              </w:rPr>
              <w:t xml:space="preserve">Метод печати </w:t>
            </w:r>
          </w:p>
        </w:tc>
        <w:tc>
          <w:tcPr>
            <w:tcW w:w="2127"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струйный\лазерный</w:t>
            </w: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505757" w:rsidRDefault="0050460F" w:rsidP="0050460F">
            <w:pPr>
              <w:pStyle w:val="13"/>
              <w:ind w:right="-113"/>
              <w:jc w:val="center"/>
              <w:rPr>
                <w:bCs/>
                <w:color w:val="000000"/>
                <w:sz w:val="16"/>
                <w:szCs w:val="16"/>
              </w:rPr>
            </w:pPr>
          </w:p>
        </w:tc>
        <w:tc>
          <w:tcPr>
            <w:tcW w:w="1854" w:type="dxa"/>
            <w:vMerge/>
            <w:shd w:val="clear" w:color="auto" w:fill="auto"/>
          </w:tcPr>
          <w:p w:rsidR="0050460F" w:rsidRPr="00505757" w:rsidRDefault="0050460F" w:rsidP="0050460F">
            <w:pPr>
              <w:pStyle w:val="13"/>
              <w:ind w:right="-112"/>
              <w:jc w:val="center"/>
              <w:rPr>
                <w:bCs/>
                <w:color w:val="000000"/>
                <w:sz w:val="16"/>
                <w:szCs w:val="16"/>
              </w:rPr>
            </w:pP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97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2032" w:type="dxa"/>
            <w:shd w:val="clear" w:color="auto" w:fill="auto"/>
          </w:tcPr>
          <w:p w:rsidR="0050460F" w:rsidRPr="00B70A99" w:rsidRDefault="0050460F" w:rsidP="0050460F">
            <w:pPr>
              <w:pStyle w:val="13"/>
              <w:ind w:right="-111"/>
              <w:jc w:val="center"/>
              <w:rPr>
                <w:bCs/>
                <w:color w:val="000000"/>
                <w:sz w:val="16"/>
                <w:szCs w:val="16"/>
              </w:rPr>
            </w:pPr>
            <w:r>
              <w:rPr>
                <w:bCs/>
                <w:color w:val="000000"/>
                <w:sz w:val="16"/>
                <w:szCs w:val="16"/>
              </w:rPr>
              <w:t xml:space="preserve">Разрешение сканирования </w:t>
            </w: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1985" w:type="dxa"/>
            <w:shd w:val="clear" w:color="auto" w:fill="auto"/>
          </w:tcPr>
          <w:p w:rsidR="0050460F" w:rsidRPr="00B70A99" w:rsidRDefault="0050460F" w:rsidP="0050460F">
            <w:pPr>
              <w:pStyle w:val="13"/>
              <w:ind w:right="-111"/>
              <w:jc w:val="center"/>
              <w:rPr>
                <w:bCs/>
                <w:color w:val="000000"/>
                <w:sz w:val="16"/>
                <w:szCs w:val="16"/>
              </w:rPr>
            </w:pPr>
            <w:r>
              <w:rPr>
                <w:bCs/>
                <w:color w:val="000000"/>
                <w:sz w:val="16"/>
                <w:szCs w:val="16"/>
              </w:rPr>
              <w:t xml:space="preserve">Разрешение сканирования </w:t>
            </w:r>
          </w:p>
        </w:tc>
        <w:tc>
          <w:tcPr>
            <w:tcW w:w="2127"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н</w:t>
            </w:r>
            <w:r w:rsidRPr="00E67B88">
              <w:rPr>
                <w:rFonts w:ascii="Times New Roman" w:hAnsi="Times New Roman" w:cs="Times New Roman"/>
                <w:sz w:val="16"/>
                <w:szCs w:val="16"/>
              </w:rPr>
              <w:t>е менее 600х600 dpi</w:t>
            </w: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505757" w:rsidRDefault="0050460F" w:rsidP="0050460F">
            <w:pPr>
              <w:pStyle w:val="13"/>
              <w:ind w:right="-113"/>
              <w:jc w:val="center"/>
              <w:rPr>
                <w:bCs/>
                <w:color w:val="000000"/>
                <w:sz w:val="16"/>
                <w:szCs w:val="16"/>
              </w:rPr>
            </w:pPr>
          </w:p>
        </w:tc>
        <w:tc>
          <w:tcPr>
            <w:tcW w:w="1854" w:type="dxa"/>
            <w:vMerge/>
            <w:shd w:val="clear" w:color="auto" w:fill="auto"/>
          </w:tcPr>
          <w:p w:rsidR="0050460F" w:rsidRPr="00505757" w:rsidRDefault="0050460F" w:rsidP="0050460F">
            <w:pPr>
              <w:pStyle w:val="13"/>
              <w:ind w:right="-112"/>
              <w:jc w:val="center"/>
              <w:rPr>
                <w:bCs/>
                <w:color w:val="000000"/>
                <w:sz w:val="16"/>
                <w:szCs w:val="16"/>
              </w:rPr>
            </w:pP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97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2032" w:type="dxa"/>
            <w:shd w:val="clear" w:color="auto" w:fill="auto"/>
          </w:tcPr>
          <w:p w:rsidR="0050460F" w:rsidRPr="00B70A99" w:rsidRDefault="0050460F" w:rsidP="0050460F">
            <w:pPr>
              <w:pStyle w:val="13"/>
              <w:ind w:right="-111"/>
              <w:jc w:val="center"/>
              <w:rPr>
                <w:bCs/>
                <w:color w:val="000000"/>
                <w:sz w:val="16"/>
                <w:szCs w:val="16"/>
              </w:rPr>
            </w:pPr>
            <w:r>
              <w:rPr>
                <w:bCs/>
                <w:color w:val="000000"/>
                <w:sz w:val="16"/>
                <w:szCs w:val="16"/>
              </w:rPr>
              <w:t>Цветность</w:t>
            </w: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1985" w:type="dxa"/>
            <w:shd w:val="clear" w:color="auto" w:fill="auto"/>
          </w:tcPr>
          <w:p w:rsidR="0050460F" w:rsidRPr="00B70A99" w:rsidRDefault="0050460F" w:rsidP="0050460F">
            <w:pPr>
              <w:pStyle w:val="13"/>
              <w:ind w:right="-111"/>
              <w:jc w:val="center"/>
              <w:rPr>
                <w:bCs/>
                <w:color w:val="000000"/>
                <w:sz w:val="16"/>
                <w:szCs w:val="16"/>
              </w:rPr>
            </w:pPr>
            <w:r>
              <w:rPr>
                <w:bCs/>
                <w:color w:val="000000"/>
                <w:sz w:val="16"/>
                <w:szCs w:val="16"/>
              </w:rPr>
              <w:t>Цветность</w:t>
            </w:r>
          </w:p>
        </w:tc>
        <w:tc>
          <w:tcPr>
            <w:tcW w:w="2127" w:type="dxa"/>
            <w:shd w:val="clear" w:color="auto" w:fill="auto"/>
          </w:tcPr>
          <w:p w:rsidR="0050460F" w:rsidRPr="00E67B88" w:rsidRDefault="0050460F" w:rsidP="0050460F">
            <w:pPr>
              <w:jc w:val="center"/>
              <w:rPr>
                <w:sz w:val="16"/>
                <w:szCs w:val="16"/>
              </w:rPr>
            </w:pPr>
            <w:r w:rsidRPr="00E67B88">
              <w:rPr>
                <w:sz w:val="16"/>
                <w:szCs w:val="16"/>
              </w:rPr>
              <w:t>цветной\чёрно-белый</w:t>
            </w: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505757" w:rsidRDefault="0050460F" w:rsidP="0050460F">
            <w:pPr>
              <w:pStyle w:val="13"/>
              <w:ind w:right="-113"/>
              <w:jc w:val="center"/>
              <w:rPr>
                <w:bCs/>
                <w:color w:val="000000"/>
                <w:sz w:val="16"/>
                <w:szCs w:val="16"/>
              </w:rPr>
            </w:pPr>
          </w:p>
        </w:tc>
        <w:tc>
          <w:tcPr>
            <w:tcW w:w="1854" w:type="dxa"/>
            <w:vMerge/>
            <w:shd w:val="clear" w:color="auto" w:fill="auto"/>
          </w:tcPr>
          <w:p w:rsidR="0050460F" w:rsidRPr="00505757" w:rsidRDefault="0050460F" w:rsidP="0050460F">
            <w:pPr>
              <w:pStyle w:val="13"/>
              <w:ind w:right="-112"/>
              <w:jc w:val="center"/>
              <w:rPr>
                <w:bCs/>
                <w:color w:val="000000"/>
                <w:sz w:val="16"/>
                <w:szCs w:val="16"/>
              </w:rPr>
            </w:pP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97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2032" w:type="dxa"/>
            <w:shd w:val="clear" w:color="auto" w:fill="auto"/>
          </w:tcPr>
          <w:p w:rsidR="0050460F" w:rsidRPr="00B70A99" w:rsidRDefault="0050460F" w:rsidP="0050460F">
            <w:pPr>
              <w:pStyle w:val="13"/>
              <w:ind w:right="-111"/>
              <w:jc w:val="center"/>
              <w:rPr>
                <w:bCs/>
                <w:color w:val="000000"/>
                <w:sz w:val="16"/>
                <w:szCs w:val="16"/>
              </w:rPr>
            </w:pPr>
            <w:r>
              <w:rPr>
                <w:bCs/>
                <w:color w:val="000000"/>
                <w:sz w:val="16"/>
                <w:szCs w:val="16"/>
              </w:rPr>
              <w:t>Максимальный формат</w:t>
            </w: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1985" w:type="dxa"/>
            <w:shd w:val="clear" w:color="auto" w:fill="auto"/>
          </w:tcPr>
          <w:p w:rsidR="0050460F" w:rsidRPr="00B70A99" w:rsidRDefault="0050460F" w:rsidP="0050460F">
            <w:pPr>
              <w:pStyle w:val="13"/>
              <w:ind w:right="-111"/>
              <w:jc w:val="center"/>
              <w:rPr>
                <w:bCs/>
                <w:color w:val="000000"/>
                <w:sz w:val="16"/>
                <w:szCs w:val="16"/>
              </w:rPr>
            </w:pPr>
            <w:r>
              <w:rPr>
                <w:bCs/>
                <w:color w:val="000000"/>
                <w:sz w:val="16"/>
                <w:szCs w:val="16"/>
              </w:rPr>
              <w:t>Максимальный формат</w:t>
            </w:r>
          </w:p>
        </w:tc>
        <w:tc>
          <w:tcPr>
            <w:tcW w:w="2127" w:type="dxa"/>
            <w:shd w:val="clear" w:color="auto" w:fill="auto"/>
          </w:tcPr>
          <w:p w:rsidR="0050460F" w:rsidRPr="00E67B88" w:rsidRDefault="0050460F" w:rsidP="0050460F">
            <w:pPr>
              <w:jc w:val="center"/>
              <w:rPr>
                <w:sz w:val="16"/>
                <w:szCs w:val="16"/>
              </w:rPr>
            </w:pPr>
            <w:r>
              <w:rPr>
                <w:sz w:val="16"/>
                <w:szCs w:val="16"/>
              </w:rPr>
              <w:t>А3</w:t>
            </w: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505757" w:rsidRDefault="0050460F" w:rsidP="0050460F">
            <w:pPr>
              <w:pStyle w:val="13"/>
              <w:ind w:right="-113"/>
              <w:jc w:val="center"/>
              <w:rPr>
                <w:bCs/>
                <w:color w:val="000000"/>
                <w:sz w:val="16"/>
                <w:szCs w:val="16"/>
              </w:rPr>
            </w:pPr>
          </w:p>
        </w:tc>
        <w:tc>
          <w:tcPr>
            <w:tcW w:w="1854" w:type="dxa"/>
            <w:vMerge/>
            <w:shd w:val="clear" w:color="auto" w:fill="auto"/>
          </w:tcPr>
          <w:p w:rsidR="0050460F" w:rsidRPr="00505757" w:rsidRDefault="0050460F" w:rsidP="0050460F">
            <w:pPr>
              <w:pStyle w:val="13"/>
              <w:ind w:right="-112"/>
              <w:jc w:val="center"/>
              <w:rPr>
                <w:bCs/>
                <w:color w:val="000000"/>
                <w:sz w:val="16"/>
                <w:szCs w:val="16"/>
              </w:rPr>
            </w:pP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97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2032" w:type="dxa"/>
            <w:shd w:val="clear" w:color="auto" w:fill="auto"/>
          </w:tcPr>
          <w:p w:rsidR="0050460F" w:rsidRPr="00B70A99" w:rsidRDefault="0050460F" w:rsidP="0050460F">
            <w:pPr>
              <w:pStyle w:val="13"/>
              <w:ind w:right="-111"/>
              <w:jc w:val="center"/>
              <w:rPr>
                <w:bCs/>
                <w:color w:val="000000"/>
                <w:sz w:val="16"/>
                <w:szCs w:val="16"/>
              </w:rPr>
            </w:pPr>
            <w:r>
              <w:rPr>
                <w:bCs/>
                <w:color w:val="000000"/>
                <w:sz w:val="16"/>
                <w:szCs w:val="16"/>
              </w:rPr>
              <w:t>Скорость печати\сканирования</w:t>
            </w: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1985" w:type="dxa"/>
            <w:shd w:val="clear" w:color="auto" w:fill="auto"/>
          </w:tcPr>
          <w:p w:rsidR="0050460F" w:rsidRPr="00B70A99" w:rsidRDefault="0050460F" w:rsidP="0050460F">
            <w:pPr>
              <w:pStyle w:val="13"/>
              <w:ind w:right="-111"/>
              <w:jc w:val="center"/>
              <w:rPr>
                <w:bCs/>
                <w:color w:val="000000"/>
                <w:sz w:val="16"/>
                <w:szCs w:val="16"/>
              </w:rPr>
            </w:pPr>
            <w:r>
              <w:rPr>
                <w:bCs/>
                <w:color w:val="000000"/>
                <w:sz w:val="16"/>
                <w:szCs w:val="16"/>
              </w:rPr>
              <w:t>Скорость печати\сканирования</w:t>
            </w:r>
          </w:p>
        </w:tc>
        <w:tc>
          <w:tcPr>
            <w:tcW w:w="2127" w:type="dxa"/>
            <w:shd w:val="clear" w:color="auto" w:fill="auto"/>
          </w:tcPr>
          <w:p w:rsidR="0050460F" w:rsidRPr="00E67B88" w:rsidRDefault="0050460F" w:rsidP="0050460F">
            <w:pPr>
              <w:pStyle w:val="ConsPlusNormal"/>
              <w:ind w:firstLine="0"/>
              <w:jc w:val="center"/>
              <w:rPr>
                <w:rFonts w:ascii="Times New Roman" w:hAnsi="Times New Roman" w:cs="Times New Roman"/>
                <w:sz w:val="16"/>
                <w:szCs w:val="16"/>
              </w:rPr>
            </w:pPr>
            <w:r w:rsidRPr="00E67B88">
              <w:rPr>
                <w:rFonts w:ascii="Times New Roman" w:hAnsi="Times New Roman" w:cs="Times New Roman"/>
                <w:sz w:val="16"/>
                <w:szCs w:val="16"/>
              </w:rPr>
              <w:t>не менее 15 стр./мин.</w:t>
            </w: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505757" w:rsidRDefault="0050460F" w:rsidP="0050460F">
            <w:pPr>
              <w:pStyle w:val="13"/>
              <w:ind w:right="-113"/>
              <w:jc w:val="center"/>
              <w:rPr>
                <w:bCs/>
                <w:color w:val="000000"/>
                <w:sz w:val="16"/>
                <w:szCs w:val="16"/>
              </w:rPr>
            </w:pPr>
          </w:p>
        </w:tc>
        <w:tc>
          <w:tcPr>
            <w:tcW w:w="1854" w:type="dxa"/>
            <w:vMerge/>
            <w:shd w:val="clear" w:color="auto" w:fill="auto"/>
          </w:tcPr>
          <w:p w:rsidR="0050460F" w:rsidRPr="00505757" w:rsidRDefault="0050460F" w:rsidP="0050460F">
            <w:pPr>
              <w:pStyle w:val="13"/>
              <w:ind w:right="-112"/>
              <w:jc w:val="center"/>
              <w:rPr>
                <w:bCs/>
                <w:color w:val="000000"/>
                <w:sz w:val="16"/>
                <w:szCs w:val="16"/>
              </w:rPr>
            </w:pP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97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2032" w:type="dxa"/>
            <w:shd w:val="clear" w:color="auto" w:fill="auto"/>
          </w:tcPr>
          <w:p w:rsidR="0050460F" w:rsidRPr="00B70A99" w:rsidRDefault="0050460F" w:rsidP="0050460F">
            <w:pPr>
              <w:pStyle w:val="13"/>
              <w:ind w:right="-111"/>
              <w:jc w:val="center"/>
              <w:rPr>
                <w:bCs/>
                <w:color w:val="000000"/>
                <w:sz w:val="16"/>
                <w:szCs w:val="16"/>
              </w:rPr>
            </w:pPr>
            <w:r>
              <w:rPr>
                <w:bCs/>
                <w:color w:val="000000"/>
                <w:sz w:val="16"/>
                <w:szCs w:val="16"/>
              </w:rPr>
              <w:t xml:space="preserve">Наличие </w:t>
            </w:r>
            <w:r>
              <w:rPr>
                <w:bCs/>
                <w:color w:val="000000"/>
                <w:sz w:val="16"/>
                <w:szCs w:val="16"/>
              </w:rPr>
              <w:lastRenderedPageBreak/>
              <w:t>дополнительных модулей и интерфейсов (сетевой интерфейс, устройства чтения карт памяти и т.д.)</w:t>
            </w: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1985" w:type="dxa"/>
            <w:shd w:val="clear" w:color="auto" w:fill="auto"/>
          </w:tcPr>
          <w:p w:rsidR="0050460F" w:rsidRPr="00B70A99" w:rsidRDefault="0050460F" w:rsidP="0050460F">
            <w:pPr>
              <w:pStyle w:val="13"/>
              <w:ind w:right="-111"/>
              <w:jc w:val="center"/>
              <w:rPr>
                <w:bCs/>
                <w:color w:val="000000"/>
                <w:sz w:val="16"/>
                <w:szCs w:val="16"/>
              </w:rPr>
            </w:pPr>
            <w:r>
              <w:rPr>
                <w:bCs/>
                <w:color w:val="000000"/>
                <w:sz w:val="16"/>
                <w:szCs w:val="16"/>
              </w:rPr>
              <w:t xml:space="preserve">Наличие </w:t>
            </w:r>
            <w:r>
              <w:rPr>
                <w:bCs/>
                <w:color w:val="000000"/>
                <w:sz w:val="16"/>
                <w:szCs w:val="16"/>
              </w:rPr>
              <w:lastRenderedPageBreak/>
              <w:t>дополнительных модулей и интерфейсов (сетевой интерфейс, устройства чтения карт памяти и т.д.)</w:t>
            </w:r>
          </w:p>
        </w:tc>
        <w:tc>
          <w:tcPr>
            <w:tcW w:w="2127" w:type="dxa"/>
            <w:shd w:val="clear" w:color="auto" w:fill="auto"/>
          </w:tcPr>
          <w:p w:rsidR="0050460F" w:rsidRPr="00E67B88" w:rsidRDefault="0050460F" w:rsidP="0050460F">
            <w:pPr>
              <w:pStyle w:val="ConsPlusNormal"/>
              <w:ind w:firstLine="0"/>
              <w:jc w:val="center"/>
              <w:rPr>
                <w:rFonts w:ascii="Times New Roman" w:hAnsi="Times New Roman" w:cs="Times New Roman"/>
                <w:sz w:val="16"/>
                <w:szCs w:val="16"/>
              </w:rPr>
            </w:pPr>
            <w:r w:rsidRPr="00E67B88">
              <w:rPr>
                <w:rFonts w:ascii="Times New Roman" w:hAnsi="Times New Roman" w:cs="Times New Roman"/>
                <w:sz w:val="16"/>
                <w:szCs w:val="16"/>
              </w:rPr>
              <w:lastRenderedPageBreak/>
              <w:t>на</w:t>
            </w:r>
            <w:r>
              <w:rPr>
                <w:rFonts w:ascii="Times New Roman" w:hAnsi="Times New Roman" w:cs="Times New Roman"/>
                <w:sz w:val="16"/>
                <w:szCs w:val="16"/>
              </w:rPr>
              <w:t xml:space="preserve">личие </w:t>
            </w:r>
            <w:r>
              <w:rPr>
                <w:rFonts w:ascii="Times New Roman" w:hAnsi="Times New Roman" w:cs="Times New Roman"/>
                <w:sz w:val="16"/>
                <w:szCs w:val="16"/>
              </w:rPr>
              <w:lastRenderedPageBreak/>
              <w:t xml:space="preserve">интерфейсов USB, </w:t>
            </w:r>
            <w:r w:rsidRPr="00E67B88">
              <w:rPr>
                <w:rFonts w:ascii="Times New Roman" w:hAnsi="Times New Roman" w:cs="Times New Roman"/>
                <w:sz w:val="16"/>
                <w:szCs w:val="16"/>
              </w:rPr>
              <w:t>RJ-45</w:t>
            </w: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505757" w:rsidRDefault="0050460F" w:rsidP="0050460F">
            <w:pPr>
              <w:pStyle w:val="13"/>
              <w:ind w:right="-113"/>
              <w:jc w:val="center"/>
              <w:rPr>
                <w:bCs/>
                <w:color w:val="000000"/>
                <w:sz w:val="16"/>
                <w:szCs w:val="16"/>
              </w:rPr>
            </w:pPr>
          </w:p>
        </w:tc>
        <w:tc>
          <w:tcPr>
            <w:tcW w:w="1854" w:type="dxa"/>
            <w:vMerge/>
            <w:shd w:val="clear" w:color="auto" w:fill="auto"/>
          </w:tcPr>
          <w:p w:rsidR="0050460F" w:rsidRPr="00505757" w:rsidRDefault="0050460F" w:rsidP="0050460F">
            <w:pPr>
              <w:pStyle w:val="13"/>
              <w:ind w:right="-112"/>
              <w:jc w:val="center"/>
              <w:rPr>
                <w:bCs/>
                <w:color w:val="000000"/>
                <w:sz w:val="16"/>
                <w:szCs w:val="16"/>
              </w:rPr>
            </w:pP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97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2032" w:type="dxa"/>
            <w:shd w:val="clear" w:color="auto" w:fill="auto"/>
          </w:tcPr>
          <w:p w:rsidR="0050460F" w:rsidRPr="00AC4B00" w:rsidRDefault="0050460F" w:rsidP="0050460F">
            <w:pPr>
              <w:jc w:val="center"/>
              <w:rPr>
                <w:color w:val="000000"/>
                <w:sz w:val="16"/>
                <w:szCs w:val="16"/>
              </w:rPr>
            </w:pP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5969" w:type="dxa"/>
            <w:gridSpan w:val="5"/>
            <w:shd w:val="clear" w:color="auto" w:fill="auto"/>
          </w:tcPr>
          <w:p w:rsidR="0050460F" w:rsidRPr="00550258" w:rsidRDefault="0050460F" w:rsidP="0050460F">
            <w:pPr>
              <w:pStyle w:val="ConsPlusNormal"/>
              <w:ind w:firstLine="0"/>
              <w:jc w:val="center"/>
              <w:rPr>
                <w:rFonts w:ascii="Times New Roman" w:hAnsi="Times New Roman" w:cs="Times New Roman"/>
                <w:b/>
                <w:sz w:val="16"/>
                <w:szCs w:val="16"/>
              </w:rPr>
            </w:pPr>
            <w:r w:rsidRPr="00550258">
              <w:rPr>
                <w:rFonts w:ascii="Times New Roman" w:hAnsi="Times New Roman" w:cs="Times New Roman"/>
                <w:b/>
                <w:sz w:val="16"/>
                <w:szCs w:val="16"/>
              </w:rPr>
              <w:t>Для всех категорий должностей</w:t>
            </w:r>
          </w:p>
        </w:tc>
      </w:tr>
      <w:tr w:rsidR="0050460F" w:rsidRPr="00505757" w:rsidTr="0050460F">
        <w:trPr>
          <w:gridAfter w:val="1"/>
          <w:wAfter w:w="13" w:type="dxa"/>
        </w:trPr>
        <w:tc>
          <w:tcPr>
            <w:tcW w:w="43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5</w:t>
            </w:r>
          </w:p>
        </w:tc>
        <w:tc>
          <w:tcPr>
            <w:tcW w:w="1254" w:type="dxa"/>
            <w:shd w:val="clear" w:color="auto" w:fill="auto"/>
          </w:tcPr>
          <w:p w:rsidR="0050460F" w:rsidRPr="00505757" w:rsidRDefault="0050460F" w:rsidP="0050460F">
            <w:pPr>
              <w:pStyle w:val="13"/>
              <w:ind w:right="-113"/>
              <w:jc w:val="center"/>
              <w:rPr>
                <w:bCs/>
                <w:color w:val="000000"/>
                <w:sz w:val="16"/>
                <w:szCs w:val="16"/>
              </w:rPr>
            </w:pPr>
            <w:r>
              <w:rPr>
                <w:bCs/>
                <w:color w:val="000000"/>
                <w:sz w:val="16"/>
                <w:szCs w:val="16"/>
              </w:rPr>
              <w:t>26.30.22</w:t>
            </w:r>
          </w:p>
        </w:tc>
        <w:tc>
          <w:tcPr>
            <w:tcW w:w="1854" w:type="dxa"/>
            <w:shd w:val="clear" w:color="auto" w:fill="auto"/>
          </w:tcPr>
          <w:p w:rsidR="0050460F" w:rsidRDefault="0050460F" w:rsidP="0050460F">
            <w:pPr>
              <w:pStyle w:val="13"/>
              <w:ind w:right="-112"/>
              <w:jc w:val="center"/>
              <w:rPr>
                <w:bCs/>
                <w:color w:val="000000"/>
                <w:sz w:val="16"/>
                <w:szCs w:val="16"/>
              </w:rPr>
            </w:pPr>
            <w:r w:rsidRPr="003B521C">
              <w:rPr>
                <w:bCs/>
                <w:color w:val="000000"/>
                <w:sz w:val="16"/>
                <w:szCs w:val="16"/>
              </w:rPr>
              <w:t>Аппараты телефонные для сотовых сетей связи или для прочих беспроводных сетей</w:t>
            </w:r>
          </w:p>
          <w:p w:rsidR="0050460F" w:rsidRDefault="0050460F" w:rsidP="0050460F">
            <w:pPr>
              <w:pStyle w:val="13"/>
              <w:ind w:right="-112"/>
              <w:jc w:val="center"/>
              <w:rPr>
                <w:bCs/>
                <w:color w:val="000000"/>
                <w:sz w:val="16"/>
                <w:szCs w:val="16"/>
              </w:rPr>
            </w:pPr>
            <w:r>
              <w:rPr>
                <w:bCs/>
                <w:color w:val="000000"/>
                <w:sz w:val="16"/>
                <w:szCs w:val="16"/>
              </w:rPr>
              <w:t>Пояснение по требуемой продукции:</w:t>
            </w:r>
          </w:p>
          <w:p w:rsidR="0050460F" w:rsidRPr="00505757" w:rsidRDefault="0050460F" w:rsidP="0050460F">
            <w:pPr>
              <w:pStyle w:val="13"/>
              <w:ind w:right="-112"/>
              <w:jc w:val="center"/>
              <w:rPr>
                <w:bCs/>
                <w:color w:val="000000"/>
                <w:sz w:val="16"/>
                <w:szCs w:val="16"/>
              </w:rPr>
            </w:pPr>
            <w:r w:rsidRPr="00A16C00">
              <w:rPr>
                <w:bCs/>
                <w:color w:val="000000"/>
                <w:sz w:val="16"/>
                <w:szCs w:val="16"/>
              </w:rPr>
              <w:t>Мобильный телефон (смартфон)</w:t>
            </w: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97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2032" w:type="dxa"/>
            <w:shd w:val="clear" w:color="auto" w:fill="auto"/>
          </w:tcPr>
          <w:p w:rsidR="0050460F" w:rsidRDefault="0050460F" w:rsidP="0050460F">
            <w:pPr>
              <w:pStyle w:val="13"/>
              <w:ind w:right="-111"/>
              <w:jc w:val="center"/>
              <w:rPr>
                <w:bCs/>
                <w:color w:val="000000"/>
                <w:sz w:val="16"/>
                <w:szCs w:val="16"/>
              </w:rPr>
            </w:pP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1985" w:type="dxa"/>
            <w:shd w:val="clear" w:color="auto" w:fill="auto"/>
          </w:tcPr>
          <w:p w:rsidR="0050460F" w:rsidRDefault="0050460F" w:rsidP="0050460F">
            <w:pPr>
              <w:pStyle w:val="13"/>
              <w:ind w:right="-111"/>
              <w:jc w:val="center"/>
              <w:rPr>
                <w:bCs/>
                <w:color w:val="000000"/>
                <w:sz w:val="16"/>
                <w:szCs w:val="16"/>
              </w:rPr>
            </w:pPr>
          </w:p>
        </w:tc>
        <w:tc>
          <w:tcPr>
            <w:tcW w:w="2127"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shd w:val="clear" w:color="auto" w:fill="auto"/>
          </w:tcPr>
          <w:p w:rsidR="0050460F" w:rsidRDefault="0050460F" w:rsidP="0050460F">
            <w:pPr>
              <w:pStyle w:val="ConsPlusNormal"/>
              <w:ind w:firstLine="0"/>
              <w:jc w:val="center"/>
              <w:rPr>
                <w:rFonts w:ascii="Times New Roman" w:hAnsi="Times New Roman" w:cs="Times New Roman"/>
                <w:sz w:val="16"/>
                <w:szCs w:val="16"/>
              </w:rPr>
            </w:pPr>
          </w:p>
        </w:tc>
        <w:tc>
          <w:tcPr>
            <w:tcW w:w="1254" w:type="dxa"/>
            <w:shd w:val="clear" w:color="auto" w:fill="auto"/>
          </w:tcPr>
          <w:p w:rsidR="0050460F" w:rsidRDefault="0050460F" w:rsidP="0050460F">
            <w:pPr>
              <w:pStyle w:val="13"/>
              <w:ind w:right="-113"/>
              <w:jc w:val="center"/>
              <w:rPr>
                <w:bCs/>
                <w:color w:val="000000"/>
                <w:sz w:val="16"/>
                <w:szCs w:val="16"/>
              </w:rPr>
            </w:pPr>
          </w:p>
        </w:tc>
        <w:tc>
          <w:tcPr>
            <w:tcW w:w="1854" w:type="dxa"/>
            <w:shd w:val="clear" w:color="auto" w:fill="auto"/>
          </w:tcPr>
          <w:p w:rsidR="0050460F" w:rsidRPr="003B521C" w:rsidRDefault="0050460F" w:rsidP="0050460F">
            <w:pPr>
              <w:pStyle w:val="13"/>
              <w:ind w:right="-112"/>
              <w:jc w:val="center"/>
              <w:rPr>
                <w:bCs/>
                <w:color w:val="000000"/>
                <w:sz w:val="16"/>
                <w:szCs w:val="16"/>
              </w:rPr>
            </w:pPr>
            <w:r>
              <w:rPr>
                <w:bCs/>
                <w:color w:val="000000"/>
                <w:sz w:val="16"/>
                <w:szCs w:val="16"/>
              </w:rPr>
              <w:t>В том числе:</w:t>
            </w: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97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2032" w:type="dxa"/>
            <w:shd w:val="clear" w:color="auto" w:fill="auto"/>
          </w:tcPr>
          <w:p w:rsidR="0050460F" w:rsidRDefault="0050460F" w:rsidP="0050460F">
            <w:pPr>
              <w:pStyle w:val="13"/>
              <w:ind w:right="-111"/>
              <w:jc w:val="center"/>
              <w:rPr>
                <w:bCs/>
                <w:color w:val="000000"/>
                <w:sz w:val="16"/>
                <w:szCs w:val="16"/>
              </w:rPr>
            </w:pP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1985" w:type="dxa"/>
            <w:shd w:val="clear" w:color="auto" w:fill="auto"/>
          </w:tcPr>
          <w:p w:rsidR="0050460F" w:rsidRDefault="0050460F" w:rsidP="0050460F">
            <w:pPr>
              <w:pStyle w:val="13"/>
              <w:ind w:right="-111"/>
              <w:jc w:val="center"/>
              <w:rPr>
                <w:bCs/>
                <w:color w:val="000000"/>
                <w:sz w:val="16"/>
                <w:szCs w:val="16"/>
              </w:rPr>
            </w:pPr>
          </w:p>
        </w:tc>
        <w:tc>
          <w:tcPr>
            <w:tcW w:w="2127"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vMerge w:val="restart"/>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5.1</w:t>
            </w:r>
          </w:p>
        </w:tc>
        <w:tc>
          <w:tcPr>
            <w:tcW w:w="1254" w:type="dxa"/>
            <w:vMerge w:val="restart"/>
            <w:shd w:val="clear" w:color="auto" w:fill="auto"/>
          </w:tcPr>
          <w:p w:rsidR="0050460F" w:rsidRPr="00505757" w:rsidRDefault="0050460F" w:rsidP="0050460F">
            <w:pPr>
              <w:pStyle w:val="13"/>
              <w:ind w:right="-113"/>
              <w:jc w:val="center"/>
              <w:rPr>
                <w:bCs/>
                <w:color w:val="000000"/>
                <w:sz w:val="16"/>
                <w:szCs w:val="16"/>
              </w:rPr>
            </w:pPr>
            <w:r>
              <w:rPr>
                <w:bCs/>
                <w:color w:val="000000"/>
                <w:sz w:val="16"/>
                <w:szCs w:val="16"/>
              </w:rPr>
              <w:t>26.30.22.000</w:t>
            </w:r>
          </w:p>
        </w:tc>
        <w:tc>
          <w:tcPr>
            <w:tcW w:w="1854" w:type="dxa"/>
            <w:vMerge w:val="restart"/>
            <w:shd w:val="clear" w:color="auto" w:fill="auto"/>
          </w:tcPr>
          <w:p w:rsidR="0050460F" w:rsidRPr="00505757" w:rsidRDefault="0050460F" w:rsidP="0050460F">
            <w:pPr>
              <w:pStyle w:val="13"/>
              <w:ind w:right="-112"/>
              <w:jc w:val="center"/>
              <w:rPr>
                <w:bCs/>
                <w:color w:val="000000"/>
                <w:sz w:val="16"/>
                <w:szCs w:val="16"/>
              </w:rPr>
            </w:pPr>
            <w:r w:rsidRPr="003F2C27">
              <w:rPr>
                <w:bCs/>
                <w:color w:val="000000"/>
                <w:sz w:val="16"/>
                <w:szCs w:val="16"/>
              </w:rPr>
              <w:t>Мобильный телефон (смартфон)</w:t>
            </w: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97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2032" w:type="dxa"/>
            <w:shd w:val="clear" w:color="auto" w:fill="auto"/>
          </w:tcPr>
          <w:p w:rsidR="0050460F" w:rsidRDefault="0050460F" w:rsidP="0050460F">
            <w:pPr>
              <w:pStyle w:val="13"/>
              <w:ind w:right="-111"/>
              <w:jc w:val="center"/>
              <w:rPr>
                <w:bCs/>
                <w:color w:val="000000"/>
                <w:sz w:val="16"/>
                <w:szCs w:val="16"/>
              </w:rPr>
            </w:pPr>
            <w:r>
              <w:rPr>
                <w:bCs/>
                <w:color w:val="000000"/>
                <w:sz w:val="16"/>
                <w:szCs w:val="16"/>
              </w:rPr>
              <w:t>Поддерживаемые стандарты</w:t>
            </w: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1985" w:type="dxa"/>
            <w:shd w:val="clear" w:color="auto" w:fill="auto"/>
          </w:tcPr>
          <w:p w:rsidR="0050460F" w:rsidRDefault="0050460F" w:rsidP="0050460F">
            <w:pPr>
              <w:pStyle w:val="13"/>
              <w:ind w:right="-111"/>
              <w:jc w:val="center"/>
              <w:rPr>
                <w:bCs/>
                <w:color w:val="000000"/>
                <w:sz w:val="16"/>
                <w:szCs w:val="16"/>
              </w:rPr>
            </w:pPr>
            <w:r>
              <w:rPr>
                <w:bCs/>
                <w:color w:val="000000"/>
                <w:sz w:val="16"/>
                <w:szCs w:val="16"/>
              </w:rPr>
              <w:t>Поддерживаемые стандарты</w:t>
            </w:r>
          </w:p>
        </w:tc>
        <w:tc>
          <w:tcPr>
            <w:tcW w:w="2127"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r w:rsidRPr="0056127C">
              <w:rPr>
                <w:rFonts w:ascii="Times New Roman" w:hAnsi="Times New Roman" w:cs="Times New Roman"/>
                <w:sz w:val="16"/>
                <w:szCs w:val="16"/>
              </w:rPr>
              <w:t>GSM 900/1800/1900</w:t>
            </w: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505757" w:rsidRDefault="0050460F" w:rsidP="0050460F">
            <w:pPr>
              <w:pStyle w:val="13"/>
              <w:ind w:right="-113"/>
              <w:jc w:val="center"/>
              <w:rPr>
                <w:bCs/>
                <w:color w:val="000000"/>
                <w:sz w:val="16"/>
                <w:szCs w:val="16"/>
              </w:rPr>
            </w:pPr>
          </w:p>
        </w:tc>
        <w:tc>
          <w:tcPr>
            <w:tcW w:w="1854" w:type="dxa"/>
            <w:vMerge/>
            <w:shd w:val="clear" w:color="auto" w:fill="auto"/>
          </w:tcPr>
          <w:p w:rsidR="0050460F" w:rsidRPr="00505757" w:rsidRDefault="0050460F" w:rsidP="0050460F">
            <w:pPr>
              <w:pStyle w:val="13"/>
              <w:ind w:right="-112"/>
              <w:jc w:val="center"/>
              <w:rPr>
                <w:bCs/>
                <w:color w:val="000000"/>
                <w:sz w:val="16"/>
                <w:szCs w:val="16"/>
              </w:rPr>
            </w:pP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97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2032" w:type="dxa"/>
            <w:shd w:val="clear" w:color="auto" w:fill="auto"/>
          </w:tcPr>
          <w:p w:rsidR="0050460F" w:rsidRDefault="0050460F" w:rsidP="0050460F">
            <w:pPr>
              <w:pStyle w:val="13"/>
              <w:ind w:right="-111"/>
              <w:jc w:val="center"/>
              <w:rPr>
                <w:bCs/>
                <w:color w:val="000000"/>
                <w:sz w:val="16"/>
                <w:szCs w:val="16"/>
              </w:rPr>
            </w:pPr>
            <w:r>
              <w:rPr>
                <w:bCs/>
                <w:color w:val="000000"/>
                <w:sz w:val="16"/>
                <w:szCs w:val="16"/>
              </w:rPr>
              <w:t>Операционная система</w:t>
            </w: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1985" w:type="dxa"/>
            <w:shd w:val="clear" w:color="auto" w:fill="auto"/>
          </w:tcPr>
          <w:p w:rsidR="0050460F" w:rsidRDefault="0050460F" w:rsidP="0050460F">
            <w:pPr>
              <w:pStyle w:val="13"/>
              <w:ind w:right="-111"/>
              <w:jc w:val="center"/>
              <w:rPr>
                <w:bCs/>
                <w:color w:val="000000"/>
                <w:sz w:val="16"/>
                <w:szCs w:val="16"/>
              </w:rPr>
            </w:pPr>
            <w:r>
              <w:rPr>
                <w:bCs/>
                <w:color w:val="000000"/>
                <w:sz w:val="16"/>
                <w:szCs w:val="16"/>
              </w:rPr>
              <w:t>Операционная система</w:t>
            </w:r>
          </w:p>
        </w:tc>
        <w:tc>
          <w:tcPr>
            <w:tcW w:w="2127"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r w:rsidRPr="0056127C">
              <w:rPr>
                <w:rFonts w:ascii="Times New Roman" w:hAnsi="Times New Roman" w:cs="Times New Roman"/>
                <w:sz w:val="16"/>
                <w:szCs w:val="16"/>
              </w:rPr>
              <w:t>Android/IOS/Windows</w:t>
            </w: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505757" w:rsidRDefault="0050460F" w:rsidP="0050460F">
            <w:pPr>
              <w:pStyle w:val="13"/>
              <w:ind w:right="-113"/>
              <w:jc w:val="center"/>
              <w:rPr>
                <w:bCs/>
                <w:color w:val="000000"/>
                <w:sz w:val="16"/>
                <w:szCs w:val="16"/>
              </w:rPr>
            </w:pPr>
          </w:p>
        </w:tc>
        <w:tc>
          <w:tcPr>
            <w:tcW w:w="1854" w:type="dxa"/>
            <w:vMerge/>
            <w:shd w:val="clear" w:color="auto" w:fill="auto"/>
          </w:tcPr>
          <w:p w:rsidR="0050460F" w:rsidRPr="00505757" w:rsidRDefault="0050460F" w:rsidP="0050460F">
            <w:pPr>
              <w:pStyle w:val="13"/>
              <w:ind w:right="-112"/>
              <w:jc w:val="center"/>
              <w:rPr>
                <w:bCs/>
                <w:color w:val="000000"/>
                <w:sz w:val="16"/>
                <w:szCs w:val="16"/>
              </w:rPr>
            </w:pP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356</w:t>
            </w:r>
          </w:p>
        </w:tc>
        <w:tc>
          <w:tcPr>
            <w:tcW w:w="97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час</w:t>
            </w:r>
          </w:p>
        </w:tc>
        <w:tc>
          <w:tcPr>
            <w:tcW w:w="2032" w:type="dxa"/>
            <w:shd w:val="clear" w:color="auto" w:fill="auto"/>
          </w:tcPr>
          <w:p w:rsidR="0050460F" w:rsidRDefault="0050460F" w:rsidP="0050460F">
            <w:pPr>
              <w:pStyle w:val="13"/>
              <w:ind w:right="-111"/>
              <w:jc w:val="center"/>
              <w:rPr>
                <w:bCs/>
                <w:color w:val="000000"/>
                <w:sz w:val="16"/>
                <w:szCs w:val="16"/>
              </w:rPr>
            </w:pPr>
            <w:r>
              <w:rPr>
                <w:bCs/>
                <w:color w:val="000000"/>
                <w:sz w:val="16"/>
                <w:szCs w:val="16"/>
              </w:rPr>
              <w:t>Время работы</w:t>
            </w: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1985" w:type="dxa"/>
            <w:shd w:val="clear" w:color="auto" w:fill="auto"/>
          </w:tcPr>
          <w:p w:rsidR="0050460F" w:rsidRDefault="0050460F" w:rsidP="0050460F">
            <w:pPr>
              <w:pStyle w:val="13"/>
              <w:ind w:right="-111"/>
              <w:jc w:val="center"/>
              <w:rPr>
                <w:bCs/>
                <w:color w:val="000000"/>
                <w:sz w:val="16"/>
                <w:szCs w:val="16"/>
              </w:rPr>
            </w:pPr>
            <w:r>
              <w:rPr>
                <w:bCs/>
                <w:color w:val="000000"/>
                <w:sz w:val="16"/>
                <w:szCs w:val="16"/>
              </w:rPr>
              <w:t>Время работы</w:t>
            </w:r>
          </w:p>
        </w:tc>
        <w:tc>
          <w:tcPr>
            <w:tcW w:w="2127"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не менее 5</w:t>
            </w: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505757" w:rsidRDefault="0050460F" w:rsidP="0050460F">
            <w:pPr>
              <w:pStyle w:val="13"/>
              <w:ind w:right="-113"/>
              <w:jc w:val="center"/>
              <w:rPr>
                <w:bCs/>
                <w:color w:val="000000"/>
                <w:sz w:val="16"/>
                <w:szCs w:val="16"/>
              </w:rPr>
            </w:pPr>
          </w:p>
        </w:tc>
        <w:tc>
          <w:tcPr>
            <w:tcW w:w="1854" w:type="dxa"/>
            <w:vMerge/>
            <w:shd w:val="clear" w:color="auto" w:fill="auto"/>
          </w:tcPr>
          <w:p w:rsidR="0050460F" w:rsidRPr="00505757" w:rsidRDefault="0050460F" w:rsidP="0050460F">
            <w:pPr>
              <w:pStyle w:val="13"/>
              <w:ind w:right="-112"/>
              <w:jc w:val="center"/>
              <w:rPr>
                <w:bCs/>
                <w:color w:val="000000"/>
                <w:sz w:val="16"/>
                <w:szCs w:val="16"/>
              </w:rPr>
            </w:pP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97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2032" w:type="dxa"/>
            <w:shd w:val="clear" w:color="auto" w:fill="auto"/>
          </w:tcPr>
          <w:p w:rsidR="0050460F" w:rsidRDefault="0050460F" w:rsidP="0050460F">
            <w:pPr>
              <w:pStyle w:val="13"/>
              <w:ind w:right="-111"/>
              <w:jc w:val="center"/>
              <w:rPr>
                <w:bCs/>
                <w:color w:val="000000"/>
                <w:sz w:val="16"/>
                <w:szCs w:val="16"/>
              </w:rPr>
            </w:pPr>
            <w:r>
              <w:rPr>
                <w:bCs/>
                <w:color w:val="000000"/>
                <w:sz w:val="16"/>
                <w:szCs w:val="16"/>
              </w:rPr>
              <w:t xml:space="preserve">Метод управления </w:t>
            </w: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1985" w:type="dxa"/>
            <w:shd w:val="clear" w:color="auto" w:fill="auto"/>
          </w:tcPr>
          <w:p w:rsidR="0050460F" w:rsidRDefault="0050460F" w:rsidP="0050460F">
            <w:pPr>
              <w:pStyle w:val="13"/>
              <w:ind w:right="-111"/>
              <w:jc w:val="center"/>
              <w:rPr>
                <w:bCs/>
                <w:color w:val="000000"/>
                <w:sz w:val="16"/>
                <w:szCs w:val="16"/>
              </w:rPr>
            </w:pPr>
            <w:r>
              <w:rPr>
                <w:bCs/>
                <w:color w:val="000000"/>
                <w:sz w:val="16"/>
                <w:szCs w:val="16"/>
              </w:rPr>
              <w:t>Метод управления</w:t>
            </w:r>
          </w:p>
        </w:tc>
        <w:tc>
          <w:tcPr>
            <w:tcW w:w="2127"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r w:rsidRPr="0056127C">
              <w:rPr>
                <w:rFonts w:ascii="Times New Roman" w:hAnsi="Times New Roman" w:cs="Times New Roman"/>
                <w:sz w:val="16"/>
                <w:szCs w:val="16"/>
              </w:rPr>
              <w:t>сенсорный/кнопочный</w:t>
            </w: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505757" w:rsidRDefault="0050460F" w:rsidP="0050460F">
            <w:pPr>
              <w:pStyle w:val="13"/>
              <w:ind w:right="-113"/>
              <w:jc w:val="center"/>
              <w:rPr>
                <w:bCs/>
                <w:color w:val="000000"/>
                <w:sz w:val="16"/>
                <w:szCs w:val="16"/>
              </w:rPr>
            </w:pPr>
          </w:p>
        </w:tc>
        <w:tc>
          <w:tcPr>
            <w:tcW w:w="1854" w:type="dxa"/>
            <w:vMerge/>
            <w:shd w:val="clear" w:color="auto" w:fill="auto"/>
          </w:tcPr>
          <w:p w:rsidR="0050460F" w:rsidRPr="00505757" w:rsidRDefault="0050460F" w:rsidP="0050460F">
            <w:pPr>
              <w:pStyle w:val="13"/>
              <w:ind w:right="-112"/>
              <w:jc w:val="center"/>
              <w:rPr>
                <w:bCs/>
                <w:color w:val="000000"/>
                <w:sz w:val="16"/>
                <w:szCs w:val="16"/>
              </w:rPr>
            </w:pP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97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2032" w:type="dxa"/>
            <w:shd w:val="clear" w:color="auto" w:fill="auto"/>
          </w:tcPr>
          <w:p w:rsidR="0050460F" w:rsidRPr="00A16C00" w:rsidRDefault="0050460F" w:rsidP="0050460F">
            <w:pPr>
              <w:pStyle w:val="13"/>
              <w:ind w:right="-111"/>
              <w:jc w:val="center"/>
              <w:rPr>
                <w:bCs/>
                <w:color w:val="000000"/>
                <w:sz w:val="16"/>
                <w:szCs w:val="16"/>
              </w:rPr>
            </w:pPr>
            <w:r>
              <w:rPr>
                <w:bCs/>
                <w:color w:val="000000"/>
                <w:sz w:val="16"/>
                <w:szCs w:val="16"/>
              </w:rPr>
              <w:t xml:space="preserve">Количество </w:t>
            </w:r>
            <w:r>
              <w:rPr>
                <w:bCs/>
                <w:color w:val="000000"/>
                <w:sz w:val="16"/>
                <w:szCs w:val="16"/>
                <w:lang w:val="en-US"/>
              </w:rPr>
              <w:t>SIM</w:t>
            </w:r>
            <w:r>
              <w:rPr>
                <w:bCs/>
                <w:color w:val="000000"/>
                <w:sz w:val="16"/>
                <w:szCs w:val="16"/>
              </w:rPr>
              <w:t>-карт</w:t>
            </w: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1985" w:type="dxa"/>
            <w:shd w:val="clear" w:color="auto" w:fill="auto"/>
          </w:tcPr>
          <w:p w:rsidR="0050460F" w:rsidRPr="00A16C00" w:rsidRDefault="0050460F" w:rsidP="0050460F">
            <w:pPr>
              <w:pStyle w:val="13"/>
              <w:ind w:right="-111"/>
              <w:jc w:val="center"/>
              <w:rPr>
                <w:bCs/>
                <w:color w:val="000000"/>
                <w:sz w:val="16"/>
                <w:szCs w:val="16"/>
              </w:rPr>
            </w:pPr>
            <w:r>
              <w:rPr>
                <w:bCs/>
                <w:color w:val="000000"/>
                <w:sz w:val="16"/>
                <w:szCs w:val="16"/>
              </w:rPr>
              <w:t xml:space="preserve">Количество </w:t>
            </w:r>
            <w:r>
              <w:rPr>
                <w:bCs/>
                <w:color w:val="000000"/>
                <w:sz w:val="16"/>
                <w:szCs w:val="16"/>
                <w:lang w:val="en-US"/>
              </w:rPr>
              <w:t>SIM</w:t>
            </w:r>
            <w:r>
              <w:rPr>
                <w:bCs/>
                <w:color w:val="000000"/>
                <w:sz w:val="16"/>
                <w:szCs w:val="16"/>
              </w:rPr>
              <w:t>-карт</w:t>
            </w:r>
          </w:p>
        </w:tc>
        <w:tc>
          <w:tcPr>
            <w:tcW w:w="2127"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r w:rsidRPr="0056127C">
              <w:rPr>
                <w:rFonts w:ascii="Times New Roman" w:hAnsi="Times New Roman" w:cs="Times New Roman"/>
                <w:sz w:val="16"/>
                <w:szCs w:val="16"/>
              </w:rPr>
              <w:t>1 и более</w:t>
            </w: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505757" w:rsidRDefault="0050460F" w:rsidP="0050460F">
            <w:pPr>
              <w:pStyle w:val="13"/>
              <w:ind w:right="-113"/>
              <w:jc w:val="center"/>
              <w:rPr>
                <w:bCs/>
                <w:color w:val="000000"/>
                <w:sz w:val="16"/>
                <w:szCs w:val="16"/>
              </w:rPr>
            </w:pPr>
          </w:p>
        </w:tc>
        <w:tc>
          <w:tcPr>
            <w:tcW w:w="1854" w:type="dxa"/>
            <w:vMerge/>
            <w:shd w:val="clear" w:color="auto" w:fill="auto"/>
          </w:tcPr>
          <w:p w:rsidR="0050460F" w:rsidRPr="00505757" w:rsidRDefault="0050460F" w:rsidP="0050460F">
            <w:pPr>
              <w:pStyle w:val="13"/>
              <w:ind w:right="-112"/>
              <w:jc w:val="center"/>
              <w:rPr>
                <w:bCs/>
                <w:color w:val="000000"/>
                <w:sz w:val="16"/>
                <w:szCs w:val="16"/>
              </w:rPr>
            </w:pP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97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2032" w:type="dxa"/>
            <w:shd w:val="clear" w:color="auto" w:fill="auto"/>
          </w:tcPr>
          <w:p w:rsidR="0050460F" w:rsidRDefault="0050460F" w:rsidP="0050460F">
            <w:pPr>
              <w:pStyle w:val="13"/>
              <w:ind w:right="-111"/>
              <w:jc w:val="center"/>
              <w:rPr>
                <w:bCs/>
                <w:color w:val="000000"/>
                <w:sz w:val="16"/>
                <w:szCs w:val="16"/>
              </w:rPr>
            </w:pPr>
            <w:r>
              <w:rPr>
                <w:bCs/>
                <w:color w:val="000000"/>
                <w:sz w:val="16"/>
                <w:szCs w:val="16"/>
              </w:rPr>
              <w:t>Н</w:t>
            </w:r>
            <w:r w:rsidRPr="00A16C00">
              <w:rPr>
                <w:bCs/>
                <w:color w:val="000000"/>
                <w:sz w:val="16"/>
                <w:szCs w:val="16"/>
              </w:rPr>
              <w:t>аличие модулей и интерфейсов (Wi-Fi, Bluetooth, USB, GPS)</w:t>
            </w: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1985" w:type="dxa"/>
            <w:shd w:val="clear" w:color="auto" w:fill="auto"/>
          </w:tcPr>
          <w:p w:rsidR="0050460F" w:rsidRDefault="0050460F" w:rsidP="0050460F">
            <w:pPr>
              <w:pStyle w:val="13"/>
              <w:ind w:right="-111"/>
              <w:jc w:val="center"/>
              <w:rPr>
                <w:bCs/>
                <w:color w:val="000000"/>
                <w:sz w:val="16"/>
                <w:szCs w:val="16"/>
              </w:rPr>
            </w:pPr>
            <w:r>
              <w:rPr>
                <w:bCs/>
                <w:color w:val="000000"/>
                <w:sz w:val="16"/>
                <w:szCs w:val="16"/>
              </w:rPr>
              <w:t>Н</w:t>
            </w:r>
            <w:r w:rsidRPr="00A16C00">
              <w:rPr>
                <w:bCs/>
                <w:color w:val="000000"/>
                <w:sz w:val="16"/>
                <w:szCs w:val="16"/>
              </w:rPr>
              <w:t>аличие модулей и интерфейсов (Wi-Fi, Bluetooth, USB, GPS)</w:t>
            </w:r>
          </w:p>
        </w:tc>
        <w:tc>
          <w:tcPr>
            <w:tcW w:w="2127"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r w:rsidRPr="0056127C">
              <w:rPr>
                <w:rFonts w:ascii="Times New Roman" w:hAnsi="Times New Roman" w:cs="Times New Roman"/>
                <w:sz w:val="16"/>
                <w:szCs w:val="16"/>
              </w:rPr>
              <w:t xml:space="preserve">Wi-Fi, Bluetooth, GPS  </w:t>
            </w: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505757" w:rsidRDefault="0050460F" w:rsidP="0050460F">
            <w:pPr>
              <w:pStyle w:val="13"/>
              <w:ind w:right="-113"/>
              <w:jc w:val="center"/>
              <w:rPr>
                <w:bCs/>
                <w:color w:val="000000"/>
                <w:sz w:val="16"/>
                <w:szCs w:val="16"/>
              </w:rPr>
            </w:pPr>
          </w:p>
        </w:tc>
        <w:tc>
          <w:tcPr>
            <w:tcW w:w="1854" w:type="dxa"/>
            <w:vMerge/>
            <w:shd w:val="clear" w:color="auto" w:fill="auto"/>
          </w:tcPr>
          <w:p w:rsidR="0050460F" w:rsidRPr="00505757" w:rsidRDefault="0050460F" w:rsidP="0050460F">
            <w:pPr>
              <w:pStyle w:val="13"/>
              <w:ind w:right="-112"/>
              <w:jc w:val="center"/>
              <w:rPr>
                <w:bCs/>
                <w:color w:val="000000"/>
                <w:sz w:val="16"/>
                <w:szCs w:val="16"/>
              </w:rPr>
            </w:pP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97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2032" w:type="dxa"/>
            <w:shd w:val="clear" w:color="auto" w:fill="auto"/>
          </w:tcPr>
          <w:p w:rsidR="0050460F" w:rsidRDefault="0050460F" w:rsidP="0050460F">
            <w:pPr>
              <w:pStyle w:val="13"/>
              <w:ind w:right="-111"/>
              <w:jc w:val="center"/>
              <w:rPr>
                <w:bCs/>
                <w:color w:val="000000"/>
                <w:sz w:val="16"/>
                <w:szCs w:val="16"/>
              </w:rPr>
            </w:pPr>
            <w:r>
              <w:rPr>
                <w:bCs/>
                <w:color w:val="000000"/>
                <w:sz w:val="16"/>
                <w:szCs w:val="16"/>
              </w:rPr>
              <w:t>С</w:t>
            </w:r>
            <w:r w:rsidRPr="00A16C00">
              <w:rPr>
                <w:bCs/>
                <w:color w:val="000000"/>
                <w:sz w:val="16"/>
                <w:szCs w:val="16"/>
              </w:rPr>
              <w:t>тоимость годового владения оборудованием (включая договоры технической поддержки, обслуживания, сервисные договоры) из расчета на одного абонента</w:t>
            </w: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1985" w:type="dxa"/>
            <w:shd w:val="clear" w:color="auto" w:fill="auto"/>
          </w:tcPr>
          <w:p w:rsidR="0050460F" w:rsidRDefault="0050460F" w:rsidP="0050460F">
            <w:pPr>
              <w:pStyle w:val="13"/>
              <w:ind w:right="-111"/>
              <w:jc w:val="center"/>
              <w:rPr>
                <w:bCs/>
                <w:color w:val="000000"/>
                <w:sz w:val="16"/>
                <w:szCs w:val="16"/>
              </w:rPr>
            </w:pPr>
            <w:r>
              <w:rPr>
                <w:bCs/>
                <w:color w:val="000000"/>
                <w:sz w:val="16"/>
                <w:szCs w:val="16"/>
              </w:rPr>
              <w:t>С</w:t>
            </w:r>
            <w:r w:rsidRPr="00A16C00">
              <w:rPr>
                <w:bCs/>
                <w:color w:val="000000"/>
                <w:sz w:val="16"/>
                <w:szCs w:val="16"/>
              </w:rPr>
              <w:t>тоимость годового владения оборудованием (включая договоры технической поддержки, обслуживания, сервисные договоры) из расчета на одного абонента</w:t>
            </w:r>
          </w:p>
        </w:tc>
        <w:tc>
          <w:tcPr>
            <w:tcW w:w="2127"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Не предусмотрено</w:t>
            </w: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Height w:val="194"/>
        </w:trPr>
        <w:tc>
          <w:tcPr>
            <w:tcW w:w="435" w:type="dxa"/>
            <w:vMerge/>
            <w:tcBorders>
              <w:bottom w:val="single" w:sz="4" w:space="0" w:color="auto"/>
            </w:tcBorders>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tcBorders>
              <w:bottom w:val="single" w:sz="4" w:space="0" w:color="auto"/>
            </w:tcBorders>
            <w:shd w:val="clear" w:color="auto" w:fill="auto"/>
          </w:tcPr>
          <w:p w:rsidR="0050460F" w:rsidRPr="00505757" w:rsidRDefault="0050460F" w:rsidP="0050460F">
            <w:pPr>
              <w:pStyle w:val="13"/>
              <w:ind w:right="-113"/>
              <w:jc w:val="center"/>
              <w:rPr>
                <w:bCs/>
                <w:color w:val="000000"/>
                <w:sz w:val="16"/>
                <w:szCs w:val="16"/>
              </w:rPr>
            </w:pPr>
          </w:p>
        </w:tc>
        <w:tc>
          <w:tcPr>
            <w:tcW w:w="1854" w:type="dxa"/>
            <w:vMerge/>
            <w:tcBorders>
              <w:bottom w:val="single" w:sz="4" w:space="0" w:color="auto"/>
            </w:tcBorders>
            <w:shd w:val="clear" w:color="auto" w:fill="auto"/>
          </w:tcPr>
          <w:p w:rsidR="0050460F" w:rsidRPr="00505757" w:rsidRDefault="0050460F" w:rsidP="0050460F">
            <w:pPr>
              <w:pStyle w:val="13"/>
              <w:ind w:right="-112"/>
              <w:jc w:val="center"/>
              <w:rPr>
                <w:bCs/>
                <w:color w:val="000000"/>
                <w:sz w:val="16"/>
                <w:szCs w:val="16"/>
              </w:rPr>
            </w:pPr>
          </w:p>
        </w:tc>
        <w:tc>
          <w:tcPr>
            <w:tcW w:w="862" w:type="dxa"/>
            <w:vMerge w:val="restart"/>
            <w:tcBorders>
              <w:bottom w:val="single" w:sz="4" w:space="0" w:color="auto"/>
            </w:tcBorders>
            <w:shd w:val="clear" w:color="auto" w:fill="auto"/>
          </w:tcPr>
          <w:p w:rsidR="0050460F" w:rsidRPr="00505757" w:rsidRDefault="0050460F" w:rsidP="0050460F">
            <w:pPr>
              <w:pStyle w:val="ConsPlusNormal"/>
              <w:ind w:right="-87" w:firstLine="0"/>
              <w:jc w:val="center"/>
              <w:rPr>
                <w:rFonts w:ascii="Times New Roman" w:hAnsi="Times New Roman" w:cs="Times New Roman"/>
                <w:sz w:val="16"/>
                <w:szCs w:val="16"/>
              </w:rPr>
            </w:pPr>
            <w:r>
              <w:rPr>
                <w:rFonts w:ascii="Times New Roman" w:hAnsi="Times New Roman" w:cs="Times New Roman"/>
                <w:sz w:val="16"/>
                <w:szCs w:val="16"/>
              </w:rPr>
              <w:t>383</w:t>
            </w:r>
          </w:p>
        </w:tc>
        <w:tc>
          <w:tcPr>
            <w:tcW w:w="975" w:type="dxa"/>
            <w:vMerge w:val="restart"/>
            <w:tcBorders>
              <w:bottom w:val="single" w:sz="4" w:space="0" w:color="auto"/>
            </w:tcBorders>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рубль</w:t>
            </w:r>
          </w:p>
        </w:tc>
        <w:tc>
          <w:tcPr>
            <w:tcW w:w="2032" w:type="dxa"/>
            <w:vMerge w:val="restart"/>
            <w:tcBorders>
              <w:bottom w:val="single" w:sz="4" w:space="0" w:color="auto"/>
            </w:tcBorders>
            <w:shd w:val="clear" w:color="auto" w:fill="auto"/>
          </w:tcPr>
          <w:p w:rsidR="0050460F" w:rsidRDefault="0050460F" w:rsidP="0050460F">
            <w:pPr>
              <w:pStyle w:val="13"/>
              <w:ind w:right="-111"/>
              <w:jc w:val="center"/>
              <w:rPr>
                <w:bCs/>
                <w:color w:val="000000"/>
                <w:sz w:val="16"/>
                <w:szCs w:val="16"/>
              </w:rPr>
            </w:pPr>
            <w:r>
              <w:rPr>
                <w:bCs/>
                <w:color w:val="000000"/>
                <w:sz w:val="16"/>
                <w:szCs w:val="16"/>
              </w:rPr>
              <w:t>Предельная цена</w:t>
            </w:r>
          </w:p>
        </w:tc>
        <w:tc>
          <w:tcPr>
            <w:tcW w:w="1938" w:type="dxa"/>
            <w:vMerge w:val="restart"/>
            <w:tcBorders>
              <w:bottom w:val="single" w:sz="4" w:space="0" w:color="auto"/>
            </w:tcBorders>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1985" w:type="dxa"/>
            <w:tcBorders>
              <w:bottom w:val="single" w:sz="4" w:space="0" w:color="auto"/>
            </w:tcBorders>
            <w:shd w:val="clear" w:color="auto" w:fill="auto"/>
          </w:tcPr>
          <w:p w:rsidR="0050460F" w:rsidRPr="00000D81" w:rsidRDefault="0050460F" w:rsidP="0050460F">
            <w:pPr>
              <w:pStyle w:val="13"/>
              <w:ind w:right="-111"/>
              <w:jc w:val="center"/>
              <w:rPr>
                <w:b/>
                <w:sz w:val="16"/>
                <w:szCs w:val="16"/>
              </w:rPr>
            </w:pPr>
            <w:r w:rsidRPr="00000D81">
              <w:rPr>
                <w:b/>
                <w:bCs/>
                <w:color w:val="000000"/>
                <w:sz w:val="16"/>
                <w:szCs w:val="16"/>
              </w:rPr>
              <w:t>Предельная цена</w:t>
            </w:r>
          </w:p>
        </w:tc>
        <w:tc>
          <w:tcPr>
            <w:tcW w:w="2127" w:type="dxa"/>
            <w:tcBorders>
              <w:bottom w:val="single" w:sz="4" w:space="0" w:color="auto"/>
            </w:tcBorders>
            <w:shd w:val="clear" w:color="auto" w:fill="auto"/>
          </w:tcPr>
          <w:p w:rsidR="0050460F" w:rsidRPr="00000D81" w:rsidRDefault="0050460F" w:rsidP="0050460F">
            <w:pPr>
              <w:pStyle w:val="ConsPlusNormal"/>
              <w:ind w:firstLine="0"/>
              <w:jc w:val="center"/>
              <w:rPr>
                <w:rFonts w:ascii="Times New Roman" w:hAnsi="Times New Roman" w:cs="Times New Roman"/>
                <w:b/>
                <w:sz w:val="16"/>
                <w:szCs w:val="16"/>
              </w:rPr>
            </w:pPr>
            <w:r w:rsidRPr="00000D81">
              <w:rPr>
                <w:rFonts w:ascii="Times New Roman" w:hAnsi="Times New Roman" w:cs="Times New Roman"/>
                <w:b/>
                <w:sz w:val="16"/>
                <w:szCs w:val="16"/>
              </w:rPr>
              <w:t>не более 15000,00</w:t>
            </w:r>
          </w:p>
        </w:tc>
        <w:tc>
          <w:tcPr>
            <w:tcW w:w="992" w:type="dxa"/>
            <w:tcBorders>
              <w:bottom w:val="single" w:sz="4" w:space="0" w:color="auto"/>
            </w:tcBorders>
            <w:shd w:val="clear" w:color="auto" w:fill="auto"/>
          </w:tcPr>
          <w:p w:rsidR="0050460F" w:rsidRPr="00000D81" w:rsidRDefault="0050460F" w:rsidP="0050460F">
            <w:pPr>
              <w:pStyle w:val="ConsPlusNormal"/>
              <w:ind w:firstLine="0"/>
              <w:jc w:val="center"/>
              <w:rPr>
                <w:rFonts w:ascii="Times New Roman" w:hAnsi="Times New Roman" w:cs="Times New Roman"/>
                <w:b/>
                <w:sz w:val="16"/>
                <w:szCs w:val="16"/>
              </w:rPr>
            </w:pPr>
          </w:p>
        </w:tc>
        <w:tc>
          <w:tcPr>
            <w:tcW w:w="865" w:type="dxa"/>
            <w:gridSpan w:val="2"/>
            <w:tcBorders>
              <w:bottom w:val="single" w:sz="4" w:space="0" w:color="auto"/>
            </w:tcBorders>
            <w:shd w:val="clear" w:color="auto" w:fill="auto"/>
          </w:tcPr>
          <w:p w:rsidR="0050460F" w:rsidRPr="00000D81" w:rsidRDefault="0050460F" w:rsidP="0050460F">
            <w:pPr>
              <w:pStyle w:val="ConsPlusNormal"/>
              <w:ind w:firstLine="0"/>
              <w:jc w:val="center"/>
              <w:rPr>
                <w:rFonts w:ascii="Times New Roman" w:hAnsi="Times New Roman" w:cs="Times New Roman"/>
                <w:b/>
                <w:sz w:val="16"/>
                <w:szCs w:val="16"/>
              </w:rPr>
            </w:pPr>
          </w:p>
        </w:tc>
      </w:tr>
      <w:tr w:rsidR="0050460F" w:rsidRPr="00505757" w:rsidTr="0050460F">
        <w:trPr>
          <w:gridAfter w:val="1"/>
          <w:wAfter w:w="13" w:type="dxa"/>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505757" w:rsidRDefault="0050460F" w:rsidP="0050460F">
            <w:pPr>
              <w:pStyle w:val="13"/>
              <w:ind w:right="-113"/>
              <w:jc w:val="center"/>
              <w:rPr>
                <w:bCs/>
                <w:color w:val="000000"/>
                <w:sz w:val="16"/>
                <w:szCs w:val="16"/>
              </w:rPr>
            </w:pPr>
          </w:p>
        </w:tc>
        <w:tc>
          <w:tcPr>
            <w:tcW w:w="1854" w:type="dxa"/>
            <w:vMerge/>
            <w:shd w:val="clear" w:color="auto" w:fill="auto"/>
          </w:tcPr>
          <w:p w:rsidR="0050460F" w:rsidRPr="00505757" w:rsidRDefault="0050460F" w:rsidP="0050460F">
            <w:pPr>
              <w:pStyle w:val="13"/>
              <w:ind w:right="-112"/>
              <w:jc w:val="center"/>
              <w:rPr>
                <w:bCs/>
                <w:color w:val="000000"/>
                <w:sz w:val="16"/>
                <w:szCs w:val="16"/>
              </w:rPr>
            </w:pPr>
          </w:p>
        </w:tc>
        <w:tc>
          <w:tcPr>
            <w:tcW w:w="862"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97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2032" w:type="dxa"/>
            <w:vMerge/>
            <w:shd w:val="clear" w:color="auto" w:fill="auto"/>
          </w:tcPr>
          <w:p w:rsidR="0050460F" w:rsidRDefault="0050460F" w:rsidP="0050460F">
            <w:pPr>
              <w:pStyle w:val="13"/>
              <w:ind w:right="-111"/>
              <w:jc w:val="center"/>
              <w:rPr>
                <w:bCs/>
                <w:color w:val="000000"/>
                <w:sz w:val="16"/>
                <w:szCs w:val="16"/>
              </w:rPr>
            </w:pPr>
          </w:p>
        </w:tc>
        <w:tc>
          <w:tcPr>
            <w:tcW w:w="1938" w:type="dxa"/>
            <w:vMerge/>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5969" w:type="dxa"/>
            <w:gridSpan w:val="5"/>
            <w:shd w:val="clear" w:color="auto" w:fill="auto"/>
          </w:tcPr>
          <w:p w:rsidR="0050460F" w:rsidRPr="00000D81" w:rsidRDefault="0050460F" w:rsidP="0050460F">
            <w:pPr>
              <w:pStyle w:val="ConsPlusNormal"/>
              <w:ind w:firstLine="0"/>
              <w:jc w:val="center"/>
              <w:rPr>
                <w:rFonts w:ascii="Times New Roman" w:hAnsi="Times New Roman" w:cs="Times New Roman"/>
                <w:b/>
                <w:sz w:val="16"/>
                <w:szCs w:val="16"/>
              </w:rPr>
            </w:pPr>
            <w:r w:rsidRPr="00000D81">
              <w:rPr>
                <w:rFonts w:ascii="Times New Roman" w:hAnsi="Times New Roman" w:cs="Times New Roman"/>
                <w:b/>
                <w:sz w:val="16"/>
                <w:szCs w:val="16"/>
              </w:rPr>
              <w:t xml:space="preserve">Глава района, председатель совета депутатов </w:t>
            </w:r>
            <w:r>
              <w:rPr>
                <w:rFonts w:ascii="Times New Roman" w:hAnsi="Times New Roman" w:cs="Times New Roman"/>
                <w:b/>
                <w:sz w:val="16"/>
                <w:szCs w:val="16"/>
              </w:rPr>
              <w:t>Чистоозерного</w:t>
            </w:r>
            <w:r w:rsidRPr="00000D81">
              <w:rPr>
                <w:rFonts w:ascii="Times New Roman" w:hAnsi="Times New Roman" w:cs="Times New Roman"/>
                <w:b/>
                <w:sz w:val="16"/>
                <w:szCs w:val="16"/>
              </w:rPr>
              <w:t xml:space="preserve"> района</w:t>
            </w:r>
          </w:p>
        </w:tc>
      </w:tr>
      <w:tr w:rsidR="0050460F" w:rsidRPr="00505757" w:rsidTr="0050460F">
        <w:trPr>
          <w:gridAfter w:val="1"/>
          <w:wAfter w:w="13" w:type="dxa"/>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505757" w:rsidRDefault="0050460F" w:rsidP="0050460F">
            <w:pPr>
              <w:pStyle w:val="13"/>
              <w:ind w:right="-113"/>
              <w:jc w:val="center"/>
              <w:rPr>
                <w:bCs/>
                <w:color w:val="000000"/>
                <w:sz w:val="16"/>
                <w:szCs w:val="16"/>
              </w:rPr>
            </w:pPr>
          </w:p>
        </w:tc>
        <w:tc>
          <w:tcPr>
            <w:tcW w:w="1854" w:type="dxa"/>
            <w:vMerge/>
            <w:shd w:val="clear" w:color="auto" w:fill="auto"/>
          </w:tcPr>
          <w:p w:rsidR="0050460F" w:rsidRPr="00505757" w:rsidRDefault="0050460F" w:rsidP="0050460F">
            <w:pPr>
              <w:pStyle w:val="13"/>
              <w:ind w:right="-112"/>
              <w:jc w:val="center"/>
              <w:rPr>
                <w:bCs/>
                <w:color w:val="000000"/>
                <w:sz w:val="16"/>
                <w:szCs w:val="16"/>
              </w:rPr>
            </w:pPr>
          </w:p>
        </w:tc>
        <w:tc>
          <w:tcPr>
            <w:tcW w:w="862"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97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2032" w:type="dxa"/>
            <w:vMerge/>
            <w:shd w:val="clear" w:color="auto" w:fill="auto"/>
          </w:tcPr>
          <w:p w:rsidR="0050460F" w:rsidRDefault="0050460F" w:rsidP="0050460F">
            <w:pPr>
              <w:pStyle w:val="13"/>
              <w:ind w:right="-111"/>
              <w:jc w:val="center"/>
              <w:rPr>
                <w:bCs/>
                <w:color w:val="000000"/>
                <w:sz w:val="16"/>
                <w:szCs w:val="16"/>
              </w:rPr>
            </w:pPr>
          </w:p>
        </w:tc>
        <w:tc>
          <w:tcPr>
            <w:tcW w:w="1938" w:type="dxa"/>
            <w:vMerge/>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1985" w:type="dxa"/>
            <w:shd w:val="clear" w:color="auto" w:fill="auto"/>
          </w:tcPr>
          <w:p w:rsidR="0050460F" w:rsidRPr="00000D81" w:rsidRDefault="0050460F" w:rsidP="0050460F">
            <w:pPr>
              <w:pStyle w:val="13"/>
              <w:ind w:right="-111"/>
              <w:jc w:val="center"/>
              <w:rPr>
                <w:b/>
                <w:bCs/>
                <w:color w:val="000000"/>
                <w:sz w:val="16"/>
                <w:szCs w:val="16"/>
              </w:rPr>
            </w:pPr>
            <w:r w:rsidRPr="00000D81">
              <w:rPr>
                <w:b/>
                <w:bCs/>
                <w:color w:val="000000"/>
                <w:sz w:val="16"/>
                <w:szCs w:val="16"/>
              </w:rPr>
              <w:t>Предельная цена</w:t>
            </w:r>
          </w:p>
        </w:tc>
        <w:tc>
          <w:tcPr>
            <w:tcW w:w="2127" w:type="dxa"/>
            <w:shd w:val="clear" w:color="auto" w:fill="auto"/>
          </w:tcPr>
          <w:p w:rsidR="0050460F" w:rsidRPr="00000D81" w:rsidRDefault="0050460F" w:rsidP="0050460F">
            <w:pPr>
              <w:pStyle w:val="ConsPlusNormal"/>
              <w:ind w:firstLine="0"/>
              <w:jc w:val="center"/>
              <w:rPr>
                <w:rFonts w:ascii="Times New Roman" w:hAnsi="Times New Roman" w:cs="Times New Roman"/>
                <w:b/>
                <w:sz w:val="16"/>
                <w:szCs w:val="16"/>
              </w:rPr>
            </w:pPr>
            <w:r>
              <w:rPr>
                <w:rFonts w:ascii="Times New Roman" w:hAnsi="Times New Roman" w:cs="Times New Roman"/>
                <w:b/>
                <w:sz w:val="16"/>
                <w:szCs w:val="16"/>
              </w:rPr>
              <w:t>не более 12000</w:t>
            </w:r>
            <w:r w:rsidRPr="00000D81">
              <w:rPr>
                <w:rFonts w:ascii="Times New Roman" w:hAnsi="Times New Roman" w:cs="Times New Roman"/>
                <w:b/>
                <w:sz w:val="16"/>
                <w:szCs w:val="16"/>
              </w:rPr>
              <w:t>,00</w:t>
            </w:r>
          </w:p>
        </w:tc>
        <w:tc>
          <w:tcPr>
            <w:tcW w:w="992" w:type="dxa"/>
            <w:shd w:val="clear" w:color="auto" w:fill="auto"/>
          </w:tcPr>
          <w:p w:rsidR="0050460F" w:rsidRPr="00000D81" w:rsidRDefault="0050460F" w:rsidP="0050460F">
            <w:pPr>
              <w:pStyle w:val="ConsPlusNormal"/>
              <w:ind w:firstLine="0"/>
              <w:jc w:val="center"/>
              <w:rPr>
                <w:rFonts w:ascii="Times New Roman" w:hAnsi="Times New Roman" w:cs="Times New Roman"/>
                <w:b/>
                <w:sz w:val="16"/>
                <w:szCs w:val="16"/>
              </w:rPr>
            </w:pPr>
          </w:p>
        </w:tc>
        <w:tc>
          <w:tcPr>
            <w:tcW w:w="865" w:type="dxa"/>
            <w:gridSpan w:val="2"/>
            <w:shd w:val="clear" w:color="auto" w:fill="auto"/>
          </w:tcPr>
          <w:p w:rsidR="0050460F" w:rsidRPr="00000D81" w:rsidRDefault="0050460F" w:rsidP="0050460F">
            <w:pPr>
              <w:pStyle w:val="ConsPlusNormal"/>
              <w:ind w:firstLine="0"/>
              <w:jc w:val="center"/>
              <w:rPr>
                <w:rFonts w:ascii="Times New Roman" w:hAnsi="Times New Roman" w:cs="Times New Roman"/>
                <w:b/>
                <w:sz w:val="16"/>
                <w:szCs w:val="16"/>
              </w:rPr>
            </w:pPr>
          </w:p>
        </w:tc>
      </w:tr>
      <w:tr w:rsidR="0050460F" w:rsidRPr="00505757" w:rsidTr="0050460F">
        <w:trPr>
          <w:gridAfter w:val="1"/>
          <w:wAfter w:w="13" w:type="dxa"/>
        </w:trPr>
        <w:tc>
          <w:tcPr>
            <w:tcW w:w="435" w:type="dxa"/>
            <w:vMerge/>
            <w:shd w:val="clear" w:color="auto" w:fill="auto"/>
          </w:tcPr>
          <w:p w:rsidR="0050460F"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Default="0050460F" w:rsidP="0050460F">
            <w:pPr>
              <w:pStyle w:val="13"/>
              <w:ind w:right="-113"/>
              <w:jc w:val="center"/>
              <w:rPr>
                <w:bCs/>
                <w:color w:val="000000"/>
                <w:sz w:val="16"/>
                <w:szCs w:val="16"/>
              </w:rPr>
            </w:pPr>
          </w:p>
        </w:tc>
        <w:tc>
          <w:tcPr>
            <w:tcW w:w="1854" w:type="dxa"/>
            <w:vMerge/>
            <w:shd w:val="clear" w:color="auto" w:fill="auto"/>
          </w:tcPr>
          <w:p w:rsidR="0050460F" w:rsidRDefault="0050460F" w:rsidP="0050460F">
            <w:pPr>
              <w:pStyle w:val="13"/>
              <w:ind w:right="-112"/>
              <w:jc w:val="center"/>
              <w:rPr>
                <w:sz w:val="14"/>
                <w:szCs w:val="14"/>
              </w:rPr>
            </w:pPr>
          </w:p>
        </w:tc>
        <w:tc>
          <w:tcPr>
            <w:tcW w:w="862" w:type="dxa"/>
            <w:vMerge/>
            <w:shd w:val="clear" w:color="auto" w:fill="auto"/>
          </w:tcPr>
          <w:p w:rsidR="0050460F" w:rsidRDefault="0050460F" w:rsidP="0050460F">
            <w:pPr>
              <w:pStyle w:val="ConsPlusNormal"/>
              <w:ind w:firstLine="0"/>
              <w:jc w:val="center"/>
              <w:rPr>
                <w:rFonts w:ascii="Times New Roman" w:hAnsi="Times New Roman" w:cs="Times New Roman"/>
                <w:sz w:val="16"/>
                <w:szCs w:val="16"/>
              </w:rPr>
            </w:pPr>
          </w:p>
        </w:tc>
        <w:tc>
          <w:tcPr>
            <w:tcW w:w="975" w:type="dxa"/>
            <w:vMerge/>
            <w:shd w:val="clear" w:color="auto" w:fill="auto"/>
          </w:tcPr>
          <w:p w:rsidR="0050460F" w:rsidRDefault="0050460F" w:rsidP="0050460F">
            <w:pPr>
              <w:pStyle w:val="ConsPlusNormal"/>
              <w:ind w:firstLine="0"/>
              <w:jc w:val="center"/>
              <w:rPr>
                <w:rFonts w:ascii="Times New Roman" w:hAnsi="Times New Roman" w:cs="Times New Roman"/>
                <w:sz w:val="16"/>
                <w:szCs w:val="16"/>
              </w:rPr>
            </w:pPr>
          </w:p>
        </w:tc>
        <w:tc>
          <w:tcPr>
            <w:tcW w:w="2032" w:type="dxa"/>
            <w:vMerge/>
            <w:shd w:val="clear" w:color="auto" w:fill="auto"/>
          </w:tcPr>
          <w:p w:rsidR="0050460F" w:rsidRDefault="0050460F" w:rsidP="0050460F">
            <w:pPr>
              <w:pStyle w:val="13"/>
              <w:ind w:right="-111"/>
              <w:jc w:val="center"/>
              <w:rPr>
                <w:bCs/>
                <w:color w:val="000000"/>
                <w:sz w:val="16"/>
                <w:szCs w:val="16"/>
              </w:rPr>
            </w:pPr>
          </w:p>
        </w:tc>
        <w:tc>
          <w:tcPr>
            <w:tcW w:w="1938" w:type="dxa"/>
            <w:vMerge/>
            <w:shd w:val="clear" w:color="auto" w:fill="auto"/>
          </w:tcPr>
          <w:p w:rsidR="0050460F" w:rsidRDefault="0050460F" w:rsidP="0050460F">
            <w:pPr>
              <w:pStyle w:val="ConsPlusNormal"/>
              <w:ind w:firstLine="0"/>
              <w:jc w:val="center"/>
              <w:rPr>
                <w:rFonts w:ascii="Times New Roman" w:hAnsi="Times New Roman" w:cs="Times New Roman"/>
                <w:sz w:val="16"/>
                <w:szCs w:val="16"/>
              </w:rPr>
            </w:pPr>
          </w:p>
        </w:tc>
        <w:tc>
          <w:tcPr>
            <w:tcW w:w="5969" w:type="dxa"/>
            <w:gridSpan w:val="5"/>
            <w:shd w:val="clear" w:color="auto" w:fill="auto"/>
          </w:tcPr>
          <w:p w:rsidR="0050460F" w:rsidRPr="00000D81" w:rsidRDefault="0050460F" w:rsidP="0050460F">
            <w:pPr>
              <w:pStyle w:val="ConsPlusNormal"/>
              <w:ind w:firstLine="0"/>
              <w:jc w:val="center"/>
              <w:rPr>
                <w:rFonts w:ascii="Times New Roman" w:hAnsi="Times New Roman" w:cs="Times New Roman"/>
                <w:b/>
                <w:sz w:val="16"/>
                <w:szCs w:val="16"/>
              </w:rPr>
            </w:pPr>
            <w:r w:rsidRPr="00000D81">
              <w:rPr>
                <w:rFonts w:ascii="Times New Roman" w:hAnsi="Times New Roman" w:cs="Times New Roman"/>
                <w:b/>
                <w:sz w:val="16"/>
                <w:szCs w:val="16"/>
              </w:rPr>
              <w:t>Заместитель главы администрации, управляющий делами администрации, руководители и заместители руководителей учреждений и предприятий</w:t>
            </w:r>
          </w:p>
        </w:tc>
      </w:tr>
      <w:tr w:rsidR="0050460F" w:rsidRPr="00505757" w:rsidTr="0050460F">
        <w:trPr>
          <w:gridAfter w:val="1"/>
          <w:wAfter w:w="13" w:type="dxa"/>
        </w:trPr>
        <w:tc>
          <w:tcPr>
            <w:tcW w:w="435" w:type="dxa"/>
            <w:vMerge/>
            <w:shd w:val="clear" w:color="auto" w:fill="auto"/>
          </w:tcPr>
          <w:p w:rsidR="0050460F"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Default="0050460F" w:rsidP="0050460F">
            <w:pPr>
              <w:pStyle w:val="13"/>
              <w:ind w:right="-113"/>
              <w:jc w:val="center"/>
              <w:rPr>
                <w:bCs/>
                <w:color w:val="000000"/>
                <w:sz w:val="16"/>
                <w:szCs w:val="16"/>
              </w:rPr>
            </w:pPr>
          </w:p>
        </w:tc>
        <w:tc>
          <w:tcPr>
            <w:tcW w:w="1854" w:type="dxa"/>
            <w:vMerge/>
            <w:shd w:val="clear" w:color="auto" w:fill="auto"/>
          </w:tcPr>
          <w:p w:rsidR="0050460F" w:rsidRDefault="0050460F" w:rsidP="0050460F">
            <w:pPr>
              <w:pStyle w:val="13"/>
              <w:ind w:right="-112"/>
              <w:jc w:val="center"/>
              <w:rPr>
                <w:sz w:val="14"/>
                <w:szCs w:val="14"/>
              </w:rPr>
            </w:pPr>
          </w:p>
        </w:tc>
        <w:tc>
          <w:tcPr>
            <w:tcW w:w="862" w:type="dxa"/>
            <w:vMerge/>
            <w:shd w:val="clear" w:color="auto" w:fill="auto"/>
          </w:tcPr>
          <w:p w:rsidR="0050460F" w:rsidRDefault="0050460F" w:rsidP="0050460F">
            <w:pPr>
              <w:pStyle w:val="ConsPlusNormal"/>
              <w:ind w:firstLine="0"/>
              <w:jc w:val="center"/>
              <w:rPr>
                <w:rFonts w:ascii="Times New Roman" w:hAnsi="Times New Roman" w:cs="Times New Roman"/>
                <w:sz w:val="16"/>
                <w:szCs w:val="16"/>
              </w:rPr>
            </w:pPr>
          </w:p>
        </w:tc>
        <w:tc>
          <w:tcPr>
            <w:tcW w:w="975" w:type="dxa"/>
            <w:vMerge/>
            <w:shd w:val="clear" w:color="auto" w:fill="auto"/>
          </w:tcPr>
          <w:p w:rsidR="0050460F" w:rsidRDefault="0050460F" w:rsidP="0050460F">
            <w:pPr>
              <w:pStyle w:val="ConsPlusNormal"/>
              <w:ind w:firstLine="0"/>
              <w:jc w:val="center"/>
              <w:rPr>
                <w:rFonts w:ascii="Times New Roman" w:hAnsi="Times New Roman" w:cs="Times New Roman"/>
                <w:sz w:val="16"/>
                <w:szCs w:val="16"/>
              </w:rPr>
            </w:pPr>
          </w:p>
        </w:tc>
        <w:tc>
          <w:tcPr>
            <w:tcW w:w="2032" w:type="dxa"/>
            <w:vMerge/>
            <w:shd w:val="clear" w:color="auto" w:fill="auto"/>
          </w:tcPr>
          <w:p w:rsidR="0050460F" w:rsidRDefault="0050460F" w:rsidP="0050460F">
            <w:pPr>
              <w:pStyle w:val="13"/>
              <w:ind w:right="-111"/>
              <w:jc w:val="center"/>
              <w:rPr>
                <w:bCs/>
                <w:color w:val="000000"/>
                <w:sz w:val="16"/>
                <w:szCs w:val="16"/>
              </w:rPr>
            </w:pPr>
          </w:p>
        </w:tc>
        <w:tc>
          <w:tcPr>
            <w:tcW w:w="1938" w:type="dxa"/>
            <w:vMerge/>
            <w:shd w:val="clear" w:color="auto" w:fill="auto"/>
          </w:tcPr>
          <w:p w:rsidR="0050460F" w:rsidRDefault="0050460F" w:rsidP="0050460F">
            <w:pPr>
              <w:pStyle w:val="ConsPlusNormal"/>
              <w:ind w:firstLine="0"/>
              <w:jc w:val="center"/>
              <w:rPr>
                <w:rFonts w:ascii="Times New Roman" w:hAnsi="Times New Roman" w:cs="Times New Roman"/>
                <w:sz w:val="16"/>
                <w:szCs w:val="16"/>
              </w:rPr>
            </w:pPr>
          </w:p>
        </w:tc>
        <w:tc>
          <w:tcPr>
            <w:tcW w:w="1985" w:type="dxa"/>
            <w:shd w:val="clear" w:color="auto" w:fill="auto"/>
          </w:tcPr>
          <w:p w:rsidR="0050460F" w:rsidRPr="00000D81" w:rsidRDefault="0050460F" w:rsidP="0050460F">
            <w:pPr>
              <w:pStyle w:val="13"/>
              <w:ind w:right="-111"/>
              <w:jc w:val="center"/>
              <w:rPr>
                <w:b/>
                <w:bCs/>
                <w:color w:val="000000"/>
                <w:sz w:val="16"/>
                <w:szCs w:val="16"/>
              </w:rPr>
            </w:pPr>
            <w:r w:rsidRPr="00000D81">
              <w:rPr>
                <w:b/>
                <w:bCs/>
                <w:color w:val="000000"/>
                <w:sz w:val="16"/>
                <w:szCs w:val="16"/>
              </w:rPr>
              <w:t>Предельная цена</w:t>
            </w:r>
          </w:p>
        </w:tc>
        <w:tc>
          <w:tcPr>
            <w:tcW w:w="2127" w:type="dxa"/>
            <w:shd w:val="clear" w:color="auto" w:fill="auto"/>
          </w:tcPr>
          <w:p w:rsidR="0050460F" w:rsidRPr="00000D81" w:rsidRDefault="0050460F" w:rsidP="0050460F">
            <w:pPr>
              <w:pStyle w:val="ConsPlusNormal"/>
              <w:ind w:firstLine="0"/>
              <w:jc w:val="center"/>
              <w:rPr>
                <w:rFonts w:ascii="Times New Roman" w:hAnsi="Times New Roman" w:cs="Times New Roman"/>
                <w:b/>
                <w:sz w:val="16"/>
                <w:szCs w:val="16"/>
              </w:rPr>
            </w:pPr>
            <w:r>
              <w:rPr>
                <w:rFonts w:ascii="Times New Roman" w:hAnsi="Times New Roman" w:cs="Times New Roman"/>
                <w:b/>
                <w:sz w:val="16"/>
                <w:szCs w:val="16"/>
              </w:rPr>
              <w:t>н</w:t>
            </w:r>
            <w:r w:rsidRPr="00000D81">
              <w:rPr>
                <w:rFonts w:ascii="Times New Roman" w:hAnsi="Times New Roman" w:cs="Times New Roman"/>
                <w:b/>
                <w:sz w:val="16"/>
                <w:szCs w:val="16"/>
              </w:rPr>
              <w:t>е более 10000,00</w:t>
            </w:r>
          </w:p>
        </w:tc>
        <w:tc>
          <w:tcPr>
            <w:tcW w:w="992" w:type="dxa"/>
            <w:shd w:val="clear" w:color="auto" w:fill="auto"/>
          </w:tcPr>
          <w:p w:rsidR="0050460F" w:rsidRPr="00000D81" w:rsidRDefault="0050460F" w:rsidP="0050460F">
            <w:pPr>
              <w:pStyle w:val="ConsPlusNormal"/>
              <w:ind w:firstLine="0"/>
              <w:jc w:val="center"/>
              <w:rPr>
                <w:rFonts w:ascii="Times New Roman" w:hAnsi="Times New Roman" w:cs="Times New Roman"/>
                <w:b/>
                <w:sz w:val="16"/>
                <w:szCs w:val="16"/>
              </w:rPr>
            </w:pPr>
          </w:p>
        </w:tc>
        <w:tc>
          <w:tcPr>
            <w:tcW w:w="865" w:type="dxa"/>
            <w:gridSpan w:val="2"/>
            <w:shd w:val="clear" w:color="auto" w:fill="auto"/>
          </w:tcPr>
          <w:p w:rsidR="0050460F" w:rsidRPr="00000D81" w:rsidRDefault="0050460F" w:rsidP="0050460F">
            <w:pPr>
              <w:pStyle w:val="ConsPlusNormal"/>
              <w:ind w:firstLine="0"/>
              <w:jc w:val="center"/>
              <w:rPr>
                <w:rFonts w:ascii="Times New Roman" w:hAnsi="Times New Roman" w:cs="Times New Roman"/>
                <w:b/>
                <w:sz w:val="16"/>
                <w:szCs w:val="16"/>
              </w:rPr>
            </w:pPr>
          </w:p>
        </w:tc>
      </w:tr>
      <w:tr w:rsidR="0050460F" w:rsidRPr="00505757" w:rsidTr="0050460F">
        <w:trPr>
          <w:gridAfter w:val="1"/>
          <w:wAfter w:w="13" w:type="dxa"/>
        </w:trPr>
        <w:tc>
          <w:tcPr>
            <w:tcW w:w="435" w:type="dxa"/>
            <w:vMerge/>
            <w:shd w:val="clear" w:color="auto" w:fill="auto"/>
          </w:tcPr>
          <w:p w:rsidR="0050460F"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Default="0050460F" w:rsidP="0050460F">
            <w:pPr>
              <w:pStyle w:val="13"/>
              <w:ind w:right="-113"/>
              <w:jc w:val="center"/>
              <w:rPr>
                <w:bCs/>
                <w:color w:val="000000"/>
                <w:sz w:val="16"/>
                <w:szCs w:val="16"/>
              </w:rPr>
            </w:pPr>
          </w:p>
        </w:tc>
        <w:tc>
          <w:tcPr>
            <w:tcW w:w="1854" w:type="dxa"/>
            <w:vMerge/>
            <w:shd w:val="clear" w:color="auto" w:fill="auto"/>
          </w:tcPr>
          <w:p w:rsidR="0050460F" w:rsidRDefault="0050460F" w:rsidP="0050460F">
            <w:pPr>
              <w:pStyle w:val="13"/>
              <w:ind w:right="-112"/>
              <w:jc w:val="center"/>
              <w:rPr>
                <w:sz w:val="14"/>
                <w:szCs w:val="14"/>
              </w:rPr>
            </w:pPr>
          </w:p>
        </w:tc>
        <w:tc>
          <w:tcPr>
            <w:tcW w:w="862" w:type="dxa"/>
            <w:vMerge/>
            <w:shd w:val="clear" w:color="auto" w:fill="auto"/>
          </w:tcPr>
          <w:p w:rsidR="0050460F" w:rsidRDefault="0050460F" w:rsidP="0050460F">
            <w:pPr>
              <w:pStyle w:val="ConsPlusNormal"/>
              <w:ind w:firstLine="0"/>
              <w:jc w:val="center"/>
              <w:rPr>
                <w:rFonts w:ascii="Times New Roman" w:hAnsi="Times New Roman" w:cs="Times New Roman"/>
                <w:sz w:val="16"/>
                <w:szCs w:val="16"/>
              </w:rPr>
            </w:pPr>
          </w:p>
        </w:tc>
        <w:tc>
          <w:tcPr>
            <w:tcW w:w="975" w:type="dxa"/>
            <w:vMerge/>
            <w:shd w:val="clear" w:color="auto" w:fill="auto"/>
          </w:tcPr>
          <w:p w:rsidR="0050460F" w:rsidRDefault="0050460F" w:rsidP="0050460F">
            <w:pPr>
              <w:pStyle w:val="ConsPlusNormal"/>
              <w:ind w:firstLine="0"/>
              <w:jc w:val="center"/>
              <w:rPr>
                <w:rFonts w:ascii="Times New Roman" w:hAnsi="Times New Roman" w:cs="Times New Roman"/>
                <w:sz w:val="16"/>
                <w:szCs w:val="16"/>
              </w:rPr>
            </w:pPr>
          </w:p>
        </w:tc>
        <w:tc>
          <w:tcPr>
            <w:tcW w:w="2032" w:type="dxa"/>
            <w:vMerge/>
            <w:shd w:val="clear" w:color="auto" w:fill="auto"/>
          </w:tcPr>
          <w:p w:rsidR="0050460F" w:rsidRDefault="0050460F" w:rsidP="0050460F">
            <w:pPr>
              <w:pStyle w:val="13"/>
              <w:ind w:right="-111"/>
              <w:jc w:val="center"/>
              <w:rPr>
                <w:bCs/>
                <w:color w:val="000000"/>
                <w:sz w:val="16"/>
                <w:szCs w:val="16"/>
              </w:rPr>
            </w:pPr>
          </w:p>
        </w:tc>
        <w:tc>
          <w:tcPr>
            <w:tcW w:w="1938" w:type="dxa"/>
            <w:vMerge/>
            <w:shd w:val="clear" w:color="auto" w:fill="auto"/>
          </w:tcPr>
          <w:p w:rsidR="0050460F" w:rsidRDefault="0050460F" w:rsidP="0050460F">
            <w:pPr>
              <w:pStyle w:val="ConsPlusNormal"/>
              <w:ind w:firstLine="0"/>
              <w:jc w:val="center"/>
              <w:rPr>
                <w:rFonts w:ascii="Times New Roman" w:hAnsi="Times New Roman" w:cs="Times New Roman"/>
                <w:sz w:val="16"/>
                <w:szCs w:val="16"/>
              </w:rPr>
            </w:pPr>
          </w:p>
        </w:tc>
        <w:tc>
          <w:tcPr>
            <w:tcW w:w="5969" w:type="dxa"/>
            <w:gridSpan w:val="5"/>
            <w:shd w:val="clear" w:color="auto" w:fill="auto"/>
          </w:tcPr>
          <w:p w:rsidR="0050460F" w:rsidRPr="00000D81" w:rsidRDefault="0050460F" w:rsidP="0050460F">
            <w:pPr>
              <w:pStyle w:val="ConsPlusNormal"/>
              <w:ind w:firstLine="0"/>
              <w:jc w:val="center"/>
              <w:rPr>
                <w:rFonts w:ascii="Times New Roman" w:hAnsi="Times New Roman" w:cs="Times New Roman"/>
                <w:b/>
                <w:sz w:val="16"/>
                <w:szCs w:val="16"/>
              </w:rPr>
            </w:pPr>
            <w:r w:rsidRPr="00000D81">
              <w:rPr>
                <w:rFonts w:ascii="Times New Roman" w:hAnsi="Times New Roman" w:cs="Times New Roman"/>
                <w:b/>
                <w:sz w:val="16"/>
                <w:szCs w:val="16"/>
              </w:rPr>
              <w:t>Начальник управления, заместитель начальника управления, начальник отдела, заместитель начальника отдела</w:t>
            </w:r>
          </w:p>
        </w:tc>
      </w:tr>
      <w:tr w:rsidR="0050460F" w:rsidRPr="00505757" w:rsidTr="0050460F">
        <w:trPr>
          <w:gridAfter w:val="1"/>
          <w:wAfter w:w="13" w:type="dxa"/>
        </w:trPr>
        <w:tc>
          <w:tcPr>
            <w:tcW w:w="435" w:type="dxa"/>
            <w:vMerge w:val="restart"/>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6</w:t>
            </w:r>
          </w:p>
        </w:tc>
        <w:tc>
          <w:tcPr>
            <w:tcW w:w="1254" w:type="dxa"/>
            <w:vMerge w:val="restart"/>
            <w:shd w:val="clear" w:color="auto" w:fill="auto"/>
          </w:tcPr>
          <w:p w:rsidR="0050460F" w:rsidRPr="00505757" w:rsidRDefault="0050460F" w:rsidP="0050460F">
            <w:pPr>
              <w:pStyle w:val="13"/>
              <w:ind w:right="-113"/>
              <w:jc w:val="center"/>
              <w:rPr>
                <w:bCs/>
                <w:color w:val="000000"/>
                <w:sz w:val="16"/>
                <w:szCs w:val="16"/>
              </w:rPr>
            </w:pPr>
            <w:r>
              <w:rPr>
                <w:bCs/>
                <w:color w:val="000000"/>
                <w:sz w:val="16"/>
                <w:szCs w:val="16"/>
              </w:rPr>
              <w:t>29.10.22.000</w:t>
            </w:r>
          </w:p>
        </w:tc>
        <w:tc>
          <w:tcPr>
            <w:tcW w:w="1854" w:type="dxa"/>
            <w:vMerge w:val="restart"/>
            <w:shd w:val="clear" w:color="auto" w:fill="auto"/>
          </w:tcPr>
          <w:p w:rsidR="0050460F" w:rsidRPr="00505757" w:rsidRDefault="0050460F" w:rsidP="0050460F">
            <w:pPr>
              <w:pStyle w:val="13"/>
              <w:ind w:right="-112"/>
              <w:jc w:val="center"/>
              <w:rPr>
                <w:bCs/>
                <w:color w:val="000000"/>
                <w:sz w:val="16"/>
                <w:szCs w:val="16"/>
              </w:rPr>
            </w:pPr>
            <w:r>
              <w:rPr>
                <w:sz w:val="14"/>
                <w:szCs w:val="14"/>
              </w:rPr>
              <w:t>Средства транспортн</w:t>
            </w:r>
            <w:r w:rsidRPr="00241C53">
              <w:rPr>
                <w:sz w:val="14"/>
                <w:szCs w:val="14"/>
              </w:rPr>
              <w:t xml:space="preserve">ые </w:t>
            </w:r>
            <w:r>
              <w:rPr>
                <w:sz w:val="14"/>
                <w:szCs w:val="14"/>
              </w:rPr>
              <w:br/>
            </w:r>
            <w:r w:rsidRPr="00241C53">
              <w:rPr>
                <w:sz w:val="14"/>
                <w:szCs w:val="14"/>
              </w:rPr>
              <w:t>с</w:t>
            </w:r>
            <w:r>
              <w:rPr>
                <w:sz w:val="14"/>
                <w:szCs w:val="14"/>
              </w:rPr>
              <w:t xml:space="preserve"> </w:t>
            </w:r>
            <w:r w:rsidRPr="00241C53">
              <w:rPr>
                <w:sz w:val="14"/>
                <w:szCs w:val="14"/>
              </w:rPr>
              <w:t xml:space="preserve">двигателем </w:t>
            </w:r>
            <w:r>
              <w:rPr>
                <w:sz w:val="14"/>
                <w:szCs w:val="14"/>
              </w:rPr>
              <w:br/>
            </w:r>
            <w:r w:rsidRPr="00241C53">
              <w:rPr>
                <w:sz w:val="14"/>
                <w:szCs w:val="14"/>
              </w:rPr>
              <w:t>с</w:t>
            </w:r>
            <w:r>
              <w:rPr>
                <w:sz w:val="14"/>
                <w:szCs w:val="14"/>
              </w:rPr>
              <w:t xml:space="preserve"> </w:t>
            </w:r>
            <w:r w:rsidRPr="00241C53">
              <w:rPr>
                <w:sz w:val="14"/>
                <w:szCs w:val="14"/>
              </w:rPr>
              <w:t>искровым</w:t>
            </w:r>
            <w:r>
              <w:rPr>
                <w:sz w:val="14"/>
                <w:szCs w:val="14"/>
              </w:rPr>
              <w:t xml:space="preserve"> зажигание</w:t>
            </w:r>
            <w:r w:rsidRPr="00241C53">
              <w:rPr>
                <w:sz w:val="14"/>
                <w:szCs w:val="14"/>
              </w:rPr>
              <w:t xml:space="preserve">м, </w:t>
            </w:r>
            <w:r>
              <w:rPr>
                <w:sz w:val="14"/>
                <w:szCs w:val="14"/>
              </w:rPr>
              <w:br/>
            </w:r>
            <w:r w:rsidRPr="00241C53">
              <w:rPr>
                <w:sz w:val="14"/>
                <w:szCs w:val="14"/>
              </w:rPr>
              <w:t>с</w:t>
            </w:r>
            <w:r>
              <w:rPr>
                <w:sz w:val="14"/>
                <w:szCs w:val="14"/>
              </w:rPr>
              <w:t xml:space="preserve"> </w:t>
            </w:r>
            <w:r w:rsidRPr="00241C53">
              <w:rPr>
                <w:sz w:val="14"/>
                <w:szCs w:val="14"/>
              </w:rPr>
              <w:t>рабочим</w:t>
            </w:r>
            <w:r>
              <w:rPr>
                <w:sz w:val="14"/>
                <w:szCs w:val="14"/>
              </w:rPr>
              <w:t xml:space="preserve"> </w:t>
            </w:r>
            <w:r w:rsidRPr="00241C53">
              <w:rPr>
                <w:sz w:val="14"/>
                <w:szCs w:val="14"/>
              </w:rPr>
              <w:t>объемом</w:t>
            </w:r>
            <w:r>
              <w:rPr>
                <w:sz w:val="14"/>
                <w:szCs w:val="14"/>
              </w:rPr>
              <w:t xml:space="preserve"> цилиндров более 1500 см3, </w:t>
            </w:r>
            <w:r w:rsidRPr="00241C53">
              <w:rPr>
                <w:sz w:val="14"/>
                <w:szCs w:val="14"/>
              </w:rPr>
              <w:t>новые</w:t>
            </w: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251</w:t>
            </w:r>
          </w:p>
        </w:tc>
        <w:tc>
          <w:tcPr>
            <w:tcW w:w="97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Лошадиная сила</w:t>
            </w:r>
          </w:p>
        </w:tc>
        <w:tc>
          <w:tcPr>
            <w:tcW w:w="2032" w:type="dxa"/>
            <w:shd w:val="clear" w:color="auto" w:fill="auto"/>
          </w:tcPr>
          <w:p w:rsidR="0050460F" w:rsidRDefault="0050460F" w:rsidP="0050460F">
            <w:pPr>
              <w:pStyle w:val="13"/>
              <w:ind w:right="-111"/>
              <w:jc w:val="center"/>
              <w:rPr>
                <w:bCs/>
                <w:color w:val="000000"/>
                <w:sz w:val="16"/>
                <w:szCs w:val="16"/>
              </w:rPr>
            </w:pPr>
            <w:r>
              <w:rPr>
                <w:bCs/>
                <w:color w:val="000000"/>
                <w:sz w:val="16"/>
                <w:szCs w:val="16"/>
              </w:rPr>
              <w:t>Мощность двигателя</w:t>
            </w: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не более 200</w:t>
            </w:r>
          </w:p>
        </w:tc>
        <w:tc>
          <w:tcPr>
            <w:tcW w:w="1985" w:type="dxa"/>
            <w:shd w:val="clear" w:color="auto" w:fill="auto"/>
          </w:tcPr>
          <w:p w:rsidR="0050460F" w:rsidRDefault="0050460F" w:rsidP="0050460F">
            <w:pPr>
              <w:pStyle w:val="13"/>
              <w:ind w:right="-111"/>
              <w:jc w:val="center"/>
              <w:rPr>
                <w:bCs/>
                <w:color w:val="000000"/>
                <w:sz w:val="16"/>
                <w:szCs w:val="16"/>
              </w:rPr>
            </w:pPr>
            <w:r>
              <w:rPr>
                <w:bCs/>
                <w:color w:val="000000"/>
                <w:sz w:val="16"/>
                <w:szCs w:val="16"/>
              </w:rPr>
              <w:t>Мощность двигателя</w:t>
            </w:r>
          </w:p>
        </w:tc>
        <w:tc>
          <w:tcPr>
            <w:tcW w:w="2127"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не более 200</w:t>
            </w: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505757" w:rsidRDefault="0050460F" w:rsidP="0050460F">
            <w:pPr>
              <w:pStyle w:val="13"/>
              <w:ind w:right="-113"/>
              <w:jc w:val="center"/>
              <w:rPr>
                <w:bCs/>
                <w:color w:val="000000"/>
                <w:sz w:val="16"/>
                <w:szCs w:val="16"/>
              </w:rPr>
            </w:pPr>
          </w:p>
        </w:tc>
        <w:tc>
          <w:tcPr>
            <w:tcW w:w="1854" w:type="dxa"/>
            <w:vMerge/>
            <w:shd w:val="clear" w:color="auto" w:fill="auto"/>
          </w:tcPr>
          <w:p w:rsidR="0050460F" w:rsidRPr="00505757" w:rsidRDefault="0050460F" w:rsidP="0050460F">
            <w:pPr>
              <w:pStyle w:val="13"/>
              <w:ind w:right="-112"/>
              <w:jc w:val="center"/>
              <w:rPr>
                <w:bCs/>
                <w:color w:val="000000"/>
                <w:sz w:val="16"/>
                <w:szCs w:val="16"/>
              </w:rPr>
            </w:pP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97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2032" w:type="dxa"/>
            <w:shd w:val="clear" w:color="auto" w:fill="auto"/>
          </w:tcPr>
          <w:p w:rsidR="0050460F" w:rsidRDefault="0050460F" w:rsidP="0050460F">
            <w:pPr>
              <w:pStyle w:val="13"/>
              <w:ind w:right="-111"/>
              <w:jc w:val="center"/>
              <w:rPr>
                <w:bCs/>
                <w:color w:val="000000"/>
                <w:sz w:val="16"/>
                <w:szCs w:val="16"/>
              </w:rPr>
            </w:pPr>
            <w:r>
              <w:rPr>
                <w:bCs/>
                <w:color w:val="000000"/>
                <w:sz w:val="16"/>
                <w:szCs w:val="16"/>
              </w:rPr>
              <w:t>Вид комплектации</w:t>
            </w: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1985" w:type="dxa"/>
            <w:shd w:val="clear" w:color="auto" w:fill="auto"/>
          </w:tcPr>
          <w:p w:rsidR="0050460F" w:rsidRDefault="0050460F" w:rsidP="0050460F">
            <w:pPr>
              <w:pStyle w:val="13"/>
              <w:ind w:right="-111"/>
              <w:jc w:val="center"/>
              <w:rPr>
                <w:bCs/>
                <w:color w:val="000000"/>
                <w:sz w:val="16"/>
                <w:szCs w:val="16"/>
              </w:rPr>
            </w:pPr>
            <w:r>
              <w:rPr>
                <w:bCs/>
                <w:color w:val="000000"/>
                <w:sz w:val="16"/>
                <w:szCs w:val="16"/>
              </w:rPr>
              <w:t>Вид комплектации</w:t>
            </w:r>
          </w:p>
        </w:tc>
        <w:tc>
          <w:tcPr>
            <w:tcW w:w="2127"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минимальная (базовая), стандартная, классическая, полная</w:t>
            </w: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Height w:val="362"/>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505757" w:rsidRDefault="0050460F" w:rsidP="0050460F">
            <w:pPr>
              <w:pStyle w:val="13"/>
              <w:ind w:right="-113"/>
              <w:jc w:val="center"/>
              <w:rPr>
                <w:bCs/>
                <w:color w:val="000000"/>
                <w:sz w:val="16"/>
                <w:szCs w:val="16"/>
              </w:rPr>
            </w:pPr>
          </w:p>
        </w:tc>
        <w:tc>
          <w:tcPr>
            <w:tcW w:w="1854" w:type="dxa"/>
            <w:vMerge/>
            <w:shd w:val="clear" w:color="auto" w:fill="auto"/>
          </w:tcPr>
          <w:p w:rsidR="0050460F" w:rsidRPr="00505757" w:rsidRDefault="0050460F" w:rsidP="0050460F">
            <w:pPr>
              <w:pStyle w:val="13"/>
              <w:ind w:right="-112"/>
              <w:jc w:val="center"/>
              <w:rPr>
                <w:bCs/>
                <w:color w:val="000000"/>
                <w:sz w:val="16"/>
                <w:szCs w:val="16"/>
              </w:rPr>
            </w:pPr>
          </w:p>
        </w:tc>
        <w:tc>
          <w:tcPr>
            <w:tcW w:w="862" w:type="dxa"/>
            <w:vMerge w:val="restart"/>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383</w:t>
            </w:r>
          </w:p>
        </w:tc>
        <w:tc>
          <w:tcPr>
            <w:tcW w:w="975" w:type="dxa"/>
            <w:vMerge w:val="restart"/>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рубль</w:t>
            </w:r>
          </w:p>
        </w:tc>
        <w:tc>
          <w:tcPr>
            <w:tcW w:w="2032" w:type="dxa"/>
            <w:shd w:val="clear" w:color="auto" w:fill="auto"/>
          </w:tcPr>
          <w:p w:rsidR="0050460F" w:rsidRDefault="0050460F" w:rsidP="0050460F">
            <w:pPr>
              <w:pStyle w:val="13"/>
              <w:ind w:right="-111"/>
              <w:jc w:val="center"/>
              <w:rPr>
                <w:bCs/>
                <w:color w:val="000000"/>
                <w:sz w:val="16"/>
                <w:szCs w:val="16"/>
              </w:rPr>
            </w:pPr>
            <w:r>
              <w:rPr>
                <w:bCs/>
                <w:color w:val="000000"/>
                <w:sz w:val="16"/>
                <w:szCs w:val="16"/>
              </w:rPr>
              <w:t>Предельная цена</w:t>
            </w:r>
          </w:p>
        </w:tc>
        <w:tc>
          <w:tcPr>
            <w:tcW w:w="1938" w:type="dxa"/>
            <w:shd w:val="clear" w:color="auto" w:fill="auto"/>
          </w:tcPr>
          <w:p w:rsidR="0050460F"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Не более 2500000,00</w:t>
            </w:r>
          </w:p>
          <w:p w:rsidR="0050460F" w:rsidRPr="00AC4B00" w:rsidRDefault="0050460F" w:rsidP="0050460F">
            <w:pPr>
              <w:pStyle w:val="ConsPlusNormal"/>
              <w:ind w:firstLine="0"/>
              <w:jc w:val="center"/>
              <w:rPr>
                <w:rFonts w:ascii="Times New Roman" w:hAnsi="Times New Roman" w:cs="Times New Roman"/>
                <w:sz w:val="16"/>
                <w:szCs w:val="16"/>
              </w:rPr>
            </w:pPr>
          </w:p>
        </w:tc>
        <w:tc>
          <w:tcPr>
            <w:tcW w:w="1985" w:type="dxa"/>
            <w:shd w:val="clear" w:color="auto" w:fill="auto"/>
          </w:tcPr>
          <w:p w:rsidR="0050460F" w:rsidRPr="002B1218" w:rsidRDefault="0050460F" w:rsidP="0050460F">
            <w:pPr>
              <w:pStyle w:val="13"/>
              <w:ind w:right="-111"/>
              <w:jc w:val="center"/>
              <w:rPr>
                <w:b/>
                <w:bCs/>
                <w:color w:val="000000"/>
                <w:sz w:val="16"/>
                <w:szCs w:val="16"/>
              </w:rPr>
            </w:pPr>
            <w:r w:rsidRPr="002B1218">
              <w:rPr>
                <w:b/>
                <w:bCs/>
                <w:color w:val="000000"/>
                <w:sz w:val="16"/>
                <w:szCs w:val="16"/>
              </w:rPr>
              <w:t>Предельная цена</w:t>
            </w:r>
          </w:p>
        </w:tc>
        <w:tc>
          <w:tcPr>
            <w:tcW w:w="2127" w:type="dxa"/>
            <w:shd w:val="clear" w:color="auto" w:fill="auto"/>
          </w:tcPr>
          <w:p w:rsidR="0050460F" w:rsidRPr="002B1218" w:rsidRDefault="0050460F" w:rsidP="0050460F">
            <w:pPr>
              <w:pStyle w:val="ConsPlusNormal"/>
              <w:ind w:firstLine="0"/>
              <w:jc w:val="center"/>
              <w:rPr>
                <w:rFonts w:ascii="Times New Roman" w:hAnsi="Times New Roman" w:cs="Times New Roman"/>
                <w:b/>
                <w:sz w:val="16"/>
                <w:szCs w:val="16"/>
              </w:rPr>
            </w:pPr>
            <w:r>
              <w:rPr>
                <w:rFonts w:ascii="Times New Roman" w:hAnsi="Times New Roman" w:cs="Times New Roman"/>
                <w:b/>
                <w:sz w:val="16"/>
                <w:szCs w:val="16"/>
              </w:rPr>
              <w:t xml:space="preserve">не более </w:t>
            </w:r>
            <w:r w:rsidRPr="002B1218">
              <w:rPr>
                <w:rFonts w:ascii="Times New Roman" w:hAnsi="Times New Roman" w:cs="Times New Roman"/>
                <w:b/>
                <w:sz w:val="16"/>
                <w:szCs w:val="16"/>
              </w:rPr>
              <w:t>2500000,00</w:t>
            </w:r>
          </w:p>
        </w:tc>
        <w:tc>
          <w:tcPr>
            <w:tcW w:w="992" w:type="dxa"/>
            <w:shd w:val="clear" w:color="auto" w:fill="auto"/>
          </w:tcPr>
          <w:p w:rsidR="0050460F" w:rsidRPr="002B1218" w:rsidRDefault="0050460F" w:rsidP="0050460F">
            <w:pPr>
              <w:pStyle w:val="ConsPlusNormal"/>
              <w:ind w:firstLine="0"/>
              <w:jc w:val="center"/>
              <w:rPr>
                <w:rFonts w:ascii="Times New Roman" w:hAnsi="Times New Roman" w:cs="Times New Roman"/>
                <w:b/>
                <w:sz w:val="16"/>
                <w:szCs w:val="16"/>
              </w:rPr>
            </w:pPr>
          </w:p>
        </w:tc>
        <w:tc>
          <w:tcPr>
            <w:tcW w:w="865" w:type="dxa"/>
            <w:gridSpan w:val="2"/>
            <w:shd w:val="clear" w:color="auto" w:fill="auto"/>
          </w:tcPr>
          <w:p w:rsidR="0050460F" w:rsidRPr="002B1218" w:rsidRDefault="0050460F" w:rsidP="0050460F">
            <w:pPr>
              <w:pStyle w:val="ConsPlusNormal"/>
              <w:ind w:firstLine="0"/>
              <w:jc w:val="center"/>
              <w:rPr>
                <w:rFonts w:ascii="Times New Roman" w:hAnsi="Times New Roman" w:cs="Times New Roman"/>
                <w:b/>
                <w:sz w:val="16"/>
                <w:szCs w:val="16"/>
              </w:rPr>
            </w:pPr>
          </w:p>
        </w:tc>
      </w:tr>
      <w:tr w:rsidR="0050460F" w:rsidRPr="00505757" w:rsidTr="0050460F">
        <w:trPr>
          <w:gridAfter w:val="1"/>
          <w:wAfter w:w="13" w:type="dxa"/>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505757" w:rsidRDefault="0050460F" w:rsidP="0050460F">
            <w:pPr>
              <w:pStyle w:val="13"/>
              <w:ind w:right="-113"/>
              <w:jc w:val="center"/>
              <w:rPr>
                <w:bCs/>
                <w:color w:val="000000"/>
                <w:sz w:val="16"/>
                <w:szCs w:val="16"/>
              </w:rPr>
            </w:pPr>
          </w:p>
        </w:tc>
        <w:tc>
          <w:tcPr>
            <w:tcW w:w="1854" w:type="dxa"/>
            <w:vMerge/>
            <w:shd w:val="clear" w:color="auto" w:fill="auto"/>
          </w:tcPr>
          <w:p w:rsidR="0050460F" w:rsidRPr="00505757" w:rsidRDefault="0050460F" w:rsidP="0050460F">
            <w:pPr>
              <w:pStyle w:val="13"/>
              <w:ind w:right="-112"/>
              <w:jc w:val="center"/>
              <w:rPr>
                <w:bCs/>
                <w:color w:val="000000"/>
                <w:sz w:val="16"/>
                <w:szCs w:val="16"/>
              </w:rPr>
            </w:pPr>
          </w:p>
        </w:tc>
        <w:tc>
          <w:tcPr>
            <w:tcW w:w="862"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97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3970" w:type="dxa"/>
            <w:gridSpan w:val="2"/>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муниципальные должности</w:t>
            </w:r>
          </w:p>
        </w:tc>
        <w:tc>
          <w:tcPr>
            <w:tcW w:w="5969" w:type="dxa"/>
            <w:gridSpan w:val="5"/>
            <w:shd w:val="clear" w:color="auto" w:fill="auto"/>
          </w:tcPr>
          <w:p w:rsidR="0050460F" w:rsidRPr="002B1218" w:rsidRDefault="0050460F" w:rsidP="0050460F">
            <w:pPr>
              <w:pStyle w:val="ConsPlusNormal"/>
              <w:ind w:firstLine="0"/>
              <w:jc w:val="center"/>
              <w:rPr>
                <w:rFonts w:ascii="Times New Roman" w:hAnsi="Times New Roman" w:cs="Times New Roman"/>
                <w:b/>
                <w:sz w:val="16"/>
                <w:szCs w:val="16"/>
              </w:rPr>
            </w:pPr>
            <w:r w:rsidRPr="002B1218">
              <w:rPr>
                <w:rFonts w:ascii="Times New Roman" w:hAnsi="Times New Roman" w:cs="Times New Roman"/>
                <w:b/>
                <w:sz w:val="16"/>
                <w:szCs w:val="16"/>
              </w:rPr>
              <w:t xml:space="preserve">Глава района, председатель совета депутатов </w:t>
            </w:r>
            <w:r>
              <w:rPr>
                <w:rFonts w:ascii="Times New Roman" w:hAnsi="Times New Roman" w:cs="Times New Roman"/>
                <w:b/>
                <w:sz w:val="16"/>
                <w:szCs w:val="16"/>
              </w:rPr>
              <w:lastRenderedPageBreak/>
              <w:t>Чистоозерного</w:t>
            </w:r>
            <w:r w:rsidRPr="002B1218">
              <w:rPr>
                <w:rFonts w:ascii="Times New Roman" w:hAnsi="Times New Roman" w:cs="Times New Roman"/>
                <w:b/>
                <w:sz w:val="16"/>
                <w:szCs w:val="16"/>
              </w:rPr>
              <w:t xml:space="preserve"> района</w:t>
            </w:r>
          </w:p>
        </w:tc>
      </w:tr>
      <w:tr w:rsidR="0050460F" w:rsidRPr="00505757" w:rsidTr="0050460F">
        <w:trPr>
          <w:gridAfter w:val="1"/>
          <w:wAfter w:w="13" w:type="dxa"/>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505757" w:rsidRDefault="0050460F" w:rsidP="0050460F">
            <w:pPr>
              <w:pStyle w:val="13"/>
              <w:ind w:right="-113"/>
              <w:jc w:val="center"/>
              <w:rPr>
                <w:bCs/>
                <w:color w:val="000000"/>
                <w:sz w:val="16"/>
                <w:szCs w:val="16"/>
              </w:rPr>
            </w:pPr>
          </w:p>
        </w:tc>
        <w:tc>
          <w:tcPr>
            <w:tcW w:w="1854" w:type="dxa"/>
            <w:vMerge/>
            <w:shd w:val="clear" w:color="auto" w:fill="auto"/>
          </w:tcPr>
          <w:p w:rsidR="0050460F" w:rsidRPr="00505757" w:rsidRDefault="0050460F" w:rsidP="0050460F">
            <w:pPr>
              <w:pStyle w:val="13"/>
              <w:ind w:right="-112"/>
              <w:jc w:val="center"/>
              <w:rPr>
                <w:bCs/>
                <w:color w:val="000000"/>
                <w:sz w:val="16"/>
                <w:szCs w:val="16"/>
              </w:rPr>
            </w:pPr>
          </w:p>
        </w:tc>
        <w:tc>
          <w:tcPr>
            <w:tcW w:w="862"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97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2032" w:type="dxa"/>
            <w:shd w:val="clear" w:color="auto" w:fill="auto"/>
          </w:tcPr>
          <w:p w:rsidR="0050460F" w:rsidRDefault="0050460F" w:rsidP="0050460F">
            <w:pPr>
              <w:pStyle w:val="13"/>
              <w:ind w:right="-111"/>
              <w:jc w:val="center"/>
              <w:rPr>
                <w:bCs/>
                <w:color w:val="000000"/>
                <w:sz w:val="16"/>
                <w:szCs w:val="16"/>
              </w:rPr>
            </w:pPr>
            <w:r>
              <w:rPr>
                <w:bCs/>
                <w:color w:val="000000"/>
                <w:sz w:val="16"/>
                <w:szCs w:val="16"/>
              </w:rPr>
              <w:t>Предельная цена</w:t>
            </w: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Не более 2000000,00</w:t>
            </w:r>
          </w:p>
        </w:tc>
        <w:tc>
          <w:tcPr>
            <w:tcW w:w="1985" w:type="dxa"/>
            <w:shd w:val="clear" w:color="auto" w:fill="auto"/>
          </w:tcPr>
          <w:p w:rsidR="0050460F" w:rsidRPr="002B1218" w:rsidRDefault="0050460F" w:rsidP="0050460F">
            <w:pPr>
              <w:pStyle w:val="ConsPlusNormal"/>
              <w:ind w:firstLine="0"/>
              <w:jc w:val="center"/>
              <w:rPr>
                <w:rFonts w:ascii="Times New Roman" w:hAnsi="Times New Roman" w:cs="Times New Roman"/>
                <w:b/>
                <w:sz w:val="16"/>
                <w:szCs w:val="16"/>
              </w:rPr>
            </w:pPr>
            <w:r w:rsidRPr="002B1218">
              <w:rPr>
                <w:rFonts w:ascii="Times New Roman" w:hAnsi="Times New Roman" w:cs="Times New Roman"/>
                <w:b/>
                <w:sz w:val="16"/>
                <w:szCs w:val="16"/>
              </w:rPr>
              <w:t>Предельная цена</w:t>
            </w:r>
          </w:p>
        </w:tc>
        <w:tc>
          <w:tcPr>
            <w:tcW w:w="2127" w:type="dxa"/>
            <w:shd w:val="clear" w:color="auto" w:fill="auto"/>
          </w:tcPr>
          <w:p w:rsidR="0050460F" w:rsidRPr="002B1218" w:rsidRDefault="0050460F" w:rsidP="0050460F">
            <w:pPr>
              <w:pStyle w:val="ConsPlusNormal"/>
              <w:ind w:firstLine="0"/>
              <w:jc w:val="center"/>
              <w:rPr>
                <w:rFonts w:ascii="Times New Roman" w:hAnsi="Times New Roman" w:cs="Times New Roman"/>
                <w:b/>
                <w:sz w:val="16"/>
                <w:szCs w:val="16"/>
              </w:rPr>
            </w:pPr>
            <w:r>
              <w:rPr>
                <w:rFonts w:ascii="Times New Roman" w:hAnsi="Times New Roman" w:cs="Times New Roman"/>
                <w:b/>
                <w:sz w:val="16"/>
                <w:szCs w:val="16"/>
              </w:rPr>
              <w:t>не более 2000000,00</w:t>
            </w: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505757" w:rsidRDefault="0050460F" w:rsidP="0050460F">
            <w:pPr>
              <w:pStyle w:val="13"/>
              <w:ind w:right="-113"/>
              <w:jc w:val="center"/>
              <w:rPr>
                <w:bCs/>
                <w:color w:val="000000"/>
                <w:sz w:val="16"/>
                <w:szCs w:val="16"/>
              </w:rPr>
            </w:pPr>
          </w:p>
        </w:tc>
        <w:tc>
          <w:tcPr>
            <w:tcW w:w="1854" w:type="dxa"/>
            <w:vMerge/>
            <w:shd w:val="clear" w:color="auto" w:fill="auto"/>
          </w:tcPr>
          <w:p w:rsidR="0050460F" w:rsidRPr="00505757" w:rsidRDefault="0050460F" w:rsidP="0050460F">
            <w:pPr>
              <w:pStyle w:val="13"/>
              <w:ind w:right="-112"/>
              <w:jc w:val="center"/>
              <w:rPr>
                <w:bCs/>
                <w:color w:val="000000"/>
                <w:sz w:val="16"/>
                <w:szCs w:val="16"/>
              </w:rPr>
            </w:pPr>
          </w:p>
        </w:tc>
        <w:tc>
          <w:tcPr>
            <w:tcW w:w="862"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97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3970" w:type="dxa"/>
            <w:gridSpan w:val="2"/>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муниципальные служащие, замещающие высшие должности муниципальной службы</w:t>
            </w:r>
          </w:p>
        </w:tc>
        <w:tc>
          <w:tcPr>
            <w:tcW w:w="5969" w:type="dxa"/>
            <w:gridSpan w:val="5"/>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sidRPr="00000D81">
              <w:rPr>
                <w:rFonts w:ascii="Times New Roman" w:hAnsi="Times New Roman" w:cs="Times New Roman"/>
                <w:b/>
                <w:sz w:val="16"/>
                <w:szCs w:val="16"/>
              </w:rPr>
              <w:t>Заместитель главы администрации, управляющий делами администрации, руководители  заместители руководителей учреждений и предприятий</w:t>
            </w:r>
          </w:p>
        </w:tc>
      </w:tr>
      <w:tr w:rsidR="0050460F" w:rsidRPr="00505757" w:rsidTr="0050460F">
        <w:trPr>
          <w:gridAfter w:val="1"/>
          <w:wAfter w:w="13" w:type="dxa"/>
        </w:trPr>
        <w:tc>
          <w:tcPr>
            <w:tcW w:w="43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7</w:t>
            </w:r>
          </w:p>
        </w:tc>
        <w:tc>
          <w:tcPr>
            <w:tcW w:w="1254" w:type="dxa"/>
            <w:shd w:val="clear" w:color="auto" w:fill="auto"/>
          </w:tcPr>
          <w:p w:rsidR="0050460F" w:rsidRPr="00505757" w:rsidRDefault="0050460F" w:rsidP="0050460F">
            <w:pPr>
              <w:pStyle w:val="13"/>
              <w:ind w:right="-113"/>
              <w:jc w:val="center"/>
              <w:rPr>
                <w:bCs/>
                <w:color w:val="000000"/>
                <w:sz w:val="16"/>
                <w:szCs w:val="16"/>
              </w:rPr>
            </w:pPr>
            <w:r>
              <w:rPr>
                <w:bCs/>
                <w:color w:val="000000"/>
                <w:sz w:val="16"/>
                <w:szCs w:val="16"/>
              </w:rPr>
              <w:t>31.01.11</w:t>
            </w:r>
          </w:p>
        </w:tc>
        <w:tc>
          <w:tcPr>
            <w:tcW w:w="1854" w:type="dxa"/>
            <w:shd w:val="clear" w:color="auto" w:fill="auto"/>
          </w:tcPr>
          <w:p w:rsidR="0050460F" w:rsidRPr="00505757" w:rsidRDefault="0050460F" w:rsidP="0050460F">
            <w:pPr>
              <w:pStyle w:val="13"/>
              <w:ind w:right="-112"/>
              <w:jc w:val="center"/>
              <w:rPr>
                <w:bCs/>
                <w:color w:val="000000"/>
                <w:sz w:val="16"/>
                <w:szCs w:val="16"/>
              </w:rPr>
            </w:pPr>
            <w:r w:rsidRPr="00893527">
              <w:rPr>
                <w:bCs/>
                <w:color w:val="000000"/>
                <w:sz w:val="16"/>
                <w:szCs w:val="16"/>
              </w:rPr>
              <w:t>Мебель металлическая для офисов</w:t>
            </w: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97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2032" w:type="dxa"/>
            <w:shd w:val="clear" w:color="auto" w:fill="auto"/>
          </w:tcPr>
          <w:p w:rsidR="0050460F" w:rsidRDefault="0050460F" w:rsidP="0050460F">
            <w:pPr>
              <w:pStyle w:val="13"/>
              <w:ind w:right="-111"/>
              <w:jc w:val="center"/>
              <w:rPr>
                <w:bCs/>
                <w:color w:val="000000"/>
                <w:sz w:val="16"/>
                <w:szCs w:val="16"/>
              </w:rPr>
            </w:pP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1985" w:type="dxa"/>
            <w:shd w:val="clear" w:color="auto" w:fill="auto"/>
          </w:tcPr>
          <w:p w:rsidR="0050460F" w:rsidRPr="009F16F6" w:rsidRDefault="0050460F" w:rsidP="0050460F">
            <w:pPr>
              <w:pStyle w:val="ConsPlusNormal"/>
              <w:ind w:firstLine="0"/>
              <w:jc w:val="center"/>
              <w:rPr>
                <w:rFonts w:ascii="Times New Roman" w:hAnsi="Times New Roman" w:cs="Times New Roman"/>
              </w:rPr>
            </w:pPr>
          </w:p>
        </w:tc>
        <w:tc>
          <w:tcPr>
            <w:tcW w:w="2127"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shd w:val="clear" w:color="auto" w:fill="auto"/>
          </w:tcPr>
          <w:p w:rsidR="0050460F" w:rsidRPr="00505757" w:rsidRDefault="0050460F" w:rsidP="0050460F">
            <w:pPr>
              <w:pStyle w:val="13"/>
              <w:ind w:right="-113"/>
              <w:jc w:val="center"/>
              <w:rPr>
                <w:bCs/>
                <w:color w:val="000000"/>
                <w:sz w:val="16"/>
                <w:szCs w:val="16"/>
              </w:rPr>
            </w:pPr>
          </w:p>
        </w:tc>
        <w:tc>
          <w:tcPr>
            <w:tcW w:w="1854" w:type="dxa"/>
            <w:shd w:val="clear" w:color="auto" w:fill="auto"/>
          </w:tcPr>
          <w:p w:rsidR="0050460F" w:rsidRPr="00505757" w:rsidRDefault="0050460F" w:rsidP="0050460F">
            <w:pPr>
              <w:pStyle w:val="13"/>
              <w:ind w:right="-112"/>
              <w:jc w:val="center"/>
              <w:rPr>
                <w:bCs/>
                <w:color w:val="000000"/>
                <w:sz w:val="16"/>
                <w:szCs w:val="16"/>
              </w:rPr>
            </w:pPr>
            <w:r>
              <w:rPr>
                <w:bCs/>
                <w:color w:val="000000"/>
                <w:sz w:val="16"/>
                <w:szCs w:val="16"/>
              </w:rPr>
              <w:t>В том числе:</w:t>
            </w: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97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2032" w:type="dxa"/>
            <w:shd w:val="clear" w:color="auto" w:fill="auto"/>
          </w:tcPr>
          <w:p w:rsidR="0050460F" w:rsidRDefault="0050460F" w:rsidP="0050460F">
            <w:pPr>
              <w:pStyle w:val="13"/>
              <w:ind w:right="-111"/>
              <w:jc w:val="center"/>
              <w:rPr>
                <w:bCs/>
                <w:color w:val="000000"/>
                <w:sz w:val="16"/>
                <w:szCs w:val="16"/>
              </w:rPr>
            </w:pP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1985" w:type="dxa"/>
            <w:shd w:val="clear" w:color="auto" w:fill="auto"/>
          </w:tcPr>
          <w:p w:rsidR="0050460F" w:rsidRPr="009F16F6" w:rsidRDefault="0050460F" w:rsidP="0050460F">
            <w:pPr>
              <w:pStyle w:val="ConsPlusNormal"/>
              <w:ind w:firstLine="0"/>
              <w:jc w:val="center"/>
              <w:rPr>
                <w:rFonts w:ascii="Times New Roman" w:hAnsi="Times New Roman" w:cs="Times New Roman"/>
              </w:rPr>
            </w:pPr>
          </w:p>
        </w:tc>
        <w:tc>
          <w:tcPr>
            <w:tcW w:w="2127"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vMerge w:val="restart"/>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7.1</w:t>
            </w:r>
          </w:p>
        </w:tc>
        <w:tc>
          <w:tcPr>
            <w:tcW w:w="1254" w:type="dxa"/>
            <w:vMerge w:val="restart"/>
            <w:shd w:val="clear" w:color="auto" w:fill="auto"/>
          </w:tcPr>
          <w:p w:rsidR="0050460F" w:rsidRPr="00505757" w:rsidRDefault="0050460F" w:rsidP="0050460F">
            <w:pPr>
              <w:pStyle w:val="13"/>
              <w:ind w:right="-113"/>
              <w:jc w:val="center"/>
              <w:rPr>
                <w:bCs/>
                <w:color w:val="000000"/>
                <w:sz w:val="16"/>
                <w:szCs w:val="16"/>
              </w:rPr>
            </w:pPr>
            <w:r>
              <w:rPr>
                <w:bCs/>
                <w:color w:val="000000"/>
                <w:sz w:val="16"/>
                <w:szCs w:val="16"/>
              </w:rPr>
              <w:t>31.01.11.150</w:t>
            </w:r>
          </w:p>
        </w:tc>
        <w:tc>
          <w:tcPr>
            <w:tcW w:w="1854" w:type="dxa"/>
            <w:vMerge w:val="restart"/>
            <w:shd w:val="clear" w:color="auto" w:fill="auto"/>
          </w:tcPr>
          <w:p w:rsidR="0050460F" w:rsidRPr="00505757" w:rsidRDefault="0050460F" w:rsidP="0050460F">
            <w:pPr>
              <w:pStyle w:val="13"/>
              <w:ind w:right="-112"/>
              <w:jc w:val="center"/>
              <w:rPr>
                <w:bCs/>
                <w:color w:val="000000"/>
                <w:sz w:val="16"/>
                <w:szCs w:val="16"/>
              </w:rPr>
            </w:pPr>
            <w:r>
              <w:rPr>
                <w:sz w:val="14"/>
                <w:szCs w:val="14"/>
              </w:rPr>
              <w:t>М</w:t>
            </w:r>
            <w:r w:rsidRPr="00781575">
              <w:rPr>
                <w:sz w:val="14"/>
                <w:szCs w:val="14"/>
              </w:rPr>
              <w:t>ебель для сидения, преимущественно с металлическим каркасом</w:t>
            </w: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97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2032" w:type="dxa"/>
            <w:shd w:val="clear" w:color="auto" w:fill="auto"/>
          </w:tcPr>
          <w:p w:rsidR="0050460F" w:rsidRDefault="0050460F" w:rsidP="0050460F">
            <w:pPr>
              <w:pStyle w:val="13"/>
              <w:ind w:right="-111"/>
              <w:jc w:val="center"/>
              <w:rPr>
                <w:bCs/>
                <w:color w:val="000000"/>
                <w:sz w:val="16"/>
                <w:szCs w:val="16"/>
              </w:rPr>
            </w:pPr>
            <w:r>
              <w:rPr>
                <w:bCs/>
                <w:color w:val="000000"/>
                <w:sz w:val="16"/>
                <w:szCs w:val="16"/>
              </w:rPr>
              <w:t>Материал (металл), облицовочные материалы</w:t>
            </w: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r w:rsidRPr="00CC0929">
              <w:rPr>
                <w:rFonts w:ascii="Times New Roman" w:hAnsi="Times New Roman" w:cs="Times New Roman"/>
                <w:sz w:val="16"/>
                <w:szCs w:val="16"/>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985" w:type="dxa"/>
            <w:shd w:val="clear" w:color="auto" w:fill="auto"/>
          </w:tcPr>
          <w:p w:rsidR="0050460F" w:rsidRPr="0089352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Материал (металл), о</w:t>
            </w:r>
            <w:r w:rsidRPr="00893527">
              <w:rPr>
                <w:rFonts w:ascii="Times New Roman" w:hAnsi="Times New Roman" w:cs="Times New Roman"/>
                <w:sz w:val="16"/>
                <w:szCs w:val="16"/>
              </w:rPr>
              <w:t>блицовочные материалы</w:t>
            </w:r>
          </w:p>
        </w:tc>
        <w:tc>
          <w:tcPr>
            <w:tcW w:w="2127"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r w:rsidRPr="00CC0929">
              <w:rPr>
                <w:rFonts w:ascii="Times New Roman" w:hAnsi="Times New Roman" w:cs="Times New Roman"/>
                <w:sz w:val="16"/>
                <w:szCs w:val="16"/>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505757" w:rsidRDefault="0050460F" w:rsidP="0050460F">
            <w:pPr>
              <w:pStyle w:val="13"/>
              <w:ind w:right="-113"/>
              <w:jc w:val="center"/>
              <w:rPr>
                <w:bCs/>
                <w:color w:val="000000"/>
                <w:sz w:val="16"/>
                <w:szCs w:val="16"/>
              </w:rPr>
            </w:pPr>
          </w:p>
        </w:tc>
        <w:tc>
          <w:tcPr>
            <w:tcW w:w="1854" w:type="dxa"/>
            <w:vMerge/>
            <w:shd w:val="clear" w:color="auto" w:fill="auto"/>
          </w:tcPr>
          <w:p w:rsidR="0050460F" w:rsidRPr="00505757" w:rsidRDefault="0050460F" w:rsidP="0050460F">
            <w:pPr>
              <w:pStyle w:val="13"/>
              <w:ind w:right="-112"/>
              <w:jc w:val="center"/>
              <w:rPr>
                <w:bCs/>
                <w:color w:val="000000"/>
                <w:sz w:val="16"/>
                <w:szCs w:val="16"/>
              </w:rPr>
            </w:pP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97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3970" w:type="dxa"/>
            <w:gridSpan w:val="2"/>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 xml:space="preserve">Муниципальные должности, муниципальные служащие, замещающие высшие и главные должности муниципальной службы, руководители и заместители руководителей учреждений и предприятий </w:t>
            </w:r>
          </w:p>
        </w:tc>
        <w:tc>
          <w:tcPr>
            <w:tcW w:w="5969" w:type="dxa"/>
            <w:gridSpan w:val="5"/>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Глава района, председатель совета депутатов Чистоозерного района, заместитель главы администрации, управляющий делами, начальник управления, заместитель начальника управления, руководители и заместители руководителей учреждений и предприятий</w:t>
            </w:r>
          </w:p>
        </w:tc>
      </w:tr>
      <w:tr w:rsidR="0050460F" w:rsidRPr="00505757" w:rsidTr="0050460F">
        <w:trPr>
          <w:gridAfter w:val="1"/>
          <w:wAfter w:w="13" w:type="dxa"/>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505757" w:rsidRDefault="0050460F" w:rsidP="0050460F">
            <w:pPr>
              <w:pStyle w:val="13"/>
              <w:ind w:right="-113"/>
              <w:jc w:val="center"/>
              <w:rPr>
                <w:bCs/>
                <w:color w:val="000000"/>
                <w:sz w:val="16"/>
                <w:szCs w:val="16"/>
              </w:rPr>
            </w:pPr>
          </w:p>
        </w:tc>
        <w:tc>
          <w:tcPr>
            <w:tcW w:w="1854" w:type="dxa"/>
            <w:vMerge/>
            <w:shd w:val="clear" w:color="auto" w:fill="auto"/>
          </w:tcPr>
          <w:p w:rsidR="0050460F" w:rsidRPr="00505757" w:rsidRDefault="0050460F" w:rsidP="0050460F">
            <w:pPr>
              <w:pStyle w:val="13"/>
              <w:ind w:right="-112"/>
              <w:jc w:val="center"/>
              <w:rPr>
                <w:bCs/>
                <w:color w:val="000000"/>
                <w:sz w:val="16"/>
                <w:szCs w:val="16"/>
              </w:rPr>
            </w:pP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97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2032" w:type="dxa"/>
            <w:shd w:val="clear" w:color="auto" w:fill="auto"/>
          </w:tcPr>
          <w:p w:rsidR="0050460F" w:rsidRDefault="0050460F" w:rsidP="0050460F">
            <w:pPr>
              <w:pStyle w:val="13"/>
              <w:ind w:right="-111"/>
              <w:jc w:val="center"/>
              <w:rPr>
                <w:bCs/>
                <w:color w:val="000000"/>
                <w:sz w:val="16"/>
                <w:szCs w:val="16"/>
              </w:rPr>
            </w:pPr>
            <w:r>
              <w:rPr>
                <w:bCs/>
                <w:color w:val="000000"/>
                <w:sz w:val="16"/>
                <w:szCs w:val="16"/>
              </w:rPr>
              <w:t>Материал (металл), облицовочные материалы</w:t>
            </w: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 xml:space="preserve">Предельное значение -искусственная кожа. Возможные значения: </w:t>
            </w:r>
            <w:r w:rsidRPr="00CC0929">
              <w:rPr>
                <w:rFonts w:ascii="Times New Roman" w:hAnsi="Times New Roman" w:cs="Times New Roman"/>
                <w:sz w:val="16"/>
                <w:szCs w:val="16"/>
              </w:rPr>
              <w:t>мебельный (искусственный) мех, искусственная замша (микрофи</w:t>
            </w:r>
            <w:r>
              <w:rPr>
                <w:rFonts w:ascii="Times New Roman" w:hAnsi="Times New Roman" w:cs="Times New Roman"/>
                <w:sz w:val="16"/>
                <w:szCs w:val="16"/>
              </w:rPr>
              <w:t>бра), ткань, нетканые материалы.</w:t>
            </w:r>
          </w:p>
        </w:tc>
        <w:tc>
          <w:tcPr>
            <w:tcW w:w="1985" w:type="dxa"/>
            <w:shd w:val="clear" w:color="auto" w:fill="auto"/>
          </w:tcPr>
          <w:p w:rsidR="0050460F" w:rsidRDefault="0050460F" w:rsidP="0050460F">
            <w:pPr>
              <w:pStyle w:val="13"/>
              <w:ind w:right="-111"/>
              <w:jc w:val="center"/>
              <w:rPr>
                <w:bCs/>
                <w:color w:val="000000"/>
                <w:sz w:val="16"/>
                <w:szCs w:val="16"/>
              </w:rPr>
            </w:pPr>
            <w:r>
              <w:rPr>
                <w:bCs/>
                <w:color w:val="000000"/>
                <w:sz w:val="16"/>
                <w:szCs w:val="16"/>
              </w:rPr>
              <w:t>Материал (металл), облицовочные материалы</w:t>
            </w:r>
          </w:p>
        </w:tc>
        <w:tc>
          <w:tcPr>
            <w:tcW w:w="2127"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 xml:space="preserve">Предельное значение -искусственная кожа. Возможные значения: </w:t>
            </w:r>
            <w:r w:rsidRPr="00CC0929">
              <w:rPr>
                <w:rFonts w:ascii="Times New Roman" w:hAnsi="Times New Roman" w:cs="Times New Roman"/>
                <w:sz w:val="16"/>
                <w:szCs w:val="16"/>
              </w:rPr>
              <w:t>мебельный (искусственный) мех, искусственная замша (микрофибра), ткань, нетканые материалы;</w:t>
            </w: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505757" w:rsidRDefault="0050460F" w:rsidP="0050460F">
            <w:pPr>
              <w:pStyle w:val="13"/>
              <w:ind w:right="-113"/>
              <w:jc w:val="center"/>
              <w:rPr>
                <w:bCs/>
                <w:color w:val="000000"/>
                <w:sz w:val="16"/>
                <w:szCs w:val="16"/>
              </w:rPr>
            </w:pPr>
          </w:p>
        </w:tc>
        <w:tc>
          <w:tcPr>
            <w:tcW w:w="1854" w:type="dxa"/>
            <w:vMerge/>
            <w:shd w:val="clear" w:color="auto" w:fill="auto"/>
          </w:tcPr>
          <w:p w:rsidR="0050460F" w:rsidRPr="00505757" w:rsidRDefault="0050460F" w:rsidP="0050460F">
            <w:pPr>
              <w:pStyle w:val="13"/>
              <w:ind w:right="-112"/>
              <w:jc w:val="center"/>
              <w:rPr>
                <w:bCs/>
                <w:color w:val="000000"/>
                <w:sz w:val="16"/>
                <w:szCs w:val="16"/>
              </w:rPr>
            </w:pP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97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3970" w:type="dxa"/>
            <w:gridSpan w:val="2"/>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Остальные категории должностей.</w:t>
            </w:r>
          </w:p>
        </w:tc>
        <w:tc>
          <w:tcPr>
            <w:tcW w:w="5969" w:type="dxa"/>
            <w:gridSpan w:val="5"/>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Начальник отдела, заместитель начальника отдела, главный специалист, ведущий специалист, специалист 1-го разряда, специалист 2-го разряда, специалист, работники по техническому обслуживанию деятельности муниципального органа, прочие сотрудники учреждений и предприятий</w:t>
            </w:r>
          </w:p>
        </w:tc>
      </w:tr>
      <w:tr w:rsidR="0050460F" w:rsidRPr="00505757" w:rsidTr="0050460F">
        <w:trPr>
          <w:gridAfter w:val="1"/>
          <w:wAfter w:w="13" w:type="dxa"/>
        </w:trPr>
        <w:tc>
          <w:tcPr>
            <w:tcW w:w="43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8</w:t>
            </w:r>
          </w:p>
        </w:tc>
        <w:tc>
          <w:tcPr>
            <w:tcW w:w="1254" w:type="dxa"/>
            <w:shd w:val="clear" w:color="auto" w:fill="auto"/>
          </w:tcPr>
          <w:p w:rsidR="0050460F" w:rsidRPr="00505757" w:rsidRDefault="0050460F" w:rsidP="0050460F">
            <w:pPr>
              <w:pStyle w:val="13"/>
              <w:ind w:right="-113"/>
              <w:jc w:val="center"/>
              <w:rPr>
                <w:bCs/>
                <w:color w:val="000000"/>
                <w:sz w:val="16"/>
                <w:szCs w:val="16"/>
              </w:rPr>
            </w:pPr>
            <w:r>
              <w:rPr>
                <w:bCs/>
                <w:color w:val="000000"/>
                <w:sz w:val="16"/>
                <w:szCs w:val="16"/>
              </w:rPr>
              <w:t>31.01.12</w:t>
            </w:r>
          </w:p>
        </w:tc>
        <w:tc>
          <w:tcPr>
            <w:tcW w:w="1854" w:type="dxa"/>
            <w:shd w:val="clear" w:color="auto" w:fill="auto"/>
          </w:tcPr>
          <w:p w:rsidR="0050460F" w:rsidRPr="00AD6DBF" w:rsidRDefault="0050460F" w:rsidP="0050460F">
            <w:pPr>
              <w:pStyle w:val="13"/>
              <w:ind w:right="-112"/>
              <w:jc w:val="center"/>
              <w:rPr>
                <w:bCs/>
                <w:color w:val="000000"/>
                <w:sz w:val="16"/>
                <w:szCs w:val="16"/>
              </w:rPr>
            </w:pPr>
            <w:r w:rsidRPr="00AD6DBF">
              <w:rPr>
                <w:bCs/>
                <w:color w:val="000000"/>
                <w:sz w:val="16"/>
                <w:szCs w:val="16"/>
              </w:rPr>
              <w:t>Мебель металлическая для офисов</w:t>
            </w:r>
          </w:p>
          <w:p w:rsidR="0050460F" w:rsidRPr="00505757" w:rsidRDefault="0050460F" w:rsidP="0050460F">
            <w:pPr>
              <w:pStyle w:val="13"/>
              <w:ind w:right="-112"/>
              <w:jc w:val="center"/>
              <w:rPr>
                <w:bCs/>
                <w:color w:val="000000"/>
                <w:sz w:val="16"/>
                <w:szCs w:val="16"/>
              </w:rPr>
            </w:pP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97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2032" w:type="dxa"/>
            <w:shd w:val="clear" w:color="auto" w:fill="auto"/>
          </w:tcPr>
          <w:p w:rsidR="0050460F" w:rsidRDefault="0050460F" w:rsidP="0050460F">
            <w:pPr>
              <w:pStyle w:val="13"/>
              <w:ind w:right="-111"/>
              <w:jc w:val="center"/>
              <w:rPr>
                <w:bCs/>
                <w:color w:val="000000"/>
                <w:sz w:val="16"/>
                <w:szCs w:val="16"/>
              </w:rPr>
            </w:pP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1985" w:type="dxa"/>
            <w:shd w:val="clear" w:color="auto" w:fill="auto"/>
          </w:tcPr>
          <w:p w:rsidR="0050460F" w:rsidRDefault="0050460F" w:rsidP="0050460F">
            <w:pPr>
              <w:pStyle w:val="13"/>
              <w:ind w:right="-111"/>
              <w:jc w:val="center"/>
              <w:rPr>
                <w:bCs/>
                <w:color w:val="000000"/>
                <w:sz w:val="16"/>
                <w:szCs w:val="16"/>
              </w:rPr>
            </w:pPr>
          </w:p>
        </w:tc>
        <w:tc>
          <w:tcPr>
            <w:tcW w:w="2127"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shd w:val="clear" w:color="auto" w:fill="auto"/>
          </w:tcPr>
          <w:p w:rsidR="0050460F" w:rsidRPr="00505757" w:rsidRDefault="0050460F" w:rsidP="0050460F">
            <w:pPr>
              <w:pStyle w:val="13"/>
              <w:ind w:right="-113"/>
              <w:jc w:val="center"/>
              <w:rPr>
                <w:bCs/>
                <w:color w:val="000000"/>
                <w:sz w:val="16"/>
                <w:szCs w:val="16"/>
              </w:rPr>
            </w:pPr>
          </w:p>
        </w:tc>
        <w:tc>
          <w:tcPr>
            <w:tcW w:w="1854" w:type="dxa"/>
            <w:shd w:val="clear" w:color="auto" w:fill="auto"/>
          </w:tcPr>
          <w:p w:rsidR="0050460F" w:rsidRPr="00505757" w:rsidRDefault="0050460F" w:rsidP="0050460F">
            <w:pPr>
              <w:pStyle w:val="13"/>
              <w:ind w:right="-112"/>
              <w:jc w:val="center"/>
              <w:rPr>
                <w:bCs/>
                <w:color w:val="000000"/>
                <w:sz w:val="16"/>
                <w:szCs w:val="16"/>
              </w:rPr>
            </w:pPr>
            <w:r>
              <w:rPr>
                <w:bCs/>
                <w:color w:val="000000"/>
                <w:sz w:val="16"/>
                <w:szCs w:val="16"/>
              </w:rPr>
              <w:t>В том числе</w:t>
            </w: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97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2032" w:type="dxa"/>
            <w:shd w:val="clear" w:color="auto" w:fill="auto"/>
          </w:tcPr>
          <w:p w:rsidR="0050460F" w:rsidRDefault="0050460F" w:rsidP="0050460F">
            <w:pPr>
              <w:pStyle w:val="13"/>
              <w:ind w:right="-111"/>
              <w:jc w:val="center"/>
              <w:rPr>
                <w:bCs/>
                <w:color w:val="000000"/>
                <w:sz w:val="16"/>
                <w:szCs w:val="16"/>
              </w:rPr>
            </w:pP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1985" w:type="dxa"/>
            <w:shd w:val="clear" w:color="auto" w:fill="auto"/>
          </w:tcPr>
          <w:p w:rsidR="0050460F" w:rsidRDefault="0050460F" w:rsidP="0050460F">
            <w:pPr>
              <w:pStyle w:val="13"/>
              <w:ind w:right="-111"/>
              <w:jc w:val="center"/>
              <w:rPr>
                <w:bCs/>
                <w:color w:val="000000"/>
                <w:sz w:val="16"/>
                <w:szCs w:val="16"/>
              </w:rPr>
            </w:pPr>
          </w:p>
        </w:tc>
        <w:tc>
          <w:tcPr>
            <w:tcW w:w="2127"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vMerge w:val="restart"/>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8.1</w:t>
            </w:r>
          </w:p>
        </w:tc>
        <w:tc>
          <w:tcPr>
            <w:tcW w:w="1254" w:type="dxa"/>
            <w:vMerge w:val="restart"/>
            <w:shd w:val="clear" w:color="auto" w:fill="auto"/>
          </w:tcPr>
          <w:p w:rsidR="0050460F" w:rsidRPr="00505757" w:rsidRDefault="0050460F" w:rsidP="0050460F">
            <w:pPr>
              <w:pStyle w:val="13"/>
              <w:ind w:right="-113"/>
              <w:jc w:val="center"/>
              <w:rPr>
                <w:bCs/>
                <w:color w:val="000000"/>
                <w:sz w:val="16"/>
                <w:szCs w:val="16"/>
              </w:rPr>
            </w:pPr>
            <w:r>
              <w:rPr>
                <w:bCs/>
                <w:color w:val="000000"/>
                <w:sz w:val="16"/>
                <w:szCs w:val="16"/>
              </w:rPr>
              <w:t>31.01.12.160</w:t>
            </w:r>
          </w:p>
        </w:tc>
        <w:tc>
          <w:tcPr>
            <w:tcW w:w="1854" w:type="dxa"/>
            <w:vMerge w:val="restart"/>
            <w:shd w:val="clear" w:color="auto" w:fill="auto"/>
          </w:tcPr>
          <w:p w:rsidR="0050460F" w:rsidRPr="00505757" w:rsidRDefault="0050460F" w:rsidP="0050460F">
            <w:pPr>
              <w:pStyle w:val="13"/>
              <w:ind w:right="-112"/>
              <w:jc w:val="center"/>
              <w:rPr>
                <w:bCs/>
                <w:color w:val="000000"/>
                <w:sz w:val="16"/>
                <w:szCs w:val="16"/>
              </w:rPr>
            </w:pPr>
            <w:r>
              <w:rPr>
                <w:bCs/>
                <w:color w:val="000000"/>
                <w:sz w:val="16"/>
                <w:szCs w:val="16"/>
              </w:rPr>
              <w:t>М</w:t>
            </w:r>
            <w:r w:rsidRPr="00AD6DBF">
              <w:rPr>
                <w:bCs/>
                <w:color w:val="000000"/>
                <w:sz w:val="16"/>
                <w:szCs w:val="16"/>
              </w:rPr>
              <w:t>ебель для сидения, преимущественно с металлическим каркасом</w:t>
            </w: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97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2032" w:type="dxa"/>
            <w:shd w:val="clear" w:color="auto" w:fill="auto"/>
          </w:tcPr>
          <w:p w:rsidR="0050460F" w:rsidRPr="00081E55" w:rsidRDefault="0050460F" w:rsidP="0050460F">
            <w:pPr>
              <w:pStyle w:val="13"/>
              <w:ind w:right="-111"/>
              <w:jc w:val="center"/>
              <w:rPr>
                <w:bCs/>
                <w:color w:val="000000"/>
                <w:sz w:val="16"/>
                <w:szCs w:val="16"/>
              </w:rPr>
            </w:pPr>
            <w:r w:rsidRPr="00081E55">
              <w:rPr>
                <w:bCs/>
                <w:color w:val="000000"/>
                <w:sz w:val="16"/>
                <w:szCs w:val="16"/>
              </w:rPr>
              <w:t>Материал (вид древесины)</w:t>
            </w:r>
          </w:p>
          <w:p w:rsidR="0050460F" w:rsidRDefault="0050460F" w:rsidP="0050460F">
            <w:pPr>
              <w:pStyle w:val="13"/>
              <w:ind w:right="-111"/>
              <w:jc w:val="center"/>
              <w:rPr>
                <w:bCs/>
                <w:color w:val="000000"/>
                <w:sz w:val="16"/>
                <w:szCs w:val="16"/>
              </w:rPr>
            </w:pP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r w:rsidRPr="00081E55">
              <w:rPr>
                <w:rFonts w:ascii="Times New Roman" w:hAnsi="Times New Roman" w:cs="Times New Roman"/>
                <w:sz w:val="16"/>
                <w:szCs w:val="16"/>
              </w:rPr>
              <w:t>Предельное значение: массив древесины "ценных" пород (твердолиственных). Возможные значения: древесина хвойных и мягколиственных пород: береза, лиственница, сосна, ель</w:t>
            </w:r>
          </w:p>
        </w:tc>
        <w:tc>
          <w:tcPr>
            <w:tcW w:w="1985" w:type="dxa"/>
            <w:shd w:val="clear" w:color="auto" w:fill="auto"/>
          </w:tcPr>
          <w:p w:rsidR="0050460F" w:rsidRPr="00081E55" w:rsidRDefault="0050460F" w:rsidP="0050460F">
            <w:pPr>
              <w:pStyle w:val="13"/>
              <w:ind w:right="-111"/>
              <w:jc w:val="center"/>
              <w:rPr>
                <w:bCs/>
                <w:color w:val="000000"/>
                <w:sz w:val="16"/>
                <w:szCs w:val="16"/>
              </w:rPr>
            </w:pPr>
            <w:r w:rsidRPr="00081E55">
              <w:rPr>
                <w:bCs/>
                <w:color w:val="000000"/>
                <w:sz w:val="16"/>
                <w:szCs w:val="16"/>
              </w:rPr>
              <w:t>Материал (вид древесины)</w:t>
            </w:r>
          </w:p>
          <w:p w:rsidR="0050460F" w:rsidRDefault="0050460F" w:rsidP="0050460F">
            <w:pPr>
              <w:pStyle w:val="13"/>
              <w:ind w:right="-111"/>
              <w:jc w:val="center"/>
              <w:rPr>
                <w:bCs/>
                <w:color w:val="000000"/>
                <w:sz w:val="16"/>
                <w:szCs w:val="16"/>
              </w:rPr>
            </w:pPr>
          </w:p>
        </w:tc>
        <w:tc>
          <w:tcPr>
            <w:tcW w:w="2127"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r w:rsidRPr="00081E55">
              <w:rPr>
                <w:rFonts w:ascii="Times New Roman" w:hAnsi="Times New Roman" w:cs="Times New Roman"/>
                <w:sz w:val="16"/>
                <w:szCs w:val="16"/>
              </w:rPr>
              <w:t>Предельное значение: массив древесины "ценных" пород (твердолиственных). Возможные значения: древесина хвойных и мягколиственных пород: береза, лиственница, сосна, ель</w:t>
            </w: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505757" w:rsidRDefault="0050460F" w:rsidP="0050460F">
            <w:pPr>
              <w:pStyle w:val="13"/>
              <w:ind w:right="-113"/>
              <w:jc w:val="center"/>
              <w:rPr>
                <w:bCs/>
                <w:color w:val="000000"/>
                <w:sz w:val="16"/>
                <w:szCs w:val="16"/>
              </w:rPr>
            </w:pPr>
          </w:p>
        </w:tc>
        <w:tc>
          <w:tcPr>
            <w:tcW w:w="1854" w:type="dxa"/>
            <w:vMerge/>
            <w:shd w:val="clear" w:color="auto" w:fill="auto"/>
          </w:tcPr>
          <w:p w:rsidR="0050460F" w:rsidRPr="00505757" w:rsidRDefault="0050460F" w:rsidP="0050460F">
            <w:pPr>
              <w:pStyle w:val="13"/>
              <w:ind w:right="-112"/>
              <w:jc w:val="center"/>
              <w:rPr>
                <w:bCs/>
                <w:color w:val="000000"/>
                <w:sz w:val="16"/>
                <w:szCs w:val="16"/>
              </w:rPr>
            </w:pP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97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2032" w:type="dxa"/>
            <w:shd w:val="clear" w:color="auto" w:fill="auto"/>
          </w:tcPr>
          <w:p w:rsidR="0050460F" w:rsidRDefault="0050460F" w:rsidP="0050460F">
            <w:pPr>
              <w:pStyle w:val="13"/>
              <w:ind w:right="-111"/>
              <w:jc w:val="center"/>
              <w:rPr>
                <w:bCs/>
                <w:color w:val="000000"/>
                <w:sz w:val="16"/>
                <w:szCs w:val="16"/>
              </w:rPr>
            </w:pPr>
            <w:r w:rsidRPr="00081E55">
              <w:rPr>
                <w:bCs/>
                <w:color w:val="000000"/>
                <w:sz w:val="16"/>
                <w:szCs w:val="16"/>
              </w:rPr>
              <w:t>Обивочные материалы</w:t>
            </w: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r w:rsidRPr="00081E55">
              <w:rPr>
                <w:rFonts w:ascii="Times New Roman" w:hAnsi="Times New Roman" w:cs="Times New Roman"/>
                <w:sz w:val="16"/>
                <w:szCs w:val="16"/>
              </w:rPr>
              <w:t xml:space="preserve">Предельное значение - кожа натуральная. </w:t>
            </w:r>
            <w:r w:rsidRPr="00081E55">
              <w:rPr>
                <w:rFonts w:ascii="Times New Roman" w:hAnsi="Times New Roman" w:cs="Times New Roman"/>
                <w:sz w:val="16"/>
                <w:szCs w:val="16"/>
              </w:rPr>
              <w:lastRenderedPageBreak/>
              <w:t>Возможные значения: искусственная кожа, мебельный (искусственный) мех, искусственная замша (микрофибра), ткань, нетканые материалы;</w:t>
            </w:r>
          </w:p>
        </w:tc>
        <w:tc>
          <w:tcPr>
            <w:tcW w:w="1985" w:type="dxa"/>
            <w:shd w:val="clear" w:color="auto" w:fill="auto"/>
          </w:tcPr>
          <w:p w:rsidR="0050460F" w:rsidRDefault="0050460F" w:rsidP="0050460F">
            <w:pPr>
              <w:pStyle w:val="13"/>
              <w:ind w:right="-111"/>
              <w:jc w:val="center"/>
              <w:rPr>
                <w:bCs/>
                <w:color w:val="000000"/>
                <w:sz w:val="16"/>
                <w:szCs w:val="16"/>
              </w:rPr>
            </w:pPr>
            <w:r w:rsidRPr="00081E55">
              <w:rPr>
                <w:bCs/>
                <w:color w:val="000000"/>
                <w:sz w:val="16"/>
                <w:szCs w:val="16"/>
              </w:rPr>
              <w:lastRenderedPageBreak/>
              <w:t>Обивочные материалы</w:t>
            </w:r>
          </w:p>
        </w:tc>
        <w:tc>
          <w:tcPr>
            <w:tcW w:w="2127"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r w:rsidRPr="00081E55">
              <w:rPr>
                <w:rFonts w:ascii="Times New Roman" w:hAnsi="Times New Roman" w:cs="Times New Roman"/>
                <w:sz w:val="16"/>
                <w:szCs w:val="16"/>
              </w:rPr>
              <w:t xml:space="preserve">Предельное значение - кожа натуральная. </w:t>
            </w:r>
            <w:r w:rsidRPr="00081E55">
              <w:rPr>
                <w:rFonts w:ascii="Times New Roman" w:hAnsi="Times New Roman" w:cs="Times New Roman"/>
                <w:sz w:val="16"/>
                <w:szCs w:val="16"/>
              </w:rPr>
              <w:lastRenderedPageBreak/>
              <w:t>Возможные значения: искусственная кожа, мебельный (искусственный) мех, искусственная замша (микрофибра), ткань, нетканые материалы;</w:t>
            </w: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505757" w:rsidRDefault="0050460F" w:rsidP="0050460F">
            <w:pPr>
              <w:pStyle w:val="13"/>
              <w:ind w:right="-113"/>
              <w:jc w:val="center"/>
              <w:rPr>
                <w:bCs/>
                <w:color w:val="000000"/>
                <w:sz w:val="16"/>
                <w:szCs w:val="16"/>
              </w:rPr>
            </w:pPr>
          </w:p>
        </w:tc>
        <w:tc>
          <w:tcPr>
            <w:tcW w:w="1854" w:type="dxa"/>
            <w:vMerge/>
            <w:shd w:val="clear" w:color="auto" w:fill="auto"/>
          </w:tcPr>
          <w:p w:rsidR="0050460F" w:rsidRPr="00505757" w:rsidRDefault="0050460F" w:rsidP="0050460F">
            <w:pPr>
              <w:pStyle w:val="13"/>
              <w:ind w:right="-112"/>
              <w:jc w:val="center"/>
              <w:rPr>
                <w:bCs/>
                <w:color w:val="000000"/>
                <w:sz w:val="16"/>
                <w:szCs w:val="16"/>
              </w:rPr>
            </w:pP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97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3970" w:type="dxa"/>
            <w:gridSpan w:val="2"/>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Муниципальные должности, муниципальные служащие, замещающие высшие и главные должности муниципальной службы, руководители и заместители руководителей учреждений и предприятий</w:t>
            </w:r>
          </w:p>
        </w:tc>
        <w:tc>
          <w:tcPr>
            <w:tcW w:w="5969" w:type="dxa"/>
            <w:gridSpan w:val="5"/>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Глава Ишимского сельсовета, председатель совета депутатов Совета депутатов Ишимского сельсовета</w:t>
            </w:r>
          </w:p>
        </w:tc>
      </w:tr>
      <w:tr w:rsidR="0050460F" w:rsidRPr="00505757" w:rsidTr="0050460F">
        <w:trPr>
          <w:gridAfter w:val="1"/>
          <w:wAfter w:w="13" w:type="dxa"/>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505757" w:rsidRDefault="0050460F" w:rsidP="0050460F">
            <w:pPr>
              <w:pStyle w:val="13"/>
              <w:ind w:right="-113"/>
              <w:jc w:val="center"/>
              <w:rPr>
                <w:bCs/>
                <w:color w:val="000000"/>
                <w:sz w:val="16"/>
                <w:szCs w:val="16"/>
              </w:rPr>
            </w:pPr>
          </w:p>
        </w:tc>
        <w:tc>
          <w:tcPr>
            <w:tcW w:w="1854" w:type="dxa"/>
            <w:vMerge/>
            <w:shd w:val="clear" w:color="auto" w:fill="auto"/>
          </w:tcPr>
          <w:p w:rsidR="0050460F" w:rsidRPr="00505757" w:rsidRDefault="0050460F" w:rsidP="0050460F">
            <w:pPr>
              <w:pStyle w:val="13"/>
              <w:ind w:right="-112"/>
              <w:jc w:val="center"/>
              <w:rPr>
                <w:bCs/>
                <w:color w:val="000000"/>
                <w:sz w:val="16"/>
                <w:szCs w:val="16"/>
              </w:rPr>
            </w:pP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97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2032" w:type="dxa"/>
            <w:shd w:val="clear" w:color="auto" w:fill="auto"/>
          </w:tcPr>
          <w:p w:rsidR="0050460F" w:rsidRPr="00081E55" w:rsidRDefault="0050460F" w:rsidP="0050460F">
            <w:pPr>
              <w:pStyle w:val="13"/>
              <w:ind w:right="-111"/>
              <w:jc w:val="center"/>
              <w:rPr>
                <w:bCs/>
                <w:color w:val="000000"/>
                <w:sz w:val="16"/>
                <w:szCs w:val="16"/>
              </w:rPr>
            </w:pPr>
            <w:r w:rsidRPr="00081E55">
              <w:rPr>
                <w:bCs/>
                <w:color w:val="000000"/>
                <w:sz w:val="16"/>
                <w:szCs w:val="16"/>
              </w:rPr>
              <w:t>Материал (вид древесины)</w:t>
            </w:r>
          </w:p>
          <w:p w:rsidR="0050460F" w:rsidRDefault="0050460F" w:rsidP="0050460F">
            <w:pPr>
              <w:pStyle w:val="13"/>
              <w:ind w:right="-111"/>
              <w:jc w:val="center"/>
              <w:rPr>
                <w:bCs/>
                <w:color w:val="000000"/>
                <w:sz w:val="16"/>
                <w:szCs w:val="16"/>
              </w:rPr>
            </w:pPr>
          </w:p>
        </w:tc>
        <w:tc>
          <w:tcPr>
            <w:tcW w:w="1938" w:type="dxa"/>
            <w:shd w:val="clear" w:color="auto" w:fill="auto"/>
          </w:tcPr>
          <w:p w:rsidR="0050460F" w:rsidRPr="00802786" w:rsidRDefault="0050460F" w:rsidP="0050460F">
            <w:pPr>
              <w:pStyle w:val="13"/>
              <w:ind w:right="-112"/>
              <w:jc w:val="center"/>
              <w:rPr>
                <w:bCs/>
                <w:color w:val="000000"/>
                <w:sz w:val="16"/>
                <w:szCs w:val="16"/>
              </w:rPr>
            </w:pPr>
            <w:r w:rsidRPr="00802786">
              <w:rPr>
                <w:sz w:val="16"/>
                <w:szCs w:val="16"/>
              </w:rPr>
              <w:t>Возможные значения: древесина хвойных и мягколиственных пород: береза, лиственница, сосна, ель</w:t>
            </w:r>
          </w:p>
        </w:tc>
        <w:tc>
          <w:tcPr>
            <w:tcW w:w="1985" w:type="dxa"/>
            <w:shd w:val="clear" w:color="auto" w:fill="auto"/>
          </w:tcPr>
          <w:p w:rsidR="0050460F" w:rsidRPr="00081E55" w:rsidRDefault="0050460F" w:rsidP="0050460F">
            <w:pPr>
              <w:pStyle w:val="13"/>
              <w:ind w:right="-111"/>
              <w:jc w:val="center"/>
              <w:rPr>
                <w:bCs/>
                <w:color w:val="000000"/>
                <w:sz w:val="16"/>
                <w:szCs w:val="16"/>
              </w:rPr>
            </w:pPr>
            <w:r w:rsidRPr="00081E55">
              <w:rPr>
                <w:bCs/>
                <w:color w:val="000000"/>
                <w:sz w:val="16"/>
                <w:szCs w:val="16"/>
              </w:rPr>
              <w:t>Материал (вид древесины)</w:t>
            </w:r>
          </w:p>
          <w:p w:rsidR="0050460F" w:rsidRDefault="0050460F" w:rsidP="0050460F">
            <w:pPr>
              <w:pStyle w:val="13"/>
              <w:ind w:right="-111"/>
              <w:jc w:val="center"/>
              <w:rPr>
                <w:bCs/>
                <w:color w:val="000000"/>
                <w:sz w:val="16"/>
                <w:szCs w:val="16"/>
              </w:rPr>
            </w:pPr>
          </w:p>
        </w:tc>
        <w:tc>
          <w:tcPr>
            <w:tcW w:w="2127" w:type="dxa"/>
            <w:shd w:val="clear" w:color="auto" w:fill="auto"/>
          </w:tcPr>
          <w:p w:rsidR="0050460F" w:rsidRPr="00802786" w:rsidRDefault="0050460F" w:rsidP="0050460F">
            <w:pPr>
              <w:pStyle w:val="13"/>
              <w:ind w:right="-112"/>
              <w:jc w:val="center"/>
              <w:rPr>
                <w:bCs/>
                <w:color w:val="000000"/>
                <w:sz w:val="16"/>
                <w:szCs w:val="16"/>
              </w:rPr>
            </w:pPr>
            <w:r w:rsidRPr="00802786">
              <w:rPr>
                <w:sz w:val="16"/>
                <w:szCs w:val="16"/>
              </w:rPr>
              <w:t>Возможные значения: древесина хвойных и мягколиственных пород: береза, лиственница, сосна, ель</w:t>
            </w: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505757" w:rsidRDefault="0050460F" w:rsidP="0050460F">
            <w:pPr>
              <w:pStyle w:val="13"/>
              <w:ind w:right="-113"/>
              <w:jc w:val="center"/>
              <w:rPr>
                <w:bCs/>
                <w:color w:val="000000"/>
                <w:sz w:val="16"/>
                <w:szCs w:val="16"/>
              </w:rPr>
            </w:pPr>
          </w:p>
        </w:tc>
        <w:tc>
          <w:tcPr>
            <w:tcW w:w="1854" w:type="dxa"/>
            <w:vMerge/>
            <w:shd w:val="clear" w:color="auto" w:fill="auto"/>
          </w:tcPr>
          <w:p w:rsidR="0050460F" w:rsidRPr="00505757" w:rsidRDefault="0050460F" w:rsidP="0050460F">
            <w:pPr>
              <w:pStyle w:val="13"/>
              <w:ind w:right="-112"/>
              <w:jc w:val="center"/>
              <w:rPr>
                <w:bCs/>
                <w:color w:val="000000"/>
                <w:sz w:val="16"/>
                <w:szCs w:val="16"/>
              </w:rPr>
            </w:pP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97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2032" w:type="dxa"/>
            <w:shd w:val="clear" w:color="auto" w:fill="auto"/>
          </w:tcPr>
          <w:p w:rsidR="0050460F" w:rsidRDefault="0050460F" w:rsidP="0050460F">
            <w:pPr>
              <w:pStyle w:val="13"/>
              <w:ind w:right="-111"/>
              <w:jc w:val="center"/>
              <w:rPr>
                <w:bCs/>
                <w:color w:val="000000"/>
                <w:sz w:val="16"/>
                <w:szCs w:val="16"/>
              </w:rPr>
            </w:pPr>
            <w:r w:rsidRPr="00081E55">
              <w:rPr>
                <w:bCs/>
                <w:color w:val="000000"/>
                <w:sz w:val="16"/>
                <w:szCs w:val="16"/>
              </w:rPr>
              <w:t>Обивочные материалы</w:t>
            </w: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r w:rsidRPr="00081E55">
              <w:rPr>
                <w:rFonts w:ascii="Times New Roman" w:hAnsi="Times New Roman" w:cs="Times New Roman"/>
                <w:sz w:val="16"/>
                <w:szCs w:val="16"/>
              </w:rP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c>
          <w:tcPr>
            <w:tcW w:w="1985" w:type="dxa"/>
            <w:shd w:val="clear" w:color="auto" w:fill="auto"/>
          </w:tcPr>
          <w:p w:rsidR="0050460F" w:rsidRDefault="0050460F" w:rsidP="0050460F">
            <w:pPr>
              <w:pStyle w:val="13"/>
              <w:ind w:right="-111"/>
              <w:jc w:val="center"/>
              <w:rPr>
                <w:bCs/>
                <w:color w:val="000000"/>
                <w:sz w:val="16"/>
                <w:szCs w:val="16"/>
              </w:rPr>
            </w:pPr>
            <w:r w:rsidRPr="00081E55">
              <w:rPr>
                <w:bCs/>
                <w:color w:val="000000"/>
                <w:sz w:val="16"/>
                <w:szCs w:val="16"/>
              </w:rPr>
              <w:t>Обивочные материалы</w:t>
            </w:r>
          </w:p>
        </w:tc>
        <w:tc>
          <w:tcPr>
            <w:tcW w:w="2127"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r w:rsidRPr="00081E55">
              <w:rPr>
                <w:rFonts w:ascii="Times New Roman" w:hAnsi="Times New Roman" w:cs="Times New Roman"/>
                <w:sz w:val="16"/>
                <w:szCs w:val="16"/>
              </w:rP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vMerge/>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vMerge/>
            <w:shd w:val="clear" w:color="auto" w:fill="auto"/>
          </w:tcPr>
          <w:p w:rsidR="0050460F" w:rsidRPr="00505757" w:rsidRDefault="0050460F" w:rsidP="0050460F">
            <w:pPr>
              <w:pStyle w:val="13"/>
              <w:ind w:right="-113"/>
              <w:jc w:val="center"/>
              <w:rPr>
                <w:bCs/>
                <w:color w:val="000000"/>
                <w:sz w:val="16"/>
                <w:szCs w:val="16"/>
              </w:rPr>
            </w:pPr>
          </w:p>
        </w:tc>
        <w:tc>
          <w:tcPr>
            <w:tcW w:w="1854" w:type="dxa"/>
            <w:vMerge/>
            <w:shd w:val="clear" w:color="auto" w:fill="auto"/>
          </w:tcPr>
          <w:p w:rsidR="0050460F" w:rsidRPr="00505757" w:rsidRDefault="0050460F" w:rsidP="0050460F">
            <w:pPr>
              <w:pStyle w:val="13"/>
              <w:ind w:right="-112"/>
              <w:jc w:val="center"/>
              <w:rPr>
                <w:bCs/>
                <w:color w:val="000000"/>
                <w:sz w:val="16"/>
                <w:szCs w:val="16"/>
              </w:rPr>
            </w:pP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97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3970" w:type="dxa"/>
            <w:gridSpan w:val="2"/>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Остальные категории должностей.</w:t>
            </w:r>
          </w:p>
        </w:tc>
        <w:tc>
          <w:tcPr>
            <w:tcW w:w="5969" w:type="dxa"/>
            <w:gridSpan w:val="5"/>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Начальник отдела, заместитель начальника отдела, главный специалист, ведущий специалист, специалист 1-го разряда, специалист 2-го разряда, специалист, работники по техническому обслуживанию деятельности муниципального органа, прочие сотрудники учреждений и предприятий</w:t>
            </w:r>
          </w:p>
        </w:tc>
      </w:tr>
      <w:tr w:rsidR="0050460F" w:rsidRPr="00505757" w:rsidTr="0050460F">
        <w:trPr>
          <w:gridAfter w:val="1"/>
          <w:wAfter w:w="13" w:type="dxa"/>
        </w:trPr>
        <w:tc>
          <w:tcPr>
            <w:tcW w:w="43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8.2</w:t>
            </w:r>
          </w:p>
        </w:tc>
        <w:tc>
          <w:tcPr>
            <w:tcW w:w="1254" w:type="dxa"/>
            <w:shd w:val="clear" w:color="auto" w:fill="auto"/>
          </w:tcPr>
          <w:p w:rsidR="0050460F" w:rsidRPr="00505757" w:rsidRDefault="0050460F" w:rsidP="0050460F">
            <w:pPr>
              <w:pStyle w:val="13"/>
              <w:ind w:right="-113"/>
              <w:jc w:val="center"/>
              <w:rPr>
                <w:bCs/>
                <w:color w:val="000000"/>
                <w:sz w:val="16"/>
                <w:szCs w:val="16"/>
              </w:rPr>
            </w:pPr>
            <w:r>
              <w:rPr>
                <w:bCs/>
                <w:color w:val="000000"/>
                <w:sz w:val="16"/>
                <w:szCs w:val="16"/>
              </w:rPr>
              <w:t>31.01.12.190</w:t>
            </w:r>
          </w:p>
        </w:tc>
        <w:tc>
          <w:tcPr>
            <w:tcW w:w="1854" w:type="dxa"/>
            <w:shd w:val="clear" w:color="auto" w:fill="auto"/>
          </w:tcPr>
          <w:p w:rsidR="0050460F" w:rsidRPr="00E84649" w:rsidRDefault="0050460F" w:rsidP="0050460F">
            <w:pPr>
              <w:pStyle w:val="13"/>
              <w:ind w:right="-112"/>
              <w:jc w:val="center"/>
              <w:rPr>
                <w:bCs/>
                <w:color w:val="000000"/>
                <w:sz w:val="16"/>
                <w:szCs w:val="16"/>
              </w:rPr>
            </w:pPr>
            <w:r w:rsidRPr="00E84649">
              <w:rPr>
                <w:bCs/>
                <w:color w:val="000000"/>
                <w:sz w:val="16"/>
                <w:szCs w:val="16"/>
              </w:rPr>
              <w:t>Мебель офисная деревянная прочая</w:t>
            </w:r>
          </w:p>
          <w:p w:rsidR="0050460F" w:rsidRPr="00505757" w:rsidRDefault="0050460F" w:rsidP="0050460F">
            <w:pPr>
              <w:pStyle w:val="13"/>
              <w:ind w:right="-112"/>
              <w:jc w:val="center"/>
              <w:rPr>
                <w:bCs/>
                <w:color w:val="000000"/>
                <w:sz w:val="16"/>
                <w:szCs w:val="16"/>
              </w:rPr>
            </w:pP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97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2032" w:type="dxa"/>
            <w:shd w:val="clear" w:color="auto" w:fill="auto"/>
          </w:tcPr>
          <w:p w:rsidR="0050460F" w:rsidRPr="00081E55" w:rsidRDefault="0050460F" w:rsidP="0050460F">
            <w:pPr>
              <w:pStyle w:val="13"/>
              <w:ind w:right="-111"/>
              <w:jc w:val="center"/>
              <w:rPr>
                <w:bCs/>
                <w:color w:val="000000"/>
                <w:sz w:val="16"/>
                <w:szCs w:val="16"/>
              </w:rPr>
            </w:pPr>
            <w:r w:rsidRPr="00081E55">
              <w:rPr>
                <w:bCs/>
                <w:color w:val="000000"/>
                <w:sz w:val="16"/>
                <w:szCs w:val="16"/>
              </w:rPr>
              <w:t>Материал (вид древесины)</w:t>
            </w:r>
          </w:p>
          <w:p w:rsidR="0050460F" w:rsidRDefault="0050460F" w:rsidP="0050460F">
            <w:pPr>
              <w:pStyle w:val="13"/>
              <w:ind w:right="-111"/>
              <w:jc w:val="center"/>
              <w:rPr>
                <w:bCs/>
                <w:color w:val="000000"/>
                <w:sz w:val="16"/>
                <w:szCs w:val="16"/>
              </w:rPr>
            </w:pPr>
          </w:p>
        </w:tc>
        <w:tc>
          <w:tcPr>
            <w:tcW w:w="1938"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r w:rsidRPr="00081E55">
              <w:rPr>
                <w:rFonts w:ascii="Times New Roman" w:hAnsi="Times New Roman" w:cs="Times New Roman"/>
                <w:sz w:val="16"/>
                <w:szCs w:val="16"/>
              </w:rPr>
              <w:t>Предельное значение: массив древесины "ценных" пород (твердолиственных). Возможные значения: древесина хвойных и мягколиственных пород: береза, лиственница, сосна, ель</w:t>
            </w:r>
          </w:p>
        </w:tc>
        <w:tc>
          <w:tcPr>
            <w:tcW w:w="1985" w:type="dxa"/>
            <w:shd w:val="clear" w:color="auto" w:fill="auto"/>
          </w:tcPr>
          <w:p w:rsidR="0050460F" w:rsidRPr="00081E55" w:rsidRDefault="0050460F" w:rsidP="0050460F">
            <w:pPr>
              <w:pStyle w:val="13"/>
              <w:ind w:right="-111"/>
              <w:jc w:val="center"/>
              <w:rPr>
                <w:bCs/>
                <w:color w:val="000000"/>
                <w:sz w:val="16"/>
                <w:szCs w:val="16"/>
              </w:rPr>
            </w:pPr>
            <w:r w:rsidRPr="00081E55">
              <w:rPr>
                <w:bCs/>
                <w:color w:val="000000"/>
                <w:sz w:val="16"/>
                <w:szCs w:val="16"/>
              </w:rPr>
              <w:t>Материал (вид древесины)</w:t>
            </w:r>
          </w:p>
          <w:p w:rsidR="0050460F" w:rsidRDefault="0050460F" w:rsidP="0050460F">
            <w:pPr>
              <w:pStyle w:val="13"/>
              <w:ind w:right="-111"/>
              <w:jc w:val="center"/>
              <w:rPr>
                <w:bCs/>
                <w:color w:val="000000"/>
                <w:sz w:val="16"/>
                <w:szCs w:val="16"/>
              </w:rPr>
            </w:pPr>
          </w:p>
        </w:tc>
        <w:tc>
          <w:tcPr>
            <w:tcW w:w="2127" w:type="dxa"/>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r w:rsidRPr="00081E55">
              <w:rPr>
                <w:rFonts w:ascii="Times New Roman" w:hAnsi="Times New Roman" w:cs="Times New Roman"/>
                <w:sz w:val="16"/>
                <w:szCs w:val="16"/>
              </w:rPr>
              <w:t>Предельное значение: массив древесины "ценных" пород (твердолиственных). Возможные значения: древесина хвойных и мягколиственных пород: береза, лиственница, сосна, ель</w:t>
            </w: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shd w:val="clear" w:color="auto" w:fill="auto"/>
          </w:tcPr>
          <w:p w:rsidR="0050460F" w:rsidRPr="00505757" w:rsidRDefault="0050460F" w:rsidP="0050460F">
            <w:pPr>
              <w:pStyle w:val="13"/>
              <w:ind w:right="-113"/>
              <w:jc w:val="center"/>
              <w:rPr>
                <w:bCs/>
                <w:color w:val="000000"/>
                <w:sz w:val="16"/>
                <w:szCs w:val="16"/>
              </w:rPr>
            </w:pPr>
          </w:p>
        </w:tc>
        <w:tc>
          <w:tcPr>
            <w:tcW w:w="1854" w:type="dxa"/>
            <w:shd w:val="clear" w:color="auto" w:fill="auto"/>
          </w:tcPr>
          <w:p w:rsidR="0050460F" w:rsidRPr="00505757" w:rsidRDefault="0050460F" w:rsidP="0050460F">
            <w:pPr>
              <w:pStyle w:val="13"/>
              <w:ind w:right="-112"/>
              <w:jc w:val="center"/>
              <w:rPr>
                <w:bCs/>
                <w:color w:val="000000"/>
                <w:sz w:val="16"/>
                <w:szCs w:val="16"/>
              </w:rPr>
            </w:pP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97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3970" w:type="dxa"/>
            <w:gridSpan w:val="2"/>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Муниципальные должности, муниципальные служащие, замещающие высшие и главные должности муниципальной службы, руководители и заместители руководителей учреждений и предприятий</w:t>
            </w:r>
          </w:p>
        </w:tc>
        <w:tc>
          <w:tcPr>
            <w:tcW w:w="5969" w:type="dxa"/>
            <w:gridSpan w:val="5"/>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Глава администрации Ишимского сельсовета, председатель совета депутатов Ишимского сельсовета</w:t>
            </w:r>
          </w:p>
        </w:tc>
      </w:tr>
      <w:tr w:rsidR="0050460F" w:rsidRPr="00505757" w:rsidTr="0050460F">
        <w:trPr>
          <w:gridAfter w:val="1"/>
          <w:wAfter w:w="13" w:type="dxa"/>
        </w:trPr>
        <w:tc>
          <w:tcPr>
            <w:tcW w:w="43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shd w:val="clear" w:color="auto" w:fill="auto"/>
          </w:tcPr>
          <w:p w:rsidR="0050460F" w:rsidRPr="00505757" w:rsidRDefault="0050460F" w:rsidP="0050460F">
            <w:pPr>
              <w:pStyle w:val="13"/>
              <w:ind w:right="-113"/>
              <w:jc w:val="center"/>
              <w:rPr>
                <w:bCs/>
                <w:color w:val="000000"/>
                <w:sz w:val="16"/>
                <w:szCs w:val="16"/>
              </w:rPr>
            </w:pPr>
          </w:p>
        </w:tc>
        <w:tc>
          <w:tcPr>
            <w:tcW w:w="1854" w:type="dxa"/>
            <w:shd w:val="clear" w:color="auto" w:fill="auto"/>
          </w:tcPr>
          <w:p w:rsidR="0050460F" w:rsidRPr="00505757" w:rsidRDefault="0050460F" w:rsidP="0050460F">
            <w:pPr>
              <w:pStyle w:val="13"/>
              <w:ind w:right="-112"/>
              <w:jc w:val="center"/>
              <w:rPr>
                <w:bCs/>
                <w:color w:val="000000"/>
                <w:sz w:val="16"/>
                <w:szCs w:val="16"/>
              </w:rPr>
            </w:pP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97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2032" w:type="dxa"/>
            <w:shd w:val="clear" w:color="auto" w:fill="auto"/>
          </w:tcPr>
          <w:p w:rsidR="0050460F" w:rsidRPr="00081E55" w:rsidRDefault="0050460F" w:rsidP="0050460F">
            <w:pPr>
              <w:pStyle w:val="13"/>
              <w:ind w:right="-111"/>
              <w:jc w:val="center"/>
              <w:rPr>
                <w:bCs/>
                <w:color w:val="000000"/>
                <w:sz w:val="16"/>
                <w:szCs w:val="16"/>
              </w:rPr>
            </w:pPr>
            <w:r w:rsidRPr="00081E55">
              <w:rPr>
                <w:bCs/>
                <w:color w:val="000000"/>
                <w:sz w:val="16"/>
                <w:szCs w:val="16"/>
              </w:rPr>
              <w:t>Материал (вид древесины)</w:t>
            </w:r>
          </w:p>
          <w:p w:rsidR="0050460F" w:rsidRDefault="0050460F" w:rsidP="0050460F">
            <w:pPr>
              <w:pStyle w:val="13"/>
              <w:ind w:right="-111"/>
              <w:jc w:val="center"/>
              <w:rPr>
                <w:bCs/>
                <w:color w:val="000000"/>
                <w:sz w:val="16"/>
                <w:szCs w:val="16"/>
              </w:rPr>
            </w:pPr>
          </w:p>
        </w:tc>
        <w:tc>
          <w:tcPr>
            <w:tcW w:w="1938" w:type="dxa"/>
            <w:shd w:val="clear" w:color="auto" w:fill="auto"/>
          </w:tcPr>
          <w:p w:rsidR="0050460F" w:rsidRPr="00802786" w:rsidRDefault="0050460F" w:rsidP="0050460F">
            <w:pPr>
              <w:pStyle w:val="13"/>
              <w:ind w:right="-112"/>
              <w:jc w:val="center"/>
              <w:rPr>
                <w:bCs/>
                <w:color w:val="000000"/>
                <w:sz w:val="16"/>
                <w:szCs w:val="16"/>
              </w:rPr>
            </w:pPr>
            <w:r w:rsidRPr="00802786">
              <w:rPr>
                <w:sz w:val="16"/>
                <w:szCs w:val="16"/>
              </w:rPr>
              <w:t xml:space="preserve">Возможные значения: древесина хвойных и мягколиственных пород: береза, лиственница, </w:t>
            </w:r>
            <w:r w:rsidRPr="00802786">
              <w:rPr>
                <w:sz w:val="16"/>
                <w:szCs w:val="16"/>
              </w:rPr>
              <w:lastRenderedPageBreak/>
              <w:t>сосна, ель</w:t>
            </w:r>
          </w:p>
        </w:tc>
        <w:tc>
          <w:tcPr>
            <w:tcW w:w="1985" w:type="dxa"/>
            <w:shd w:val="clear" w:color="auto" w:fill="auto"/>
          </w:tcPr>
          <w:p w:rsidR="0050460F" w:rsidRPr="00081E55" w:rsidRDefault="0050460F" w:rsidP="0050460F">
            <w:pPr>
              <w:pStyle w:val="13"/>
              <w:ind w:right="-111"/>
              <w:jc w:val="center"/>
              <w:rPr>
                <w:bCs/>
                <w:color w:val="000000"/>
                <w:sz w:val="16"/>
                <w:szCs w:val="16"/>
              </w:rPr>
            </w:pPr>
            <w:r w:rsidRPr="00081E55">
              <w:rPr>
                <w:bCs/>
                <w:color w:val="000000"/>
                <w:sz w:val="16"/>
                <w:szCs w:val="16"/>
              </w:rPr>
              <w:lastRenderedPageBreak/>
              <w:t>Материал (вид древесины)</w:t>
            </w:r>
          </w:p>
          <w:p w:rsidR="0050460F" w:rsidRDefault="0050460F" w:rsidP="0050460F">
            <w:pPr>
              <w:pStyle w:val="13"/>
              <w:ind w:right="-111"/>
              <w:jc w:val="center"/>
              <w:rPr>
                <w:bCs/>
                <w:color w:val="000000"/>
                <w:sz w:val="16"/>
                <w:szCs w:val="16"/>
              </w:rPr>
            </w:pPr>
          </w:p>
        </w:tc>
        <w:tc>
          <w:tcPr>
            <w:tcW w:w="2127" w:type="dxa"/>
            <w:shd w:val="clear" w:color="auto" w:fill="auto"/>
          </w:tcPr>
          <w:p w:rsidR="0050460F" w:rsidRPr="00802786" w:rsidRDefault="0050460F" w:rsidP="0050460F">
            <w:pPr>
              <w:pStyle w:val="13"/>
              <w:ind w:right="-112"/>
              <w:jc w:val="center"/>
              <w:rPr>
                <w:bCs/>
                <w:color w:val="000000"/>
                <w:sz w:val="16"/>
                <w:szCs w:val="16"/>
              </w:rPr>
            </w:pPr>
            <w:r w:rsidRPr="00802786">
              <w:rPr>
                <w:sz w:val="16"/>
                <w:szCs w:val="16"/>
              </w:rPr>
              <w:t xml:space="preserve">Возможные значения: древесина хвойных и мягколиственных пород: береза, лиственница, </w:t>
            </w:r>
            <w:r w:rsidRPr="00802786">
              <w:rPr>
                <w:sz w:val="16"/>
                <w:szCs w:val="16"/>
              </w:rPr>
              <w:lastRenderedPageBreak/>
              <w:t>сосна, ель</w:t>
            </w:r>
          </w:p>
        </w:tc>
        <w:tc>
          <w:tcPr>
            <w:tcW w:w="99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865" w:type="dxa"/>
            <w:gridSpan w:val="2"/>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r>
      <w:tr w:rsidR="0050460F" w:rsidRPr="00505757" w:rsidTr="0050460F">
        <w:trPr>
          <w:gridAfter w:val="1"/>
          <w:wAfter w:w="13" w:type="dxa"/>
        </w:trPr>
        <w:tc>
          <w:tcPr>
            <w:tcW w:w="43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1254" w:type="dxa"/>
            <w:shd w:val="clear" w:color="auto" w:fill="auto"/>
          </w:tcPr>
          <w:p w:rsidR="0050460F" w:rsidRPr="00505757" w:rsidRDefault="0050460F" w:rsidP="0050460F">
            <w:pPr>
              <w:pStyle w:val="13"/>
              <w:ind w:right="-113"/>
              <w:jc w:val="center"/>
              <w:rPr>
                <w:bCs/>
                <w:color w:val="000000"/>
                <w:sz w:val="16"/>
                <w:szCs w:val="16"/>
              </w:rPr>
            </w:pPr>
          </w:p>
        </w:tc>
        <w:tc>
          <w:tcPr>
            <w:tcW w:w="1854" w:type="dxa"/>
            <w:shd w:val="clear" w:color="auto" w:fill="auto"/>
          </w:tcPr>
          <w:p w:rsidR="0050460F" w:rsidRPr="00505757" w:rsidRDefault="0050460F" w:rsidP="0050460F">
            <w:pPr>
              <w:pStyle w:val="13"/>
              <w:ind w:right="-112"/>
              <w:jc w:val="center"/>
              <w:rPr>
                <w:bCs/>
                <w:color w:val="000000"/>
                <w:sz w:val="16"/>
                <w:szCs w:val="16"/>
              </w:rPr>
            </w:pPr>
          </w:p>
        </w:tc>
        <w:tc>
          <w:tcPr>
            <w:tcW w:w="862"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975" w:type="dxa"/>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p>
        </w:tc>
        <w:tc>
          <w:tcPr>
            <w:tcW w:w="3970" w:type="dxa"/>
            <w:gridSpan w:val="2"/>
            <w:shd w:val="clear" w:color="auto" w:fill="auto"/>
          </w:tcPr>
          <w:p w:rsidR="0050460F" w:rsidRPr="00AC4B00"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Остальные категории должностей.</w:t>
            </w:r>
          </w:p>
        </w:tc>
        <w:tc>
          <w:tcPr>
            <w:tcW w:w="5969" w:type="dxa"/>
            <w:gridSpan w:val="5"/>
            <w:shd w:val="clear" w:color="auto" w:fill="auto"/>
          </w:tcPr>
          <w:p w:rsidR="0050460F" w:rsidRPr="00505757" w:rsidRDefault="0050460F" w:rsidP="0050460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Начальник отдела, заместитель начальника отдела, главный специалист, ведущий специалист, специалист 1-го разряда, специалист 2-го разряда, специалист, работники по техническому обслуживанию деятельности муниципального органа, прочие сотрудники учреждений и предприятий</w:t>
            </w:r>
          </w:p>
        </w:tc>
      </w:tr>
    </w:tbl>
    <w:p w:rsidR="000B648D" w:rsidRDefault="000B648D" w:rsidP="0050460F">
      <w:pPr>
        <w:spacing w:after="0" w:line="240" w:lineRule="auto"/>
        <w:jc w:val="center"/>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7857B4" w:rsidRDefault="007857B4" w:rsidP="007857B4">
      <w:pPr>
        <w:spacing w:after="0" w:line="240" w:lineRule="auto"/>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b/>
          <w:sz w:val="24"/>
          <w:szCs w:val="24"/>
        </w:rPr>
      </w:pPr>
    </w:p>
    <w:p w:rsidR="0050460F" w:rsidRPr="0050460F" w:rsidRDefault="0050460F" w:rsidP="0050460F">
      <w:pPr>
        <w:spacing w:after="0" w:line="240" w:lineRule="auto"/>
        <w:jc w:val="center"/>
        <w:rPr>
          <w:rFonts w:ascii="Times New Roman" w:eastAsia="Times New Roman" w:hAnsi="Times New Roman" w:cs="Times New Roman"/>
          <w:b/>
          <w:bCs/>
          <w:sz w:val="24"/>
          <w:szCs w:val="24"/>
        </w:rPr>
      </w:pPr>
      <w:r w:rsidRPr="0050460F">
        <w:rPr>
          <w:rFonts w:ascii="Times New Roman" w:eastAsia="Times New Roman" w:hAnsi="Times New Roman" w:cs="Times New Roman"/>
          <w:b/>
          <w:bCs/>
          <w:sz w:val="24"/>
          <w:szCs w:val="24"/>
        </w:rPr>
        <w:t xml:space="preserve">            </w:t>
      </w:r>
    </w:p>
    <w:p w:rsidR="0050460F" w:rsidRPr="0050460F" w:rsidRDefault="0050460F" w:rsidP="0050460F">
      <w:pPr>
        <w:spacing w:after="0" w:line="240" w:lineRule="auto"/>
        <w:jc w:val="center"/>
        <w:rPr>
          <w:rFonts w:ascii="Times New Roman" w:eastAsia="Times New Roman" w:hAnsi="Times New Roman" w:cs="Times New Roman"/>
          <w:b/>
          <w:bCs/>
          <w:sz w:val="24"/>
          <w:szCs w:val="24"/>
        </w:rPr>
      </w:pPr>
      <w:r w:rsidRPr="0050460F">
        <w:rPr>
          <w:rFonts w:ascii="Times New Roman" w:eastAsia="Times New Roman" w:hAnsi="Times New Roman" w:cs="Times New Roman"/>
          <w:b/>
          <w:bCs/>
          <w:sz w:val="24"/>
          <w:szCs w:val="24"/>
        </w:rPr>
        <w:tab/>
      </w:r>
    </w:p>
    <w:p w:rsidR="0050460F" w:rsidRDefault="0050460F" w:rsidP="0050460F">
      <w:pPr>
        <w:spacing w:after="0" w:line="240" w:lineRule="auto"/>
        <w:jc w:val="center"/>
        <w:rPr>
          <w:rFonts w:ascii="Times New Roman" w:eastAsia="Times New Roman" w:hAnsi="Times New Roman" w:cs="Times New Roman"/>
          <w:b/>
          <w:bCs/>
          <w:sz w:val="24"/>
          <w:szCs w:val="24"/>
        </w:rPr>
      </w:pPr>
      <w:r w:rsidRPr="0050460F">
        <w:rPr>
          <w:rFonts w:ascii="Times New Roman" w:eastAsia="Times New Roman" w:hAnsi="Times New Roman" w:cs="Times New Roman"/>
          <w:b/>
          <w:bCs/>
          <w:sz w:val="24"/>
          <w:szCs w:val="24"/>
        </w:rPr>
        <w:t xml:space="preserve">                   </w:t>
      </w:r>
    </w:p>
    <w:p w:rsidR="0050460F" w:rsidRDefault="0050460F" w:rsidP="0050460F">
      <w:pPr>
        <w:spacing w:after="0" w:line="240" w:lineRule="auto"/>
        <w:jc w:val="center"/>
        <w:rPr>
          <w:rFonts w:ascii="Times New Roman" w:eastAsia="Times New Roman" w:hAnsi="Times New Roman" w:cs="Times New Roman"/>
          <w:b/>
          <w:bCs/>
          <w:sz w:val="24"/>
          <w:szCs w:val="24"/>
        </w:rPr>
      </w:pPr>
    </w:p>
    <w:p w:rsidR="0050460F" w:rsidRDefault="0050460F" w:rsidP="0050460F">
      <w:pPr>
        <w:spacing w:after="0" w:line="240" w:lineRule="auto"/>
        <w:jc w:val="center"/>
        <w:rPr>
          <w:rFonts w:ascii="Times New Roman" w:eastAsia="Times New Roman" w:hAnsi="Times New Roman" w:cs="Times New Roman"/>
          <w:b/>
          <w:bCs/>
          <w:sz w:val="24"/>
          <w:szCs w:val="24"/>
        </w:rPr>
      </w:pPr>
    </w:p>
    <w:p w:rsidR="0050460F" w:rsidRDefault="0050460F" w:rsidP="0050460F">
      <w:pPr>
        <w:spacing w:after="0" w:line="240" w:lineRule="auto"/>
        <w:jc w:val="center"/>
        <w:rPr>
          <w:rFonts w:ascii="Times New Roman" w:eastAsia="Times New Roman" w:hAnsi="Times New Roman" w:cs="Times New Roman"/>
          <w:b/>
          <w:bCs/>
          <w:sz w:val="24"/>
          <w:szCs w:val="24"/>
        </w:rPr>
      </w:pPr>
    </w:p>
    <w:p w:rsidR="0050460F" w:rsidRDefault="0050460F" w:rsidP="0050460F">
      <w:pPr>
        <w:spacing w:after="0" w:line="240" w:lineRule="auto"/>
        <w:jc w:val="center"/>
        <w:rPr>
          <w:rFonts w:ascii="Times New Roman" w:eastAsia="Times New Roman" w:hAnsi="Times New Roman" w:cs="Times New Roman"/>
          <w:b/>
          <w:bCs/>
          <w:sz w:val="24"/>
          <w:szCs w:val="24"/>
        </w:rPr>
      </w:pPr>
    </w:p>
    <w:p w:rsidR="0050460F" w:rsidRDefault="0050460F" w:rsidP="0050460F">
      <w:pPr>
        <w:spacing w:after="0" w:line="240" w:lineRule="auto"/>
        <w:jc w:val="center"/>
        <w:rPr>
          <w:rFonts w:ascii="Times New Roman" w:eastAsia="Times New Roman" w:hAnsi="Times New Roman" w:cs="Times New Roman"/>
          <w:b/>
          <w:bCs/>
          <w:sz w:val="24"/>
          <w:szCs w:val="24"/>
        </w:rPr>
      </w:pPr>
    </w:p>
    <w:p w:rsidR="0050460F" w:rsidRDefault="0050460F" w:rsidP="0050460F">
      <w:pPr>
        <w:spacing w:after="0" w:line="240" w:lineRule="auto"/>
        <w:jc w:val="center"/>
        <w:rPr>
          <w:rFonts w:ascii="Times New Roman" w:eastAsia="Times New Roman" w:hAnsi="Times New Roman" w:cs="Times New Roman"/>
          <w:b/>
          <w:bCs/>
          <w:sz w:val="24"/>
          <w:szCs w:val="24"/>
        </w:rPr>
      </w:pPr>
    </w:p>
    <w:p w:rsidR="0050460F" w:rsidRDefault="0050460F" w:rsidP="0050460F">
      <w:pPr>
        <w:spacing w:after="0" w:line="240" w:lineRule="auto"/>
        <w:jc w:val="center"/>
        <w:rPr>
          <w:rFonts w:ascii="Times New Roman" w:eastAsia="Times New Roman" w:hAnsi="Times New Roman" w:cs="Times New Roman"/>
          <w:b/>
          <w:bCs/>
          <w:sz w:val="24"/>
          <w:szCs w:val="24"/>
        </w:rPr>
      </w:pPr>
    </w:p>
    <w:p w:rsidR="0050460F" w:rsidRDefault="0050460F" w:rsidP="0050460F">
      <w:pPr>
        <w:spacing w:after="0" w:line="240" w:lineRule="auto"/>
        <w:jc w:val="center"/>
        <w:rPr>
          <w:rFonts w:ascii="Times New Roman" w:eastAsia="Times New Roman" w:hAnsi="Times New Roman" w:cs="Times New Roman"/>
          <w:b/>
          <w:bCs/>
          <w:sz w:val="24"/>
          <w:szCs w:val="24"/>
        </w:rPr>
      </w:pPr>
    </w:p>
    <w:p w:rsidR="0050460F" w:rsidRDefault="0050460F" w:rsidP="0050460F">
      <w:pPr>
        <w:spacing w:after="0" w:line="240" w:lineRule="auto"/>
        <w:jc w:val="center"/>
        <w:rPr>
          <w:rFonts w:ascii="Times New Roman" w:eastAsia="Times New Roman" w:hAnsi="Times New Roman" w:cs="Times New Roman"/>
          <w:b/>
          <w:bCs/>
          <w:sz w:val="24"/>
          <w:szCs w:val="24"/>
        </w:rPr>
      </w:pPr>
    </w:p>
    <w:p w:rsidR="0050460F" w:rsidRDefault="0050460F" w:rsidP="0050460F">
      <w:pPr>
        <w:spacing w:after="0" w:line="240" w:lineRule="auto"/>
        <w:jc w:val="center"/>
        <w:rPr>
          <w:rFonts w:ascii="Times New Roman" w:eastAsia="Times New Roman" w:hAnsi="Times New Roman" w:cs="Times New Roman"/>
          <w:b/>
          <w:bCs/>
          <w:sz w:val="24"/>
          <w:szCs w:val="24"/>
        </w:rPr>
      </w:pPr>
    </w:p>
    <w:p w:rsidR="0050460F" w:rsidRDefault="0050460F" w:rsidP="0050460F">
      <w:pPr>
        <w:spacing w:after="0" w:line="240" w:lineRule="auto"/>
        <w:jc w:val="center"/>
        <w:rPr>
          <w:rFonts w:ascii="Times New Roman" w:eastAsia="Times New Roman" w:hAnsi="Times New Roman" w:cs="Times New Roman"/>
          <w:b/>
          <w:bCs/>
          <w:sz w:val="24"/>
          <w:szCs w:val="24"/>
        </w:rPr>
      </w:pPr>
    </w:p>
    <w:p w:rsidR="0050460F" w:rsidRDefault="0050460F" w:rsidP="0050460F">
      <w:pPr>
        <w:spacing w:after="0" w:line="240" w:lineRule="auto"/>
        <w:jc w:val="center"/>
        <w:rPr>
          <w:rFonts w:ascii="Times New Roman" w:eastAsia="Times New Roman" w:hAnsi="Times New Roman" w:cs="Times New Roman"/>
          <w:b/>
          <w:bCs/>
          <w:sz w:val="24"/>
          <w:szCs w:val="24"/>
        </w:rPr>
      </w:pPr>
    </w:p>
    <w:p w:rsidR="0050460F" w:rsidRDefault="0050460F" w:rsidP="0050460F">
      <w:pPr>
        <w:spacing w:after="0" w:line="240" w:lineRule="auto"/>
        <w:jc w:val="center"/>
        <w:rPr>
          <w:rFonts w:ascii="Times New Roman" w:eastAsia="Times New Roman" w:hAnsi="Times New Roman" w:cs="Times New Roman"/>
          <w:b/>
          <w:bCs/>
          <w:sz w:val="24"/>
          <w:szCs w:val="24"/>
        </w:rPr>
      </w:pPr>
    </w:p>
    <w:p w:rsidR="0050460F" w:rsidRDefault="0050460F" w:rsidP="0050460F">
      <w:pPr>
        <w:spacing w:after="0" w:line="240" w:lineRule="auto"/>
        <w:jc w:val="center"/>
        <w:rPr>
          <w:rFonts w:ascii="Times New Roman" w:eastAsia="Times New Roman" w:hAnsi="Times New Roman" w:cs="Times New Roman"/>
          <w:b/>
          <w:bCs/>
          <w:sz w:val="24"/>
          <w:szCs w:val="24"/>
        </w:rPr>
      </w:pPr>
    </w:p>
    <w:p w:rsidR="0050460F" w:rsidRDefault="0050460F" w:rsidP="0050460F">
      <w:pPr>
        <w:spacing w:after="0" w:line="240" w:lineRule="auto"/>
        <w:jc w:val="center"/>
        <w:rPr>
          <w:rFonts w:ascii="Times New Roman" w:eastAsia="Times New Roman" w:hAnsi="Times New Roman" w:cs="Times New Roman"/>
          <w:b/>
          <w:bCs/>
          <w:sz w:val="24"/>
          <w:szCs w:val="24"/>
        </w:rPr>
      </w:pPr>
    </w:p>
    <w:p w:rsidR="0050460F" w:rsidRDefault="0050460F" w:rsidP="0050460F">
      <w:pPr>
        <w:spacing w:after="0" w:line="240" w:lineRule="auto"/>
        <w:jc w:val="center"/>
        <w:rPr>
          <w:rFonts w:ascii="Times New Roman" w:eastAsia="Times New Roman" w:hAnsi="Times New Roman" w:cs="Times New Roman"/>
          <w:b/>
          <w:bCs/>
          <w:sz w:val="24"/>
          <w:szCs w:val="24"/>
        </w:rPr>
      </w:pPr>
    </w:p>
    <w:p w:rsidR="0050460F" w:rsidRDefault="0050460F" w:rsidP="0050460F">
      <w:pPr>
        <w:spacing w:after="0" w:line="240" w:lineRule="auto"/>
        <w:jc w:val="center"/>
        <w:rPr>
          <w:rFonts w:ascii="Times New Roman" w:eastAsia="Times New Roman" w:hAnsi="Times New Roman" w:cs="Times New Roman"/>
          <w:b/>
          <w:bCs/>
          <w:sz w:val="24"/>
          <w:szCs w:val="24"/>
        </w:rPr>
      </w:pPr>
    </w:p>
    <w:p w:rsidR="0050460F" w:rsidRDefault="0050460F" w:rsidP="0050460F">
      <w:pPr>
        <w:spacing w:after="0" w:line="240" w:lineRule="auto"/>
        <w:jc w:val="center"/>
        <w:rPr>
          <w:rFonts w:ascii="Times New Roman" w:eastAsia="Times New Roman" w:hAnsi="Times New Roman" w:cs="Times New Roman"/>
          <w:b/>
          <w:bCs/>
          <w:sz w:val="24"/>
          <w:szCs w:val="24"/>
        </w:rPr>
      </w:pPr>
    </w:p>
    <w:p w:rsidR="0050460F" w:rsidRDefault="0050460F" w:rsidP="0050460F">
      <w:pPr>
        <w:spacing w:after="0" w:line="240" w:lineRule="auto"/>
        <w:jc w:val="center"/>
        <w:rPr>
          <w:rFonts w:ascii="Times New Roman" w:eastAsia="Times New Roman" w:hAnsi="Times New Roman" w:cs="Times New Roman"/>
          <w:b/>
          <w:bCs/>
          <w:sz w:val="24"/>
          <w:szCs w:val="24"/>
        </w:rPr>
      </w:pPr>
    </w:p>
    <w:p w:rsidR="0050460F" w:rsidRDefault="0050460F" w:rsidP="0050460F">
      <w:pPr>
        <w:spacing w:after="0" w:line="240" w:lineRule="auto"/>
        <w:jc w:val="center"/>
        <w:rPr>
          <w:rFonts w:ascii="Times New Roman" w:eastAsia="Times New Roman" w:hAnsi="Times New Roman" w:cs="Times New Roman"/>
          <w:b/>
          <w:bCs/>
          <w:sz w:val="24"/>
          <w:szCs w:val="24"/>
        </w:rPr>
      </w:pPr>
    </w:p>
    <w:p w:rsidR="0050460F" w:rsidRDefault="0050460F" w:rsidP="0050460F">
      <w:pPr>
        <w:spacing w:after="0" w:line="240" w:lineRule="auto"/>
        <w:jc w:val="center"/>
        <w:rPr>
          <w:rFonts w:ascii="Times New Roman" w:eastAsia="Times New Roman" w:hAnsi="Times New Roman" w:cs="Times New Roman"/>
          <w:b/>
          <w:bCs/>
          <w:sz w:val="24"/>
          <w:szCs w:val="24"/>
        </w:rPr>
      </w:pPr>
    </w:p>
    <w:p w:rsidR="0050460F" w:rsidRDefault="0050460F" w:rsidP="0050460F">
      <w:pPr>
        <w:spacing w:after="0" w:line="240" w:lineRule="auto"/>
        <w:jc w:val="center"/>
        <w:rPr>
          <w:rFonts w:ascii="Times New Roman" w:eastAsia="Times New Roman" w:hAnsi="Times New Roman" w:cs="Times New Roman"/>
          <w:b/>
          <w:bCs/>
          <w:sz w:val="24"/>
          <w:szCs w:val="24"/>
        </w:rPr>
      </w:pPr>
    </w:p>
    <w:p w:rsidR="0050460F" w:rsidRDefault="0050460F" w:rsidP="0050460F">
      <w:pPr>
        <w:spacing w:after="0" w:line="240" w:lineRule="auto"/>
        <w:jc w:val="center"/>
        <w:rPr>
          <w:rFonts w:ascii="Times New Roman" w:eastAsia="Times New Roman" w:hAnsi="Times New Roman" w:cs="Times New Roman"/>
          <w:b/>
          <w:bCs/>
          <w:sz w:val="24"/>
          <w:szCs w:val="24"/>
        </w:rPr>
      </w:pPr>
    </w:p>
    <w:p w:rsidR="0050460F" w:rsidRDefault="0050460F" w:rsidP="0050460F">
      <w:pPr>
        <w:spacing w:after="0" w:line="240" w:lineRule="auto"/>
        <w:jc w:val="center"/>
        <w:rPr>
          <w:rFonts w:ascii="Times New Roman" w:eastAsia="Times New Roman" w:hAnsi="Times New Roman" w:cs="Times New Roman"/>
          <w:b/>
          <w:bCs/>
          <w:sz w:val="24"/>
          <w:szCs w:val="24"/>
        </w:rPr>
      </w:pPr>
    </w:p>
    <w:p w:rsidR="0050460F" w:rsidRDefault="0050460F" w:rsidP="0050460F">
      <w:pPr>
        <w:spacing w:after="0" w:line="240" w:lineRule="auto"/>
        <w:jc w:val="center"/>
        <w:rPr>
          <w:rFonts w:ascii="Times New Roman" w:eastAsia="Times New Roman" w:hAnsi="Times New Roman" w:cs="Times New Roman"/>
          <w:b/>
          <w:bCs/>
          <w:sz w:val="24"/>
          <w:szCs w:val="24"/>
        </w:rPr>
      </w:pPr>
    </w:p>
    <w:p w:rsidR="0050460F" w:rsidRDefault="0050460F" w:rsidP="0050460F">
      <w:pPr>
        <w:spacing w:after="0" w:line="240" w:lineRule="auto"/>
        <w:jc w:val="center"/>
        <w:rPr>
          <w:rFonts w:ascii="Times New Roman" w:eastAsia="Times New Roman" w:hAnsi="Times New Roman" w:cs="Times New Roman"/>
          <w:b/>
          <w:bCs/>
          <w:sz w:val="24"/>
          <w:szCs w:val="24"/>
        </w:rPr>
      </w:pPr>
    </w:p>
    <w:p w:rsidR="0050460F" w:rsidRDefault="0050460F" w:rsidP="0050460F">
      <w:pPr>
        <w:spacing w:after="0" w:line="240" w:lineRule="auto"/>
        <w:jc w:val="center"/>
        <w:rPr>
          <w:rFonts w:ascii="Times New Roman" w:eastAsia="Times New Roman" w:hAnsi="Times New Roman" w:cs="Times New Roman"/>
          <w:b/>
          <w:bCs/>
          <w:sz w:val="24"/>
          <w:szCs w:val="24"/>
        </w:rPr>
      </w:pPr>
    </w:p>
    <w:p w:rsidR="0050460F" w:rsidRDefault="0050460F" w:rsidP="0050460F">
      <w:pPr>
        <w:spacing w:after="0" w:line="240" w:lineRule="auto"/>
        <w:jc w:val="center"/>
        <w:rPr>
          <w:rFonts w:ascii="Times New Roman" w:eastAsia="Times New Roman" w:hAnsi="Times New Roman" w:cs="Times New Roman"/>
          <w:b/>
          <w:bCs/>
          <w:sz w:val="24"/>
          <w:szCs w:val="24"/>
        </w:rPr>
      </w:pPr>
    </w:p>
    <w:p w:rsidR="0050460F" w:rsidRDefault="0050460F" w:rsidP="0050460F">
      <w:pPr>
        <w:spacing w:after="0" w:line="240" w:lineRule="auto"/>
        <w:jc w:val="center"/>
        <w:rPr>
          <w:rFonts w:ascii="Times New Roman" w:eastAsia="Times New Roman" w:hAnsi="Times New Roman" w:cs="Times New Roman"/>
          <w:b/>
          <w:bCs/>
          <w:sz w:val="24"/>
          <w:szCs w:val="24"/>
        </w:rPr>
      </w:pPr>
    </w:p>
    <w:p w:rsidR="0050460F" w:rsidRDefault="0050460F" w:rsidP="0050460F">
      <w:pPr>
        <w:spacing w:after="0" w:line="240" w:lineRule="auto"/>
        <w:jc w:val="center"/>
        <w:rPr>
          <w:rFonts w:ascii="Times New Roman" w:eastAsia="Times New Roman" w:hAnsi="Times New Roman" w:cs="Times New Roman"/>
          <w:b/>
          <w:bCs/>
          <w:sz w:val="24"/>
          <w:szCs w:val="24"/>
        </w:rPr>
      </w:pPr>
    </w:p>
    <w:p w:rsidR="0050460F" w:rsidRDefault="0050460F" w:rsidP="0050460F">
      <w:pPr>
        <w:spacing w:after="0" w:line="240" w:lineRule="auto"/>
        <w:jc w:val="center"/>
        <w:rPr>
          <w:rFonts w:ascii="Times New Roman" w:eastAsia="Times New Roman" w:hAnsi="Times New Roman" w:cs="Times New Roman"/>
          <w:b/>
          <w:bCs/>
          <w:sz w:val="24"/>
          <w:szCs w:val="24"/>
        </w:rPr>
      </w:pPr>
    </w:p>
    <w:p w:rsidR="0050460F" w:rsidRDefault="0050460F" w:rsidP="0050460F">
      <w:pPr>
        <w:spacing w:after="0" w:line="240" w:lineRule="auto"/>
        <w:jc w:val="center"/>
        <w:rPr>
          <w:rFonts w:ascii="Times New Roman" w:eastAsia="Times New Roman" w:hAnsi="Times New Roman" w:cs="Times New Roman"/>
          <w:b/>
          <w:bCs/>
          <w:sz w:val="24"/>
          <w:szCs w:val="24"/>
        </w:rPr>
      </w:pPr>
    </w:p>
    <w:p w:rsidR="0050460F" w:rsidRDefault="0050460F" w:rsidP="0050460F">
      <w:pPr>
        <w:spacing w:after="0" w:line="240" w:lineRule="auto"/>
        <w:jc w:val="center"/>
        <w:rPr>
          <w:rFonts w:ascii="Times New Roman" w:eastAsia="Times New Roman" w:hAnsi="Times New Roman" w:cs="Times New Roman"/>
          <w:b/>
          <w:bCs/>
          <w:sz w:val="24"/>
          <w:szCs w:val="24"/>
        </w:rPr>
      </w:pPr>
    </w:p>
    <w:p w:rsidR="0050460F" w:rsidRDefault="0050460F" w:rsidP="0050460F">
      <w:pPr>
        <w:spacing w:after="0" w:line="240" w:lineRule="auto"/>
        <w:jc w:val="center"/>
        <w:rPr>
          <w:rFonts w:ascii="Times New Roman" w:eastAsia="Times New Roman" w:hAnsi="Times New Roman" w:cs="Times New Roman"/>
          <w:b/>
          <w:bCs/>
          <w:sz w:val="24"/>
          <w:szCs w:val="24"/>
        </w:rPr>
      </w:pPr>
    </w:p>
    <w:p w:rsidR="0050460F" w:rsidRDefault="0050460F" w:rsidP="0050460F">
      <w:pPr>
        <w:spacing w:after="0" w:line="240" w:lineRule="auto"/>
        <w:jc w:val="center"/>
        <w:rPr>
          <w:rFonts w:ascii="Times New Roman" w:eastAsia="Times New Roman" w:hAnsi="Times New Roman" w:cs="Times New Roman"/>
          <w:b/>
          <w:bCs/>
          <w:sz w:val="24"/>
          <w:szCs w:val="24"/>
        </w:rPr>
      </w:pPr>
    </w:p>
    <w:p w:rsidR="0050460F" w:rsidRDefault="0050460F" w:rsidP="0050460F">
      <w:pPr>
        <w:spacing w:after="0" w:line="240" w:lineRule="auto"/>
        <w:jc w:val="center"/>
        <w:rPr>
          <w:rFonts w:ascii="Times New Roman" w:eastAsia="Times New Roman" w:hAnsi="Times New Roman" w:cs="Times New Roman"/>
          <w:b/>
          <w:bCs/>
          <w:sz w:val="24"/>
          <w:szCs w:val="24"/>
        </w:rPr>
      </w:pPr>
    </w:p>
    <w:p w:rsidR="0050460F" w:rsidRDefault="0050460F" w:rsidP="0050460F">
      <w:pPr>
        <w:spacing w:after="0" w:line="240" w:lineRule="auto"/>
        <w:jc w:val="center"/>
        <w:rPr>
          <w:rFonts w:ascii="Times New Roman" w:eastAsia="Times New Roman" w:hAnsi="Times New Roman" w:cs="Times New Roman"/>
          <w:b/>
          <w:bCs/>
          <w:sz w:val="24"/>
          <w:szCs w:val="24"/>
        </w:rPr>
      </w:pPr>
    </w:p>
    <w:p w:rsidR="0050460F" w:rsidRPr="0050460F" w:rsidRDefault="0050460F" w:rsidP="0050460F">
      <w:pPr>
        <w:spacing w:after="0" w:line="240" w:lineRule="auto"/>
        <w:jc w:val="center"/>
        <w:rPr>
          <w:rFonts w:ascii="Times New Roman" w:eastAsia="Times New Roman" w:hAnsi="Times New Roman" w:cs="Times New Roman"/>
          <w:b/>
          <w:bCs/>
          <w:sz w:val="24"/>
          <w:szCs w:val="24"/>
        </w:rPr>
      </w:pPr>
      <w:r w:rsidRPr="0050460F">
        <w:rPr>
          <w:rFonts w:ascii="Times New Roman" w:eastAsia="Times New Roman" w:hAnsi="Times New Roman" w:cs="Times New Roman"/>
          <w:b/>
          <w:bCs/>
          <w:sz w:val="24"/>
          <w:szCs w:val="24"/>
        </w:rPr>
        <w:t xml:space="preserve">  АДМИНИСТРАЦИЯ </w:t>
      </w:r>
    </w:p>
    <w:p w:rsidR="0050460F" w:rsidRPr="0050460F" w:rsidRDefault="0050460F" w:rsidP="0050460F">
      <w:pPr>
        <w:spacing w:after="0" w:line="240" w:lineRule="auto"/>
        <w:jc w:val="center"/>
        <w:rPr>
          <w:rFonts w:ascii="Times New Roman" w:eastAsia="Times New Roman" w:hAnsi="Times New Roman" w:cs="Times New Roman"/>
          <w:b/>
          <w:bCs/>
          <w:sz w:val="24"/>
          <w:szCs w:val="24"/>
        </w:rPr>
      </w:pPr>
      <w:r w:rsidRPr="0050460F">
        <w:rPr>
          <w:rFonts w:ascii="Times New Roman" w:eastAsia="Times New Roman" w:hAnsi="Times New Roman" w:cs="Times New Roman"/>
          <w:b/>
          <w:bCs/>
          <w:sz w:val="24"/>
          <w:szCs w:val="24"/>
        </w:rPr>
        <w:t>ИШИМСКОГО СЕЛЬСОВЕТА</w:t>
      </w:r>
    </w:p>
    <w:p w:rsidR="0050460F" w:rsidRPr="0050460F" w:rsidRDefault="0050460F" w:rsidP="0050460F">
      <w:pPr>
        <w:spacing w:after="0" w:line="240" w:lineRule="auto"/>
        <w:jc w:val="center"/>
        <w:rPr>
          <w:rFonts w:ascii="Times New Roman" w:eastAsia="Times New Roman" w:hAnsi="Times New Roman" w:cs="Times New Roman"/>
          <w:b/>
          <w:bCs/>
          <w:sz w:val="24"/>
          <w:szCs w:val="24"/>
        </w:rPr>
      </w:pPr>
      <w:r w:rsidRPr="0050460F">
        <w:rPr>
          <w:rFonts w:ascii="Times New Roman" w:eastAsia="Times New Roman" w:hAnsi="Times New Roman" w:cs="Times New Roman"/>
          <w:b/>
          <w:bCs/>
          <w:sz w:val="24"/>
          <w:szCs w:val="24"/>
        </w:rPr>
        <w:t xml:space="preserve"> ЧИСТООЗЕРНОГО РАЙОНА</w:t>
      </w:r>
    </w:p>
    <w:p w:rsidR="0050460F" w:rsidRPr="0050460F" w:rsidRDefault="0050460F" w:rsidP="0050460F">
      <w:pPr>
        <w:spacing w:after="0" w:line="240" w:lineRule="auto"/>
        <w:jc w:val="center"/>
        <w:rPr>
          <w:rFonts w:ascii="Times New Roman" w:eastAsia="Times New Roman" w:hAnsi="Times New Roman" w:cs="Times New Roman"/>
          <w:b/>
          <w:sz w:val="24"/>
          <w:szCs w:val="24"/>
        </w:rPr>
      </w:pPr>
      <w:r w:rsidRPr="0050460F">
        <w:rPr>
          <w:rFonts w:ascii="Times New Roman" w:eastAsia="Times New Roman" w:hAnsi="Times New Roman" w:cs="Times New Roman"/>
          <w:b/>
          <w:bCs/>
          <w:sz w:val="24"/>
          <w:szCs w:val="24"/>
        </w:rPr>
        <w:t xml:space="preserve"> НОВОСИБИРСКОЙ ОБЛАСТИ</w:t>
      </w:r>
      <w:r w:rsidRPr="0050460F">
        <w:rPr>
          <w:rFonts w:ascii="Times New Roman" w:eastAsia="Times New Roman" w:hAnsi="Times New Roman" w:cs="Times New Roman"/>
          <w:b/>
          <w:bCs/>
          <w:sz w:val="24"/>
          <w:szCs w:val="24"/>
        </w:rPr>
        <w:tab/>
      </w:r>
    </w:p>
    <w:p w:rsidR="0050460F" w:rsidRPr="0050460F" w:rsidRDefault="0050460F" w:rsidP="0050460F">
      <w:pPr>
        <w:spacing w:after="0" w:line="240" w:lineRule="auto"/>
        <w:jc w:val="center"/>
        <w:rPr>
          <w:rFonts w:ascii="Times New Roman" w:eastAsia="Times New Roman" w:hAnsi="Times New Roman" w:cs="Times New Roman"/>
          <w:b/>
          <w:sz w:val="24"/>
          <w:szCs w:val="24"/>
        </w:rPr>
      </w:pPr>
    </w:p>
    <w:p w:rsidR="0050460F" w:rsidRPr="0050460F" w:rsidRDefault="0050460F" w:rsidP="0050460F">
      <w:pPr>
        <w:spacing w:after="0" w:line="240" w:lineRule="auto"/>
        <w:jc w:val="center"/>
        <w:rPr>
          <w:rFonts w:ascii="Times New Roman" w:eastAsia="Times New Roman" w:hAnsi="Times New Roman" w:cs="Times New Roman"/>
          <w:b/>
          <w:sz w:val="24"/>
          <w:szCs w:val="24"/>
        </w:rPr>
      </w:pPr>
    </w:p>
    <w:p w:rsidR="0050460F" w:rsidRPr="0050460F" w:rsidRDefault="0050460F" w:rsidP="0050460F">
      <w:pPr>
        <w:spacing w:after="0" w:line="240" w:lineRule="auto"/>
        <w:jc w:val="center"/>
        <w:rPr>
          <w:rFonts w:ascii="Times New Roman" w:eastAsia="Times New Roman" w:hAnsi="Times New Roman" w:cs="Times New Roman"/>
          <w:b/>
          <w:sz w:val="24"/>
          <w:szCs w:val="24"/>
        </w:rPr>
      </w:pPr>
      <w:r w:rsidRPr="0050460F">
        <w:rPr>
          <w:rFonts w:ascii="Times New Roman" w:eastAsia="Times New Roman" w:hAnsi="Times New Roman" w:cs="Times New Roman"/>
          <w:b/>
          <w:sz w:val="24"/>
          <w:szCs w:val="24"/>
        </w:rPr>
        <w:t>ПОСТАНОВЛЕНИЕ</w:t>
      </w:r>
    </w:p>
    <w:p w:rsidR="0050460F" w:rsidRPr="0050460F" w:rsidRDefault="0050460F" w:rsidP="0050460F">
      <w:pPr>
        <w:spacing w:after="0" w:line="240" w:lineRule="auto"/>
        <w:jc w:val="center"/>
        <w:rPr>
          <w:rFonts w:ascii="Times New Roman" w:eastAsia="Times New Roman" w:hAnsi="Times New Roman" w:cs="Times New Roman"/>
          <w:b/>
          <w:sz w:val="24"/>
          <w:szCs w:val="24"/>
        </w:rPr>
      </w:pPr>
    </w:p>
    <w:p w:rsidR="0050460F" w:rsidRPr="0050460F" w:rsidRDefault="0050460F" w:rsidP="0050460F">
      <w:pPr>
        <w:spacing w:after="0" w:line="240" w:lineRule="auto"/>
        <w:jc w:val="center"/>
        <w:rPr>
          <w:rFonts w:ascii="Times New Roman" w:eastAsia="Times New Roman" w:hAnsi="Times New Roman" w:cs="Times New Roman"/>
          <w:b/>
          <w:sz w:val="24"/>
          <w:szCs w:val="24"/>
        </w:rPr>
      </w:pPr>
      <w:r w:rsidRPr="0050460F">
        <w:rPr>
          <w:rFonts w:ascii="Times New Roman" w:eastAsia="Times New Roman" w:hAnsi="Times New Roman" w:cs="Times New Roman"/>
          <w:b/>
          <w:sz w:val="24"/>
          <w:szCs w:val="24"/>
        </w:rPr>
        <w:t xml:space="preserve">             от 15.12.2022г.                                                                    № 78</w:t>
      </w: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both"/>
        <w:rPr>
          <w:rFonts w:ascii="Times New Roman" w:eastAsia="Times New Roman" w:hAnsi="Times New Roman" w:cs="Times New Roman"/>
          <w:b/>
          <w:bCs/>
          <w:sz w:val="24"/>
          <w:szCs w:val="24"/>
        </w:rPr>
      </w:pPr>
      <w:r w:rsidRPr="0050460F">
        <w:rPr>
          <w:rFonts w:ascii="Times New Roman" w:eastAsia="Times New Roman" w:hAnsi="Times New Roman" w:cs="Times New Roman"/>
          <w:b/>
          <w:bCs/>
          <w:sz w:val="24"/>
          <w:szCs w:val="24"/>
        </w:rPr>
        <w:t>Об утверждении административного регламента предоставления муниципальной услуги «Выдача разрешений на проведение земляных работ»</w:t>
      </w:r>
    </w:p>
    <w:p w:rsidR="0050460F" w:rsidRPr="0050460F" w:rsidRDefault="0050460F" w:rsidP="0050460F">
      <w:pPr>
        <w:spacing w:after="0" w:line="240" w:lineRule="auto"/>
        <w:jc w:val="both"/>
        <w:rPr>
          <w:rFonts w:ascii="Times New Roman" w:eastAsia="Times New Roman" w:hAnsi="Times New Roman" w:cs="Times New Roman"/>
          <w:b/>
          <w:bCs/>
          <w:sz w:val="24"/>
          <w:szCs w:val="24"/>
        </w:rPr>
      </w:pPr>
    </w:p>
    <w:p w:rsidR="0050460F" w:rsidRPr="0050460F" w:rsidRDefault="0050460F" w:rsidP="00A37557">
      <w:pPr>
        <w:numPr>
          <w:ilvl w:val="1"/>
          <w:numId w:val="2"/>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целях повышения доступности и качества предоставления муниципальной услуги «Предоставление муниципальных жилых помещений по договорам социального найма», в соответствии с Федеральным законом от 27.07.2010 г. 210-ФЗ «Об организации предоставления государственных и муниципальных услуг» администрация Ишимского сельсовета Чистоозерного района Новосибирской области</w:t>
      </w:r>
    </w:p>
    <w:p w:rsidR="0050460F" w:rsidRPr="0050460F" w:rsidRDefault="0050460F" w:rsidP="0050460F">
      <w:pPr>
        <w:spacing w:after="0" w:line="240" w:lineRule="auto"/>
        <w:jc w:val="both"/>
        <w:rPr>
          <w:rFonts w:ascii="Times New Roman" w:eastAsia="Times New Roman" w:hAnsi="Times New Roman" w:cs="Times New Roman"/>
          <w:b/>
          <w:sz w:val="24"/>
          <w:szCs w:val="24"/>
        </w:rPr>
      </w:pPr>
      <w:r w:rsidRPr="0050460F">
        <w:rPr>
          <w:rFonts w:ascii="Times New Roman" w:eastAsia="Times New Roman" w:hAnsi="Times New Roman" w:cs="Times New Roman"/>
          <w:b/>
          <w:sz w:val="24"/>
          <w:szCs w:val="24"/>
        </w:rPr>
        <w:t>п о с т а н о в л я е т:</w:t>
      </w:r>
    </w:p>
    <w:p w:rsidR="0050460F" w:rsidRPr="0050460F" w:rsidRDefault="0050460F" w:rsidP="0050460F">
      <w:pPr>
        <w:spacing w:after="0" w:line="240" w:lineRule="auto"/>
        <w:jc w:val="both"/>
        <w:rPr>
          <w:rFonts w:ascii="Times New Roman" w:eastAsia="Times New Roman" w:hAnsi="Times New Roman" w:cs="Times New Roman"/>
          <w:sz w:val="24"/>
          <w:szCs w:val="24"/>
        </w:rPr>
      </w:pPr>
    </w:p>
    <w:p w:rsidR="0050460F" w:rsidRPr="0050460F" w:rsidRDefault="0050460F" w:rsidP="0050460F">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1. Утвердить административный регламент предоставления муниципальной услуги «Выдача разрешений на проведение земляных работ » (приложение).</w:t>
      </w:r>
    </w:p>
    <w:p w:rsidR="0050460F" w:rsidRPr="0050460F" w:rsidRDefault="0050460F" w:rsidP="0050460F">
      <w:pPr>
        <w:spacing w:after="0" w:line="240" w:lineRule="auto"/>
        <w:jc w:val="both"/>
        <w:rPr>
          <w:rFonts w:ascii="Times New Roman" w:eastAsia="Times New Roman" w:hAnsi="Times New Roman" w:cs="Times New Roman"/>
          <w:sz w:val="24"/>
          <w:szCs w:val="24"/>
        </w:rPr>
      </w:pPr>
    </w:p>
    <w:p w:rsidR="0050460F" w:rsidRPr="0050460F" w:rsidRDefault="0050460F" w:rsidP="0050460F">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2. Опубликовать постановление в газете «Ишимский Вестник» и разместить на официальном интернет сайте администрации Ишимского сельсовета Чистоозерного района Новосибирской области.</w:t>
      </w:r>
    </w:p>
    <w:p w:rsidR="0050460F" w:rsidRPr="0050460F" w:rsidRDefault="0050460F" w:rsidP="0050460F">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0"/>
          <w:numId w:val="28"/>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Контроль за исполнением постановления оставляю за собой</w:t>
      </w:r>
    </w:p>
    <w:p w:rsidR="0050460F" w:rsidRPr="0050460F" w:rsidRDefault="0050460F" w:rsidP="0050460F">
      <w:pPr>
        <w:spacing w:after="0" w:line="240" w:lineRule="auto"/>
        <w:jc w:val="both"/>
        <w:rPr>
          <w:rFonts w:ascii="Times New Roman" w:eastAsia="Times New Roman" w:hAnsi="Times New Roman" w:cs="Times New Roman"/>
          <w:sz w:val="24"/>
          <w:szCs w:val="24"/>
        </w:rPr>
        <w:sectPr w:rsidR="0050460F" w:rsidRPr="0050460F" w:rsidSect="0050460F">
          <w:pgSz w:w="11900" w:h="16838"/>
          <w:pgMar w:top="1125" w:right="566" w:bottom="1440" w:left="1419" w:header="0" w:footer="0" w:gutter="0"/>
          <w:cols w:space="720" w:equalWidth="0">
            <w:col w:w="9921"/>
          </w:cols>
        </w:sectPr>
      </w:pPr>
    </w:p>
    <w:p w:rsidR="0050460F" w:rsidRPr="0050460F" w:rsidRDefault="0050460F" w:rsidP="0050460F">
      <w:pPr>
        <w:spacing w:after="0" w:line="240" w:lineRule="auto"/>
        <w:jc w:val="both"/>
        <w:rPr>
          <w:rFonts w:ascii="Times New Roman" w:eastAsia="Times New Roman" w:hAnsi="Times New Roman" w:cs="Times New Roman"/>
          <w:sz w:val="24"/>
          <w:szCs w:val="24"/>
        </w:rPr>
      </w:pPr>
    </w:p>
    <w:p w:rsidR="0050460F" w:rsidRPr="0050460F" w:rsidRDefault="0050460F" w:rsidP="0050460F">
      <w:pPr>
        <w:spacing w:after="0" w:line="240" w:lineRule="auto"/>
        <w:jc w:val="both"/>
        <w:rPr>
          <w:rFonts w:ascii="Times New Roman" w:eastAsia="Times New Roman" w:hAnsi="Times New Roman" w:cs="Times New Roman"/>
          <w:sz w:val="24"/>
          <w:szCs w:val="24"/>
        </w:rPr>
      </w:pPr>
    </w:p>
    <w:p w:rsidR="0050460F" w:rsidRPr="0050460F" w:rsidRDefault="0050460F" w:rsidP="0050460F">
      <w:pPr>
        <w:spacing w:after="0" w:line="240" w:lineRule="auto"/>
        <w:jc w:val="both"/>
        <w:rPr>
          <w:rFonts w:ascii="Times New Roman" w:eastAsia="Times New Roman" w:hAnsi="Times New Roman" w:cs="Times New Roman"/>
          <w:sz w:val="24"/>
          <w:szCs w:val="24"/>
        </w:rPr>
      </w:pPr>
    </w:p>
    <w:p w:rsidR="0050460F" w:rsidRPr="0050460F" w:rsidRDefault="0050460F" w:rsidP="0050460F">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 xml:space="preserve">Глава Ишимского сельсовета  </w:t>
      </w:r>
    </w:p>
    <w:p w:rsidR="0050460F" w:rsidRPr="0050460F" w:rsidRDefault="0050460F" w:rsidP="0050460F">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 xml:space="preserve">Чистоозерного  района                                                          </w:t>
      </w:r>
    </w:p>
    <w:p w:rsidR="0050460F" w:rsidRPr="0050460F" w:rsidRDefault="0050460F" w:rsidP="0050460F">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 xml:space="preserve">Новосибирской  области                             Е.Е.Иванко                 </w:t>
      </w: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br w:type="column"/>
      </w: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sz w:val="24"/>
          <w:szCs w:val="24"/>
        </w:rPr>
        <w:sectPr w:rsidR="0050460F" w:rsidRPr="0050460F">
          <w:type w:val="continuous"/>
          <w:pgSz w:w="11900" w:h="16838"/>
          <w:pgMar w:top="1125" w:right="566" w:bottom="1440" w:left="1419" w:header="0" w:footer="0" w:gutter="0"/>
          <w:cols w:num="2" w:space="720" w:equalWidth="0">
            <w:col w:w="7141" w:space="720"/>
            <w:col w:w="2060"/>
          </w:cols>
        </w:sectPr>
      </w:pP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sz w:val="24"/>
          <w:szCs w:val="24"/>
        </w:rPr>
        <w:sectPr w:rsidR="0050460F" w:rsidRPr="0050460F">
          <w:type w:val="continuous"/>
          <w:pgSz w:w="11900" w:h="16838"/>
          <w:pgMar w:top="1125" w:right="566" w:bottom="1440" w:left="1419" w:header="0" w:footer="0" w:gutter="0"/>
          <w:cols w:space="720" w:equalWidth="0">
            <w:col w:w="9921"/>
          </w:cols>
        </w:sectPr>
      </w:pP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lastRenderedPageBreak/>
        <w:t xml:space="preserve"> </w:t>
      </w:r>
    </w:p>
    <w:p w:rsidR="0050460F" w:rsidRPr="0050460F" w:rsidRDefault="0050460F" w:rsidP="0050460F">
      <w:pPr>
        <w:spacing w:after="0" w:line="240" w:lineRule="auto"/>
        <w:jc w:val="center"/>
        <w:rPr>
          <w:rFonts w:ascii="Times New Roman" w:eastAsia="Times New Roman" w:hAnsi="Times New Roman" w:cs="Times New Roman"/>
          <w:sz w:val="24"/>
          <w:szCs w:val="24"/>
        </w:rPr>
        <w:sectPr w:rsidR="0050460F" w:rsidRPr="0050460F">
          <w:type w:val="continuous"/>
          <w:pgSz w:w="11900" w:h="16838"/>
          <w:pgMar w:top="1125" w:right="566" w:bottom="1440" w:left="1419" w:header="0" w:footer="0" w:gutter="0"/>
          <w:cols w:space="720" w:equalWidth="0">
            <w:col w:w="9921"/>
          </w:cols>
        </w:sectPr>
      </w:pPr>
      <w:r w:rsidRPr="0050460F">
        <w:rPr>
          <w:rFonts w:ascii="Times New Roman" w:eastAsia="Times New Roman" w:hAnsi="Times New Roman" w:cs="Times New Roman"/>
          <w:sz w:val="24"/>
          <w:szCs w:val="24"/>
        </w:rPr>
        <w:t xml:space="preserve">                                                              </w:t>
      </w: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lastRenderedPageBreak/>
        <w:t xml:space="preserve"> </w:t>
      </w: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 xml:space="preserve"> </w:t>
      </w: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right"/>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УТВЕРЖДЕН</w:t>
      </w:r>
    </w:p>
    <w:p w:rsidR="0050460F" w:rsidRPr="0050460F" w:rsidRDefault="0050460F" w:rsidP="0050460F">
      <w:pPr>
        <w:spacing w:after="0" w:line="240" w:lineRule="auto"/>
        <w:jc w:val="right"/>
        <w:rPr>
          <w:rFonts w:ascii="Times New Roman" w:eastAsia="Times New Roman" w:hAnsi="Times New Roman" w:cs="Times New Roman"/>
          <w:sz w:val="24"/>
          <w:szCs w:val="24"/>
        </w:rPr>
      </w:pPr>
    </w:p>
    <w:p w:rsidR="0050460F" w:rsidRPr="0050460F" w:rsidRDefault="0050460F" w:rsidP="0050460F">
      <w:pPr>
        <w:spacing w:after="0" w:line="240" w:lineRule="auto"/>
        <w:jc w:val="right"/>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постановлением администрации</w:t>
      </w:r>
    </w:p>
    <w:p w:rsidR="0050460F" w:rsidRPr="0050460F" w:rsidRDefault="0050460F" w:rsidP="0050460F">
      <w:pPr>
        <w:spacing w:after="0" w:line="240" w:lineRule="auto"/>
        <w:jc w:val="right"/>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 xml:space="preserve">Ишимского сельсовета  </w:t>
      </w:r>
    </w:p>
    <w:p w:rsidR="0050460F" w:rsidRPr="0050460F" w:rsidRDefault="0050460F" w:rsidP="0050460F">
      <w:pPr>
        <w:spacing w:after="0" w:line="240" w:lineRule="auto"/>
        <w:jc w:val="right"/>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Чистоозерного   района</w:t>
      </w:r>
    </w:p>
    <w:p w:rsidR="0050460F" w:rsidRPr="0050460F" w:rsidRDefault="0050460F" w:rsidP="0050460F">
      <w:pPr>
        <w:spacing w:after="0" w:line="240" w:lineRule="auto"/>
        <w:jc w:val="right"/>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Новосибирской области</w:t>
      </w:r>
    </w:p>
    <w:p w:rsidR="0050460F" w:rsidRPr="0050460F" w:rsidRDefault="0050460F" w:rsidP="0050460F">
      <w:pPr>
        <w:spacing w:after="0" w:line="240" w:lineRule="auto"/>
        <w:jc w:val="right"/>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от 15.12.2022г. № 78</w:t>
      </w: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0460F">
        <w:rPr>
          <w:rFonts w:ascii="Times New Roman" w:eastAsia="Times New Roman" w:hAnsi="Times New Roman" w:cs="Times New Roman"/>
          <w:b/>
          <w:bCs/>
          <w:sz w:val="24"/>
          <w:szCs w:val="24"/>
        </w:rPr>
        <w:t>Административный регламент предоставления муниципальной услуги</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b/>
          <w:bCs/>
          <w:sz w:val="24"/>
          <w:szCs w:val="24"/>
        </w:rPr>
        <w:t>по выдаче разрешений на проведение земляных работ</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I. Общие положения</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1.1. Административный регламент предоставления муниципальной услуги по выдаче разрешений на проведение земляных работ (далее – административный регламент) устанавливает порядок и стандарт предоставления администрацией Ишимского сельсовета Чистоозерного района Новосибирской области (далее – администрация) муниципальной услуги по выдаче разрешений на проведение земляных работ (далее – муниципальная услуга).</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Предметом регулирования административного регламента являются отношения, возникающие между администрацией и физическими, юридическими лицами, обратившимися за разрешением на проведение земляных работ.</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1.2. Муниципальная услуга предоставляется физическим и юридическим лицам, являющимся правообладателями земельного участка, на котором планируется проведение земляных работ, либо планирующим осуществить земляные работы в силу обязательств, возникших из заключенных договоров, а также из оснований, предусмотренных законодательством, с согласия собственника земельного участка (землепользователя, землевладельца, арендатора при наличии у него права давать такое согласие), в целях проведения земляных работ на территории Ишимского сельсовета Чистоозерного района Новосибирской области, либо их уполномоченным представителям (далее – заявитель).</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1.3. Порядок информирования о правилах предоставления муниципальной услуги.</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на информационных стендах непосредственно в администрации;</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0"/>
          <w:numId w:val="3"/>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информационно-телекоммуникационной сети «Интернет», в том числе на официальном сайте администрации (</w:t>
      </w:r>
      <w:r w:rsidRPr="0050460F">
        <w:rPr>
          <w:rFonts w:ascii="Times New Roman" w:eastAsia="Times New Roman" w:hAnsi="Times New Roman" w:cs="Times New Roman"/>
          <w:sz w:val="24"/>
          <w:szCs w:val="24"/>
          <w:lang w:val="en-US"/>
        </w:rPr>
        <w:t>http</w:t>
      </w:r>
      <w:r w:rsidRPr="0050460F">
        <w:rPr>
          <w:rFonts w:ascii="Times New Roman" w:eastAsia="Times New Roman" w:hAnsi="Times New Roman" w:cs="Times New Roman"/>
          <w:sz w:val="24"/>
          <w:szCs w:val="24"/>
        </w:rPr>
        <w:t>://ishimsk.nso.ru )</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0"/>
          <w:numId w:val="3"/>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средствах массовой информации;</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0"/>
          <w:numId w:val="3"/>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федеральной государственной информационной системе «Единый портал государственных и муниципальных услуг (функций)» (далее – ЕПГУ)</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(www.gosuslugi.ru).</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Информирование заявителей о наименовании администрации, порядке направления обращения и факте его поступления, осуществляет сотрудник</w:t>
      </w:r>
      <w:r w:rsidRPr="0050460F">
        <w:rPr>
          <w:rFonts w:ascii="Times New Roman" w:eastAsia="Times New Roman" w:hAnsi="Times New Roman" w:cs="Times New Roman"/>
          <w:i/>
          <w:iCs/>
          <w:sz w:val="24"/>
          <w:szCs w:val="24"/>
        </w:rPr>
        <w:t>–,</w:t>
      </w:r>
      <w:r w:rsidRPr="0050460F">
        <w:rPr>
          <w:rFonts w:ascii="Times New Roman" w:eastAsia="Times New Roman" w:hAnsi="Times New Roman" w:cs="Times New Roman"/>
          <w:sz w:val="24"/>
          <w:szCs w:val="24"/>
        </w:rPr>
        <w:t xml:space="preserve"> ответственный за прием и регистрацию обращений (секретарь администрации).</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lastRenderedPageBreak/>
        <w:t>Информирование о порядке предоставления муниципальной услуги, в том числе о ходе предоставления муниципальной услуги, осуществляет сотрудник ответственный за предоставление муниципальной услуги.</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Почтовый адрес администрации: 632706, Новосибирская область, Чистоозерный район, село Ишимская,  ул. Центральная д 27.</w:t>
      </w:r>
    </w:p>
    <w:p w:rsidR="0050460F" w:rsidRPr="0050460F" w:rsidRDefault="0050460F" w:rsidP="00756E50">
      <w:pPr>
        <w:spacing w:after="0" w:line="240" w:lineRule="auto"/>
        <w:jc w:val="both"/>
        <w:rPr>
          <w:rFonts w:ascii="Times New Roman" w:eastAsia="Times New Roman" w:hAnsi="Times New Roman" w:cs="Times New Roman"/>
          <w:sz w:val="24"/>
          <w:szCs w:val="24"/>
        </w:rPr>
        <w:sectPr w:rsidR="0050460F" w:rsidRPr="0050460F">
          <w:pgSz w:w="11900" w:h="16838"/>
          <w:pgMar w:top="402" w:right="566" w:bottom="979" w:left="1420" w:header="0" w:footer="0" w:gutter="0"/>
          <w:cols w:space="720" w:equalWidth="0">
            <w:col w:w="9920"/>
          </w:cols>
        </w:sect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lastRenderedPageBreak/>
        <w:t>Прием заявителей по вопросам предоставления муниципальной услуги осуществляется в соответствии со следующим графиком:</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-понедельник  - пятниц:  с  09.00  до  13.00  с  14.00  до  17.00;</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-перерыв  на  обед:  13.00-14.00  часов;</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 выходные дни:  суббота,  воскресенье.</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 xml:space="preserve">          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Телефон для справок (консультаций) о порядке получения информации, направления запроса:(38368) 92-972</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 xml:space="preserve">Телефон (факс) для справок (консультаций) о порядке предоставления муниципальной услуги: (38368)92-949 </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 xml:space="preserve">Адрес электронной почты: </w:t>
      </w:r>
      <w:r w:rsidRPr="0050460F">
        <w:rPr>
          <w:rFonts w:ascii="Times New Roman" w:eastAsia="Times New Roman" w:hAnsi="Times New Roman" w:cs="Times New Roman"/>
          <w:sz w:val="24"/>
          <w:szCs w:val="24"/>
          <w:lang w:val="en-US"/>
        </w:rPr>
        <w:t>ihimka</w:t>
      </w:r>
      <w:r w:rsidRPr="0050460F">
        <w:rPr>
          <w:rFonts w:ascii="Times New Roman" w:eastAsia="Times New Roman" w:hAnsi="Times New Roman" w:cs="Times New Roman"/>
          <w:sz w:val="24"/>
          <w:szCs w:val="24"/>
        </w:rPr>
        <w:t>@</w:t>
      </w:r>
      <w:r w:rsidRPr="0050460F">
        <w:rPr>
          <w:rFonts w:ascii="Times New Roman" w:eastAsia="Times New Roman" w:hAnsi="Times New Roman" w:cs="Times New Roman"/>
          <w:sz w:val="24"/>
          <w:szCs w:val="24"/>
          <w:lang w:val="en-US"/>
        </w:rPr>
        <w:t>yadex</w:t>
      </w:r>
      <w:r w:rsidRPr="0050460F">
        <w:rPr>
          <w:rFonts w:ascii="Times New Roman" w:eastAsia="Times New Roman" w:hAnsi="Times New Roman" w:cs="Times New Roman"/>
          <w:sz w:val="24"/>
          <w:szCs w:val="24"/>
        </w:rPr>
        <w:t>.</w:t>
      </w:r>
      <w:r w:rsidRPr="0050460F">
        <w:rPr>
          <w:rFonts w:ascii="Times New Roman" w:eastAsia="Times New Roman" w:hAnsi="Times New Roman" w:cs="Times New Roman"/>
          <w:sz w:val="24"/>
          <w:szCs w:val="24"/>
          <w:lang w:val="en-US"/>
        </w:rPr>
        <w:t>ru</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Информация по вопросам предоставления муниципальной услуги предоставляется в:</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-устной форме (лично или по телефону в соответствии с графиком приема заявителей);</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-письменной форме (лично или почтовым сообщением);</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 электронной форме, в том числе через ЕПГУ.</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Ольгинского сельсовета Чистоозерного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оран,  орган  местного  самоуправления  или  должностному  лицу  в  письменной  форме.  </w:t>
      </w:r>
    </w:p>
    <w:p w:rsidR="0050460F" w:rsidRPr="0050460F" w:rsidRDefault="0050460F" w:rsidP="00A37557">
      <w:pPr>
        <w:numPr>
          <w:ilvl w:val="0"/>
          <w:numId w:val="4"/>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50460F" w:rsidRPr="0050460F" w:rsidRDefault="0050460F" w:rsidP="00756E50">
      <w:pPr>
        <w:spacing w:after="0" w:line="240" w:lineRule="auto"/>
        <w:jc w:val="both"/>
        <w:rPr>
          <w:rFonts w:ascii="Times New Roman" w:eastAsia="Times New Roman" w:hAnsi="Times New Roman" w:cs="Times New Roman"/>
          <w:b/>
          <w:sz w:val="24"/>
          <w:szCs w:val="24"/>
        </w:rPr>
      </w:pPr>
      <w:r w:rsidRPr="0050460F">
        <w:rPr>
          <w:rFonts w:ascii="Times New Roman" w:eastAsia="Times New Roman" w:hAnsi="Times New Roman" w:cs="Times New Roman"/>
          <w:b/>
          <w:sz w:val="24"/>
          <w:szCs w:val="24"/>
        </w:rPr>
        <w:t>2. Стандарт предоставления муниципальной услуги</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2.1. Наименование муниципальной услуги: «Выдача разрешений на проведение земляных работ».</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2.2. Муниципальная услуга предоставляется администрацией Ольгинского сельсовета Чистоозерного   района Новосибирской области.</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Ответственным за организацию предоставления муниципальной услуги является специалист администрации.</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2.3. Результатом предоставления муниципальной услуги является направление (выдача) заявителю одного из следующих документов:</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разрешение на проведение земляных работ (далее – разрешение);</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решение об отказе в предоставлении муниципальной услуги с указанием оснований отказа (далее – решение об отказе).</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предоставлении земельного участка (далее – заявление).</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0"/>
          <w:numId w:val="5"/>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2.5. Предоставление муниципальной услуги осуществляется в соответствии с:</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Федеральным законом от 02.05.2006 № 59-ФЗ «О порядке рассмотрения обращений граждан Российской Федерации» («Российская газета», № 95, 05.05.2006);</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Федеральным законом от 27.07.2006 № 152-ФЗ «О персональных данных» («Собрание законодательства Российской Федерации», 2006, № 31);</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Федеральным законом от 06.04.2011 № 63-ФЗ «Об электронной подписи» («Российская газета», 2011, № 75; «Собрание законодательства Российской Федерации», 2011, № 27);</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постановление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распоряжением</w:t>
      </w:r>
      <w:r w:rsidRPr="0050460F">
        <w:rPr>
          <w:rFonts w:ascii="Times New Roman" w:eastAsia="Times New Roman" w:hAnsi="Times New Roman" w:cs="Times New Roman"/>
          <w:sz w:val="24"/>
          <w:szCs w:val="24"/>
        </w:rPr>
        <w:tab/>
        <w:t>Правительства</w:t>
      </w:r>
      <w:r w:rsidRPr="0050460F">
        <w:rPr>
          <w:rFonts w:ascii="Times New Roman" w:eastAsia="Times New Roman" w:hAnsi="Times New Roman" w:cs="Times New Roman"/>
          <w:sz w:val="24"/>
          <w:szCs w:val="24"/>
        </w:rPr>
        <w:tab/>
        <w:t>Новосибирской</w:t>
      </w:r>
      <w:r w:rsidRPr="0050460F">
        <w:rPr>
          <w:rFonts w:ascii="Times New Roman" w:eastAsia="Times New Roman" w:hAnsi="Times New Roman" w:cs="Times New Roman"/>
          <w:sz w:val="24"/>
          <w:szCs w:val="24"/>
        </w:rPr>
        <w:tab/>
        <w:t>области</w:t>
      </w:r>
      <w:r w:rsidRPr="0050460F">
        <w:rPr>
          <w:rFonts w:ascii="Times New Roman" w:eastAsia="Times New Roman" w:hAnsi="Times New Roman" w:cs="Times New Roman"/>
          <w:sz w:val="24"/>
          <w:szCs w:val="24"/>
        </w:rPr>
        <w:tab/>
        <w:t>от 30.09.2011</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0"/>
          <w:numId w:val="6"/>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 xml:space="preserve">Уставом сельского поселения Ольгинского сельсовета Чистоозерного муниципального района Новосибирской области </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2.6. Перечень документов, необходимых для получения муниципальной услуги.</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а) лично в администрацию ;</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б) направляются почтовым сообщением в администрацию;</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в) в электронной форме путем направления запроса посредством личного кабинета ЕПГУ.</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2.6.1. Перечень необходимых и обязательных для предоставления муниципальной услуги документов, подлежащих представлению заявителя.</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Заявление (примерная форма приведена в приложении № 1 к административному регламенту).</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0"/>
          <w:numId w:val="7"/>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заявлению прилагаются следующие документы:</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1) Документ, удостоверяющий личность заявителя.</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2) Документ, удостоверяющий права (полномочия) представителя заявителя</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(при обращении представителя заявителя).</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2"/>
          <w:numId w:val="8"/>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Дежурный топографический план земельного участка, на котором планируется проведение земляных работ, в масштабе 1:500 и его копию (при проведении земляных работ для производства ремонтных работ).</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2"/>
          <w:numId w:val="8"/>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Проект, предусматривающий проведение земляных работ (далее - проект), подготовленный в соответствии с требованиями нормативных правовых актов Российской Федерации, Новосибирской области и муниципальных правовых актов муниципального образования, и его копию.</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1"/>
          <w:numId w:val="9"/>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Документ, подтверждающий право выполнения определенного вида работ,</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0"/>
          <w:numId w:val="9"/>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его копию (при проведении земляных работ, связанных с выполнением работ, на которые в соответствии с законодательством требуется получение допуска (лицензии, сертификата, иного документа).</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1"/>
          <w:numId w:val="10"/>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Схему организации движения автомобильного транспорта и ограждения мест проведения работ (далее - схема) и ее копию (при проведении земляных работ, связанных с временным ограничением или временным прекращением движения транспортных средств по автомобильным дорогам местного значения).</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1"/>
          <w:numId w:val="10"/>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Договоры на выполнение определенных видов работ с заявленными участниками производственного процесса проведения земляных работ, указанных в заявлении, и их копии (при проведении земляных работ на основании договоров между заявителем и третьими лицами).</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1"/>
          <w:numId w:val="10"/>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 xml:space="preserve">Документы, подтверждающие согласие собственника (землевладельца, землепользователя, арендатора) земельного участка, не являющегося муниципальной собственностью, при наличии у него права давать согласие на проведение земляных работ (в случае если заявитель не является правообладателем земельного участка), согласие </w:t>
      </w:r>
      <w:r w:rsidRPr="0050460F">
        <w:rPr>
          <w:rFonts w:ascii="Times New Roman" w:eastAsia="Times New Roman" w:hAnsi="Times New Roman" w:cs="Times New Roman"/>
          <w:sz w:val="24"/>
          <w:szCs w:val="24"/>
        </w:rPr>
        <w:lastRenderedPageBreak/>
        <w:t>собственников (владельцев) подземных инженерных коммуникаций, сооружений, в охранных, технических зонах которых планируется проведение земляных работ (в случае если заявитель не является правообладателем таких объектов), и их копии.</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1"/>
          <w:numId w:val="10"/>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Правоустанавливающий документ (и его копию) на земельный участок, на котором планируется проведение земляных работ (в случае если заявитель является правообладателем земельного участка и права на такой земельный участок не зарегистрированы в Едином государственном реестре прав на недвижимое имущество и сделок с ним).</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2.6.2.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выписка из Единого государственного реестра юридических лиц (индивидуальных предпринимателей) (для юридического лица, индивидуального предпринимателя) - в Управлении Федеральной налоговой службы по Новосибирской области;</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выписка из Единого государственного реестра недвижимости с ним на земельный участок, на котором планируется проведение земляных работ - в Федеральной службе государственной регистрации, кадастра и картографии по Новосибирской области.</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2.7. Запрещается требовать от заявителя:</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sectPr w:rsidR="0050460F" w:rsidRPr="0050460F">
          <w:pgSz w:w="11900" w:h="16838"/>
          <w:pgMar w:top="402" w:right="566" w:bottom="660" w:left="1419" w:header="0" w:footer="0" w:gutter="0"/>
          <w:cols w:space="720" w:equalWidth="0">
            <w:col w:w="9921"/>
          </w:cols>
        </w:sect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lastRenderedPageBreak/>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2.8. Перечень оснований для отказа в приеме документов, необходимых для предоставления муниципальной услуги:</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0"/>
          <w:numId w:val="11"/>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0"/>
          <w:numId w:val="11"/>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 xml:space="preserve">            2.9. Перечень оснований для приостановления или отказа в предоставлении муниципальной услуги.</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2.9.1. Основания для приостановления предоставления муниципальной услуги отсутствуют.</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2.9.2. Основаниями для отказа в предоставлении муниципальной услуги являются:</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отсутствие документов, указанных в пункте 2.6.1 административного регламента;</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проведение земляных и иных видов работ иными лицами на земельном участке (территории), указанном в проекте, в сроки, определенные в заявлении;</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обращение заявителя с заявлением на получение разрешения на проведение земляных работ, не требующих получения разрешения.</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2.10. Услуги, которые являются необходимыми и обязательными для предоставления муниципальной услуги:</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изготовление проектной, проектно-сметной документации, проектных решений, эскизных проектов, схем, расчетов, проведение обследования, исполнение топографической съемки.</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2.11. Предоставление муниципальной услуги является бесплатным для заявителя.</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2.14. Требования к помещениям, в которых предоставляется муниципальная услуга:</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 xml:space="preserve">            2.14.2. Вход в здание оборудуется вывеской, содержащей наименование и место нахождения администрации, режим работы.</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lastRenderedPageBreak/>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-санитарно-эпидемиологическим правилам и нормативам;</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-правилам противопожарной безопасности;</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Места для ожидания оборудуются:</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-стульями (кресельными секциями) и (или) скамьями;</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w:t>
      </w: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sz w:val="24"/>
          <w:szCs w:val="24"/>
        </w:rPr>
        <w:sectPr w:rsidR="0050460F" w:rsidRPr="0050460F">
          <w:pgSz w:w="11900" w:h="16838"/>
          <w:pgMar w:top="402" w:right="566" w:bottom="691" w:left="1419" w:header="0" w:footer="0" w:gutter="0"/>
          <w:cols w:space="720" w:equalWidth="0">
            <w:col w:w="9921"/>
          </w:cols>
        </w:sectPr>
      </w:pP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муниципальной услуги, и изменения справочных сведений;</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-столами (стойками), образцами заполнения документов, письменными принадлежностями для возможности оформления документов.</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Места для приема заявителей оборудуются стульями и столами для возможности оформления документов.</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Рабочее место сотрудника(ов) администрации оборудуется персональным компьютером с печатающим устройством. Сотрудник(и) администрации обеспечивается(ются) личными и (или) настольными идентификационными карточками.</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0"/>
          <w:numId w:val="12"/>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2.15. Показатели качества и доступности муниципальной услуги.</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2.15.1. Показатели качества муниципальной услуги: своевременность и полнота предоставления муниципальной услуги; отсутствие обоснованных жалоб на действия (бездействие) должностных</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лиц, сотрудников администрации.</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2.15.2. Показатели доступности муниципальной услуги:</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-беспрепятственный доступ к месту предоставления муниципальной услуги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собак-проводников, а также допуск сурдопереводчиков и тифлосурдопереводчиков);</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 xml:space="preserve">-оказание сотрудниками администрации помощи инвалидам в преодолении барьеров, мешающих получению ими муниципальной услуги наравне с другими лицами включая сопровождение к местам предоставления муниципальной услуги; наличие бесплатной парковки  автотранспортных  средств,  в  том  числе парковки для специальных транспортных средств инвалидов; </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-предоставление бесплатно муниципальной услуги и информации о ней.</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2.16. Иные требования при предоставлении муниципальной услуги, в том числе учитывающие особенности предоставления муниципальной услуги в</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2.16.1. При предоставлении муниципальной услуги в электронной форме заявителю обеспечивается:</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1) получение информации о порядке и сроках предоставления муниципальной услуги;</w:t>
      </w:r>
    </w:p>
    <w:p w:rsidR="0050460F" w:rsidRPr="0050460F" w:rsidRDefault="0050460F" w:rsidP="00A37557">
      <w:pPr>
        <w:numPr>
          <w:ilvl w:val="1"/>
          <w:numId w:val="13"/>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lastRenderedPageBreak/>
        <w:t>запись на прием в администрацию для подачи запроса о предоставлении муниципальной услуги (далее – запрос);</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1"/>
          <w:numId w:val="13"/>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формирование запроса;</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1"/>
          <w:numId w:val="13"/>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прием и регистрация администрацией запроса и документов, необходимых для предоставления муниципальной услуги;</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1"/>
          <w:numId w:val="13"/>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получение решения об отказе;</w:t>
      </w:r>
    </w:p>
    <w:p w:rsidR="0050460F" w:rsidRPr="0050460F" w:rsidRDefault="0050460F" w:rsidP="00A37557">
      <w:pPr>
        <w:numPr>
          <w:ilvl w:val="1"/>
          <w:numId w:val="13"/>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получение сведений о ходе выполнения запроса;</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1"/>
          <w:numId w:val="13"/>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возможность оценки качества предоставления муниципальной услуги заявителем;</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1"/>
          <w:numId w:val="13"/>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2.16.2.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Если заявитель не зарегистрирован на ЕПГУ в качестве пользователя, то ему необходимо пройти процедуру регистрации личного кабинета в соответствии</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0"/>
          <w:numId w:val="13"/>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правилами регистрации на ЕПГУ.</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Для регистрации запроса на предоставление муниципальной услуги посредством ЕПГУ заявителю необходимо:</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0"/>
          <w:numId w:val="14"/>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авторизоваться на ЕПГУ (войти в личный кабинет);</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0"/>
          <w:numId w:val="14"/>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из списка муниципальных услуг выбрать соответствующую муниципальную услугу;</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0"/>
          <w:numId w:val="14"/>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нажатием кнопки «Получить услугу» инициализировать операцию по заполнению электронной формы заявления;</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0"/>
          <w:numId w:val="14"/>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50460F" w:rsidRPr="0050460F" w:rsidRDefault="0050460F" w:rsidP="00A37557">
      <w:pPr>
        <w:numPr>
          <w:ilvl w:val="0"/>
          <w:numId w:val="14"/>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отправить запрос в администрацию.</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Заявление, направленное посредством ЕПГУ, по умолчанию подписывается простой электронной подписью.</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0"/>
          <w:numId w:val="27"/>
        </w:numPr>
        <w:spacing w:after="0" w:line="240" w:lineRule="auto"/>
        <w:jc w:val="both"/>
        <w:rPr>
          <w:rFonts w:ascii="Times New Roman" w:eastAsia="Times New Roman" w:hAnsi="Times New Roman" w:cs="Times New Roman"/>
          <w:b/>
          <w:sz w:val="24"/>
          <w:szCs w:val="24"/>
        </w:rPr>
      </w:pPr>
      <w:r w:rsidRPr="0050460F">
        <w:rPr>
          <w:rFonts w:ascii="Times New Roman" w:eastAsia="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3.1. Предоставление муниципальной услуги состоит из следующей последовательности административных процедур:</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прием и регистрация документов;</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формирование и направление межведомственных запросов;</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lastRenderedPageBreak/>
        <w:t>рассмотрение документов;</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принятие решения и направление заявителю результата предоставления муниципальной услуги.</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Блок-схема предоставления муниципальной услуги приводится в приложении № 2 к административному регламенту.</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3.2. Прием и регистрация документов.</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Сотрудник по приему документов:</w:t>
      </w:r>
    </w:p>
    <w:p w:rsidR="0050460F" w:rsidRPr="0050460F" w:rsidRDefault="0050460F" w:rsidP="00A37557">
      <w:pPr>
        <w:numPr>
          <w:ilvl w:val="0"/>
          <w:numId w:val="15"/>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устанавливает предмет/содержание обращения;</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0"/>
          <w:numId w:val="15"/>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проверяет документ, подтверждающий личность лица, подающего заявление;</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0"/>
          <w:numId w:val="15"/>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проверяет полномочия представителя гражданина или юридического лица (в случае обращения представителя гражданина или юридического лица);</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0"/>
          <w:numId w:val="15"/>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проверяет правильность заполнения заявления, наличие приложенных к заявлению документов и их соответствие следующим требованиям:</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0"/>
          <w:numId w:val="15"/>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заявление заполнено в соответствии с требованиями административного регламента;</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0"/>
          <w:numId w:val="15"/>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0"/>
          <w:numId w:val="15"/>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в документах заполнены все необходимые реквизиты, нет подчисток, приписок, зачеркнутых слов и иных неоговоренных исправлений;</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0"/>
          <w:numId w:val="15"/>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0"/>
          <w:numId w:val="29"/>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0"/>
          <w:numId w:val="29"/>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сверяет представленные заявителем копии документов с оригиналами и заверяет их своей подписью;</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0"/>
          <w:numId w:val="29"/>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принимает заявление и документы;</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0"/>
          <w:numId w:val="29"/>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lastRenderedPageBreak/>
        <w:t>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3.2.2.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находит в ведомственной системе соответствующее заявление (в случае поступления документов посредством ЕПГУ);</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оформляет документы заявителя на бумажном носителе;</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осуществляет действия, установленные пунктом 3.2.1 административного регламента.</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Заявление, поступившее в электронной форме с нарушением требований,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3.2.3. Срок выполнения административной процедуры по приему и регистрации документов составляет не более 1 (одного) рабочего дня.</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3.3. Формирование и направление межведомственных запросов.</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3.3.1. Основанием</w:t>
      </w:r>
      <w:r w:rsidRPr="0050460F">
        <w:rPr>
          <w:rFonts w:ascii="Times New Roman" w:eastAsia="Times New Roman" w:hAnsi="Times New Roman" w:cs="Times New Roman"/>
          <w:sz w:val="24"/>
          <w:szCs w:val="24"/>
        </w:rPr>
        <w:tab/>
        <w:t>для</w:t>
      </w:r>
      <w:r w:rsidRPr="0050460F">
        <w:rPr>
          <w:rFonts w:ascii="Times New Roman" w:eastAsia="Times New Roman" w:hAnsi="Times New Roman" w:cs="Times New Roman"/>
          <w:sz w:val="24"/>
          <w:szCs w:val="24"/>
        </w:rPr>
        <w:tab/>
        <w:t>начала</w:t>
      </w:r>
      <w:r w:rsidRPr="0050460F">
        <w:rPr>
          <w:rFonts w:ascii="Times New Roman" w:eastAsia="Times New Roman" w:hAnsi="Times New Roman" w:cs="Times New Roman"/>
          <w:sz w:val="24"/>
          <w:szCs w:val="24"/>
        </w:rPr>
        <w:tab/>
        <w:t>административной</w:t>
      </w:r>
      <w:r w:rsidRPr="0050460F">
        <w:rPr>
          <w:rFonts w:ascii="Times New Roman" w:eastAsia="Times New Roman" w:hAnsi="Times New Roman" w:cs="Times New Roman"/>
          <w:sz w:val="24"/>
          <w:szCs w:val="24"/>
        </w:rPr>
        <w:tab/>
        <w:t>процедуры</w:t>
      </w:r>
      <w:r w:rsidRPr="0050460F">
        <w:rPr>
          <w:rFonts w:ascii="Times New Roman" w:eastAsia="Times New Roman" w:hAnsi="Times New Roman" w:cs="Times New Roman"/>
          <w:sz w:val="24"/>
          <w:szCs w:val="24"/>
        </w:rPr>
        <w:tab/>
        <w:t>является</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непредставление заявителем документов, запрашиваемых в рамках межведомственного информационного взаимодействия.</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0"/>
          <w:numId w:val="16"/>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случаях, предусмотренных Перечнем для предоставления земельных участков в безвозмездное пользование, 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lastRenderedPageBreak/>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3.4. Рассмотрение документов.</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Основанием для начала административной процедуры является поступление пакета документов в администрацию Ольгинского сельсовета Чистоозерного района Новосибирской области. Глава сельсовета, назначает ответственного исполнителя по рассмотрению документов (далее – ответственный исполнитель).</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3.4.1. Ответственный исполнитель в ходе рассмотрения документов:</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проверяет</w:t>
      </w:r>
      <w:r w:rsidRPr="0050460F">
        <w:rPr>
          <w:rFonts w:ascii="Times New Roman" w:eastAsia="Times New Roman" w:hAnsi="Times New Roman" w:cs="Times New Roman"/>
          <w:sz w:val="24"/>
          <w:szCs w:val="24"/>
        </w:rPr>
        <w:tab/>
        <w:t>поступившее</w:t>
      </w:r>
      <w:r w:rsidRPr="0050460F">
        <w:rPr>
          <w:rFonts w:ascii="Times New Roman" w:eastAsia="Times New Roman" w:hAnsi="Times New Roman" w:cs="Times New Roman"/>
          <w:sz w:val="24"/>
          <w:szCs w:val="24"/>
        </w:rPr>
        <w:tab/>
        <w:t>заявление</w:t>
      </w:r>
      <w:r w:rsidRPr="0050460F">
        <w:rPr>
          <w:rFonts w:ascii="Times New Roman" w:eastAsia="Times New Roman" w:hAnsi="Times New Roman" w:cs="Times New Roman"/>
          <w:sz w:val="24"/>
          <w:szCs w:val="24"/>
        </w:rPr>
        <w:tab/>
        <w:t>на</w:t>
      </w:r>
      <w:r w:rsidRPr="0050460F">
        <w:rPr>
          <w:rFonts w:ascii="Times New Roman" w:eastAsia="Times New Roman" w:hAnsi="Times New Roman" w:cs="Times New Roman"/>
          <w:sz w:val="24"/>
          <w:szCs w:val="24"/>
        </w:rPr>
        <w:tab/>
        <w:t>соответствие</w:t>
      </w:r>
      <w:r w:rsidRPr="0050460F">
        <w:rPr>
          <w:rFonts w:ascii="Times New Roman" w:eastAsia="Times New Roman" w:hAnsi="Times New Roman" w:cs="Times New Roman"/>
          <w:sz w:val="24"/>
          <w:szCs w:val="24"/>
        </w:rPr>
        <w:tab/>
        <w:t>требованиям</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административного регламента;</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проверяет</w:t>
      </w:r>
      <w:r w:rsidRPr="0050460F">
        <w:rPr>
          <w:rFonts w:ascii="Times New Roman" w:eastAsia="Times New Roman" w:hAnsi="Times New Roman" w:cs="Times New Roman"/>
          <w:sz w:val="24"/>
          <w:szCs w:val="24"/>
        </w:rPr>
        <w:tab/>
        <w:t>наличие</w:t>
      </w:r>
      <w:r w:rsidRPr="0050460F">
        <w:rPr>
          <w:rFonts w:ascii="Times New Roman" w:eastAsia="Times New Roman" w:hAnsi="Times New Roman" w:cs="Times New Roman"/>
          <w:sz w:val="24"/>
          <w:szCs w:val="24"/>
        </w:rPr>
        <w:tab/>
        <w:t>полного</w:t>
      </w:r>
      <w:r w:rsidRPr="0050460F">
        <w:rPr>
          <w:rFonts w:ascii="Times New Roman" w:eastAsia="Times New Roman" w:hAnsi="Times New Roman" w:cs="Times New Roman"/>
          <w:sz w:val="24"/>
          <w:szCs w:val="24"/>
        </w:rPr>
        <w:tab/>
        <w:t>пакета</w:t>
      </w:r>
      <w:r w:rsidRPr="0050460F">
        <w:rPr>
          <w:rFonts w:ascii="Times New Roman" w:eastAsia="Times New Roman" w:hAnsi="Times New Roman" w:cs="Times New Roman"/>
          <w:sz w:val="24"/>
          <w:szCs w:val="24"/>
        </w:rPr>
        <w:tab/>
        <w:t>документов,</w:t>
      </w:r>
      <w:r w:rsidRPr="0050460F">
        <w:rPr>
          <w:rFonts w:ascii="Times New Roman" w:eastAsia="Times New Roman" w:hAnsi="Times New Roman" w:cs="Times New Roman"/>
          <w:sz w:val="24"/>
          <w:szCs w:val="24"/>
        </w:rPr>
        <w:tab/>
        <w:t>необходимых</w:t>
      </w:r>
      <w:r w:rsidRPr="0050460F">
        <w:rPr>
          <w:rFonts w:ascii="Times New Roman" w:eastAsia="Times New Roman" w:hAnsi="Times New Roman" w:cs="Times New Roman"/>
          <w:sz w:val="24"/>
          <w:szCs w:val="24"/>
        </w:rPr>
        <w:tab/>
        <w:t>для</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предоставления муниципальной услуги;</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проверяет наличие или отсутствие оснований для отказа в предоставлении</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муниципальной услуги.</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Если ответственным исполнителем установлено, что заявление не соответствует требованиям, предусмотренным пунктом 2.6.1 административного регламента, то в течение 10 (десяти) календарных дней со дня поступления заявление возвращается заявителю с указанием причины возврата.</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3.4.2. По результатам рассмотрения и проверки документов ответственный исполнитель совершает одно из следующих действий:</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0"/>
          <w:numId w:val="17"/>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осуществляет подготовку проекта разрешения;</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0"/>
          <w:numId w:val="17"/>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осуществляет подготовку проекта решения об отказе при наличии хотя бы одного из оснований для отказа в предоставлении муниципальной услуги, указанных в пункте 2.9.2 административного регламента (образец приведен в приложении № 4 к административному регламенту).</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В случае если сведения, содержащиеся в документах, представленных заявителем в электронной форме с нарушением требований к электронной подписи, ответственный исполнитель направляет в личный кабинет ЕПГУ заявителя сообщение о необходимости его личной явки с указанием даты и времени записи на прием.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3.5. Принятие решения и направление заявителю результата предоставления муниципальной услуги.</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3.5.1. Основанием для начала административной процедуры является поступление главе на подпись, согласованного в установленном порядке, проекта разрешения или проекта решения об отказе.</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Глава подписывает проект разрешения или проект решения об отказе.</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lastRenderedPageBreak/>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3.5.2. В случае принятия решения о предоставлении муниципальной услуги, результат направляется заявителю указанным в заявлении способом.</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3.5.3. 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личный кабинет на ЕПГУ.</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2"/>
          <w:numId w:val="27"/>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 xml:space="preserve">Срок выполнения административной процедуры по принятию решения и </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направлению заявителю результата предоставления муниципальной услуги составляет не более 3 (трех) рабочих дней.</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0"/>
          <w:numId w:val="27"/>
        </w:numPr>
        <w:spacing w:after="0" w:line="240" w:lineRule="auto"/>
        <w:jc w:val="both"/>
        <w:rPr>
          <w:rFonts w:ascii="Times New Roman" w:eastAsia="Times New Roman" w:hAnsi="Times New Roman" w:cs="Times New Roman"/>
          <w:b/>
          <w:sz w:val="24"/>
          <w:szCs w:val="24"/>
        </w:rPr>
      </w:pPr>
      <w:r w:rsidRPr="0050460F">
        <w:rPr>
          <w:rFonts w:ascii="Times New Roman" w:eastAsia="Times New Roman" w:hAnsi="Times New Roman" w:cs="Times New Roman"/>
          <w:b/>
          <w:sz w:val="24"/>
          <w:szCs w:val="24"/>
        </w:rPr>
        <w:t>Формы контроля за исполнением административного регламента</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b/>
          <w:sz w:val="24"/>
          <w:szCs w:val="24"/>
        </w:rPr>
      </w:pPr>
      <w:r w:rsidRPr="0050460F">
        <w:rPr>
          <w:rFonts w:ascii="Times New Roman" w:eastAsia="Times New Roman" w:hAnsi="Times New Roman" w:cs="Times New Roman"/>
          <w:b/>
          <w:sz w:val="24"/>
          <w:szCs w:val="24"/>
        </w:rPr>
        <w:t xml:space="preserve">5. </w:t>
      </w:r>
      <w:r w:rsidRPr="0050460F">
        <w:rPr>
          <w:rFonts w:ascii="Times New Roman" w:eastAsia="Times New Roman" w:hAnsi="Times New Roman" w:cs="Times New Roman"/>
          <w:b/>
          <w:bCs/>
          <w:sz w:val="24"/>
          <w:szCs w:val="24"/>
        </w:rPr>
        <w:t>Досудебное (внесудебное)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 или их работников».</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 xml:space="preserve"> 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50460F">
        <w:rPr>
          <w:rFonts w:ascii="Times New Roman" w:eastAsia="Times New Roman" w:hAnsi="Times New Roman" w:cs="Times New Roman"/>
          <w:sz w:val="24"/>
          <w:szCs w:val="24"/>
        </w:rPr>
        <w:lastRenderedPageBreak/>
        <w:t>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Заявитель может обратиться с жалобой, в том числе в следующих случаях:</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w:t>
      </w:r>
      <w:r w:rsidRPr="0050460F">
        <w:rPr>
          <w:rFonts w:ascii="Times New Roman" w:eastAsia="Times New Roman" w:hAnsi="Times New Roman" w:cs="Times New Roman"/>
          <w:sz w:val="24"/>
          <w:szCs w:val="24"/>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5.2. Заявители вправе обратиться с жалобой в письменной форме лично или</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направить жалобу по почте, с использованием информационно-телекоммуникационной сети «Интернет», официального сайта администрации, ЕПГУ (www.do.gosuslugi.ru). Жалоба также может быть принята при личном приеме заявителя.</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5.4. Жалоба должна содержать:</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0"/>
          <w:numId w:val="18"/>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0"/>
          <w:numId w:val="18"/>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0"/>
          <w:numId w:val="18"/>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сведения об обжалуемых решениях и действиях (бездействии) администрации, должностного лица администрации либо сотрудника администрации;</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0"/>
          <w:numId w:val="18"/>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5.5.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0"/>
          <w:numId w:val="19"/>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50460F" w:rsidRPr="0050460F" w:rsidRDefault="0050460F" w:rsidP="00A37557">
      <w:pPr>
        <w:numPr>
          <w:ilvl w:val="0"/>
          <w:numId w:val="19"/>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отказывает в удовлетворении жалобы.</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lastRenderedPageBreak/>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5.9. Жалоба на решения и (или) действия (бездействие) администрации, а также должностных лиц, сотрудников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50460F" w:rsidRPr="0050460F" w:rsidRDefault="0050460F" w:rsidP="0050460F">
      <w:pPr>
        <w:spacing w:after="0" w:line="240" w:lineRule="auto"/>
        <w:jc w:val="center"/>
        <w:rPr>
          <w:rFonts w:ascii="Times New Roman" w:eastAsia="Times New Roman" w:hAnsi="Times New Roman" w:cs="Times New Roman"/>
          <w:sz w:val="24"/>
          <w:szCs w:val="24"/>
        </w:rPr>
        <w:sectPr w:rsidR="0050460F" w:rsidRPr="0050460F" w:rsidSect="0050460F">
          <w:pgSz w:w="11900" w:h="16838"/>
          <w:pgMar w:top="709" w:right="566" w:bottom="1440" w:left="1420" w:header="0" w:footer="0" w:gutter="0"/>
          <w:cols w:space="720" w:equalWidth="0">
            <w:col w:w="9920"/>
          </w:cols>
        </w:sectPr>
      </w:pP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lastRenderedPageBreak/>
        <w:t xml:space="preserve"> </w:t>
      </w: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756E50">
      <w:pPr>
        <w:spacing w:after="0" w:line="240" w:lineRule="auto"/>
        <w:jc w:val="right"/>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Приложение № 1</w:t>
      </w:r>
    </w:p>
    <w:p w:rsidR="0050460F" w:rsidRPr="0050460F" w:rsidRDefault="0050460F" w:rsidP="00756E50">
      <w:pPr>
        <w:spacing w:after="0" w:line="240" w:lineRule="auto"/>
        <w:jc w:val="right"/>
        <w:rPr>
          <w:rFonts w:ascii="Times New Roman" w:eastAsia="Times New Roman" w:hAnsi="Times New Roman" w:cs="Times New Roman"/>
          <w:sz w:val="24"/>
          <w:szCs w:val="24"/>
        </w:rPr>
      </w:pPr>
    </w:p>
    <w:p w:rsidR="0050460F" w:rsidRPr="0050460F" w:rsidRDefault="0050460F" w:rsidP="00756E50">
      <w:pPr>
        <w:spacing w:after="0" w:line="240" w:lineRule="auto"/>
        <w:jc w:val="right"/>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к административному регламенту</w:t>
      </w:r>
    </w:p>
    <w:p w:rsidR="0050460F" w:rsidRPr="0050460F" w:rsidRDefault="0050460F" w:rsidP="00756E50">
      <w:pPr>
        <w:spacing w:after="0" w:line="240" w:lineRule="auto"/>
        <w:jc w:val="right"/>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предоставления муниципальной услуги</w:t>
      </w:r>
    </w:p>
    <w:p w:rsidR="0050460F" w:rsidRPr="0050460F" w:rsidRDefault="0050460F" w:rsidP="00756E50">
      <w:pPr>
        <w:spacing w:after="0" w:line="240" w:lineRule="auto"/>
        <w:jc w:val="right"/>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по выдаче разрешения на проведение</w:t>
      </w:r>
    </w:p>
    <w:p w:rsidR="0050460F" w:rsidRPr="0050460F" w:rsidRDefault="0050460F" w:rsidP="00756E50">
      <w:pPr>
        <w:spacing w:after="0" w:line="240" w:lineRule="auto"/>
        <w:jc w:val="right"/>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земляных работ</w:t>
      </w: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756E50" w:rsidP="00756E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0460F" w:rsidRPr="0050460F">
        <w:rPr>
          <w:rFonts w:ascii="Times New Roman" w:eastAsia="Times New Roman" w:hAnsi="Times New Roman" w:cs="Times New Roman"/>
          <w:sz w:val="24"/>
          <w:szCs w:val="24"/>
        </w:rPr>
        <w:t>ПРИМЕРНАЯ ФОРМА ЗАЯВЛЕНИЯ</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____________________________________________________</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(указывается наименование должности главы местной администрации)</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____________________________________________________</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____________________________________________________</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(фамилия, имя, отчество (последнее – при наличии) гражданина или наименование юридического лица)</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___________________________________________________</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___________________________________________________</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(реквизиты документа, удостоверяющего личность гражданина или государственный регистрационный номер записи</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0"/>
          <w:numId w:val="20"/>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государственной регистрации юридического лица в едином государственном реестре юридических лиц, идентификационный</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номер налогоплательщика, за исключением случаев, если заявителем является иностранное юридическое лицо)</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___________________________________________________</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___________________________________________________</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(указать в интересах кого действует уполномоченный представитель в случае подачи заявления уполномоченным представителем)</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___________________________________________________</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___________________________________________________</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(почтовый адрес и (или) адрес электронной почты для связи с заявителем)</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телефон:________________.</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756E50" w:rsidRDefault="00756E50" w:rsidP="00756E50">
      <w:pPr>
        <w:spacing w:after="0" w:line="240" w:lineRule="auto"/>
        <w:jc w:val="both"/>
        <w:rPr>
          <w:rFonts w:ascii="Times New Roman" w:eastAsia="Times New Roman" w:hAnsi="Times New Roman" w:cs="Times New Roman"/>
          <w:sz w:val="24"/>
          <w:szCs w:val="24"/>
        </w:rPr>
      </w:pPr>
    </w:p>
    <w:p w:rsidR="00756E50" w:rsidRDefault="00756E50" w:rsidP="0050460F">
      <w:pPr>
        <w:spacing w:after="0" w:line="240" w:lineRule="auto"/>
        <w:jc w:val="center"/>
        <w:rPr>
          <w:rFonts w:ascii="Times New Roman" w:eastAsia="Times New Roman" w:hAnsi="Times New Roman" w:cs="Times New Roman"/>
          <w:sz w:val="24"/>
          <w:szCs w:val="24"/>
        </w:rPr>
      </w:pPr>
    </w:p>
    <w:p w:rsidR="00756E50" w:rsidRDefault="00756E50" w:rsidP="0050460F">
      <w:pPr>
        <w:spacing w:after="0" w:line="240" w:lineRule="auto"/>
        <w:jc w:val="center"/>
        <w:rPr>
          <w:rFonts w:ascii="Times New Roman" w:eastAsia="Times New Roman" w:hAnsi="Times New Roman" w:cs="Times New Roman"/>
          <w:sz w:val="24"/>
          <w:szCs w:val="24"/>
        </w:rPr>
      </w:pPr>
    </w:p>
    <w:p w:rsidR="00756E50" w:rsidRDefault="00756E50" w:rsidP="0050460F">
      <w:pPr>
        <w:spacing w:after="0" w:line="240" w:lineRule="auto"/>
        <w:jc w:val="center"/>
        <w:rPr>
          <w:rFonts w:ascii="Times New Roman" w:eastAsia="Times New Roman" w:hAnsi="Times New Roman" w:cs="Times New Roman"/>
          <w:sz w:val="24"/>
          <w:szCs w:val="24"/>
        </w:rPr>
      </w:pPr>
    </w:p>
    <w:p w:rsidR="00756E50" w:rsidRDefault="00756E50" w:rsidP="0050460F">
      <w:pPr>
        <w:spacing w:after="0" w:line="240" w:lineRule="auto"/>
        <w:jc w:val="center"/>
        <w:rPr>
          <w:rFonts w:ascii="Times New Roman" w:eastAsia="Times New Roman" w:hAnsi="Times New Roman" w:cs="Times New Roman"/>
          <w:sz w:val="24"/>
          <w:szCs w:val="24"/>
        </w:rPr>
      </w:pPr>
    </w:p>
    <w:p w:rsidR="00756E50" w:rsidRDefault="00756E50" w:rsidP="0050460F">
      <w:pPr>
        <w:spacing w:after="0" w:line="240" w:lineRule="auto"/>
        <w:jc w:val="center"/>
        <w:rPr>
          <w:rFonts w:ascii="Times New Roman" w:eastAsia="Times New Roman" w:hAnsi="Times New Roman" w:cs="Times New Roman"/>
          <w:sz w:val="24"/>
          <w:szCs w:val="24"/>
        </w:rPr>
      </w:pPr>
    </w:p>
    <w:p w:rsidR="00756E50" w:rsidRDefault="00756E50" w:rsidP="0050460F">
      <w:pPr>
        <w:spacing w:after="0" w:line="240" w:lineRule="auto"/>
        <w:jc w:val="center"/>
        <w:rPr>
          <w:rFonts w:ascii="Times New Roman" w:eastAsia="Times New Roman" w:hAnsi="Times New Roman" w:cs="Times New Roman"/>
          <w:sz w:val="24"/>
          <w:szCs w:val="24"/>
        </w:rPr>
      </w:pPr>
    </w:p>
    <w:p w:rsidR="00756E50" w:rsidRDefault="00756E50" w:rsidP="0050460F">
      <w:pPr>
        <w:spacing w:after="0" w:line="240" w:lineRule="auto"/>
        <w:jc w:val="center"/>
        <w:rPr>
          <w:rFonts w:ascii="Times New Roman" w:eastAsia="Times New Roman" w:hAnsi="Times New Roman" w:cs="Times New Roman"/>
          <w:sz w:val="24"/>
          <w:szCs w:val="24"/>
        </w:rPr>
      </w:pPr>
    </w:p>
    <w:p w:rsidR="00756E50" w:rsidRDefault="00756E50" w:rsidP="0050460F">
      <w:pPr>
        <w:spacing w:after="0" w:line="240" w:lineRule="auto"/>
        <w:jc w:val="center"/>
        <w:rPr>
          <w:rFonts w:ascii="Times New Roman" w:eastAsia="Times New Roman" w:hAnsi="Times New Roman" w:cs="Times New Roman"/>
          <w:sz w:val="24"/>
          <w:szCs w:val="24"/>
        </w:rPr>
      </w:pPr>
    </w:p>
    <w:p w:rsidR="00756E50" w:rsidRDefault="00756E50" w:rsidP="0050460F">
      <w:pPr>
        <w:spacing w:after="0" w:line="240" w:lineRule="auto"/>
        <w:jc w:val="center"/>
        <w:rPr>
          <w:rFonts w:ascii="Times New Roman" w:eastAsia="Times New Roman" w:hAnsi="Times New Roman" w:cs="Times New Roman"/>
          <w:sz w:val="24"/>
          <w:szCs w:val="24"/>
        </w:rPr>
      </w:pPr>
    </w:p>
    <w:p w:rsidR="00756E50" w:rsidRDefault="00756E50" w:rsidP="0050460F">
      <w:pPr>
        <w:spacing w:after="0" w:line="240" w:lineRule="auto"/>
        <w:jc w:val="center"/>
        <w:rPr>
          <w:rFonts w:ascii="Times New Roman" w:eastAsia="Times New Roman" w:hAnsi="Times New Roman" w:cs="Times New Roman"/>
          <w:sz w:val="24"/>
          <w:szCs w:val="24"/>
        </w:rPr>
      </w:pPr>
    </w:p>
    <w:p w:rsidR="00756E50" w:rsidRDefault="00756E50"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lastRenderedPageBreak/>
        <w:t>ЗАЯВЛЕНИЕ</w:t>
      </w: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на получение разрешения на проведение земляных работ</w:t>
      </w: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Прошу выдать разрешение на проведение земляных работ для ______________ ______________________________________________________________________</w:t>
      </w: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(указывается вид работ, для производства которых необходимо проведение</w:t>
      </w: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земляных работ, при прокладке, реконструкции подземных</w:t>
      </w: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______________________________________________________________________</w:t>
      </w: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инженерных коммуникаций - указывается диаметр трубы (мм),</w:t>
      </w: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протяженность трассы, траншеи (м))</w:t>
      </w: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по адресу: ____________________________________________________________</w:t>
      </w: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(указать район проведения работ, наименование улицы,</w:t>
      </w: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ориентиры места проведения работ)</w:t>
      </w: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участок проведения работ от ____________________________________________</w:t>
      </w: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(указываются номер дома и улица, номер ТП, колодца, камеры и других объектов)</w:t>
      </w: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до ___________________________________________________________________.</w:t>
      </w: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(указываются номер дома и улица, номер ТП, колодца, камеры и других объектов)</w:t>
      </w:r>
    </w:p>
    <w:p w:rsidR="0050460F" w:rsidRPr="0050460F" w:rsidRDefault="0050460F" w:rsidP="0050460F">
      <w:pPr>
        <w:spacing w:after="0" w:line="240" w:lineRule="auto"/>
        <w:jc w:val="center"/>
        <w:rPr>
          <w:rFonts w:ascii="Times New Roman" w:eastAsia="Times New Roman" w:hAnsi="Times New Roman" w:cs="Times New Roman"/>
          <w:sz w:val="24"/>
          <w:szCs w:val="24"/>
        </w:rPr>
        <w:sectPr w:rsidR="0050460F" w:rsidRPr="0050460F">
          <w:pgSz w:w="11900" w:h="16838"/>
          <w:pgMar w:top="402" w:right="566" w:bottom="1070" w:left="1420" w:header="0" w:footer="0" w:gutter="0"/>
          <w:cols w:space="720" w:equalWidth="0">
            <w:col w:w="9920"/>
          </w:cols>
        </w:sectPr>
      </w:pP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lastRenderedPageBreak/>
        <w:t xml:space="preserve"> </w:t>
      </w: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0"/>
          <w:numId w:val="21"/>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Информация о заявителе:</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Банковские реквизиты ___________________________________________________ ______________________________________________________________________. Юридический адрес _________________________________ фактический адрес</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__________________________________________________________________.</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Должность, Ф.И.О. руководителя: ________________________________________.</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0"/>
          <w:numId w:val="22"/>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Информация  о  лице,  привлеченном  для  выполнения  функций  заказчика:</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_____________________________________________________________________.</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(наименование организации/Ф.И.О. индивидуального предпринимателя)</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Банковские реквизиты ___________________________________________________ ______________________________________________________________________ Юридический адрес _________________________________ фактический адрес</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__________________________________________________________________. Электронный адрес _____________________________ номера телефонов</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__________________________________________________________________. Должность, Ф.И.О. руководителя: ________________________________________. Список ответственных лиц: Ф.И.О., должность, рабочий телефон ______________</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______________________________________________________________________</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0"/>
          <w:numId w:val="23"/>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Информация о лице, привлеченном для выполнения земляных и монтажных работ:</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______________________________________________________________________</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______________________________________________________________________</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(наименование организации/Ф.И.О. гражданина, индивидуального предпринимателя)</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Банковские реквизиты ___________________________________________________ ______________________________________________________________________ Юридический адрес _________________________________ фактический адрес</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__________________________________________________________________. Электронный адрес _____________________________ номера телефонов</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__________________________________________________________________. Должность, Ф.И.О. руководителя: ________________________________________. Список ответственных лиц: Ф.И.О., должность, рабочий телефон ______________</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______________________________________________________________________</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A37557">
      <w:pPr>
        <w:numPr>
          <w:ilvl w:val="0"/>
          <w:numId w:val="24"/>
        </w:num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Информация о лице, привлеченном для выполнения работ по восстановлению благоустройства:</w:t>
      </w: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______________________________________________________________________</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(наименование организации/Ф.И.О. гражданина, индивидуального предпринимателя)</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Банковские реквизиты ___________________________________________________ ______________________________________________________________________ Юридический адрес _________________________________ фактический адрес</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lastRenderedPageBreak/>
        <w:t>__________________________________________________________________. Электронный адрес _____________________________ номера телефонов</w:t>
      </w:r>
    </w:p>
    <w:p w:rsidR="0050460F" w:rsidRPr="0050460F" w:rsidRDefault="0050460F" w:rsidP="00756E50">
      <w:pPr>
        <w:spacing w:after="0" w:line="240" w:lineRule="auto"/>
        <w:jc w:val="both"/>
        <w:rPr>
          <w:rFonts w:ascii="Times New Roman" w:eastAsia="Times New Roman" w:hAnsi="Times New Roman" w:cs="Times New Roman"/>
          <w:sz w:val="24"/>
          <w:szCs w:val="24"/>
        </w:rPr>
      </w:pPr>
    </w:p>
    <w:p w:rsidR="0050460F" w:rsidRPr="0050460F" w:rsidRDefault="0050460F" w:rsidP="00756E50">
      <w:pPr>
        <w:spacing w:after="0" w:line="240" w:lineRule="auto"/>
        <w:jc w:val="both"/>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__________________________________________________________________. Должность, Ф.И.О. руководителя: ________________________________________. Список ответственных лиц: Ф.И.О., должность, рабочий телефон ______________</w:t>
      </w:r>
    </w:p>
    <w:p w:rsidR="0050460F" w:rsidRPr="0050460F" w:rsidRDefault="0050460F" w:rsidP="0050460F">
      <w:pPr>
        <w:spacing w:after="0" w:line="240" w:lineRule="auto"/>
        <w:jc w:val="center"/>
        <w:rPr>
          <w:rFonts w:ascii="Times New Roman" w:eastAsia="Times New Roman" w:hAnsi="Times New Roman" w:cs="Times New Roman"/>
          <w:sz w:val="24"/>
          <w:szCs w:val="24"/>
        </w:rPr>
        <w:sectPr w:rsidR="0050460F" w:rsidRPr="0050460F">
          <w:pgSz w:w="11900" w:h="16838"/>
          <w:pgMar w:top="402" w:right="566" w:bottom="866" w:left="1419" w:header="0" w:footer="0" w:gutter="0"/>
          <w:cols w:space="720" w:equalWidth="0">
            <w:col w:w="9921"/>
          </w:cols>
        </w:sectPr>
      </w:pPr>
    </w:p>
    <w:p w:rsidR="0050460F" w:rsidRPr="0050460F" w:rsidRDefault="0050460F" w:rsidP="00756E50">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lastRenderedPageBreak/>
        <w:t>______________________________________________________________________</w:t>
      </w: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Объекты благоустройства, восстановление которых потребуется после проведения земляных работ:______________________________________________</w:t>
      </w:r>
    </w:p>
    <w:p w:rsidR="0050460F" w:rsidRPr="0050460F" w:rsidRDefault="00756E50" w:rsidP="00756E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0460F" w:rsidRPr="0050460F">
        <w:rPr>
          <w:rFonts w:ascii="Times New Roman" w:eastAsia="Times New Roman" w:hAnsi="Times New Roman" w:cs="Times New Roman"/>
          <w:sz w:val="24"/>
          <w:szCs w:val="24"/>
        </w:rPr>
        <w:t>(наименование нарушаемых объектов</w:t>
      </w:r>
    </w:p>
    <w:p w:rsidR="0050460F" w:rsidRPr="0050460F" w:rsidRDefault="0050460F" w:rsidP="00756E50">
      <w:pPr>
        <w:spacing w:after="0" w:line="240" w:lineRule="auto"/>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______________________________________________________________________</w:t>
      </w: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благоустройства (проезжая часть, тротуар, газон, внутриквартальный проезд))</w:t>
      </w: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Срок проведения земляных работ (включая монтажные работы и работы по полному восстановлению благоустройства):</w:t>
      </w: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с «____» ____________ 20___ г. по «____» ____________ 20___ г.</w:t>
      </w: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Срок проведения работ по первичному восстановлению благоустройства (срок указывается при невозможности проведения полного благоустройства при проведении земляных работ в период с 15 октября по 1 мая):</w:t>
      </w: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с «____» ____________ 20___ г. по «____» ____________ 20___ г.</w:t>
      </w:r>
    </w:p>
    <w:p w:rsidR="00756E50" w:rsidRDefault="0050460F" w:rsidP="00756E50">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Информация</w:t>
      </w:r>
      <w:r w:rsidRPr="0050460F">
        <w:rPr>
          <w:rFonts w:ascii="Times New Roman" w:eastAsia="Times New Roman" w:hAnsi="Times New Roman" w:cs="Times New Roman"/>
          <w:sz w:val="24"/>
          <w:szCs w:val="24"/>
        </w:rPr>
        <w:tab/>
        <w:t>об</w:t>
      </w:r>
      <w:r w:rsidRPr="0050460F">
        <w:rPr>
          <w:rFonts w:ascii="Times New Roman" w:eastAsia="Times New Roman" w:hAnsi="Times New Roman" w:cs="Times New Roman"/>
          <w:sz w:val="24"/>
          <w:szCs w:val="24"/>
        </w:rPr>
        <w:tab/>
        <w:t>объеме</w:t>
      </w:r>
      <w:r w:rsidRPr="0050460F">
        <w:rPr>
          <w:rFonts w:ascii="Times New Roman" w:eastAsia="Times New Roman" w:hAnsi="Times New Roman" w:cs="Times New Roman"/>
          <w:sz w:val="24"/>
          <w:szCs w:val="24"/>
        </w:rPr>
        <w:tab/>
        <w:t>финансирования,</w:t>
      </w:r>
      <w:r w:rsidRPr="0050460F">
        <w:rPr>
          <w:rFonts w:ascii="Times New Roman" w:eastAsia="Times New Roman" w:hAnsi="Times New Roman" w:cs="Times New Roman"/>
          <w:sz w:val="24"/>
          <w:szCs w:val="24"/>
        </w:rPr>
        <w:tab/>
      </w:r>
      <w:r w:rsidR="00756E50">
        <w:rPr>
          <w:rFonts w:ascii="Times New Roman" w:eastAsia="Times New Roman" w:hAnsi="Times New Roman" w:cs="Times New Roman"/>
          <w:sz w:val="24"/>
          <w:szCs w:val="24"/>
        </w:rPr>
        <w:t>наличии</w:t>
      </w:r>
      <w:r w:rsidR="00756E50">
        <w:rPr>
          <w:rFonts w:ascii="Times New Roman" w:eastAsia="Times New Roman" w:hAnsi="Times New Roman" w:cs="Times New Roman"/>
          <w:sz w:val="24"/>
          <w:szCs w:val="24"/>
        </w:rPr>
        <w:tab/>
        <w:t>механизмов</w:t>
      </w:r>
      <w:r w:rsidR="00756E50">
        <w:rPr>
          <w:rFonts w:ascii="Times New Roman" w:eastAsia="Times New Roman" w:hAnsi="Times New Roman" w:cs="Times New Roman"/>
          <w:sz w:val="24"/>
          <w:szCs w:val="24"/>
        </w:rPr>
        <w:tab/>
        <w:t>и</w:t>
      </w:r>
      <w:r w:rsidR="00756E50">
        <w:rPr>
          <w:rFonts w:ascii="Times New Roman" w:eastAsia="Times New Roman" w:hAnsi="Times New Roman" w:cs="Times New Roman"/>
          <w:sz w:val="24"/>
          <w:szCs w:val="24"/>
        </w:rPr>
        <w:tab/>
        <w:t>материалов</w:t>
      </w:r>
    </w:p>
    <w:p w:rsidR="0050460F" w:rsidRPr="0050460F" w:rsidRDefault="0050460F" w:rsidP="00756E50">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______________________________________________________________________</w:t>
      </w: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__________________________________________________________________.</w:t>
      </w: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Прошу уведомить о получении заявления о предоставлении земельного участка, о результате предоставления муниципальной услуги:</w:t>
      </w: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noProof/>
          <w:sz w:val="24"/>
          <w:szCs w:val="24"/>
        </w:rPr>
        <w:drawing>
          <wp:inline distT="0" distB="0" distL="0" distR="0" wp14:anchorId="52A089CE" wp14:editId="73D38085">
            <wp:extent cx="123825" cy="1333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blip>
                    <a:srcRect/>
                    <a:stretch>
                      <a:fillRect/>
                    </a:stretch>
                  </pic:blipFill>
                  <pic:spPr bwMode="auto">
                    <a:xfrm>
                      <a:off x="0" y="0"/>
                      <a:ext cx="123825" cy="133350"/>
                    </a:xfrm>
                    <a:prstGeom prst="rect">
                      <a:avLst/>
                    </a:prstGeom>
                    <a:noFill/>
                    <a:ln>
                      <a:noFill/>
                    </a:ln>
                  </pic:spPr>
                </pic:pic>
              </a:graphicData>
            </a:graphic>
          </wp:inline>
        </w:drawing>
      </w:r>
      <w:r w:rsidRPr="0050460F">
        <w:rPr>
          <w:rFonts w:ascii="Times New Roman" w:eastAsia="Times New Roman" w:hAnsi="Times New Roman" w:cs="Times New Roman"/>
          <w:noProof/>
          <w:sz w:val="24"/>
          <w:szCs w:val="24"/>
        </w:rPr>
        <w:drawing>
          <wp:inline distT="0" distB="0" distL="0" distR="0" wp14:anchorId="13F6629C" wp14:editId="6E31AA8C">
            <wp:extent cx="9525" cy="13335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blip>
                    <a:srcRect/>
                    <a:stretch>
                      <a:fillRect/>
                    </a:stretch>
                  </pic:blipFill>
                  <pic:spPr bwMode="auto">
                    <a:xfrm>
                      <a:off x="0" y="0"/>
                      <a:ext cx="9525" cy="133350"/>
                    </a:xfrm>
                    <a:prstGeom prst="rect">
                      <a:avLst/>
                    </a:prstGeom>
                    <a:noFill/>
                    <a:ln>
                      <a:noFill/>
                    </a:ln>
                  </pic:spPr>
                </pic:pic>
              </a:graphicData>
            </a:graphic>
          </wp:inline>
        </w:drawing>
      </w:r>
      <w:r w:rsidRPr="0050460F">
        <w:rPr>
          <w:rFonts w:ascii="Times New Roman" w:eastAsia="Times New Roman" w:hAnsi="Times New Roman" w:cs="Times New Roman"/>
          <w:sz w:val="24"/>
          <w:szCs w:val="24"/>
        </w:rPr>
        <w:t xml:space="preserve"> по телефону;</w:t>
      </w:r>
    </w:p>
    <w:p w:rsidR="0050460F" w:rsidRPr="0050460F" w:rsidRDefault="00021908" w:rsidP="005046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line id="Shape 3" o:spid="_x0000_s1026" style="position:absolute;left:0;text-align:left;z-index:251663360;visibility:visible;mso-wrap-distance-left:0;mso-wrap-distance-right:0" from="41.85pt,-2.05pt" to="51.6pt,-2.05pt" o:allowincell="f"/>
        </w:pict>
      </w: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noProof/>
          <w:sz w:val="24"/>
          <w:szCs w:val="24"/>
        </w:rPr>
        <w:drawing>
          <wp:inline distT="0" distB="0" distL="0" distR="0" wp14:anchorId="0268BFB0" wp14:editId="078E7C1D">
            <wp:extent cx="123825" cy="13335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blip>
                    <a:srcRect/>
                    <a:stretch>
                      <a:fillRect/>
                    </a:stretch>
                  </pic:blipFill>
                  <pic:spPr bwMode="auto">
                    <a:xfrm>
                      <a:off x="0" y="0"/>
                      <a:ext cx="123825" cy="133350"/>
                    </a:xfrm>
                    <a:prstGeom prst="rect">
                      <a:avLst/>
                    </a:prstGeom>
                    <a:noFill/>
                    <a:ln>
                      <a:noFill/>
                    </a:ln>
                  </pic:spPr>
                </pic:pic>
              </a:graphicData>
            </a:graphic>
          </wp:inline>
        </w:drawing>
      </w:r>
      <w:r w:rsidRPr="0050460F">
        <w:rPr>
          <w:rFonts w:ascii="Times New Roman" w:eastAsia="Times New Roman" w:hAnsi="Times New Roman" w:cs="Times New Roman"/>
          <w:noProof/>
          <w:sz w:val="24"/>
          <w:szCs w:val="24"/>
        </w:rPr>
        <w:drawing>
          <wp:inline distT="0" distB="0" distL="0" distR="0" wp14:anchorId="003C085C" wp14:editId="1A194EC9">
            <wp:extent cx="9525" cy="13335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blip>
                    <a:srcRect/>
                    <a:stretch>
                      <a:fillRect/>
                    </a:stretch>
                  </pic:blipFill>
                  <pic:spPr bwMode="auto">
                    <a:xfrm>
                      <a:off x="0" y="0"/>
                      <a:ext cx="9525" cy="133350"/>
                    </a:xfrm>
                    <a:prstGeom prst="rect">
                      <a:avLst/>
                    </a:prstGeom>
                    <a:noFill/>
                    <a:ln>
                      <a:noFill/>
                    </a:ln>
                  </pic:spPr>
                </pic:pic>
              </a:graphicData>
            </a:graphic>
          </wp:inline>
        </w:drawing>
      </w:r>
      <w:r w:rsidRPr="0050460F">
        <w:rPr>
          <w:rFonts w:ascii="Times New Roman" w:eastAsia="Times New Roman" w:hAnsi="Times New Roman" w:cs="Times New Roman"/>
          <w:sz w:val="24"/>
          <w:szCs w:val="24"/>
        </w:rPr>
        <w:t xml:space="preserve"> сообщением на электронную почту;</w:t>
      </w: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noProof/>
          <w:sz w:val="24"/>
          <w:szCs w:val="24"/>
        </w:rPr>
        <w:drawing>
          <wp:inline distT="0" distB="0" distL="0" distR="0" wp14:anchorId="57F04765" wp14:editId="37EFCEDB">
            <wp:extent cx="123825" cy="1333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blip>
                    <a:srcRect/>
                    <a:stretch>
                      <a:fillRect/>
                    </a:stretch>
                  </pic:blipFill>
                  <pic:spPr bwMode="auto">
                    <a:xfrm>
                      <a:off x="0" y="0"/>
                      <a:ext cx="123825" cy="133350"/>
                    </a:xfrm>
                    <a:prstGeom prst="rect">
                      <a:avLst/>
                    </a:prstGeom>
                    <a:noFill/>
                    <a:ln>
                      <a:noFill/>
                    </a:ln>
                  </pic:spPr>
                </pic:pic>
              </a:graphicData>
            </a:graphic>
          </wp:inline>
        </w:drawing>
      </w:r>
      <w:r w:rsidRPr="0050460F">
        <w:rPr>
          <w:rFonts w:ascii="Times New Roman" w:eastAsia="Times New Roman" w:hAnsi="Times New Roman" w:cs="Times New Roman"/>
          <w:sz w:val="24"/>
          <w:szCs w:val="24"/>
        </w:rPr>
        <w:t xml:space="preserve"> в личный кабинет ФГИС «Единый портал государственных и муниципальных услуг (функций)»;</w:t>
      </w:r>
    </w:p>
    <w:p w:rsidR="0050460F" w:rsidRPr="0050460F" w:rsidRDefault="00021908" w:rsidP="005046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line id="Shape 7" o:spid="_x0000_s1027" style="position:absolute;left:0;text-align:left;z-index:251664384;visibility:visible;mso-wrap-distance-left:0;mso-wrap-distance-right:0" from="41.85pt,-18.1pt" to="51.6pt,-18.1pt" o:allowincell="f"/>
        </w:pict>
      </w: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noProof/>
          <w:sz w:val="24"/>
          <w:szCs w:val="24"/>
        </w:rPr>
        <w:drawing>
          <wp:inline distT="0" distB="0" distL="0" distR="0" wp14:anchorId="05DF7976" wp14:editId="6943456F">
            <wp:extent cx="123825" cy="133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blip>
                    <a:srcRect/>
                    <a:stretch>
                      <a:fillRect/>
                    </a:stretch>
                  </pic:blipFill>
                  <pic:spPr bwMode="auto">
                    <a:xfrm>
                      <a:off x="0" y="0"/>
                      <a:ext cx="123825" cy="133350"/>
                    </a:xfrm>
                    <a:prstGeom prst="rect">
                      <a:avLst/>
                    </a:prstGeom>
                    <a:noFill/>
                    <a:ln>
                      <a:noFill/>
                    </a:ln>
                  </pic:spPr>
                </pic:pic>
              </a:graphicData>
            </a:graphic>
          </wp:inline>
        </w:drawing>
      </w:r>
      <w:r w:rsidRPr="0050460F">
        <w:rPr>
          <w:rFonts w:ascii="Times New Roman" w:eastAsia="Times New Roman" w:hAnsi="Times New Roman" w:cs="Times New Roman"/>
          <w:noProof/>
          <w:sz w:val="24"/>
          <w:szCs w:val="24"/>
        </w:rPr>
        <w:drawing>
          <wp:inline distT="0" distB="0" distL="0" distR="0" wp14:anchorId="54CB9B8C" wp14:editId="221B3D1A">
            <wp:extent cx="9525" cy="133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blip>
                    <a:srcRect/>
                    <a:stretch>
                      <a:fillRect/>
                    </a:stretch>
                  </pic:blipFill>
                  <pic:spPr bwMode="auto">
                    <a:xfrm>
                      <a:off x="0" y="0"/>
                      <a:ext cx="9525" cy="133350"/>
                    </a:xfrm>
                    <a:prstGeom prst="rect">
                      <a:avLst/>
                    </a:prstGeom>
                    <a:noFill/>
                    <a:ln>
                      <a:noFill/>
                    </a:ln>
                  </pic:spPr>
                </pic:pic>
              </a:graphicData>
            </a:graphic>
          </wp:inline>
        </w:drawing>
      </w:r>
      <w:r w:rsidRPr="0050460F">
        <w:rPr>
          <w:rFonts w:ascii="Times New Roman" w:eastAsia="Times New Roman" w:hAnsi="Times New Roman" w:cs="Times New Roman"/>
          <w:sz w:val="24"/>
          <w:szCs w:val="24"/>
        </w:rPr>
        <w:t xml:space="preserve"> почтовым сообщением.</w:t>
      </w:r>
    </w:p>
    <w:p w:rsidR="0050460F" w:rsidRPr="0050460F" w:rsidRDefault="0050460F" w:rsidP="00A37557">
      <w:pPr>
        <w:numPr>
          <w:ilvl w:val="0"/>
          <w:numId w:val="25"/>
        </w:num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случае принятия решения о предоставлении земельного участка прошу</w:t>
      </w: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приказ:</w:t>
      </w: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A37557">
      <w:pPr>
        <w:numPr>
          <w:ilvl w:val="0"/>
          <w:numId w:val="30"/>
        </w:num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 xml:space="preserve">выдать в администрации Польяновского  сельсовета; </w:t>
      </w: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 xml:space="preserve">     </w:t>
      </w:r>
      <w:r w:rsidRPr="0050460F">
        <w:rPr>
          <w:rFonts w:ascii="Times New Roman" w:eastAsia="Times New Roman" w:hAnsi="Times New Roman" w:cs="Times New Roman"/>
          <w:noProof/>
          <w:sz w:val="24"/>
          <w:szCs w:val="24"/>
        </w:rPr>
        <w:drawing>
          <wp:inline distT="0" distB="0" distL="0" distR="0" wp14:anchorId="0A03CFDD" wp14:editId="4F49F45A">
            <wp:extent cx="123825" cy="133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blip>
                    <a:srcRect/>
                    <a:stretch>
                      <a:fillRect/>
                    </a:stretch>
                  </pic:blipFill>
                  <pic:spPr bwMode="auto">
                    <a:xfrm>
                      <a:off x="0" y="0"/>
                      <a:ext cx="123825" cy="133350"/>
                    </a:xfrm>
                    <a:prstGeom prst="rect">
                      <a:avLst/>
                    </a:prstGeom>
                    <a:noFill/>
                    <a:ln>
                      <a:noFill/>
                    </a:ln>
                  </pic:spPr>
                </pic:pic>
              </a:graphicData>
            </a:graphic>
          </wp:inline>
        </w:drawing>
      </w:r>
      <w:r w:rsidRPr="0050460F">
        <w:rPr>
          <w:rFonts w:ascii="Times New Roman" w:eastAsia="Times New Roman" w:hAnsi="Times New Roman" w:cs="Times New Roman"/>
          <w:noProof/>
          <w:sz w:val="24"/>
          <w:szCs w:val="24"/>
        </w:rPr>
        <w:drawing>
          <wp:inline distT="0" distB="0" distL="0" distR="0" wp14:anchorId="632FFAD5" wp14:editId="42B6AAED">
            <wp:extent cx="9525" cy="133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blip>
                    <a:srcRect/>
                    <a:stretch>
                      <a:fillRect/>
                    </a:stretch>
                  </pic:blipFill>
                  <pic:spPr bwMode="auto">
                    <a:xfrm>
                      <a:off x="0" y="0"/>
                      <a:ext cx="9525" cy="133350"/>
                    </a:xfrm>
                    <a:prstGeom prst="rect">
                      <a:avLst/>
                    </a:prstGeom>
                    <a:noFill/>
                    <a:ln>
                      <a:noFill/>
                    </a:ln>
                  </pic:spPr>
                </pic:pic>
              </a:graphicData>
            </a:graphic>
          </wp:inline>
        </w:drawing>
      </w:r>
      <w:r w:rsidRPr="0050460F">
        <w:rPr>
          <w:rFonts w:ascii="Times New Roman" w:eastAsia="Times New Roman" w:hAnsi="Times New Roman" w:cs="Times New Roman"/>
          <w:sz w:val="24"/>
          <w:szCs w:val="24"/>
        </w:rPr>
        <w:t xml:space="preserve"> направить почтовым сообщением.</w:t>
      </w:r>
    </w:p>
    <w:p w:rsidR="0050460F" w:rsidRPr="0050460F" w:rsidRDefault="00021908" w:rsidP="005046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line id="Shape 13" o:spid="_x0000_s1028" style="position:absolute;left:0;text-align:left;z-index:251665408;visibility:visible;mso-wrap-distance-left:0;mso-wrap-distance-right:0" from="41.85pt,-18.15pt" to="51.6pt,-18.15pt" o:allowincell="f"/>
        </w:pict>
      </w:r>
    </w:p>
    <w:p w:rsidR="0050460F" w:rsidRPr="0050460F" w:rsidRDefault="0050460F" w:rsidP="00A37557">
      <w:pPr>
        <w:numPr>
          <w:ilvl w:val="0"/>
          <w:numId w:val="26"/>
        </w:num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заявлению прилагаются следующие документы (заполняется по желанию заявителя):</w:t>
      </w:r>
    </w:p>
    <w:p w:rsidR="0050460F" w:rsidRPr="0050460F" w:rsidRDefault="0050460F" w:rsidP="0050460F">
      <w:pPr>
        <w:spacing w:after="0" w:line="240" w:lineRule="auto"/>
        <w:jc w:val="center"/>
        <w:rPr>
          <w:rFonts w:ascii="Times New Roman" w:eastAsia="Times New Roman" w:hAnsi="Times New Roman" w:cs="Times New Roman"/>
          <w:sz w:val="24"/>
          <w:szCs w:val="24"/>
        </w:rPr>
      </w:pPr>
    </w:p>
    <w:tbl>
      <w:tblPr>
        <w:tblW w:w="10190" w:type="dxa"/>
        <w:tblInd w:w="10" w:type="dxa"/>
        <w:tblLayout w:type="fixed"/>
        <w:tblCellMar>
          <w:left w:w="0" w:type="dxa"/>
          <w:right w:w="0" w:type="dxa"/>
        </w:tblCellMar>
        <w:tblLook w:val="04A0" w:firstRow="1" w:lastRow="0" w:firstColumn="1" w:lastColumn="0" w:noHBand="0" w:noVBand="1"/>
      </w:tblPr>
      <w:tblGrid>
        <w:gridCol w:w="700"/>
        <w:gridCol w:w="6940"/>
        <w:gridCol w:w="1140"/>
        <w:gridCol w:w="1380"/>
        <w:gridCol w:w="30"/>
      </w:tblGrid>
      <w:tr w:rsidR="0050460F" w:rsidRPr="0050460F" w:rsidTr="00756E50">
        <w:trPr>
          <w:trHeight w:val="324"/>
        </w:trPr>
        <w:tc>
          <w:tcPr>
            <w:tcW w:w="700" w:type="dxa"/>
            <w:tcBorders>
              <w:top w:val="single" w:sz="8" w:space="0" w:color="auto"/>
              <w:left w:val="single" w:sz="8" w:space="0" w:color="auto"/>
              <w:right w:val="single" w:sz="8" w:space="0" w:color="auto"/>
            </w:tcBorders>
            <w:vAlign w:val="bottom"/>
          </w:tcPr>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w:t>
            </w:r>
          </w:p>
        </w:tc>
        <w:tc>
          <w:tcPr>
            <w:tcW w:w="6940" w:type="dxa"/>
            <w:vMerge w:val="restart"/>
            <w:tcBorders>
              <w:top w:val="single" w:sz="8" w:space="0" w:color="auto"/>
              <w:right w:val="single" w:sz="8" w:space="0" w:color="auto"/>
            </w:tcBorders>
            <w:vAlign w:val="bottom"/>
          </w:tcPr>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Наименование документа</w:t>
            </w:r>
          </w:p>
        </w:tc>
        <w:tc>
          <w:tcPr>
            <w:tcW w:w="1140" w:type="dxa"/>
            <w:tcBorders>
              <w:top w:val="single" w:sz="8" w:space="0" w:color="auto"/>
              <w:right w:val="single" w:sz="8" w:space="0" w:color="auto"/>
            </w:tcBorders>
            <w:vAlign w:val="bottom"/>
          </w:tcPr>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Кол-во</w:t>
            </w:r>
          </w:p>
        </w:tc>
        <w:tc>
          <w:tcPr>
            <w:tcW w:w="1380" w:type="dxa"/>
            <w:tcBorders>
              <w:top w:val="single" w:sz="8" w:space="0" w:color="auto"/>
              <w:right w:val="single" w:sz="8" w:space="0" w:color="auto"/>
            </w:tcBorders>
            <w:vAlign w:val="bottom"/>
          </w:tcPr>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Кол-во</w:t>
            </w:r>
          </w:p>
        </w:tc>
        <w:tc>
          <w:tcPr>
            <w:tcW w:w="30" w:type="dxa"/>
            <w:vAlign w:val="bottom"/>
          </w:tcPr>
          <w:p w:rsidR="0050460F" w:rsidRPr="0050460F" w:rsidRDefault="0050460F" w:rsidP="0050460F">
            <w:pPr>
              <w:spacing w:after="0" w:line="240" w:lineRule="auto"/>
              <w:jc w:val="center"/>
              <w:rPr>
                <w:rFonts w:ascii="Times New Roman" w:eastAsia="Times New Roman" w:hAnsi="Times New Roman" w:cs="Times New Roman"/>
                <w:sz w:val="24"/>
                <w:szCs w:val="24"/>
              </w:rPr>
            </w:pPr>
          </w:p>
        </w:tc>
      </w:tr>
      <w:tr w:rsidR="0050460F" w:rsidRPr="0050460F" w:rsidTr="00756E50">
        <w:trPr>
          <w:trHeight w:val="161"/>
        </w:trPr>
        <w:tc>
          <w:tcPr>
            <w:tcW w:w="700" w:type="dxa"/>
            <w:vMerge w:val="restart"/>
            <w:tcBorders>
              <w:left w:val="single" w:sz="8" w:space="0" w:color="auto"/>
              <w:right w:val="single" w:sz="8" w:space="0" w:color="auto"/>
            </w:tcBorders>
            <w:vAlign w:val="bottom"/>
          </w:tcPr>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п/п</w:t>
            </w:r>
          </w:p>
        </w:tc>
        <w:tc>
          <w:tcPr>
            <w:tcW w:w="6940" w:type="dxa"/>
            <w:vMerge/>
            <w:tcBorders>
              <w:right w:val="single" w:sz="8" w:space="0" w:color="auto"/>
            </w:tcBorders>
            <w:vAlign w:val="bottom"/>
          </w:tcPr>
          <w:p w:rsidR="0050460F" w:rsidRPr="0050460F" w:rsidRDefault="0050460F" w:rsidP="0050460F">
            <w:pPr>
              <w:spacing w:after="0" w:line="240" w:lineRule="auto"/>
              <w:jc w:val="center"/>
              <w:rPr>
                <w:rFonts w:ascii="Times New Roman" w:eastAsia="Times New Roman" w:hAnsi="Times New Roman" w:cs="Times New Roman"/>
                <w:sz w:val="24"/>
                <w:szCs w:val="24"/>
              </w:rPr>
            </w:pPr>
          </w:p>
        </w:tc>
        <w:tc>
          <w:tcPr>
            <w:tcW w:w="1140" w:type="dxa"/>
            <w:vMerge w:val="restart"/>
            <w:tcBorders>
              <w:right w:val="single" w:sz="8" w:space="0" w:color="auto"/>
            </w:tcBorders>
            <w:vAlign w:val="bottom"/>
          </w:tcPr>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экз.</w:t>
            </w:r>
          </w:p>
        </w:tc>
        <w:tc>
          <w:tcPr>
            <w:tcW w:w="1380" w:type="dxa"/>
            <w:vMerge w:val="restart"/>
            <w:tcBorders>
              <w:right w:val="single" w:sz="8" w:space="0" w:color="auto"/>
            </w:tcBorders>
            <w:vAlign w:val="bottom"/>
          </w:tcPr>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листов</w:t>
            </w:r>
          </w:p>
        </w:tc>
        <w:tc>
          <w:tcPr>
            <w:tcW w:w="30" w:type="dxa"/>
            <w:vAlign w:val="bottom"/>
          </w:tcPr>
          <w:p w:rsidR="0050460F" w:rsidRPr="0050460F" w:rsidRDefault="0050460F" w:rsidP="0050460F">
            <w:pPr>
              <w:spacing w:after="0" w:line="240" w:lineRule="auto"/>
              <w:jc w:val="center"/>
              <w:rPr>
                <w:rFonts w:ascii="Times New Roman" w:eastAsia="Times New Roman" w:hAnsi="Times New Roman" w:cs="Times New Roman"/>
                <w:sz w:val="24"/>
                <w:szCs w:val="24"/>
              </w:rPr>
            </w:pPr>
          </w:p>
        </w:tc>
      </w:tr>
      <w:tr w:rsidR="0050460F" w:rsidRPr="0050460F" w:rsidTr="00756E50">
        <w:trPr>
          <w:trHeight w:val="164"/>
        </w:trPr>
        <w:tc>
          <w:tcPr>
            <w:tcW w:w="700" w:type="dxa"/>
            <w:vMerge/>
            <w:tcBorders>
              <w:left w:val="single" w:sz="8" w:space="0" w:color="auto"/>
              <w:bottom w:val="single" w:sz="8" w:space="0" w:color="auto"/>
              <w:right w:val="single" w:sz="8" w:space="0" w:color="auto"/>
            </w:tcBorders>
            <w:vAlign w:val="bottom"/>
          </w:tcPr>
          <w:p w:rsidR="0050460F" w:rsidRPr="0050460F" w:rsidRDefault="0050460F" w:rsidP="0050460F">
            <w:pPr>
              <w:spacing w:after="0" w:line="240" w:lineRule="auto"/>
              <w:jc w:val="center"/>
              <w:rPr>
                <w:rFonts w:ascii="Times New Roman" w:eastAsia="Times New Roman" w:hAnsi="Times New Roman" w:cs="Times New Roman"/>
                <w:sz w:val="24"/>
                <w:szCs w:val="24"/>
              </w:rPr>
            </w:pPr>
          </w:p>
        </w:tc>
        <w:tc>
          <w:tcPr>
            <w:tcW w:w="6940" w:type="dxa"/>
            <w:tcBorders>
              <w:bottom w:val="single" w:sz="8" w:space="0" w:color="auto"/>
              <w:right w:val="single" w:sz="8" w:space="0" w:color="auto"/>
            </w:tcBorders>
            <w:vAlign w:val="bottom"/>
          </w:tcPr>
          <w:p w:rsidR="0050460F" w:rsidRPr="0050460F" w:rsidRDefault="0050460F" w:rsidP="0050460F">
            <w:pPr>
              <w:spacing w:after="0" w:line="240" w:lineRule="auto"/>
              <w:jc w:val="center"/>
              <w:rPr>
                <w:rFonts w:ascii="Times New Roman" w:eastAsia="Times New Roman" w:hAnsi="Times New Roman" w:cs="Times New Roman"/>
                <w:sz w:val="24"/>
                <w:szCs w:val="24"/>
              </w:rPr>
            </w:pPr>
          </w:p>
        </w:tc>
        <w:tc>
          <w:tcPr>
            <w:tcW w:w="1140" w:type="dxa"/>
            <w:vMerge/>
            <w:tcBorders>
              <w:bottom w:val="single" w:sz="8" w:space="0" w:color="auto"/>
              <w:right w:val="single" w:sz="8" w:space="0" w:color="auto"/>
            </w:tcBorders>
            <w:vAlign w:val="bottom"/>
          </w:tcPr>
          <w:p w:rsidR="0050460F" w:rsidRPr="0050460F" w:rsidRDefault="0050460F" w:rsidP="0050460F">
            <w:pPr>
              <w:spacing w:after="0" w:line="240" w:lineRule="auto"/>
              <w:jc w:val="center"/>
              <w:rPr>
                <w:rFonts w:ascii="Times New Roman" w:eastAsia="Times New Roman" w:hAnsi="Times New Roman" w:cs="Times New Roman"/>
                <w:sz w:val="24"/>
                <w:szCs w:val="24"/>
              </w:rPr>
            </w:pPr>
          </w:p>
        </w:tc>
        <w:tc>
          <w:tcPr>
            <w:tcW w:w="1380" w:type="dxa"/>
            <w:vMerge/>
            <w:tcBorders>
              <w:bottom w:val="single" w:sz="8" w:space="0" w:color="auto"/>
              <w:right w:val="single" w:sz="8" w:space="0" w:color="auto"/>
            </w:tcBorders>
            <w:vAlign w:val="bottom"/>
          </w:tcPr>
          <w:p w:rsidR="0050460F" w:rsidRPr="0050460F" w:rsidRDefault="0050460F" w:rsidP="0050460F">
            <w:pPr>
              <w:spacing w:after="0" w:line="240" w:lineRule="auto"/>
              <w:jc w:val="center"/>
              <w:rPr>
                <w:rFonts w:ascii="Times New Roman" w:eastAsia="Times New Roman" w:hAnsi="Times New Roman" w:cs="Times New Roman"/>
                <w:sz w:val="24"/>
                <w:szCs w:val="24"/>
              </w:rPr>
            </w:pPr>
          </w:p>
        </w:tc>
        <w:tc>
          <w:tcPr>
            <w:tcW w:w="30" w:type="dxa"/>
            <w:vAlign w:val="bottom"/>
          </w:tcPr>
          <w:p w:rsidR="0050460F" w:rsidRPr="0050460F" w:rsidRDefault="0050460F" w:rsidP="0050460F">
            <w:pPr>
              <w:spacing w:after="0" w:line="240" w:lineRule="auto"/>
              <w:jc w:val="center"/>
              <w:rPr>
                <w:rFonts w:ascii="Times New Roman" w:eastAsia="Times New Roman" w:hAnsi="Times New Roman" w:cs="Times New Roman"/>
                <w:sz w:val="24"/>
                <w:szCs w:val="24"/>
              </w:rPr>
            </w:pPr>
          </w:p>
        </w:tc>
      </w:tr>
      <w:tr w:rsidR="0050460F" w:rsidRPr="0050460F" w:rsidTr="00756E50">
        <w:trPr>
          <w:trHeight w:val="318"/>
        </w:trPr>
        <w:tc>
          <w:tcPr>
            <w:tcW w:w="700" w:type="dxa"/>
            <w:tcBorders>
              <w:left w:val="single" w:sz="8" w:space="0" w:color="auto"/>
              <w:bottom w:val="single" w:sz="8" w:space="0" w:color="auto"/>
              <w:right w:val="single" w:sz="8" w:space="0" w:color="auto"/>
            </w:tcBorders>
            <w:vAlign w:val="bottom"/>
          </w:tcPr>
          <w:p w:rsidR="0050460F" w:rsidRPr="0050460F" w:rsidRDefault="0050460F" w:rsidP="0050460F">
            <w:pPr>
              <w:spacing w:after="0" w:line="240" w:lineRule="auto"/>
              <w:jc w:val="center"/>
              <w:rPr>
                <w:rFonts w:ascii="Times New Roman" w:eastAsia="Times New Roman" w:hAnsi="Times New Roman" w:cs="Times New Roman"/>
                <w:sz w:val="24"/>
                <w:szCs w:val="24"/>
              </w:rPr>
            </w:pPr>
          </w:p>
        </w:tc>
        <w:tc>
          <w:tcPr>
            <w:tcW w:w="6940" w:type="dxa"/>
            <w:tcBorders>
              <w:bottom w:val="single" w:sz="8" w:space="0" w:color="auto"/>
              <w:right w:val="single" w:sz="8" w:space="0" w:color="auto"/>
            </w:tcBorders>
            <w:vAlign w:val="bottom"/>
          </w:tcPr>
          <w:p w:rsidR="0050460F" w:rsidRPr="0050460F" w:rsidRDefault="0050460F" w:rsidP="0050460F">
            <w:pPr>
              <w:spacing w:after="0" w:line="240" w:lineRule="auto"/>
              <w:jc w:val="center"/>
              <w:rPr>
                <w:rFonts w:ascii="Times New Roman" w:eastAsia="Times New Roman" w:hAnsi="Times New Roman" w:cs="Times New Roman"/>
                <w:sz w:val="24"/>
                <w:szCs w:val="24"/>
              </w:rPr>
            </w:pPr>
          </w:p>
        </w:tc>
        <w:tc>
          <w:tcPr>
            <w:tcW w:w="1140" w:type="dxa"/>
            <w:tcBorders>
              <w:bottom w:val="single" w:sz="8" w:space="0" w:color="auto"/>
              <w:right w:val="single" w:sz="8" w:space="0" w:color="auto"/>
            </w:tcBorders>
            <w:vAlign w:val="bottom"/>
          </w:tcPr>
          <w:p w:rsidR="0050460F" w:rsidRPr="0050460F" w:rsidRDefault="0050460F" w:rsidP="0050460F">
            <w:pPr>
              <w:spacing w:after="0" w:line="240" w:lineRule="auto"/>
              <w:jc w:val="center"/>
              <w:rPr>
                <w:rFonts w:ascii="Times New Roman" w:eastAsia="Times New Roman" w:hAnsi="Times New Roman" w:cs="Times New Roman"/>
                <w:sz w:val="24"/>
                <w:szCs w:val="24"/>
              </w:rPr>
            </w:pPr>
          </w:p>
        </w:tc>
        <w:tc>
          <w:tcPr>
            <w:tcW w:w="1380" w:type="dxa"/>
            <w:tcBorders>
              <w:bottom w:val="single" w:sz="8" w:space="0" w:color="auto"/>
              <w:right w:val="single" w:sz="8" w:space="0" w:color="auto"/>
            </w:tcBorders>
            <w:vAlign w:val="bottom"/>
          </w:tcPr>
          <w:p w:rsidR="0050460F" w:rsidRPr="0050460F" w:rsidRDefault="0050460F" w:rsidP="0050460F">
            <w:pPr>
              <w:spacing w:after="0" w:line="240" w:lineRule="auto"/>
              <w:jc w:val="center"/>
              <w:rPr>
                <w:rFonts w:ascii="Times New Roman" w:eastAsia="Times New Roman" w:hAnsi="Times New Roman" w:cs="Times New Roman"/>
                <w:sz w:val="24"/>
                <w:szCs w:val="24"/>
              </w:rPr>
            </w:pPr>
          </w:p>
        </w:tc>
        <w:tc>
          <w:tcPr>
            <w:tcW w:w="30" w:type="dxa"/>
            <w:vAlign w:val="bottom"/>
          </w:tcPr>
          <w:p w:rsidR="0050460F" w:rsidRPr="0050460F" w:rsidRDefault="0050460F" w:rsidP="0050460F">
            <w:pPr>
              <w:spacing w:after="0" w:line="240" w:lineRule="auto"/>
              <w:jc w:val="center"/>
              <w:rPr>
                <w:rFonts w:ascii="Times New Roman" w:eastAsia="Times New Roman" w:hAnsi="Times New Roman" w:cs="Times New Roman"/>
                <w:sz w:val="24"/>
                <w:szCs w:val="24"/>
              </w:rPr>
            </w:pPr>
          </w:p>
        </w:tc>
      </w:tr>
      <w:tr w:rsidR="0050460F" w:rsidRPr="0050460F" w:rsidTr="00756E50">
        <w:trPr>
          <w:trHeight w:val="311"/>
        </w:trPr>
        <w:tc>
          <w:tcPr>
            <w:tcW w:w="700" w:type="dxa"/>
            <w:tcBorders>
              <w:left w:val="single" w:sz="8" w:space="0" w:color="auto"/>
              <w:bottom w:val="single" w:sz="8" w:space="0" w:color="auto"/>
              <w:right w:val="single" w:sz="8" w:space="0" w:color="auto"/>
            </w:tcBorders>
            <w:vAlign w:val="bottom"/>
          </w:tcPr>
          <w:p w:rsidR="0050460F" w:rsidRPr="0050460F" w:rsidRDefault="0050460F" w:rsidP="0050460F">
            <w:pPr>
              <w:spacing w:after="0" w:line="240" w:lineRule="auto"/>
              <w:jc w:val="center"/>
              <w:rPr>
                <w:rFonts w:ascii="Times New Roman" w:eastAsia="Times New Roman" w:hAnsi="Times New Roman" w:cs="Times New Roman"/>
                <w:sz w:val="24"/>
                <w:szCs w:val="24"/>
              </w:rPr>
            </w:pPr>
          </w:p>
        </w:tc>
        <w:tc>
          <w:tcPr>
            <w:tcW w:w="6940" w:type="dxa"/>
            <w:tcBorders>
              <w:bottom w:val="single" w:sz="8" w:space="0" w:color="auto"/>
              <w:right w:val="single" w:sz="8" w:space="0" w:color="auto"/>
            </w:tcBorders>
            <w:vAlign w:val="bottom"/>
          </w:tcPr>
          <w:p w:rsidR="0050460F" w:rsidRPr="0050460F" w:rsidRDefault="0050460F" w:rsidP="0050460F">
            <w:pPr>
              <w:spacing w:after="0" w:line="240" w:lineRule="auto"/>
              <w:jc w:val="center"/>
              <w:rPr>
                <w:rFonts w:ascii="Times New Roman" w:eastAsia="Times New Roman" w:hAnsi="Times New Roman" w:cs="Times New Roman"/>
                <w:sz w:val="24"/>
                <w:szCs w:val="24"/>
              </w:rPr>
            </w:pPr>
          </w:p>
        </w:tc>
        <w:tc>
          <w:tcPr>
            <w:tcW w:w="1140" w:type="dxa"/>
            <w:tcBorders>
              <w:bottom w:val="single" w:sz="8" w:space="0" w:color="auto"/>
              <w:right w:val="single" w:sz="8" w:space="0" w:color="auto"/>
            </w:tcBorders>
            <w:vAlign w:val="bottom"/>
          </w:tcPr>
          <w:p w:rsidR="0050460F" w:rsidRPr="0050460F" w:rsidRDefault="0050460F" w:rsidP="0050460F">
            <w:pPr>
              <w:spacing w:after="0" w:line="240" w:lineRule="auto"/>
              <w:jc w:val="center"/>
              <w:rPr>
                <w:rFonts w:ascii="Times New Roman" w:eastAsia="Times New Roman" w:hAnsi="Times New Roman" w:cs="Times New Roman"/>
                <w:sz w:val="24"/>
                <w:szCs w:val="24"/>
              </w:rPr>
            </w:pPr>
          </w:p>
        </w:tc>
        <w:tc>
          <w:tcPr>
            <w:tcW w:w="1380" w:type="dxa"/>
            <w:tcBorders>
              <w:bottom w:val="single" w:sz="8" w:space="0" w:color="auto"/>
              <w:right w:val="single" w:sz="8" w:space="0" w:color="auto"/>
            </w:tcBorders>
            <w:vAlign w:val="bottom"/>
          </w:tcPr>
          <w:p w:rsidR="0050460F" w:rsidRPr="0050460F" w:rsidRDefault="0050460F" w:rsidP="0050460F">
            <w:pPr>
              <w:spacing w:after="0" w:line="240" w:lineRule="auto"/>
              <w:jc w:val="center"/>
              <w:rPr>
                <w:rFonts w:ascii="Times New Roman" w:eastAsia="Times New Roman" w:hAnsi="Times New Roman" w:cs="Times New Roman"/>
                <w:sz w:val="24"/>
                <w:szCs w:val="24"/>
              </w:rPr>
            </w:pPr>
          </w:p>
        </w:tc>
        <w:tc>
          <w:tcPr>
            <w:tcW w:w="30" w:type="dxa"/>
            <w:vAlign w:val="bottom"/>
          </w:tcPr>
          <w:p w:rsidR="0050460F" w:rsidRPr="0050460F" w:rsidRDefault="0050460F" w:rsidP="0050460F">
            <w:pPr>
              <w:spacing w:after="0" w:line="240" w:lineRule="auto"/>
              <w:jc w:val="center"/>
              <w:rPr>
                <w:rFonts w:ascii="Times New Roman" w:eastAsia="Times New Roman" w:hAnsi="Times New Roman" w:cs="Times New Roman"/>
                <w:sz w:val="24"/>
                <w:szCs w:val="24"/>
              </w:rPr>
            </w:pPr>
          </w:p>
        </w:tc>
      </w:tr>
      <w:tr w:rsidR="0050460F" w:rsidRPr="0050460F" w:rsidTr="00756E50">
        <w:trPr>
          <w:trHeight w:val="311"/>
        </w:trPr>
        <w:tc>
          <w:tcPr>
            <w:tcW w:w="700" w:type="dxa"/>
            <w:tcBorders>
              <w:left w:val="single" w:sz="8" w:space="0" w:color="auto"/>
              <w:bottom w:val="single" w:sz="8" w:space="0" w:color="auto"/>
              <w:right w:val="single" w:sz="8" w:space="0" w:color="auto"/>
            </w:tcBorders>
            <w:vAlign w:val="bottom"/>
          </w:tcPr>
          <w:p w:rsidR="0050460F" w:rsidRPr="0050460F" w:rsidRDefault="0050460F" w:rsidP="0050460F">
            <w:pPr>
              <w:spacing w:after="0" w:line="240" w:lineRule="auto"/>
              <w:jc w:val="center"/>
              <w:rPr>
                <w:rFonts w:ascii="Times New Roman" w:eastAsia="Times New Roman" w:hAnsi="Times New Roman" w:cs="Times New Roman"/>
                <w:sz w:val="24"/>
                <w:szCs w:val="24"/>
              </w:rPr>
            </w:pPr>
          </w:p>
        </w:tc>
        <w:tc>
          <w:tcPr>
            <w:tcW w:w="6940" w:type="dxa"/>
            <w:tcBorders>
              <w:bottom w:val="single" w:sz="8" w:space="0" w:color="auto"/>
              <w:right w:val="single" w:sz="8" w:space="0" w:color="auto"/>
            </w:tcBorders>
            <w:vAlign w:val="bottom"/>
          </w:tcPr>
          <w:p w:rsidR="0050460F" w:rsidRPr="0050460F" w:rsidRDefault="0050460F" w:rsidP="0050460F">
            <w:pPr>
              <w:spacing w:after="0" w:line="240" w:lineRule="auto"/>
              <w:jc w:val="center"/>
              <w:rPr>
                <w:rFonts w:ascii="Times New Roman" w:eastAsia="Times New Roman" w:hAnsi="Times New Roman" w:cs="Times New Roman"/>
                <w:sz w:val="24"/>
                <w:szCs w:val="24"/>
              </w:rPr>
            </w:pPr>
          </w:p>
        </w:tc>
        <w:tc>
          <w:tcPr>
            <w:tcW w:w="1140" w:type="dxa"/>
            <w:tcBorders>
              <w:bottom w:val="single" w:sz="8" w:space="0" w:color="auto"/>
              <w:right w:val="single" w:sz="8" w:space="0" w:color="auto"/>
            </w:tcBorders>
            <w:vAlign w:val="bottom"/>
          </w:tcPr>
          <w:p w:rsidR="0050460F" w:rsidRPr="0050460F" w:rsidRDefault="0050460F" w:rsidP="0050460F">
            <w:pPr>
              <w:spacing w:after="0" w:line="240" w:lineRule="auto"/>
              <w:jc w:val="center"/>
              <w:rPr>
                <w:rFonts w:ascii="Times New Roman" w:eastAsia="Times New Roman" w:hAnsi="Times New Roman" w:cs="Times New Roman"/>
                <w:sz w:val="24"/>
                <w:szCs w:val="24"/>
              </w:rPr>
            </w:pPr>
          </w:p>
        </w:tc>
        <w:tc>
          <w:tcPr>
            <w:tcW w:w="1380" w:type="dxa"/>
            <w:tcBorders>
              <w:bottom w:val="single" w:sz="8" w:space="0" w:color="auto"/>
              <w:right w:val="single" w:sz="8" w:space="0" w:color="auto"/>
            </w:tcBorders>
            <w:vAlign w:val="bottom"/>
          </w:tcPr>
          <w:p w:rsidR="0050460F" w:rsidRPr="0050460F" w:rsidRDefault="0050460F" w:rsidP="0050460F">
            <w:pPr>
              <w:spacing w:after="0" w:line="240" w:lineRule="auto"/>
              <w:jc w:val="center"/>
              <w:rPr>
                <w:rFonts w:ascii="Times New Roman" w:eastAsia="Times New Roman" w:hAnsi="Times New Roman" w:cs="Times New Roman"/>
                <w:sz w:val="24"/>
                <w:szCs w:val="24"/>
              </w:rPr>
            </w:pPr>
          </w:p>
        </w:tc>
        <w:tc>
          <w:tcPr>
            <w:tcW w:w="30" w:type="dxa"/>
            <w:vAlign w:val="bottom"/>
          </w:tcPr>
          <w:p w:rsidR="0050460F" w:rsidRPr="0050460F" w:rsidRDefault="0050460F" w:rsidP="0050460F">
            <w:pPr>
              <w:spacing w:after="0" w:line="240" w:lineRule="auto"/>
              <w:jc w:val="center"/>
              <w:rPr>
                <w:rFonts w:ascii="Times New Roman" w:eastAsia="Times New Roman" w:hAnsi="Times New Roman" w:cs="Times New Roman"/>
                <w:sz w:val="24"/>
                <w:szCs w:val="24"/>
              </w:rPr>
            </w:pPr>
          </w:p>
        </w:tc>
      </w:tr>
    </w:tbl>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756E50">
      <w:pPr>
        <w:spacing w:after="0" w:line="240" w:lineRule="auto"/>
        <w:jc w:val="center"/>
        <w:rPr>
          <w:rFonts w:ascii="Times New Roman" w:eastAsia="Times New Roman" w:hAnsi="Times New Roman" w:cs="Times New Roman"/>
          <w:sz w:val="24"/>
          <w:szCs w:val="24"/>
        </w:rPr>
        <w:sectPr w:rsidR="0050460F" w:rsidRPr="0050460F">
          <w:pgSz w:w="11900" w:h="16838"/>
          <w:pgMar w:top="402" w:right="446" w:bottom="1440" w:left="1300" w:header="0" w:footer="0" w:gutter="0"/>
          <w:cols w:space="720" w:equalWidth="0">
            <w:col w:w="10160"/>
          </w:cols>
        </w:sectPr>
      </w:pPr>
      <w:r w:rsidRPr="0050460F">
        <w:rPr>
          <w:rFonts w:ascii="Times New Roman" w:eastAsia="Times New Roman" w:hAnsi="Times New Roman" w:cs="Times New Roman"/>
          <w:sz w:val="24"/>
          <w:szCs w:val="24"/>
        </w:rPr>
        <w:t>«___» __________20___ г.</w:t>
      </w:r>
      <w:r w:rsidRPr="0050460F">
        <w:rPr>
          <w:rFonts w:ascii="Times New Roman" w:eastAsia="Times New Roman" w:hAnsi="Times New Roman" w:cs="Times New Roman"/>
          <w:sz w:val="24"/>
          <w:szCs w:val="24"/>
        </w:rPr>
        <w:tab/>
        <w:t>_________</w:t>
      </w:r>
      <w:r w:rsidRPr="0050460F">
        <w:rPr>
          <w:rFonts w:ascii="Times New Roman" w:eastAsia="Times New Roman" w:hAnsi="Times New Roman" w:cs="Times New Roman"/>
          <w:sz w:val="24"/>
          <w:szCs w:val="24"/>
        </w:rPr>
        <w:tab/>
        <w:t>____</w:t>
      </w:r>
      <w:r w:rsidR="00756E50">
        <w:rPr>
          <w:rFonts w:ascii="Times New Roman" w:eastAsia="Times New Roman" w:hAnsi="Times New Roman" w:cs="Times New Roman"/>
          <w:sz w:val="24"/>
          <w:szCs w:val="24"/>
        </w:rPr>
        <w:t>_______________________</w:t>
      </w: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lastRenderedPageBreak/>
        <w:t>(подпись)</w:t>
      </w:r>
      <w:r w:rsidRPr="0050460F">
        <w:rPr>
          <w:rFonts w:ascii="Times New Roman" w:eastAsia="Times New Roman" w:hAnsi="Times New Roman" w:cs="Times New Roman"/>
          <w:sz w:val="24"/>
          <w:szCs w:val="24"/>
        </w:rPr>
        <w:tab/>
        <w:t>(фамилия, имя, отчество)</w:t>
      </w:r>
    </w:p>
    <w:p w:rsidR="0050460F" w:rsidRPr="0050460F" w:rsidRDefault="0050460F" w:rsidP="0050460F">
      <w:pPr>
        <w:spacing w:after="0" w:line="240" w:lineRule="auto"/>
        <w:jc w:val="center"/>
        <w:rPr>
          <w:rFonts w:ascii="Times New Roman" w:eastAsia="Times New Roman" w:hAnsi="Times New Roman" w:cs="Times New Roman"/>
          <w:sz w:val="24"/>
          <w:szCs w:val="24"/>
        </w:rPr>
        <w:sectPr w:rsidR="0050460F" w:rsidRPr="0050460F">
          <w:type w:val="continuous"/>
          <w:pgSz w:w="11900" w:h="16838"/>
          <w:pgMar w:top="402" w:right="446" w:bottom="1440" w:left="1300" w:header="0" w:footer="0" w:gutter="0"/>
          <w:cols w:space="720" w:equalWidth="0">
            <w:col w:w="10160"/>
          </w:cols>
        </w:sectPr>
      </w:pP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lastRenderedPageBreak/>
        <w:t xml:space="preserve"> </w:t>
      </w:r>
    </w:p>
    <w:p w:rsidR="0050460F" w:rsidRPr="0050460F" w:rsidRDefault="0050460F" w:rsidP="00756E50">
      <w:pPr>
        <w:spacing w:after="0" w:line="240" w:lineRule="auto"/>
        <w:jc w:val="right"/>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Приложение № 2</w:t>
      </w:r>
    </w:p>
    <w:p w:rsidR="0050460F" w:rsidRPr="0050460F" w:rsidRDefault="0050460F" w:rsidP="00756E50">
      <w:pPr>
        <w:spacing w:after="0" w:line="240" w:lineRule="auto"/>
        <w:jc w:val="right"/>
        <w:rPr>
          <w:rFonts w:ascii="Times New Roman" w:eastAsia="Times New Roman" w:hAnsi="Times New Roman" w:cs="Times New Roman"/>
          <w:sz w:val="24"/>
          <w:szCs w:val="24"/>
        </w:rPr>
      </w:pPr>
    </w:p>
    <w:p w:rsidR="0050460F" w:rsidRPr="0050460F" w:rsidRDefault="0050460F" w:rsidP="00756E50">
      <w:pPr>
        <w:spacing w:after="0" w:line="240" w:lineRule="auto"/>
        <w:jc w:val="right"/>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к административному регламенту</w:t>
      </w:r>
    </w:p>
    <w:p w:rsidR="0050460F" w:rsidRPr="0050460F" w:rsidRDefault="0050460F" w:rsidP="00756E50">
      <w:pPr>
        <w:spacing w:after="0" w:line="240" w:lineRule="auto"/>
        <w:jc w:val="right"/>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предоставления муниципальной услуги</w:t>
      </w:r>
    </w:p>
    <w:p w:rsidR="0050460F" w:rsidRPr="0050460F" w:rsidRDefault="0050460F" w:rsidP="00756E50">
      <w:pPr>
        <w:spacing w:after="0" w:line="240" w:lineRule="auto"/>
        <w:jc w:val="right"/>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по выдаче разрешения на проведение</w:t>
      </w:r>
    </w:p>
    <w:p w:rsidR="0050460F" w:rsidRPr="0050460F" w:rsidRDefault="0050460F" w:rsidP="00756E50">
      <w:pPr>
        <w:spacing w:after="0" w:line="240" w:lineRule="auto"/>
        <w:jc w:val="right"/>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земляных работ</w:t>
      </w: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БЛОК-СХЕМА</w:t>
      </w: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предоставления муниципальной услуги</w:t>
      </w:r>
    </w:p>
    <w:p w:rsidR="0050460F" w:rsidRPr="0050460F" w:rsidRDefault="00021908" w:rsidP="005046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line id="Shape 14" o:spid="_x0000_s1029" style="position:absolute;left:0;text-align:left;z-index:251666432;visibility:visible;mso-wrap-distance-left:0;mso-wrap-distance-right:0" from="-6.65pt,16.65pt" to="500.75pt,16.65pt" o:allowincell="f" strokeweight=".16931mm"/>
        </w:pict>
      </w:r>
      <w:r>
        <w:rPr>
          <w:rFonts w:ascii="Times New Roman" w:eastAsia="Times New Roman" w:hAnsi="Times New Roman" w:cs="Times New Roman"/>
          <w:sz w:val="24"/>
          <w:szCs w:val="24"/>
        </w:rPr>
        <w:pict>
          <v:line id="Shape 15" o:spid="_x0000_s1030" style="position:absolute;left:0;text-align:left;z-index:251667456;visibility:visible;mso-wrap-distance-left:0;mso-wrap-distance-right:0" from="-6.45pt,16.4pt" to="-6.45pt,33.45pt" o:allowincell="f" strokeweight=".16931mm"/>
        </w:pict>
      </w:r>
      <w:r>
        <w:rPr>
          <w:rFonts w:ascii="Times New Roman" w:eastAsia="Times New Roman" w:hAnsi="Times New Roman" w:cs="Times New Roman"/>
          <w:sz w:val="24"/>
          <w:szCs w:val="24"/>
        </w:rPr>
        <w:pict>
          <v:line id="Shape 16" o:spid="_x0000_s1031" style="position:absolute;left:0;text-align:left;z-index:251668480;visibility:visible;mso-wrap-distance-left:0;mso-wrap-distance-right:0" from="-6.65pt,33.2pt" to="500.75pt,33.2pt" o:allowincell="f" strokeweight=".16931mm"/>
        </w:pict>
      </w:r>
      <w:r>
        <w:rPr>
          <w:rFonts w:ascii="Times New Roman" w:eastAsia="Times New Roman" w:hAnsi="Times New Roman" w:cs="Times New Roman"/>
          <w:sz w:val="24"/>
          <w:szCs w:val="24"/>
        </w:rPr>
        <w:pict>
          <v:line id="Shape 17" o:spid="_x0000_s1032" style="position:absolute;left:0;text-align:left;z-index:251669504;visibility:visible;mso-wrap-distance-left:0;mso-wrap-distance-right:0" from="500.5pt,16.4pt" to="500.5pt,33.45pt" o:allowincell="f" strokeweight=".16931mm"/>
        </w:pict>
      </w: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Прием и регистрация документов</w:t>
      </w: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noProof/>
          <w:sz w:val="24"/>
          <w:szCs w:val="24"/>
        </w:rPr>
        <w:drawing>
          <wp:anchor distT="0" distB="0" distL="114300" distR="114300" simplePos="0" relativeHeight="251659264" behindDoc="1" locked="0" layoutInCell="0" allowOverlap="1" wp14:anchorId="74C80F00" wp14:editId="39F46916">
            <wp:simplePos x="0" y="0"/>
            <wp:positionH relativeFrom="column">
              <wp:posOffset>-84455</wp:posOffset>
            </wp:positionH>
            <wp:positionV relativeFrom="paragraph">
              <wp:posOffset>11430</wp:posOffset>
            </wp:positionV>
            <wp:extent cx="6444615" cy="46418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blip>
                    <a:srcRect/>
                    <a:stretch>
                      <a:fillRect/>
                    </a:stretch>
                  </pic:blipFill>
                  <pic:spPr bwMode="auto">
                    <a:xfrm>
                      <a:off x="0" y="0"/>
                      <a:ext cx="6444615" cy="464185"/>
                    </a:xfrm>
                    <a:prstGeom prst="rect">
                      <a:avLst/>
                    </a:prstGeom>
                    <a:noFill/>
                  </pic:spPr>
                </pic:pic>
              </a:graphicData>
            </a:graphic>
          </wp:anchor>
        </w:drawing>
      </w: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Формирование и направление межведомственных запросов</w:t>
      </w: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noProof/>
          <w:sz w:val="24"/>
          <w:szCs w:val="24"/>
        </w:rPr>
        <w:drawing>
          <wp:anchor distT="0" distB="0" distL="114300" distR="114300" simplePos="0" relativeHeight="251660288" behindDoc="1" locked="0" layoutInCell="0" allowOverlap="1" wp14:anchorId="70705505" wp14:editId="207A8D77">
            <wp:simplePos x="0" y="0"/>
            <wp:positionH relativeFrom="column">
              <wp:posOffset>-84455</wp:posOffset>
            </wp:positionH>
            <wp:positionV relativeFrom="paragraph">
              <wp:posOffset>4445</wp:posOffset>
            </wp:positionV>
            <wp:extent cx="6444615" cy="47117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blip>
                    <a:srcRect/>
                    <a:stretch>
                      <a:fillRect/>
                    </a:stretch>
                  </pic:blipFill>
                  <pic:spPr bwMode="auto">
                    <a:xfrm>
                      <a:off x="0" y="0"/>
                      <a:ext cx="6444615" cy="471170"/>
                    </a:xfrm>
                    <a:prstGeom prst="rect">
                      <a:avLst/>
                    </a:prstGeom>
                    <a:noFill/>
                  </pic:spPr>
                </pic:pic>
              </a:graphicData>
            </a:graphic>
          </wp:anchor>
        </w:drawing>
      </w: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Рассмотрение документов</w:t>
      </w: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noProof/>
          <w:sz w:val="24"/>
          <w:szCs w:val="24"/>
        </w:rPr>
        <w:drawing>
          <wp:anchor distT="0" distB="0" distL="114300" distR="114300" simplePos="0" relativeHeight="251661312" behindDoc="1" locked="0" layoutInCell="0" allowOverlap="1" wp14:anchorId="1891D065" wp14:editId="2CF47514">
            <wp:simplePos x="0" y="0"/>
            <wp:positionH relativeFrom="column">
              <wp:posOffset>-84455</wp:posOffset>
            </wp:positionH>
            <wp:positionV relativeFrom="paragraph">
              <wp:posOffset>10795</wp:posOffset>
            </wp:positionV>
            <wp:extent cx="6444615" cy="6699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blip>
                    <a:srcRect/>
                    <a:stretch>
                      <a:fillRect/>
                    </a:stretch>
                  </pic:blipFill>
                  <pic:spPr bwMode="auto">
                    <a:xfrm>
                      <a:off x="0" y="0"/>
                      <a:ext cx="6444615" cy="669925"/>
                    </a:xfrm>
                    <a:prstGeom prst="rect">
                      <a:avLst/>
                    </a:prstGeom>
                    <a:noFill/>
                  </pic:spPr>
                </pic:pic>
              </a:graphicData>
            </a:graphic>
          </wp:anchor>
        </w:drawing>
      </w: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Принятие решения и направление заявителю результата предоставления муниципальной услуги</w:t>
      </w:r>
    </w:p>
    <w:p w:rsidR="0050460F" w:rsidRPr="0050460F" w:rsidRDefault="00021908" w:rsidP="005046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line id="Shape 21" o:spid="_x0000_s1033" style="position:absolute;left:0;text-align:left;z-index:251670528;visibility:visible;mso-wrap-distance-left:0;mso-wrap-distance-right:0" from="-6.65pt,.8pt" to="500.75pt,.8pt" o:allowincell="f" strokeweight=".16931mm"/>
        </w:pict>
      </w:r>
    </w:p>
    <w:p w:rsidR="0050460F" w:rsidRPr="0050460F" w:rsidRDefault="0050460F" w:rsidP="0050460F">
      <w:pPr>
        <w:spacing w:after="0" w:line="240" w:lineRule="auto"/>
        <w:jc w:val="center"/>
        <w:rPr>
          <w:rFonts w:ascii="Times New Roman" w:eastAsia="Times New Roman" w:hAnsi="Times New Roman" w:cs="Times New Roman"/>
          <w:sz w:val="24"/>
          <w:szCs w:val="24"/>
        </w:rPr>
        <w:sectPr w:rsidR="0050460F" w:rsidRPr="0050460F">
          <w:pgSz w:w="11900" w:h="16838"/>
          <w:pgMar w:top="400" w:right="566" w:bottom="1440" w:left="1440" w:header="0" w:footer="0" w:gutter="0"/>
          <w:cols w:space="720" w:equalWidth="0">
            <w:col w:w="9900"/>
          </w:cols>
        </w:sectPr>
      </w:pP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lastRenderedPageBreak/>
        <w:t xml:space="preserve"> </w:t>
      </w:r>
    </w:p>
    <w:p w:rsidR="0050460F" w:rsidRPr="0050460F" w:rsidRDefault="0050460F" w:rsidP="005B423E">
      <w:pPr>
        <w:spacing w:after="0" w:line="240" w:lineRule="auto"/>
        <w:jc w:val="right"/>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Приложение № 3</w:t>
      </w:r>
    </w:p>
    <w:p w:rsidR="0050460F" w:rsidRPr="0050460F" w:rsidRDefault="0050460F" w:rsidP="005B423E">
      <w:pPr>
        <w:spacing w:after="0" w:line="240" w:lineRule="auto"/>
        <w:jc w:val="right"/>
        <w:rPr>
          <w:rFonts w:ascii="Times New Roman" w:eastAsia="Times New Roman" w:hAnsi="Times New Roman" w:cs="Times New Roman"/>
          <w:sz w:val="24"/>
          <w:szCs w:val="24"/>
        </w:rPr>
      </w:pPr>
    </w:p>
    <w:p w:rsidR="0050460F" w:rsidRPr="0050460F" w:rsidRDefault="0050460F" w:rsidP="005B423E">
      <w:pPr>
        <w:spacing w:after="0" w:line="240" w:lineRule="auto"/>
        <w:jc w:val="right"/>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к административному регламенту</w:t>
      </w:r>
    </w:p>
    <w:p w:rsidR="0050460F" w:rsidRPr="0050460F" w:rsidRDefault="0050460F" w:rsidP="005B423E">
      <w:pPr>
        <w:spacing w:after="0" w:line="240" w:lineRule="auto"/>
        <w:jc w:val="right"/>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предоставления муниципальной услуги</w:t>
      </w:r>
    </w:p>
    <w:p w:rsidR="0050460F" w:rsidRPr="0050460F" w:rsidRDefault="0050460F" w:rsidP="005B423E">
      <w:pPr>
        <w:spacing w:after="0" w:line="240" w:lineRule="auto"/>
        <w:jc w:val="right"/>
        <w:rPr>
          <w:rFonts w:ascii="Times New Roman" w:eastAsia="Times New Roman" w:hAnsi="Times New Roman" w:cs="Times New Roman"/>
          <w:sz w:val="24"/>
          <w:szCs w:val="24"/>
        </w:rPr>
      </w:pPr>
    </w:p>
    <w:p w:rsidR="0050460F" w:rsidRPr="0050460F" w:rsidRDefault="0050460F" w:rsidP="005B423E">
      <w:pPr>
        <w:spacing w:after="0" w:line="240" w:lineRule="auto"/>
        <w:jc w:val="right"/>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по выдаче разрешения на проведение</w:t>
      </w:r>
    </w:p>
    <w:p w:rsidR="0050460F" w:rsidRPr="0050460F" w:rsidRDefault="0050460F" w:rsidP="005B423E">
      <w:pPr>
        <w:spacing w:after="0" w:line="240" w:lineRule="auto"/>
        <w:jc w:val="right"/>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земляных работ</w:t>
      </w: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Образец</w:t>
      </w: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i/>
          <w:iCs/>
          <w:sz w:val="24"/>
          <w:szCs w:val="24"/>
        </w:rPr>
        <w:t>Бланк местной администрации</w:t>
      </w:r>
      <w:r w:rsidRPr="0050460F">
        <w:rPr>
          <w:rFonts w:ascii="Times New Roman" w:eastAsia="Times New Roman" w:hAnsi="Times New Roman" w:cs="Times New Roman"/>
          <w:sz w:val="24"/>
          <w:szCs w:val="24"/>
        </w:rPr>
        <w:tab/>
        <w:t>________________________________</w:t>
      </w:r>
    </w:p>
    <w:p w:rsidR="0050460F" w:rsidRPr="0050460F" w:rsidRDefault="0050460F" w:rsidP="0050460F">
      <w:pPr>
        <w:spacing w:after="0" w:line="240" w:lineRule="auto"/>
        <w:jc w:val="center"/>
        <w:rPr>
          <w:rFonts w:ascii="Times New Roman" w:eastAsia="Times New Roman" w:hAnsi="Times New Roman" w:cs="Times New Roman"/>
          <w:sz w:val="24"/>
          <w:szCs w:val="24"/>
        </w:rPr>
        <w:sectPr w:rsidR="0050460F" w:rsidRPr="0050460F">
          <w:pgSz w:w="11900" w:h="16838"/>
          <w:pgMar w:top="402" w:right="566" w:bottom="1440" w:left="1360" w:header="0" w:footer="0" w:gutter="0"/>
          <w:cols w:space="720" w:equalWidth="0">
            <w:col w:w="9980"/>
          </w:cols>
        </w:sectPr>
      </w:pP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i/>
          <w:iCs/>
          <w:sz w:val="24"/>
          <w:szCs w:val="24"/>
        </w:rPr>
        <w:t>Дата, исходящий номер</w:t>
      </w: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br w:type="column"/>
      </w: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i/>
          <w:iCs/>
          <w:sz w:val="24"/>
          <w:szCs w:val="24"/>
        </w:rPr>
        <w:t>(фамилия, имя, отчество заявителя - гражданина или наименование заявителя - юридического лица)</w:t>
      </w: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________________________________</w:t>
      </w: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i/>
          <w:iCs/>
          <w:sz w:val="24"/>
          <w:szCs w:val="24"/>
        </w:rPr>
        <w:t>(почтовый адрес заявителя)</w:t>
      </w:r>
    </w:p>
    <w:p w:rsidR="0050460F" w:rsidRPr="0050460F" w:rsidRDefault="0050460F" w:rsidP="005B423E">
      <w:pPr>
        <w:spacing w:after="0" w:line="240" w:lineRule="auto"/>
        <w:rPr>
          <w:rFonts w:ascii="Times New Roman" w:eastAsia="Times New Roman" w:hAnsi="Times New Roman" w:cs="Times New Roman"/>
          <w:sz w:val="24"/>
          <w:szCs w:val="24"/>
        </w:rPr>
      </w:pPr>
    </w:p>
    <w:p w:rsidR="0050460F" w:rsidRPr="0050460F" w:rsidRDefault="0050460F" w:rsidP="005B423E">
      <w:pPr>
        <w:spacing w:after="0" w:line="240" w:lineRule="auto"/>
        <w:rPr>
          <w:rFonts w:ascii="Times New Roman" w:eastAsia="Times New Roman" w:hAnsi="Times New Roman" w:cs="Times New Roman"/>
          <w:sz w:val="24"/>
          <w:szCs w:val="24"/>
        </w:rPr>
        <w:sectPr w:rsidR="0050460F" w:rsidRPr="0050460F">
          <w:type w:val="continuous"/>
          <w:pgSz w:w="11900" w:h="16838"/>
          <w:pgMar w:top="402" w:right="566" w:bottom="1440" w:left="1360" w:header="0" w:footer="0" w:gutter="0"/>
          <w:cols w:num="2" w:space="720" w:equalWidth="0">
            <w:col w:w="4560" w:space="720"/>
            <w:col w:w="4700"/>
          </w:cols>
        </w:sectPr>
      </w:pP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b/>
          <w:bCs/>
          <w:sz w:val="24"/>
          <w:szCs w:val="24"/>
        </w:rPr>
        <w:t>Решение об отказе в предоставлении муниципальной услуги</w:t>
      </w: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По результатам рассмотрения документов, необходимых для предоставления муниципальной услуги «Выдача разрешения на проведение земляных работ», принято решение об отказе в предоставлении муниципальной услуги по следующим основаниям:</w:t>
      </w: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noProof/>
          <w:sz w:val="24"/>
          <w:szCs w:val="24"/>
        </w:rPr>
        <w:drawing>
          <wp:anchor distT="0" distB="0" distL="114300" distR="114300" simplePos="0" relativeHeight="251662336" behindDoc="1" locked="0" layoutInCell="0" allowOverlap="1" wp14:anchorId="393C578F" wp14:editId="5AF7D3E0">
            <wp:simplePos x="0" y="0"/>
            <wp:positionH relativeFrom="column">
              <wp:posOffset>19050</wp:posOffset>
            </wp:positionH>
            <wp:positionV relativeFrom="paragraph">
              <wp:posOffset>224790</wp:posOffset>
            </wp:positionV>
            <wp:extent cx="6337935" cy="1841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extLst/>
                    </a:blip>
                    <a:srcRect/>
                    <a:stretch>
                      <a:fillRect/>
                    </a:stretch>
                  </pic:blipFill>
                  <pic:spPr bwMode="auto">
                    <a:xfrm>
                      <a:off x="0" y="0"/>
                      <a:ext cx="6337935" cy="18415"/>
                    </a:xfrm>
                    <a:prstGeom prst="rect">
                      <a:avLst/>
                    </a:prstGeom>
                    <a:noFill/>
                  </pic:spPr>
                </pic:pic>
              </a:graphicData>
            </a:graphic>
          </wp:anchor>
        </w:drawing>
      </w: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(указываются основания для отказа, установленные пунктом 2.9.2 административного регламента предоставления муниципальной услуги)</w:t>
      </w: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Данное решение может быть обжаловано путем подачи жалобы в порядке, установленном разделом V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sz w:val="24"/>
          <w:szCs w:val="24"/>
        </w:rPr>
      </w:pP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w:t>
      </w:r>
      <w:r w:rsidRPr="0050460F">
        <w:rPr>
          <w:rFonts w:ascii="Times New Roman" w:eastAsia="Times New Roman" w:hAnsi="Times New Roman" w:cs="Times New Roman"/>
          <w:i/>
          <w:iCs/>
          <w:sz w:val="24"/>
          <w:szCs w:val="24"/>
        </w:rPr>
        <w:t>Наименование должности главы муниципального</w:t>
      </w: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i/>
          <w:iCs/>
          <w:sz w:val="24"/>
          <w:szCs w:val="24"/>
        </w:rPr>
        <w:t>образования или, в случае если</w:t>
      </w: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i/>
          <w:iCs/>
          <w:sz w:val="24"/>
          <w:szCs w:val="24"/>
        </w:rPr>
        <w:t>местной администрацией руководит лицо,</w:t>
      </w: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i/>
          <w:iCs/>
          <w:sz w:val="24"/>
          <w:szCs w:val="24"/>
        </w:rPr>
        <w:t>назначаемое на должность главы местной</w:t>
      </w: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i/>
          <w:iCs/>
          <w:sz w:val="24"/>
          <w:szCs w:val="24"/>
        </w:rPr>
        <w:t>администрации по контракту, - наименование</w:t>
      </w: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i/>
          <w:iCs/>
          <w:sz w:val="24"/>
          <w:szCs w:val="24"/>
        </w:rPr>
        <w:t>должности главы местной администрации</w:t>
      </w:r>
      <w:r w:rsidRPr="0050460F">
        <w:rPr>
          <w:rFonts w:ascii="Times New Roman" w:eastAsia="Times New Roman" w:hAnsi="Times New Roman" w:cs="Times New Roman"/>
          <w:sz w:val="24"/>
          <w:szCs w:val="24"/>
        </w:rPr>
        <w:t>)</w:t>
      </w:r>
      <w:r w:rsidRPr="0050460F">
        <w:rPr>
          <w:rFonts w:ascii="Times New Roman" w:eastAsia="Times New Roman" w:hAnsi="Times New Roman" w:cs="Times New Roman"/>
          <w:sz w:val="24"/>
          <w:szCs w:val="24"/>
        </w:rPr>
        <w:tab/>
        <w:t>_________________</w:t>
      </w:r>
    </w:p>
    <w:p w:rsidR="0050460F" w:rsidRPr="0050460F" w:rsidRDefault="0050460F" w:rsidP="0050460F">
      <w:pPr>
        <w:spacing w:after="0" w:line="240" w:lineRule="auto"/>
        <w:jc w:val="center"/>
        <w:rPr>
          <w:rFonts w:ascii="Times New Roman" w:eastAsia="Times New Roman" w:hAnsi="Times New Roman" w:cs="Times New Roman"/>
          <w:sz w:val="24"/>
          <w:szCs w:val="24"/>
        </w:rPr>
      </w:pPr>
      <w:r w:rsidRPr="0050460F">
        <w:rPr>
          <w:rFonts w:ascii="Times New Roman" w:eastAsia="Times New Roman" w:hAnsi="Times New Roman" w:cs="Times New Roman"/>
          <w:sz w:val="24"/>
          <w:szCs w:val="24"/>
        </w:rPr>
        <w:t>(подпись</w:t>
      </w:r>
      <w:r w:rsidRPr="0050460F">
        <w:rPr>
          <w:rFonts w:ascii="Times New Roman" w:eastAsia="Times New Roman" w:hAnsi="Times New Roman" w:cs="Times New Roman"/>
          <w:i/>
          <w:iCs/>
          <w:sz w:val="24"/>
          <w:szCs w:val="24"/>
        </w:rPr>
        <w:t>)</w:t>
      </w:r>
    </w:p>
    <w:p w:rsidR="007857B4" w:rsidRDefault="007857B4" w:rsidP="0050460F">
      <w:pPr>
        <w:spacing w:after="0" w:line="240" w:lineRule="auto"/>
        <w:jc w:val="center"/>
        <w:rPr>
          <w:rFonts w:ascii="Times New Roman" w:eastAsia="Times New Roman" w:hAnsi="Times New Roman" w:cs="Times New Roman"/>
          <w:sz w:val="24"/>
          <w:szCs w:val="24"/>
        </w:rPr>
      </w:pPr>
    </w:p>
    <w:p w:rsidR="007857B4" w:rsidRPr="007857B4" w:rsidRDefault="007857B4" w:rsidP="007857B4">
      <w:pPr>
        <w:spacing w:after="0" w:line="240" w:lineRule="auto"/>
        <w:rPr>
          <w:rFonts w:ascii="Times New Roman" w:eastAsia="Times New Roman" w:hAnsi="Times New Roman" w:cs="Times New Roman"/>
          <w:sz w:val="24"/>
          <w:szCs w:val="24"/>
        </w:rPr>
      </w:pPr>
    </w:p>
    <w:p w:rsidR="00E542F4" w:rsidRPr="007857B4" w:rsidRDefault="00E542F4" w:rsidP="007857B4">
      <w:pPr>
        <w:spacing w:after="0" w:line="240" w:lineRule="auto"/>
        <w:rPr>
          <w:rFonts w:ascii="Times New Roman" w:eastAsia="Times New Roman" w:hAnsi="Times New Roman" w:cs="Times New Roman"/>
          <w:sz w:val="24"/>
          <w:szCs w:val="24"/>
        </w:rPr>
      </w:pPr>
    </w:p>
    <w:p w:rsidR="00756E50" w:rsidRDefault="00756E50" w:rsidP="00756E50">
      <w:pPr>
        <w:spacing w:after="0" w:line="240" w:lineRule="auto"/>
        <w:jc w:val="center"/>
        <w:rPr>
          <w:rFonts w:ascii="Times New Roman" w:eastAsia="Times New Roman" w:hAnsi="Times New Roman" w:cs="Times New Roman"/>
          <w:b/>
          <w:sz w:val="24"/>
          <w:szCs w:val="24"/>
        </w:rPr>
      </w:pPr>
    </w:p>
    <w:p w:rsidR="005B423E" w:rsidRDefault="005B423E" w:rsidP="00756E50">
      <w:pPr>
        <w:spacing w:after="0" w:line="240" w:lineRule="auto"/>
        <w:jc w:val="center"/>
        <w:rPr>
          <w:rFonts w:ascii="Times New Roman" w:eastAsia="Times New Roman" w:hAnsi="Times New Roman" w:cs="Times New Roman"/>
          <w:b/>
          <w:sz w:val="24"/>
          <w:szCs w:val="24"/>
        </w:rPr>
      </w:pPr>
    </w:p>
    <w:p w:rsidR="005B423E" w:rsidRDefault="005B423E" w:rsidP="00756E50">
      <w:pPr>
        <w:spacing w:after="0" w:line="240" w:lineRule="auto"/>
        <w:jc w:val="center"/>
        <w:rPr>
          <w:rFonts w:ascii="Times New Roman" w:eastAsia="Times New Roman" w:hAnsi="Times New Roman" w:cs="Times New Roman"/>
          <w:b/>
          <w:sz w:val="24"/>
          <w:szCs w:val="24"/>
        </w:rPr>
      </w:pPr>
    </w:p>
    <w:p w:rsidR="005B423E" w:rsidRDefault="005B423E" w:rsidP="00756E50">
      <w:pPr>
        <w:spacing w:after="0" w:line="240" w:lineRule="auto"/>
        <w:jc w:val="center"/>
        <w:rPr>
          <w:rFonts w:ascii="Times New Roman" w:eastAsia="Times New Roman" w:hAnsi="Times New Roman" w:cs="Times New Roman"/>
          <w:b/>
          <w:sz w:val="24"/>
          <w:szCs w:val="24"/>
        </w:rPr>
      </w:pPr>
    </w:p>
    <w:p w:rsidR="005B423E" w:rsidRDefault="005B423E" w:rsidP="00756E50">
      <w:pPr>
        <w:spacing w:after="0" w:line="240" w:lineRule="auto"/>
        <w:jc w:val="center"/>
        <w:rPr>
          <w:rFonts w:ascii="Times New Roman" w:eastAsia="Times New Roman" w:hAnsi="Times New Roman" w:cs="Times New Roman"/>
          <w:b/>
          <w:sz w:val="24"/>
          <w:szCs w:val="24"/>
        </w:rPr>
      </w:pPr>
    </w:p>
    <w:p w:rsidR="005B423E" w:rsidRDefault="005B423E" w:rsidP="00756E50">
      <w:pPr>
        <w:spacing w:after="0" w:line="240" w:lineRule="auto"/>
        <w:jc w:val="center"/>
        <w:rPr>
          <w:rFonts w:ascii="Times New Roman" w:eastAsia="Times New Roman" w:hAnsi="Times New Roman" w:cs="Times New Roman"/>
          <w:b/>
          <w:sz w:val="24"/>
          <w:szCs w:val="24"/>
        </w:rPr>
      </w:pPr>
    </w:p>
    <w:p w:rsidR="005B423E" w:rsidRDefault="005B423E" w:rsidP="00756E50">
      <w:pPr>
        <w:spacing w:after="0" w:line="240" w:lineRule="auto"/>
        <w:jc w:val="center"/>
        <w:rPr>
          <w:rFonts w:ascii="Times New Roman" w:eastAsia="Times New Roman" w:hAnsi="Times New Roman" w:cs="Times New Roman"/>
          <w:b/>
          <w:sz w:val="24"/>
          <w:szCs w:val="24"/>
        </w:rPr>
      </w:pPr>
    </w:p>
    <w:p w:rsidR="005B423E" w:rsidRDefault="005B423E" w:rsidP="00756E50">
      <w:pPr>
        <w:spacing w:after="0" w:line="240" w:lineRule="auto"/>
        <w:jc w:val="center"/>
        <w:rPr>
          <w:rFonts w:ascii="Times New Roman" w:eastAsia="Times New Roman" w:hAnsi="Times New Roman" w:cs="Times New Roman"/>
          <w:b/>
          <w:sz w:val="24"/>
          <w:szCs w:val="24"/>
        </w:rPr>
      </w:pPr>
    </w:p>
    <w:p w:rsidR="005B423E" w:rsidRDefault="005B423E" w:rsidP="00756E50">
      <w:pPr>
        <w:spacing w:after="0" w:line="240" w:lineRule="auto"/>
        <w:jc w:val="center"/>
        <w:rPr>
          <w:rFonts w:ascii="Times New Roman" w:eastAsia="Times New Roman" w:hAnsi="Times New Roman" w:cs="Times New Roman"/>
          <w:b/>
          <w:sz w:val="24"/>
          <w:szCs w:val="24"/>
        </w:rPr>
      </w:pPr>
    </w:p>
    <w:p w:rsidR="005B423E" w:rsidRDefault="005B423E" w:rsidP="00756E50">
      <w:pPr>
        <w:spacing w:after="0" w:line="240" w:lineRule="auto"/>
        <w:jc w:val="center"/>
        <w:rPr>
          <w:rFonts w:ascii="Times New Roman" w:eastAsia="Times New Roman" w:hAnsi="Times New Roman" w:cs="Times New Roman"/>
          <w:b/>
          <w:sz w:val="24"/>
          <w:szCs w:val="24"/>
        </w:rPr>
      </w:pPr>
    </w:p>
    <w:p w:rsidR="005B423E" w:rsidRDefault="005B423E" w:rsidP="00756E50">
      <w:pPr>
        <w:spacing w:after="0" w:line="240" w:lineRule="auto"/>
        <w:jc w:val="center"/>
        <w:rPr>
          <w:rFonts w:ascii="Times New Roman" w:eastAsia="Times New Roman" w:hAnsi="Times New Roman" w:cs="Times New Roman"/>
          <w:b/>
          <w:sz w:val="24"/>
          <w:szCs w:val="24"/>
        </w:rPr>
      </w:pPr>
    </w:p>
    <w:p w:rsidR="005B423E" w:rsidRDefault="005B423E" w:rsidP="00756E50">
      <w:pPr>
        <w:spacing w:after="0" w:line="240" w:lineRule="auto"/>
        <w:jc w:val="center"/>
        <w:rPr>
          <w:rFonts w:ascii="Times New Roman" w:eastAsia="Times New Roman" w:hAnsi="Times New Roman" w:cs="Times New Roman"/>
          <w:b/>
          <w:sz w:val="24"/>
          <w:szCs w:val="24"/>
        </w:rPr>
      </w:pPr>
    </w:p>
    <w:p w:rsidR="005B423E" w:rsidRDefault="005B423E" w:rsidP="00756E50">
      <w:pPr>
        <w:spacing w:after="0" w:line="240" w:lineRule="auto"/>
        <w:jc w:val="center"/>
        <w:rPr>
          <w:rFonts w:ascii="Times New Roman" w:eastAsia="Times New Roman" w:hAnsi="Times New Roman" w:cs="Times New Roman"/>
          <w:b/>
          <w:sz w:val="24"/>
          <w:szCs w:val="24"/>
        </w:rPr>
      </w:pPr>
    </w:p>
    <w:p w:rsidR="005B423E" w:rsidRDefault="005B423E" w:rsidP="00756E50">
      <w:pPr>
        <w:spacing w:after="0" w:line="240" w:lineRule="auto"/>
        <w:jc w:val="center"/>
        <w:rPr>
          <w:rFonts w:ascii="Times New Roman" w:eastAsia="Times New Roman" w:hAnsi="Times New Roman" w:cs="Times New Roman"/>
          <w:b/>
          <w:sz w:val="24"/>
          <w:szCs w:val="24"/>
        </w:rPr>
      </w:pPr>
    </w:p>
    <w:p w:rsidR="005B423E" w:rsidRDefault="005B423E" w:rsidP="00756E50">
      <w:pPr>
        <w:spacing w:after="0" w:line="240" w:lineRule="auto"/>
        <w:jc w:val="center"/>
        <w:rPr>
          <w:rFonts w:ascii="Times New Roman" w:eastAsia="Times New Roman" w:hAnsi="Times New Roman" w:cs="Times New Roman"/>
          <w:b/>
          <w:sz w:val="24"/>
          <w:szCs w:val="24"/>
        </w:rPr>
      </w:pPr>
    </w:p>
    <w:p w:rsidR="005B423E" w:rsidRDefault="005B423E" w:rsidP="00756E50">
      <w:pPr>
        <w:spacing w:after="0" w:line="240" w:lineRule="auto"/>
        <w:jc w:val="center"/>
        <w:rPr>
          <w:rFonts w:ascii="Times New Roman" w:eastAsia="Times New Roman" w:hAnsi="Times New Roman" w:cs="Times New Roman"/>
          <w:b/>
          <w:sz w:val="24"/>
          <w:szCs w:val="24"/>
        </w:rPr>
      </w:pPr>
    </w:p>
    <w:p w:rsidR="005B423E" w:rsidRPr="005B423E" w:rsidRDefault="005B423E" w:rsidP="00756E50">
      <w:pPr>
        <w:spacing w:after="0" w:line="240" w:lineRule="auto"/>
        <w:jc w:val="center"/>
        <w:rPr>
          <w:rFonts w:ascii="Times New Roman" w:eastAsia="Times New Roman" w:hAnsi="Times New Roman" w:cs="Times New Roman"/>
          <w:sz w:val="24"/>
          <w:szCs w:val="24"/>
        </w:rPr>
      </w:pPr>
    </w:p>
    <w:p w:rsidR="005B423E" w:rsidRDefault="005B423E" w:rsidP="00756E50">
      <w:pPr>
        <w:spacing w:after="0" w:line="240" w:lineRule="auto"/>
        <w:jc w:val="center"/>
        <w:rPr>
          <w:rFonts w:ascii="Times New Roman" w:eastAsia="Times New Roman" w:hAnsi="Times New Roman" w:cs="Times New Roman"/>
          <w:b/>
          <w:sz w:val="24"/>
          <w:szCs w:val="24"/>
        </w:rPr>
      </w:pPr>
    </w:p>
    <w:p w:rsidR="005B423E" w:rsidRDefault="005B423E" w:rsidP="005B423E">
      <w:pPr>
        <w:spacing w:after="0" w:line="240" w:lineRule="auto"/>
        <w:jc w:val="center"/>
        <w:rPr>
          <w:rFonts w:ascii="Times New Roman" w:eastAsia="Times New Roman" w:hAnsi="Times New Roman" w:cs="Times New Roman"/>
          <w:b/>
          <w:sz w:val="26"/>
          <w:szCs w:val="26"/>
        </w:rPr>
      </w:pPr>
    </w:p>
    <w:p w:rsidR="005B423E" w:rsidRDefault="005B423E" w:rsidP="005B423E">
      <w:pPr>
        <w:spacing w:after="0" w:line="240" w:lineRule="auto"/>
        <w:jc w:val="center"/>
        <w:rPr>
          <w:rFonts w:ascii="Times New Roman" w:eastAsia="Times New Roman" w:hAnsi="Times New Roman" w:cs="Times New Roman"/>
          <w:b/>
          <w:sz w:val="26"/>
          <w:szCs w:val="26"/>
        </w:rPr>
      </w:pPr>
    </w:p>
    <w:p w:rsidR="008D26CE" w:rsidRDefault="008D26CE" w:rsidP="005B423E">
      <w:pPr>
        <w:spacing w:after="0" w:line="240" w:lineRule="auto"/>
        <w:jc w:val="center"/>
        <w:rPr>
          <w:rFonts w:ascii="Times New Roman" w:eastAsia="Times New Roman" w:hAnsi="Times New Roman" w:cs="Times New Roman"/>
          <w:b/>
          <w:sz w:val="26"/>
          <w:szCs w:val="26"/>
        </w:rPr>
      </w:pPr>
    </w:p>
    <w:p w:rsidR="005B423E" w:rsidRPr="005B423E" w:rsidRDefault="005B423E" w:rsidP="005B423E">
      <w:pPr>
        <w:spacing w:after="0" w:line="240" w:lineRule="auto"/>
        <w:jc w:val="center"/>
        <w:rPr>
          <w:rFonts w:ascii="Times New Roman" w:eastAsia="Times New Roman" w:hAnsi="Times New Roman" w:cs="Times New Roman"/>
          <w:b/>
          <w:sz w:val="26"/>
          <w:szCs w:val="26"/>
        </w:rPr>
      </w:pPr>
      <w:r w:rsidRPr="005B423E">
        <w:rPr>
          <w:rFonts w:ascii="Times New Roman" w:eastAsia="Times New Roman" w:hAnsi="Times New Roman" w:cs="Times New Roman"/>
          <w:b/>
          <w:sz w:val="26"/>
          <w:szCs w:val="26"/>
        </w:rPr>
        <w:lastRenderedPageBreak/>
        <w:t xml:space="preserve">АДМИНИСТРАЦИЯ </w:t>
      </w:r>
    </w:p>
    <w:p w:rsidR="005B423E" w:rsidRPr="005B423E" w:rsidRDefault="005B423E" w:rsidP="005B423E">
      <w:pPr>
        <w:spacing w:after="0" w:line="240" w:lineRule="auto"/>
        <w:jc w:val="center"/>
        <w:rPr>
          <w:rFonts w:ascii="Times New Roman" w:eastAsia="Times New Roman" w:hAnsi="Times New Roman" w:cs="Times New Roman"/>
          <w:b/>
          <w:sz w:val="26"/>
          <w:szCs w:val="26"/>
        </w:rPr>
      </w:pPr>
      <w:r w:rsidRPr="005B423E">
        <w:rPr>
          <w:rFonts w:ascii="Times New Roman" w:eastAsia="Times New Roman" w:hAnsi="Times New Roman" w:cs="Times New Roman"/>
          <w:b/>
          <w:sz w:val="26"/>
          <w:szCs w:val="26"/>
        </w:rPr>
        <w:t>ИШИМСКОГО СЕЛЬСОВЕТА</w:t>
      </w:r>
    </w:p>
    <w:p w:rsidR="005B423E" w:rsidRPr="005B423E" w:rsidRDefault="005B423E" w:rsidP="005B423E">
      <w:pPr>
        <w:spacing w:after="0" w:line="240" w:lineRule="auto"/>
        <w:jc w:val="center"/>
        <w:rPr>
          <w:rFonts w:ascii="Times New Roman" w:eastAsia="Times New Roman" w:hAnsi="Times New Roman" w:cs="Times New Roman"/>
          <w:b/>
          <w:sz w:val="26"/>
          <w:szCs w:val="26"/>
        </w:rPr>
      </w:pPr>
      <w:r w:rsidRPr="005B423E">
        <w:rPr>
          <w:rFonts w:ascii="Times New Roman" w:eastAsia="Times New Roman" w:hAnsi="Times New Roman" w:cs="Times New Roman"/>
          <w:b/>
          <w:sz w:val="26"/>
          <w:szCs w:val="26"/>
        </w:rPr>
        <w:t>ЧИСТООЗЕРНОГО РАЙОНА</w:t>
      </w:r>
    </w:p>
    <w:p w:rsidR="005B423E" w:rsidRPr="005B423E" w:rsidRDefault="005B423E" w:rsidP="005B423E">
      <w:pPr>
        <w:spacing w:after="0" w:line="240" w:lineRule="auto"/>
        <w:jc w:val="center"/>
        <w:rPr>
          <w:rFonts w:ascii="Times New Roman" w:eastAsia="Times New Roman" w:hAnsi="Times New Roman" w:cs="Times New Roman"/>
          <w:b/>
          <w:sz w:val="26"/>
          <w:szCs w:val="26"/>
        </w:rPr>
      </w:pPr>
      <w:r w:rsidRPr="005B423E">
        <w:rPr>
          <w:rFonts w:ascii="Times New Roman" w:eastAsia="Times New Roman" w:hAnsi="Times New Roman" w:cs="Times New Roman"/>
          <w:b/>
          <w:sz w:val="26"/>
          <w:szCs w:val="26"/>
        </w:rPr>
        <w:t xml:space="preserve"> НОВОСИБИРСКОЙ ОБЛАСТИ</w:t>
      </w:r>
    </w:p>
    <w:p w:rsidR="005B423E" w:rsidRPr="005B423E" w:rsidRDefault="005B423E" w:rsidP="005B423E">
      <w:pPr>
        <w:spacing w:after="0" w:line="240" w:lineRule="auto"/>
        <w:rPr>
          <w:rFonts w:ascii="Times New Roman" w:eastAsia="Times New Roman" w:hAnsi="Times New Roman" w:cs="Times New Roman"/>
          <w:b/>
          <w:sz w:val="26"/>
          <w:szCs w:val="26"/>
        </w:rPr>
      </w:pPr>
    </w:p>
    <w:p w:rsidR="005B423E" w:rsidRPr="005B423E" w:rsidRDefault="005B423E" w:rsidP="005B423E">
      <w:pPr>
        <w:spacing w:after="0" w:line="240" w:lineRule="auto"/>
        <w:jc w:val="center"/>
        <w:rPr>
          <w:rFonts w:ascii="Times New Roman" w:eastAsia="Times New Roman" w:hAnsi="Times New Roman" w:cs="Times New Roman"/>
          <w:b/>
          <w:sz w:val="26"/>
          <w:szCs w:val="26"/>
        </w:rPr>
      </w:pPr>
      <w:r w:rsidRPr="005B423E">
        <w:rPr>
          <w:rFonts w:ascii="Times New Roman" w:eastAsia="Times New Roman" w:hAnsi="Times New Roman" w:cs="Times New Roman"/>
          <w:b/>
          <w:sz w:val="26"/>
          <w:szCs w:val="26"/>
        </w:rPr>
        <w:t>ПОСТАНОВЛЕНИЕ</w:t>
      </w:r>
    </w:p>
    <w:p w:rsidR="005B423E" w:rsidRPr="005B423E" w:rsidRDefault="005B423E" w:rsidP="005B423E">
      <w:pPr>
        <w:spacing w:after="0" w:line="240" w:lineRule="auto"/>
        <w:jc w:val="center"/>
        <w:rPr>
          <w:rFonts w:ascii="Times New Roman" w:eastAsia="Times New Roman" w:hAnsi="Times New Roman" w:cs="Times New Roman"/>
          <w:b/>
          <w:sz w:val="26"/>
          <w:szCs w:val="26"/>
        </w:rPr>
      </w:pPr>
    </w:p>
    <w:p w:rsidR="005B423E" w:rsidRPr="005B423E" w:rsidRDefault="005B423E" w:rsidP="005B423E">
      <w:pPr>
        <w:spacing w:after="0" w:line="240" w:lineRule="auto"/>
        <w:jc w:val="center"/>
        <w:rPr>
          <w:rFonts w:ascii="Times New Roman" w:eastAsia="Times New Roman" w:hAnsi="Times New Roman" w:cs="Times New Roman"/>
          <w:b/>
          <w:sz w:val="26"/>
          <w:szCs w:val="26"/>
        </w:rPr>
      </w:pPr>
      <w:r w:rsidRPr="005B423E">
        <w:rPr>
          <w:rFonts w:ascii="Times New Roman" w:eastAsia="Times New Roman" w:hAnsi="Times New Roman" w:cs="Times New Roman"/>
          <w:b/>
          <w:sz w:val="26"/>
          <w:szCs w:val="26"/>
        </w:rPr>
        <w:t xml:space="preserve">от 14.12.2022 г. №  79 </w:t>
      </w:r>
    </w:p>
    <w:p w:rsidR="005B423E" w:rsidRPr="005B423E" w:rsidRDefault="005B423E" w:rsidP="005B423E">
      <w:pPr>
        <w:spacing w:after="0" w:line="240" w:lineRule="auto"/>
        <w:jc w:val="center"/>
        <w:rPr>
          <w:rFonts w:ascii="Times New Roman" w:eastAsia="Times New Roman" w:hAnsi="Times New Roman" w:cs="Times New Roman"/>
          <w:b/>
          <w:sz w:val="26"/>
          <w:szCs w:val="26"/>
        </w:rPr>
      </w:pPr>
    </w:p>
    <w:p w:rsidR="005B423E" w:rsidRPr="005B423E" w:rsidRDefault="005B423E" w:rsidP="005B423E">
      <w:pPr>
        <w:spacing w:after="0" w:line="240" w:lineRule="auto"/>
        <w:jc w:val="center"/>
        <w:rPr>
          <w:rFonts w:ascii="Times New Roman" w:eastAsia="Times New Roman" w:hAnsi="Times New Roman" w:cs="Times New Roman"/>
          <w:b/>
          <w:sz w:val="26"/>
          <w:szCs w:val="26"/>
        </w:rPr>
      </w:pPr>
      <w:r w:rsidRPr="005B423E">
        <w:rPr>
          <w:rFonts w:ascii="Times New Roman" w:eastAsia="Times New Roman" w:hAnsi="Times New Roman" w:cs="Times New Roman"/>
          <w:b/>
          <w:sz w:val="26"/>
          <w:szCs w:val="26"/>
        </w:rPr>
        <w:t>О внесении  изменений  в  постановление  администрации Ишимского сельсовета  Чистоозерного района Новосибирской области    от 23.06.2021 № 40 «Формирование законопослушного поведения участников дорожного движения на территории Ишимского сельсовета на 2021-2023 годы»</w:t>
      </w:r>
    </w:p>
    <w:p w:rsidR="005B423E" w:rsidRPr="005B423E" w:rsidRDefault="005B423E" w:rsidP="005B423E">
      <w:pPr>
        <w:spacing w:after="0" w:line="240" w:lineRule="auto"/>
        <w:rPr>
          <w:rFonts w:ascii="Times New Roman" w:eastAsia="Times New Roman" w:hAnsi="Times New Roman" w:cs="Times New Roman"/>
          <w:b/>
          <w:bCs/>
          <w:sz w:val="26"/>
          <w:szCs w:val="26"/>
        </w:rPr>
      </w:pPr>
    </w:p>
    <w:p w:rsidR="005B423E" w:rsidRPr="005B423E" w:rsidRDefault="005B423E" w:rsidP="005B423E">
      <w:pPr>
        <w:spacing w:after="0" w:line="240" w:lineRule="auto"/>
        <w:jc w:val="both"/>
        <w:rPr>
          <w:rFonts w:ascii="Times New Roman" w:eastAsia="Times New Roman" w:hAnsi="Times New Roman" w:cs="Times New Roman"/>
          <w:sz w:val="26"/>
          <w:szCs w:val="26"/>
        </w:rPr>
      </w:pPr>
      <w:r w:rsidRPr="005B423E">
        <w:rPr>
          <w:rFonts w:ascii="Times New Roman" w:eastAsia="Times New Roman" w:hAnsi="Times New Roman" w:cs="Times New Roman"/>
          <w:b/>
          <w:sz w:val="26"/>
          <w:szCs w:val="26"/>
        </w:rPr>
        <w:tab/>
      </w:r>
      <w:r w:rsidRPr="005B423E">
        <w:rPr>
          <w:rFonts w:ascii="Times New Roman" w:eastAsia="Times New Roman" w:hAnsi="Times New Roman" w:cs="Times New Roman"/>
          <w:sz w:val="26"/>
          <w:szCs w:val="26"/>
        </w:rPr>
        <w:t>В целях приведения нормативно-правовых актов администрации Ишимского  сельсовета Чистоозерного района Новосибирской области в соответствие с действующим законодательством, администрация  Ишимского  сельсовета Чистоозерного района Новосибирской области</w:t>
      </w:r>
    </w:p>
    <w:p w:rsidR="005B423E" w:rsidRPr="005B423E" w:rsidRDefault="005B423E" w:rsidP="005B423E">
      <w:pPr>
        <w:spacing w:after="0" w:line="240" w:lineRule="auto"/>
        <w:jc w:val="both"/>
        <w:rPr>
          <w:rFonts w:ascii="Times New Roman" w:eastAsia="Times New Roman" w:hAnsi="Times New Roman" w:cs="Times New Roman"/>
          <w:b/>
          <w:sz w:val="26"/>
          <w:szCs w:val="26"/>
        </w:rPr>
      </w:pPr>
      <w:r w:rsidRPr="005B423E">
        <w:rPr>
          <w:rFonts w:ascii="Times New Roman" w:eastAsia="Times New Roman" w:hAnsi="Times New Roman" w:cs="Times New Roman"/>
          <w:sz w:val="26"/>
          <w:szCs w:val="26"/>
        </w:rPr>
        <w:t xml:space="preserve">  </w:t>
      </w:r>
      <w:r w:rsidRPr="005B423E">
        <w:rPr>
          <w:rFonts w:ascii="Times New Roman" w:eastAsia="Times New Roman" w:hAnsi="Times New Roman" w:cs="Times New Roman"/>
          <w:b/>
          <w:sz w:val="26"/>
          <w:szCs w:val="26"/>
        </w:rPr>
        <w:t>постановляет:</w:t>
      </w:r>
    </w:p>
    <w:p w:rsidR="005B423E" w:rsidRPr="005B423E" w:rsidRDefault="005B423E" w:rsidP="005B423E">
      <w:pPr>
        <w:spacing w:after="0" w:line="240" w:lineRule="auto"/>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   1.  Внести    в  программу  «Формирование законопослушного поведения участников дорожного движения на территории Ишимского   сельсовета Чистоозерного района Новосибирской области  на 2021-2023 годы»  утвержденную  постановлением администрации Ишимского сельсовета Чистоозерного района Новосибирской области от 22.06.2022  № 59 следующие  изменения:</w:t>
      </w:r>
    </w:p>
    <w:p w:rsidR="005B423E" w:rsidRPr="005B423E" w:rsidRDefault="005B423E" w:rsidP="005B423E">
      <w:pPr>
        <w:spacing w:after="0" w:line="240" w:lineRule="auto"/>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   1.1.  Паспорт муниципальной программы дополнить задачами муниципальной программы:</w:t>
      </w:r>
    </w:p>
    <w:p w:rsidR="005B423E" w:rsidRPr="005B423E" w:rsidRDefault="005B423E" w:rsidP="005B423E">
      <w:pPr>
        <w:spacing w:after="0" w:line="240" w:lineRule="auto"/>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  «4) совершенствование организации движения транспорта и пешеходов на дорогах местного значения Ишимского сельсовета Чистоозерного района Новосибирской области;</w:t>
      </w:r>
    </w:p>
    <w:p w:rsidR="005B423E" w:rsidRPr="005B423E" w:rsidRDefault="005B423E" w:rsidP="005B423E">
      <w:pPr>
        <w:spacing w:after="0" w:line="240" w:lineRule="auto"/>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    5)  установка (обновление) дорожных знаков» </w:t>
      </w:r>
    </w:p>
    <w:p w:rsidR="005B423E" w:rsidRPr="005B423E" w:rsidRDefault="005B423E" w:rsidP="005B423E">
      <w:pPr>
        <w:spacing w:after="0" w:line="240" w:lineRule="auto"/>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    1.2. В паспорте муниципальной программы  объемы  финансирования муниципальной программы  изложить в новой редакции:</w:t>
      </w:r>
    </w:p>
    <w:p w:rsidR="005B423E" w:rsidRPr="005B423E" w:rsidRDefault="005B423E" w:rsidP="005B423E">
      <w:pPr>
        <w:spacing w:after="0" w:line="240" w:lineRule="auto"/>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    «Прогнозная (справочная)  оценка расходов на реализацию  программы:</w:t>
      </w:r>
    </w:p>
    <w:p w:rsidR="005B423E" w:rsidRPr="005B423E" w:rsidRDefault="005B423E" w:rsidP="005B423E">
      <w:pPr>
        <w:spacing w:after="0" w:line="240" w:lineRule="auto"/>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      2021 г. – 0,00 тыс. руб.</w:t>
      </w:r>
    </w:p>
    <w:p w:rsidR="005B423E" w:rsidRPr="005B423E" w:rsidRDefault="005B423E" w:rsidP="005B423E">
      <w:pPr>
        <w:spacing w:after="0" w:line="240" w:lineRule="auto"/>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      2022 г. – 0,00 тыс. руб;</w:t>
      </w:r>
    </w:p>
    <w:p w:rsidR="005B423E" w:rsidRPr="005B423E" w:rsidRDefault="005B423E" w:rsidP="005B423E">
      <w:pPr>
        <w:spacing w:after="0" w:line="240" w:lineRule="auto"/>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      2023 г. – 46,0 тыс. руб.»</w:t>
      </w:r>
    </w:p>
    <w:p w:rsidR="005B423E" w:rsidRPr="005B423E" w:rsidRDefault="005B423E" w:rsidP="005B423E">
      <w:pPr>
        <w:spacing w:after="0" w:line="240" w:lineRule="auto"/>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     1.3. Приложение № 1 к муниципальной программе «Формирование законопослушного поведения  участников дорожного движения на территории Ишимского  сельсовета  Чистоозерного района Новосибирской области  на 2021-2023»  изложить в новой редакция  согласно приложения.     </w:t>
      </w:r>
    </w:p>
    <w:p w:rsidR="005B423E" w:rsidRPr="005B423E" w:rsidRDefault="005B423E" w:rsidP="005B423E">
      <w:pPr>
        <w:spacing w:after="0" w:line="240" w:lineRule="auto"/>
        <w:jc w:val="both"/>
        <w:rPr>
          <w:rFonts w:ascii="Times New Roman" w:eastAsia="Times New Roman" w:hAnsi="Times New Roman" w:cs="Times New Roman"/>
          <w:color w:val="000000"/>
          <w:sz w:val="26"/>
          <w:szCs w:val="26"/>
        </w:rPr>
      </w:pPr>
      <w:r w:rsidRPr="005B423E">
        <w:rPr>
          <w:rFonts w:ascii="Times New Roman" w:eastAsia="Times New Roman" w:hAnsi="Times New Roman" w:cs="Times New Roman"/>
          <w:color w:val="000000"/>
          <w:sz w:val="26"/>
          <w:szCs w:val="26"/>
        </w:rPr>
        <w:t xml:space="preserve">      2.     Опубликовать  постановление в периодическом печатном издании «Ишимский Вестник»  и  разместить  на  официальном  сайте  администрации  Ишимского  сельсовета  Чистоозерного  района  Новосибирской  области.  </w:t>
      </w:r>
    </w:p>
    <w:p w:rsidR="005B423E" w:rsidRPr="005B423E" w:rsidRDefault="005B423E" w:rsidP="005B423E">
      <w:pPr>
        <w:spacing w:after="0" w:line="240" w:lineRule="auto"/>
        <w:jc w:val="both"/>
        <w:rPr>
          <w:rFonts w:ascii="Times New Roman" w:eastAsia="Times New Roman" w:hAnsi="Times New Roman" w:cs="Times New Roman"/>
          <w:bCs/>
          <w:sz w:val="26"/>
          <w:szCs w:val="26"/>
        </w:rPr>
      </w:pPr>
    </w:p>
    <w:p w:rsidR="005B423E" w:rsidRPr="005B423E" w:rsidRDefault="005B423E" w:rsidP="005B423E">
      <w:pPr>
        <w:spacing w:after="0" w:line="240" w:lineRule="auto"/>
        <w:jc w:val="both"/>
        <w:rPr>
          <w:rFonts w:ascii="Times New Roman" w:eastAsia="Times New Roman" w:hAnsi="Times New Roman" w:cs="Times New Roman"/>
          <w:bCs/>
          <w:sz w:val="26"/>
          <w:szCs w:val="26"/>
        </w:rPr>
      </w:pPr>
      <w:r w:rsidRPr="005B423E">
        <w:rPr>
          <w:rFonts w:ascii="Times New Roman" w:eastAsia="Times New Roman" w:hAnsi="Times New Roman" w:cs="Times New Roman"/>
          <w:bCs/>
          <w:sz w:val="26"/>
          <w:szCs w:val="26"/>
        </w:rPr>
        <w:t xml:space="preserve">Глава Ишимского  сельсовета  </w:t>
      </w:r>
    </w:p>
    <w:p w:rsidR="005B423E" w:rsidRPr="005B423E" w:rsidRDefault="005B423E" w:rsidP="005B423E">
      <w:pPr>
        <w:spacing w:after="0" w:line="240" w:lineRule="auto"/>
        <w:jc w:val="both"/>
        <w:rPr>
          <w:rFonts w:ascii="Times New Roman" w:eastAsia="Times New Roman" w:hAnsi="Times New Roman" w:cs="Times New Roman"/>
          <w:bCs/>
          <w:sz w:val="26"/>
          <w:szCs w:val="26"/>
        </w:rPr>
      </w:pPr>
      <w:r w:rsidRPr="005B423E">
        <w:rPr>
          <w:rFonts w:ascii="Times New Roman" w:eastAsia="Times New Roman" w:hAnsi="Times New Roman" w:cs="Times New Roman"/>
          <w:bCs/>
          <w:sz w:val="26"/>
          <w:szCs w:val="26"/>
        </w:rPr>
        <w:t xml:space="preserve">Чистоозерного   района </w:t>
      </w:r>
    </w:p>
    <w:p w:rsidR="005B423E" w:rsidRPr="005B423E" w:rsidRDefault="005B423E" w:rsidP="005B423E">
      <w:pPr>
        <w:tabs>
          <w:tab w:val="left" w:pos="7350"/>
        </w:tabs>
        <w:spacing w:after="0" w:line="240" w:lineRule="auto"/>
        <w:jc w:val="both"/>
        <w:rPr>
          <w:rFonts w:ascii="Times New Roman" w:eastAsia="Times New Roman" w:hAnsi="Times New Roman" w:cs="Times New Roman"/>
          <w:bCs/>
          <w:sz w:val="26"/>
          <w:szCs w:val="26"/>
        </w:rPr>
        <w:sectPr w:rsidR="005B423E" w:rsidRPr="005B423E" w:rsidSect="003824DA">
          <w:pgSz w:w="11906" w:h="16838"/>
          <w:pgMar w:top="851" w:right="851" w:bottom="851" w:left="1304" w:header="709" w:footer="709" w:gutter="0"/>
          <w:cols w:space="708"/>
          <w:docGrid w:linePitch="360"/>
        </w:sectPr>
      </w:pPr>
      <w:r w:rsidRPr="005B423E">
        <w:rPr>
          <w:rFonts w:ascii="Times New Roman" w:eastAsia="Times New Roman" w:hAnsi="Times New Roman" w:cs="Times New Roman"/>
          <w:bCs/>
          <w:sz w:val="26"/>
          <w:szCs w:val="26"/>
        </w:rPr>
        <w:t>Новосибирской области</w:t>
      </w:r>
      <w:r w:rsidRPr="005B423E">
        <w:rPr>
          <w:rFonts w:ascii="Times New Roman" w:eastAsia="Times New Roman" w:hAnsi="Times New Roman" w:cs="Times New Roman"/>
          <w:bCs/>
          <w:sz w:val="26"/>
          <w:szCs w:val="26"/>
        </w:rPr>
        <w:tab/>
      </w:r>
      <w:r w:rsidR="008D26CE">
        <w:rPr>
          <w:rFonts w:ascii="Times New Roman" w:eastAsia="Times New Roman" w:hAnsi="Times New Roman" w:cs="Times New Roman"/>
          <w:bCs/>
          <w:sz w:val="26"/>
          <w:szCs w:val="26"/>
        </w:rPr>
        <w:t>Е.Е.Иванко</w:t>
      </w:r>
    </w:p>
    <w:p w:rsidR="005B423E" w:rsidRPr="005B423E" w:rsidRDefault="005B423E" w:rsidP="005B423E">
      <w:pPr>
        <w:autoSpaceDE w:val="0"/>
        <w:autoSpaceDN w:val="0"/>
        <w:adjustRightInd w:val="0"/>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5B423E">
        <w:rPr>
          <w:rFonts w:ascii="Times New Roman" w:eastAsia="Times New Roman" w:hAnsi="Times New Roman" w:cs="Times New Roman"/>
          <w:sz w:val="24"/>
          <w:szCs w:val="24"/>
        </w:rPr>
        <w:t>Приложение  к</w:t>
      </w:r>
    </w:p>
    <w:p w:rsidR="005B423E" w:rsidRPr="005B423E" w:rsidRDefault="005B423E" w:rsidP="005B423E">
      <w:pPr>
        <w:autoSpaceDE w:val="0"/>
        <w:autoSpaceDN w:val="0"/>
        <w:adjustRightInd w:val="0"/>
        <w:spacing w:after="0" w:line="240" w:lineRule="auto"/>
        <w:jc w:val="right"/>
        <w:outlineLvl w:val="1"/>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постановлению  администрации</w:t>
      </w:r>
    </w:p>
    <w:p w:rsidR="005B423E" w:rsidRPr="005B423E" w:rsidRDefault="005B423E" w:rsidP="005B423E">
      <w:pPr>
        <w:autoSpaceDE w:val="0"/>
        <w:autoSpaceDN w:val="0"/>
        <w:adjustRightInd w:val="0"/>
        <w:spacing w:after="0" w:line="240" w:lineRule="auto"/>
        <w:jc w:val="right"/>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xml:space="preserve"> Ишимского сельсовета </w:t>
      </w:r>
    </w:p>
    <w:p w:rsidR="005B423E" w:rsidRPr="005B423E" w:rsidRDefault="005B423E" w:rsidP="005B423E">
      <w:pPr>
        <w:autoSpaceDE w:val="0"/>
        <w:autoSpaceDN w:val="0"/>
        <w:adjustRightInd w:val="0"/>
        <w:spacing w:after="0" w:line="240" w:lineRule="auto"/>
        <w:jc w:val="right"/>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xml:space="preserve">Чистоозерного района </w:t>
      </w:r>
    </w:p>
    <w:p w:rsidR="005B423E" w:rsidRPr="005B423E" w:rsidRDefault="005B423E" w:rsidP="005B423E">
      <w:pPr>
        <w:autoSpaceDE w:val="0"/>
        <w:autoSpaceDN w:val="0"/>
        <w:adjustRightInd w:val="0"/>
        <w:spacing w:after="0" w:line="240" w:lineRule="auto"/>
        <w:jc w:val="right"/>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xml:space="preserve">Новосибирской области </w:t>
      </w:r>
    </w:p>
    <w:p w:rsidR="005B423E" w:rsidRPr="005B423E" w:rsidRDefault="005B423E" w:rsidP="005B423E">
      <w:pPr>
        <w:autoSpaceDE w:val="0"/>
        <w:autoSpaceDN w:val="0"/>
        <w:adjustRightInd w:val="0"/>
        <w:spacing w:after="0" w:line="240" w:lineRule="auto"/>
        <w:jc w:val="right"/>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xml:space="preserve">от 14.12.2022 № 79 </w:t>
      </w:r>
    </w:p>
    <w:p w:rsidR="005B423E" w:rsidRPr="005B423E" w:rsidRDefault="005B423E" w:rsidP="005B423E">
      <w:pPr>
        <w:autoSpaceDE w:val="0"/>
        <w:autoSpaceDN w:val="0"/>
        <w:adjustRightInd w:val="0"/>
        <w:spacing w:after="0" w:line="240" w:lineRule="auto"/>
        <w:jc w:val="right"/>
        <w:rPr>
          <w:rFonts w:ascii="Times New Roman" w:eastAsia="Times New Roman" w:hAnsi="Times New Roman" w:cs="Times New Roman"/>
          <w:sz w:val="24"/>
          <w:szCs w:val="24"/>
        </w:rPr>
      </w:pPr>
    </w:p>
    <w:p w:rsidR="005B423E" w:rsidRPr="005B423E" w:rsidRDefault="005B423E" w:rsidP="005B423E">
      <w:pPr>
        <w:autoSpaceDE w:val="0"/>
        <w:autoSpaceDN w:val="0"/>
        <w:adjustRightInd w:val="0"/>
        <w:spacing w:after="0" w:line="240" w:lineRule="auto"/>
        <w:jc w:val="center"/>
        <w:rPr>
          <w:rFonts w:ascii="Times New Roman" w:eastAsia="Times New Roman" w:hAnsi="Times New Roman" w:cs="Times New Roman"/>
          <w:b/>
          <w:sz w:val="24"/>
          <w:szCs w:val="24"/>
        </w:rPr>
      </w:pPr>
      <w:r w:rsidRPr="005B423E">
        <w:rPr>
          <w:rFonts w:ascii="Times New Roman" w:eastAsia="Times New Roman" w:hAnsi="Times New Roman" w:cs="Times New Roman"/>
          <w:b/>
          <w:sz w:val="24"/>
          <w:szCs w:val="24"/>
        </w:rPr>
        <w:t>Цели, задачи муниципальной программы и целевые показатели реализации муниципальной программы</w:t>
      </w:r>
    </w:p>
    <w:p w:rsidR="005B423E" w:rsidRPr="005B423E" w:rsidRDefault="005B423E" w:rsidP="005B423E">
      <w:pPr>
        <w:autoSpaceDE w:val="0"/>
        <w:autoSpaceDN w:val="0"/>
        <w:adjustRightInd w:val="0"/>
        <w:spacing w:after="0" w:line="240" w:lineRule="auto"/>
        <w:jc w:val="center"/>
        <w:rPr>
          <w:rFonts w:ascii="Times New Roman" w:eastAsia="Times New Roman" w:hAnsi="Times New Roman" w:cs="Times New Roman"/>
          <w:b/>
          <w:sz w:val="24"/>
          <w:szCs w:val="24"/>
        </w:rPr>
      </w:pPr>
      <w:r w:rsidRPr="005B423E">
        <w:rPr>
          <w:rFonts w:ascii="Times New Roman" w:eastAsia="Times New Roman" w:hAnsi="Times New Roman" w:cs="Times New Roman"/>
          <w:b/>
          <w:sz w:val="24"/>
          <w:szCs w:val="24"/>
        </w:rPr>
        <w:t>«Формирование законопослушного поведения участников дорожного движения</w:t>
      </w:r>
    </w:p>
    <w:p w:rsidR="005B423E" w:rsidRPr="005B423E" w:rsidRDefault="005B423E" w:rsidP="005B423E">
      <w:pPr>
        <w:autoSpaceDE w:val="0"/>
        <w:autoSpaceDN w:val="0"/>
        <w:adjustRightInd w:val="0"/>
        <w:spacing w:after="0" w:line="240" w:lineRule="auto"/>
        <w:jc w:val="center"/>
        <w:rPr>
          <w:rFonts w:ascii="Times New Roman" w:eastAsia="Times New Roman" w:hAnsi="Times New Roman" w:cs="Times New Roman"/>
          <w:b/>
          <w:sz w:val="24"/>
          <w:szCs w:val="24"/>
        </w:rPr>
      </w:pPr>
      <w:r w:rsidRPr="005B423E">
        <w:rPr>
          <w:rFonts w:ascii="Times New Roman" w:eastAsia="Times New Roman" w:hAnsi="Times New Roman" w:cs="Times New Roman"/>
          <w:b/>
          <w:sz w:val="24"/>
          <w:szCs w:val="24"/>
        </w:rPr>
        <w:t>на территории Ишимского  сельсовета</w:t>
      </w:r>
      <w:r w:rsidRPr="005B423E">
        <w:rPr>
          <w:rFonts w:ascii="Times New Roman" w:eastAsia="Times New Roman" w:hAnsi="Times New Roman" w:cs="Times New Roman"/>
          <w:sz w:val="24"/>
          <w:szCs w:val="24"/>
        </w:rPr>
        <w:t xml:space="preserve">  </w:t>
      </w:r>
      <w:r w:rsidRPr="005B423E">
        <w:rPr>
          <w:rFonts w:ascii="Times New Roman" w:eastAsia="Times New Roman" w:hAnsi="Times New Roman" w:cs="Times New Roman"/>
          <w:b/>
          <w:sz w:val="24"/>
          <w:szCs w:val="24"/>
        </w:rPr>
        <w:t xml:space="preserve">  Чистоозерного района Новосибирской области на 2021-2023»</w:t>
      </w:r>
    </w:p>
    <w:p w:rsidR="005B423E" w:rsidRPr="005B423E" w:rsidRDefault="005B423E" w:rsidP="005B423E">
      <w:pPr>
        <w:autoSpaceDE w:val="0"/>
        <w:autoSpaceDN w:val="0"/>
        <w:adjustRightInd w:val="0"/>
        <w:spacing w:after="0" w:line="240" w:lineRule="auto"/>
        <w:jc w:val="center"/>
        <w:rPr>
          <w:rFonts w:ascii="Times New Roman" w:eastAsia="Times New Roman" w:hAnsi="Times New Roman" w:cs="Times New Roman"/>
          <w:b/>
          <w:sz w:val="24"/>
          <w:szCs w:val="24"/>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4293"/>
        <w:gridCol w:w="1260"/>
        <w:gridCol w:w="2380"/>
        <w:gridCol w:w="1190"/>
        <w:gridCol w:w="1191"/>
        <w:gridCol w:w="3906"/>
      </w:tblGrid>
      <w:tr w:rsidR="005B423E" w:rsidRPr="005B423E" w:rsidTr="003824DA">
        <w:trPr>
          <w:trHeight w:val="380"/>
        </w:trPr>
        <w:tc>
          <w:tcPr>
            <w:tcW w:w="1008" w:type="dxa"/>
            <w:vMerge w:val="restart"/>
            <w:shd w:val="clear" w:color="auto" w:fill="auto"/>
            <w:vAlign w:val="center"/>
          </w:tcPr>
          <w:p w:rsidR="005B423E" w:rsidRPr="005B423E" w:rsidRDefault="005B423E" w:rsidP="005B423E">
            <w:pPr>
              <w:autoSpaceDE w:val="0"/>
              <w:autoSpaceDN w:val="0"/>
              <w:adjustRightInd w:val="0"/>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строки</w:t>
            </w:r>
          </w:p>
        </w:tc>
        <w:tc>
          <w:tcPr>
            <w:tcW w:w="4293" w:type="dxa"/>
            <w:vMerge w:val="restart"/>
            <w:shd w:val="clear" w:color="auto" w:fill="auto"/>
            <w:vAlign w:val="center"/>
          </w:tcPr>
          <w:p w:rsidR="005B423E" w:rsidRPr="005B423E" w:rsidRDefault="005B423E" w:rsidP="005B423E">
            <w:pPr>
              <w:autoSpaceDE w:val="0"/>
              <w:autoSpaceDN w:val="0"/>
              <w:adjustRightInd w:val="0"/>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Наименование цели и задач, целевые показатели</w:t>
            </w:r>
          </w:p>
        </w:tc>
        <w:tc>
          <w:tcPr>
            <w:tcW w:w="1260" w:type="dxa"/>
            <w:vMerge w:val="restart"/>
            <w:shd w:val="clear" w:color="auto" w:fill="auto"/>
            <w:vAlign w:val="center"/>
          </w:tcPr>
          <w:p w:rsidR="005B423E" w:rsidRPr="005B423E" w:rsidRDefault="005B423E" w:rsidP="005B423E">
            <w:pPr>
              <w:autoSpaceDE w:val="0"/>
              <w:autoSpaceDN w:val="0"/>
              <w:adjustRightInd w:val="0"/>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Единица измерения</w:t>
            </w:r>
          </w:p>
        </w:tc>
        <w:tc>
          <w:tcPr>
            <w:tcW w:w="4761" w:type="dxa"/>
            <w:gridSpan w:val="3"/>
            <w:shd w:val="clear" w:color="auto" w:fill="auto"/>
          </w:tcPr>
          <w:p w:rsidR="005B423E" w:rsidRPr="005B423E" w:rsidRDefault="005B423E" w:rsidP="005B423E">
            <w:pPr>
              <w:autoSpaceDE w:val="0"/>
              <w:autoSpaceDN w:val="0"/>
              <w:adjustRightInd w:val="0"/>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Значение целевого показателя</w:t>
            </w:r>
          </w:p>
        </w:tc>
        <w:tc>
          <w:tcPr>
            <w:tcW w:w="3906" w:type="dxa"/>
            <w:vMerge w:val="restart"/>
            <w:shd w:val="clear" w:color="auto" w:fill="auto"/>
            <w:vAlign w:val="center"/>
          </w:tcPr>
          <w:p w:rsidR="005B423E" w:rsidRPr="005B423E" w:rsidRDefault="005B423E" w:rsidP="005B423E">
            <w:pPr>
              <w:autoSpaceDE w:val="0"/>
              <w:autoSpaceDN w:val="0"/>
              <w:adjustRightInd w:val="0"/>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Примечание</w:t>
            </w:r>
          </w:p>
        </w:tc>
      </w:tr>
      <w:tr w:rsidR="005B423E" w:rsidRPr="005B423E" w:rsidTr="003824DA">
        <w:trPr>
          <w:trHeight w:val="380"/>
        </w:trPr>
        <w:tc>
          <w:tcPr>
            <w:tcW w:w="1008" w:type="dxa"/>
            <w:vMerge/>
            <w:shd w:val="clear" w:color="auto" w:fill="auto"/>
          </w:tcPr>
          <w:p w:rsidR="005B423E" w:rsidRPr="005B423E" w:rsidRDefault="005B423E" w:rsidP="005B423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293" w:type="dxa"/>
            <w:vMerge/>
            <w:shd w:val="clear" w:color="auto" w:fill="auto"/>
          </w:tcPr>
          <w:p w:rsidR="005B423E" w:rsidRPr="005B423E" w:rsidRDefault="005B423E" w:rsidP="005B423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60" w:type="dxa"/>
            <w:vMerge/>
            <w:shd w:val="clear" w:color="auto" w:fill="auto"/>
          </w:tcPr>
          <w:p w:rsidR="005B423E" w:rsidRPr="005B423E" w:rsidRDefault="005B423E" w:rsidP="005B423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80" w:type="dxa"/>
            <w:shd w:val="clear" w:color="auto" w:fill="auto"/>
          </w:tcPr>
          <w:p w:rsidR="005B423E" w:rsidRPr="005B423E" w:rsidRDefault="005B423E" w:rsidP="005B423E">
            <w:pPr>
              <w:autoSpaceDE w:val="0"/>
              <w:autoSpaceDN w:val="0"/>
              <w:adjustRightInd w:val="0"/>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2021 год</w:t>
            </w:r>
          </w:p>
        </w:tc>
        <w:tc>
          <w:tcPr>
            <w:tcW w:w="1190" w:type="dxa"/>
            <w:shd w:val="clear" w:color="auto" w:fill="auto"/>
          </w:tcPr>
          <w:p w:rsidR="005B423E" w:rsidRPr="005B423E" w:rsidRDefault="005B423E" w:rsidP="005B423E">
            <w:pPr>
              <w:autoSpaceDE w:val="0"/>
              <w:autoSpaceDN w:val="0"/>
              <w:adjustRightInd w:val="0"/>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2022 год</w:t>
            </w:r>
          </w:p>
        </w:tc>
        <w:tc>
          <w:tcPr>
            <w:tcW w:w="1191" w:type="dxa"/>
            <w:shd w:val="clear" w:color="auto" w:fill="auto"/>
          </w:tcPr>
          <w:p w:rsidR="005B423E" w:rsidRPr="005B423E" w:rsidRDefault="005B423E" w:rsidP="005B423E">
            <w:pPr>
              <w:autoSpaceDE w:val="0"/>
              <w:autoSpaceDN w:val="0"/>
              <w:adjustRightInd w:val="0"/>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2023год</w:t>
            </w:r>
          </w:p>
        </w:tc>
        <w:tc>
          <w:tcPr>
            <w:tcW w:w="3906" w:type="dxa"/>
            <w:vMerge/>
            <w:shd w:val="clear" w:color="auto" w:fill="auto"/>
          </w:tcPr>
          <w:p w:rsidR="005B423E" w:rsidRPr="005B423E" w:rsidRDefault="005B423E" w:rsidP="005B423E">
            <w:pPr>
              <w:autoSpaceDE w:val="0"/>
              <w:autoSpaceDN w:val="0"/>
              <w:adjustRightInd w:val="0"/>
              <w:spacing w:after="0" w:line="240" w:lineRule="auto"/>
              <w:jc w:val="center"/>
              <w:rPr>
                <w:rFonts w:ascii="Times New Roman" w:eastAsia="Times New Roman" w:hAnsi="Times New Roman" w:cs="Times New Roman"/>
                <w:sz w:val="24"/>
                <w:szCs w:val="24"/>
              </w:rPr>
            </w:pPr>
          </w:p>
        </w:tc>
      </w:tr>
      <w:tr w:rsidR="005B423E" w:rsidRPr="005B423E" w:rsidTr="003824DA">
        <w:trPr>
          <w:trHeight w:val="339"/>
        </w:trPr>
        <w:tc>
          <w:tcPr>
            <w:tcW w:w="1008" w:type="dxa"/>
            <w:shd w:val="clear" w:color="auto" w:fill="auto"/>
            <w:vAlign w:val="center"/>
          </w:tcPr>
          <w:p w:rsidR="005B423E" w:rsidRPr="005B423E" w:rsidRDefault="005B423E" w:rsidP="005B423E">
            <w:pPr>
              <w:autoSpaceDE w:val="0"/>
              <w:autoSpaceDN w:val="0"/>
              <w:adjustRightInd w:val="0"/>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1</w:t>
            </w:r>
          </w:p>
        </w:tc>
        <w:tc>
          <w:tcPr>
            <w:tcW w:w="14220" w:type="dxa"/>
            <w:gridSpan w:val="6"/>
            <w:shd w:val="clear" w:color="auto" w:fill="auto"/>
            <w:vAlign w:val="center"/>
          </w:tcPr>
          <w:p w:rsidR="005B423E" w:rsidRPr="005B423E" w:rsidRDefault="005B423E" w:rsidP="005B423E">
            <w:pPr>
              <w:autoSpaceDE w:val="0"/>
              <w:autoSpaceDN w:val="0"/>
              <w:adjustRightInd w:val="0"/>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Цель 1 «Сокращение количества дорожно-транспортных происшествий с пострадавшими»</w:t>
            </w:r>
          </w:p>
        </w:tc>
      </w:tr>
      <w:tr w:rsidR="005B423E" w:rsidRPr="005B423E" w:rsidTr="003824DA">
        <w:trPr>
          <w:trHeight w:val="402"/>
        </w:trPr>
        <w:tc>
          <w:tcPr>
            <w:tcW w:w="1008" w:type="dxa"/>
            <w:shd w:val="clear" w:color="auto" w:fill="auto"/>
            <w:vAlign w:val="center"/>
          </w:tcPr>
          <w:p w:rsidR="005B423E" w:rsidRPr="005B423E" w:rsidRDefault="005B423E" w:rsidP="005B423E">
            <w:pPr>
              <w:autoSpaceDE w:val="0"/>
              <w:autoSpaceDN w:val="0"/>
              <w:adjustRightInd w:val="0"/>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2</w:t>
            </w:r>
          </w:p>
        </w:tc>
        <w:tc>
          <w:tcPr>
            <w:tcW w:w="14220" w:type="dxa"/>
            <w:gridSpan w:val="6"/>
            <w:shd w:val="clear" w:color="auto" w:fill="auto"/>
            <w:vAlign w:val="center"/>
          </w:tcPr>
          <w:p w:rsidR="005B423E" w:rsidRPr="005B423E" w:rsidRDefault="005B423E" w:rsidP="005B423E">
            <w:pPr>
              <w:autoSpaceDE w:val="0"/>
              <w:autoSpaceDN w:val="0"/>
              <w:adjustRightInd w:val="0"/>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Задача 1 «Предупреждение опасного поведения детей дошкольного и школьного возраста, участников дорожного движения»</w:t>
            </w:r>
          </w:p>
        </w:tc>
      </w:tr>
      <w:tr w:rsidR="005B423E" w:rsidRPr="005B423E" w:rsidTr="003824DA">
        <w:tc>
          <w:tcPr>
            <w:tcW w:w="1008" w:type="dxa"/>
            <w:shd w:val="clear" w:color="auto" w:fill="auto"/>
            <w:vAlign w:val="center"/>
          </w:tcPr>
          <w:p w:rsidR="005B423E" w:rsidRPr="005B423E" w:rsidRDefault="005B423E" w:rsidP="005B423E">
            <w:pPr>
              <w:autoSpaceDE w:val="0"/>
              <w:autoSpaceDN w:val="0"/>
              <w:adjustRightInd w:val="0"/>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3</w:t>
            </w:r>
          </w:p>
        </w:tc>
        <w:tc>
          <w:tcPr>
            <w:tcW w:w="4293" w:type="dxa"/>
            <w:shd w:val="clear" w:color="auto" w:fill="auto"/>
            <w:vAlign w:val="center"/>
          </w:tcPr>
          <w:p w:rsidR="005B423E" w:rsidRPr="005B423E" w:rsidRDefault="005B423E" w:rsidP="005B423E">
            <w:pPr>
              <w:autoSpaceDE w:val="0"/>
              <w:autoSpaceDN w:val="0"/>
              <w:adjustRightInd w:val="0"/>
              <w:spacing w:after="0" w:line="240" w:lineRule="auto"/>
              <w:jc w:val="both"/>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u w:val="single"/>
              </w:rPr>
              <w:t>Целевой показатель 1</w:t>
            </w:r>
            <w:r w:rsidRPr="005B423E">
              <w:rPr>
                <w:rFonts w:ascii="Times New Roman" w:eastAsia="Times New Roman" w:hAnsi="Times New Roman" w:cs="Times New Roman"/>
                <w:sz w:val="24"/>
                <w:szCs w:val="24"/>
              </w:rPr>
              <w:t xml:space="preserve">. </w:t>
            </w:r>
          </w:p>
          <w:p w:rsidR="005B423E" w:rsidRPr="005B423E" w:rsidRDefault="005B423E" w:rsidP="005B423E">
            <w:pPr>
              <w:autoSpaceDE w:val="0"/>
              <w:autoSpaceDN w:val="0"/>
              <w:adjustRightInd w:val="0"/>
              <w:spacing w:after="0" w:line="240" w:lineRule="auto"/>
              <w:jc w:val="both"/>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Количество ДТП, с участием несовершеннолетних</w:t>
            </w:r>
          </w:p>
        </w:tc>
        <w:tc>
          <w:tcPr>
            <w:tcW w:w="1260" w:type="dxa"/>
            <w:shd w:val="clear" w:color="auto" w:fill="auto"/>
            <w:vAlign w:val="center"/>
          </w:tcPr>
          <w:p w:rsidR="005B423E" w:rsidRPr="005B423E" w:rsidRDefault="005B423E" w:rsidP="005B423E">
            <w:pPr>
              <w:autoSpaceDE w:val="0"/>
              <w:autoSpaceDN w:val="0"/>
              <w:adjustRightInd w:val="0"/>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ед.</w:t>
            </w:r>
          </w:p>
        </w:tc>
        <w:tc>
          <w:tcPr>
            <w:tcW w:w="2380" w:type="dxa"/>
            <w:shd w:val="clear" w:color="auto" w:fill="auto"/>
            <w:vAlign w:val="center"/>
          </w:tcPr>
          <w:p w:rsidR="005B423E" w:rsidRPr="005B423E" w:rsidRDefault="005B423E" w:rsidP="005B423E">
            <w:pPr>
              <w:autoSpaceDE w:val="0"/>
              <w:autoSpaceDN w:val="0"/>
              <w:adjustRightInd w:val="0"/>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0</w:t>
            </w:r>
          </w:p>
        </w:tc>
        <w:tc>
          <w:tcPr>
            <w:tcW w:w="1190" w:type="dxa"/>
            <w:shd w:val="clear" w:color="auto" w:fill="auto"/>
            <w:vAlign w:val="center"/>
          </w:tcPr>
          <w:p w:rsidR="005B423E" w:rsidRPr="005B423E" w:rsidRDefault="005B423E" w:rsidP="005B423E">
            <w:pPr>
              <w:autoSpaceDE w:val="0"/>
              <w:autoSpaceDN w:val="0"/>
              <w:adjustRightInd w:val="0"/>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0</w:t>
            </w:r>
          </w:p>
        </w:tc>
        <w:tc>
          <w:tcPr>
            <w:tcW w:w="1191" w:type="dxa"/>
            <w:shd w:val="clear" w:color="auto" w:fill="auto"/>
            <w:vAlign w:val="center"/>
          </w:tcPr>
          <w:p w:rsidR="005B423E" w:rsidRPr="005B423E" w:rsidRDefault="005B423E" w:rsidP="005B423E">
            <w:pPr>
              <w:autoSpaceDE w:val="0"/>
              <w:autoSpaceDN w:val="0"/>
              <w:adjustRightInd w:val="0"/>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0</w:t>
            </w:r>
          </w:p>
        </w:tc>
        <w:tc>
          <w:tcPr>
            <w:tcW w:w="3906" w:type="dxa"/>
            <w:vMerge w:val="restart"/>
            <w:shd w:val="clear" w:color="auto" w:fill="auto"/>
            <w:vAlign w:val="center"/>
          </w:tcPr>
          <w:p w:rsidR="005B423E" w:rsidRPr="005B423E" w:rsidRDefault="005B423E" w:rsidP="005B423E">
            <w:pPr>
              <w:autoSpaceDE w:val="0"/>
              <w:autoSpaceDN w:val="0"/>
              <w:adjustRightInd w:val="0"/>
              <w:spacing w:after="0" w:line="240" w:lineRule="auto"/>
              <w:rPr>
                <w:rFonts w:ascii="Times New Roman" w:eastAsia="Times New Roman" w:hAnsi="Times New Roman" w:cs="Times New Roman"/>
                <w:sz w:val="24"/>
                <w:szCs w:val="24"/>
              </w:rPr>
            </w:pPr>
          </w:p>
        </w:tc>
      </w:tr>
      <w:tr w:rsidR="005B423E" w:rsidRPr="005B423E" w:rsidTr="003824DA">
        <w:tc>
          <w:tcPr>
            <w:tcW w:w="1008" w:type="dxa"/>
            <w:shd w:val="clear" w:color="auto" w:fill="auto"/>
            <w:vAlign w:val="center"/>
          </w:tcPr>
          <w:p w:rsidR="005B423E" w:rsidRPr="005B423E" w:rsidRDefault="005B423E" w:rsidP="005B423E">
            <w:pPr>
              <w:autoSpaceDE w:val="0"/>
              <w:autoSpaceDN w:val="0"/>
              <w:adjustRightInd w:val="0"/>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4</w:t>
            </w:r>
          </w:p>
        </w:tc>
        <w:tc>
          <w:tcPr>
            <w:tcW w:w="4293" w:type="dxa"/>
            <w:shd w:val="clear" w:color="auto" w:fill="auto"/>
            <w:vAlign w:val="center"/>
          </w:tcPr>
          <w:p w:rsidR="005B423E" w:rsidRPr="005B423E" w:rsidRDefault="005B423E" w:rsidP="005B423E">
            <w:pPr>
              <w:widowControl w:val="0"/>
              <w:autoSpaceDE w:val="0"/>
              <w:autoSpaceDN w:val="0"/>
              <w:adjustRightInd w:val="0"/>
              <w:spacing w:after="0" w:line="240" w:lineRule="auto"/>
              <w:ind w:left="-35"/>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u w:val="single"/>
              </w:rPr>
              <w:t>Целевой показатель 2.</w:t>
            </w:r>
          </w:p>
          <w:p w:rsidR="005B423E" w:rsidRPr="005B423E" w:rsidRDefault="005B423E" w:rsidP="005B423E">
            <w:pPr>
              <w:widowControl w:val="0"/>
              <w:autoSpaceDE w:val="0"/>
              <w:autoSpaceDN w:val="0"/>
              <w:adjustRightInd w:val="0"/>
              <w:spacing w:after="0" w:line="240" w:lineRule="auto"/>
              <w:ind w:left="-35"/>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shd w:val="clear" w:color="auto" w:fill="FFFFFF"/>
              </w:rPr>
              <w:t>Число детей, погибших в ДТП.</w:t>
            </w:r>
          </w:p>
        </w:tc>
        <w:tc>
          <w:tcPr>
            <w:tcW w:w="1260" w:type="dxa"/>
            <w:shd w:val="clear" w:color="auto" w:fill="auto"/>
            <w:vAlign w:val="center"/>
          </w:tcPr>
          <w:p w:rsidR="005B423E" w:rsidRPr="005B423E" w:rsidRDefault="005B423E" w:rsidP="005B423E">
            <w:pPr>
              <w:autoSpaceDE w:val="0"/>
              <w:autoSpaceDN w:val="0"/>
              <w:adjustRightInd w:val="0"/>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ед.</w:t>
            </w:r>
          </w:p>
        </w:tc>
        <w:tc>
          <w:tcPr>
            <w:tcW w:w="2380" w:type="dxa"/>
            <w:shd w:val="clear" w:color="auto" w:fill="auto"/>
            <w:vAlign w:val="center"/>
          </w:tcPr>
          <w:p w:rsidR="005B423E" w:rsidRPr="005B423E" w:rsidRDefault="005B423E" w:rsidP="005B423E">
            <w:pPr>
              <w:autoSpaceDE w:val="0"/>
              <w:autoSpaceDN w:val="0"/>
              <w:adjustRightInd w:val="0"/>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xml:space="preserve">                 0</w:t>
            </w:r>
          </w:p>
        </w:tc>
        <w:tc>
          <w:tcPr>
            <w:tcW w:w="1190" w:type="dxa"/>
            <w:shd w:val="clear" w:color="auto" w:fill="auto"/>
            <w:vAlign w:val="center"/>
          </w:tcPr>
          <w:p w:rsidR="005B423E" w:rsidRPr="005B423E" w:rsidRDefault="005B423E" w:rsidP="005B423E">
            <w:pPr>
              <w:autoSpaceDE w:val="0"/>
              <w:autoSpaceDN w:val="0"/>
              <w:adjustRightInd w:val="0"/>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0</w:t>
            </w:r>
          </w:p>
        </w:tc>
        <w:tc>
          <w:tcPr>
            <w:tcW w:w="1191" w:type="dxa"/>
            <w:shd w:val="clear" w:color="auto" w:fill="auto"/>
            <w:vAlign w:val="center"/>
          </w:tcPr>
          <w:p w:rsidR="005B423E" w:rsidRPr="005B423E" w:rsidRDefault="005B423E" w:rsidP="005B423E">
            <w:pPr>
              <w:autoSpaceDE w:val="0"/>
              <w:autoSpaceDN w:val="0"/>
              <w:adjustRightInd w:val="0"/>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0</w:t>
            </w:r>
          </w:p>
        </w:tc>
        <w:tc>
          <w:tcPr>
            <w:tcW w:w="3906" w:type="dxa"/>
            <w:vMerge/>
            <w:shd w:val="clear" w:color="auto" w:fill="auto"/>
          </w:tcPr>
          <w:p w:rsidR="005B423E" w:rsidRPr="005B423E" w:rsidRDefault="005B423E" w:rsidP="005B423E">
            <w:pPr>
              <w:autoSpaceDE w:val="0"/>
              <w:autoSpaceDN w:val="0"/>
              <w:adjustRightInd w:val="0"/>
              <w:spacing w:after="0" w:line="240" w:lineRule="auto"/>
              <w:rPr>
                <w:rFonts w:ascii="Times New Roman" w:eastAsia="Times New Roman" w:hAnsi="Times New Roman" w:cs="Times New Roman"/>
                <w:sz w:val="24"/>
                <w:szCs w:val="24"/>
              </w:rPr>
            </w:pPr>
          </w:p>
        </w:tc>
      </w:tr>
      <w:tr w:rsidR="005B423E" w:rsidRPr="005B423E" w:rsidTr="003824DA">
        <w:tc>
          <w:tcPr>
            <w:tcW w:w="1008" w:type="dxa"/>
            <w:shd w:val="clear" w:color="auto" w:fill="auto"/>
            <w:vAlign w:val="center"/>
          </w:tcPr>
          <w:p w:rsidR="005B423E" w:rsidRPr="005B423E" w:rsidRDefault="005B423E" w:rsidP="005B423E">
            <w:pPr>
              <w:autoSpaceDE w:val="0"/>
              <w:autoSpaceDN w:val="0"/>
              <w:adjustRightInd w:val="0"/>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5</w:t>
            </w:r>
          </w:p>
        </w:tc>
        <w:tc>
          <w:tcPr>
            <w:tcW w:w="14220" w:type="dxa"/>
            <w:gridSpan w:val="6"/>
            <w:shd w:val="clear" w:color="auto" w:fill="auto"/>
          </w:tcPr>
          <w:p w:rsidR="005B423E" w:rsidRPr="005B423E" w:rsidRDefault="005B423E" w:rsidP="005B423E">
            <w:pPr>
              <w:autoSpaceDE w:val="0"/>
              <w:autoSpaceDN w:val="0"/>
              <w:adjustRightInd w:val="0"/>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Цель 2«Повышение уровня правового воспитания участников дорожного движения, культуры их поведения, профилактика детского дорожно-транспортного травматизма на территории Ишимского  сельсовета  Чистоозерного района  Новосибирской  области»</w:t>
            </w:r>
          </w:p>
        </w:tc>
      </w:tr>
      <w:tr w:rsidR="005B423E" w:rsidRPr="005B423E" w:rsidTr="003824DA">
        <w:trPr>
          <w:trHeight w:val="1060"/>
        </w:trPr>
        <w:tc>
          <w:tcPr>
            <w:tcW w:w="1008" w:type="dxa"/>
            <w:shd w:val="clear" w:color="auto" w:fill="auto"/>
            <w:vAlign w:val="center"/>
          </w:tcPr>
          <w:p w:rsidR="005B423E" w:rsidRPr="005B423E" w:rsidRDefault="005B423E" w:rsidP="005B423E">
            <w:pPr>
              <w:autoSpaceDE w:val="0"/>
              <w:autoSpaceDN w:val="0"/>
              <w:adjustRightInd w:val="0"/>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6</w:t>
            </w:r>
          </w:p>
        </w:tc>
        <w:tc>
          <w:tcPr>
            <w:tcW w:w="14220" w:type="dxa"/>
            <w:gridSpan w:val="6"/>
            <w:shd w:val="clear" w:color="auto" w:fill="auto"/>
            <w:vAlign w:val="center"/>
          </w:tcPr>
          <w:p w:rsidR="005B423E" w:rsidRPr="005B423E" w:rsidRDefault="005B423E" w:rsidP="005B423E">
            <w:pPr>
              <w:spacing w:after="0" w:line="240" w:lineRule="auto"/>
              <w:jc w:val="both"/>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Задача 2«Создание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w:t>
            </w:r>
          </w:p>
        </w:tc>
      </w:tr>
      <w:tr w:rsidR="005B423E" w:rsidRPr="005B423E" w:rsidTr="003824DA">
        <w:tc>
          <w:tcPr>
            <w:tcW w:w="1008" w:type="dxa"/>
            <w:shd w:val="clear" w:color="auto" w:fill="auto"/>
            <w:vAlign w:val="center"/>
          </w:tcPr>
          <w:p w:rsidR="005B423E" w:rsidRPr="005B423E" w:rsidRDefault="005B423E" w:rsidP="005B423E">
            <w:pPr>
              <w:autoSpaceDE w:val="0"/>
              <w:autoSpaceDN w:val="0"/>
              <w:adjustRightInd w:val="0"/>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7</w:t>
            </w:r>
          </w:p>
        </w:tc>
        <w:tc>
          <w:tcPr>
            <w:tcW w:w="14220" w:type="dxa"/>
            <w:gridSpan w:val="6"/>
            <w:shd w:val="clear" w:color="auto" w:fill="auto"/>
          </w:tcPr>
          <w:p w:rsidR="005B423E" w:rsidRPr="005B423E" w:rsidRDefault="005B423E" w:rsidP="005B423E">
            <w:pPr>
              <w:spacing w:after="0" w:line="240" w:lineRule="auto"/>
              <w:jc w:val="both"/>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Задача 3 «Совершенствование системы профилактики детского дорожно-транспортного травматизма, формирование у детей навыков безопасного поведения на дорогах»</w:t>
            </w:r>
          </w:p>
        </w:tc>
      </w:tr>
      <w:tr w:rsidR="005B423E" w:rsidRPr="005B423E" w:rsidTr="003824DA">
        <w:tc>
          <w:tcPr>
            <w:tcW w:w="1008" w:type="dxa"/>
            <w:shd w:val="clear" w:color="auto" w:fill="auto"/>
            <w:vAlign w:val="center"/>
          </w:tcPr>
          <w:p w:rsidR="005B423E" w:rsidRPr="005B423E" w:rsidRDefault="005B423E" w:rsidP="005B423E">
            <w:pPr>
              <w:autoSpaceDE w:val="0"/>
              <w:autoSpaceDN w:val="0"/>
              <w:adjustRightInd w:val="0"/>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8</w:t>
            </w:r>
          </w:p>
        </w:tc>
        <w:tc>
          <w:tcPr>
            <w:tcW w:w="4293" w:type="dxa"/>
            <w:shd w:val="clear" w:color="auto" w:fill="auto"/>
            <w:vAlign w:val="center"/>
          </w:tcPr>
          <w:p w:rsidR="005B423E" w:rsidRPr="005B423E" w:rsidRDefault="005B423E" w:rsidP="005B423E">
            <w:pPr>
              <w:autoSpaceDE w:val="0"/>
              <w:autoSpaceDN w:val="0"/>
              <w:adjustRightInd w:val="0"/>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u w:val="single"/>
              </w:rPr>
              <w:t>Целевой показатель 1</w:t>
            </w:r>
            <w:r w:rsidRPr="005B423E">
              <w:rPr>
                <w:rFonts w:ascii="Times New Roman" w:eastAsia="Times New Roman" w:hAnsi="Times New Roman" w:cs="Times New Roman"/>
                <w:sz w:val="24"/>
                <w:szCs w:val="24"/>
              </w:rPr>
              <w:t>.</w:t>
            </w:r>
          </w:p>
          <w:p w:rsidR="005B423E" w:rsidRPr="005B423E" w:rsidRDefault="005B423E" w:rsidP="005B423E">
            <w:pPr>
              <w:autoSpaceDE w:val="0"/>
              <w:autoSpaceDN w:val="0"/>
              <w:adjustRightInd w:val="0"/>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Доля учащихся (воспитанников) задействованных в мероприятиях по профилактике ДТП</w:t>
            </w:r>
          </w:p>
          <w:p w:rsidR="005B423E" w:rsidRPr="005B423E" w:rsidRDefault="005B423E" w:rsidP="005B423E">
            <w:pPr>
              <w:autoSpaceDE w:val="0"/>
              <w:autoSpaceDN w:val="0"/>
              <w:adjustRightInd w:val="0"/>
              <w:spacing w:after="0" w:line="240" w:lineRule="auto"/>
              <w:jc w:val="both"/>
              <w:rPr>
                <w:rFonts w:ascii="Times New Roman" w:eastAsia="Times New Roman" w:hAnsi="Times New Roman" w:cs="Times New Roman"/>
                <w:sz w:val="24"/>
                <w:szCs w:val="24"/>
              </w:rPr>
            </w:pPr>
          </w:p>
        </w:tc>
        <w:tc>
          <w:tcPr>
            <w:tcW w:w="1260" w:type="dxa"/>
            <w:shd w:val="clear" w:color="auto" w:fill="auto"/>
            <w:vAlign w:val="center"/>
          </w:tcPr>
          <w:p w:rsidR="005B423E" w:rsidRPr="005B423E" w:rsidRDefault="005B423E" w:rsidP="005B423E">
            <w:pPr>
              <w:autoSpaceDE w:val="0"/>
              <w:autoSpaceDN w:val="0"/>
              <w:adjustRightInd w:val="0"/>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w:t>
            </w:r>
          </w:p>
        </w:tc>
        <w:tc>
          <w:tcPr>
            <w:tcW w:w="2380" w:type="dxa"/>
            <w:shd w:val="clear" w:color="auto" w:fill="auto"/>
            <w:vAlign w:val="center"/>
          </w:tcPr>
          <w:p w:rsidR="005B423E" w:rsidRPr="005B423E" w:rsidRDefault="005B423E" w:rsidP="005B423E">
            <w:pPr>
              <w:autoSpaceDE w:val="0"/>
              <w:autoSpaceDN w:val="0"/>
              <w:adjustRightInd w:val="0"/>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100</w:t>
            </w:r>
          </w:p>
          <w:p w:rsidR="005B423E" w:rsidRPr="005B423E" w:rsidRDefault="005B423E" w:rsidP="005B423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90" w:type="dxa"/>
            <w:shd w:val="clear" w:color="auto" w:fill="auto"/>
            <w:vAlign w:val="center"/>
          </w:tcPr>
          <w:p w:rsidR="005B423E" w:rsidRPr="005B423E" w:rsidRDefault="005B423E" w:rsidP="005B423E">
            <w:pPr>
              <w:autoSpaceDE w:val="0"/>
              <w:autoSpaceDN w:val="0"/>
              <w:adjustRightInd w:val="0"/>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100</w:t>
            </w:r>
          </w:p>
        </w:tc>
        <w:tc>
          <w:tcPr>
            <w:tcW w:w="1191" w:type="dxa"/>
            <w:shd w:val="clear" w:color="auto" w:fill="auto"/>
            <w:vAlign w:val="center"/>
          </w:tcPr>
          <w:p w:rsidR="005B423E" w:rsidRPr="005B423E" w:rsidRDefault="005B423E" w:rsidP="005B423E">
            <w:pPr>
              <w:autoSpaceDE w:val="0"/>
              <w:autoSpaceDN w:val="0"/>
              <w:adjustRightInd w:val="0"/>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100</w:t>
            </w:r>
          </w:p>
        </w:tc>
        <w:tc>
          <w:tcPr>
            <w:tcW w:w="3906" w:type="dxa"/>
            <w:shd w:val="clear" w:color="auto" w:fill="auto"/>
          </w:tcPr>
          <w:p w:rsidR="005B423E" w:rsidRPr="005B423E" w:rsidRDefault="005B423E" w:rsidP="005B423E">
            <w:pPr>
              <w:widowControl w:val="0"/>
              <w:autoSpaceDE w:val="0"/>
              <w:autoSpaceDN w:val="0"/>
              <w:adjustRightInd w:val="0"/>
              <w:spacing w:after="0" w:line="240" w:lineRule="auto"/>
              <w:rPr>
                <w:rFonts w:ascii="Times New Roman" w:eastAsia="Times New Roman" w:hAnsi="Times New Roman" w:cs="Times New Roman"/>
                <w:spacing w:val="-2"/>
                <w:sz w:val="24"/>
                <w:szCs w:val="24"/>
                <w:highlight w:val="yellow"/>
              </w:rPr>
            </w:pPr>
          </w:p>
        </w:tc>
      </w:tr>
      <w:tr w:rsidR="005B423E" w:rsidRPr="005B423E" w:rsidTr="003824DA">
        <w:tc>
          <w:tcPr>
            <w:tcW w:w="1008" w:type="dxa"/>
            <w:shd w:val="clear" w:color="auto" w:fill="auto"/>
            <w:vAlign w:val="center"/>
          </w:tcPr>
          <w:p w:rsidR="005B423E" w:rsidRPr="005B423E" w:rsidRDefault="005B423E" w:rsidP="005B423E">
            <w:pPr>
              <w:autoSpaceDE w:val="0"/>
              <w:autoSpaceDN w:val="0"/>
              <w:adjustRightInd w:val="0"/>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9</w:t>
            </w:r>
          </w:p>
        </w:tc>
        <w:tc>
          <w:tcPr>
            <w:tcW w:w="4293" w:type="dxa"/>
            <w:shd w:val="clear" w:color="auto" w:fill="auto"/>
            <w:vAlign w:val="center"/>
          </w:tcPr>
          <w:p w:rsidR="005B423E" w:rsidRPr="005B423E" w:rsidRDefault="005B423E" w:rsidP="005B423E">
            <w:pPr>
              <w:autoSpaceDE w:val="0"/>
              <w:autoSpaceDN w:val="0"/>
              <w:adjustRightInd w:val="0"/>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u w:val="single"/>
              </w:rPr>
              <w:t>Целевой показатель 2.</w:t>
            </w:r>
          </w:p>
          <w:p w:rsidR="005B423E" w:rsidRPr="005B423E" w:rsidRDefault="005B423E" w:rsidP="005B423E">
            <w:pPr>
              <w:autoSpaceDE w:val="0"/>
              <w:autoSpaceDN w:val="0"/>
              <w:adjustRightInd w:val="0"/>
              <w:spacing w:after="0" w:line="240" w:lineRule="auto"/>
              <w:rPr>
                <w:rFonts w:ascii="Times New Roman" w:eastAsia="Times New Roman" w:hAnsi="Times New Roman" w:cs="Times New Roman"/>
                <w:sz w:val="24"/>
                <w:szCs w:val="24"/>
                <w:u w:val="single"/>
              </w:rPr>
            </w:pPr>
            <w:r w:rsidRPr="005B423E">
              <w:rPr>
                <w:rFonts w:ascii="Times New Roman" w:eastAsia="Times New Roman" w:hAnsi="Times New Roman" w:cs="Times New Roman"/>
                <w:sz w:val="24"/>
                <w:szCs w:val="24"/>
              </w:rPr>
              <w:t>Количество проведенных мероприятий, бесед, дискуссий.</w:t>
            </w:r>
          </w:p>
        </w:tc>
        <w:tc>
          <w:tcPr>
            <w:tcW w:w="1260" w:type="dxa"/>
            <w:shd w:val="clear" w:color="auto" w:fill="auto"/>
            <w:vAlign w:val="center"/>
          </w:tcPr>
          <w:p w:rsidR="005B423E" w:rsidRPr="005B423E" w:rsidRDefault="005B423E" w:rsidP="005B423E">
            <w:pPr>
              <w:autoSpaceDE w:val="0"/>
              <w:autoSpaceDN w:val="0"/>
              <w:adjustRightInd w:val="0"/>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ед.</w:t>
            </w:r>
          </w:p>
        </w:tc>
        <w:tc>
          <w:tcPr>
            <w:tcW w:w="2380" w:type="dxa"/>
            <w:shd w:val="clear" w:color="auto" w:fill="auto"/>
          </w:tcPr>
          <w:p w:rsidR="005B423E" w:rsidRPr="005B423E" w:rsidRDefault="005B423E" w:rsidP="005B423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10</w:t>
            </w:r>
          </w:p>
        </w:tc>
        <w:tc>
          <w:tcPr>
            <w:tcW w:w="1190" w:type="dxa"/>
            <w:shd w:val="clear" w:color="auto" w:fill="auto"/>
          </w:tcPr>
          <w:p w:rsidR="005B423E" w:rsidRPr="005B423E" w:rsidRDefault="005B423E" w:rsidP="005B423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12</w:t>
            </w:r>
          </w:p>
        </w:tc>
        <w:tc>
          <w:tcPr>
            <w:tcW w:w="1191" w:type="dxa"/>
            <w:shd w:val="clear" w:color="auto" w:fill="auto"/>
          </w:tcPr>
          <w:p w:rsidR="005B423E" w:rsidRPr="005B423E" w:rsidRDefault="005B423E" w:rsidP="005B423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25</w:t>
            </w:r>
          </w:p>
        </w:tc>
        <w:tc>
          <w:tcPr>
            <w:tcW w:w="3906" w:type="dxa"/>
            <w:shd w:val="clear" w:color="auto" w:fill="auto"/>
          </w:tcPr>
          <w:p w:rsidR="005B423E" w:rsidRPr="005B423E" w:rsidRDefault="005B423E" w:rsidP="005B423E">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5B423E" w:rsidRPr="005B423E" w:rsidTr="003824DA">
        <w:tc>
          <w:tcPr>
            <w:tcW w:w="1008" w:type="dxa"/>
            <w:shd w:val="clear" w:color="auto" w:fill="auto"/>
            <w:vAlign w:val="center"/>
          </w:tcPr>
          <w:p w:rsidR="005B423E" w:rsidRPr="005B423E" w:rsidRDefault="005B423E" w:rsidP="005B423E">
            <w:pPr>
              <w:autoSpaceDE w:val="0"/>
              <w:autoSpaceDN w:val="0"/>
              <w:adjustRightInd w:val="0"/>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10</w:t>
            </w:r>
          </w:p>
        </w:tc>
        <w:tc>
          <w:tcPr>
            <w:tcW w:w="14220" w:type="dxa"/>
            <w:gridSpan w:val="6"/>
            <w:shd w:val="clear" w:color="auto" w:fill="auto"/>
            <w:vAlign w:val="center"/>
          </w:tcPr>
          <w:p w:rsidR="005B423E" w:rsidRPr="005B423E" w:rsidRDefault="005B423E" w:rsidP="005B42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Задача 4 Совершенствование организации движения транспорта и пешеходов на дорогах местного значения Ишимского сельсовета Чистоозерного района Новосибирской области</w:t>
            </w:r>
          </w:p>
        </w:tc>
      </w:tr>
      <w:tr w:rsidR="005B423E" w:rsidRPr="005B423E" w:rsidTr="003824DA">
        <w:tc>
          <w:tcPr>
            <w:tcW w:w="1008" w:type="dxa"/>
            <w:shd w:val="clear" w:color="auto" w:fill="auto"/>
            <w:vAlign w:val="center"/>
          </w:tcPr>
          <w:p w:rsidR="005B423E" w:rsidRPr="005B423E" w:rsidRDefault="005B423E" w:rsidP="005B423E">
            <w:pPr>
              <w:autoSpaceDE w:val="0"/>
              <w:autoSpaceDN w:val="0"/>
              <w:adjustRightInd w:val="0"/>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11</w:t>
            </w:r>
          </w:p>
        </w:tc>
        <w:tc>
          <w:tcPr>
            <w:tcW w:w="4293" w:type="dxa"/>
            <w:shd w:val="clear" w:color="auto" w:fill="auto"/>
            <w:vAlign w:val="center"/>
          </w:tcPr>
          <w:p w:rsidR="005B423E" w:rsidRPr="005B423E" w:rsidRDefault="005B423E" w:rsidP="005B423E">
            <w:pPr>
              <w:autoSpaceDE w:val="0"/>
              <w:autoSpaceDN w:val="0"/>
              <w:adjustRightInd w:val="0"/>
              <w:spacing w:after="0" w:line="240" w:lineRule="auto"/>
              <w:rPr>
                <w:rFonts w:ascii="Times New Roman" w:eastAsia="Times New Roman" w:hAnsi="Times New Roman" w:cs="Times New Roman"/>
                <w:sz w:val="24"/>
                <w:szCs w:val="24"/>
                <w:u w:val="single"/>
              </w:rPr>
            </w:pPr>
            <w:r w:rsidRPr="005B423E">
              <w:rPr>
                <w:rFonts w:ascii="Times New Roman" w:eastAsia="Times New Roman" w:hAnsi="Times New Roman" w:cs="Times New Roman"/>
                <w:sz w:val="24"/>
                <w:szCs w:val="24"/>
                <w:u w:val="single"/>
              </w:rPr>
              <w:t xml:space="preserve">Целевой  показатель 1. </w:t>
            </w:r>
          </w:p>
          <w:p w:rsidR="005B423E" w:rsidRPr="005B423E" w:rsidRDefault="005B423E" w:rsidP="005B423E">
            <w:pPr>
              <w:autoSpaceDE w:val="0"/>
              <w:autoSpaceDN w:val="0"/>
              <w:adjustRightInd w:val="0"/>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Освещение улиц, эксплуатация и ремонт сетей уличного освещения</w:t>
            </w:r>
          </w:p>
        </w:tc>
        <w:tc>
          <w:tcPr>
            <w:tcW w:w="1260" w:type="dxa"/>
            <w:shd w:val="clear" w:color="auto" w:fill="auto"/>
            <w:vAlign w:val="center"/>
          </w:tcPr>
          <w:p w:rsidR="005B423E" w:rsidRPr="005B423E" w:rsidRDefault="005B423E" w:rsidP="005B423E">
            <w:pPr>
              <w:autoSpaceDE w:val="0"/>
              <w:autoSpaceDN w:val="0"/>
              <w:adjustRightInd w:val="0"/>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Тыс.руб.</w:t>
            </w:r>
          </w:p>
        </w:tc>
        <w:tc>
          <w:tcPr>
            <w:tcW w:w="2380" w:type="dxa"/>
            <w:shd w:val="clear" w:color="auto" w:fill="auto"/>
          </w:tcPr>
          <w:p w:rsidR="005B423E" w:rsidRPr="005B423E" w:rsidRDefault="005B423E" w:rsidP="005B423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0</w:t>
            </w:r>
          </w:p>
        </w:tc>
        <w:tc>
          <w:tcPr>
            <w:tcW w:w="1190" w:type="dxa"/>
            <w:shd w:val="clear" w:color="auto" w:fill="auto"/>
          </w:tcPr>
          <w:p w:rsidR="005B423E" w:rsidRPr="005B423E" w:rsidRDefault="005B423E" w:rsidP="005B423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0</w:t>
            </w:r>
          </w:p>
        </w:tc>
        <w:tc>
          <w:tcPr>
            <w:tcW w:w="1191" w:type="dxa"/>
            <w:shd w:val="clear" w:color="auto" w:fill="auto"/>
          </w:tcPr>
          <w:p w:rsidR="005B423E" w:rsidRPr="005B423E" w:rsidRDefault="005B423E" w:rsidP="005B423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10,0</w:t>
            </w:r>
          </w:p>
        </w:tc>
        <w:tc>
          <w:tcPr>
            <w:tcW w:w="3906" w:type="dxa"/>
            <w:shd w:val="clear" w:color="auto" w:fill="auto"/>
          </w:tcPr>
          <w:p w:rsidR="005B423E" w:rsidRPr="005B423E" w:rsidRDefault="005B423E" w:rsidP="005B423E">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5B423E" w:rsidRPr="005B423E" w:rsidTr="003824DA">
        <w:tc>
          <w:tcPr>
            <w:tcW w:w="1008" w:type="dxa"/>
            <w:shd w:val="clear" w:color="auto" w:fill="auto"/>
            <w:vAlign w:val="center"/>
          </w:tcPr>
          <w:p w:rsidR="005B423E" w:rsidRPr="005B423E" w:rsidRDefault="005B423E" w:rsidP="005B423E">
            <w:pPr>
              <w:autoSpaceDE w:val="0"/>
              <w:autoSpaceDN w:val="0"/>
              <w:adjustRightInd w:val="0"/>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12</w:t>
            </w:r>
          </w:p>
        </w:tc>
        <w:tc>
          <w:tcPr>
            <w:tcW w:w="4293" w:type="dxa"/>
            <w:shd w:val="clear" w:color="auto" w:fill="auto"/>
            <w:vAlign w:val="center"/>
          </w:tcPr>
          <w:p w:rsidR="005B423E" w:rsidRPr="005B423E" w:rsidRDefault="005B423E" w:rsidP="005B423E">
            <w:pPr>
              <w:autoSpaceDE w:val="0"/>
              <w:autoSpaceDN w:val="0"/>
              <w:adjustRightInd w:val="0"/>
              <w:spacing w:after="0" w:line="240" w:lineRule="auto"/>
              <w:rPr>
                <w:rFonts w:ascii="Times New Roman" w:eastAsia="Times New Roman" w:hAnsi="Times New Roman" w:cs="Times New Roman"/>
                <w:sz w:val="24"/>
                <w:szCs w:val="24"/>
                <w:u w:val="single"/>
              </w:rPr>
            </w:pPr>
            <w:r w:rsidRPr="005B423E">
              <w:rPr>
                <w:rFonts w:ascii="Times New Roman" w:eastAsia="Times New Roman" w:hAnsi="Times New Roman" w:cs="Times New Roman"/>
                <w:sz w:val="24"/>
                <w:szCs w:val="24"/>
                <w:u w:val="single"/>
              </w:rPr>
              <w:t>Целевой показатель 2.</w:t>
            </w:r>
          </w:p>
          <w:p w:rsidR="005B423E" w:rsidRPr="005B423E" w:rsidRDefault="005B423E" w:rsidP="005B423E">
            <w:pPr>
              <w:autoSpaceDE w:val="0"/>
              <w:autoSpaceDN w:val="0"/>
              <w:adjustRightInd w:val="0"/>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xml:space="preserve">Выполнение дорожных работ </w:t>
            </w:r>
            <w:r w:rsidRPr="005B423E">
              <w:rPr>
                <w:rFonts w:ascii="Times New Roman" w:eastAsia="Times New Roman" w:hAnsi="Times New Roman" w:cs="Times New Roman"/>
                <w:sz w:val="24"/>
                <w:szCs w:val="24"/>
              </w:rPr>
              <w:lastRenderedPageBreak/>
              <w:t>направленных на повышение  безопасности дорожного движения  (сезонное содержание дорог)</w:t>
            </w:r>
          </w:p>
        </w:tc>
        <w:tc>
          <w:tcPr>
            <w:tcW w:w="1260" w:type="dxa"/>
            <w:shd w:val="clear" w:color="auto" w:fill="auto"/>
            <w:vAlign w:val="center"/>
          </w:tcPr>
          <w:p w:rsidR="005B423E" w:rsidRPr="005B423E" w:rsidRDefault="005B423E" w:rsidP="005B423E">
            <w:pPr>
              <w:autoSpaceDE w:val="0"/>
              <w:autoSpaceDN w:val="0"/>
              <w:adjustRightInd w:val="0"/>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lastRenderedPageBreak/>
              <w:t>Тыс.руб.</w:t>
            </w:r>
          </w:p>
        </w:tc>
        <w:tc>
          <w:tcPr>
            <w:tcW w:w="2380" w:type="dxa"/>
            <w:shd w:val="clear" w:color="auto" w:fill="auto"/>
          </w:tcPr>
          <w:p w:rsidR="005B423E" w:rsidRPr="005B423E" w:rsidRDefault="005B423E" w:rsidP="005B423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0</w:t>
            </w:r>
          </w:p>
        </w:tc>
        <w:tc>
          <w:tcPr>
            <w:tcW w:w="1190" w:type="dxa"/>
            <w:shd w:val="clear" w:color="auto" w:fill="auto"/>
          </w:tcPr>
          <w:p w:rsidR="005B423E" w:rsidRPr="005B423E" w:rsidRDefault="005B423E" w:rsidP="005B423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0</w:t>
            </w:r>
          </w:p>
        </w:tc>
        <w:tc>
          <w:tcPr>
            <w:tcW w:w="1191" w:type="dxa"/>
            <w:shd w:val="clear" w:color="auto" w:fill="auto"/>
          </w:tcPr>
          <w:p w:rsidR="005B423E" w:rsidRPr="005B423E" w:rsidRDefault="005B423E" w:rsidP="005B423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30,0</w:t>
            </w:r>
          </w:p>
        </w:tc>
        <w:tc>
          <w:tcPr>
            <w:tcW w:w="3906" w:type="dxa"/>
            <w:shd w:val="clear" w:color="auto" w:fill="auto"/>
          </w:tcPr>
          <w:p w:rsidR="005B423E" w:rsidRPr="005B423E" w:rsidRDefault="005B423E" w:rsidP="005B423E">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5B423E" w:rsidRPr="005B423E" w:rsidTr="003824DA">
        <w:tc>
          <w:tcPr>
            <w:tcW w:w="1008" w:type="dxa"/>
            <w:shd w:val="clear" w:color="auto" w:fill="auto"/>
            <w:vAlign w:val="center"/>
          </w:tcPr>
          <w:p w:rsidR="005B423E" w:rsidRPr="005B423E" w:rsidRDefault="005B423E" w:rsidP="005B423E">
            <w:pPr>
              <w:autoSpaceDE w:val="0"/>
              <w:autoSpaceDN w:val="0"/>
              <w:adjustRightInd w:val="0"/>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lastRenderedPageBreak/>
              <w:t>13</w:t>
            </w:r>
          </w:p>
        </w:tc>
        <w:tc>
          <w:tcPr>
            <w:tcW w:w="4293" w:type="dxa"/>
            <w:shd w:val="clear" w:color="auto" w:fill="auto"/>
            <w:vAlign w:val="center"/>
          </w:tcPr>
          <w:p w:rsidR="005B423E" w:rsidRPr="005B423E" w:rsidRDefault="005B423E" w:rsidP="005B423E">
            <w:pPr>
              <w:autoSpaceDE w:val="0"/>
              <w:autoSpaceDN w:val="0"/>
              <w:adjustRightInd w:val="0"/>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Задача  5  Установка (обновление) дорожных знаков</w:t>
            </w:r>
          </w:p>
        </w:tc>
        <w:tc>
          <w:tcPr>
            <w:tcW w:w="1260" w:type="dxa"/>
            <w:shd w:val="clear" w:color="auto" w:fill="auto"/>
            <w:vAlign w:val="center"/>
          </w:tcPr>
          <w:p w:rsidR="005B423E" w:rsidRPr="005B423E" w:rsidRDefault="005B423E" w:rsidP="005B423E">
            <w:pPr>
              <w:autoSpaceDE w:val="0"/>
              <w:autoSpaceDN w:val="0"/>
              <w:adjustRightInd w:val="0"/>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Тыс.руб.</w:t>
            </w:r>
          </w:p>
        </w:tc>
        <w:tc>
          <w:tcPr>
            <w:tcW w:w="2380" w:type="dxa"/>
            <w:shd w:val="clear" w:color="auto" w:fill="auto"/>
          </w:tcPr>
          <w:p w:rsidR="005B423E" w:rsidRPr="005B423E" w:rsidRDefault="005B423E" w:rsidP="005B423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0</w:t>
            </w:r>
          </w:p>
        </w:tc>
        <w:tc>
          <w:tcPr>
            <w:tcW w:w="1190" w:type="dxa"/>
            <w:shd w:val="clear" w:color="auto" w:fill="auto"/>
          </w:tcPr>
          <w:p w:rsidR="005B423E" w:rsidRPr="005B423E" w:rsidRDefault="005B423E" w:rsidP="005B423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0</w:t>
            </w:r>
          </w:p>
        </w:tc>
        <w:tc>
          <w:tcPr>
            <w:tcW w:w="1191" w:type="dxa"/>
            <w:shd w:val="clear" w:color="auto" w:fill="auto"/>
          </w:tcPr>
          <w:p w:rsidR="005B423E" w:rsidRPr="005B423E" w:rsidRDefault="005B423E" w:rsidP="005B423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6,0</w:t>
            </w:r>
          </w:p>
        </w:tc>
        <w:tc>
          <w:tcPr>
            <w:tcW w:w="3906" w:type="dxa"/>
            <w:shd w:val="clear" w:color="auto" w:fill="auto"/>
          </w:tcPr>
          <w:p w:rsidR="005B423E" w:rsidRPr="005B423E" w:rsidRDefault="005B423E" w:rsidP="005B423E">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bl>
    <w:p w:rsidR="005B423E" w:rsidRDefault="005B423E" w:rsidP="00756E50">
      <w:pPr>
        <w:spacing w:after="0" w:line="240" w:lineRule="auto"/>
        <w:jc w:val="center"/>
        <w:rPr>
          <w:rFonts w:ascii="Times New Roman" w:eastAsia="Times New Roman" w:hAnsi="Times New Roman" w:cs="Times New Roman"/>
          <w:b/>
          <w:sz w:val="24"/>
          <w:szCs w:val="24"/>
        </w:rPr>
      </w:pPr>
    </w:p>
    <w:p w:rsidR="005B423E" w:rsidRDefault="005B423E" w:rsidP="00756E50">
      <w:pPr>
        <w:spacing w:after="0" w:line="240" w:lineRule="auto"/>
        <w:jc w:val="center"/>
        <w:rPr>
          <w:rFonts w:ascii="Times New Roman" w:eastAsia="Times New Roman" w:hAnsi="Times New Roman" w:cs="Times New Roman"/>
          <w:b/>
          <w:sz w:val="24"/>
          <w:szCs w:val="24"/>
        </w:rPr>
      </w:pPr>
    </w:p>
    <w:p w:rsidR="005B423E" w:rsidRPr="00756E50" w:rsidRDefault="005B423E" w:rsidP="00756E50">
      <w:pPr>
        <w:spacing w:after="0" w:line="240" w:lineRule="auto"/>
        <w:jc w:val="center"/>
        <w:rPr>
          <w:rFonts w:ascii="Times New Roman" w:eastAsia="Times New Roman" w:hAnsi="Times New Roman" w:cs="Times New Roman"/>
          <w:b/>
          <w:sz w:val="24"/>
          <w:szCs w:val="24"/>
        </w:rPr>
      </w:pPr>
    </w:p>
    <w:p w:rsidR="00E542F4" w:rsidRPr="007857B4" w:rsidRDefault="00E542F4" w:rsidP="00756E50">
      <w:pPr>
        <w:spacing w:after="0" w:line="240" w:lineRule="auto"/>
        <w:jc w:val="center"/>
        <w:rPr>
          <w:rFonts w:ascii="Times New Roman" w:eastAsia="Times New Roman" w:hAnsi="Times New Roman" w:cs="Times New Roman"/>
          <w:sz w:val="24"/>
          <w:szCs w:val="24"/>
        </w:rPr>
      </w:pPr>
    </w:p>
    <w:p w:rsidR="00E542F4" w:rsidRDefault="00E542F4" w:rsidP="005B423E">
      <w:pPr>
        <w:spacing w:after="0" w:line="240" w:lineRule="auto"/>
        <w:jc w:val="center"/>
        <w:rPr>
          <w:rFonts w:ascii="Times New Roman" w:eastAsia="Times New Roman" w:hAnsi="Times New Roman" w:cs="Times New Roman"/>
          <w:sz w:val="24"/>
          <w:szCs w:val="24"/>
        </w:rPr>
      </w:pPr>
    </w:p>
    <w:p w:rsidR="005B423E" w:rsidRPr="005B423E" w:rsidRDefault="005B423E" w:rsidP="005B423E">
      <w:pPr>
        <w:spacing w:after="0" w:line="360" w:lineRule="auto"/>
        <w:jc w:val="center"/>
        <w:rPr>
          <w:rFonts w:ascii="Times New Roman" w:eastAsia="Times New Roman" w:hAnsi="Times New Roman" w:cs="Times New Roman"/>
          <w:b/>
          <w:bCs/>
          <w:sz w:val="28"/>
          <w:szCs w:val="28"/>
        </w:rPr>
      </w:pPr>
      <w:r w:rsidRPr="005B423E">
        <w:rPr>
          <w:rFonts w:ascii="Times New Roman" w:eastAsia="Times New Roman" w:hAnsi="Times New Roman" w:cs="Times New Roman"/>
          <w:b/>
          <w:bCs/>
          <w:sz w:val="28"/>
          <w:szCs w:val="28"/>
        </w:rPr>
        <w:t xml:space="preserve">            </w:t>
      </w:r>
    </w:p>
    <w:p w:rsidR="005B423E" w:rsidRPr="005B423E" w:rsidRDefault="005B423E" w:rsidP="005B423E">
      <w:pPr>
        <w:spacing w:after="0" w:line="360" w:lineRule="auto"/>
        <w:jc w:val="center"/>
        <w:rPr>
          <w:rFonts w:ascii="Times New Roman" w:eastAsia="Times New Roman" w:hAnsi="Times New Roman" w:cs="Times New Roman"/>
          <w:b/>
          <w:bCs/>
          <w:sz w:val="28"/>
          <w:szCs w:val="28"/>
        </w:rPr>
      </w:pPr>
      <w:r w:rsidRPr="005B423E">
        <w:rPr>
          <w:rFonts w:ascii="Times New Roman" w:eastAsia="Times New Roman" w:hAnsi="Times New Roman" w:cs="Times New Roman"/>
          <w:b/>
          <w:bCs/>
          <w:sz w:val="28"/>
          <w:szCs w:val="28"/>
        </w:rPr>
        <w:tab/>
      </w:r>
    </w:p>
    <w:p w:rsidR="008D26CE" w:rsidRDefault="005B423E" w:rsidP="005B423E">
      <w:pPr>
        <w:spacing w:after="0" w:line="360" w:lineRule="auto"/>
        <w:jc w:val="center"/>
        <w:rPr>
          <w:rFonts w:ascii="Times New Roman" w:eastAsia="Times New Roman" w:hAnsi="Times New Roman" w:cs="Times New Roman"/>
          <w:b/>
          <w:bCs/>
          <w:sz w:val="28"/>
          <w:szCs w:val="28"/>
        </w:rPr>
      </w:pPr>
      <w:r w:rsidRPr="005B423E">
        <w:rPr>
          <w:rFonts w:ascii="Times New Roman" w:eastAsia="Times New Roman" w:hAnsi="Times New Roman" w:cs="Times New Roman"/>
          <w:b/>
          <w:bCs/>
          <w:sz w:val="28"/>
          <w:szCs w:val="28"/>
        </w:rPr>
        <w:t xml:space="preserve">                    </w:t>
      </w:r>
    </w:p>
    <w:p w:rsidR="008D26CE" w:rsidRDefault="008D26CE" w:rsidP="005B423E">
      <w:pPr>
        <w:spacing w:after="0" w:line="360" w:lineRule="auto"/>
        <w:jc w:val="center"/>
        <w:rPr>
          <w:rFonts w:ascii="Times New Roman" w:eastAsia="Times New Roman" w:hAnsi="Times New Roman" w:cs="Times New Roman"/>
          <w:b/>
          <w:bCs/>
          <w:sz w:val="28"/>
          <w:szCs w:val="28"/>
        </w:rPr>
      </w:pPr>
    </w:p>
    <w:p w:rsidR="008D26CE" w:rsidRDefault="008D26CE" w:rsidP="005B423E">
      <w:pPr>
        <w:spacing w:after="0" w:line="360" w:lineRule="auto"/>
        <w:jc w:val="center"/>
        <w:rPr>
          <w:rFonts w:ascii="Times New Roman" w:eastAsia="Times New Roman" w:hAnsi="Times New Roman" w:cs="Times New Roman"/>
          <w:b/>
          <w:bCs/>
          <w:sz w:val="28"/>
          <w:szCs w:val="28"/>
        </w:rPr>
      </w:pPr>
    </w:p>
    <w:p w:rsidR="008D26CE" w:rsidRDefault="008D26CE" w:rsidP="005B423E">
      <w:pPr>
        <w:spacing w:after="0" w:line="360" w:lineRule="auto"/>
        <w:jc w:val="center"/>
        <w:rPr>
          <w:rFonts w:ascii="Times New Roman" w:eastAsia="Times New Roman" w:hAnsi="Times New Roman" w:cs="Times New Roman"/>
          <w:b/>
          <w:bCs/>
          <w:sz w:val="28"/>
          <w:szCs w:val="28"/>
        </w:rPr>
      </w:pPr>
    </w:p>
    <w:p w:rsidR="008D26CE" w:rsidRDefault="008D26CE" w:rsidP="005B423E">
      <w:pPr>
        <w:spacing w:after="0" w:line="360" w:lineRule="auto"/>
        <w:jc w:val="center"/>
        <w:rPr>
          <w:rFonts w:ascii="Times New Roman" w:eastAsia="Times New Roman" w:hAnsi="Times New Roman" w:cs="Times New Roman"/>
          <w:b/>
          <w:bCs/>
          <w:sz w:val="28"/>
          <w:szCs w:val="28"/>
        </w:rPr>
      </w:pPr>
    </w:p>
    <w:p w:rsidR="008D26CE" w:rsidRDefault="008D26CE" w:rsidP="005B423E">
      <w:pPr>
        <w:spacing w:after="0" w:line="360" w:lineRule="auto"/>
        <w:jc w:val="center"/>
        <w:rPr>
          <w:rFonts w:ascii="Times New Roman" w:eastAsia="Times New Roman" w:hAnsi="Times New Roman" w:cs="Times New Roman"/>
          <w:b/>
          <w:bCs/>
          <w:sz w:val="28"/>
          <w:szCs w:val="28"/>
        </w:rPr>
      </w:pPr>
    </w:p>
    <w:p w:rsidR="008D26CE" w:rsidRDefault="008D26CE" w:rsidP="005B423E">
      <w:pPr>
        <w:spacing w:after="0" w:line="360" w:lineRule="auto"/>
        <w:jc w:val="center"/>
        <w:rPr>
          <w:rFonts w:ascii="Times New Roman" w:eastAsia="Times New Roman" w:hAnsi="Times New Roman" w:cs="Times New Roman"/>
          <w:b/>
          <w:bCs/>
          <w:sz w:val="28"/>
          <w:szCs w:val="28"/>
        </w:rPr>
      </w:pPr>
    </w:p>
    <w:p w:rsidR="008D26CE" w:rsidRDefault="008D26CE" w:rsidP="005B423E">
      <w:pPr>
        <w:spacing w:after="0" w:line="360" w:lineRule="auto"/>
        <w:jc w:val="center"/>
        <w:rPr>
          <w:rFonts w:ascii="Times New Roman" w:eastAsia="Times New Roman" w:hAnsi="Times New Roman" w:cs="Times New Roman"/>
          <w:b/>
          <w:bCs/>
          <w:sz w:val="28"/>
          <w:szCs w:val="28"/>
        </w:rPr>
      </w:pPr>
    </w:p>
    <w:p w:rsidR="008D26CE" w:rsidRDefault="008D26CE" w:rsidP="005B423E">
      <w:pPr>
        <w:spacing w:after="0" w:line="360" w:lineRule="auto"/>
        <w:jc w:val="center"/>
        <w:rPr>
          <w:rFonts w:ascii="Times New Roman" w:eastAsia="Times New Roman" w:hAnsi="Times New Roman" w:cs="Times New Roman"/>
          <w:b/>
          <w:bCs/>
          <w:sz w:val="28"/>
          <w:szCs w:val="28"/>
        </w:rPr>
      </w:pPr>
    </w:p>
    <w:p w:rsidR="008D26CE" w:rsidRDefault="008D26CE" w:rsidP="005B423E">
      <w:pPr>
        <w:spacing w:after="0" w:line="360" w:lineRule="auto"/>
        <w:jc w:val="center"/>
        <w:rPr>
          <w:rFonts w:ascii="Times New Roman" w:eastAsia="Times New Roman" w:hAnsi="Times New Roman" w:cs="Times New Roman"/>
          <w:b/>
          <w:bCs/>
          <w:sz w:val="28"/>
          <w:szCs w:val="28"/>
        </w:rPr>
      </w:pPr>
    </w:p>
    <w:p w:rsidR="008D26CE" w:rsidRDefault="008D26CE" w:rsidP="005B423E">
      <w:pPr>
        <w:spacing w:after="0" w:line="360" w:lineRule="auto"/>
        <w:jc w:val="center"/>
        <w:rPr>
          <w:rFonts w:ascii="Times New Roman" w:eastAsia="Times New Roman" w:hAnsi="Times New Roman" w:cs="Times New Roman"/>
          <w:b/>
          <w:bCs/>
          <w:sz w:val="28"/>
          <w:szCs w:val="28"/>
        </w:rPr>
      </w:pPr>
    </w:p>
    <w:p w:rsidR="008D26CE" w:rsidRDefault="008D26CE" w:rsidP="005B423E">
      <w:pPr>
        <w:spacing w:after="0" w:line="360" w:lineRule="auto"/>
        <w:jc w:val="center"/>
        <w:rPr>
          <w:rFonts w:ascii="Times New Roman" w:eastAsia="Times New Roman" w:hAnsi="Times New Roman" w:cs="Times New Roman"/>
          <w:b/>
          <w:bCs/>
          <w:sz w:val="28"/>
          <w:szCs w:val="28"/>
        </w:rPr>
      </w:pPr>
    </w:p>
    <w:p w:rsidR="008D26CE" w:rsidRDefault="008D26CE" w:rsidP="005B423E">
      <w:pPr>
        <w:spacing w:after="0" w:line="360" w:lineRule="auto"/>
        <w:jc w:val="center"/>
        <w:rPr>
          <w:rFonts w:ascii="Times New Roman" w:eastAsia="Times New Roman" w:hAnsi="Times New Roman" w:cs="Times New Roman"/>
          <w:b/>
          <w:bCs/>
          <w:sz w:val="28"/>
          <w:szCs w:val="28"/>
        </w:rPr>
      </w:pPr>
    </w:p>
    <w:p w:rsidR="008D26CE" w:rsidRDefault="008D26CE" w:rsidP="005B423E">
      <w:pPr>
        <w:spacing w:after="0" w:line="360" w:lineRule="auto"/>
        <w:jc w:val="center"/>
        <w:rPr>
          <w:rFonts w:ascii="Times New Roman" w:eastAsia="Times New Roman" w:hAnsi="Times New Roman" w:cs="Times New Roman"/>
          <w:b/>
          <w:bCs/>
          <w:sz w:val="28"/>
          <w:szCs w:val="28"/>
        </w:rPr>
      </w:pPr>
    </w:p>
    <w:p w:rsidR="008D26CE" w:rsidRDefault="008D26CE" w:rsidP="005B423E">
      <w:pPr>
        <w:spacing w:after="0" w:line="360" w:lineRule="auto"/>
        <w:jc w:val="center"/>
        <w:rPr>
          <w:rFonts w:ascii="Times New Roman" w:eastAsia="Times New Roman" w:hAnsi="Times New Roman" w:cs="Times New Roman"/>
          <w:b/>
          <w:bCs/>
          <w:sz w:val="28"/>
          <w:szCs w:val="28"/>
        </w:rPr>
      </w:pPr>
    </w:p>
    <w:p w:rsidR="008D26CE" w:rsidRDefault="008D26CE" w:rsidP="005B423E">
      <w:pPr>
        <w:spacing w:after="0" w:line="360" w:lineRule="auto"/>
        <w:jc w:val="center"/>
        <w:rPr>
          <w:rFonts w:ascii="Times New Roman" w:eastAsia="Times New Roman" w:hAnsi="Times New Roman" w:cs="Times New Roman"/>
          <w:b/>
          <w:bCs/>
          <w:sz w:val="28"/>
          <w:szCs w:val="28"/>
        </w:rPr>
      </w:pPr>
    </w:p>
    <w:p w:rsidR="008D26CE" w:rsidRDefault="008D26CE" w:rsidP="005B423E">
      <w:pPr>
        <w:spacing w:after="0" w:line="360" w:lineRule="auto"/>
        <w:jc w:val="center"/>
        <w:rPr>
          <w:rFonts w:ascii="Times New Roman" w:eastAsia="Times New Roman" w:hAnsi="Times New Roman" w:cs="Times New Roman"/>
          <w:b/>
          <w:bCs/>
          <w:sz w:val="28"/>
          <w:szCs w:val="28"/>
        </w:rPr>
      </w:pPr>
    </w:p>
    <w:p w:rsidR="008D26CE" w:rsidRDefault="008D26CE" w:rsidP="005B423E">
      <w:pPr>
        <w:spacing w:after="0" w:line="360" w:lineRule="auto"/>
        <w:jc w:val="center"/>
        <w:rPr>
          <w:rFonts w:ascii="Times New Roman" w:eastAsia="Times New Roman" w:hAnsi="Times New Roman" w:cs="Times New Roman"/>
          <w:b/>
          <w:bCs/>
          <w:sz w:val="28"/>
          <w:szCs w:val="28"/>
        </w:rPr>
      </w:pPr>
    </w:p>
    <w:p w:rsidR="008D26CE" w:rsidRDefault="008D26CE" w:rsidP="005B423E">
      <w:pPr>
        <w:spacing w:after="0" w:line="360" w:lineRule="auto"/>
        <w:jc w:val="center"/>
        <w:rPr>
          <w:rFonts w:ascii="Times New Roman" w:eastAsia="Times New Roman" w:hAnsi="Times New Roman" w:cs="Times New Roman"/>
          <w:b/>
          <w:bCs/>
          <w:sz w:val="28"/>
          <w:szCs w:val="28"/>
        </w:rPr>
      </w:pPr>
    </w:p>
    <w:p w:rsidR="005B423E" w:rsidRPr="005B423E" w:rsidRDefault="005B423E" w:rsidP="005B423E">
      <w:pPr>
        <w:spacing w:after="0" w:line="360" w:lineRule="auto"/>
        <w:jc w:val="center"/>
        <w:rPr>
          <w:rFonts w:ascii="Times New Roman" w:eastAsia="Times New Roman" w:hAnsi="Times New Roman" w:cs="Times New Roman"/>
          <w:b/>
          <w:bCs/>
          <w:sz w:val="28"/>
          <w:szCs w:val="28"/>
        </w:rPr>
      </w:pPr>
      <w:r w:rsidRPr="005B423E">
        <w:rPr>
          <w:rFonts w:ascii="Times New Roman" w:eastAsia="Times New Roman" w:hAnsi="Times New Roman" w:cs="Times New Roman"/>
          <w:b/>
          <w:bCs/>
          <w:sz w:val="28"/>
          <w:szCs w:val="28"/>
        </w:rPr>
        <w:lastRenderedPageBreak/>
        <w:t xml:space="preserve"> АДМИНИСТРАЦИЯ </w:t>
      </w:r>
    </w:p>
    <w:p w:rsidR="005B423E" w:rsidRPr="005B423E" w:rsidRDefault="005B423E" w:rsidP="005B423E">
      <w:pPr>
        <w:spacing w:after="0" w:line="360" w:lineRule="auto"/>
        <w:jc w:val="center"/>
        <w:rPr>
          <w:rFonts w:ascii="Times New Roman" w:eastAsia="Times New Roman" w:hAnsi="Times New Roman" w:cs="Times New Roman"/>
          <w:b/>
          <w:bCs/>
          <w:sz w:val="28"/>
          <w:szCs w:val="28"/>
        </w:rPr>
      </w:pPr>
      <w:r w:rsidRPr="005B423E">
        <w:rPr>
          <w:rFonts w:ascii="Times New Roman" w:eastAsia="Times New Roman" w:hAnsi="Times New Roman" w:cs="Times New Roman"/>
          <w:b/>
          <w:bCs/>
          <w:sz w:val="28"/>
          <w:szCs w:val="28"/>
        </w:rPr>
        <w:t>ИШИМСКОГО СЕЛЬСОВЕТА</w:t>
      </w:r>
    </w:p>
    <w:p w:rsidR="005B423E" w:rsidRPr="005B423E" w:rsidRDefault="005B423E" w:rsidP="005B423E">
      <w:pPr>
        <w:spacing w:after="0" w:line="360" w:lineRule="auto"/>
        <w:jc w:val="center"/>
        <w:rPr>
          <w:rFonts w:ascii="Times New Roman" w:eastAsia="Times New Roman" w:hAnsi="Times New Roman" w:cs="Times New Roman"/>
          <w:b/>
          <w:bCs/>
          <w:sz w:val="28"/>
          <w:szCs w:val="28"/>
        </w:rPr>
      </w:pPr>
      <w:r w:rsidRPr="005B423E">
        <w:rPr>
          <w:rFonts w:ascii="Times New Roman" w:eastAsia="Times New Roman" w:hAnsi="Times New Roman" w:cs="Times New Roman"/>
          <w:b/>
          <w:bCs/>
          <w:sz w:val="28"/>
          <w:szCs w:val="28"/>
        </w:rPr>
        <w:t xml:space="preserve">               ЧИСТООЗЕРНОГО РАЙОНА </w:t>
      </w:r>
    </w:p>
    <w:p w:rsidR="005B423E" w:rsidRPr="005B423E" w:rsidRDefault="005B423E" w:rsidP="005B423E">
      <w:pPr>
        <w:spacing w:after="0" w:line="360" w:lineRule="auto"/>
        <w:jc w:val="center"/>
        <w:rPr>
          <w:rFonts w:ascii="Times New Roman" w:eastAsia="Times New Roman" w:hAnsi="Times New Roman" w:cs="Times New Roman"/>
          <w:sz w:val="28"/>
          <w:szCs w:val="28"/>
        </w:rPr>
      </w:pPr>
      <w:r w:rsidRPr="005B423E">
        <w:rPr>
          <w:rFonts w:ascii="Times New Roman" w:eastAsia="Times New Roman" w:hAnsi="Times New Roman" w:cs="Times New Roman"/>
          <w:b/>
          <w:bCs/>
          <w:sz w:val="28"/>
          <w:szCs w:val="28"/>
        </w:rPr>
        <w:t>НОВОСИБИРСКОЙ ОБЛАСТИ</w:t>
      </w:r>
    </w:p>
    <w:p w:rsidR="005B423E" w:rsidRPr="005B423E" w:rsidRDefault="005B423E" w:rsidP="005B423E">
      <w:pPr>
        <w:spacing w:after="0" w:line="360" w:lineRule="auto"/>
        <w:ind w:left="1416" w:hanging="1274"/>
        <w:jc w:val="center"/>
        <w:rPr>
          <w:rFonts w:ascii="Times New Roman" w:eastAsia="Times New Roman" w:hAnsi="Times New Roman" w:cs="Times New Roman"/>
          <w:b/>
          <w:sz w:val="28"/>
          <w:szCs w:val="28"/>
        </w:rPr>
      </w:pPr>
      <w:r w:rsidRPr="005B423E">
        <w:rPr>
          <w:rFonts w:ascii="Times New Roman" w:eastAsia="Times New Roman" w:hAnsi="Times New Roman" w:cs="Times New Roman"/>
          <w:b/>
          <w:sz w:val="28"/>
          <w:szCs w:val="28"/>
        </w:rPr>
        <w:t>ПОСТАНОВЛЕНИЕ</w:t>
      </w:r>
      <w:r w:rsidRPr="005B423E">
        <w:rPr>
          <w:rFonts w:ascii="Times New Roman" w:eastAsia="Times New Roman" w:hAnsi="Times New Roman" w:cs="Times New Roman"/>
          <w:b/>
          <w:sz w:val="28"/>
          <w:szCs w:val="28"/>
        </w:rPr>
        <w:tab/>
        <w:t xml:space="preserve"> </w:t>
      </w:r>
    </w:p>
    <w:p w:rsidR="005B423E" w:rsidRPr="005B423E" w:rsidRDefault="005B423E" w:rsidP="005B423E">
      <w:pPr>
        <w:spacing w:after="0" w:line="360" w:lineRule="auto"/>
        <w:rPr>
          <w:rFonts w:ascii="Times New Roman" w:eastAsia="Times New Roman" w:hAnsi="Times New Roman" w:cs="Times New Roman"/>
          <w:sz w:val="28"/>
          <w:szCs w:val="28"/>
          <w:u w:val="single"/>
        </w:rPr>
      </w:pPr>
    </w:p>
    <w:p w:rsidR="005B423E" w:rsidRPr="005B423E" w:rsidRDefault="005B423E" w:rsidP="005B423E">
      <w:pPr>
        <w:spacing w:after="0" w:line="360" w:lineRule="auto"/>
        <w:rPr>
          <w:rFonts w:ascii="Times New Roman" w:eastAsia="Times New Roman" w:hAnsi="Times New Roman" w:cs="Times New Roman"/>
          <w:sz w:val="28"/>
          <w:szCs w:val="28"/>
        </w:rPr>
      </w:pPr>
      <w:r w:rsidRPr="005B423E">
        <w:rPr>
          <w:rFonts w:ascii="Times New Roman" w:eastAsia="Times New Roman" w:hAnsi="Times New Roman" w:cs="Times New Roman"/>
          <w:sz w:val="28"/>
          <w:szCs w:val="28"/>
        </w:rPr>
        <w:t xml:space="preserve">от 26.12.2022 года                                                                                                  №  80    </w:t>
      </w:r>
    </w:p>
    <w:p w:rsidR="005B423E" w:rsidRPr="005B423E" w:rsidRDefault="005B423E" w:rsidP="005B423E">
      <w:pPr>
        <w:spacing w:after="0" w:line="100" w:lineRule="atLeast"/>
        <w:rPr>
          <w:rFonts w:ascii="Times New Roman" w:eastAsia="Times New Roman" w:hAnsi="Times New Roman" w:cs="Times New Roman"/>
          <w:sz w:val="18"/>
          <w:szCs w:val="18"/>
        </w:rPr>
      </w:pPr>
    </w:p>
    <w:p w:rsidR="005B423E" w:rsidRPr="005B423E" w:rsidRDefault="005B423E" w:rsidP="005B423E">
      <w:pPr>
        <w:spacing w:after="0" w:line="100" w:lineRule="atLeast"/>
        <w:jc w:val="center"/>
        <w:rPr>
          <w:rFonts w:ascii="Times New Roman" w:eastAsia="Times New Roman" w:hAnsi="Times New Roman" w:cs="Times New Roman"/>
          <w:b/>
          <w:sz w:val="28"/>
          <w:szCs w:val="28"/>
        </w:rPr>
      </w:pPr>
      <w:r w:rsidRPr="005B423E">
        <w:rPr>
          <w:rFonts w:ascii="Times New Roman" w:eastAsia="Times New Roman" w:hAnsi="Times New Roman" w:cs="Times New Roman"/>
          <w:b/>
          <w:sz w:val="28"/>
          <w:szCs w:val="28"/>
        </w:rPr>
        <w:t>Об утверждении Административного регламента по предоставлению администрацией Ишимского сельсовета муниципальной услуги</w:t>
      </w:r>
    </w:p>
    <w:p w:rsidR="005B423E" w:rsidRPr="005B423E" w:rsidRDefault="005B423E" w:rsidP="005B423E">
      <w:pPr>
        <w:spacing w:after="0" w:line="100" w:lineRule="atLeast"/>
        <w:jc w:val="center"/>
        <w:rPr>
          <w:rFonts w:ascii="Times New Roman" w:eastAsia="Times New Roman" w:hAnsi="Times New Roman" w:cs="Times New Roman"/>
          <w:b/>
          <w:bCs/>
          <w:sz w:val="28"/>
          <w:szCs w:val="28"/>
        </w:rPr>
      </w:pPr>
      <w:r w:rsidRPr="005B423E">
        <w:rPr>
          <w:rFonts w:ascii="Times New Roman" w:eastAsia="Times New Roman" w:hAnsi="Times New Roman" w:cs="Times New Roman"/>
          <w:b/>
          <w:bCs/>
          <w:sz w:val="28"/>
          <w:szCs w:val="28"/>
        </w:rPr>
        <w:t>«Перевод жилого помещения в нежилое помещение</w:t>
      </w:r>
    </w:p>
    <w:p w:rsidR="005B423E" w:rsidRPr="005B423E" w:rsidRDefault="005B423E" w:rsidP="005B423E">
      <w:pPr>
        <w:spacing w:after="0" w:line="100" w:lineRule="atLeast"/>
        <w:jc w:val="center"/>
        <w:rPr>
          <w:rFonts w:ascii="Times New Roman" w:eastAsia="Times New Roman" w:hAnsi="Times New Roman" w:cs="Times New Roman"/>
          <w:b/>
          <w:bCs/>
          <w:sz w:val="28"/>
          <w:szCs w:val="28"/>
        </w:rPr>
      </w:pPr>
      <w:r w:rsidRPr="005B423E">
        <w:rPr>
          <w:rFonts w:ascii="Times New Roman" w:eastAsia="Times New Roman" w:hAnsi="Times New Roman" w:cs="Times New Roman"/>
          <w:b/>
          <w:bCs/>
          <w:sz w:val="28"/>
          <w:szCs w:val="28"/>
        </w:rPr>
        <w:t>или нежилого помещения в жилое помещение</w:t>
      </w:r>
      <w:r w:rsidRPr="005B423E">
        <w:rPr>
          <w:rFonts w:ascii="Times New Roman" w:eastAsia="Times New Roman" w:hAnsi="Times New Roman" w:cs="Times New Roman"/>
          <w:b/>
          <w:sz w:val="28"/>
          <w:szCs w:val="28"/>
        </w:rPr>
        <w:t>»</w:t>
      </w:r>
    </w:p>
    <w:p w:rsidR="005B423E" w:rsidRPr="005B423E" w:rsidRDefault="005B423E" w:rsidP="005B423E">
      <w:pPr>
        <w:spacing w:after="0" w:line="360" w:lineRule="auto"/>
        <w:jc w:val="center"/>
        <w:rPr>
          <w:rFonts w:ascii="Times New Roman" w:eastAsia="Times New Roman" w:hAnsi="Times New Roman" w:cs="Times New Roman"/>
          <w:b/>
          <w:sz w:val="28"/>
          <w:szCs w:val="28"/>
        </w:rPr>
      </w:pPr>
    </w:p>
    <w:p w:rsidR="005B423E" w:rsidRPr="005B423E" w:rsidRDefault="005B423E" w:rsidP="005B423E">
      <w:pPr>
        <w:spacing w:after="0" w:line="240" w:lineRule="auto"/>
        <w:jc w:val="both"/>
        <w:rPr>
          <w:rFonts w:ascii="Times New Roman" w:eastAsia="Times New Roman" w:hAnsi="Times New Roman" w:cs="Times New Roman"/>
          <w:sz w:val="28"/>
          <w:szCs w:val="28"/>
        </w:rPr>
      </w:pPr>
      <w:r w:rsidRPr="005B423E">
        <w:rPr>
          <w:rFonts w:ascii="Times New Roman" w:eastAsia="Times New Roman" w:hAnsi="Times New Roman" w:cs="Times New Roman"/>
          <w:spacing w:val="-3"/>
          <w:sz w:val="28"/>
          <w:szCs w:val="28"/>
        </w:rPr>
        <w:t xml:space="preserve">     В соответствии с Федеральным законом от </w:t>
      </w:r>
      <w:r w:rsidRPr="005B423E">
        <w:rPr>
          <w:rFonts w:ascii="Times New Roman" w:eastAsia="Times New Roman" w:hAnsi="Times New Roman" w:cs="Times New Roman"/>
          <w:spacing w:val="-1"/>
          <w:sz w:val="28"/>
          <w:szCs w:val="28"/>
        </w:rPr>
        <w:t>27.07.2010 г. № 210-ФЗ «Об организации предоставления государственных и муниципальных услуг»</w:t>
      </w:r>
      <w:r w:rsidRPr="005B423E">
        <w:rPr>
          <w:rFonts w:ascii="Times New Roman" w:eastAsia="Times New Roman" w:hAnsi="Times New Roman" w:cs="Times New Roman"/>
          <w:spacing w:val="-2"/>
          <w:sz w:val="28"/>
          <w:szCs w:val="28"/>
        </w:rPr>
        <w:t>, Уставом сельского поселения Ишимского сельсовета Чистоозерного муниципального района Новосибирской области,</w:t>
      </w:r>
      <w:r w:rsidRPr="005B423E">
        <w:rPr>
          <w:rFonts w:ascii="Times New Roman" w:eastAsia="Times New Roman" w:hAnsi="Times New Roman" w:cs="Times New Roman"/>
          <w:sz w:val="28"/>
          <w:szCs w:val="28"/>
        </w:rPr>
        <w:t xml:space="preserve"> администрация Ишимского</w:t>
      </w:r>
      <w:r w:rsidRPr="005B423E">
        <w:rPr>
          <w:rFonts w:ascii="Times New Roman" w:eastAsia="Times New Roman" w:hAnsi="Times New Roman" w:cs="Times New Roman"/>
          <w:spacing w:val="-2"/>
          <w:sz w:val="28"/>
          <w:szCs w:val="28"/>
        </w:rPr>
        <w:t xml:space="preserve"> </w:t>
      </w:r>
      <w:r w:rsidRPr="005B423E">
        <w:rPr>
          <w:rFonts w:ascii="Times New Roman" w:eastAsia="Times New Roman" w:hAnsi="Times New Roman" w:cs="Times New Roman"/>
          <w:sz w:val="28"/>
          <w:szCs w:val="28"/>
        </w:rPr>
        <w:t>сельсовета Чистоозерного района Новосибирской области</w:t>
      </w:r>
    </w:p>
    <w:p w:rsidR="005B423E" w:rsidRPr="005B423E" w:rsidRDefault="005B423E" w:rsidP="005B423E">
      <w:pPr>
        <w:spacing w:after="0" w:line="240" w:lineRule="auto"/>
        <w:jc w:val="both"/>
        <w:rPr>
          <w:rFonts w:ascii="Times New Roman" w:eastAsia="Times New Roman" w:hAnsi="Times New Roman" w:cs="Times New Roman"/>
          <w:sz w:val="28"/>
          <w:szCs w:val="28"/>
        </w:rPr>
      </w:pPr>
      <w:r w:rsidRPr="005B423E">
        <w:rPr>
          <w:rFonts w:ascii="Times New Roman" w:eastAsia="Times New Roman" w:hAnsi="Times New Roman" w:cs="Times New Roman"/>
          <w:sz w:val="28"/>
          <w:szCs w:val="28"/>
        </w:rPr>
        <w:t>ПОСТАНОВЛЯЕТ:</w:t>
      </w:r>
    </w:p>
    <w:p w:rsidR="005B423E" w:rsidRPr="005B423E" w:rsidRDefault="005B423E" w:rsidP="005B423E">
      <w:pPr>
        <w:spacing w:after="0" w:line="240" w:lineRule="auto"/>
        <w:jc w:val="both"/>
        <w:rPr>
          <w:rFonts w:ascii="Times New Roman" w:eastAsia="Calibri" w:hAnsi="Times New Roman" w:cs="Times New Roman"/>
          <w:sz w:val="28"/>
          <w:szCs w:val="28"/>
        </w:rPr>
      </w:pPr>
    </w:p>
    <w:p w:rsidR="005B423E" w:rsidRPr="005B423E" w:rsidRDefault="005B423E" w:rsidP="005B423E">
      <w:pPr>
        <w:spacing w:after="0" w:line="240" w:lineRule="auto"/>
        <w:jc w:val="both"/>
        <w:rPr>
          <w:rFonts w:ascii="Times New Roman" w:eastAsia="Times New Roman" w:hAnsi="Times New Roman" w:cs="Times New Roman"/>
          <w:bCs/>
          <w:sz w:val="28"/>
          <w:szCs w:val="28"/>
        </w:rPr>
      </w:pPr>
      <w:r w:rsidRPr="005B423E">
        <w:rPr>
          <w:rFonts w:ascii="Times New Roman" w:eastAsia="Times New Roman" w:hAnsi="Times New Roman" w:cs="Times New Roman"/>
          <w:sz w:val="28"/>
          <w:szCs w:val="28"/>
        </w:rPr>
        <w:t xml:space="preserve">     1.</w:t>
      </w:r>
      <w:r w:rsidRPr="005B423E">
        <w:rPr>
          <w:rFonts w:ascii="Times New Roman" w:eastAsia="Calibri" w:hAnsi="Times New Roman" w:cs="Times New Roman"/>
          <w:sz w:val="28"/>
          <w:szCs w:val="28"/>
          <w:lang w:eastAsia="en-US"/>
        </w:rPr>
        <w:t xml:space="preserve"> Утвердить прилагаемый </w:t>
      </w:r>
      <w:r w:rsidRPr="005B423E">
        <w:rPr>
          <w:rFonts w:ascii="Times New Roman" w:eastAsia="Calibri" w:hAnsi="Times New Roman" w:cs="Times New Roman"/>
          <w:bCs/>
          <w:kern w:val="36"/>
          <w:sz w:val="28"/>
          <w:szCs w:val="28"/>
          <w:lang w:eastAsia="en-US"/>
        </w:rPr>
        <w:t>Административный регламент</w:t>
      </w:r>
      <w:r w:rsidRPr="005B423E">
        <w:rPr>
          <w:rFonts w:ascii="Times New Roman" w:eastAsia="Times New Roman" w:hAnsi="Times New Roman" w:cs="Times New Roman"/>
          <w:sz w:val="28"/>
          <w:szCs w:val="28"/>
        </w:rPr>
        <w:t xml:space="preserve"> по предоставлению   администрацией Ишимского сельсовета муниципальной услуги «</w:t>
      </w:r>
      <w:r w:rsidRPr="005B423E">
        <w:rPr>
          <w:rFonts w:ascii="Times New Roman" w:eastAsia="Times New Roman" w:hAnsi="Times New Roman" w:cs="Times New Roman"/>
          <w:bCs/>
          <w:sz w:val="28"/>
          <w:szCs w:val="28"/>
        </w:rPr>
        <w:t>Перевод жилого помещения в нежилое помещение или нежилого помещения в жилое помещение</w:t>
      </w:r>
      <w:r w:rsidRPr="005B423E">
        <w:rPr>
          <w:rFonts w:ascii="Times New Roman" w:eastAsia="Times New Roman" w:hAnsi="Times New Roman" w:cs="Times New Roman"/>
          <w:sz w:val="28"/>
          <w:szCs w:val="28"/>
        </w:rPr>
        <w:t>»</w:t>
      </w:r>
      <w:r w:rsidRPr="005B423E">
        <w:rPr>
          <w:rFonts w:ascii="Times New Roman" w:eastAsia="Times New Roman" w:hAnsi="Times New Roman" w:cs="Times New Roman"/>
          <w:bCs/>
          <w:sz w:val="28"/>
          <w:szCs w:val="28"/>
        </w:rPr>
        <w:t>.</w:t>
      </w:r>
    </w:p>
    <w:p w:rsidR="005B423E" w:rsidRPr="005B423E" w:rsidRDefault="005B423E" w:rsidP="005B423E">
      <w:pPr>
        <w:spacing w:after="0" w:line="240" w:lineRule="auto"/>
        <w:jc w:val="both"/>
        <w:outlineLvl w:val="0"/>
        <w:rPr>
          <w:rFonts w:ascii="Times New Roman" w:eastAsia="Calibri" w:hAnsi="Times New Roman" w:cs="Times New Roman"/>
          <w:sz w:val="28"/>
          <w:szCs w:val="28"/>
          <w:lang w:eastAsia="en-US"/>
        </w:rPr>
      </w:pPr>
      <w:r w:rsidRPr="005B423E">
        <w:rPr>
          <w:rFonts w:ascii="Times New Roman" w:eastAsia="Times New Roman" w:hAnsi="Times New Roman" w:cs="Times New Roman"/>
          <w:bCs/>
          <w:sz w:val="28"/>
          <w:szCs w:val="28"/>
        </w:rPr>
        <w:t xml:space="preserve">     2. Разместить настоящее постановление в газете «</w:t>
      </w:r>
      <w:r w:rsidRPr="005B423E">
        <w:rPr>
          <w:rFonts w:ascii="Times New Roman" w:eastAsia="Times New Roman" w:hAnsi="Times New Roman" w:cs="Times New Roman"/>
          <w:spacing w:val="-2"/>
          <w:sz w:val="28"/>
          <w:szCs w:val="28"/>
        </w:rPr>
        <w:t xml:space="preserve">Ишимский </w:t>
      </w:r>
      <w:r w:rsidRPr="005B423E">
        <w:rPr>
          <w:rFonts w:ascii="Times New Roman" w:eastAsia="Times New Roman" w:hAnsi="Times New Roman" w:cs="Times New Roman"/>
          <w:bCs/>
          <w:sz w:val="28"/>
          <w:szCs w:val="28"/>
        </w:rPr>
        <w:t>Вестник» и на официальном сайте администрации Ишимского</w:t>
      </w:r>
      <w:r w:rsidRPr="005B423E">
        <w:rPr>
          <w:rFonts w:ascii="Times New Roman" w:eastAsia="Times New Roman" w:hAnsi="Times New Roman" w:cs="Times New Roman"/>
          <w:color w:val="000000"/>
          <w:sz w:val="28"/>
          <w:szCs w:val="28"/>
        </w:rPr>
        <w:t xml:space="preserve"> сельсовета Чистоозерного района Новосибирской области</w:t>
      </w:r>
    </w:p>
    <w:p w:rsidR="005B423E" w:rsidRPr="005B423E" w:rsidRDefault="005B423E" w:rsidP="005B423E">
      <w:pPr>
        <w:spacing w:after="0" w:line="240" w:lineRule="auto"/>
        <w:jc w:val="both"/>
        <w:rPr>
          <w:rFonts w:ascii="Times New Roman" w:eastAsia="Calibri" w:hAnsi="Times New Roman" w:cs="Times New Roman"/>
          <w:sz w:val="28"/>
          <w:szCs w:val="28"/>
          <w:lang w:eastAsia="en-US"/>
        </w:rPr>
      </w:pPr>
      <w:r w:rsidRPr="005B423E">
        <w:rPr>
          <w:rFonts w:ascii="Times New Roman" w:eastAsia="Calibri" w:hAnsi="Times New Roman" w:cs="Times New Roman"/>
          <w:sz w:val="28"/>
          <w:szCs w:val="28"/>
          <w:lang w:eastAsia="en-US"/>
        </w:rPr>
        <w:t xml:space="preserve">     3. Контроль за выполнением настоящего постановления оставляю за собой.</w:t>
      </w:r>
    </w:p>
    <w:p w:rsidR="005B423E" w:rsidRPr="005B423E" w:rsidRDefault="005B423E" w:rsidP="005B423E">
      <w:pPr>
        <w:widowControl w:val="0"/>
        <w:spacing w:after="0" w:line="240" w:lineRule="auto"/>
        <w:jc w:val="both"/>
        <w:rPr>
          <w:rFonts w:ascii="Times New Roman" w:eastAsia="Lucida Sans Unicode" w:hAnsi="Times New Roman" w:cs="Times New Roman"/>
          <w:color w:val="000000"/>
          <w:kern w:val="2"/>
          <w:sz w:val="28"/>
          <w:szCs w:val="28"/>
          <w:lang w:eastAsia="en-US" w:bidi="en-US"/>
        </w:rPr>
      </w:pPr>
    </w:p>
    <w:p w:rsidR="005B423E" w:rsidRPr="005B423E" w:rsidRDefault="005B423E" w:rsidP="005B423E">
      <w:pPr>
        <w:widowControl w:val="0"/>
        <w:spacing w:after="0" w:line="360" w:lineRule="auto"/>
        <w:jc w:val="both"/>
        <w:rPr>
          <w:rFonts w:ascii="Times New Roman" w:eastAsia="Lucida Sans Unicode" w:hAnsi="Times New Roman" w:cs="Times New Roman"/>
          <w:color w:val="000000"/>
          <w:kern w:val="2"/>
          <w:sz w:val="28"/>
          <w:szCs w:val="28"/>
          <w:lang w:eastAsia="en-US" w:bidi="en-US"/>
        </w:rPr>
      </w:pPr>
    </w:p>
    <w:p w:rsidR="005B423E" w:rsidRPr="005B423E" w:rsidRDefault="005B423E" w:rsidP="005B423E">
      <w:pPr>
        <w:spacing w:after="0" w:line="240" w:lineRule="auto"/>
        <w:jc w:val="both"/>
        <w:rPr>
          <w:rFonts w:ascii="Times New Roman" w:eastAsia="Times New Roman" w:hAnsi="Times New Roman" w:cs="Times New Roman"/>
          <w:color w:val="000000"/>
          <w:sz w:val="28"/>
          <w:szCs w:val="28"/>
        </w:rPr>
      </w:pPr>
      <w:r w:rsidRPr="005B423E">
        <w:rPr>
          <w:rFonts w:ascii="Times New Roman" w:eastAsia="Times New Roman" w:hAnsi="Times New Roman" w:cs="Times New Roman"/>
          <w:bCs/>
          <w:color w:val="000000"/>
          <w:kern w:val="2"/>
          <w:sz w:val="28"/>
          <w:szCs w:val="28"/>
        </w:rPr>
        <w:t xml:space="preserve">          </w:t>
      </w:r>
      <w:r w:rsidRPr="005B423E">
        <w:rPr>
          <w:rFonts w:ascii="Times New Roman" w:eastAsia="Times New Roman" w:hAnsi="Times New Roman" w:cs="Times New Roman"/>
          <w:color w:val="000000"/>
          <w:sz w:val="28"/>
          <w:szCs w:val="28"/>
        </w:rPr>
        <w:t>Глава Ишимского сельсовета</w:t>
      </w:r>
    </w:p>
    <w:p w:rsidR="005B423E" w:rsidRPr="005B423E" w:rsidRDefault="005B423E" w:rsidP="005B423E">
      <w:pPr>
        <w:spacing w:after="0" w:line="240" w:lineRule="auto"/>
        <w:ind w:firstLine="720"/>
        <w:jc w:val="both"/>
        <w:rPr>
          <w:rFonts w:ascii="Times New Roman" w:eastAsia="Times New Roman" w:hAnsi="Times New Roman" w:cs="Times New Roman"/>
          <w:color w:val="000000"/>
          <w:sz w:val="28"/>
          <w:szCs w:val="28"/>
        </w:rPr>
      </w:pPr>
      <w:r w:rsidRPr="005B423E">
        <w:rPr>
          <w:rFonts w:ascii="Times New Roman" w:eastAsia="Times New Roman" w:hAnsi="Times New Roman" w:cs="Times New Roman"/>
          <w:color w:val="000000"/>
          <w:sz w:val="28"/>
          <w:szCs w:val="28"/>
        </w:rPr>
        <w:t>Чистоозерного района</w:t>
      </w:r>
    </w:p>
    <w:p w:rsidR="005B423E" w:rsidRPr="005B423E" w:rsidRDefault="005B423E" w:rsidP="005B423E">
      <w:pPr>
        <w:spacing w:after="0" w:line="240" w:lineRule="auto"/>
        <w:ind w:firstLine="720"/>
        <w:jc w:val="both"/>
        <w:rPr>
          <w:rFonts w:ascii="Times New Roman" w:eastAsia="Times New Roman" w:hAnsi="Times New Roman" w:cs="Times New Roman"/>
          <w:color w:val="000000"/>
          <w:sz w:val="28"/>
          <w:szCs w:val="28"/>
        </w:rPr>
      </w:pPr>
      <w:r w:rsidRPr="005B423E">
        <w:rPr>
          <w:rFonts w:ascii="Times New Roman" w:eastAsia="Times New Roman" w:hAnsi="Times New Roman" w:cs="Times New Roman"/>
          <w:color w:val="000000"/>
          <w:sz w:val="28"/>
          <w:szCs w:val="28"/>
        </w:rPr>
        <w:t>Новосибирской области                               Е.Е. Иванко</w:t>
      </w:r>
    </w:p>
    <w:p w:rsidR="005B423E" w:rsidRPr="005B423E" w:rsidRDefault="005B423E" w:rsidP="005B423E">
      <w:pPr>
        <w:widowControl w:val="0"/>
        <w:spacing w:after="0" w:line="360" w:lineRule="auto"/>
        <w:rPr>
          <w:rFonts w:ascii="Times New Roman" w:eastAsia="Times New Roman" w:hAnsi="Times New Roman" w:cs="Times New Roman"/>
          <w:bCs/>
          <w:color w:val="000000"/>
          <w:kern w:val="2"/>
          <w:sz w:val="28"/>
          <w:szCs w:val="28"/>
        </w:rPr>
      </w:pPr>
    </w:p>
    <w:p w:rsidR="008D26CE" w:rsidRDefault="008D26CE" w:rsidP="005B423E">
      <w:pPr>
        <w:spacing w:after="0" w:line="240" w:lineRule="auto"/>
        <w:rPr>
          <w:rFonts w:ascii="Times New Roman" w:eastAsia="Times New Roman" w:hAnsi="Times New Roman" w:cs="Times New Roman"/>
          <w:bCs/>
          <w:color w:val="000000"/>
          <w:kern w:val="2"/>
          <w:sz w:val="28"/>
          <w:szCs w:val="28"/>
        </w:rPr>
      </w:pPr>
    </w:p>
    <w:p w:rsidR="008D26CE" w:rsidRDefault="008D26CE" w:rsidP="005B423E">
      <w:pPr>
        <w:spacing w:after="0" w:line="240" w:lineRule="auto"/>
        <w:rPr>
          <w:rFonts w:ascii="Times New Roman" w:eastAsia="Times New Roman" w:hAnsi="Times New Roman" w:cs="Times New Roman"/>
          <w:bCs/>
          <w:color w:val="000000"/>
          <w:kern w:val="2"/>
          <w:sz w:val="28"/>
          <w:szCs w:val="28"/>
        </w:rPr>
      </w:pPr>
    </w:p>
    <w:p w:rsidR="005B423E" w:rsidRPr="005B423E" w:rsidRDefault="008D26CE" w:rsidP="005B423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Cs/>
          <w:color w:val="000000"/>
          <w:kern w:val="2"/>
          <w:sz w:val="28"/>
          <w:szCs w:val="28"/>
        </w:rPr>
        <w:lastRenderedPageBreak/>
        <w:t xml:space="preserve">                                                                                                              </w:t>
      </w:r>
      <w:r w:rsidR="005B423E" w:rsidRPr="005B423E">
        <w:rPr>
          <w:rFonts w:ascii="Times New Roman" w:eastAsia="Times New Roman" w:hAnsi="Times New Roman" w:cs="Times New Roman"/>
          <w:sz w:val="26"/>
          <w:szCs w:val="26"/>
        </w:rPr>
        <w:t xml:space="preserve">УТВЕРЖДЕН </w:t>
      </w:r>
    </w:p>
    <w:p w:rsidR="005B423E" w:rsidRPr="005B423E" w:rsidRDefault="005B423E" w:rsidP="005B423E">
      <w:pPr>
        <w:widowControl w:val="0"/>
        <w:autoSpaceDE w:val="0"/>
        <w:autoSpaceDN w:val="0"/>
        <w:adjustRightInd w:val="0"/>
        <w:spacing w:after="0" w:line="240" w:lineRule="auto"/>
        <w:ind w:left="3828"/>
        <w:jc w:val="right"/>
        <w:rPr>
          <w:rFonts w:ascii="Times New Roman CYR" w:eastAsia="Times New Roman" w:hAnsi="Times New Roman CYR" w:cs="Times New Roman CYR"/>
          <w:bCs/>
          <w:sz w:val="26"/>
          <w:szCs w:val="26"/>
        </w:rPr>
      </w:pPr>
      <w:r w:rsidRPr="005B423E">
        <w:rPr>
          <w:rFonts w:ascii="Times New Roman" w:eastAsia="Times New Roman" w:hAnsi="Times New Roman" w:cs="Times New Roman"/>
          <w:sz w:val="26"/>
          <w:szCs w:val="26"/>
        </w:rPr>
        <w:t xml:space="preserve">постановлением </w:t>
      </w:r>
      <w:r w:rsidRPr="005B423E">
        <w:rPr>
          <w:rFonts w:ascii="Times New Roman CYR" w:eastAsia="Times New Roman" w:hAnsi="Times New Roman CYR" w:cs="Times New Roman CYR"/>
          <w:bCs/>
          <w:sz w:val="26"/>
          <w:szCs w:val="26"/>
        </w:rPr>
        <w:t>администрации</w:t>
      </w:r>
    </w:p>
    <w:p w:rsidR="005B423E" w:rsidRPr="005B423E" w:rsidRDefault="005B423E" w:rsidP="005B423E">
      <w:pPr>
        <w:spacing w:after="0" w:line="240" w:lineRule="auto"/>
        <w:ind w:left="4111"/>
        <w:jc w:val="right"/>
        <w:rPr>
          <w:rFonts w:ascii="Times New Roman CYR" w:eastAsia="Times New Roman" w:hAnsi="Times New Roman CYR" w:cs="Times New Roman CYR"/>
          <w:bCs/>
          <w:sz w:val="26"/>
          <w:szCs w:val="26"/>
        </w:rPr>
      </w:pPr>
      <w:r w:rsidRPr="005B423E">
        <w:rPr>
          <w:rFonts w:ascii="Times New Roman" w:eastAsia="Times New Roman" w:hAnsi="Times New Roman" w:cs="Times New Roman"/>
          <w:spacing w:val="-2"/>
          <w:sz w:val="26"/>
          <w:szCs w:val="26"/>
        </w:rPr>
        <w:t xml:space="preserve">Ишимского </w:t>
      </w:r>
      <w:r w:rsidRPr="005B423E">
        <w:rPr>
          <w:rFonts w:ascii="Times New Roman CYR" w:eastAsia="Times New Roman" w:hAnsi="Times New Roman CYR" w:cs="Times New Roman CYR"/>
          <w:bCs/>
          <w:sz w:val="26"/>
          <w:szCs w:val="26"/>
        </w:rPr>
        <w:t>сельсовета</w:t>
      </w:r>
    </w:p>
    <w:p w:rsidR="005B423E" w:rsidRPr="005B423E" w:rsidRDefault="005B423E" w:rsidP="005B423E">
      <w:pPr>
        <w:spacing w:after="0" w:line="240" w:lineRule="auto"/>
        <w:ind w:left="4111"/>
        <w:jc w:val="right"/>
        <w:rPr>
          <w:rFonts w:ascii="Times New Roman CYR" w:eastAsia="Times New Roman" w:hAnsi="Times New Roman CYR" w:cs="Times New Roman CYR"/>
          <w:bCs/>
          <w:sz w:val="26"/>
          <w:szCs w:val="26"/>
        </w:rPr>
      </w:pPr>
      <w:r w:rsidRPr="005B423E">
        <w:rPr>
          <w:rFonts w:ascii="Times New Roman CYR" w:eastAsia="Times New Roman" w:hAnsi="Times New Roman CYR" w:cs="Times New Roman CYR"/>
          <w:bCs/>
          <w:sz w:val="26"/>
          <w:szCs w:val="26"/>
        </w:rPr>
        <w:t xml:space="preserve"> Чистоозерного района </w:t>
      </w:r>
    </w:p>
    <w:p w:rsidR="005B423E" w:rsidRPr="005B423E" w:rsidRDefault="005B423E" w:rsidP="005B423E">
      <w:pPr>
        <w:spacing w:after="0" w:line="240" w:lineRule="auto"/>
        <w:ind w:left="4111"/>
        <w:jc w:val="right"/>
        <w:rPr>
          <w:rFonts w:ascii="Times New Roman" w:eastAsia="Times New Roman" w:hAnsi="Times New Roman" w:cs="Times New Roman"/>
          <w:sz w:val="26"/>
          <w:szCs w:val="26"/>
        </w:rPr>
      </w:pPr>
      <w:r w:rsidRPr="005B423E">
        <w:rPr>
          <w:rFonts w:ascii="Times New Roman CYR" w:eastAsia="Times New Roman" w:hAnsi="Times New Roman CYR" w:cs="Times New Roman CYR"/>
          <w:bCs/>
          <w:sz w:val="26"/>
          <w:szCs w:val="26"/>
        </w:rPr>
        <w:t xml:space="preserve"> </w:t>
      </w:r>
      <w:r w:rsidRPr="005B423E">
        <w:rPr>
          <w:rFonts w:ascii="Times New Roman" w:eastAsia="Times New Roman" w:hAnsi="Times New Roman" w:cs="Times New Roman"/>
          <w:sz w:val="26"/>
          <w:szCs w:val="26"/>
        </w:rPr>
        <w:t>Новосибирской области</w:t>
      </w:r>
    </w:p>
    <w:p w:rsidR="005B423E" w:rsidRPr="005B423E" w:rsidRDefault="005B423E" w:rsidP="005B423E">
      <w:pPr>
        <w:spacing w:after="0" w:line="240" w:lineRule="auto"/>
        <w:ind w:left="4111"/>
        <w:jc w:val="right"/>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 от 26.12.2022г. №80</w:t>
      </w:r>
    </w:p>
    <w:p w:rsidR="005B423E" w:rsidRPr="005B423E" w:rsidRDefault="005B423E" w:rsidP="005B423E">
      <w:pPr>
        <w:spacing w:after="0" w:line="240" w:lineRule="auto"/>
        <w:ind w:firstLine="709"/>
        <w:jc w:val="center"/>
        <w:rPr>
          <w:rFonts w:ascii="Times New Roman" w:eastAsia="Times New Roman" w:hAnsi="Times New Roman" w:cs="Times New Roman"/>
          <w:b/>
          <w:bCs/>
          <w:sz w:val="26"/>
          <w:szCs w:val="26"/>
        </w:rPr>
      </w:pPr>
    </w:p>
    <w:p w:rsidR="005B423E" w:rsidRPr="005B423E" w:rsidRDefault="005B423E" w:rsidP="005B423E">
      <w:pPr>
        <w:spacing w:after="0" w:line="240" w:lineRule="auto"/>
        <w:jc w:val="center"/>
        <w:rPr>
          <w:rFonts w:ascii="Times New Roman" w:eastAsia="Times New Roman" w:hAnsi="Times New Roman" w:cs="Times New Roman"/>
          <w:b/>
          <w:sz w:val="26"/>
          <w:szCs w:val="26"/>
        </w:rPr>
      </w:pPr>
      <w:r w:rsidRPr="005B423E">
        <w:rPr>
          <w:rFonts w:ascii="Times New Roman" w:eastAsia="Times New Roman" w:hAnsi="Times New Roman" w:cs="Times New Roman"/>
          <w:b/>
          <w:sz w:val="26"/>
          <w:szCs w:val="26"/>
        </w:rPr>
        <w:t>АДМИНИСТРАТИВНЫЙ РЕГЛАМЕНТ</w:t>
      </w:r>
    </w:p>
    <w:p w:rsidR="005B423E" w:rsidRPr="005B423E" w:rsidRDefault="005B423E" w:rsidP="005B423E">
      <w:pPr>
        <w:spacing w:after="0" w:line="240" w:lineRule="auto"/>
        <w:jc w:val="center"/>
        <w:rPr>
          <w:rFonts w:ascii="Times New Roman" w:eastAsia="Times New Roman" w:hAnsi="Times New Roman" w:cs="Times New Roman"/>
          <w:b/>
          <w:sz w:val="26"/>
          <w:szCs w:val="26"/>
        </w:rPr>
      </w:pPr>
      <w:r w:rsidRPr="005B423E">
        <w:rPr>
          <w:rFonts w:ascii="Times New Roman" w:eastAsia="Times New Roman" w:hAnsi="Times New Roman" w:cs="Times New Roman"/>
          <w:b/>
          <w:sz w:val="26"/>
          <w:szCs w:val="26"/>
        </w:rPr>
        <w:t>предоставления Администрацией Ишимского сельсовета муниципальной услуги «Перевод жилого помещения в нежилое помещение или нежилого помещения в жилое помещение»</w:t>
      </w:r>
    </w:p>
    <w:p w:rsidR="005B423E" w:rsidRPr="005B423E" w:rsidRDefault="005B423E" w:rsidP="005B423E">
      <w:pPr>
        <w:spacing w:after="0" w:line="240" w:lineRule="auto"/>
        <w:ind w:firstLine="709"/>
        <w:jc w:val="center"/>
        <w:rPr>
          <w:rFonts w:ascii="Times New Roman" w:eastAsia="Times New Roman" w:hAnsi="Times New Roman" w:cs="Times New Roman"/>
          <w:b/>
          <w:bCs/>
          <w:sz w:val="26"/>
          <w:szCs w:val="26"/>
        </w:rPr>
      </w:pPr>
    </w:p>
    <w:p w:rsidR="005B423E" w:rsidRPr="005B423E" w:rsidRDefault="005B423E" w:rsidP="005B423E">
      <w:pPr>
        <w:autoSpaceDE w:val="0"/>
        <w:autoSpaceDN w:val="0"/>
        <w:adjustRightInd w:val="0"/>
        <w:spacing w:after="0" w:line="240" w:lineRule="auto"/>
        <w:ind w:firstLine="709"/>
        <w:jc w:val="center"/>
        <w:outlineLvl w:val="1"/>
        <w:rPr>
          <w:rFonts w:ascii="Times New Roman" w:eastAsia="Times New Roman" w:hAnsi="Times New Roman" w:cs="Times New Roman"/>
          <w:b/>
          <w:sz w:val="26"/>
          <w:szCs w:val="26"/>
        </w:rPr>
      </w:pPr>
      <w:r w:rsidRPr="005B423E">
        <w:rPr>
          <w:rFonts w:ascii="Times New Roman" w:eastAsia="Times New Roman" w:hAnsi="Times New Roman" w:cs="Times New Roman"/>
          <w:b/>
          <w:sz w:val="26"/>
          <w:szCs w:val="26"/>
          <w:lang w:val="en-US"/>
        </w:rPr>
        <w:t>I</w:t>
      </w:r>
      <w:r w:rsidRPr="005B423E">
        <w:rPr>
          <w:rFonts w:ascii="Times New Roman" w:eastAsia="Times New Roman" w:hAnsi="Times New Roman" w:cs="Times New Roman"/>
          <w:b/>
          <w:sz w:val="26"/>
          <w:szCs w:val="26"/>
        </w:rPr>
        <w:t>. ОБЩИЕ ПОЛОЖЕНИЯ</w:t>
      </w:r>
    </w:p>
    <w:p w:rsidR="005B423E" w:rsidRPr="005B423E" w:rsidRDefault="005B423E" w:rsidP="005B423E">
      <w:pPr>
        <w:autoSpaceDE w:val="0"/>
        <w:autoSpaceDN w:val="0"/>
        <w:adjustRightInd w:val="0"/>
        <w:spacing w:after="0" w:line="240" w:lineRule="auto"/>
        <w:ind w:firstLine="709"/>
        <w:jc w:val="center"/>
        <w:rPr>
          <w:rFonts w:ascii="Times New Roman" w:eastAsia="Times New Roman" w:hAnsi="Times New Roman" w:cs="Times New Roman"/>
          <w:sz w:val="26"/>
          <w:szCs w:val="26"/>
        </w:rPr>
      </w:pPr>
    </w:p>
    <w:p w:rsidR="005B423E" w:rsidRPr="005B423E" w:rsidRDefault="005B423E" w:rsidP="005B423E">
      <w:pPr>
        <w:spacing w:after="0" w:line="240" w:lineRule="auto"/>
        <w:ind w:firstLine="709"/>
        <w:jc w:val="center"/>
        <w:rPr>
          <w:rFonts w:ascii="Times New Roman" w:eastAsia="Times New Roman" w:hAnsi="Times New Roman" w:cs="Times New Roman"/>
          <w:b/>
          <w:sz w:val="26"/>
          <w:szCs w:val="26"/>
        </w:rPr>
      </w:pPr>
      <w:r w:rsidRPr="005B423E">
        <w:rPr>
          <w:rFonts w:ascii="Times New Roman" w:eastAsia="Times New Roman" w:hAnsi="Times New Roman" w:cs="Times New Roman"/>
          <w:b/>
          <w:sz w:val="26"/>
          <w:szCs w:val="26"/>
        </w:rPr>
        <w:t>1.1. Предмет регулирования Административного регламента</w:t>
      </w:r>
    </w:p>
    <w:p w:rsidR="005B423E" w:rsidRPr="005B423E" w:rsidRDefault="005B423E" w:rsidP="005B423E">
      <w:pPr>
        <w:spacing w:after="0" w:line="240" w:lineRule="auto"/>
        <w:ind w:firstLine="709"/>
        <w:rPr>
          <w:rFonts w:ascii="Times New Roman" w:eastAsia="Times New Roman" w:hAnsi="Times New Roman" w:cs="Times New Roman"/>
          <w:sz w:val="26"/>
          <w:szCs w:val="26"/>
        </w:rPr>
      </w:pP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Административный регламент предоставления администрацией </w:t>
      </w:r>
      <w:r w:rsidRPr="005B423E">
        <w:rPr>
          <w:rFonts w:ascii="Times New Roman" w:eastAsia="Times New Roman" w:hAnsi="Times New Roman" w:cs="Times New Roman"/>
          <w:spacing w:val="-2"/>
          <w:sz w:val="26"/>
          <w:szCs w:val="26"/>
        </w:rPr>
        <w:t xml:space="preserve">Ишимского </w:t>
      </w:r>
      <w:r w:rsidRPr="005B423E">
        <w:rPr>
          <w:rFonts w:ascii="Times New Roman" w:eastAsia="Times New Roman" w:hAnsi="Times New Roman" w:cs="Times New Roman"/>
          <w:sz w:val="26"/>
          <w:szCs w:val="26"/>
        </w:rPr>
        <w:t xml:space="preserve">сельсовета (далее – администрация) муниципальной услуги </w:t>
      </w:r>
      <w:r w:rsidRPr="005B423E">
        <w:rPr>
          <w:rFonts w:ascii="Times New Roman" w:eastAsia="Times New Roman" w:hAnsi="Times New Roman" w:cs="Times New Roman"/>
          <w:bCs/>
          <w:sz w:val="26"/>
          <w:szCs w:val="26"/>
        </w:rPr>
        <w:t>«Перевод жилого помещения в нежилое помещение или нежилого помещения в жилое помещение</w:t>
      </w:r>
      <w:r w:rsidRPr="005B423E">
        <w:rPr>
          <w:rFonts w:ascii="Times New Roman" w:eastAsia="Times New Roman" w:hAnsi="Times New Roman" w:cs="Times New Roman"/>
          <w:sz w:val="26"/>
          <w:szCs w:val="26"/>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5B423E" w:rsidRPr="005B423E" w:rsidRDefault="005B423E" w:rsidP="005B423E">
      <w:pPr>
        <w:widowControl w:val="0"/>
        <w:autoSpaceDE w:val="0"/>
        <w:autoSpaceDN w:val="0"/>
        <w:adjustRightInd w:val="0"/>
        <w:spacing w:after="0" w:line="240" w:lineRule="auto"/>
        <w:ind w:firstLine="709"/>
        <w:outlineLvl w:val="0"/>
        <w:rPr>
          <w:rFonts w:ascii="Times New Roman" w:eastAsia="Times New Roman" w:hAnsi="Times New Roman" w:cs="Times New Roman"/>
          <w:b/>
          <w:sz w:val="26"/>
          <w:szCs w:val="26"/>
        </w:rPr>
      </w:pPr>
    </w:p>
    <w:p w:rsidR="005B423E" w:rsidRPr="005B423E" w:rsidRDefault="005B423E" w:rsidP="005B423E">
      <w:pPr>
        <w:spacing w:after="0" w:line="240" w:lineRule="auto"/>
        <w:ind w:firstLine="709"/>
        <w:jc w:val="center"/>
        <w:rPr>
          <w:rFonts w:ascii="Times New Roman" w:eastAsia="Times New Roman" w:hAnsi="Times New Roman" w:cs="Times New Roman"/>
          <w:b/>
          <w:sz w:val="26"/>
          <w:szCs w:val="26"/>
        </w:rPr>
      </w:pPr>
      <w:r w:rsidRPr="005B423E">
        <w:rPr>
          <w:rFonts w:ascii="Times New Roman" w:eastAsia="Times New Roman" w:hAnsi="Times New Roman" w:cs="Times New Roman"/>
          <w:b/>
          <w:sz w:val="26"/>
          <w:szCs w:val="26"/>
        </w:rPr>
        <w:t>1.2. Круг заявителей</w:t>
      </w:r>
    </w:p>
    <w:p w:rsidR="005B423E" w:rsidRPr="005B423E" w:rsidRDefault="005B423E" w:rsidP="005B423E">
      <w:pPr>
        <w:spacing w:after="0" w:line="240" w:lineRule="auto"/>
        <w:ind w:firstLine="709"/>
        <w:jc w:val="center"/>
        <w:rPr>
          <w:rFonts w:ascii="Times New Roman" w:eastAsia="Times New Roman" w:hAnsi="Times New Roman" w:cs="Times New Roman"/>
          <w:b/>
          <w:sz w:val="26"/>
          <w:szCs w:val="26"/>
        </w:rPr>
      </w:pP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Заявители – физические лица, индивидуальные предприниматели и юридические лица вне зависимости от места фактического проживания или постоянной регистрации, являющиеся собственниками переводимого жилого или нежилого помещения, расположенного на территории </w:t>
      </w:r>
      <w:r w:rsidRPr="005B423E">
        <w:rPr>
          <w:rFonts w:ascii="Times New Roman" w:eastAsia="Times New Roman" w:hAnsi="Times New Roman" w:cs="Times New Roman"/>
          <w:spacing w:val="-2"/>
          <w:sz w:val="26"/>
          <w:szCs w:val="26"/>
        </w:rPr>
        <w:t xml:space="preserve">Ишимского </w:t>
      </w:r>
      <w:r w:rsidRPr="005B423E">
        <w:rPr>
          <w:rFonts w:ascii="Times New Roman" w:eastAsia="Times New Roman" w:hAnsi="Times New Roman" w:cs="Times New Roman"/>
          <w:sz w:val="26"/>
          <w:szCs w:val="26"/>
        </w:rPr>
        <w:t xml:space="preserve">сельсовета Чистоозерного района Новосибирской области,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 </w:t>
      </w: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p>
    <w:p w:rsidR="005B423E" w:rsidRPr="005B423E" w:rsidRDefault="005B423E" w:rsidP="005B423E">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rPr>
      </w:pPr>
      <w:r w:rsidRPr="005B423E">
        <w:rPr>
          <w:rFonts w:ascii="Times New Roman" w:eastAsia="Times New Roman" w:hAnsi="Times New Roman" w:cs="Times New Roman"/>
          <w:b/>
          <w:sz w:val="26"/>
          <w:szCs w:val="26"/>
        </w:rPr>
        <w:t>1.3. Требования к порядку информирования о предоставлении</w:t>
      </w:r>
    </w:p>
    <w:p w:rsidR="005B423E" w:rsidRPr="005B423E" w:rsidRDefault="005B423E" w:rsidP="005B423E">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rPr>
      </w:pPr>
      <w:r w:rsidRPr="005B423E">
        <w:rPr>
          <w:rFonts w:ascii="Times New Roman" w:eastAsia="Times New Roman" w:hAnsi="Times New Roman" w:cs="Times New Roman"/>
          <w:b/>
          <w:sz w:val="26"/>
          <w:szCs w:val="26"/>
        </w:rPr>
        <w:t xml:space="preserve">муниципальной услуги </w:t>
      </w:r>
    </w:p>
    <w:p w:rsidR="005B423E" w:rsidRPr="005B423E" w:rsidRDefault="005B423E" w:rsidP="005B423E">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rPr>
      </w:pPr>
    </w:p>
    <w:p w:rsidR="005B423E" w:rsidRPr="005B423E" w:rsidRDefault="005B423E" w:rsidP="005B423E">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Новосибирской области, </w:t>
      </w:r>
      <w:r w:rsidRPr="005B423E">
        <w:rPr>
          <w:rFonts w:ascii="Times New Roman" w:eastAsia="Times New Roman" w:hAnsi="Times New Roman" w:cs="Times New Roman"/>
          <w:sz w:val="26"/>
          <w:szCs w:val="26"/>
        </w:rPr>
        <w:lastRenderedPageBreak/>
        <w:t>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Информирование заявителей организуется следующим образом:</w:t>
      </w: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индивидуальное информирование (устное, письменное);</w:t>
      </w: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публичное информирование (средства массовой информации, сеть «Интернет»).</w:t>
      </w: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Индивидуальное устное информирование осуществляется специалистами администрации </w:t>
      </w:r>
      <w:r w:rsidRPr="005B423E">
        <w:rPr>
          <w:rFonts w:ascii="Times New Roman" w:eastAsia="Times New Roman" w:hAnsi="Times New Roman" w:cs="Times New Roman"/>
          <w:spacing w:val="-2"/>
          <w:sz w:val="26"/>
          <w:szCs w:val="26"/>
        </w:rPr>
        <w:t xml:space="preserve">Ишимского </w:t>
      </w:r>
      <w:r w:rsidRPr="005B423E">
        <w:rPr>
          <w:rFonts w:ascii="Times New Roman" w:eastAsia="Times New Roman" w:hAnsi="Times New Roman" w:cs="Times New Roman"/>
          <w:sz w:val="26"/>
          <w:szCs w:val="26"/>
        </w:rPr>
        <w:t>сельсовета (далее – администрация) при обращении заявителей за информацией лично (в том числе по телефону).</w:t>
      </w: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Время индивидуального устного информирования (в том числе по телефону) заявителя не может превышать 10 минут. </w:t>
      </w:r>
    </w:p>
    <w:p w:rsidR="005B423E" w:rsidRPr="005B423E" w:rsidRDefault="005B423E" w:rsidP="005B423E">
      <w:pPr>
        <w:tabs>
          <w:tab w:val="left" w:pos="709"/>
        </w:tabs>
        <w:suppressAutoHyphens/>
        <w:spacing w:after="0" w:line="240" w:lineRule="auto"/>
        <w:ind w:firstLine="709"/>
        <w:jc w:val="both"/>
        <w:rPr>
          <w:rFonts w:ascii="Times New Roman" w:eastAsia="Times New Roman" w:hAnsi="Times New Roman" w:cs="Times New Roman"/>
          <w:iCs/>
          <w:kern w:val="1"/>
          <w:sz w:val="26"/>
          <w:szCs w:val="26"/>
          <w:lang w:eastAsia="zh-CN"/>
        </w:rPr>
      </w:pPr>
      <w:r w:rsidRPr="005B423E">
        <w:rPr>
          <w:rFonts w:ascii="Times New Roman" w:eastAsia="Times New Roman" w:hAnsi="Times New Roman" w:cs="Times New Roman"/>
          <w:iCs/>
          <w:kern w:val="1"/>
          <w:sz w:val="26"/>
          <w:szCs w:val="26"/>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B423E" w:rsidRPr="005B423E" w:rsidRDefault="005B423E" w:rsidP="005B423E">
      <w:pPr>
        <w:tabs>
          <w:tab w:val="left" w:pos="709"/>
        </w:tabs>
        <w:suppressAutoHyphens/>
        <w:spacing w:after="0" w:line="240" w:lineRule="auto"/>
        <w:ind w:firstLine="709"/>
        <w:jc w:val="both"/>
        <w:rPr>
          <w:rFonts w:ascii="Times New Roman" w:eastAsia="Times New Roman" w:hAnsi="Times New Roman" w:cs="Times New Roman"/>
          <w:kern w:val="1"/>
          <w:sz w:val="26"/>
          <w:szCs w:val="26"/>
          <w:lang w:eastAsia="zh-CN"/>
        </w:rPr>
      </w:pPr>
      <w:r w:rsidRPr="005B423E">
        <w:rPr>
          <w:rFonts w:ascii="Times New Roman" w:eastAsia="Times New Roman" w:hAnsi="Times New Roman" w:cs="Times New Roman"/>
          <w:kern w:val="1"/>
          <w:sz w:val="26"/>
          <w:szCs w:val="26"/>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При ответах на телефонные звонки и устные обращения специалисты соблюдают правила служебной этики.</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Письменное, индивидуальное информирование осуществляется в письменной форме за подписью Главы </w:t>
      </w:r>
      <w:r w:rsidRPr="005B423E">
        <w:rPr>
          <w:rFonts w:ascii="Times New Roman" w:eastAsia="Times New Roman" w:hAnsi="Times New Roman" w:cs="Times New Roman"/>
          <w:spacing w:val="-2"/>
          <w:sz w:val="26"/>
          <w:szCs w:val="26"/>
        </w:rPr>
        <w:t xml:space="preserve">Ишимского </w:t>
      </w:r>
      <w:r w:rsidRPr="005B423E">
        <w:rPr>
          <w:rFonts w:ascii="Times New Roman" w:eastAsia="Times New Roman" w:hAnsi="Times New Roman" w:cs="Times New Roman"/>
          <w:sz w:val="26"/>
          <w:szCs w:val="26"/>
        </w:rPr>
        <w:t xml:space="preserve">сельсовета. Письменный ответ предоставляется в простой, четкой и понятной форме и содержит ответы на поставленные вопросы, а также фамилию, </w:t>
      </w:r>
      <w:r w:rsidRPr="005B423E">
        <w:rPr>
          <w:rFonts w:ascii="Times New Roman" w:eastAsia="Times New Roman" w:hAnsi="Times New Roman" w:cs="Times New Roman"/>
          <w:sz w:val="26"/>
          <w:szCs w:val="26"/>
        </w:rPr>
        <w:lastRenderedPageBreak/>
        <w:t xml:space="preserve">имя, отчество (при наличии) и номер телефона исполнителя и должность, фамилию и инициалы лица, подписавшего ответ. </w:t>
      </w: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highlight w:val="yellow"/>
        </w:rPr>
      </w:pPr>
    </w:p>
    <w:p w:rsidR="005B423E" w:rsidRPr="005B423E" w:rsidRDefault="005B423E" w:rsidP="005B423E">
      <w:pPr>
        <w:spacing w:after="0" w:line="240" w:lineRule="auto"/>
        <w:ind w:firstLine="709"/>
        <w:jc w:val="both"/>
        <w:rPr>
          <w:rFonts w:ascii="Times New Roman" w:eastAsia="Times New Roman" w:hAnsi="Times New Roman" w:cs="Times New Roman"/>
          <w:b/>
          <w:bCs/>
          <w:sz w:val="26"/>
          <w:szCs w:val="26"/>
          <w:highlight w:val="yellow"/>
        </w:rPr>
      </w:pPr>
      <w:r w:rsidRPr="005B423E">
        <w:rPr>
          <w:rFonts w:ascii="Times New Roman" w:eastAsia="Times New Roman" w:hAnsi="Times New Roman" w:cs="Times New Roman"/>
          <w:b/>
          <w:bCs/>
          <w:sz w:val="26"/>
          <w:szCs w:val="26"/>
        </w:rPr>
        <w:t>На Едином портале можно получить информацию о:</w:t>
      </w: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круге заявителей;</w:t>
      </w: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сроке предоставления муниципальной услуги;</w:t>
      </w: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результате предоставления муниципальной услуги, порядок выдачи результата муниципальной услуги;</w:t>
      </w: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формы заявлений (уведомлений, сообщений), используемые при предоставлении муниципальной услуги.</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образцы заполнения электронной формы запроса.</w:t>
      </w: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Информация о муниципальной услуге предоставляется бесплатно. </w:t>
      </w: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p>
    <w:p w:rsidR="005B423E" w:rsidRPr="005B423E" w:rsidRDefault="005B423E" w:rsidP="005B423E">
      <w:pPr>
        <w:widowControl w:val="0"/>
        <w:autoSpaceDE w:val="0"/>
        <w:autoSpaceDN w:val="0"/>
        <w:spacing w:after="0" w:line="240" w:lineRule="auto"/>
        <w:ind w:firstLine="709"/>
        <w:jc w:val="both"/>
        <w:rPr>
          <w:rFonts w:ascii="Times New Roman" w:eastAsia="Times New Roman" w:hAnsi="Times New Roman" w:cs="Times New Roman"/>
          <w:b/>
          <w:sz w:val="26"/>
          <w:szCs w:val="26"/>
        </w:rPr>
      </w:pPr>
      <w:r w:rsidRPr="005B423E">
        <w:rPr>
          <w:rFonts w:ascii="Times New Roman" w:eastAsia="Times New Roman" w:hAnsi="Times New Roman" w:cs="Times New Roman"/>
          <w:b/>
          <w:sz w:val="26"/>
          <w:szCs w:val="26"/>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w:t>
      </w:r>
      <w:r w:rsidRPr="005B423E">
        <w:rPr>
          <w:rFonts w:ascii="Times New Roman" w:eastAsia="Times New Roman" w:hAnsi="Times New Roman" w:cs="Times New Roman"/>
          <w:b/>
          <w:sz w:val="26"/>
          <w:szCs w:val="26"/>
        </w:rPr>
        <w:lastRenderedPageBreak/>
        <w:t>муниципальной услуги, и в многофункциональном центре предоставления государственных и муниципальных услуг</w:t>
      </w:r>
    </w:p>
    <w:p w:rsidR="005B423E" w:rsidRPr="005B423E" w:rsidRDefault="005B423E" w:rsidP="005B423E">
      <w:pPr>
        <w:tabs>
          <w:tab w:val="left" w:pos="1560"/>
        </w:tabs>
        <w:suppressAutoHyphens/>
        <w:spacing w:after="0" w:line="240" w:lineRule="auto"/>
        <w:ind w:firstLine="709"/>
        <w:jc w:val="both"/>
        <w:rPr>
          <w:rFonts w:ascii="Times New Roman" w:eastAsia="Times New Roman" w:hAnsi="Times New Roman" w:cs="Times New Roman"/>
          <w:sz w:val="26"/>
          <w:szCs w:val="26"/>
          <w:lang w:eastAsia="ar-SA"/>
        </w:rPr>
      </w:pPr>
    </w:p>
    <w:p w:rsidR="005B423E" w:rsidRPr="005B423E" w:rsidRDefault="005B423E" w:rsidP="005B423E">
      <w:pPr>
        <w:tabs>
          <w:tab w:val="left" w:pos="1560"/>
        </w:tabs>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t xml:space="preserve">На информационных стендах в помещении, предназначенном для </w:t>
      </w:r>
      <w:r w:rsidRPr="005B423E">
        <w:rPr>
          <w:rFonts w:ascii="Times New Roman" w:eastAsia="Times New Roman" w:hAnsi="Times New Roman" w:cs="Times New Roman"/>
          <w:iCs/>
          <w:sz w:val="26"/>
          <w:szCs w:val="26"/>
          <w:lang w:eastAsia="ar-SA"/>
        </w:rPr>
        <w:t xml:space="preserve">предоставления муниципальной услуги, </w:t>
      </w:r>
      <w:r w:rsidRPr="005B423E">
        <w:rPr>
          <w:rFonts w:ascii="Times New Roman" w:eastAsia="Times New Roman" w:hAnsi="Times New Roman" w:cs="Times New Roman"/>
          <w:sz w:val="26"/>
          <w:szCs w:val="26"/>
          <w:lang w:eastAsia="ar-SA"/>
        </w:rPr>
        <w:t>размещается следующая информация:</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t>краткое описание порядка предоставления муниципальной услуги;</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5B423E">
        <w:rPr>
          <w:rFonts w:ascii="Times New Roman" w:eastAsia="Times New Roman" w:hAnsi="Times New Roman" w:cs="Times New Roman"/>
          <w:iCs/>
          <w:sz w:val="26"/>
          <w:szCs w:val="26"/>
          <w:lang w:eastAsia="ar-SA"/>
        </w:rPr>
        <w:t>предоставления муниципальной услуги</w:t>
      </w:r>
      <w:r w:rsidRPr="005B423E">
        <w:rPr>
          <w:rFonts w:ascii="Times New Roman" w:eastAsia="Times New Roman" w:hAnsi="Times New Roman" w:cs="Times New Roman"/>
          <w:sz w:val="26"/>
          <w:szCs w:val="26"/>
          <w:lang w:eastAsia="ar-SA"/>
        </w:rPr>
        <w:t>;</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t xml:space="preserve">перечни документов, необходимых для </w:t>
      </w:r>
      <w:r w:rsidRPr="005B423E">
        <w:rPr>
          <w:rFonts w:ascii="Times New Roman" w:eastAsia="Times New Roman" w:hAnsi="Times New Roman" w:cs="Times New Roman"/>
          <w:iCs/>
          <w:sz w:val="26"/>
          <w:szCs w:val="26"/>
          <w:lang w:eastAsia="ar-SA"/>
        </w:rPr>
        <w:t>предоставления муниципальной услуги</w:t>
      </w:r>
      <w:r w:rsidRPr="005B423E">
        <w:rPr>
          <w:rFonts w:ascii="Times New Roman" w:eastAsia="Times New Roman" w:hAnsi="Times New Roman" w:cs="Times New Roman"/>
          <w:sz w:val="26"/>
          <w:szCs w:val="26"/>
          <w:lang w:eastAsia="ar-SA"/>
        </w:rPr>
        <w:t>, и требования, предъявляемые к этим документам;</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rPr>
        <w:t>порядок обжалования решения, действий или бездействия должностных лиц, предоставляющих муниципальную услугу;</w:t>
      </w:r>
    </w:p>
    <w:p w:rsidR="005B423E" w:rsidRPr="005B423E" w:rsidRDefault="005B423E" w:rsidP="005B423E">
      <w:pPr>
        <w:tabs>
          <w:tab w:val="left" w:pos="720"/>
        </w:tabs>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t xml:space="preserve">основания для отказа в </w:t>
      </w:r>
      <w:r w:rsidRPr="005B423E">
        <w:rPr>
          <w:rFonts w:ascii="Times New Roman" w:eastAsia="Times New Roman" w:hAnsi="Times New Roman" w:cs="Times New Roman"/>
          <w:iCs/>
          <w:sz w:val="26"/>
          <w:szCs w:val="26"/>
          <w:lang w:eastAsia="ar-SA"/>
        </w:rPr>
        <w:t>предоставлении муниципальной услуги</w:t>
      </w:r>
      <w:r w:rsidRPr="005B423E">
        <w:rPr>
          <w:rFonts w:ascii="Times New Roman" w:eastAsia="Times New Roman" w:hAnsi="Times New Roman" w:cs="Times New Roman"/>
          <w:sz w:val="26"/>
          <w:szCs w:val="26"/>
          <w:lang w:eastAsia="ar-SA"/>
        </w:rPr>
        <w:t>;</w:t>
      </w:r>
    </w:p>
    <w:p w:rsidR="005B423E" w:rsidRPr="005B423E" w:rsidRDefault="005B423E" w:rsidP="005B423E">
      <w:pPr>
        <w:tabs>
          <w:tab w:val="left" w:pos="720"/>
        </w:tabs>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t xml:space="preserve">основания для приостановления </w:t>
      </w:r>
      <w:r w:rsidRPr="005B423E">
        <w:rPr>
          <w:rFonts w:ascii="Times New Roman" w:eastAsia="Times New Roman" w:hAnsi="Times New Roman" w:cs="Times New Roman"/>
          <w:iCs/>
          <w:sz w:val="26"/>
          <w:szCs w:val="26"/>
          <w:lang w:eastAsia="ar-SA"/>
        </w:rPr>
        <w:t>предоставления муниципальной услуги</w:t>
      </w:r>
      <w:r w:rsidRPr="005B423E">
        <w:rPr>
          <w:rFonts w:ascii="Times New Roman" w:eastAsia="Times New Roman" w:hAnsi="Times New Roman" w:cs="Times New Roman"/>
          <w:sz w:val="26"/>
          <w:szCs w:val="26"/>
          <w:lang w:eastAsia="ar-SA"/>
        </w:rPr>
        <w:t>;</w:t>
      </w:r>
    </w:p>
    <w:p w:rsidR="005B423E" w:rsidRPr="005B423E" w:rsidRDefault="005B423E" w:rsidP="005B423E">
      <w:pPr>
        <w:tabs>
          <w:tab w:val="left" w:pos="720"/>
        </w:tabs>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t>порядок информирования о ходе предоставления муниципальной услуги;</w:t>
      </w:r>
    </w:p>
    <w:p w:rsidR="005B423E" w:rsidRPr="005B423E" w:rsidRDefault="005B423E" w:rsidP="005B423E">
      <w:pPr>
        <w:tabs>
          <w:tab w:val="left" w:pos="720"/>
          <w:tab w:val="left" w:pos="1560"/>
        </w:tabs>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t>порядок получения консультаций;</w:t>
      </w:r>
    </w:p>
    <w:p w:rsidR="005B423E" w:rsidRPr="005B423E" w:rsidRDefault="005B423E" w:rsidP="005B423E">
      <w:pPr>
        <w:tabs>
          <w:tab w:val="left" w:pos="720"/>
        </w:tabs>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t>образцы оформления документов, необходимых для предоставления муниципальной услуги, и требования к ним.</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B423E" w:rsidRPr="005B423E" w:rsidRDefault="005B423E" w:rsidP="005B423E">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w:t>
      </w:r>
      <w:r w:rsidRPr="005B423E">
        <w:rPr>
          <w:rFonts w:ascii="Times New Roman" w:eastAsia="Times New Roman" w:hAnsi="Times New Roman" w:cs="Times New Roman"/>
          <w:spacing w:val="33"/>
          <w:sz w:val="24"/>
          <w:szCs w:val="24"/>
        </w:rPr>
        <w:t xml:space="preserve"> https://olginsk.nso.ru/</w:t>
      </w:r>
      <w:r w:rsidRPr="005B423E">
        <w:rPr>
          <w:rFonts w:ascii="Times New Roman" w:eastAsia="Times New Roman" w:hAnsi="Times New Roman" w:cs="Times New Roman"/>
          <w:sz w:val="26"/>
          <w:szCs w:val="26"/>
        </w:rPr>
        <w:t>, и  на Едином портале https://www.gosuslugi.ru.</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b/>
          <w:sz w:val="26"/>
          <w:szCs w:val="26"/>
        </w:rPr>
      </w:pPr>
    </w:p>
    <w:p w:rsidR="005B423E" w:rsidRPr="005B423E" w:rsidRDefault="005B423E" w:rsidP="005B423E">
      <w:pPr>
        <w:autoSpaceDE w:val="0"/>
        <w:autoSpaceDN w:val="0"/>
        <w:adjustRightInd w:val="0"/>
        <w:spacing w:after="0" w:line="240" w:lineRule="auto"/>
        <w:ind w:firstLine="709"/>
        <w:jc w:val="center"/>
        <w:rPr>
          <w:rFonts w:ascii="Times New Roman" w:eastAsia="Times New Roman" w:hAnsi="Times New Roman" w:cs="Times New Roman"/>
          <w:sz w:val="26"/>
          <w:szCs w:val="26"/>
        </w:rPr>
      </w:pPr>
      <w:r w:rsidRPr="005B423E">
        <w:rPr>
          <w:rFonts w:ascii="Times New Roman" w:eastAsia="Times New Roman" w:hAnsi="Times New Roman" w:cs="Times New Roman"/>
          <w:b/>
          <w:sz w:val="26"/>
          <w:szCs w:val="26"/>
          <w:lang w:val="en-US"/>
        </w:rPr>
        <w:t>II</w:t>
      </w:r>
      <w:r w:rsidRPr="005B423E">
        <w:rPr>
          <w:rFonts w:ascii="Times New Roman" w:eastAsia="Times New Roman" w:hAnsi="Times New Roman" w:cs="Times New Roman"/>
          <w:b/>
          <w:sz w:val="26"/>
          <w:szCs w:val="26"/>
        </w:rPr>
        <w:t>. Стандарт предоставления муниципальной услуги</w:t>
      </w:r>
    </w:p>
    <w:p w:rsidR="005B423E" w:rsidRPr="005B423E" w:rsidRDefault="005B423E" w:rsidP="005B423E">
      <w:pPr>
        <w:tabs>
          <w:tab w:val="left" w:pos="400"/>
        </w:tabs>
        <w:spacing w:after="0" w:line="240" w:lineRule="auto"/>
        <w:ind w:firstLine="709"/>
        <w:jc w:val="center"/>
        <w:rPr>
          <w:rFonts w:ascii="Times New Roman" w:eastAsia="Times New Roman" w:hAnsi="Times New Roman" w:cs="Times New Roman"/>
          <w:b/>
          <w:sz w:val="26"/>
          <w:szCs w:val="26"/>
        </w:rPr>
      </w:pPr>
    </w:p>
    <w:p w:rsidR="005B423E" w:rsidRPr="005B423E" w:rsidRDefault="005B423E" w:rsidP="005B423E">
      <w:pPr>
        <w:tabs>
          <w:tab w:val="left" w:pos="400"/>
        </w:tabs>
        <w:spacing w:after="0" w:line="240" w:lineRule="auto"/>
        <w:ind w:firstLine="709"/>
        <w:jc w:val="center"/>
        <w:rPr>
          <w:rFonts w:ascii="Times New Roman" w:eastAsia="Times New Roman" w:hAnsi="Times New Roman" w:cs="Times New Roman"/>
          <w:b/>
          <w:sz w:val="26"/>
          <w:szCs w:val="26"/>
        </w:rPr>
      </w:pPr>
      <w:r w:rsidRPr="005B423E">
        <w:rPr>
          <w:rFonts w:ascii="Times New Roman" w:eastAsia="Times New Roman" w:hAnsi="Times New Roman" w:cs="Times New Roman"/>
          <w:b/>
          <w:sz w:val="26"/>
          <w:szCs w:val="26"/>
        </w:rPr>
        <w:t>2.1. Наименование муниципальной услуги</w:t>
      </w:r>
    </w:p>
    <w:p w:rsidR="005B423E" w:rsidRPr="005B423E" w:rsidRDefault="005B423E" w:rsidP="005B423E">
      <w:pPr>
        <w:tabs>
          <w:tab w:val="left" w:pos="400"/>
        </w:tabs>
        <w:spacing w:after="0" w:line="240" w:lineRule="auto"/>
        <w:ind w:firstLine="709"/>
        <w:jc w:val="both"/>
        <w:rPr>
          <w:rFonts w:ascii="Times New Roman" w:eastAsia="Times New Roman" w:hAnsi="Times New Roman" w:cs="Times New Roman"/>
          <w:sz w:val="26"/>
          <w:szCs w:val="26"/>
        </w:rPr>
      </w:pPr>
    </w:p>
    <w:p w:rsidR="005B423E" w:rsidRPr="005B423E" w:rsidRDefault="005B423E" w:rsidP="005B423E">
      <w:pPr>
        <w:spacing w:after="0" w:line="240" w:lineRule="auto"/>
        <w:ind w:firstLine="709"/>
        <w:jc w:val="both"/>
        <w:rPr>
          <w:rFonts w:ascii="Times New Roman" w:eastAsia="Times New Roman" w:hAnsi="Times New Roman" w:cs="Times New Roman"/>
          <w:bCs/>
          <w:sz w:val="26"/>
          <w:szCs w:val="26"/>
        </w:rPr>
      </w:pPr>
      <w:r w:rsidRPr="005B423E">
        <w:rPr>
          <w:rFonts w:ascii="Times New Roman" w:eastAsia="Times New Roman" w:hAnsi="Times New Roman" w:cs="Times New Roman"/>
          <w:bCs/>
          <w:sz w:val="26"/>
          <w:szCs w:val="26"/>
        </w:rPr>
        <w:t>Перевод жилого помещения в нежилое помещение или нежилого помещения в жилое помещение.</w:t>
      </w: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p>
    <w:p w:rsidR="005B423E" w:rsidRPr="005B423E" w:rsidRDefault="005B423E" w:rsidP="005B423E">
      <w:pPr>
        <w:spacing w:after="0" w:line="240" w:lineRule="auto"/>
        <w:ind w:firstLine="709"/>
        <w:jc w:val="center"/>
        <w:rPr>
          <w:rFonts w:ascii="Times New Roman" w:eastAsia="Times New Roman" w:hAnsi="Times New Roman" w:cs="Times New Roman"/>
          <w:b/>
          <w:sz w:val="26"/>
          <w:szCs w:val="26"/>
        </w:rPr>
      </w:pPr>
      <w:r w:rsidRPr="005B423E">
        <w:rPr>
          <w:rFonts w:ascii="Times New Roman" w:eastAsia="Times New Roman" w:hAnsi="Times New Roman" w:cs="Times New Roman"/>
          <w:b/>
          <w:sz w:val="26"/>
          <w:szCs w:val="26"/>
        </w:rPr>
        <w:lastRenderedPageBreak/>
        <w:t>2.2. Наименование органа местного самоуправления, предоставляющего муниципальную услугу</w:t>
      </w:r>
    </w:p>
    <w:p w:rsidR="005B423E" w:rsidRPr="005B423E" w:rsidRDefault="005B423E" w:rsidP="005B423E">
      <w:pPr>
        <w:spacing w:after="0" w:line="240" w:lineRule="auto"/>
        <w:ind w:firstLine="709"/>
        <w:jc w:val="center"/>
        <w:rPr>
          <w:rFonts w:ascii="Times New Roman" w:eastAsia="Times New Roman" w:hAnsi="Times New Roman" w:cs="Times New Roman"/>
          <w:sz w:val="26"/>
          <w:szCs w:val="26"/>
        </w:rPr>
      </w:pPr>
    </w:p>
    <w:p w:rsidR="005B423E" w:rsidRPr="005B423E" w:rsidRDefault="005B423E" w:rsidP="005B423E">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6"/>
          <w:szCs w:val="26"/>
        </w:rPr>
      </w:pPr>
      <w:r w:rsidRPr="005B423E">
        <w:rPr>
          <w:rFonts w:ascii="Times New Roman" w:eastAsia="Times New Roman" w:hAnsi="Times New Roman" w:cs="Times New Roman"/>
          <w:sz w:val="26"/>
          <w:szCs w:val="26"/>
        </w:rPr>
        <w:t>2.2.1. Муниципальная услуга предоставляется</w:t>
      </w:r>
      <w:r w:rsidRPr="005B423E">
        <w:rPr>
          <w:rFonts w:ascii="Times New Roman" w:eastAsia="Times New Roman" w:hAnsi="Times New Roman" w:cs="Times New Roman"/>
          <w:kern w:val="2"/>
          <w:sz w:val="26"/>
          <w:szCs w:val="26"/>
        </w:rPr>
        <w:t xml:space="preserve"> </w:t>
      </w:r>
      <w:r w:rsidRPr="005B423E">
        <w:rPr>
          <w:rFonts w:ascii="Times New Roman" w:eastAsia="Times New Roman" w:hAnsi="Times New Roman" w:cs="Times New Roman"/>
          <w:sz w:val="26"/>
          <w:szCs w:val="26"/>
        </w:rPr>
        <w:t xml:space="preserve">администрацией </w:t>
      </w:r>
      <w:r w:rsidRPr="005B423E">
        <w:rPr>
          <w:rFonts w:ascii="Times New Roman" w:eastAsia="Times New Roman" w:hAnsi="Times New Roman" w:cs="Times New Roman"/>
          <w:spacing w:val="-2"/>
          <w:sz w:val="26"/>
          <w:szCs w:val="26"/>
        </w:rPr>
        <w:t xml:space="preserve">Ишимского </w:t>
      </w:r>
      <w:r w:rsidRPr="005B423E">
        <w:rPr>
          <w:rFonts w:ascii="Times New Roman" w:eastAsia="Times New Roman" w:hAnsi="Times New Roman" w:cs="Times New Roman"/>
          <w:sz w:val="26"/>
          <w:szCs w:val="26"/>
        </w:rPr>
        <w:t>сельсовета (далее - администрация).</w:t>
      </w:r>
    </w:p>
    <w:p w:rsidR="005B423E" w:rsidRPr="005B423E" w:rsidRDefault="005B423E" w:rsidP="005B423E">
      <w:pPr>
        <w:widowControl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В предоставлении муниципальной услуги участвуют: </w:t>
      </w:r>
    </w:p>
    <w:p w:rsidR="005B423E" w:rsidRPr="005B423E" w:rsidRDefault="005B423E" w:rsidP="005B423E">
      <w:pPr>
        <w:widowControl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 Межведомственная комиссия при администрации </w:t>
      </w:r>
      <w:r w:rsidRPr="005B423E">
        <w:rPr>
          <w:rFonts w:ascii="Times New Roman" w:eastAsia="Times New Roman" w:hAnsi="Times New Roman" w:cs="Times New Roman"/>
          <w:spacing w:val="-2"/>
          <w:sz w:val="26"/>
          <w:szCs w:val="26"/>
        </w:rPr>
        <w:t xml:space="preserve">Ишимского </w:t>
      </w:r>
      <w:r w:rsidRPr="005B423E">
        <w:rPr>
          <w:rFonts w:ascii="Times New Roman" w:eastAsia="Times New Roman" w:hAnsi="Times New Roman" w:cs="Times New Roman"/>
          <w:sz w:val="26"/>
          <w:szCs w:val="26"/>
        </w:rPr>
        <w:t>сельсовета по вопросам перевода жилых помещений в нежилые и нежилых в жилые и согласования переустройства и/или перепланировки жилых и нежилых помещений;</w:t>
      </w:r>
    </w:p>
    <w:p w:rsidR="005B423E" w:rsidRPr="005B423E" w:rsidRDefault="005B423E" w:rsidP="005B423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 филиал автономного учреждения Новосибирской области «Многофункциональный центр по предоставлению государственных и муниципальных услуг» (далее - МФЦ); </w:t>
      </w:r>
    </w:p>
    <w:p w:rsidR="005B423E" w:rsidRPr="005B423E" w:rsidRDefault="005B423E" w:rsidP="005B423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Управление Федеральной службы государственной регистрации, кадастра и картографии по Новосибирской области;</w:t>
      </w:r>
    </w:p>
    <w:p w:rsidR="005B423E" w:rsidRPr="005B423E" w:rsidRDefault="005B423E" w:rsidP="005B423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Управление Федеральной налоговой службы по Новосибирской области;</w:t>
      </w:r>
    </w:p>
    <w:p w:rsidR="005B423E" w:rsidRPr="005B423E" w:rsidRDefault="005B423E" w:rsidP="005B423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Управление по охране объектов культурного наследия Новосибирской области;</w:t>
      </w:r>
    </w:p>
    <w:p w:rsidR="005B423E" w:rsidRPr="005B423E" w:rsidRDefault="005B423E" w:rsidP="005B423E">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shd w:val="clear" w:color="auto" w:fill="FFFFFF"/>
        </w:rPr>
      </w:pPr>
      <w:r w:rsidRPr="005B423E">
        <w:rPr>
          <w:rFonts w:ascii="Times New Roman" w:eastAsia="Times New Roman" w:hAnsi="Times New Roman" w:cs="Times New Roman"/>
          <w:bCs/>
          <w:sz w:val="26"/>
          <w:szCs w:val="26"/>
          <w:shd w:val="clear" w:color="auto" w:fill="FFFFFF"/>
        </w:rPr>
        <w:t>- Организация, осуществляющая хранение учетно-технической документации.</w:t>
      </w: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p>
    <w:p w:rsidR="005B423E" w:rsidRPr="005B423E" w:rsidRDefault="005B423E" w:rsidP="005B423E">
      <w:pPr>
        <w:tabs>
          <w:tab w:val="left" w:pos="400"/>
        </w:tabs>
        <w:suppressAutoHyphens/>
        <w:spacing w:after="0" w:line="240" w:lineRule="auto"/>
        <w:ind w:firstLine="709"/>
        <w:jc w:val="center"/>
        <w:rPr>
          <w:rFonts w:ascii="Times New Roman" w:eastAsia="Times New Roman" w:hAnsi="Times New Roman" w:cs="Times New Roman"/>
          <w:b/>
          <w:sz w:val="26"/>
          <w:szCs w:val="26"/>
        </w:rPr>
      </w:pPr>
      <w:r w:rsidRPr="005B423E">
        <w:rPr>
          <w:rFonts w:ascii="Times New Roman" w:eastAsia="Times New Roman" w:hAnsi="Times New Roman" w:cs="Times New Roman"/>
          <w:b/>
          <w:sz w:val="26"/>
          <w:szCs w:val="26"/>
        </w:rPr>
        <w:t>2.3 Описание результата предоставления муниципальной услуги</w:t>
      </w:r>
    </w:p>
    <w:p w:rsidR="005B423E" w:rsidRPr="005B423E" w:rsidRDefault="005B423E" w:rsidP="005B423E">
      <w:pPr>
        <w:tabs>
          <w:tab w:val="left" w:pos="400"/>
        </w:tabs>
        <w:suppressAutoHyphens/>
        <w:spacing w:after="0" w:line="240" w:lineRule="auto"/>
        <w:ind w:firstLine="709"/>
        <w:jc w:val="center"/>
        <w:rPr>
          <w:rFonts w:ascii="Times New Roman" w:eastAsia="Times New Roman" w:hAnsi="Times New Roman" w:cs="Times New Roman"/>
          <w:b/>
          <w:sz w:val="26"/>
          <w:szCs w:val="26"/>
        </w:rPr>
      </w:pP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 решение </w:t>
      </w:r>
      <w:r w:rsidRPr="005B423E">
        <w:rPr>
          <w:rFonts w:ascii="Times New Roman" w:eastAsia="Times New Roman" w:hAnsi="Times New Roman" w:cs="Times New Roman"/>
          <w:bCs/>
          <w:sz w:val="26"/>
          <w:szCs w:val="26"/>
        </w:rPr>
        <w:t xml:space="preserve">о переводе жилого помещения в нежилое помещение или нежилого помещения в жилое помещение </w:t>
      </w:r>
      <w:r w:rsidRPr="005B423E">
        <w:rPr>
          <w:rFonts w:ascii="Times New Roman" w:eastAsia="Times New Roman" w:hAnsi="Times New Roman" w:cs="Times New Roman"/>
          <w:sz w:val="26"/>
          <w:szCs w:val="26"/>
        </w:rPr>
        <w:t>в форме уведомления о переводе жилого (нежилого) помещения в нежилое (жилое) помещение;</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bCs/>
          <w:sz w:val="26"/>
          <w:szCs w:val="26"/>
        </w:rPr>
        <w:t xml:space="preserve">- </w:t>
      </w:r>
      <w:r w:rsidRPr="005B423E">
        <w:rPr>
          <w:rFonts w:ascii="Times New Roman" w:eastAsia="Times New Roman" w:hAnsi="Times New Roman" w:cs="Times New Roman"/>
          <w:sz w:val="26"/>
          <w:szCs w:val="26"/>
        </w:rPr>
        <w:t>решение об</w:t>
      </w:r>
      <w:r w:rsidRPr="005B423E">
        <w:rPr>
          <w:rFonts w:ascii="Times New Roman" w:eastAsia="Times New Roman" w:hAnsi="Times New Roman" w:cs="Times New Roman"/>
          <w:bCs/>
          <w:sz w:val="26"/>
          <w:szCs w:val="26"/>
        </w:rPr>
        <w:t xml:space="preserve"> отказе в переводе жилого помещения в нежилое помещение или нежилого помещения в жилое помещение</w:t>
      </w:r>
      <w:r w:rsidRPr="005B423E">
        <w:rPr>
          <w:rFonts w:ascii="Times New Roman" w:eastAsia="Times New Roman" w:hAnsi="Times New Roman" w:cs="Times New Roman"/>
          <w:sz w:val="26"/>
          <w:szCs w:val="26"/>
        </w:rPr>
        <w:t xml:space="preserve"> в форме уведомления об отказе в переводе жилого (нежилого) помещения в нежилое (жилое) помещение</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b/>
          <w:sz w:val="26"/>
          <w:szCs w:val="26"/>
        </w:rPr>
      </w:pPr>
      <w:r w:rsidRPr="005B423E">
        <w:rPr>
          <w:rFonts w:ascii="Times New Roman" w:eastAsia="Times New Roman" w:hAnsi="Times New Roman" w:cs="Times New Roman"/>
          <w:b/>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B423E" w:rsidRPr="005B423E" w:rsidRDefault="005B423E" w:rsidP="005B423E">
      <w:pPr>
        <w:tabs>
          <w:tab w:val="left" w:pos="5374"/>
        </w:tabs>
        <w:spacing w:after="0" w:line="240" w:lineRule="auto"/>
        <w:ind w:firstLine="709"/>
        <w:rPr>
          <w:rFonts w:ascii="Times New Roman" w:eastAsia="Times New Roman" w:hAnsi="Times New Roman" w:cs="Times New Roman"/>
          <w:b/>
          <w:sz w:val="26"/>
          <w:szCs w:val="26"/>
        </w:rPr>
      </w:pPr>
    </w:p>
    <w:p w:rsidR="005B423E" w:rsidRPr="005B423E" w:rsidRDefault="005B423E" w:rsidP="005B423E">
      <w:pPr>
        <w:tabs>
          <w:tab w:val="left" w:pos="400"/>
        </w:tabs>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lastRenderedPageBreak/>
        <w:t xml:space="preserve">Срок предоставления муниципальной услуги не позднее чем через сорок пять дней со дня предоставления документов, указанных в пункте 2.6.1 настоящего Административного регламента </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Срок выдачи (направления) документов являющихся результатом предоставления муниципальной услуги не позднее чем через три рабочих дня со дня принятия решения о переводе или об отказе в переводе помещения.</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Администрации.</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b/>
          <w:sz w:val="26"/>
          <w:szCs w:val="26"/>
        </w:rPr>
      </w:pPr>
    </w:p>
    <w:p w:rsidR="005B423E" w:rsidRPr="005B423E" w:rsidRDefault="005B423E" w:rsidP="005B423E">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rPr>
      </w:pPr>
      <w:r w:rsidRPr="005B423E">
        <w:rPr>
          <w:rFonts w:ascii="Times New Roman" w:eastAsia="Times New Roman" w:hAnsi="Times New Roman" w:cs="Times New Roman"/>
          <w:b/>
          <w:sz w:val="26"/>
          <w:szCs w:val="26"/>
        </w:rPr>
        <w:t xml:space="preserve">2.5. Нормативные правовые акты, регулирующие предоставление </w:t>
      </w:r>
    </w:p>
    <w:p w:rsidR="005B423E" w:rsidRPr="005B423E" w:rsidRDefault="005B423E" w:rsidP="005B423E">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rPr>
      </w:pPr>
      <w:r w:rsidRPr="005B423E">
        <w:rPr>
          <w:rFonts w:ascii="Times New Roman" w:eastAsia="Times New Roman" w:hAnsi="Times New Roman" w:cs="Times New Roman"/>
          <w:b/>
          <w:sz w:val="26"/>
          <w:szCs w:val="26"/>
        </w:rPr>
        <w:t>муниципальной услуги</w:t>
      </w:r>
    </w:p>
    <w:p w:rsidR="005B423E" w:rsidRPr="005B423E" w:rsidRDefault="005B423E" w:rsidP="005B423E">
      <w:pPr>
        <w:spacing w:after="160" w:line="256" w:lineRule="auto"/>
        <w:rPr>
          <w:rFonts w:ascii="Times New Roman" w:eastAsia="Calibri" w:hAnsi="Times New Roman" w:cs="Times New Roman"/>
          <w:b/>
          <w:sz w:val="28"/>
          <w:lang w:eastAsia="en-US"/>
        </w:rPr>
      </w:pPr>
      <w:r w:rsidRPr="005B423E">
        <w:rPr>
          <w:rFonts w:ascii="Times New Roman" w:eastAsia="Times New Roman" w:hAnsi="Times New Roman" w:cs="Times New Roman"/>
          <w:sz w:val="26"/>
          <w:szCs w:val="2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Pr="005B423E">
        <w:rPr>
          <w:rFonts w:ascii="Times New Roman" w:eastAsia="Calibri" w:hAnsi="Times New Roman" w:cs="Times New Roman"/>
          <w:sz w:val="28"/>
          <w:lang w:val="en-US" w:eastAsia="en-US"/>
        </w:rPr>
        <w:t>http</w:t>
      </w:r>
      <w:r w:rsidRPr="005B423E">
        <w:rPr>
          <w:rFonts w:ascii="Times New Roman" w:eastAsia="Calibri" w:hAnsi="Times New Roman" w:cs="Times New Roman"/>
          <w:sz w:val="28"/>
          <w:lang w:eastAsia="en-US"/>
        </w:rPr>
        <w:t>://ishimsk.nso.ru.</w:t>
      </w:r>
    </w:p>
    <w:p w:rsidR="005B423E" w:rsidRPr="005B423E" w:rsidRDefault="005B423E" w:rsidP="005B423E">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в сети «Интернет», а также на Едином портале https://www.gosuslugi.ru.</w:t>
      </w: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p>
    <w:p w:rsidR="005B423E" w:rsidRPr="005B423E" w:rsidRDefault="005B423E" w:rsidP="005B423E">
      <w:pPr>
        <w:widowControl w:val="0"/>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5B423E">
        <w:rPr>
          <w:rFonts w:ascii="Times New Roman" w:eastAsia="Times New Roman" w:hAnsi="Times New Roman" w:cs="Times New Roman"/>
          <w:b/>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r w:rsidRPr="005B423E">
        <w:rPr>
          <w:rFonts w:ascii="Times New Roman" w:eastAsia="Times New Roman" w:hAnsi="Times New Roman" w:cs="Times New Roman"/>
          <w:b/>
          <w:bCs/>
          <w:sz w:val="26"/>
          <w:szCs w:val="26"/>
        </w:rPr>
        <w:t xml:space="preserve"> порядок их представления</w:t>
      </w:r>
    </w:p>
    <w:p w:rsidR="005B423E" w:rsidRPr="005B423E" w:rsidRDefault="005B423E" w:rsidP="005B423E">
      <w:pPr>
        <w:spacing w:after="0" w:line="240" w:lineRule="auto"/>
        <w:ind w:firstLine="709"/>
        <w:jc w:val="center"/>
        <w:rPr>
          <w:rFonts w:ascii="Times New Roman" w:eastAsia="Times New Roman" w:hAnsi="Times New Roman" w:cs="Times New Roman"/>
          <w:sz w:val="26"/>
          <w:szCs w:val="26"/>
        </w:rPr>
      </w:pPr>
    </w:p>
    <w:p w:rsidR="005B423E" w:rsidRPr="005B423E" w:rsidRDefault="005B423E" w:rsidP="005B423E">
      <w:pPr>
        <w:spacing w:after="0" w:line="360" w:lineRule="auto"/>
        <w:ind w:firstLine="709"/>
        <w:jc w:val="both"/>
        <w:rPr>
          <w:rFonts w:ascii="Times New Roman" w:eastAsia="Times New Roman" w:hAnsi="Times New Roman" w:cs="Times New Roman"/>
          <w:sz w:val="28"/>
        </w:rPr>
      </w:pPr>
      <w:r w:rsidRPr="005B423E">
        <w:rPr>
          <w:rFonts w:ascii="Times New Roman" w:eastAsia="Times New Roman" w:hAnsi="Times New Roman" w:cs="Times New Roman"/>
          <w:sz w:val="26"/>
          <w:szCs w:val="26"/>
        </w:rPr>
        <w:t>2.6.1.</w:t>
      </w:r>
      <w:r w:rsidRPr="005B423E">
        <w:rPr>
          <w:rFonts w:ascii="Times New Roman" w:eastAsia="Times New Roman" w:hAnsi="Times New Roman" w:cs="Times New Roman"/>
          <w:color w:val="000000"/>
          <w:sz w:val="26"/>
          <w:szCs w:val="26"/>
        </w:rPr>
        <w:t xml:space="preserve">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 заявитель) в Администрацию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w:t>
      </w:r>
    </w:p>
    <w:p w:rsidR="005B423E" w:rsidRPr="005B423E" w:rsidRDefault="005B423E" w:rsidP="005B423E">
      <w:pPr>
        <w:tabs>
          <w:tab w:val="left" w:pos="400"/>
        </w:tab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5B423E" w:rsidRPr="005B423E" w:rsidRDefault="005B423E" w:rsidP="005B423E">
      <w:pPr>
        <w:tabs>
          <w:tab w:val="left" w:pos="40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1) заявление о переводе помещения по форме согласно приложению № 1 к настоящему Административному регламенту. </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2) правоустанавливающие документы на переводимое помещение (подлинники или засвидетельствованные в нотариальном порядке копии);</w:t>
      </w:r>
    </w:p>
    <w:p w:rsidR="005B423E" w:rsidRPr="005B423E" w:rsidRDefault="005B423E" w:rsidP="005B423E">
      <w:pPr>
        <w:spacing w:after="0" w:line="360" w:lineRule="auto"/>
        <w:ind w:firstLine="709"/>
        <w:jc w:val="both"/>
        <w:rPr>
          <w:rFonts w:ascii="Times New Roman" w:eastAsia="Times New Roman" w:hAnsi="Times New Roman" w:cs="Times New Roman"/>
          <w:color w:val="000000"/>
          <w:sz w:val="26"/>
          <w:szCs w:val="26"/>
        </w:rPr>
      </w:pPr>
      <w:r w:rsidRPr="005B423E">
        <w:rPr>
          <w:rFonts w:ascii="Times New Roman" w:eastAsia="Times New Roman" w:hAnsi="Times New Roman" w:cs="Times New Roman"/>
          <w:sz w:val="26"/>
          <w:szCs w:val="26"/>
        </w:rPr>
        <w:t>3)</w:t>
      </w:r>
      <w:r w:rsidRPr="005B423E">
        <w:rPr>
          <w:rFonts w:ascii="Times New Roman" w:eastAsia="Times New Roman" w:hAnsi="Times New Roman" w:cs="Times New Roman"/>
          <w:color w:val="000000"/>
          <w:sz w:val="26"/>
          <w:szCs w:val="26"/>
        </w:rPr>
        <w:t xml:space="preserve">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B423E" w:rsidRPr="005B423E" w:rsidRDefault="005B423E" w:rsidP="005B423E">
      <w:pPr>
        <w:spacing w:after="0" w:line="360" w:lineRule="auto"/>
        <w:ind w:firstLine="709"/>
        <w:jc w:val="both"/>
        <w:rPr>
          <w:rFonts w:ascii="Times New Roman" w:eastAsia="Times New Roman" w:hAnsi="Times New Roman" w:cs="Times New Roman"/>
          <w:sz w:val="28"/>
        </w:rPr>
      </w:pPr>
      <w:r w:rsidRPr="005B423E">
        <w:rPr>
          <w:rFonts w:ascii="Times New Roman" w:eastAsia="Times New Roman" w:hAnsi="Times New Roman" w:cs="Times New Roman"/>
          <w:color w:val="000000"/>
          <w:sz w:val="26"/>
          <w:szCs w:val="26"/>
        </w:rPr>
        <w:t>4)поэтажный план дома, в котором находится переводимое помещение;</w:t>
      </w:r>
    </w:p>
    <w:p w:rsidR="005B423E" w:rsidRPr="005B423E" w:rsidRDefault="005B423E" w:rsidP="005B423E">
      <w:pPr>
        <w:spacing w:after="0" w:line="360" w:lineRule="auto"/>
        <w:ind w:firstLine="709"/>
        <w:jc w:val="both"/>
        <w:rPr>
          <w:rFonts w:ascii="Times New Roman" w:eastAsia="Times New Roman" w:hAnsi="Times New Roman" w:cs="Times New Roman"/>
          <w:sz w:val="28"/>
        </w:rPr>
      </w:pPr>
      <w:r w:rsidRPr="005B423E">
        <w:rPr>
          <w:rFonts w:ascii="Times New Roman" w:eastAsia="Times New Roman" w:hAnsi="Times New Roman" w:cs="Times New Roman"/>
          <w:color w:val="000000"/>
          <w:sz w:val="26"/>
          <w:szCs w:val="26"/>
        </w:rPr>
        <w:lastRenderedPageBreak/>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B423E" w:rsidRPr="005B423E" w:rsidRDefault="005B423E" w:rsidP="005B423E">
      <w:pPr>
        <w:spacing w:after="0" w:line="360" w:lineRule="auto"/>
        <w:ind w:firstLine="709"/>
        <w:jc w:val="both"/>
        <w:rPr>
          <w:rFonts w:ascii="Times New Roman" w:eastAsia="Times New Roman" w:hAnsi="Times New Roman" w:cs="Times New Roman"/>
          <w:sz w:val="28"/>
        </w:rPr>
      </w:pPr>
      <w:r w:rsidRPr="005B423E">
        <w:rPr>
          <w:rFonts w:ascii="Times New Roman" w:eastAsia="Times New Roman" w:hAnsi="Times New Roman" w:cs="Times New Roman"/>
          <w:color w:val="000000"/>
          <w:sz w:val="26"/>
          <w:szCs w:val="26"/>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5B423E" w:rsidRPr="005B423E" w:rsidRDefault="005B423E" w:rsidP="005B423E">
      <w:pPr>
        <w:spacing w:after="0" w:line="360" w:lineRule="auto"/>
        <w:ind w:firstLine="709"/>
        <w:jc w:val="both"/>
        <w:rPr>
          <w:rFonts w:ascii="Times New Roman" w:eastAsia="Times New Roman" w:hAnsi="Times New Roman" w:cs="Times New Roman"/>
          <w:sz w:val="28"/>
        </w:rPr>
      </w:pPr>
      <w:r w:rsidRPr="005B423E">
        <w:rPr>
          <w:rFonts w:ascii="Times New Roman" w:eastAsia="Times New Roman" w:hAnsi="Times New Roman" w:cs="Times New Roman"/>
          <w:color w:val="000000"/>
          <w:sz w:val="26"/>
          <w:szCs w:val="26"/>
        </w:rPr>
        <w:t>7) согласие каждого собственника всех помещений, примыкающих к переводимому помещению, на перевод жилого помещения в нежилое помещение.</w:t>
      </w:r>
    </w:p>
    <w:p w:rsidR="005B423E" w:rsidRPr="005B423E" w:rsidRDefault="005B423E" w:rsidP="005B423E">
      <w:pPr>
        <w:spacing w:after="0" w:line="360" w:lineRule="auto"/>
        <w:ind w:firstLine="709"/>
        <w:jc w:val="both"/>
        <w:rPr>
          <w:rFonts w:ascii="Times New Roman" w:eastAsia="Times New Roman" w:hAnsi="Times New Roman" w:cs="Times New Roman"/>
          <w:sz w:val="28"/>
        </w:rPr>
      </w:pPr>
      <w:r w:rsidRPr="005B423E">
        <w:rPr>
          <w:rFonts w:ascii="Times New Roman" w:eastAsia="Times New Roman" w:hAnsi="Times New Roman" w:cs="Times New Roman"/>
          <w:color w:val="000000"/>
          <w:sz w:val="26"/>
          <w:szCs w:val="26"/>
        </w:rPr>
        <w:t>Заявитель вправе не представлять документы, предусмотренные под</w:t>
      </w:r>
      <w:hyperlink r:id="rId21">
        <w:r w:rsidRPr="005B423E">
          <w:rPr>
            <w:rFonts w:ascii="Times New Roman" w:eastAsia="Times New Roman" w:hAnsi="Times New Roman" w:cs="Times New Roman"/>
            <w:color w:val="0000FF"/>
            <w:sz w:val="26"/>
            <w:szCs w:val="26"/>
            <w:u w:val="single"/>
          </w:rPr>
          <w:t>пунктами 3</w:t>
        </w:r>
      </w:hyperlink>
      <w:r w:rsidRPr="005B423E">
        <w:rPr>
          <w:rFonts w:ascii="Times New Roman" w:eastAsia="Times New Roman" w:hAnsi="Times New Roman" w:cs="Times New Roman"/>
          <w:sz w:val="26"/>
          <w:szCs w:val="26"/>
        </w:rPr>
        <w:t xml:space="preserve"> и </w:t>
      </w:r>
      <w:hyperlink r:id="rId22">
        <w:r w:rsidRPr="005B423E">
          <w:rPr>
            <w:rFonts w:ascii="Times New Roman" w:eastAsia="Times New Roman" w:hAnsi="Times New Roman" w:cs="Times New Roman"/>
            <w:color w:val="0000FF"/>
            <w:sz w:val="26"/>
            <w:szCs w:val="26"/>
            <w:u w:val="single"/>
          </w:rPr>
          <w:t>4 пункта</w:t>
        </w:r>
      </w:hyperlink>
      <w:r w:rsidRPr="005B423E">
        <w:rPr>
          <w:rFonts w:ascii="Times New Roman" w:eastAsia="Times New Roman" w:hAnsi="Times New Roman" w:cs="Times New Roman"/>
          <w:sz w:val="26"/>
          <w:szCs w:val="26"/>
        </w:rPr>
        <w:t xml:space="preserve"> 2.6.1</w:t>
      </w:r>
      <w:r w:rsidRPr="005B423E">
        <w:rPr>
          <w:rFonts w:ascii="Times New Roman" w:eastAsia="Times New Roman" w:hAnsi="Times New Roman" w:cs="Times New Roman"/>
          <w:color w:val="000000"/>
          <w:sz w:val="26"/>
          <w:szCs w:val="26"/>
        </w:rPr>
        <w:t>, а также в случае, если право на переводимое помещение зарегистрировано в Едином государственном реестре недвижимости, документы, предусмотренные под</w:t>
      </w:r>
      <w:hyperlink r:id="rId23">
        <w:r w:rsidRPr="005B423E">
          <w:rPr>
            <w:rFonts w:ascii="Times New Roman" w:eastAsia="Times New Roman" w:hAnsi="Times New Roman" w:cs="Times New Roman"/>
            <w:color w:val="0000FF"/>
            <w:sz w:val="26"/>
            <w:szCs w:val="26"/>
            <w:u w:val="single"/>
          </w:rPr>
          <w:t xml:space="preserve">пунктом 2 пункта </w:t>
        </w:r>
      </w:hyperlink>
      <w:r w:rsidRPr="005B423E">
        <w:rPr>
          <w:rFonts w:ascii="Times New Roman" w:eastAsia="Times New Roman" w:hAnsi="Times New Roman" w:cs="Times New Roman"/>
          <w:sz w:val="26"/>
          <w:szCs w:val="26"/>
        </w:rPr>
        <w:t>2.6.1</w:t>
      </w:r>
      <w:r w:rsidRPr="005B423E">
        <w:rPr>
          <w:rFonts w:ascii="Times New Roman" w:eastAsia="Times New Roman" w:hAnsi="Times New Roman" w:cs="Times New Roman"/>
          <w:color w:val="000000"/>
          <w:sz w:val="26"/>
          <w:szCs w:val="26"/>
        </w:rPr>
        <w:t>. Для рассмотрения заявления о переводе помещения Администрация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5B423E" w:rsidRPr="005B423E" w:rsidRDefault="005B423E" w:rsidP="005B423E">
      <w:pPr>
        <w:spacing w:after="0" w:line="360" w:lineRule="auto"/>
        <w:ind w:firstLine="709"/>
        <w:jc w:val="both"/>
        <w:rPr>
          <w:rFonts w:ascii="Times New Roman" w:eastAsia="Times New Roman" w:hAnsi="Times New Roman" w:cs="Times New Roman"/>
          <w:sz w:val="28"/>
        </w:rPr>
      </w:pPr>
      <w:r w:rsidRPr="005B423E">
        <w:rPr>
          <w:rFonts w:ascii="Times New Roman" w:eastAsia="Times New Roman" w:hAnsi="Times New Roman" w:cs="Times New Roman"/>
          <w:color w:val="000000"/>
          <w:sz w:val="26"/>
          <w:szCs w:val="26"/>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5B423E" w:rsidRPr="005B423E" w:rsidRDefault="005B423E" w:rsidP="005B423E">
      <w:pPr>
        <w:spacing w:after="0" w:line="360" w:lineRule="auto"/>
        <w:ind w:firstLine="709"/>
        <w:jc w:val="both"/>
        <w:rPr>
          <w:rFonts w:ascii="Times New Roman" w:eastAsia="Times New Roman" w:hAnsi="Times New Roman" w:cs="Times New Roman"/>
          <w:sz w:val="28"/>
        </w:rPr>
      </w:pPr>
      <w:r w:rsidRPr="005B423E">
        <w:rPr>
          <w:rFonts w:ascii="Times New Roman" w:eastAsia="Times New Roman" w:hAnsi="Times New Roman" w:cs="Times New Roman"/>
          <w:color w:val="000000"/>
          <w:sz w:val="26"/>
          <w:szCs w:val="26"/>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B423E" w:rsidRPr="005B423E" w:rsidRDefault="005B423E" w:rsidP="005B423E">
      <w:pPr>
        <w:spacing w:after="0" w:line="360" w:lineRule="auto"/>
        <w:ind w:firstLine="709"/>
        <w:jc w:val="both"/>
        <w:rPr>
          <w:rFonts w:ascii="Times New Roman" w:eastAsia="Times New Roman" w:hAnsi="Times New Roman" w:cs="Times New Roman"/>
          <w:sz w:val="28"/>
        </w:rPr>
      </w:pPr>
      <w:r w:rsidRPr="005B423E">
        <w:rPr>
          <w:rFonts w:ascii="Times New Roman" w:eastAsia="Times New Roman" w:hAnsi="Times New Roman" w:cs="Times New Roman"/>
          <w:color w:val="000000"/>
          <w:sz w:val="26"/>
          <w:szCs w:val="26"/>
        </w:rPr>
        <w:t>3) поэтажный план дома, в котором находится переводимое помещение».</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2.6.2. Заявитель вправе предоставить заявление и документы следующим способом:</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в администрацию:</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5B423E">
        <w:rPr>
          <w:rFonts w:ascii="Times New Roman" w:eastAsia="Times New Roman" w:hAnsi="Times New Roman" w:cs="Times New Roman"/>
          <w:sz w:val="26"/>
          <w:szCs w:val="26"/>
        </w:rPr>
        <w:t xml:space="preserve">- </w:t>
      </w:r>
      <w:r w:rsidRPr="005B423E">
        <w:rPr>
          <w:rFonts w:ascii="Times New Roman" w:eastAsia="Times New Roman" w:hAnsi="Times New Roman" w:cs="Times New Roman"/>
          <w:bCs/>
          <w:sz w:val="26"/>
          <w:szCs w:val="26"/>
        </w:rPr>
        <w:t>на бумажном носителе посредством почтового отправления или при личном обращении заявителя либо его уполномоченного представителя;</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bCs/>
          <w:sz w:val="26"/>
          <w:szCs w:val="26"/>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5B423E">
        <w:rPr>
          <w:rFonts w:ascii="Times New Roman" w:eastAsia="Times New Roman" w:hAnsi="Times New Roman" w:cs="Times New Roman"/>
          <w:sz w:val="26"/>
          <w:szCs w:val="26"/>
        </w:rPr>
        <w:t>без необходимости дополнительной подачи запроса в какой-либо иной форме или</w:t>
      </w:r>
      <w:r w:rsidRPr="005B423E">
        <w:rPr>
          <w:rFonts w:ascii="Times New Roman" w:eastAsia="Times New Roman" w:hAnsi="Times New Roman" w:cs="Times New Roman"/>
          <w:bCs/>
          <w:sz w:val="26"/>
          <w:szCs w:val="26"/>
        </w:rPr>
        <w:t xml:space="preserve"> путем направления электронного документа на официальную электронную почту органа власти.</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в МФЦ:</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на бумажном носителе при личном обращении заявителя либо его уполномоченного представителя.</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2.6.3. При подаче заявления при личном приеме заявитель предъявляет подлинники  документов для удостоверения подлинности прилагаемых к заявлению копий (за </w:t>
      </w:r>
      <w:r w:rsidRPr="005B423E">
        <w:rPr>
          <w:rFonts w:ascii="Times New Roman" w:eastAsia="Times New Roman" w:hAnsi="Times New Roman" w:cs="Times New Roman"/>
          <w:sz w:val="26"/>
          <w:szCs w:val="26"/>
        </w:rPr>
        <w:lastRenderedPageBreak/>
        <w:t>исключением копий, удостоверенных нотариально или заверенных органами, выдавшими данные документы в установленном порядке).</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2.6.4.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2.6.5.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Документы не должны иметь  повреждений, не позволяющих однозначно истолковать их содержание.</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b/>
          <w:sz w:val="26"/>
          <w:szCs w:val="26"/>
        </w:rPr>
      </w:pP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b/>
          <w:sz w:val="26"/>
          <w:szCs w:val="26"/>
        </w:rPr>
      </w:pPr>
      <w:r w:rsidRPr="005B423E">
        <w:rPr>
          <w:rFonts w:ascii="Times New Roman" w:eastAsia="Times New Roman" w:hAnsi="Times New Roman" w:cs="Times New Roman"/>
          <w:b/>
          <w:sz w:val="26"/>
          <w:szCs w:val="26"/>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5B423E" w:rsidRPr="005B423E" w:rsidRDefault="005B423E" w:rsidP="005B423E">
      <w:pPr>
        <w:tabs>
          <w:tab w:val="left" w:pos="400"/>
        </w:tabs>
        <w:spacing w:after="0" w:line="240" w:lineRule="auto"/>
        <w:ind w:firstLine="709"/>
        <w:jc w:val="center"/>
        <w:rPr>
          <w:rFonts w:ascii="Times New Roman" w:eastAsia="Times New Roman" w:hAnsi="Times New Roman" w:cs="Times New Roman"/>
          <w:b/>
          <w:sz w:val="26"/>
          <w:szCs w:val="26"/>
        </w:rPr>
      </w:pP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Документами (сведениями), необходимыми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являются:</w:t>
      </w: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1) правоустанавливающие документы на переводимое помещение (в случае если право на него зарегистрировано в Едином государственном реестре недвижимости);</w:t>
      </w: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3) поэтажный план дома, в котором находится переводимое помещение.</w:t>
      </w: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Непредставление заявителем указанных документов не является основанием для отказа в предоставлении муниципальной услуги. </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5B423E">
        <w:rPr>
          <w:rFonts w:ascii="Times New Roman" w:eastAsia="Times New Roman" w:hAnsi="Times New Roman" w:cs="Times New Roman"/>
          <w:bCs/>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 </w:t>
      </w:r>
    </w:p>
    <w:p w:rsidR="005B423E" w:rsidRPr="005B423E" w:rsidRDefault="005B423E" w:rsidP="005B423E">
      <w:pPr>
        <w:spacing w:after="0" w:line="240" w:lineRule="auto"/>
        <w:ind w:firstLine="709"/>
        <w:outlineLvl w:val="1"/>
        <w:rPr>
          <w:rFonts w:ascii="Times New Roman" w:eastAsia="Times New Roman" w:hAnsi="Times New Roman" w:cs="Times New Roman"/>
          <w:b/>
          <w:sz w:val="26"/>
          <w:szCs w:val="26"/>
        </w:rPr>
      </w:pPr>
    </w:p>
    <w:p w:rsidR="005B423E" w:rsidRPr="005B423E" w:rsidRDefault="005B423E" w:rsidP="005B423E">
      <w:pPr>
        <w:spacing w:after="0" w:line="240" w:lineRule="auto"/>
        <w:ind w:firstLine="709"/>
        <w:jc w:val="center"/>
        <w:outlineLvl w:val="1"/>
        <w:rPr>
          <w:rFonts w:ascii="Times New Roman" w:eastAsia="Times New Roman" w:hAnsi="Times New Roman" w:cs="Times New Roman"/>
          <w:b/>
          <w:sz w:val="26"/>
          <w:szCs w:val="26"/>
        </w:rPr>
      </w:pPr>
      <w:r w:rsidRPr="005B423E">
        <w:rPr>
          <w:rFonts w:ascii="Times New Roman" w:eastAsia="Times New Roman" w:hAnsi="Times New Roman" w:cs="Times New Roman"/>
          <w:b/>
          <w:sz w:val="26"/>
          <w:szCs w:val="26"/>
        </w:rPr>
        <w:t xml:space="preserve">2.8. Указание на запрет требовать от заявителя </w:t>
      </w:r>
    </w:p>
    <w:p w:rsidR="005B423E" w:rsidRPr="005B423E" w:rsidRDefault="005B423E" w:rsidP="005B423E">
      <w:pPr>
        <w:spacing w:after="0" w:line="240" w:lineRule="auto"/>
        <w:ind w:firstLine="709"/>
        <w:contextualSpacing/>
        <w:jc w:val="both"/>
        <w:rPr>
          <w:rFonts w:ascii="Times New Roman" w:eastAsia="Times New Roman" w:hAnsi="Times New Roman" w:cs="Times New Roman"/>
          <w:sz w:val="26"/>
          <w:szCs w:val="26"/>
        </w:rPr>
      </w:pPr>
      <w:bookmarkStart w:id="0" w:name="p1692"/>
      <w:bookmarkStart w:id="1" w:name="p1694"/>
      <w:bookmarkStart w:id="2" w:name="p1696"/>
      <w:bookmarkEnd w:id="0"/>
      <w:bookmarkEnd w:id="1"/>
      <w:bookmarkEnd w:id="2"/>
    </w:p>
    <w:p w:rsidR="005B423E" w:rsidRPr="005B423E" w:rsidRDefault="005B423E" w:rsidP="005B423E">
      <w:pPr>
        <w:tabs>
          <w:tab w:val="left" w:pos="142"/>
          <w:tab w:val="left" w:pos="284"/>
          <w:tab w:val="left" w:pos="567"/>
          <w:tab w:val="left" w:pos="851"/>
          <w:tab w:val="left" w:pos="1134"/>
        </w:tabs>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2.8.1. Не допускается требовать от заявителя:</w:t>
      </w:r>
    </w:p>
    <w:p w:rsidR="005B423E" w:rsidRPr="005B423E" w:rsidRDefault="005B423E" w:rsidP="005B423E">
      <w:pPr>
        <w:tabs>
          <w:tab w:val="left" w:pos="142"/>
          <w:tab w:val="left" w:pos="284"/>
          <w:tab w:val="left" w:pos="567"/>
          <w:tab w:val="left" w:pos="851"/>
          <w:tab w:val="left" w:pos="1134"/>
        </w:tabs>
        <w:spacing w:after="0" w:line="240" w:lineRule="auto"/>
        <w:ind w:firstLine="709"/>
        <w:jc w:val="both"/>
        <w:rPr>
          <w:rFonts w:ascii="Times New Roman" w:eastAsia="Times New Roman" w:hAnsi="Times New Roman" w:cs="Times New Roman"/>
          <w:sz w:val="26"/>
          <w:szCs w:val="26"/>
        </w:rPr>
      </w:pP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5B423E">
        <w:rPr>
          <w:rFonts w:ascii="Times New Roman" w:eastAsia="Times New Roman" w:hAnsi="Times New Roman" w:cs="Times New Roman"/>
          <w:sz w:val="26"/>
          <w:szCs w:val="26"/>
        </w:rPr>
        <w:lastRenderedPageBreak/>
        <w:t>актами, регулирующими отношения, возникающие в связи с предоставлением муниципальной услуги;</w:t>
      </w: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5B423E" w:rsidRPr="005B423E" w:rsidRDefault="005B423E" w:rsidP="005B423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5B423E" w:rsidRPr="005B423E" w:rsidRDefault="005B423E" w:rsidP="005B423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2.8.2. При приеме заявления и документов посредством Регионального портала запрещается:</w:t>
      </w:r>
    </w:p>
    <w:p w:rsidR="005B423E" w:rsidRPr="005B423E" w:rsidRDefault="005B423E" w:rsidP="005B423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w:rsidR="005B423E" w:rsidRPr="005B423E" w:rsidRDefault="005B423E" w:rsidP="005B423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w:rsidR="005B423E" w:rsidRPr="005B423E" w:rsidRDefault="005B423E" w:rsidP="005B423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B423E" w:rsidRPr="005B423E" w:rsidRDefault="005B423E" w:rsidP="005B423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требовать от заявителя предоставления документов, подтверждающих внесение заявителем платы за предоставление муниципальной услуги.</w:t>
      </w:r>
    </w:p>
    <w:p w:rsidR="005B423E" w:rsidRPr="005B423E" w:rsidRDefault="005B423E" w:rsidP="005B423E">
      <w:pPr>
        <w:tabs>
          <w:tab w:val="left" w:pos="400"/>
        </w:tabs>
        <w:spacing w:after="0" w:line="240" w:lineRule="auto"/>
        <w:ind w:firstLine="709"/>
        <w:rPr>
          <w:rFonts w:ascii="Times New Roman" w:eastAsia="Times New Roman" w:hAnsi="Times New Roman" w:cs="Times New Roman"/>
          <w:b/>
          <w:sz w:val="26"/>
          <w:szCs w:val="26"/>
        </w:rPr>
      </w:pPr>
    </w:p>
    <w:p w:rsidR="005B423E" w:rsidRPr="005B423E" w:rsidRDefault="005B423E" w:rsidP="005B423E">
      <w:pPr>
        <w:tabs>
          <w:tab w:val="left" w:pos="400"/>
        </w:tabs>
        <w:spacing w:after="0" w:line="240" w:lineRule="auto"/>
        <w:ind w:firstLine="709"/>
        <w:jc w:val="center"/>
        <w:rPr>
          <w:rFonts w:ascii="Times New Roman" w:eastAsia="Times New Roman" w:hAnsi="Times New Roman" w:cs="Times New Roman"/>
          <w:b/>
          <w:sz w:val="26"/>
          <w:szCs w:val="26"/>
        </w:rPr>
      </w:pPr>
      <w:r w:rsidRPr="005B423E">
        <w:rPr>
          <w:rFonts w:ascii="Times New Roman" w:eastAsia="Times New Roman" w:hAnsi="Times New Roman" w:cs="Times New Roman"/>
          <w:b/>
          <w:sz w:val="26"/>
          <w:szCs w:val="26"/>
        </w:rPr>
        <w:t>2.9. Исчерпывающий перечень оснований для отказа в приеме документов, необходимых для предоставления муниципальной услуги</w:t>
      </w:r>
    </w:p>
    <w:p w:rsidR="005B423E" w:rsidRPr="005B423E" w:rsidRDefault="005B423E" w:rsidP="005B423E">
      <w:pPr>
        <w:tabs>
          <w:tab w:val="left" w:pos="400"/>
        </w:tabs>
        <w:spacing w:after="0" w:line="240" w:lineRule="auto"/>
        <w:ind w:firstLine="709"/>
        <w:rPr>
          <w:rFonts w:ascii="Times New Roman" w:eastAsia="Times New Roman" w:hAnsi="Times New Roman" w:cs="Times New Roman"/>
          <w:b/>
          <w:sz w:val="26"/>
          <w:szCs w:val="26"/>
        </w:rPr>
      </w:pPr>
    </w:p>
    <w:p w:rsidR="005B423E" w:rsidRPr="005B423E" w:rsidRDefault="005B423E" w:rsidP="005B423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Оснований для отказа в приеме документов законодательством </w:t>
      </w:r>
      <w:r w:rsidRPr="005B423E">
        <w:rPr>
          <w:rFonts w:ascii="Times New Roman" w:eastAsia="Times New Roman" w:hAnsi="Times New Roman" w:cs="Times New Roman"/>
          <w:bCs/>
          <w:sz w:val="26"/>
          <w:szCs w:val="26"/>
        </w:rPr>
        <w:t>Российской Федерации</w:t>
      </w:r>
      <w:r w:rsidRPr="005B423E">
        <w:rPr>
          <w:rFonts w:ascii="Times New Roman" w:eastAsia="Times New Roman" w:hAnsi="Times New Roman" w:cs="Times New Roman"/>
          <w:sz w:val="26"/>
          <w:szCs w:val="26"/>
        </w:rPr>
        <w:t xml:space="preserve"> не предусмотрено.</w:t>
      </w:r>
    </w:p>
    <w:p w:rsidR="005B423E" w:rsidRPr="005B423E" w:rsidRDefault="005B423E" w:rsidP="005B423E">
      <w:pPr>
        <w:tabs>
          <w:tab w:val="left" w:pos="400"/>
        </w:tabs>
        <w:spacing w:after="0" w:line="240" w:lineRule="auto"/>
        <w:ind w:firstLine="709"/>
        <w:rPr>
          <w:rFonts w:ascii="Times New Roman" w:eastAsia="Times New Roman" w:hAnsi="Times New Roman" w:cs="Times New Roman"/>
          <w:b/>
          <w:sz w:val="26"/>
          <w:szCs w:val="26"/>
        </w:rPr>
      </w:pPr>
    </w:p>
    <w:p w:rsidR="005B423E" w:rsidRPr="005B423E" w:rsidRDefault="005B423E" w:rsidP="005B423E">
      <w:pPr>
        <w:tabs>
          <w:tab w:val="left" w:pos="400"/>
        </w:tabs>
        <w:spacing w:after="0" w:line="240" w:lineRule="auto"/>
        <w:ind w:firstLine="709"/>
        <w:jc w:val="center"/>
        <w:rPr>
          <w:rFonts w:ascii="Times New Roman" w:eastAsia="Times New Roman" w:hAnsi="Times New Roman" w:cs="Times New Roman"/>
          <w:b/>
          <w:sz w:val="26"/>
          <w:szCs w:val="26"/>
        </w:rPr>
      </w:pPr>
      <w:r w:rsidRPr="005B423E">
        <w:rPr>
          <w:rFonts w:ascii="Times New Roman" w:eastAsia="Times New Roman" w:hAnsi="Times New Roman" w:cs="Times New Roman"/>
          <w:b/>
          <w:sz w:val="26"/>
          <w:szCs w:val="26"/>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B423E" w:rsidRPr="005B423E" w:rsidRDefault="005B423E" w:rsidP="005B423E">
      <w:pPr>
        <w:tabs>
          <w:tab w:val="left" w:pos="400"/>
        </w:tabs>
        <w:spacing w:after="0" w:line="240" w:lineRule="auto"/>
        <w:ind w:firstLine="709"/>
        <w:jc w:val="center"/>
        <w:rPr>
          <w:rFonts w:ascii="Times New Roman" w:eastAsia="Times New Roman" w:hAnsi="Times New Roman" w:cs="Times New Roman"/>
          <w:b/>
          <w:sz w:val="26"/>
          <w:szCs w:val="26"/>
        </w:rPr>
      </w:pPr>
    </w:p>
    <w:p w:rsidR="005B423E" w:rsidRPr="005B423E" w:rsidRDefault="005B423E" w:rsidP="005B423E">
      <w:pPr>
        <w:tabs>
          <w:tab w:val="left" w:pos="400"/>
        </w:tabs>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2.10.1. Оснований для приостановления предоставления муниципальной услуги законодательством Российской Федерации не предусмотрено.</w:t>
      </w:r>
    </w:p>
    <w:p w:rsidR="005B423E" w:rsidRPr="005B423E" w:rsidRDefault="005B423E" w:rsidP="005B423E">
      <w:pPr>
        <w:tabs>
          <w:tab w:val="left" w:pos="400"/>
        </w:tabs>
        <w:spacing w:after="0" w:line="240" w:lineRule="auto"/>
        <w:ind w:firstLine="709"/>
        <w:jc w:val="both"/>
        <w:rPr>
          <w:rFonts w:ascii="Times New Roman" w:eastAsia="Times New Roman" w:hAnsi="Times New Roman" w:cs="Times New Roman"/>
          <w:b/>
          <w:sz w:val="26"/>
          <w:szCs w:val="26"/>
        </w:rPr>
      </w:pPr>
      <w:r w:rsidRPr="005B423E">
        <w:rPr>
          <w:rFonts w:ascii="Times New Roman" w:eastAsia="Times New Roman" w:hAnsi="Times New Roman" w:cs="Times New Roman"/>
          <w:sz w:val="26"/>
          <w:szCs w:val="26"/>
        </w:rPr>
        <w:t>2.10.2. Основаниями для отказа в предоставлении муниципальной услуги являются:</w:t>
      </w: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bookmarkStart w:id="3" w:name="sub_55064"/>
      <w:r w:rsidRPr="005B423E">
        <w:rPr>
          <w:rFonts w:ascii="Times New Roman" w:eastAsia="Times New Roman" w:hAnsi="Times New Roman" w:cs="Times New Roman"/>
          <w:sz w:val="26"/>
          <w:szCs w:val="26"/>
        </w:rPr>
        <w:t>1) непредставления документов, указанных в пункте 2.6.1. настоящего Административного регламента.</w:t>
      </w: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 соответствующий документ не представлен заявителем по собственной инициативе. </w:t>
      </w: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3) представления документов в ненадлежащий орган;</w:t>
      </w: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4) несоблюдения предусмотренных статьей 22 Жилищного кодекса Российской Федерации условий перевода помещения;</w:t>
      </w: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5) несоответствия проекта переустройства и (или) перепланировки  помещения в многоквартирном доме требованиям законодательства.</w:t>
      </w: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p>
    <w:p w:rsidR="005B423E" w:rsidRPr="005B423E" w:rsidRDefault="005B423E" w:rsidP="005B423E">
      <w:pPr>
        <w:spacing w:after="0" w:line="240" w:lineRule="auto"/>
        <w:ind w:firstLine="709"/>
        <w:jc w:val="both"/>
        <w:rPr>
          <w:rFonts w:ascii="Times New Roman" w:eastAsia="Times New Roman" w:hAnsi="Times New Roman" w:cs="Times New Roman"/>
          <w:b/>
          <w:sz w:val="26"/>
          <w:szCs w:val="26"/>
        </w:rPr>
      </w:pPr>
      <w:r w:rsidRPr="005B423E">
        <w:rPr>
          <w:rFonts w:ascii="Times New Roman" w:eastAsia="Times New Roman" w:hAnsi="Times New Roman" w:cs="Times New Roman"/>
          <w:b/>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B423E" w:rsidRPr="005B423E" w:rsidRDefault="005B423E" w:rsidP="005B423E">
      <w:pPr>
        <w:spacing w:after="0" w:line="240" w:lineRule="auto"/>
        <w:ind w:firstLine="709"/>
        <w:jc w:val="both"/>
        <w:rPr>
          <w:rFonts w:ascii="Times New Roman" w:eastAsia="Times New Roman" w:hAnsi="Times New Roman" w:cs="Times New Roman"/>
          <w:b/>
          <w:sz w:val="26"/>
          <w:szCs w:val="26"/>
        </w:rPr>
      </w:pPr>
    </w:p>
    <w:p w:rsidR="005B423E" w:rsidRPr="005B423E" w:rsidRDefault="005B423E" w:rsidP="005B423E">
      <w:pPr>
        <w:widowControl w:val="0"/>
        <w:autoSpaceDE w:val="0"/>
        <w:autoSpaceDN w:val="0"/>
        <w:adjustRightInd w:val="0"/>
        <w:spacing w:after="0" w:line="240" w:lineRule="auto"/>
        <w:ind w:firstLine="709"/>
        <w:jc w:val="both"/>
        <w:rPr>
          <w:rFonts w:ascii="Times New Roman" w:eastAsia="Times New Roman" w:hAnsi="Times New Roman" w:cs="Times New Roman"/>
          <w:iCs/>
          <w:sz w:val="26"/>
          <w:szCs w:val="26"/>
        </w:rPr>
      </w:pPr>
      <w:r w:rsidRPr="005B423E">
        <w:rPr>
          <w:rFonts w:ascii="Times New Roman" w:eastAsia="Times New Roman" w:hAnsi="Times New Roman" w:cs="Times New Roman"/>
          <w:iCs/>
          <w:sz w:val="26"/>
          <w:szCs w:val="26"/>
        </w:rPr>
        <w:t>- изготовление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B423E" w:rsidRPr="005B423E" w:rsidRDefault="005B423E" w:rsidP="005B423E">
      <w:pPr>
        <w:widowControl w:val="0"/>
        <w:autoSpaceDE w:val="0"/>
        <w:autoSpaceDN w:val="0"/>
        <w:adjustRightInd w:val="0"/>
        <w:spacing w:after="0" w:line="240" w:lineRule="auto"/>
        <w:ind w:firstLine="709"/>
        <w:jc w:val="both"/>
        <w:rPr>
          <w:rFonts w:ascii="Times New Roman" w:eastAsia="Times New Roman" w:hAnsi="Times New Roman" w:cs="Times New Roman"/>
          <w:iCs/>
          <w:sz w:val="26"/>
          <w:szCs w:val="26"/>
        </w:rPr>
      </w:pPr>
      <w:r w:rsidRPr="005B423E">
        <w:rPr>
          <w:rFonts w:ascii="Times New Roman" w:eastAsia="Times New Roman" w:hAnsi="Times New Roman" w:cs="Times New Roman"/>
          <w:iCs/>
          <w:sz w:val="26"/>
          <w:szCs w:val="26"/>
        </w:rPr>
        <w:t xml:space="preserve">Проект переустройства и (или) перепланировки переводимого помещения по выбору заявителя разрабатывается юридическим лицом или индивидуальным предпринимателем, имеющим выданные саморегулируемой организацией свидетельства о допуске к таким </w:t>
      </w:r>
      <w:r w:rsidRPr="005B423E">
        <w:rPr>
          <w:rFonts w:ascii="Times New Roman" w:eastAsia="Times New Roman" w:hAnsi="Times New Roman" w:cs="Times New Roman"/>
          <w:iCs/>
          <w:sz w:val="26"/>
          <w:szCs w:val="26"/>
        </w:rPr>
        <w:lastRenderedPageBreak/>
        <w:t>видам работ.</w:t>
      </w:r>
    </w:p>
    <w:p w:rsidR="005B423E" w:rsidRPr="005B423E" w:rsidRDefault="005B423E" w:rsidP="005B423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
    <w:bookmarkEnd w:id="3"/>
    <w:p w:rsidR="005B423E" w:rsidRPr="005B423E" w:rsidRDefault="005B423E" w:rsidP="005B423E">
      <w:pPr>
        <w:tabs>
          <w:tab w:val="left" w:pos="400"/>
          <w:tab w:val="left" w:pos="709"/>
        </w:tabs>
        <w:suppressAutoHyphens/>
        <w:spacing w:after="0" w:line="240" w:lineRule="auto"/>
        <w:ind w:firstLine="709"/>
        <w:jc w:val="center"/>
        <w:rPr>
          <w:rFonts w:ascii="Times New Roman" w:eastAsia="Times New Roman" w:hAnsi="Times New Roman" w:cs="Times New Roman"/>
          <w:b/>
          <w:sz w:val="26"/>
          <w:szCs w:val="26"/>
        </w:rPr>
      </w:pPr>
      <w:r w:rsidRPr="005B423E">
        <w:rPr>
          <w:rFonts w:ascii="Times New Roman" w:eastAsia="Times New Roman" w:hAnsi="Times New Roman" w:cs="Times New Roman"/>
          <w:b/>
          <w:sz w:val="26"/>
          <w:szCs w:val="26"/>
        </w:rPr>
        <w:t>2.12. Порядок, размер и основания взимания</w:t>
      </w:r>
      <w:r w:rsidRPr="005B423E">
        <w:rPr>
          <w:rFonts w:ascii="Times New Roman" w:eastAsia="Times New Roman" w:hAnsi="Times New Roman" w:cs="Times New Roman"/>
          <w:b/>
          <w:bCs/>
          <w:sz w:val="26"/>
          <w:szCs w:val="26"/>
        </w:rPr>
        <w:t xml:space="preserve"> государственной пошлины или иной </w:t>
      </w:r>
      <w:r w:rsidRPr="005B423E">
        <w:rPr>
          <w:rFonts w:ascii="Times New Roman" w:eastAsia="Times New Roman" w:hAnsi="Times New Roman" w:cs="Times New Roman"/>
          <w:b/>
          <w:sz w:val="26"/>
          <w:szCs w:val="26"/>
        </w:rPr>
        <w:t>платы за предоставление муниципальной услуги</w:t>
      </w:r>
    </w:p>
    <w:p w:rsidR="005B423E" w:rsidRPr="005B423E" w:rsidRDefault="005B423E" w:rsidP="005B423E">
      <w:pPr>
        <w:spacing w:after="0" w:line="240" w:lineRule="auto"/>
        <w:ind w:firstLine="709"/>
        <w:rPr>
          <w:rFonts w:ascii="Times New Roman" w:eastAsia="Times New Roman" w:hAnsi="Times New Roman" w:cs="Times New Roman"/>
          <w:b/>
          <w:sz w:val="26"/>
          <w:szCs w:val="26"/>
        </w:rPr>
      </w:pPr>
    </w:p>
    <w:p w:rsidR="005B423E" w:rsidRPr="005B423E" w:rsidRDefault="005B423E" w:rsidP="005B423E">
      <w:pPr>
        <w:widowControl w:val="0"/>
        <w:autoSpaceDE w:val="0"/>
        <w:spacing w:after="0" w:line="240" w:lineRule="auto"/>
        <w:ind w:firstLine="709"/>
        <w:contextualSpacing/>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Муниципальная услуга предоставляется без взимания государственной пошлины или иной платы.</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5B423E" w:rsidRPr="005B423E" w:rsidRDefault="005B423E" w:rsidP="005B423E">
      <w:pPr>
        <w:tabs>
          <w:tab w:val="left" w:pos="400"/>
        </w:tab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5B423E">
        <w:rPr>
          <w:rFonts w:ascii="Times New Roman" w:eastAsia="Times New Roman" w:hAnsi="Times New Roman" w:cs="Times New Roman"/>
          <w:b/>
          <w:sz w:val="26"/>
          <w:szCs w:val="26"/>
        </w:rPr>
        <w:t>2.13. П</w:t>
      </w:r>
      <w:r w:rsidRPr="005B423E">
        <w:rPr>
          <w:rFonts w:ascii="Times New Roman" w:eastAsia="Times New Roman" w:hAnsi="Times New Roman" w:cs="Times New Roman"/>
          <w:b/>
          <w:bCs/>
          <w:sz w:val="26"/>
          <w:szCs w:val="26"/>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b/>
          <w:bCs/>
          <w:sz w:val="26"/>
          <w:szCs w:val="26"/>
        </w:rPr>
      </w:pPr>
    </w:p>
    <w:p w:rsidR="005B423E" w:rsidRPr="005B423E" w:rsidRDefault="005B423E" w:rsidP="005B423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Предоставление услуги, указанной в подразделе 2.11. настоящего Административного регламента, осуществляется </w:t>
      </w:r>
      <w:r w:rsidRPr="005B423E">
        <w:rPr>
          <w:rFonts w:ascii="Times New Roman" w:eastAsia="Calibri" w:hAnsi="Times New Roman" w:cs="Times New Roman"/>
          <w:sz w:val="26"/>
          <w:szCs w:val="26"/>
        </w:rPr>
        <w:t>на договорной основе</w:t>
      </w:r>
      <w:r w:rsidRPr="005B423E">
        <w:rPr>
          <w:rFonts w:ascii="Times New Roman" w:eastAsia="Times New Roman" w:hAnsi="Times New Roman" w:cs="Times New Roman"/>
          <w:sz w:val="26"/>
          <w:szCs w:val="26"/>
        </w:rPr>
        <w:t xml:space="preserve"> по тарифам, установленным коммерческими организациями.</w:t>
      </w:r>
    </w:p>
    <w:p w:rsidR="005B423E" w:rsidRPr="005B423E" w:rsidRDefault="005B423E" w:rsidP="005B423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p>
    <w:p w:rsidR="005B423E" w:rsidRPr="005B423E" w:rsidRDefault="005B423E" w:rsidP="005B423E">
      <w:pPr>
        <w:widowControl w:val="0"/>
        <w:spacing w:after="0" w:line="240" w:lineRule="auto"/>
        <w:ind w:firstLine="709"/>
        <w:jc w:val="center"/>
        <w:rPr>
          <w:rFonts w:ascii="Times New Roman" w:eastAsia="Times New Roman" w:hAnsi="Times New Roman" w:cs="Times New Roman"/>
          <w:b/>
          <w:bCs/>
          <w:sz w:val="26"/>
          <w:szCs w:val="26"/>
        </w:rPr>
      </w:pPr>
    </w:p>
    <w:p w:rsidR="005B423E" w:rsidRPr="005B423E" w:rsidRDefault="005B423E" w:rsidP="005B423E">
      <w:pPr>
        <w:widowControl w:val="0"/>
        <w:spacing w:after="0" w:line="240" w:lineRule="auto"/>
        <w:ind w:firstLine="709"/>
        <w:jc w:val="center"/>
        <w:rPr>
          <w:rFonts w:ascii="Times New Roman" w:eastAsia="Times New Roman" w:hAnsi="Times New Roman" w:cs="Times New Roman"/>
          <w:b/>
          <w:bCs/>
          <w:sz w:val="26"/>
          <w:szCs w:val="26"/>
        </w:rPr>
      </w:pPr>
      <w:r w:rsidRPr="005B423E">
        <w:rPr>
          <w:rFonts w:ascii="Times New Roman" w:eastAsia="Times New Roman" w:hAnsi="Times New Roman" w:cs="Times New Roman"/>
          <w:b/>
          <w:bCs/>
          <w:sz w:val="26"/>
          <w:szCs w:val="26"/>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5B423E" w:rsidRPr="005B423E" w:rsidRDefault="005B423E" w:rsidP="005B423E">
      <w:pPr>
        <w:tabs>
          <w:tab w:val="left" w:pos="2385"/>
        </w:tabs>
        <w:spacing w:after="0" w:line="240" w:lineRule="auto"/>
        <w:ind w:firstLine="709"/>
        <w:jc w:val="both"/>
        <w:rPr>
          <w:rFonts w:ascii="Times New Roman" w:eastAsia="Times New Roman" w:hAnsi="Times New Roman" w:cs="Times New Roman"/>
          <w:sz w:val="26"/>
          <w:szCs w:val="26"/>
        </w:rPr>
      </w:pPr>
    </w:p>
    <w:p w:rsidR="005B423E" w:rsidRPr="005B423E" w:rsidRDefault="005B423E" w:rsidP="005B423E">
      <w:pPr>
        <w:tabs>
          <w:tab w:val="left" w:pos="2385"/>
        </w:tabs>
        <w:spacing w:after="0" w:line="240" w:lineRule="auto"/>
        <w:ind w:firstLine="709"/>
        <w:jc w:val="both"/>
        <w:rPr>
          <w:rFonts w:ascii="Times New Roman" w:eastAsia="Times New Roman" w:hAnsi="Times New Roman" w:cs="Times New Roman"/>
          <w:sz w:val="26"/>
          <w:szCs w:val="26"/>
          <w:lang w:eastAsia="en-US"/>
        </w:rPr>
      </w:pPr>
      <w:r w:rsidRPr="005B423E">
        <w:rPr>
          <w:rFonts w:ascii="Times New Roman" w:eastAsia="Times New Roman" w:hAnsi="Times New Roman" w:cs="Times New Roman"/>
          <w:sz w:val="26"/>
          <w:szCs w:val="26"/>
          <w:lang w:eastAsia="en-US"/>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b/>
          <w:sz w:val="26"/>
          <w:szCs w:val="26"/>
        </w:rPr>
      </w:pPr>
    </w:p>
    <w:p w:rsidR="005B423E" w:rsidRPr="005B423E" w:rsidRDefault="005B423E" w:rsidP="005B423E">
      <w:pPr>
        <w:widowControl w:val="0"/>
        <w:spacing w:after="0" w:line="240" w:lineRule="auto"/>
        <w:ind w:firstLine="709"/>
        <w:jc w:val="center"/>
        <w:rPr>
          <w:rFonts w:ascii="Times New Roman" w:eastAsia="Times New Roman" w:hAnsi="Times New Roman" w:cs="Times New Roman"/>
          <w:b/>
          <w:bCs/>
          <w:sz w:val="26"/>
          <w:szCs w:val="26"/>
        </w:rPr>
      </w:pPr>
      <w:r w:rsidRPr="005B423E">
        <w:rPr>
          <w:rFonts w:ascii="Times New Roman" w:eastAsia="Times New Roman" w:hAnsi="Times New Roman" w:cs="Times New Roman"/>
          <w:b/>
          <w:bCs/>
          <w:sz w:val="26"/>
          <w:szCs w:val="26"/>
        </w:rPr>
        <w:t>2.15. Срок и порядок регистрации запроса заявителя о предоставлении муниципальной услуги и услуги, предоставляемой организацией</w:t>
      </w:r>
      <w:r w:rsidRPr="005B423E">
        <w:rPr>
          <w:rFonts w:ascii="Times New Roman" w:eastAsia="Times New Roman" w:hAnsi="Times New Roman" w:cs="Times New Roman"/>
          <w:b/>
          <w:sz w:val="26"/>
          <w:szCs w:val="26"/>
        </w:rPr>
        <w:t xml:space="preserve"> участвующей в предоставлении муниципальной услуги</w:t>
      </w:r>
    </w:p>
    <w:p w:rsidR="005B423E" w:rsidRPr="005B423E" w:rsidRDefault="005B423E" w:rsidP="005B423E">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5B423E" w:rsidRPr="005B423E" w:rsidRDefault="005B423E" w:rsidP="005B423E">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2.15.1. При непосредственном обращении заявителя лично, максимальный срок регистрации заявления – 15 минут. </w:t>
      </w:r>
    </w:p>
    <w:p w:rsidR="005B423E" w:rsidRPr="005B423E" w:rsidRDefault="005B423E" w:rsidP="005B423E">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B423E" w:rsidRPr="005B423E" w:rsidRDefault="005B423E" w:rsidP="005B423E">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B423E" w:rsidRPr="005B423E" w:rsidRDefault="005B423E" w:rsidP="005B423E">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 регистрирует заявление с документами в соответствии с правилами </w:t>
      </w:r>
      <w:r w:rsidRPr="005B423E">
        <w:rPr>
          <w:rFonts w:ascii="Times New Roman" w:eastAsia="Times New Roman" w:hAnsi="Times New Roman" w:cs="Times New Roman"/>
          <w:sz w:val="26"/>
          <w:szCs w:val="26"/>
        </w:rPr>
        <w:lastRenderedPageBreak/>
        <w:t xml:space="preserve">делопроизводства; </w:t>
      </w:r>
    </w:p>
    <w:p w:rsidR="005B423E" w:rsidRPr="005B423E" w:rsidRDefault="005B423E" w:rsidP="005B423E">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сообщает заявителю о дате выдачи результата предоставления муниципальной услуги.</w:t>
      </w:r>
    </w:p>
    <w:p w:rsidR="005B423E" w:rsidRPr="005B423E" w:rsidRDefault="005B423E" w:rsidP="005B423E">
      <w:pPr>
        <w:autoSpaceDE w:val="0"/>
        <w:autoSpaceDN w:val="0"/>
        <w:adjustRightInd w:val="0"/>
        <w:spacing w:after="0" w:line="240" w:lineRule="auto"/>
        <w:ind w:firstLine="709"/>
        <w:jc w:val="center"/>
        <w:rPr>
          <w:rFonts w:ascii="Times New Roman" w:eastAsia="Times New Roman" w:hAnsi="Times New Roman" w:cs="Times New Roman"/>
          <w:b/>
          <w:bCs/>
          <w:sz w:val="26"/>
          <w:szCs w:val="26"/>
        </w:rPr>
      </w:pPr>
    </w:p>
    <w:p w:rsidR="005B423E" w:rsidRPr="005B423E" w:rsidRDefault="005B423E" w:rsidP="005B423E">
      <w:pPr>
        <w:spacing w:after="0" w:line="240" w:lineRule="auto"/>
        <w:ind w:firstLine="709"/>
        <w:jc w:val="center"/>
        <w:rPr>
          <w:rFonts w:ascii="Times New Roman" w:eastAsia="Times New Roman" w:hAnsi="Times New Roman" w:cs="Times New Roman"/>
          <w:b/>
          <w:sz w:val="26"/>
          <w:szCs w:val="26"/>
        </w:rPr>
      </w:pPr>
      <w:r w:rsidRPr="005B423E">
        <w:rPr>
          <w:rFonts w:ascii="Times New Roman" w:eastAsia="Times New Roman" w:hAnsi="Times New Roman" w:cs="Times New Roman"/>
          <w:b/>
          <w:bCs/>
          <w:sz w:val="26"/>
          <w:szCs w:val="26"/>
        </w:rPr>
        <w:t>2.16. Требования к помещениям, в которых предоставляются муниципальная услуга,</w:t>
      </w:r>
      <w:r w:rsidRPr="005B423E">
        <w:rPr>
          <w:rFonts w:ascii="Times New Roman" w:eastAsia="Times New Roman" w:hAnsi="Times New Roman" w:cs="Times New Roman"/>
          <w:sz w:val="26"/>
          <w:szCs w:val="26"/>
        </w:rPr>
        <w:t xml:space="preserve"> </w:t>
      </w:r>
      <w:r w:rsidRPr="005B423E">
        <w:rPr>
          <w:rFonts w:ascii="Times New Roman" w:eastAsia="Times New Roman" w:hAnsi="Times New Roman" w:cs="Times New Roman"/>
          <w:b/>
          <w:sz w:val="26"/>
          <w:szCs w:val="26"/>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5B423E">
        <w:rPr>
          <w:rFonts w:ascii="Times New Roman" w:eastAsia="Times New Roman" w:hAnsi="Times New Roman" w:cs="Times New Roman"/>
          <w:b/>
          <w:bCs/>
          <w:sz w:val="26"/>
          <w:szCs w:val="26"/>
        </w:rPr>
        <w:t xml:space="preserve"> размещению и оформлению визуальной, текстовой и мультимедийной информации о порядке предоставления </w:t>
      </w:r>
      <w:r w:rsidRPr="005B423E">
        <w:rPr>
          <w:rFonts w:ascii="Times New Roman" w:eastAsia="Times New Roman" w:hAnsi="Times New Roman" w:cs="Times New Roman"/>
          <w:b/>
          <w:sz w:val="26"/>
          <w:szCs w:val="26"/>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b/>
          <w:bCs/>
          <w:sz w:val="26"/>
          <w:szCs w:val="26"/>
        </w:rPr>
      </w:pP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Места ожидания заявителей оборудуются стульями и (или) кресельными секциями, и (или) скамьями.</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B423E" w:rsidRPr="005B423E" w:rsidRDefault="005B423E" w:rsidP="005B423E">
      <w:pPr>
        <w:tabs>
          <w:tab w:val="left" w:pos="709"/>
        </w:tabs>
        <w:suppressAutoHyphens/>
        <w:spacing w:after="0" w:line="240" w:lineRule="auto"/>
        <w:ind w:firstLine="709"/>
        <w:rPr>
          <w:rFonts w:ascii="Times New Roman" w:eastAsia="Times New Roman" w:hAnsi="Times New Roman" w:cs="Times New Roman"/>
          <w:bCs/>
          <w:sz w:val="26"/>
          <w:szCs w:val="26"/>
        </w:rPr>
      </w:pPr>
      <w:r w:rsidRPr="005B423E">
        <w:rPr>
          <w:rFonts w:ascii="Times New Roman" w:eastAsia="Times New Roman" w:hAnsi="Times New Roman" w:cs="Times New Roman"/>
          <w:bCs/>
          <w:sz w:val="26"/>
          <w:szCs w:val="26"/>
        </w:rPr>
        <w:t>2.16.3. Обеспечение доступности для инвалидов.</w:t>
      </w:r>
    </w:p>
    <w:p w:rsidR="005B423E" w:rsidRPr="005B423E" w:rsidRDefault="005B423E" w:rsidP="005B423E">
      <w:pPr>
        <w:tabs>
          <w:tab w:val="left" w:pos="709"/>
        </w:tabs>
        <w:suppressAutoHyphens/>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Администрации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B423E" w:rsidRPr="005B423E" w:rsidRDefault="005B423E" w:rsidP="005B423E">
      <w:pPr>
        <w:tabs>
          <w:tab w:val="left" w:pos="709"/>
        </w:tabs>
        <w:suppressAutoHyphens/>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возможность беспрепятственного входа в помещение и выхода из него;</w:t>
      </w:r>
    </w:p>
    <w:p w:rsidR="005B423E" w:rsidRPr="005B423E" w:rsidRDefault="005B423E" w:rsidP="005B423E">
      <w:pPr>
        <w:tabs>
          <w:tab w:val="left" w:pos="709"/>
        </w:tabs>
        <w:suppressAutoHyphens/>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сопровождение инвалидов, имеющих стойкие расстройства функции зрения и самостоятельного передвижения, и оказание им помощи;</w:t>
      </w:r>
    </w:p>
    <w:p w:rsidR="005B423E" w:rsidRPr="005B423E" w:rsidRDefault="005B423E" w:rsidP="005B423E">
      <w:pPr>
        <w:tabs>
          <w:tab w:val="left" w:pos="709"/>
        </w:tabs>
        <w:suppressAutoHyphens/>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B423E" w:rsidRPr="005B423E" w:rsidRDefault="005B423E" w:rsidP="005B423E">
      <w:pPr>
        <w:tabs>
          <w:tab w:val="left" w:pos="709"/>
        </w:tabs>
        <w:suppressAutoHyphens/>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содействие со стороны должностных лиц, при необходимости, инвалиду при входе в объект и выходе из него;</w:t>
      </w:r>
    </w:p>
    <w:p w:rsidR="005B423E" w:rsidRPr="005B423E" w:rsidRDefault="005B423E" w:rsidP="005B423E">
      <w:pPr>
        <w:tabs>
          <w:tab w:val="left" w:pos="709"/>
        </w:tabs>
        <w:suppressAutoHyphens/>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оборудование на прилегающих к зданию территориях мест для парковки автотранспортных средств инвалидов;</w:t>
      </w:r>
    </w:p>
    <w:p w:rsidR="005B423E" w:rsidRPr="005B423E" w:rsidRDefault="005B423E" w:rsidP="005B423E">
      <w:pPr>
        <w:tabs>
          <w:tab w:val="left" w:pos="709"/>
        </w:tabs>
        <w:suppressAutoHyphens/>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5B423E" w:rsidRPr="005B423E" w:rsidRDefault="005B423E" w:rsidP="005B423E">
      <w:pPr>
        <w:tabs>
          <w:tab w:val="left" w:pos="709"/>
        </w:tabs>
        <w:suppressAutoHyphens/>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проведение инструктажа должностных лиц, осуществляющих первичный контакт с получателями услуги, по вопросам работы с инвалидами;</w:t>
      </w:r>
    </w:p>
    <w:p w:rsidR="005B423E" w:rsidRPr="005B423E" w:rsidRDefault="005B423E" w:rsidP="005B423E">
      <w:pPr>
        <w:tabs>
          <w:tab w:val="left" w:pos="709"/>
        </w:tabs>
        <w:suppressAutoHyphens/>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B423E" w:rsidRPr="005B423E" w:rsidRDefault="005B423E" w:rsidP="005B423E">
      <w:pPr>
        <w:tabs>
          <w:tab w:val="left" w:pos="709"/>
        </w:tabs>
        <w:suppressAutoHyphens/>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B423E" w:rsidRPr="005B423E" w:rsidRDefault="005B423E" w:rsidP="005B423E">
      <w:pPr>
        <w:tabs>
          <w:tab w:val="left" w:pos="709"/>
        </w:tabs>
        <w:suppressAutoHyphens/>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допуск в помещение сурдопереводчика и тифлосурдопереводчика;</w:t>
      </w:r>
    </w:p>
    <w:p w:rsidR="005B423E" w:rsidRPr="005B423E" w:rsidRDefault="005B423E" w:rsidP="005B423E">
      <w:pPr>
        <w:tabs>
          <w:tab w:val="left" w:pos="709"/>
        </w:tabs>
        <w:suppressAutoHyphens/>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предоставление, при необходимости, услуги по месту жительства инвалида или в дистанционном режиме;</w:t>
      </w:r>
    </w:p>
    <w:p w:rsidR="005B423E" w:rsidRPr="005B423E" w:rsidRDefault="005B423E" w:rsidP="005B423E">
      <w:pPr>
        <w:tabs>
          <w:tab w:val="left" w:pos="709"/>
        </w:tabs>
        <w:suppressAutoHyphens/>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B423E" w:rsidRPr="005B423E" w:rsidRDefault="005B423E" w:rsidP="005B423E">
      <w:pPr>
        <w:tabs>
          <w:tab w:val="left" w:pos="709"/>
        </w:tabs>
        <w:suppressAutoHyphens/>
        <w:spacing w:after="0" w:line="240" w:lineRule="auto"/>
        <w:ind w:firstLine="709"/>
        <w:jc w:val="both"/>
        <w:rPr>
          <w:rFonts w:ascii="Times New Roman" w:eastAsia="Times New Roman" w:hAnsi="Times New Roman" w:cs="Times New Roman"/>
          <w:sz w:val="26"/>
          <w:szCs w:val="26"/>
        </w:rPr>
      </w:pPr>
    </w:p>
    <w:p w:rsidR="005B423E" w:rsidRPr="005B423E" w:rsidRDefault="005B423E" w:rsidP="005B423E">
      <w:pPr>
        <w:tabs>
          <w:tab w:val="left" w:pos="709"/>
        </w:tabs>
        <w:suppressAutoHyphens/>
        <w:spacing w:after="0" w:line="240" w:lineRule="auto"/>
        <w:ind w:firstLine="709"/>
        <w:jc w:val="center"/>
        <w:rPr>
          <w:rFonts w:ascii="Times New Roman" w:eastAsia="Times New Roman" w:hAnsi="Times New Roman" w:cs="Times New Roman"/>
          <w:b/>
          <w:bCs/>
          <w:sz w:val="26"/>
          <w:szCs w:val="26"/>
        </w:rPr>
      </w:pPr>
      <w:r w:rsidRPr="005B423E">
        <w:rPr>
          <w:rFonts w:ascii="Times New Roman" w:eastAsia="Times New Roman" w:hAnsi="Times New Roman" w:cs="Times New Roman"/>
          <w:b/>
          <w:bCs/>
          <w:sz w:val="26"/>
          <w:szCs w:val="26"/>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5B423E" w:rsidRPr="005B423E" w:rsidRDefault="005B423E" w:rsidP="005B423E">
      <w:pPr>
        <w:tabs>
          <w:tab w:val="left" w:pos="709"/>
        </w:tabs>
        <w:suppressAutoHyphens/>
        <w:spacing w:after="0" w:line="240" w:lineRule="auto"/>
        <w:ind w:firstLine="709"/>
        <w:jc w:val="both"/>
        <w:rPr>
          <w:rFonts w:ascii="Times New Roman" w:eastAsia="Times New Roman" w:hAnsi="Times New Roman" w:cs="Times New Roman"/>
          <w:b/>
          <w:bCs/>
          <w:sz w:val="26"/>
          <w:szCs w:val="26"/>
        </w:rPr>
      </w:pPr>
    </w:p>
    <w:p w:rsidR="005B423E" w:rsidRPr="005B423E" w:rsidRDefault="005B423E" w:rsidP="005B423E">
      <w:pPr>
        <w:tabs>
          <w:tab w:val="left" w:pos="709"/>
        </w:tabs>
        <w:suppressAutoHyphens/>
        <w:spacing w:after="0" w:line="240" w:lineRule="auto"/>
        <w:ind w:firstLine="709"/>
        <w:jc w:val="both"/>
        <w:rPr>
          <w:rFonts w:ascii="Times New Roman" w:eastAsia="Times New Roman" w:hAnsi="Times New Roman" w:cs="Times New Roman"/>
          <w:b/>
          <w:bCs/>
          <w:sz w:val="26"/>
          <w:szCs w:val="26"/>
        </w:rPr>
      </w:pPr>
      <w:r w:rsidRPr="005B423E">
        <w:rPr>
          <w:rFonts w:ascii="Times New Roman" w:eastAsia="Times New Roman" w:hAnsi="Times New Roman" w:cs="Times New Roman"/>
          <w:b/>
          <w:bCs/>
          <w:sz w:val="26"/>
          <w:szCs w:val="26"/>
        </w:rPr>
        <w:t xml:space="preserve">Показатели доступности </w:t>
      </w:r>
      <w:r w:rsidRPr="005B423E">
        <w:rPr>
          <w:rFonts w:ascii="Times New Roman" w:eastAsia="Times New Roman" w:hAnsi="Times New Roman" w:cs="Times New Roman"/>
          <w:b/>
          <w:sz w:val="26"/>
          <w:szCs w:val="26"/>
        </w:rPr>
        <w:t>муниципальной</w:t>
      </w:r>
      <w:r w:rsidRPr="005B423E">
        <w:rPr>
          <w:rFonts w:ascii="Times New Roman" w:eastAsia="Times New Roman" w:hAnsi="Times New Roman" w:cs="Times New Roman"/>
          <w:b/>
          <w:bCs/>
          <w:sz w:val="26"/>
          <w:szCs w:val="26"/>
        </w:rPr>
        <w:t xml:space="preserve"> услуги:</w:t>
      </w:r>
    </w:p>
    <w:p w:rsidR="005B423E" w:rsidRPr="005B423E" w:rsidRDefault="005B423E" w:rsidP="005B423E">
      <w:pPr>
        <w:tabs>
          <w:tab w:val="left" w:pos="709"/>
        </w:tabs>
        <w:suppressAutoHyphens/>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транспортная или пешая доступность к местам предоставления муниципальной услуги;</w:t>
      </w:r>
    </w:p>
    <w:p w:rsidR="005B423E" w:rsidRPr="005B423E" w:rsidRDefault="005B423E" w:rsidP="005B423E">
      <w:pPr>
        <w:tabs>
          <w:tab w:val="left" w:pos="709"/>
        </w:tabs>
        <w:suppressAutoHyphens/>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доступность обращения за предоставлением муниципальной услуги, в том числе для лиц с ограниченными возможностями здоровья;</w:t>
      </w:r>
    </w:p>
    <w:p w:rsidR="005B423E" w:rsidRPr="005B423E" w:rsidRDefault="005B423E" w:rsidP="005B423E">
      <w:pPr>
        <w:tabs>
          <w:tab w:val="left" w:pos="709"/>
        </w:tabs>
        <w:suppressAutoHyphens/>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lastRenderedPageBreak/>
        <w:t xml:space="preserve">возможность получения информации о ходе предоставления муниципальной услуги; </w:t>
      </w:r>
    </w:p>
    <w:p w:rsidR="005B423E" w:rsidRPr="005B423E" w:rsidRDefault="005B423E" w:rsidP="005B423E">
      <w:pPr>
        <w:tabs>
          <w:tab w:val="left" w:pos="709"/>
        </w:tabs>
        <w:suppressAutoHyphens/>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предоставление возможности получения муниципальной услуги в электронном виде; </w:t>
      </w:r>
    </w:p>
    <w:p w:rsidR="005B423E" w:rsidRPr="005B423E" w:rsidRDefault="005B423E" w:rsidP="005B423E">
      <w:pPr>
        <w:tabs>
          <w:tab w:val="left" w:pos="709"/>
        </w:tabs>
        <w:suppressAutoHyphens/>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предоставление муниципальной услуги в многофункциональном центре предоставления государственных и муниципальных услуг; </w:t>
      </w:r>
    </w:p>
    <w:p w:rsidR="005B423E" w:rsidRPr="005B423E" w:rsidRDefault="005B423E" w:rsidP="005B423E">
      <w:pPr>
        <w:shd w:val="clear" w:color="auto" w:fill="FFFFFF"/>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возможность получения муниципальной услуги посредством комплексного запроса.</w:t>
      </w:r>
    </w:p>
    <w:p w:rsidR="005B423E" w:rsidRPr="005B423E" w:rsidRDefault="005B423E" w:rsidP="005B423E">
      <w:pPr>
        <w:tabs>
          <w:tab w:val="left" w:pos="709"/>
        </w:tabs>
        <w:suppressAutoHyphens/>
        <w:spacing w:after="0" w:line="240" w:lineRule="auto"/>
        <w:ind w:firstLine="709"/>
        <w:jc w:val="both"/>
        <w:rPr>
          <w:rFonts w:ascii="Times New Roman" w:eastAsia="Times New Roman" w:hAnsi="Times New Roman" w:cs="Times New Roman"/>
          <w:sz w:val="26"/>
          <w:szCs w:val="26"/>
        </w:rPr>
      </w:pPr>
    </w:p>
    <w:p w:rsidR="005B423E" w:rsidRPr="005B423E" w:rsidRDefault="005B423E" w:rsidP="005B423E">
      <w:pPr>
        <w:tabs>
          <w:tab w:val="left" w:pos="709"/>
        </w:tabs>
        <w:suppressAutoHyphens/>
        <w:spacing w:after="0" w:line="240" w:lineRule="auto"/>
        <w:ind w:firstLine="709"/>
        <w:jc w:val="both"/>
        <w:rPr>
          <w:rFonts w:ascii="Times New Roman" w:eastAsia="Times New Roman" w:hAnsi="Times New Roman" w:cs="Times New Roman"/>
          <w:b/>
          <w:sz w:val="26"/>
          <w:szCs w:val="26"/>
        </w:rPr>
      </w:pPr>
      <w:r w:rsidRPr="005B423E">
        <w:rPr>
          <w:rFonts w:ascii="Times New Roman" w:eastAsia="Times New Roman" w:hAnsi="Times New Roman" w:cs="Times New Roman"/>
          <w:b/>
          <w:sz w:val="26"/>
          <w:szCs w:val="26"/>
        </w:rPr>
        <w:t xml:space="preserve">Показателями доступности предоставления муниципальной услуги в электронной форме являются: </w:t>
      </w:r>
    </w:p>
    <w:p w:rsidR="005B423E" w:rsidRPr="005B423E" w:rsidRDefault="005B423E" w:rsidP="005B423E">
      <w:pPr>
        <w:tabs>
          <w:tab w:val="left" w:pos="709"/>
        </w:tabs>
        <w:suppressAutoHyphens/>
        <w:spacing w:after="0" w:line="240" w:lineRule="auto"/>
        <w:ind w:firstLine="709"/>
        <w:jc w:val="both"/>
        <w:rPr>
          <w:rFonts w:ascii="Times New Roman" w:eastAsia="Times New Roman" w:hAnsi="Times New Roman" w:cs="Times New Roman"/>
          <w:b/>
          <w:sz w:val="26"/>
          <w:szCs w:val="26"/>
        </w:rPr>
      </w:pPr>
    </w:p>
    <w:p w:rsidR="005B423E" w:rsidRPr="005B423E" w:rsidRDefault="005B423E" w:rsidP="005B423E">
      <w:pPr>
        <w:tabs>
          <w:tab w:val="left" w:pos="709"/>
        </w:tabs>
        <w:suppressAutoHyphens/>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получение информации о порядке и сроках предоставления услуги;</w:t>
      </w:r>
    </w:p>
    <w:p w:rsidR="005B423E" w:rsidRPr="005B423E" w:rsidRDefault="005B423E" w:rsidP="005B423E">
      <w:pPr>
        <w:tabs>
          <w:tab w:val="left" w:pos="709"/>
        </w:tabs>
        <w:suppressAutoHyphens/>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формирование запроса;</w:t>
      </w:r>
    </w:p>
    <w:p w:rsidR="005B423E" w:rsidRPr="005B423E" w:rsidRDefault="005B423E" w:rsidP="005B423E">
      <w:pPr>
        <w:tabs>
          <w:tab w:val="left" w:pos="709"/>
        </w:tabs>
        <w:suppressAutoHyphens/>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5B423E" w:rsidRPr="005B423E" w:rsidRDefault="005B423E" w:rsidP="005B423E">
      <w:pPr>
        <w:tabs>
          <w:tab w:val="left" w:pos="709"/>
        </w:tabs>
        <w:suppressAutoHyphens/>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прием и регистрация органом (организацией) запроса и иных документов, необходимых для предоставления услуги;</w:t>
      </w:r>
    </w:p>
    <w:p w:rsidR="005B423E" w:rsidRPr="005B423E" w:rsidRDefault="005B423E" w:rsidP="005B423E">
      <w:pPr>
        <w:tabs>
          <w:tab w:val="left" w:pos="709"/>
        </w:tabs>
        <w:suppressAutoHyphens/>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получение результата предоставления услуги;</w:t>
      </w:r>
    </w:p>
    <w:p w:rsidR="005B423E" w:rsidRPr="005B423E" w:rsidRDefault="005B423E" w:rsidP="005B423E">
      <w:pPr>
        <w:tabs>
          <w:tab w:val="left" w:pos="709"/>
        </w:tabs>
        <w:suppressAutoHyphens/>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получение сведений о ходе выполнения запроса;</w:t>
      </w: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возможность получения информации о ходе предоставления муниципальной услуги; </w:t>
      </w:r>
    </w:p>
    <w:p w:rsidR="005B423E" w:rsidRPr="005B423E" w:rsidRDefault="005B423E" w:rsidP="005B423E">
      <w:pPr>
        <w:tabs>
          <w:tab w:val="left" w:pos="709"/>
        </w:tabs>
        <w:suppressAutoHyphens/>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5B423E" w:rsidRPr="005B423E" w:rsidRDefault="005B423E" w:rsidP="005B423E">
      <w:pPr>
        <w:tabs>
          <w:tab w:val="left" w:pos="709"/>
        </w:tabs>
        <w:suppressAutoHyphens/>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осуществление оценки качества предоставления  муниципальной услуги.</w:t>
      </w:r>
    </w:p>
    <w:p w:rsidR="005B423E" w:rsidRPr="005B423E" w:rsidRDefault="005B423E" w:rsidP="005B423E">
      <w:pPr>
        <w:tabs>
          <w:tab w:val="left" w:pos="709"/>
        </w:tabs>
        <w:suppressAutoHyphens/>
        <w:spacing w:after="0" w:line="240" w:lineRule="auto"/>
        <w:ind w:firstLine="709"/>
        <w:jc w:val="both"/>
        <w:rPr>
          <w:rFonts w:ascii="Times New Roman" w:eastAsia="Times New Roman" w:hAnsi="Times New Roman" w:cs="Times New Roman"/>
          <w:sz w:val="26"/>
          <w:szCs w:val="26"/>
        </w:rPr>
      </w:pPr>
    </w:p>
    <w:p w:rsidR="005B423E" w:rsidRPr="005B423E" w:rsidRDefault="005B423E" w:rsidP="005B423E">
      <w:pPr>
        <w:tabs>
          <w:tab w:val="left" w:pos="709"/>
        </w:tabs>
        <w:suppressAutoHyphens/>
        <w:spacing w:after="0" w:line="240" w:lineRule="auto"/>
        <w:ind w:firstLine="709"/>
        <w:jc w:val="both"/>
        <w:rPr>
          <w:rFonts w:ascii="Times New Roman" w:eastAsia="Times New Roman" w:hAnsi="Times New Roman" w:cs="Times New Roman"/>
          <w:b/>
          <w:sz w:val="26"/>
          <w:szCs w:val="26"/>
        </w:rPr>
      </w:pPr>
      <w:r w:rsidRPr="005B423E">
        <w:rPr>
          <w:rFonts w:ascii="Times New Roman" w:eastAsia="Times New Roman" w:hAnsi="Times New Roman" w:cs="Times New Roman"/>
          <w:b/>
          <w:sz w:val="26"/>
          <w:szCs w:val="26"/>
        </w:rPr>
        <w:t>Показатели качества муниципальной услуги:</w:t>
      </w:r>
    </w:p>
    <w:p w:rsidR="005B423E" w:rsidRPr="005B423E" w:rsidRDefault="005B423E" w:rsidP="005B423E">
      <w:pPr>
        <w:tabs>
          <w:tab w:val="left" w:pos="709"/>
        </w:tabs>
        <w:suppressAutoHyphens/>
        <w:spacing w:after="0" w:line="240" w:lineRule="auto"/>
        <w:ind w:firstLine="709"/>
        <w:jc w:val="both"/>
        <w:rPr>
          <w:rFonts w:ascii="Times New Roman" w:eastAsia="Times New Roman" w:hAnsi="Times New Roman" w:cs="Times New Roman"/>
          <w:b/>
          <w:sz w:val="26"/>
          <w:szCs w:val="26"/>
        </w:rPr>
      </w:pPr>
    </w:p>
    <w:p w:rsidR="005B423E" w:rsidRPr="005B423E" w:rsidRDefault="005B423E" w:rsidP="005B423E">
      <w:pPr>
        <w:tabs>
          <w:tab w:val="left" w:pos="709"/>
        </w:tabs>
        <w:suppressAutoHyphens/>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полнота и актуальность информации о порядке предоставления муниципальной услуги;</w:t>
      </w:r>
    </w:p>
    <w:p w:rsidR="005B423E" w:rsidRPr="005B423E" w:rsidRDefault="005B423E" w:rsidP="005B423E">
      <w:pPr>
        <w:tabs>
          <w:tab w:val="left" w:pos="709"/>
        </w:tabs>
        <w:suppressAutoHyphens/>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423E" w:rsidRPr="005B423E" w:rsidRDefault="005B423E" w:rsidP="005B423E">
      <w:pPr>
        <w:tabs>
          <w:tab w:val="left" w:pos="709"/>
        </w:tabs>
        <w:suppressAutoHyphens/>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5B423E" w:rsidRPr="005B423E" w:rsidRDefault="005B423E" w:rsidP="005B423E">
      <w:pPr>
        <w:tabs>
          <w:tab w:val="left" w:pos="709"/>
        </w:tabs>
        <w:suppressAutoHyphens/>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5B423E" w:rsidRPr="005B423E" w:rsidRDefault="005B423E" w:rsidP="005B423E">
      <w:pPr>
        <w:tabs>
          <w:tab w:val="left" w:pos="709"/>
        </w:tabs>
        <w:suppressAutoHyphens/>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отсутствие очередей при приеме и выдаче документов заявителям;</w:t>
      </w:r>
    </w:p>
    <w:p w:rsidR="005B423E" w:rsidRPr="005B423E" w:rsidRDefault="005B423E" w:rsidP="005B423E">
      <w:pPr>
        <w:tabs>
          <w:tab w:val="left" w:pos="709"/>
        </w:tabs>
        <w:suppressAutoHyphens/>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отсутствием обоснованных жалоб на действия (бездействие) специалистов и уполномоченных должностных лиц;</w:t>
      </w:r>
    </w:p>
    <w:p w:rsidR="005B423E" w:rsidRPr="005B423E" w:rsidRDefault="005B423E" w:rsidP="005B423E">
      <w:pPr>
        <w:tabs>
          <w:tab w:val="left" w:pos="709"/>
        </w:tabs>
        <w:suppressAutoHyphens/>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отсутствие жалоб на некорректное, невнимательное отношение специалистов и уполномоченных должностных лиц к заявителям</w:t>
      </w:r>
    </w:p>
    <w:p w:rsidR="005B423E" w:rsidRPr="005B423E" w:rsidRDefault="005B423E" w:rsidP="005B423E">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5B423E" w:rsidRPr="005B423E" w:rsidRDefault="005B423E" w:rsidP="005B423E">
      <w:pPr>
        <w:widowControl w:val="0"/>
        <w:autoSpaceDE w:val="0"/>
        <w:autoSpaceDN w:val="0"/>
        <w:adjustRightInd w:val="0"/>
        <w:spacing w:after="0" w:line="240" w:lineRule="auto"/>
        <w:ind w:firstLine="709"/>
        <w:jc w:val="center"/>
        <w:rPr>
          <w:rFonts w:ascii="Times New Roman" w:eastAsia="Times New Roman" w:hAnsi="Times New Roman" w:cs="Times New Roman"/>
          <w:b/>
          <w:bCs/>
          <w:sz w:val="26"/>
          <w:szCs w:val="26"/>
        </w:rPr>
      </w:pPr>
      <w:r w:rsidRPr="005B423E">
        <w:rPr>
          <w:rFonts w:ascii="Times New Roman" w:eastAsia="Times New Roman" w:hAnsi="Times New Roman" w:cs="Times New Roman"/>
          <w:b/>
          <w:bCs/>
          <w:sz w:val="26"/>
          <w:szCs w:val="26"/>
        </w:rPr>
        <w:t>2.18. Иные требования, в том числе учитывающие особенности предоставления муниципальной услуги в электронной форме</w:t>
      </w:r>
      <w:r w:rsidRPr="005B423E">
        <w:rPr>
          <w:rFonts w:ascii="Times New Roman" w:eastAsia="Calibri" w:hAnsi="Times New Roman" w:cs="Times New Roman"/>
          <w:sz w:val="26"/>
          <w:szCs w:val="26"/>
          <w:lang w:eastAsia="en-US"/>
        </w:rPr>
        <w:t xml:space="preserve"> </w:t>
      </w:r>
    </w:p>
    <w:p w:rsidR="005B423E" w:rsidRPr="005B423E" w:rsidRDefault="005B423E" w:rsidP="005B423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5B423E" w:rsidRPr="005B423E" w:rsidRDefault="005B423E" w:rsidP="005B423E">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B423E">
        <w:rPr>
          <w:rFonts w:ascii="Times New Roman" w:eastAsia="Calibri" w:hAnsi="Times New Roman" w:cs="Times New Roman"/>
          <w:sz w:val="26"/>
          <w:szCs w:val="26"/>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закона «Об электронной подписи» и Федерального закона «Об организации предоставления государственных и муниципальных услуг».</w:t>
      </w:r>
    </w:p>
    <w:p w:rsidR="005B423E" w:rsidRPr="005B423E" w:rsidRDefault="005B423E" w:rsidP="005B423E">
      <w:pPr>
        <w:autoSpaceDE w:val="0"/>
        <w:autoSpaceDN w:val="0"/>
        <w:adjustRightInd w:val="0"/>
        <w:spacing w:after="0" w:line="240" w:lineRule="auto"/>
        <w:ind w:firstLine="709"/>
        <w:jc w:val="both"/>
        <w:outlineLvl w:val="0"/>
        <w:rPr>
          <w:rFonts w:ascii="Times New Roman" w:eastAsia="Calibri" w:hAnsi="Times New Roman" w:cs="Times New Roman"/>
          <w:sz w:val="26"/>
          <w:szCs w:val="26"/>
        </w:rPr>
      </w:pPr>
      <w:r w:rsidRPr="005B423E">
        <w:rPr>
          <w:rFonts w:ascii="Times New Roman" w:eastAsia="Calibri" w:hAnsi="Times New Roman" w:cs="Times New Roman"/>
          <w:sz w:val="26"/>
          <w:szCs w:val="26"/>
        </w:rPr>
        <w:t xml:space="preserve">Виды ЭП, использование которых допускается при обращении за получением муниципальных услуг в электронной форме, а также </w:t>
      </w:r>
      <w:r w:rsidRPr="005B423E">
        <w:rPr>
          <w:rFonts w:ascii="Times New Roman" w:eastAsia="Times New Roman" w:hAnsi="Times New Roman" w:cs="Times New Roman"/>
          <w:sz w:val="26"/>
          <w:szCs w:val="26"/>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Pr="005B423E">
        <w:rPr>
          <w:rFonts w:ascii="Times New Roman" w:eastAsia="Calibri" w:hAnsi="Times New Roman" w:cs="Times New Roman"/>
          <w:sz w:val="26"/>
          <w:szCs w:val="26"/>
        </w:rPr>
        <w:t xml:space="preserve"> </w:t>
      </w:r>
      <w:r w:rsidRPr="005B423E">
        <w:rPr>
          <w:rFonts w:ascii="Times New Roman" w:eastAsia="Times New Roman" w:hAnsi="Times New Roman" w:cs="Times New Roman"/>
          <w:bCs/>
          <w:sz w:val="26"/>
          <w:szCs w:val="26"/>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5B423E">
        <w:rPr>
          <w:rFonts w:ascii="Times New Roman" w:eastAsia="Calibri" w:hAnsi="Times New Roman" w:cs="Times New Roman"/>
          <w:sz w:val="26"/>
          <w:szCs w:val="26"/>
        </w:rPr>
        <w:t>.</w:t>
      </w:r>
    </w:p>
    <w:p w:rsidR="005B423E" w:rsidRPr="005B423E" w:rsidRDefault="005B423E" w:rsidP="005B423E">
      <w:pPr>
        <w:autoSpaceDE w:val="0"/>
        <w:autoSpaceDN w:val="0"/>
        <w:adjustRightInd w:val="0"/>
        <w:spacing w:after="0" w:line="240" w:lineRule="auto"/>
        <w:ind w:firstLine="709"/>
        <w:jc w:val="both"/>
        <w:outlineLvl w:val="0"/>
        <w:rPr>
          <w:rFonts w:ascii="Times New Roman" w:eastAsia="Times New Roman" w:hAnsi="Times New Roman" w:cs="Times New Roman"/>
          <w:bCs/>
          <w:sz w:val="26"/>
          <w:szCs w:val="26"/>
        </w:rPr>
      </w:pPr>
      <w:r w:rsidRPr="005B423E">
        <w:rPr>
          <w:rFonts w:ascii="Times New Roman" w:eastAsia="Calibri" w:hAnsi="Times New Roman" w:cs="Times New Roman"/>
          <w:sz w:val="26"/>
          <w:szCs w:val="26"/>
        </w:rPr>
        <w:t xml:space="preserve">Порядок использования ЭП </w:t>
      </w:r>
      <w:r w:rsidRPr="005B423E">
        <w:rPr>
          <w:rFonts w:ascii="Times New Roman" w:eastAsia="Times New Roman" w:hAnsi="Times New Roman" w:cs="Times New Roman"/>
          <w:bCs/>
          <w:sz w:val="26"/>
          <w:szCs w:val="26"/>
        </w:rPr>
        <w:t>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B423E" w:rsidRPr="005B423E" w:rsidRDefault="005B423E" w:rsidP="005B423E">
      <w:pPr>
        <w:autoSpaceDE w:val="0"/>
        <w:autoSpaceDN w:val="0"/>
        <w:adjustRightInd w:val="0"/>
        <w:spacing w:after="0" w:line="240" w:lineRule="auto"/>
        <w:ind w:firstLine="709"/>
        <w:jc w:val="both"/>
        <w:outlineLvl w:val="0"/>
        <w:rPr>
          <w:rFonts w:ascii="Times New Roman" w:eastAsia="Calibri" w:hAnsi="Times New Roman" w:cs="Times New Roman"/>
          <w:sz w:val="26"/>
          <w:szCs w:val="26"/>
        </w:rPr>
      </w:pPr>
      <w:r w:rsidRPr="005B423E">
        <w:rPr>
          <w:rFonts w:ascii="Times New Roman" w:eastAsia="Times New Roman" w:hAnsi="Times New Roman" w:cs="Times New Roman"/>
          <w:sz w:val="26"/>
          <w:szCs w:val="26"/>
        </w:rPr>
        <w:t>Для использования простой ЭП заявитель должен быть зарегистрирован в единой системе идентификации и аутентификации.</w:t>
      </w:r>
    </w:p>
    <w:p w:rsidR="005B423E" w:rsidRPr="005B423E" w:rsidRDefault="005B423E" w:rsidP="005B423E">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B423E">
        <w:rPr>
          <w:rFonts w:ascii="Times New Roman" w:eastAsia="Calibri" w:hAnsi="Times New Roman" w:cs="Times New Roman"/>
          <w:sz w:val="26"/>
          <w:szCs w:val="26"/>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законом «Об электронной подписи». </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iCs/>
          <w:sz w:val="26"/>
          <w:szCs w:val="26"/>
        </w:rPr>
      </w:pPr>
      <w:r w:rsidRPr="005B423E">
        <w:rPr>
          <w:rFonts w:ascii="Times New Roman" w:eastAsia="Times New Roman" w:hAnsi="Times New Roman" w:cs="Times New Roman"/>
          <w:iCs/>
          <w:sz w:val="26"/>
          <w:szCs w:val="26"/>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Заявление и документы, необходимые для получения муниципальной услуги, представляемые в форме электронных документов подписываются:</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заявление - простой ЭП;</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копии документов, не требующих предоставления оригиналов или нотариального заверения, - простой ЭП;</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lastRenderedPageBreak/>
        <w:t>документы, выданные органами или организациями</w:t>
      </w:r>
      <w:r w:rsidRPr="005B423E">
        <w:rPr>
          <w:rFonts w:ascii="Times New Roman" w:eastAsia="Times New Roman" w:hAnsi="Times New Roman" w:cs="Times New Roman"/>
          <w:i/>
          <w:iCs/>
          <w:sz w:val="26"/>
          <w:szCs w:val="26"/>
        </w:rPr>
        <w:t>,</w:t>
      </w:r>
      <w:r w:rsidRPr="005B423E">
        <w:rPr>
          <w:rFonts w:ascii="Times New Roman" w:eastAsia="Times New Roman" w:hAnsi="Times New Roman" w:cs="Times New Roman"/>
          <w:sz w:val="26"/>
          <w:szCs w:val="26"/>
        </w:rPr>
        <w:t xml:space="preserve"> - усиленной квалифицированной ЭП таких органов или организаций;</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копии документов, требующих предоставления оригиналов или нотариального заверения, - усиленной квалифицированной ЭП нотариуса.</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5B423E" w:rsidRPr="005B423E" w:rsidRDefault="005B423E" w:rsidP="005B423E">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5B423E" w:rsidRPr="005B423E" w:rsidRDefault="005B423E" w:rsidP="005B423E">
      <w:pPr>
        <w:tabs>
          <w:tab w:val="left" w:pos="709"/>
        </w:tabs>
        <w:suppressAutoHyphens/>
        <w:spacing w:after="0" w:line="240" w:lineRule="auto"/>
        <w:ind w:firstLine="709"/>
        <w:jc w:val="center"/>
        <w:rPr>
          <w:rFonts w:ascii="Times New Roman" w:eastAsia="Times New Roman" w:hAnsi="Times New Roman" w:cs="Times New Roman"/>
          <w:b/>
          <w:bCs/>
          <w:sz w:val="26"/>
          <w:szCs w:val="26"/>
        </w:rPr>
      </w:pPr>
      <w:r w:rsidRPr="005B423E">
        <w:rPr>
          <w:rFonts w:ascii="Times New Roman" w:eastAsia="Times New Roman" w:hAnsi="Times New Roman" w:cs="Times New Roman"/>
          <w:b/>
          <w:bCs/>
          <w:sz w:val="26"/>
          <w:szCs w:val="26"/>
          <w:lang w:val="en-US"/>
        </w:rPr>
        <w:t>III</w:t>
      </w:r>
      <w:r w:rsidRPr="005B423E">
        <w:rPr>
          <w:rFonts w:ascii="Times New Roman" w:eastAsia="Times New Roman" w:hAnsi="Times New Roman" w:cs="Times New Roman"/>
          <w:b/>
          <w:bCs/>
          <w:sz w:val="26"/>
          <w:szCs w:val="26"/>
        </w:rPr>
        <w:t xml:space="preserve">. </w:t>
      </w:r>
      <w:r w:rsidRPr="005B423E">
        <w:rPr>
          <w:rFonts w:ascii="Times New Roman" w:eastAsia="Times New Roman" w:hAnsi="Times New Roman" w:cs="Times New Roman"/>
          <w:b/>
          <w:bCs/>
          <w:sz w:val="26"/>
          <w:szCs w:val="26"/>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5B423E" w:rsidRPr="005B423E" w:rsidRDefault="005B423E" w:rsidP="005B423E">
      <w:pPr>
        <w:spacing w:after="0" w:line="240" w:lineRule="auto"/>
        <w:ind w:firstLine="709"/>
        <w:rPr>
          <w:rFonts w:ascii="Times New Roman" w:eastAsia="Times New Roman" w:hAnsi="Times New Roman" w:cs="Times New Roman"/>
          <w:b/>
          <w:bCs/>
          <w:sz w:val="26"/>
          <w:szCs w:val="26"/>
        </w:rPr>
      </w:pPr>
    </w:p>
    <w:p w:rsidR="005B423E" w:rsidRPr="005B423E" w:rsidRDefault="005B423E" w:rsidP="005B423E">
      <w:pPr>
        <w:spacing w:after="0" w:line="240" w:lineRule="auto"/>
        <w:ind w:firstLine="709"/>
        <w:jc w:val="center"/>
        <w:rPr>
          <w:rFonts w:ascii="Times New Roman" w:eastAsia="Times New Roman" w:hAnsi="Times New Roman" w:cs="Times New Roman"/>
          <w:b/>
          <w:bCs/>
          <w:sz w:val="26"/>
          <w:szCs w:val="26"/>
        </w:rPr>
      </w:pPr>
      <w:r w:rsidRPr="005B423E">
        <w:rPr>
          <w:rFonts w:ascii="Times New Roman" w:eastAsia="Times New Roman" w:hAnsi="Times New Roman" w:cs="Times New Roman"/>
          <w:b/>
          <w:bCs/>
          <w:sz w:val="26"/>
          <w:szCs w:val="26"/>
        </w:rPr>
        <w:t xml:space="preserve"> Исчерпывающий перечень административных процедур:</w:t>
      </w:r>
    </w:p>
    <w:p w:rsidR="005B423E" w:rsidRPr="005B423E" w:rsidRDefault="005B423E" w:rsidP="005B423E">
      <w:pPr>
        <w:tabs>
          <w:tab w:val="left" w:pos="400"/>
        </w:tabs>
        <w:spacing w:after="0" w:line="240" w:lineRule="auto"/>
        <w:ind w:firstLine="709"/>
        <w:jc w:val="both"/>
        <w:rPr>
          <w:rFonts w:ascii="Times New Roman" w:eastAsia="Times New Roman" w:hAnsi="Times New Roman" w:cs="Times New Roman"/>
          <w:b/>
          <w:sz w:val="26"/>
          <w:szCs w:val="26"/>
        </w:rPr>
      </w:pPr>
    </w:p>
    <w:p w:rsidR="005B423E" w:rsidRPr="005B423E" w:rsidRDefault="005B423E" w:rsidP="005B423E">
      <w:pPr>
        <w:tabs>
          <w:tab w:val="left" w:pos="709"/>
        </w:tabs>
        <w:suppressAutoHyphens/>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1) прием и регистрация заявления и документов, необходимых для предоставления муниципальной услуги;</w:t>
      </w: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2) формирование и направление межведомственных запросов в органы (организации), участвующие в предоставлении муниципальной услуги;</w:t>
      </w:r>
    </w:p>
    <w:p w:rsidR="005B423E" w:rsidRPr="005B423E" w:rsidRDefault="005B423E" w:rsidP="005B423E">
      <w:pPr>
        <w:spacing w:after="0" w:line="240" w:lineRule="auto"/>
        <w:ind w:firstLine="709"/>
        <w:jc w:val="both"/>
        <w:rPr>
          <w:rFonts w:ascii="Times New Roman" w:eastAsia="Times New Roman" w:hAnsi="Times New Roman" w:cs="Times New Roman"/>
          <w:bCs/>
          <w:sz w:val="26"/>
          <w:szCs w:val="26"/>
        </w:rPr>
      </w:pPr>
      <w:r w:rsidRPr="005B423E">
        <w:rPr>
          <w:rFonts w:ascii="Times New Roman" w:eastAsia="Times New Roman" w:hAnsi="Times New Roman" w:cs="Times New Roman"/>
          <w:sz w:val="26"/>
          <w:szCs w:val="26"/>
        </w:rPr>
        <w:t xml:space="preserve">3) </w:t>
      </w:r>
      <w:r w:rsidRPr="005B423E">
        <w:rPr>
          <w:rFonts w:ascii="Times New Roman" w:eastAsia="Times New Roman" w:hAnsi="Times New Roman" w:cs="Times New Roman"/>
          <w:bCs/>
          <w:sz w:val="26"/>
          <w:szCs w:val="26"/>
        </w:rPr>
        <w:t>принятие решения о предоставлении (отказе в предоставлении) муниципальной услуги и оформление результатов;</w:t>
      </w: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4) выдача (направление) заявителю результата предоставления муниципальной услуги;</w:t>
      </w:r>
    </w:p>
    <w:p w:rsidR="005B423E" w:rsidRPr="005B423E" w:rsidRDefault="005B423E" w:rsidP="005B423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5) порядок осуществления в электронной форме, в том числе с использованием Регионального портала, административных процедур (действий);</w:t>
      </w:r>
    </w:p>
    <w:p w:rsidR="005B423E" w:rsidRPr="005B423E" w:rsidRDefault="005B423E" w:rsidP="005B423E">
      <w:pPr>
        <w:widowControl w:val="0"/>
        <w:autoSpaceDE w:val="0"/>
        <w:autoSpaceDN w:val="0"/>
        <w:spacing w:after="0" w:line="240" w:lineRule="auto"/>
        <w:ind w:firstLine="709"/>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6) порядок исправления допущенных опечаток и ошибок в выданных в результате предоставления муниципальной услуги документах.</w:t>
      </w:r>
    </w:p>
    <w:p w:rsidR="005B423E" w:rsidRPr="005B423E" w:rsidRDefault="005B423E" w:rsidP="005B4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x-none"/>
        </w:rPr>
      </w:pPr>
    </w:p>
    <w:p w:rsidR="005B423E" w:rsidRPr="005B423E" w:rsidRDefault="005B423E" w:rsidP="005B423E">
      <w:pPr>
        <w:spacing w:after="0" w:line="240" w:lineRule="auto"/>
        <w:ind w:firstLine="709"/>
        <w:jc w:val="center"/>
        <w:rPr>
          <w:rFonts w:ascii="Times New Roman" w:eastAsia="Times New Roman" w:hAnsi="Times New Roman" w:cs="Times New Roman"/>
          <w:b/>
          <w:sz w:val="26"/>
          <w:szCs w:val="26"/>
        </w:rPr>
      </w:pPr>
      <w:r w:rsidRPr="005B423E">
        <w:rPr>
          <w:rFonts w:ascii="Times New Roman" w:eastAsia="Times New Roman" w:hAnsi="Times New Roman" w:cs="Times New Roman"/>
          <w:b/>
          <w:sz w:val="26"/>
          <w:szCs w:val="26"/>
        </w:rPr>
        <w:t>3.1.Прием и регистрация заявления и документов, необходимых для предоставления муниципальной услуги</w:t>
      </w:r>
    </w:p>
    <w:p w:rsidR="005B423E" w:rsidRPr="005B423E" w:rsidRDefault="005B423E" w:rsidP="005B423E">
      <w:pPr>
        <w:spacing w:after="0" w:line="240" w:lineRule="auto"/>
        <w:ind w:firstLine="709"/>
        <w:rPr>
          <w:rFonts w:ascii="Times New Roman" w:eastAsia="Times New Roman" w:hAnsi="Times New Roman" w:cs="Times New Roman"/>
          <w:sz w:val="26"/>
          <w:szCs w:val="26"/>
        </w:rPr>
      </w:pPr>
    </w:p>
    <w:p w:rsidR="005B423E" w:rsidRPr="005B423E" w:rsidRDefault="005B423E" w:rsidP="005B423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 </w:t>
      </w:r>
    </w:p>
    <w:p w:rsidR="005B423E" w:rsidRPr="005B423E" w:rsidRDefault="005B423E" w:rsidP="005B423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3.1.2. При получении заявления ответственный исполнитель администрации проверяет:</w:t>
      </w:r>
    </w:p>
    <w:p w:rsidR="005B423E" w:rsidRPr="005B423E" w:rsidRDefault="005B423E" w:rsidP="005B423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1) правильность оформления заявления; </w:t>
      </w:r>
    </w:p>
    <w:p w:rsidR="005B423E" w:rsidRPr="005B423E" w:rsidRDefault="005B423E" w:rsidP="005B423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5B423E" w:rsidRPr="005B423E" w:rsidRDefault="005B423E" w:rsidP="005B423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B423E" w:rsidRPr="005B423E" w:rsidRDefault="005B423E" w:rsidP="005B423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lastRenderedPageBreak/>
        <w:t>3) заполняет расписку о приеме (регистрации) заявления заявителя;</w:t>
      </w:r>
    </w:p>
    <w:p w:rsidR="005B423E" w:rsidRPr="005B423E" w:rsidRDefault="005B423E" w:rsidP="005B423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4) вносит запись о приеме заявления в Журнал регистрации входящей корреспонденции.</w:t>
      </w:r>
    </w:p>
    <w:p w:rsidR="005B423E" w:rsidRPr="005B423E" w:rsidRDefault="005B423E" w:rsidP="005B423E">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5B423E">
        <w:rPr>
          <w:rFonts w:ascii="Times New Roman" w:eastAsia="Times New Roman" w:hAnsi="Times New Roman" w:cs="Times New Roman"/>
          <w:bCs/>
          <w:sz w:val="26"/>
          <w:szCs w:val="26"/>
        </w:rPr>
        <w:t>3.</w:t>
      </w:r>
      <w:r w:rsidRPr="005B423E">
        <w:rPr>
          <w:rFonts w:ascii="Times New Roman" w:eastAsia="Times New Roman" w:hAnsi="Times New Roman" w:cs="Times New Roman"/>
          <w:sz w:val="26"/>
          <w:szCs w:val="26"/>
        </w:rPr>
        <w:t>1.</w:t>
      </w:r>
      <w:r w:rsidRPr="005B423E">
        <w:rPr>
          <w:rFonts w:ascii="Times New Roman" w:eastAsia="Times New Roman" w:hAnsi="Times New Roman" w:cs="Times New Roman"/>
          <w:bCs/>
          <w:sz w:val="26"/>
          <w:szCs w:val="26"/>
        </w:rPr>
        <w:t xml:space="preserve">3. При получении заявления и документов по почте расписка о приеме заявления и документов выдается заявителю лично после прибытия его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5B423E" w:rsidRPr="005B423E" w:rsidRDefault="005B423E" w:rsidP="005B423E">
      <w:pPr>
        <w:widowControl w:val="0"/>
        <w:autoSpaceDE w:val="0"/>
        <w:autoSpaceDN w:val="0"/>
        <w:spacing w:after="0" w:line="240" w:lineRule="auto"/>
        <w:ind w:firstLine="709"/>
        <w:jc w:val="both"/>
        <w:rPr>
          <w:rFonts w:ascii="Times New Roman" w:eastAsia="Times New Roman" w:hAnsi="Times New Roman" w:cs="Times New Roman"/>
          <w:bCs/>
          <w:sz w:val="26"/>
          <w:szCs w:val="26"/>
        </w:rPr>
      </w:pPr>
      <w:r w:rsidRPr="005B423E">
        <w:rPr>
          <w:rFonts w:ascii="Times New Roman" w:eastAsia="Times New Roman" w:hAnsi="Times New Roman" w:cs="Times New Roman"/>
          <w:bCs/>
          <w:sz w:val="26"/>
          <w:szCs w:val="26"/>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5B423E" w:rsidRPr="005B423E" w:rsidRDefault="005B423E" w:rsidP="005B423E">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en-US"/>
        </w:rPr>
      </w:pPr>
      <w:r w:rsidRPr="005B423E">
        <w:rPr>
          <w:rFonts w:ascii="Times New Roman" w:eastAsia="Times New Roman" w:hAnsi="Times New Roman" w:cs="Times New Roman"/>
          <w:bCs/>
          <w:sz w:val="26"/>
          <w:szCs w:val="26"/>
          <w:lang w:eastAsia="en-US"/>
        </w:rPr>
        <w:t>3.1.4. Максимальный Срок выполнения административной процедуры – 1 рабочий день.</w:t>
      </w:r>
    </w:p>
    <w:p w:rsidR="005B423E" w:rsidRPr="005B423E" w:rsidRDefault="005B423E" w:rsidP="005B423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5B423E">
        <w:rPr>
          <w:rFonts w:ascii="Times New Roman" w:eastAsia="Times New Roman" w:hAnsi="Times New Roman" w:cs="Times New Roman"/>
          <w:sz w:val="26"/>
          <w:szCs w:val="26"/>
          <w:lang w:eastAsia="en-US"/>
        </w:rPr>
        <w:t xml:space="preserve">3.1.5. Критерием принятия решения является обращение заявителя за получением муниципальной услуги. </w:t>
      </w: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lang w:eastAsia="en-US"/>
        </w:rPr>
      </w:pPr>
      <w:r w:rsidRPr="005B423E">
        <w:rPr>
          <w:rFonts w:ascii="Times New Roman" w:eastAsia="Times New Roman" w:hAnsi="Times New Roman" w:cs="Times New Roman"/>
          <w:sz w:val="26"/>
          <w:szCs w:val="26"/>
          <w:lang w:eastAsia="en-US"/>
        </w:rPr>
        <w:t>3.1.6. Результатом административной процедуры является прием заявления и документов у заявителя.</w:t>
      </w:r>
    </w:p>
    <w:p w:rsidR="005B423E" w:rsidRPr="005B423E" w:rsidRDefault="005B423E" w:rsidP="005B423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3.1.7. Способом фиксации результата выполнения административной процедуры является регистрация заявления в Журнале регистрации входящей корреспонденции.</w:t>
      </w:r>
    </w:p>
    <w:p w:rsidR="005B423E" w:rsidRPr="005B423E" w:rsidRDefault="005B423E" w:rsidP="005B423E">
      <w:pPr>
        <w:spacing w:after="0" w:line="240" w:lineRule="auto"/>
        <w:ind w:firstLine="709"/>
        <w:jc w:val="both"/>
        <w:rPr>
          <w:rFonts w:ascii="Times New Roman" w:eastAsia="Times New Roman" w:hAnsi="Times New Roman" w:cs="Times New Roman"/>
          <w:b/>
          <w:sz w:val="26"/>
          <w:szCs w:val="26"/>
        </w:rPr>
      </w:pPr>
    </w:p>
    <w:p w:rsidR="005B423E" w:rsidRPr="005B423E" w:rsidRDefault="005B423E" w:rsidP="005B423E">
      <w:pPr>
        <w:tabs>
          <w:tab w:val="left" w:pos="0"/>
          <w:tab w:val="num" w:pos="2340"/>
        </w:tabs>
        <w:spacing w:after="0" w:line="240" w:lineRule="auto"/>
        <w:ind w:firstLine="709"/>
        <w:jc w:val="center"/>
        <w:rPr>
          <w:rFonts w:ascii="Times New Roman" w:eastAsia="Times New Roman" w:hAnsi="Times New Roman" w:cs="Times New Roman"/>
          <w:b/>
          <w:sz w:val="26"/>
          <w:szCs w:val="26"/>
        </w:rPr>
      </w:pPr>
      <w:r w:rsidRPr="005B423E">
        <w:rPr>
          <w:rFonts w:ascii="Times New Roman" w:eastAsia="Times New Roman" w:hAnsi="Times New Roman" w:cs="Times New Roman"/>
          <w:b/>
          <w:sz w:val="26"/>
          <w:szCs w:val="26"/>
        </w:rPr>
        <w:t>3.2. Формирование и направление межведомственных запросов в органы (организации), участвующие в предоставлении муниципальной услуги</w:t>
      </w:r>
    </w:p>
    <w:p w:rsidR="005B423E" w:rsidRPr="005B423E" w:rsidRDefault="005B423E" w:rsidP="005B423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5B423E" w:rsidRPr="005B423E" w:rsidRDefault="005B423E" w:rsidP="005B423E">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 </w:t>
      </w:r>
    </w:p>
    <w:p w:rsidR="005B423E" w:rsidRPr="005B423E" w:rsidRDefault="005B423E" w:rsidP="005B423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3.2.2. Ответственный исполнитель администрации в течение двух рабочих со дня поступления заявления в администрацию дней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5B423E" w:rsidRPr="005B423E" w:rsidRDefault="005B423E" w:rsidP="005B423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5B423E" w:rsidRPr="005B423E" w:rsidRDefault="005B423E" w:rsidP="005B423E">
      <w:pPr>
        <w:tabs>
          <w:tab w:val="left" w:pos="-3420"/>
        </w:tabs>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lastRenderedPageBreak/>
        <w:t>3.2.4. Максимальный срок подготовки и направления ответа на запрос не может превышать пять рабочих дней.</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Ответственный исполнитель администрации,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5B423E" w:rsidRPr="005B423E" w:rsidRDefault="005B423E" w:rsidP="005B423E">
      <w:pPr>
        <w:tabs>
          <w:tab w:val="left" w:pos="-3420"/>
        </w:tabs>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3.2.5. Ответ на запрос регистрируется в установленном порядке.</w:t>
      </w:r>
    </w:p>
    <w:p w:rsidR="005B423E" w:rsidRPr="005B423E" w:rsidRDefault="005B423E" w:rsidP="005B423E">
      <w:pPr>
        <w:tabs>
          <w:tab w:val="left" w:pos="-3420"/>
        </w:tabs>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3.2.6. Ответственный исполнитель администрации приобщает ответ, полученный по межведомственному запросу к документам, представленным заявителем.</w:t>
      </w:r>
    </w:p>
    <w:p w:rsidR="005B423E" w:rsidRPr="005B423E" w:rsidRDefault="005B423E" w:rsidP="005B423E">
      <w:pPr>
        <w:tabs>
          <w:tab w:val="left" w:pos="-3420"/>
        </w:tabs>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3.2.7. Срок исполнения административной процедуры составляет 7 рабочих дней.</w:t>
      </w: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3.2.8. Критерием принятия решения является отсутствие документов, указанных в подразделе 2.7. настоящего Административного регламента.</w:t>
      </w: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3.2.9. Результат административной процедуры – получение ответов на межведомственные запросы. </w:t>
      </w: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u w:val="single"/>
        </w:rPr>
      </w:pPr>
      <w:r w:rsidRPr="005B423E">
        <w:rPr>
          <w:rFonts w:ascii="Times New Roman" w:eastAsia="Times New Roman" w:hAnsi="Times New Roman" w:cs="Times New Roman"/>
          <w:sz w:val="26"/>
          <w:szCs w:val="26"/>
        </w:rPr>
        <w:t>3.2.10. Способ фиксации результата выполнения административной процедуры – регистрация ответов на межведомственные запросы в Журнале регистрации межведомственных запросов.</w:t>
      </w: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p>
    <w:p w:rsidR="005B423E" w:rsidRPr="005B423E" w:rsidRDefault="005B423E" w:rsidP="005B423E">
      <w:pPr>
        <w:spacing w:after="0" w:line="240" w:lineRule="auto"/>
        <w:ind w:firstLine="709"/>
        <w:jc w:val="center"/>
        <w:rPr>
          <w:rFonts w:ascii="Times New Roman" w:eastAsia="Times New Roman" w:hAnsi="Times New Roman" w:cs="Times New Roman"/>
          <w:b/>
          <w:bCs/>
          <w:sz w:val="26"/>
          <w:szCs w:val="26"/>
        </w:rPr>
      </w:pPr>
      <w:r w:rsidRPr="005B423E">
        <w:rPr>
          <w:rFonts w:ascii="Times New Roman" w:eastAsia="Times New Roman" w:hAnsi="Times New Roman" w:cs="Times New Roman"/>
          <w:b/>
          <w:sz w:val="26"/>
          <w:szCs w:val="26"/>
        </w:rPr>
        <w:t xml:space="preserve">3.3. </w:t>
      </w:r>
      <w:r w:rsidRPr="005B423E">
        <w:rPr>
          <w:rFonts w:ascii="Times New Roman" w:eastAsia="Times New Roman" w:hAnsi="Times New Roman" w:cs="Times New Roman"/>
          <w:b/>
          <w:bCs/>
          <w:sz w:val="26"/>
          <w:szCs w:val="26"/>
        </w:rPr>
        <w:t>Принятие решения о предоставлении (отказе в предоставлении) муниципальной услуги и оформление результатов</w:t>
      </w:r>
    </w:p>
    <w:p w:rsidR="005B423E" w:rsidRPr="005B423E" w:rsidRDefault="005B423E" w:rsidP="005B423E">
      <w:pPr>
        <w:spacing w:after="0" w:line="240" w:lineRule="auto"/>
        <w:ind w:firstLine="709"/>
        <w:jc w:val="center"/>
        <w:rPr>
          <w:rFonts w:ascii="Times New Roman" w:eastAsia="Times New Roman" w:hAnsi="Times New Roman" w:cs="Times New Roman"/>
          <w:b/>
          <w:bCs/>
          <w:sz w:val="26"/>
          <w:szCs w:val="26"/>
        </w:rPr>
      </w:pPr>
    </w:p>
    <w:p w:rsidR="005B423E" w:rsidRPr="005B423E" w:rsidRDefault="005B423E" w:rsidP="005B423E">
      <w:pPr>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3.3.1. Основанием для начала административной процедуры является получение ответственным исполнителем, зарегистрированного заявления и документов, указанных в пункте 2.6.1. и подразделе 2.7. настоящего Административного регламента.</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3.3.2. Ответственный исполнитель в течение 3 рабочих дней с даты поступления к нему полного пакета документов проверяет комплектность поступившей документации и соответствие ее установленным требованиям.</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3.3.3. При отсутствии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в течение 3 рабочих дней с даты установления отсутствия таких оснований передает пакет документов в Межведомственную комиссию при Администрации по вопросам перевода жилых помещений в нежилые и нежилых в жилые и согласования переустройства и/или перепланировки жилых и нежилых помещений (далее - Межведомственная комиссия).</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3.3.4. Администрации организует проведение заседания Межведомственной комиссии, а также осуществляет подготовку необходимых для рассмотрения на заседании информационно-аналитические и иные материалы.</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3.3.5. Организация заседания Межведомственной комиссии осуществляется в срок, не превышающий 30 календарных дней с момента регистрации заявления в Администрации.</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3.3.6. Межведомственная комиссия проверяет приложенный к заявлению пакет документов на недопущение и на ограничения следующих параметров:</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1) несоблюдение условий перевода помещения, а именно:</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w:t>
      </w:r>
      <w:r w:rsidRPr="005B423E">
        <w:rPr>
          <w:rFonts w:ascii="Times New Roman" w:eastAsia="Times New Roman" w:hAnsi="Times New Roman" w:cs="Times New Roman"/>
          <w:sz w:val="26"/>
          <w:szCs w:val="26"/>
        </w:rPr>
        <w:lastRenderedPageBreak/>
        <w:t>возможность оборудовать такой доступ к данному помещению (при переводе жилого помещения в нежилое помещение);</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в) если право собственности на переводимое помещение обременено правами каких-либо лиц (помещение является предметом залога, найма, аренды и т.п.);</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г) если переводимое помещение не отвечает установленным требованиям, которым должно отвечать жилое помещение, или отсутствует возможность обеспечить соответствие переводимого помещения установленным требованиям (при переводе жилого помещения в нежилое помещение);</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д) если при переводе квартиры в многоквартирном доме в нежилое помещение не соблюдены требования:</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квартира расположена на первом этаже указанного дома;</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е) отсутствует согласие всех собственников жилого (нежилого) помещения, подлежащего переводу в нежилое (жилое) помещение, или решение общего собрания собственников помещений в многоквартирном доме в случаях, если при изменении статуса переводимых помещений могут быть изменены границы помещений, границы и размеры общего имущества или изменены доли в праве общей собственности на общее имущество в многоквартирном доме;</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2) ограничения обязательны для всех видов переустройства и (или) перепланировки, осуществляемых как с разработкой проектов, так и по проектной документации.</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3.3.7. По результатам рассмотрения Межведомственной комиссией приложенного к заявлению пакета документов оформляется протокол заседания Межведомственной комиссии, в котором указываются:</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а) фамилия, имя, отчество заявителя;</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б) адрес переводимого помещения;</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в) перечень рассматриваемых документов;</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г) в случае необходимости проведения работ по переустройству и (или) перепланировке указывается перечень планируемых работ;</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д) рекомендации Межведомственной комиссии.</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3.3.8. Протокол заседания Межведомственной комиссии подписывается председателем Межведомственной комиссии и членами Межведомственной комиссии.</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3.3.9. Протокол заседания Межведомственной комиссии является основанием для подготовки проекта решения  Главы </w:t>
      </w:r>
      <w:r w:rsidRPr="005B423E">
        <w:rPr>
          <w:rFonts w:ascii="Times New Roman" w:eastAsia="Times New Roman" w:hAnsi="Times New Roman" w:cs="Times New Roman"/>
          <w:spacing w:val="-2"/>
          <w:sz w:val="26"/>
          <w:szCs w:val="26"/>
        </w:rPr>
        <w:t xml:space="preserve">Ишимского </w:t>
      </w:r>
      <w:r w:rsidRPr="005B423E">
        <w:rPr>
          <w:rFonts w:ascii="Times New Roman" w:eastAsia="Times New Roman" w:hAnsi="Times New Roman" w:cs="Times New Roman"/>
          <w:sz w:val="26"/>
          <w:szCs w:val="26"/>
        </w:rPr>
        <w:t>сельсовета  об утверждении уведомления о переводе (отказе в переводе) жилого (нежилого) помещения в нежилое (жилое) помещение.</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3.3.10. При отсутствии оснований для отказа в предоставлении муниципальной услуги, указанных в 2.10.2 настоящего Административного регламента (или наличия хотя бы одной из причин, указанных в пункте 2.10.2. настоящего Административного регламента), ответственный исполнитель, в течение 3 рабочих дней с даты подписания </w:t>
      </w:r>
      <w:r w:rsidRPr="005B423E">
        <w:rPr>
          <w:rFonts w:ascii="Times New Roman" w:eastAsia="Times New Roman" w:hAnsi="Times New Roman" w:cs="Times New Roman"/>
          <w:sz w:val="26"/>
          <w:szCs w:val="26"/>
        </w:rPr>
        <w:lastRenderedPageBreak/>
        <w:t xml:space="preserve">протокола заседания Межведомственной комиссии подготавливает проект решения об утверждении уведомления о переводе жилого (нежилого) помещения в нежилое (жилое) помещение (или об утверждении уведомления с отказом в переводе жилого (нежилого) помещения в нежилое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и передает его на подпись Главе </w:t>
      </w:r>
      <w:r w:rsidRPr="005B423E">
        <w:rPr>
          <w:rFonts w:ascii="Times New Roman" w:eastAsia="Times New Roman" w:hAnsi="Times New Roman" w:cs="Times New Roman"/>
          <w:spacing w:val="-2"/>
          <w:sz w:val="26"/>
          <w:szCs w:val="26"/>
        </w:rPr>
        <w:t xml:space="preserve">Ишимского </w:t>
      </w:r>
      <w:r w:rsidRPr="005B423E">
        <w:rPr>
          <w:rFonts w:ascii="Times New Roman" w:eastAsia="Times New Roman" w:hAnsi="Times New Roman" w:cs="Times New Roman"/>
          <w:sz w:val="26"/>
          <w:szCs w:val="26"/>
        </w:rPr>
        <w:t xml:space="preserve">сельсовета  </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3.3.11. В случае если в протоколе Межведомственной комиссии указана необходимость проведения работ по переустройству и (или) перепланировке переводимого помещения, то проект решения об утверждении уведомления о переводе жилого (нежилого) помещения в нежилое (жилое) помещение должен содержать требование о проведении указанных работ.</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Завершение указанных работ должно подтверждаться актом приемочной комиссии, который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3.3.12. Подписанное Главой </w:t>
      </w:r>
      <w:r w:rsidRPr="005B423E">
        <w:rPr>
          <w:rFonts w:ascii="Times New Roman" w:eastAsia="Times New Roman" w:hAnsi="Times New Roman" w:cs="Times New Roman"/>
          <w:spacing w:val="-2"/>
          <w:sz w:val="26"/>
          <w:szCs w:val="26"/>
        </w:rPr>
        <w:t xml:space="preserve">Ишимского </w:t>
      </w:r>
      <w:r w:rsidRPr="005B423E">
        <w:rPr>
          <w:rFonts w:ascii="Times New Roman" w:eastAsia="Times New Roman" w:hAnsi="Times New Roman" w:cs="Times New Roman"/>
          <w:sz w:val="26"/>
          <w:szCs w:val="26"/>
        </w:rPr>
        <w:t>сельсовета решение об утверждении уведомления о переводе (отказе в переводе) жилого (нежилого) помещения в нежилое (жилое) помещение не позднее рабочего дня, следующего за днем подписания, передается на регистрацию специалисту администрации, ответственному за прием и регистрацию документов.</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3.3.13. Специалист, ответственный за прием и регистрацию документов, осуществляет регистрацию подписанного уведомления о переводе (отказе в переводе) жилого (нежилого) помещения в нежилое (жилое) помещение в течение 1 рабочего дня со дня его поступления на регистрацию.</w:t>
      </w:r>
    </w:p>
    <w:p w:rsidR="005B423E" w:rsidRPr="005B423E" w:rsidRDefault="005B423E" w:rsidP="005B423E">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3.3.14. Ответственный исполнитель администрации одновременно с выдачей или направлением заявителю уведомления о переводе (отказе в переводе) </w:t>
      </w:r>
      <w:r w:rsidRPr="005B423E">
        <w:rPr>
          <w:rFonts w:ascii="Times New Roman" w:eastAsia="Times New Roman" w:hAnsi="Times New Roman" w:cs="Times New Roman"/>
          <w:bCs/>
          <w:sz w:val="26"/>
          <w:szCs w:val="26"/>
        </w:rPr>
        <w:t>жилого помещения в нежилое помещение или нежилого помещения в жилое помещение</w:t>
      </w:r>
      <w:r w:rsidRPr="005B423E">
        <w:rPr>
          <w:rFonts w:ascii="Times New Roman" w:eastAsia="Times New Roman" w:hAnsi="Times New Roman" w:cs="Times New Roman"/>
          <w:sz w:val="26"/>
          <w:szCs w:val="26"/>
        </w:rPr>
        <w:t xml:space="preserve"> информирует о принятии указанного решения собственников помещений, примыкающих к помещению, в отношении которого принято указанное решение.</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3.3.15. Максимальный срок выполнения административной процедуры не может превышать 11 рабочих дней со дня формирования полного пакета документов.</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3.3.16. Критерием принятия решения является наличие (отсутствие) оснований для</w:t>
      </w:r>
      <w:r w:rsidRPr="005B423E">
        <w:rPr>
          <w:rFonts w:ascii="Times New Roman" w:eastAsia="Calibri" w:hAnsi="Times New Roman" w:cs="Times New Roman"/>
          <w:sz w:val="26"/>
          <w:szCs w:val="26"/>
          <w:lang w:eastAsia="en-US"/>
        </w:rPr>
        <w:t xml:space="preserve"> предоставления муниципальной услуги или отказа в предоставлении муниципальной услуги.</w:t>
      </w:r>
    </w:p>
    <w:p w:rsidR="005B423E" w:rsidRPr="005B423E" w:rsidRDefault="005B423E" w:rsidP="005B423E">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3.3.17. Результат административной процедуры – принятие решения о предоставлении (отказе в предоставлении) муниципальной услуги.</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3.3.18. Способ фиксации результата выполнения административной процедуры – регистрация уведомления в Журнале регистрации исходящей корреспонденции.</w:t>
      </w:r>
    </w:p>
    <w:p w:rsidR="005B423E" w:rsidRPr="005B423E" w:rsidRDefault="005B423E" w:rsidP="005B423E">
      <w:pPr>
        <w:spacing w:after="0" w:line="240" w:lineRule="auto"/>
        <w:ind w:firstLine="709"/>
        <w:jc w:val="center"/>
        <w:rPr>
          <w:rFonts w:ascii="Times New Roman" w:eastAsia="Times New Roman" w:hAnsi="Times New Roman" w:cs="Times New Roman"/>
          <w:b/>
          <w:sz w:val="26"/>
          <w:szCs w:val="26"/>
        </w:rPr>
      </w:pPr>
    </w:p>
    <w:p w:rsidR="005B423E" w:rsidRPr="005B423E" w:rsidRDefault="005B423E" w:rsidP="005B423E">
      <w:pPr>
        <w:spacing w:after="0" w:line="240" w:lineRule="auto"/>
        <w:ind w:firstLine="709"/>
        <w:jc w:val="center"/>
        <w:rPr>
          <w:rFonts w:ascii="Times New Roman" w:eastAsia="Times New Roman" w:hAnsi="Times New Roman" w:cs="Times New Roman"/>
          <w:b/>
          <w:sz w:val="26"/>
          <w:szCs w:val="26"/>
        </w:rPr>
      </w:pPr>
      <w:r w:rsidRPr="005B423E">
        <w:rPr>
          <w:rFonts w:ascii="Times New Roman" w:eastAsia="Times New Roman" w:hAnsi="Times New Roman" w:cs="Times New Roman"/>
          <w:b/>
          <w:sz w:val="26"/>
          <w:szCs w:val="26"/>
        </w:rPr>
        <w:t>3.4. Выдача (направление) заявителю результата предоставления муниципальной услуги</w:t>
      </w:r>
    </w:p>
    <w:p w:rsidR="005B423E" w:rsidRPr="005B423E" w:rsidRDefault="005B423E" w:rsidP="005B423E">
      <w:pPr>
        <w:spacing w:after="0" w:line="240" w:lineRule="auto"/>
        <w:ind w:firstLine="709"/>
        <w:jc w:val="center"/>
        <w:rPr>
          <w:rFonts w:ascii="Times New Roman" w:eastAsia="Times New Roman" w:hAnsi="Times New Roman" w:cs="Times New Roman"/>
          <w:b/>
          <w:sz w:val="26"/>
          <w:szCs w:val="26"/>
        </w:rPr>
      </w:pPr>
    </w:p>
    <w:p w:rsidR="005B423E" w:rsidRPr="005B423E" w:rsidRDefault="005B423E" w:rsidP="005B423E">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lastRenderedPageBreak/>
        <w:t>3.4.1. Основанием для начала административной процедуры является наличие уведомления о переводе (отказе в переводе) жилого (нежилого) помещения в нежилое (жилое) помещение.</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lang w:eastAsia="zh-CN"/>
        </w:rPr>
      </w:pPr>
      <w:r w:rsidRPr="005B423E">
        <w:rPr>
          <w:rFonts w:ascii="Times New Roman" w:eastAsia="Times New Roman" w:hAnsi="Times New Roman" w:cs="Times New Roman"/>
          <w:sz w:val="26"/>
          <w:szCs w:val="26"/>
        </w:rPr>
        <w:t xml:space="preserve">3.4.2. </w:t>
      </w:r>
      <w:r w:rsidRPr="005B423E">
        <w:rPr>
          <w:rFonts w:ascii="Times New Roman" w:eastAsia="Times New Roman" w:hAnsi="Times New Roman" w:cs="Times New Roman"/>
          <w:sz w:val="26"/>
          <w:szCs w:val="26"/>
          <w:lang w:eastAsia="zh-CN"/>
        </w:rPr>
        <w:t xml:space="preserve">Результат предоставления муниципальной услуги выдается (направляется) заявителю способом, указанным в заявлении. </w:t>
      </w:r>
    </w:p>
    <w:p w:rsidR="005B423E" w:rsidRPr="005B423E" w:rsidRDefault="005B423E" w:rsidP="005B423E">
      <w:pPr>
        <w:widowControl w:val="0"/>
        <w:tabs>
          <w:tab w:val="num" w:pos="-5160"/>
          <w:tab w:val="left" w:pos="-3420"/>
        </w:tabs>
        <w:suppressAutoHyphens/>
        <w:autoSpaceDE w:val="0"/>
        <w:spacing w:after="0" w:line="240" w:lineRule="auto"/>
        <w:ind w:firstLine="709"/>
        <w:jc w:val="both"/>
        <w:rPr>
          <w:rFonts w:ascii="Times New Roman" w:eastAsia="Calibri" w:hAnsi="Times New Roman" w:cs="Times New Roman"/>
          <w:sz w:val="26"/>
          <w:szCs w:val="26"/>
          <w:lang w:eastAsia="en-US"/>
        </w:rPr>
      </w:pPr>
      <w:r w:rsidRPr="005B423E">
        <w:rPr>
          <w:rFonts w:ascii="Times New Roman" w:eastAsia="Times New Roman" w:hAnsi="Times New Roman" w:cs="Times New Roman"/>
          <w:bCs/>
          <w:sz w:val="26"/>
          <w:szCs w:val="26"/>
          <w:lang w:eastAsia="ar-SA"/>
        </w:rPr>
        <w:t xml:space="preserve">3.4.3. Ответственный исполнитель администрации, </w:t>
      </w:r>
      <w:r w:rsidRPr="005B423E">
        <w:rPr>
          <w:rFonts w:ascii="Times New Roman" w:eastAsia="Calibri" w:hAnsi="Times New Roman" w:cs="Times New Roman"/>
          <w:sz w:val="26"/>
          <w:szCs w:val="26"/>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5B423E" w:rsidRPr="005B423E" w:rsidRDefault="005B423E" w:rsidP="005B423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3.4.4. Максимальный срок выполнения административной процедуры –3 рабочих дня со дня принятия решения.</w:t>
      </w:r>
    </w:p>
    <w:p w:rsidR="005B423E" w:rsidRPr="005B423E" w:rsidRDefault="005B423E" w:rsidP="005B423E">
      <w:pPr>
        <w:widowControl w:val="0"/>
        <w:tabs>
          <w:tab w:val="left" w:pos="0"/>
          <w:tab w:val="left" w:pos="720"/>
          <w:tab w:val="left" w:pos="90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3.4.5.Критерием принятия решения является наличие подписанного и зарегистрированного уведомления о переводе (отказе в переводе) </w:t>
      </w:r>
      <w:r w:rsidRPr="005B423E">
        <w:rPr>
          <w:rFonts w:ascii="Times New Roman" w:eastAsia="Times New Roman" w:hAnsi="Times New Roman" w:cs="Times New Roman"/>
          <w:bCs/>
          <w:sz w:val="26"/>
          <w:szCs w:val="26"/>
        </w:rPr>
        <w:t>жилого помещения в нежилое помещение или нежилого помещения в жилое помещение.</w:t>
      </w:r>
    </w:p>
    <w:p w:rsidR="005B423E" w:rsidRPr="005B423E" w:rsidRDefault="005B423E" w:rsidP="005B423E">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3.4.6.Результатом административной процедуры является выдача (направление) заявителю уведомления о переводе (отказе в переводе) </w:t>
      </w:r>
      <w:r w:rsidRPr="005B423E">
        <w:rPr>
          <w:rFonts w:ascii="Times New Roman" w:eastAsia="Times New Roman" w:hAnsi="Times New Roman" w:cs="Times New Roman"/>
          <w:bCs/>
          <w:sz w:val="26"/>
          <w:szCs w:val="26"/>
        </w:rPr>
        <w:t>жилого помещения в нежилое помещение или нежилого помещения в жилое помещение</w:t>
      </w:r>
      <w:r w:rsidRPr="005B423E">
        <w:rPr>
          <w:rFonts w:ascii="Times New Roman" w:eastAsia="Times New Roman" w:hAnsi="Times New Roman" w:cs="Times New Roman"/>
          <w:sz w:val="26"/>
          <w:szCs w:val="26"/>
        </w:rPr>
        <w:t>.</w:t>
      </w:r>
    </w:p>
    <w:p w:rsidR="005B423E" w:rsidRPr="005B423E" w:rsidRDefault="005B423E" w:rsidP="005B423E">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3.4.7.Способом фиксации результата выполнения административной процедуры является отметка заявителя в Журнале регистрации исходящей корреспонденции.</w:t>
      </w:r>
    </w:p>
    <w:p w:rsidR="005B423E" w:rsidRPr="005B423E" w:rsidRDefault="005B423E" w:rsidP="005B423E">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rPr>
      </w:pPr>
    </w:p>
    <w:p w:rsidR="005B423E" w:rsidRPr="005B423E" w:rsidRDefault="005B423E" w:rsidP="005B423E">
      <w:pPr>
        <w:suppressAutoHyphens/>
        <w:spacing w:after="0" w:line="240" w:lineRule="auto"/>
        <w:ind w:firstLine="709"/>
        <w:jc w:val="center"/>
        <w:rPr>
          <w:rFonts w:ascii="Times New Roman" w:eastAsia="Times New Roman" w:hAnsi="Times New Roman" w:cs="Times New Roman"/>
          <w:b/>
          <w:sz w:val="26"/>
          <w:szCs w:val="26"/>
          <w:lang w:eastAsia="ar-SA"/>
        </w:rPr>
      </w:pPr>
      <w:r w:rsidRPr="005B423E">
        <w:rPr>
          <w:rFonts w:ascii="Times New Roman" w:eastAsia="Times New Roman" w:hAnsi="Times New Roman" w:cs="Times New Roman"/>
          <w:b/>
          <w:sz w:val="26"/>
          <w:szCs w:val="26"/>
          <w:lang w:eastAsia="ar-SA"/>
        </w:rPr>
        <w:t>3.5. Порядок осуществления в электронной форме, в том числе с использованием Регионального портала, административных процедур (действий)</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b/>
          <w:sz w:val="26"/>
          <w:szCs w:val="26"/>
          <w:lang w:eastAsia="ar-SA"/>
        </w:rPr>
      </w:pPr>
    </w:p>
    <w:p w:rsidR="005B423E" w:rsidRPr="005B423E" w:rsidRDefault="005B423E" w:rsidP="005B423E">
      <w:pPr>
        <w:suppressAutoHyphens/>
        <w:spacing w:after="0" w:line="240" w:lineRule="auto"/>
        <w:ind w:firstLine="709"/>
        <w:jc w:val="both"/>
        <w:rPr>
          <w:rFonts w:ascii="Times New Roman" w:eastAsia="Times New Roman" w:hAnsi="Times New Roman" w:cs="Times New Roman"/>
          <w:bCs/>
          <w:sz w:val="26"/>
          <w:szCs w:val="26"/>
          <w:lang w:eastAsia="ar-SA"/>
        </w:rPr>
      </w:pPr>
      <w:r w:rsidRPr="005B423E">
        <w:rPr>
          <w:rFonts w:ascii="Times New Roman" w:eastAsia="Times New Roman" w:hAnsi="Times New Roman" w:cs="Times New Roman"/>
          <w:bCs/>
          <w:sz w:val="26"/>
          <w:szCs w:val="26"/>
          <w:lang w:eastAsia="ar-SA"/>
        </w:rPr>
        <w:t>Исчерпывающий перечень административных действий при получении муниципальной услуги в электронной форме:</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bCs/>
          <w:sz w:val="26"/>
          <w:szCs w:val="26"/>
          <w:lang w:eastAsia="ar-SA"/>
        </w:rPr>
      </w:pPr>
      <w:r w:rsidRPr="005B423E">
        <w:rPr>
          <w:rFonts w:ascii="Times New Roman" w:eastAsia="Times New Roman" w:hAnsi="Times New Roman" w:cs="Times New Roman"/>
          <w:bCs/>
          <w:sz w:val="26"/>
          <w:szCs w:val="26"/>
          <w:lang w:eastAsia="ar-SA"/>
        </w:rPr>
        <w:t xml:space="preserve">- </w:t>
      </w:r>
      <w:r w:rsidRPr="005B423E">
        <w:rPr>
          <w:rFonts w:ascii="Times New Roman" w:eastAsia="Times New Roman" w:hAnsi="Times New Roman" w:cs="Times New Roman"/>
          <w:sz w:val="26"/>
          <w:szCs w:val="26"/>
          <w:lang w:eastAsia="ar-SA"/>
        </w:rPr>
        <w:t>получение информации о порядке и сроках предоставления муниципальной услуги;</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bCs/>
          <w:sz w:val="26"/>
          <w:szCs w:val="26"/>
          <w:lang w:eastAsia="ar-SA"/>
        </w:rPr>
        <w:t xml:space="preserve">- запись на прием </w:t>
      </w:r>
      <w:r w:rsidRPr="005B423E">
        <w:rPr>
          <w:rFonts w:ascii="Times New Roman" w:eastAsia="Times New Roman" w:hAnsi="Times New Roman" w:cs="Times New Roman"/>
          <w:sz w:val="26"/>
          <w:szCs w:val="26"/>
          <w:lang w:eastAsia="ar-SA"/>
        </w:rPr>
        <w:t>для подачи запроса о предоставлении муниципальной услуги;</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bCs/>
          <w:sz w:val="26"/>
          <w:szCs w:val="26"/>
          <w:lang w:eastAsia="ar-SA"/>
        </w:rPr>
      </w:pPr>
      <w:r w:rsidRPr="005B423E">
        <w:rPr>
          <w:rFonts w:ascii="Times New Roman" w:eastAsia="Times New Roman" w:hAnsi="Times New Roman" w:cs="Times New Roman"/>
          <w:bCs/>
          <w:sz w:val="26"/>
          <w:szCs w:val="26"/>
          <w:lang w:eastAsia="ar-SA"/>
        </w:rPr>
        <w:t>- формирование запроса о предоставлении муниципальной услуги;</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bCs/>
          <w:sz w:val="26"/>
          <w:szCs w:val="26"/>
          <w:lang w:eastAsia="ar-SA"/>
        </w:rPr>
      </w:pPr>
      <w:r w:rsidRPr="005B423E">
        <w:rPr>
          <w:rFonts w:ascii="Times New Roman" w:eastAsia="Times New Roman" w:hAnsi="Times New Roman" w:cs="Times New Roman"/>
          <w:bCs/>
          <w:sz w:val="26"/>
          <w:szCs w:val="26"/>
          <w:lang w:eastAsia="ar-SA"/>
        </w:rPr>
        <w:t>- прием и регистрация запроса;</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bCs/>
          <w:sz w:val="26"/>
          <w:szCs w:val="26"/>
          <w:lang w:eastAsia="ar-SA"/>
        </w:rPr>
      </w:pPr>
      <w:r w:rsidRPr="005B423E">
        <w:rPr>
          <w:rFonts w:ascii="Times New Roman" w:eastAsia="Times New Roman" w:hAnsi="Times New Roman" w:cs="Times New Roman"/>
          <w:bCs/>
          <w:sz w:val="26"/>
          <w:szCs w:val="26"/>
          <w:lang w:eastAsia="ar-SA"/>
        </w:rPr>
        <w:t>- получение результата предоставления муниципальной услуги;</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bCs/>
          <w:sz w:val="26"/>
          <w:szCs w:val="26"/>
          <w:lang w:eastAsia="ar-SA"/>
        </w:rPr>
      </w:pPr>
      <w:r w:rsidRPr="005B423E">
        <w:rPr>
          <w:rFonts w:ascii="Times New Roman" w:eastAsia="Times New Roman" w:hAnsi="Times New Roman" w:cs="Times New Roman"/>
          <w:bCs/>
          <w:sz w:val="26"/>
          <w:szCs w:val="26"/>
          <w:lang w:eastAsia="ar-SA"/>
        </w:rPr>
        <w:t>- получение сведений о ходе выполнения запроса;</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bCs/>
          <w:sz w:val="26"/>
          <w:szCs w:val="26"/>
          <w:lang w:eastAsia="ar-SA"/>
        </w:rPr>
      </w:pPr>
      <w:r w:rsidRPr="005B423E">
        <w:rPr>
          <w:rFonts w:ascii="Times New Roman" w:eastAsia="Times New Roman" w:hAnsi="Times New Roman" w:cs="Times New Roman"/>
          <w:bCs/>
          <w:sz w:val="26"/>
          <w:szCs w:val="26"/>
          <w:lang w:eastAsia="ar-SA"/>
        </w:rPr>
        <w:t>- осуществление оценки качества предоставления муниципальной услуги.</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bCs/>
          <w:sz w:val="26"/>
          <w:szCs w:val="26"/>
          <w:lang w:eastAsia="ar-SA"/>
        </w:rPr>
        <w:t xml:space="preserve">3.5.1. </w:t>
      </w:r>
      <w:r w:rsidRPr="005B423E">
        <w:rPr>
          <w:rFonts w:ascii="Times New Roman" w:eastAsia="Times New Roman" w:hAnsi="Times New Roman" w:cs="Times New Roman"/>
          <w:sz w:val="26"/>
          <w:szCs w:val="26"/>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5B423E" w:rsidRPr="005B423E" w:rsidRDefault="005B423E" w:rsidP="005B423E">
      <w:pPr>
        <w:tabs>
          <w:tab w:val="num" w:pos="-5160"/>
        </w:tabs>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5B423E" w:rsidRPr="005B423E" w:rsidRDefault="005B423E" w:rsidP="005B423E">
      <w:pPr>
        <w:tabs>
          <w:tab w:val="num" w:pos="-5160"/>
        </w:tabs>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t xml:space="preserve">3.5.3. Запись на прием проводится посредством Регионального портала. </w:t>
      </w:r>
    </w:p>
    <w:p w:rsidR="005B423E" w:rsidRPr="005B423E" w:rsidRDefault="005B423E" w:rsidP="005B423E">
      <w:pPr>
        <w:tabs>
          <w:tab w:val="num" w:pos="-5160"/>
        </w:tabs>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lastRenderedPageBreak/>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5B423E" w:rsidRPr="005B423E" w:rsidRDefault="005B423E" w:rsidP="005B423E">
      <w:pPr>
        <w:tabs>
          <w:tab w:val="num" w:pos="-5160"/>
        </w:tabs>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5B423E" w:rsidRPr="005B423E" w:rsidRDefault="005B423E" w:rsidP="005B423E">
      <w:pPr>
        <w:tabs>
          <w:tab w:val="num" w:pos="-5160"/>
        </w:tabs>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B423E" w:rsidRPr="005B423E" w:rsidRDefault="005B423E" w:rsidP="005B423E">
      <w:pPr>
        <w:tabs>
          <w:tab w:val="num" w:pos="-5160"/>
        </w:tabs>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t>3.5.6.Заявителю направляется уведомление о получении запроса с использованием Регионального портала.</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t>3.5.7. При формировании запроса заявителю обеспечивается:</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t>а) возможность копирования и сохранения запроса и документов, необходимых для предоставления муниципальной услуги;</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t>б) возможность печати на бумажном носителе копии электронной формы запроса;</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t>е) возможность доступа заявителя на Региональном портале к ранее поданным запросам в течение не менее одного года.</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t xml:space="preserve">3.5.9. Администрации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t>Срок регистрации запроса – 1 рабочий день.</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t xml:space="preserve">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w:t>
      </w:r>
      <w:r w:rsidRPr="005B423E">
        <w:rPr>
          <w:rFonts w:ascii="Times New Roman" w:eastAsia="Times New Roman" w:hAnsi="Times New Roman" w:cs="Times New Roman"/>
          <w:sz w:val="26"/>
          <w:szCs w:val="26"/>
          <w:lang w:eastAsia="ar-SA"/>
        </w:rPr>
        <w:lastRenderedPageBreak/>
        <w:t>соответствующем разделе Регионального портала заявителю будет представлена информация о ходе выполнения указанного запроса.</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t>3.5.15. Заявитель имеет возможность получения информации о ходе предоставления муниципальной услуги.</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t>а) уведомление о записи на прием в администрацию, содержащее сведения о дате, времени и месте приема;</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t>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2.3. настоящего Административного регламента.</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5B423E">
        <w:rPr>
          <w:rFonts w:ascii="Times New Roman" w:eastAsia="Calibri" w:hAnsi="Times New Roman" w:cs="Times New Roman"/>
          <w:sz w:val="26"/>
          <w:szCs w:val="26"/>
          <w:lang w:eastAsia="en-US"/>
        </w:rPr>
        <w:t>действия результата предоставления муниципальной услуги.</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5B423E" w:rsidRPr="005B423E" w:rsidRDefault="005B423E" w:rsidP="005B423E">
      <w:pPr>
        <w:tabs>
          <w:tab w:val="num" w:pos="-5160"/>
        </w:tabs>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t>3.5.21. Критерием принятия решения является обращение заявителя за получением муниципальной услуги в электронной форме.</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lastRenderedPageBreak/>
        <w:t>3.5.22. Результатом административной процедуры является подготовка ответа на запрос в форме одного из документов, указанных в подразделе 2.3. настоящего Административного регламента.</w:t>
      </w:r>
    </w:p>
    <w:p w:rsidR="005B423E" w:rsidRPr="005B423E" w:rsidRDefault="005B423E" w:rsidP="005B423E">
      <w:pPr>
        <w:tabs>
          <w:tab w:val="num" w:pos="-5160"/>
        </w:tabs>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5B423E" w:rsidRPr="005B423E" w:rsidRDefault="005B423E" w:rsidP="005B423E">
      <w:pPr>
        <w:tabs>
          <w:tab w:val="num" w:pos="-5160"/>
        </w:tabs>
        <w:spacing w:after="0" w:line="240" w:lineRule="auto"/>
        <w:ind w:firstLine="709"/>
        <w:jc w:val="both"/>
        <w:rPr>
          <w:rFonts w:ascii="Times New Roman" w:eastAsia="Calibri" w:hAnsi="Times New Roman" w:cs="Times New Roman"/>
          <w:sz w:val="26"/>
          <w:szCs w:val="26"/>
          <w:lang w:eastAsia="en-US"/>
        </w:rPr>
      </w:pPr>
      <w:r w:rsidRPr="005B423E">
        <w:rPr>
          <w:rFonts w:ascii="Times New Roman" w:eastAsia="Calibri" w:hAnsi="Times New Roman" w:cs="Times New Roman"/>
          <w:sz w:val="26"/>
          <w:szCs w:val="26"/>
          <w:lang w:eastAsia="en-US"/>
        </w:rPr>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b/>
          <w:sz w:val="26"/>
          <w:szCs w:val="26"/>
          <w:lang w:eastAsia="ar-SA"/>
        </w:rPr>
      </w:pPr>
    </w:p>
    <w:p w:rsidR="005B423E" w:rsidRPr="005B423E" w:rsidRDefault="005B423E" w:rsidP="005B423E">
      <w:pPr>
        <w:suppressAutoHyphens/>
        <w:spacing w:after="0" w:line="240" w:lineRule="auto"/>
        <w:ind w:firstLine="709"/>
        <w:jc w:val="center"/>
        <w:rPr>
          <w:rFonts w:ascii="Times New Roman" w:eastAsia="Times New Roman" w:hAnsi="Times New Roman" w:cs="Times New Roman"/>
          <w:b/>
          <w:sz w:val="26"/>
          <w:szCs w:val="26"/>
          <w:lang w:eastAsia="ar-SA"/>
        </w:rPr>
      </w:pPr>
      <w:r w:rsidRPr="005B423E">
        <w:rPr>
          <w:rFonts w:ascii="Times New Roman" w:eastAsia="Times New Roman" w:hAnsi="Times New Roman" w:cs="Times New Roman"/>
          <w:b/>
          <w:sz w:val="26"/>
          <w:szCs w:val="26"/>
          <w:lang w:eastAsia="ar-SA"/>
        </w:rPr>
        <w:t>3.6. Порядок исправления допущенных опечаток и ошибок в выданных в результате предоставления муниципальной услуги документах.</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b/>
          <w:sz w:val="26"/>
          <w:szCs w:val="26"/>
          <w:lang w:eastAsia="ar-SA"/>
        </w:rPr>
      </w:pPr>
    </w:p>
    <w:p w:rsidR="005B423E" w:rsidRPr="005B423E" w:rsidRDefault="005B423E" w:rsidP="005B423E">
      <w:pPr>
        <w:suppressAutoHyphens/>
        <w:spacing w:after="0" w:line="240" w:lineRule="auto"/>
        <w:ind w:firstLine="709"/>
        <w:jc w:val="both"/>
        <w:rPr>
          <w:rFonts w:ascii="Times New Roman" w:eastAsia="Calibri" w:hAnsi="Times New Roman" w:cs="Times New Roman"/>
          <w:bCs/>
          <w:sz w:val="26"/>
          <w:szCs w:val="26"/>
          <w:lang w:eastAsia="en-US"/>
        </w:rPr>
      </w:pPr>
      <w:r w:rsidRPr="005B423E">
        <w:rPr>
          <w:rFonts w:ascii="Times New Roman" w:eastAsia="Calibri" w:hAnsi="Times New Roman" w:cs="Times New Roman"/>
          <w:bCs/>
          <w:sz w:val="26"/>
          <w:szCs w:val="26"/>
          <w:lang w:eastAsia="en-US"/>
        </w:rPr>
        <w:t xml:space="preserve">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strike/>
          <w:sz w:val="26"/>
          <w:szCs w:val="26"/>
          <w:lang w:eastAsia="ar-SA"/>
        </w:rPr>
      </w:pPr>
      <w:r w:rsidRPr="005B423E">
        <w:rPr>
          <w:rFonts w:ascii="Times New Roman" w:eastAsia="Calibri" w:hAnsi="Times New Roman" w:cs="Times New Roman"/>
          <w:bCs/>
          <w:sz w:val="26"/>
          <w:szCs w:val="26"/>
          <w:lang w:eastAsia="en-US"/>
        </w:rPr>
        <w:t xml:space="preserve">3.6.2. </w:t>
      </w:r>
      <w:r w:rsidRPr="005B423E">
        <w:rPr>
          <w:rFonts w:ascii="Times New Roman" w:eastAsia="Times New Roman" w:hAnsi="Times New Roman" w:cs="Times New Roman"/>
          <w:sz w:val="26"/>
          <w:szCs w:val="26"/>
          <w:lang w:eastAsia="ar-SA"/>
        </w:rPr>
        <w:t>С</w:t>
      </w:r>
      <w:r w:rsidRPr="005B423E">
        <w:rPr>
          <w:rFonts w:ascii="Times New Roman" w:eastAsia="Times New Roman" w:hAnsi="Times New Roman" w:cs="Times New Roman"/>
          <w:sz w:val="26"/>
          <w:szCs w:val="26"/>
          <w:lang w:eastAsia="en-US"/>
        </w:rPr>
        <w:t>рок передачи запроса заявителя из МФЦ в администрацию установлен соглашением о взаимодействии.</w:t>
      </w:r>
      <w:r w:rsidRPr="005B423E">
        <w:rPr>
          <w:rFonts w:ascii="Times New Roman" w:eastAsia="Times New Roman" w:hAnsi="Times New Roman" w:cs="Times New Roman"/>
          <w:strike/>
          <w:sz w:val="26"/>
          <w:szCs w:val="26"/>
          <w:lang w:eastAsia="en-US"/>
        </w:rPr>
        <w:t xml:space="preserve"> </w:t>
      </w:r>
    </w:p>
    <w:p w:rsidR="005B423E" w:rsidRPr="005B423E" w:rsidRDefault="005B423E" w:rsidP="005B423E">
      <w:pPr>
        <w:suppressAutoHyphens/>
        <w:spacing w:after="0" w:line="240" w:lineRule="auto"/>
        <w:ind w:firstLine="709"/>
        <w:jc w:val="both"/>
        <w:rPr>
          <w:rFonts w:ascii="Times New Roman" w:eastAsia="Calibri" w:hAnsi="Times New Roman" w:cs="Times New Roman"/>
          <w:bCs/>
          <w:sz w:val="26"/>
          <w:szCs w:val="26"/>
          <w:lang w:eastAsia="en-US"/>
        </w:rPr>
      </w:pPr>
      <w:r w:rsidRPr="005B423E">
        <w:rPr>
          <w:rFonts w:ascii="Times New Roman" w:eastAsia="Calibri" w:hAnsi="Times New Roman" w:cs="Times New Roman"/>
          <w:bCs/>
          <w:sz w:val="26"/>
          <w:szCs w:val="26"/>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B423E" w:rsidRPr="005B423E" w:rsidRDefault="005B423E" w:rsidP="005B423E">
      <w:pPr>
        <w:suppressAutoHyphens/>
        <w:spacing w:after="0" w:line="240" w:lineRule="auto"/>
        <w:ind w:firstLine="709"/>
        <w:jc w:val="both"/>
        <w:rPr>
          <w:rFonts w:ascii="Times New Roman" w:eastAsia="Calibri" w:hAnsi="Times New Roman" w:cs="Times New Roman"/>
          <w:bCs/>
          <w:sz w:val="26"/>
          <w:szCs w:val="26"/>
          <w:lang w:eastAsia="en-US"/>
        </w:rPr>
      </w:pPr>
      <w:r w:rsidRPr="005B423E">
        <w:rPr>
          <w:rFonts w:ascii="Times New Roman" w:eastAsia="Calibri" w:hAnsi="Times New Roman" w:cs="Times New Roman"/>
          <w:bCs/>
          <w:sz w:val="26"/>
          <w:szCs w:val="26"/>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Calibri" w:hAnsi="Times New Roman" w:cs="Times New Roman"/>
          <w:bCs/>
          <w:sz w:val="26"/>
          <w:szCs w:val="26"/>
          <w:lang w:eastAsia="en-US"/>
        </w:rPr>
        <w:t xml:space="preserve">3.6.6. </w:t>
      </w:r>
      <w:r w:rsidRPr="005B423E">
        <w:rPr>
          <w:rFonts w:ascii="Times New Roman" w:eastAsia="Times New Roman" w:hAnsi="Times New Roman" w:cs="Times New Roman"/>
          <w:sz w:val="26"/>
          <w:szCs w:val="26"/>
          <w:lang w:eastAsia="ar-SA"/>
        </w:rPr>
        <w:t xml:space="preserve">Способ фиксации результата выполнения административной процедуры – регистрация в Журнале </w:t>
      </w:r>
      <w:r w:rsidRPr="005B423E">
        <w:rPr>
          <w:rFonts w:ascii="Times New Roman" w:eastAsia="Times New Roman" w:hAnsi="Times New Roman" w:cs="Times New Roman"/>
          <w:sz w:val="26"/>
          <w:szCs w:val="26"/>
        </w:rPr>
        <w:t>регистрации исходящей корреспонденции</w:t>
      </w:r>
      <w:r w:rsidRPr="005B423E">
        <w:rPr>
          <w:rFonts w:ascii="Times New Roman" w:eastAsia="Times New Roman" w:hAnsi="Times New Roman" w:cs="Times New Roman"/>
          <w:sz w:val="26"/>
          <w:szCs w:val="26"/>
          <w:lang w:eastAsia="ar-SA"/>
        </w:rPr>
        <w:t>.</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Calibri" w:hAnsi="Times New Roman" w:cs="Times New Roman"/>
          <w:bCs/>
          <w:sz w:val="26"/>
          <w:szCs w:val="26"/>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5B423E" w:rsidRPr="005B423E" w:rsidRDefault="005B423E" w:rsidP="005B423E">
      <w:pPr>
        <w:spacing w:after="0" w:line="240" w:lineRule="auto"/>
        <w:ind w:firstLine="709"/>
        <w:rPr>
          <w:rFonts w:ascii="Times New Roman" w:eastAsia="Times New Roman" w:hAnsi="Times New Roman" w:cs="Times New Roman"/>
          <w:bCs/>
          <w:sz w:val="26"/>
          <w:szCs w:val="26"/>
        </w:rPr>
      </w:pPr>
    </w:p>
    <w:p w:rsidR="005B423E" w:rsidRPr="005B423E" w:rsidRDefault="005B423E" w:rsidP="005B423E">
      <w:pPr>
        <w:widowControl w:val="0"/>
        <w:autoSpaceDE w:val="0"/>
        <w:autoSpaceDN w:val="0"/>
        <w:adjustRightInd w:val="0"/>
        <w:spacing w:after="0" w:line="240" w:lineRule="auto"/>
        <w:ind w:firstLine="709"/>
        <w:jc w:val="center"/>
        <w:rPr>
          <w:rFonts w:ascii="Times New Roman" w:eastAsia="Times New Roman" w:hAnsi="Times New Roman" w:cs="Times New Roman"/>
          <w:b/>
          <w:bCs/>
          <w:sz w:val="26"/>
          <w:szCs w:val="26"/>
        </w:rPr>
      </w:pPr>
      <w:r w:rsidRPr="005B423E">
        <w:rPr>
          <w:rFonts w:ascii="Times New Roman" w:eastAsia="Times New Roman" w:hAnsi="Times New Roman" w:cs="Times New Roman"/>
          <w:b/>
          <w:bCs/>
          <w:sz w:val="26"/>
          <w:szCs w:val="26"/>
        </w:rPr>
        <w:t xml:space="preserve">IV. Формы контроля за </w:t>
      </w:r>
      <w:r w:rsidRPr="005B423E">
        <w:rPr>
          <w:rFonts w:ascii="Times New Roman" w:eastAsia="Times New Roman" w:hAnsi="Times New Roman" w:cs="Times New Roman"/>
          <w:b/>
          <w:bCs/>
          <w:sz w:val="26"/>
          <w:szCs w:val="26"/>
          <w:lang w:eastAsia="en-US"/>
        </w:rPr>
        <w:t>исполнением регламента</w:t>
      </w:r>
    </w:p>
    <w:p w:rsidR="005B423E" w:rsidRPr="005B423E" w:rsidRDefault="005B423E" w:rsidP="005B423E">
      <w:pPr>
        <w:widowControl w:val="0"/>
        <w:autoSpaceDE w:val="0"/>
        <w:autoSpaceDN w:val="0"/>
        <w:adjustRightInd w:val="0"/>
        <w:spacing w:after="0" w:line="240" w:lineRule="auto"/>
        <w:ind w:firstLine="709"/>
        <w:rPr>
          <w:rFonts w:ascii="Times New Roman" w:eastAsia="Times New Roman" w:hAnsi="Times New Roman" w:cs="Times New Roman"/>
          <w:b/>
          <w:bCs/>
          <w:sz w:val="26"/>
          <w:szCs w:val="26"/>
        </w:rPr>
      </w:pPr>
    </w:p>
    <w:p w:rsidR="005B423E" w:rsidRPr="005B423E" w:rsidRDefault="005B423E" w:rsidP="005B423E">
      <w:pPr>
        <w:suppressAutoHyphens/>
        <w:spacing w:after="0" w:line="240" w:lineRule="auto"/>
        <w:ind w:firstLine="709"/>
        <w:jc w:val="center"/>
        <w:rPr>
          <w:rFonts w:ascii="Times New Roman" w:eastAsia="Times New Roman" w:hAnsi="Times New Roman" w:cs="Times New Roman"/>
          <w:b/>
          <w:bCs/>
          <w:sz w:val="26"/>
          <w:szCs w:val="26"/>
        </w:rPr>
      </w:pPr>
      <w:r w:rsidRPr="005B423E">
        <w:rPr>
          <w:rFonts w:ascii="Times New Roman" w:eastAsia="Times New Roman" w:hAnsi="Times New Roman" w:cs="Times New Roman"/>
          <w:b/>
          <w:bCs/>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B423E" w:rsidRPr="005B423E" w:rsidRDefault="005B423E" w:rsidP="005B423E">
      <w:pPr>
        <w:suppressAutoHyphens/>
        <w:spacing w:after="0" w:line="240" w:lineRule="auto"/>
        <w:ind w:firstLine="709"/>
        <w:jc w:val="center"/>
        <w:rPr>
          <w:rFonts w:ascii="Times New Roman" w:eastAsia="Times New Roman" w:hAnsi="Times New Roman" w:cs="Times New Roman"/>
          <w:b/>
          <w:bCs/>
          <w:sz w:val="26"/>
          <w:szCs w:val="26"/>
        </w:rPr>
      </w:pPr>
    </w:p>
    <w:p w:rsidR="005B423E" w:rsidRPr="005B423E" w:rsidRDefault="005B423E" w:rsidP="005B423E">
      <w:pPr>
        <w:suppressAutoHyphens/>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lastRenderedPageBreak/>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 Глава </w:t>
      </w:r>
      <w:r w:rsidRPr="005B423E">
        <w:rPr>
          <w:rFonts w:ascii="Times New Roman" w:eastAsia="Times New Roman" w:hAnsi="Times New Roman" w:cs="Times New Roman"/>
          <w:spacing w:val="-2"/>
          <w:sz w:val="26"/>
          <w:szCs w:val="26"/>
        </w:rPr>
        <w:t xml:space="preserve">Ишимского </w:t>
      </w:r>
      <w:r w:rsidRPr="005B423E">
        <w:rPr>
          <w:rFonts w:ascii="Times New Roman" w:eastAsia="Times New Roman" w:hAnsi="Times New Roman" w:cs="Times New Roman"/>
          <w:sz w:val="26"/>
          <w:szCs w:val="26"/>
        </w:rPr>
        <w:t>сельсовета.</w:t>
      </w:r>
    </w:p>
    <w:p w:rsidR="005B423E" w:rsidRPr="005B423E" w:rsidRDefault="005B423E" w:rsidP="005B423E">
      <w:pPr>
        <w:tabs>
          <w:tab w:val="left" w:pos="709"/>
        </w:tabs>
        <w:suppressAutoHyphens/>
        <w:spacing w:after="0" w:line="240" w:lineRule="auto"/>
        <w:ind w:firstLine="709"/>
        <w:jc w:val="both"/>
        <w:rPr>
          <w:rFonts w:ascii="Times New Roman" w:eastAsia="Times New Roman" w:hAnsi="Times New Roman" w:cs="Times New Roman"/>
          <w:kern w:val="2"/>
          <w:sz w:val="26"/>
          <w:szCs w:val="26"/>
          <w:lang w:eastAsia="zh-CN"/>
        </w:rPr>
      </w:pPr>
      <w:r w:rsidRPr="005B423E">
        <w:rPr>
          <w:rFonts w:ascii="Times New Roman" w:eastAsia="Times New Roman" w:hAnsi="Times New Roman" w:cs="Times New Roman"/>
          <w:kern w:val="2"/>
          <w:sz w:val="26"/>
          <w:szCs w:val="26"/>
          <w:lang w:eastAsia="zh-CN"/>
        </w:rPr>
        <w:t xml:space="preserve">Периодичность осуществления текущего контроля устанавливается распоряжением администрации. </w:t>
      </w:r>
    </w:p>
    <w:p w:rsidR="005B423E" w:rsidRPr="005B423E" w:rsidRDefault="005B423E" w:rsidP="005B423E">
      <w:pPr>
        <w:suppressAutoHyphens/>
        <w:spacing w:after="0" w:line="240" w:lineRule="auto"/>
        <w:ind w:firstLine="709"/>
        <w:rPr>
          <w:rFonts w:ascii="Times New Roman" w:eastAsia="Times New Roman" w:hAnsi="Times New Roman" w:cs="Times New Roman"/>
          <w:sz w:val="26"/>
          <w:szCs w:val="26"/>
        </w:rPr>
      </w:pPr>
    </w:p>
    <w:p w:rsidR="005B423E" w:rsidRPr="005B423E" w:rsidRDefault="005B423E" w:rsidP="005B423E">
      <w:pPr>
        <w:suppressAutoHyphens/>
        <w:spacing w:after="0" w:line="240" w:lineRule="auto"/>
        <w:ind w:firstLine="709"/>
        <w:jc w:val="center"/>
        <w:rPr>
          <w:rFonts w:ascii="Times New Roman" w:eastAsia="Times New Roman" w:hAnsi="Times New Roman" w:cs="Times New Roman"/>
          <w:b/>
          <w:bCs/>
          <w:sz w:val="26"/>
          <w:szCs w:val="26"/>
        </w:rPr>
      </w:pPr>
      <w:r w:rsidRPr="005B423E">
        <w:rPr>
          <w:rFonts w:ascii="Times New Roman" w:eastAsia="Times New Roman" w:hAnsi="Times New Roman" w:cs="Times New Roman"/>
          <w:b/>
          <w:bCs/>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B423E" w:rsidRPr="005B423E" w:rsidRDefault="005B423E" w:rsidP="005B423E">
      <w:pPr>
        <w:suppressAutoHyphens/>
        <w:spacing w:after="0" w:line="240" w:lineRule="auto"/>
        <w:ind w:firstLine="709"/>
        <w:jc w:val="center"/>
        <w:rPr>
          <w:rFonts w:ascii="Times New Roman" w:eastAsia="Times New Roman" w:hAnsi="Times New Roman" w:cs="Times New Roman"/>
          <w:b/>
          <w:bCs/>
          <w:sz w:val="26"/>
          <w:szCs w:val="26"/>
        </w:rPr>
      </w:pPr>
    </w:p>
    <w:p w:rsidR="005B423E" w:rsidRPr="005B423E" w:rsidRDefault="005B423E" w:rsidP="005B423E">
      <w:pPr>
        <w:suppressAutoHyphens/>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4.2.1. Контроль</w:t>
      </w:r>
      <w:r w:rsidRPr="005B423E">
        <w:rPr>
          <w:rFonts w:ascii="Times New Roman" w:eastAsia="Times New Roman" w:hAnsi="Times New Roman" w:cs="Times New Roman"/>
          <w:b/>
          <w:bCs/>
          <w:sz w:val="26"/>
          <w:szCs w:val="26"/>
        </w:rPr>
        <w:t xml:space="preserve"> </w:t>
      </w:r>
      <w:r w:rsidRPr="005B423E">
        <w:rPr>
          <w:rFonts w:ascii="Times New Roman" w:eastAsia="Times New Roman" w:hAnsi="Times New Roman" w:cs="Times New Roman"/>
          <w:sz w:val="26"/>
          <w:szCs w:val="26"/>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bCs/>
          <w:sz w:val="26"/>
          <w:szCs w:val="26"/>
        </w:rPr>
      </w:pPr>
      <w:r w:rsidRPr="005B423E">
        <w:rPr>
          <w:rFonts w:ascii="Times New Roman" w:eastAsia="Times New Roman" w:hAnsi="Times New Roman" w:cs="Times New Roman"/>
          <w:bCs/>
          <w:sz w:val="26"/>
          <w:szCs w:val="26"/>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bCs/>
          <w:sz w:val="26"/>
          <w:szCs w:val="26"/>
        </w:rPr>
      </w:pPr>
      <w:r w:rsidRPr="005B423E">
        <w:rPr>
          <w:rFonts w:ascii="Times New Roman" w:eastAsia="Times New Roman" w:hAnsi="Times New Roman" w:cs="Times New Roman"/>
          <w:bCs/>
          <w:sz w:val="26"/>
          <w:szCs w:val="26"/>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Pr="005B423E">
        <w:rPr>
          <w:rFonts w:ascii="Times New Roman" w:eastAsia="Times New Roman" w:hAnsi="Times New Roman" w:cs="Times New Roman"/>
          <w:spacing w:val="-2"/>
          <w:sz w:val="26"/>
          <w:szCs w:val="26"/>
        </w:rPr>
        <w:t xml:space="preserve">Ишимского </w:t>
      </w:r>
      <w:r w:rsidRPr="005B423E">
        <w:rPr>
          <w:rFonts w:ascii="Times New Roman" w:eastAsia="Times New Roman" w:hAnsi="Times New Roman" w:cs="Times New Roman"/>
          <w:sz w:val="26"/>
          <w:szCs w:val="26"/>
        </w:rPr>
        <w:t>сельсовета</w:t>
      </w:r>
      <w:r w:rsidRPr="005B423E">
        <w:rPr>
          <w:rFonts w:ascii="Times New Roman" w:eastAsia="Times New Roman" w:hAnsi="Times New Roman" w:cs="Times New Roman"/>
          <w:bCs/>
          <w:sz w:val="26"/>
          <w:szCs w:val="26"/>
        </w:rPr>
        <w:t xml:space="preserve">. </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bCs/>
          <w:sz w:val="26"/>
          <w:szCs w:val="26"/>
        </w:rPr>
      </w:pPr>
      <w:r w:rsidRPr="005B423E">
        <w:rPr>
          <w:rFonts w:ascii="Times New Roman" w:eastAsia="Times New Roman" w:hAnsi="Times New Roman" w:cs="Times New Roman"/>
          <w:bCs/>
          <w:sz w:val="26"/>
          <w:szCs w:val="26"/>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bCs/>
          <w:sz w:val="26"/>
          <w:szCs w:val="26"/>
        </w:rPr>
      </w:pPr>
      <w:r w:rsidRPr="005B423E">
        <w:rPr>
          <w:rFonts w:ascii="Times New Roman" w:eastAsia="Times New Roman" w:hAnsi="Times New Roman" w:cs="Times New Roman"/>
          <w:bCs/>
          <w:sz w:val="26"/>
          <w:szCs w:val="26"/>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B423E" w:rsidRPr="005B423E" w:rsidRDefault="005B423E" w:rsidP="005B423E">
      <w:pPr>
        <w:suppressAutoHyphens/>
        <w:spacing w:after="0" w:line="240" w:lineRule="auto"/>
        <w:ind w:firstLine="709"/>
        <w:rPr>
          <w:rFonts w:ascii="Times New Roman" w:eastAsia="Times New Roman" w:hAnsi="Times New Roman" w:cs="Times New Roman"/>
          <w:sz w:val="26"/>
          <w:szCs w:val="26"/>
        </w:rPr>
      </w:pPr>
    </w:p>
    <w:p w:rsidR="005B423E" w:rsidRPr="005B423E" w:rsidRDefault="005B423E" w:rsidP="005B423E">
      <w:pPr>
        <w:suppressAutoHyphens/>
        <w:spacing w:after="0" w:line="240" w:lineRule="auto"/>
        <w:ind w:firstLine="709"/>
        <w:jc w:val="center"/>
        <w:rPr>
          <w:rFonts w:ascii="Times New Roman" w:eastAsia="Times New Roman" w:hAnsi="Times New Roman" w:cs="Times New Roman"/>
          <w:b/>
          <w:bCs/>
          <w:sz w:val="26"/>
          <w:szCs w:val="26"/>
        </w:rPr>
      </w:pPr>
      <w:r w:rsidRPr="005B423E">
        <w:rPr>
          <w:rFonts w:ascii="Times New Roman" w:eastAsia="Times New Roman" w:hAnsi="Times New Roman" w:cs="Times New Roman"/>
          <w:b/>
          <w:bCs/>
          <w:sz w:val="26"/>
          <w:szCs w:val="26"/>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B423E" w:rsidRPr="005B423E" w:rsidRDefault="005B423E" w:rsidP="005B423E">
      <w:pPr>
        <w:suppressAutoHyphens/>
        <w:spacing w:after="0" w:line="240" w:lineRule="auto"/>
        <w:ind w:firstLine="709"/>
        <w:jc w:val="center"/>
        <w:rPr>
          <w:rFonts w:ascii="Times New Roman" w:eastAsia="Times New Roman" w:hAnsi="Times New Roman" w:cs="Times New Roman"/>
          <w:b/>
          <w:bCs/>
          <w:sz w:val="26"/>
          <w:szCs w:val="26"/>
        </w:rPr>
      </w:pPr>
    </w:p>
    <w:p w:rsidR="005B423E" w:rsidRPr="005B423E" w:rsidRDefault="005B423E" w:rsidP="005B423E">
      <w:pPr>
        <w:tabs>
          <w:tab w:val="left" w:pos="0"/>
        </w:tabs>
        <w:suppressAutoHyphens/>
        <w:spacing w:after="0" w:line="240" w:lineRule="auto"/>
        <w:ind w:firstLine="709"/>
        <w:jc w:val="both"/>
        <w:rPr>
          <w:rFonts w:ascii="Times New Roman" w:eastAsia="Times New Roman" w:hAnsi="Times New Roman" w:cs="Times New Roman"/>
          <w:kern w:val="2"/>
          <w:sz w:val="26"/>
          <w:szCs w:val="26"/>
          <w:lang w:eastAsia="zh-CN"/>
        </w:rPr>
      </w:pPr>
      <w:r w:rsidRPr="005B423E">
        <w:rPr>
          <w:rFonts w:ascii="Times New Roman" w:eastAsia="Times New Roman" w:hAnsi="Times New Roman" w:cs="Times New Roman"/>
          <w:kern w:val="2"/>
          <w:sz w:val="26"/>
          <w:szCs w:val="26"/>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Новосибирской области.</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kern w:val="2"/>
          <w:sz w:val="26"/>
          <w:szCs w:val="26"/>
          <w:lang w:eastAsia="zh-CN"/>
        </w:rPr>
      </w:pPr>
      <w:r w:rsidRPr="005B423E">
        <w:rPr>
          <w:rFonts w:ascii="Times New Roman" w:eastAsia="Times New Roman" w:hAnsi="Times New Roman" w:cs="Times New Roman"/>
          <w:kern w:val="2"/>
          <w:sz w:val="26"/>
          <w:szCs w:val="26"/>
          <w:lang w:eastAsia="zh-CN"/>
        </w:rPr>
        <w:lastRenderedPageBreak/>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kern w:val="2"/>
          <w:sz w:val="26"/>
          <w:szCs w:val="26"/>
          <w:lang w:eastAsia="zh-CN"/>
        </w:rPr>
      </w:pPr>
    </w:p>
    <w:p w:rsidR="005B423E" w:rsidRPr="005B423E" w:rsidRDefault="005B423E" w:rsidP="005B423E">
      <w:pPr>
        <w:suppressAutoHyphens/>
        <w:spacing w:after="0" w:line="240" w:lineRule="auto"/>
        <w:ind w:firstLine="709"/>
        <w:jc w:val="center"/>
        <w:rPr>
          <w:rFonts w:ascii="Times New Roman" w:eastAsia="Times New Roman" w:hAnsi="Times New Roman" w:cs="Times New Roman"/>
          <w:sz w:val="26"/>
          <w:szCs w:val="26"/>
        </w:rPr>
      </w:pPr>
      <w:r w:rsidRPr="005B423E">
        <w:rPr>
          <w:rFonts w:ascii="Times New Roman" w:eastAsia="Times New Roman" w:hAnsi="Times New Roman" w:cs="Times New Roman"/>
          <w:b/>
          <w:bCs/>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B423E" w:rsidRPr="005B423E" w:rsidRDefault="005B423E" w:rsidP="005B423E">
      <w:pPr>
        <w:suppressAutoHyphens/>
        <w:spacing w:after="0" w:line="240" w:lineRule="auto"/>
        <w:ind w:firstLine="709"/>
        <w:rPr>
          <w:rFonts w:ascii="Times New Roman" w:eastAsia="Times New Roman" w:hAnsi="Times New Roman" w:cs="Times New Roman"/>
          <w:sz w:val="26"/>
          <w:szCs w:val="26"/>
        </w:rPr>
      </w:pPr>
    </w:p>
    <w:p w:rsidR="005B423E" w:rsidRPr="005B423E" w:rsidRDefault="005B423E" w:rsidP="005B423E">
      <w:pPr>
        <w:tabs>
          <w:tab w:val="left" w:pos="709"/>
        </w:tabs>
        <w:suppressAutoHyphens/>
        <w:spacing w:after="0" w:line="240" w:lineRule="auto"/>
        <w:ind w:firstLine="709"/>
        <w:jc w:val="both"/>
        <w:rPr>
          <w:rFonts w:ascii="Times New Roman" w:eastAsia="Times New Roman" w:hAnsi="Times New Roman" w:cs="Times New Roman"/>
          <w:bCs/>
          <w:kern w:val="2"/>
          <w:sz w:val="26"/>
          <w:szCs w:val="26"/>
          <w:lang w:eastAsia="zh-CN"/>
        </w:rPr>
      </w:pPr>
      <w:r w:rsidRPr="005B423E">
        <w:rPr>
          <w:rFonts w:ascii="Times New Roman" w:eastAsia="Times New Roman" w:hAnsi="Times New Roman" w:cs="Times New Roman"/>
          <w:bCs/>
          <w:kern w:val="2"/>
          <w:sz w:val="26"/>
          <w:szCs w:val="26"/>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5B423E" w:rsidRPr="005B423E" w:rsidRDefault="005B423E" w:rsidP="005B423E">
      <w:pPr>
        <w:shd w:val="clear" w:color="auto" w:fill="FFFFFF"/>
        <w:suppressAutoHyphens/>
        <w:spacing w:after="0" w:line="240" w:lineRule="auto"/>
        <w:ind w:firstLine="709"/>
        <w:jc w:val="both"/>
        <w:rPr>
          <w:rFonts w:ascii="Times New Roman" w:eastAsia="Times New Roman" w:hAnsi="Times New Roman" w:cs="Times New Roman"/>
          <w:sz w:val="26"/>
          <w:szCs w:val="26"/>
        </w:rPr>
      </w:pPr>
    </w:p>
    <w:p w:rsidR="005B423E" w:rsidRPr="005B423E" w:rsidRDefault="005B423E" w:rsidP="005B423E">
      <w:pPr>
        <w:suppressAutoHyphens/>
        <w:spacing w:after="0" w:line="240" w:lineRule="auto"/>
        <w:ind w:firstLine="709"/>
        <w:jc w:val="center"/>
        <w:rPr>
          <w:rFonts w:ascii="Times New Roman" w:eastAsia="Times New Roman" w:hAnsi="Times New Roman" w:cs="Times New Roman"/>
          <w:b/>
          <w:bCs/>
          <w:sz w:val="26"/>
          <w:szCs w:val="26"/>
        </w:rPr>
      </w:pPr>
      <w:r w:rsidRPr="005B423E">
        <w:rPr>
          <w:rFonts w:ascii="Times New Roman" w:eastAsia="Times New Roman" w:hAnsi="Times New Roman" w:cs="Times New Roman"/>
          <w:b/>
          <w:sz w:val="26"/>
          <w:szCs w:val="26"/>
        </w:rPr>
        <w:t xml:space="preserve">V. Досудебный (внесудебный) порядок обжалования заявителем </w:t>
      </w:r>
      <w:r w:rsidRPr="005B423E">
        <w:rPr>
          <w:rFonts w:ascii="Times New Roman" w:eastAsia="Times New Roman" w:hAnsi="Times New Roman" w:cs="Times New Roman"/>
          <w:b/>
          <w:bCs/>
          <w:sz w:val="26"/>
          <w:szCs w:val="26"/>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b/>
          <w:bCs/>
          <w:sz w:val="26"/>
          <w:szCs w:val="26"/>
        </w:rPr>
      </w:pPr>
    </w:p>
    <w:p w:rsidR="005B423E" w:rsidRPr="005B423E" w:rsidRDefault="005B423E" w:rsidP="005B423E">
      <w:pPr>
        <w:suppressAutoHyphens/>
        <w:spacing w:after="0" w:line="240" w:lineRule="auto"/>
        <w:ind w:firstLine="709"/>
        <w:jc w:val="center"/>
        <w:outlineLvl w:val="0"/>
        <w:rPr>
          <w:rFonts w:ascii="Times New Roman" w:eastAsia="Times New Roman" w:hAnsi="Times New Roman" w:cs="Times New Roman"/>
          <w:b/>
          <w:bCs/>
          <w:kern w:val="2"/>
          <w:sz w:val="26"/>
          <w:szCs w:val="26"/>
          <w:lang w:eastAsia="zh-CN"/>
        </w:rPr>
      </w:pPr>
      <w:r w:rsidRPr="005B423E">
        <w:rPr>
          <w:rFonts w:ascii="Times New Roman" w:eastAsia="Times New Roman" w:hAnsi="Times New Roman" w:cs="Times New Roman"/>
          <w:b/>
          <w:bCs/>
          <w:sz w:val="26"/>
          <w:szCs w:val="26"/>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5B423E" w:rsidRPr="005B423E" w:rsidRDefault="005B423E" w:rsidP="005B423E">
      <w:pPr>
        <w:suppressAutoHyphens/>
        <w:spacing w:after="0" w:line="240" w:lineRule="auto"/>
        <w:ind w:firstLine="709"/>
        <w:jc w:val="both"/>
        <w:outlineLvl w:val="0"/>
        <w:rPr>
          <w:rFonts w:ascii="Times New Roman" w:eastAsia="Times New Roman" w:hAnsi="Times New Roman" w:cs="Times New Roman"/>
          <w:b/>
          <w:bCs/>
          <w:kern w:val="2"/>
          <w:sz w:val="26"/>
          <w:szCs w:val="26"/>
          <w:lang w:eastAsia="zh-CN"/>
        </w:rPr>
      </w:pPr>
    </w:p>
    <w:p w:rsidR="005B423E" w:rsidRPr="005B423E" w:rsidRDefault="005B423E" w:rsidP="005B423E">
      <w:pPr>
        <w:suppressAutoHyphens/>
        <w:spacing w:after="0" w:line="240" w:lineRule="auto"/>
        <w:ind w:firstLine="709"/>
        <w:jc w:val="both"/>
        <w:outlineLvl w:val="0"/>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Заявитель имеет право подать жалобу на </w:t>
      </w:r>
      <w:r w:rsidRPr="005B423E">
        <w:rPr>
          <w:rFonts w:ascii="Times New Roman" w:eastAsia="Times New Roman" w:hAnsi="Times New Roman" w:cs="Times New Roman"/>
          <w:bCs/>
          <w:kern w:val="2"/>
          <w:sz w:val="26"/>
          <w:szCs w:val="26"/>
          <w:lang w:eastAsia="zh-CN"/>
        </w:rPr>
        <w:t xml:space="preserve">жалобу </w:t>
      </w:r>
      <w:r w:rsidRPr="005B423E">
        <w:rPr>
          <w:rFonts w:ascii="Times New Roman" w:eastAsia="Times New Roman" w:hAnsi="Times New Roman" w:cs="Times New Roman"/>
          <w:bCs/>
          <w:sz w:val="26"/>
          <w:szCs w:val="26"/>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5B423E">
        <w:rPr>
          <w:rFonts w:ascii="Times New Roman" w:eastAsia="Times New Roman" w:hAnsi="Times New Roman" w:cs="Times New Roman"/>
          <w:sz w:val="26"/>
          <w:szCs w:val="26"/>
        </w:rPr>
        <w:t>, многофункционального центра, работника многофункционального центра.</w:t>
      </w:r>
    </w:p>
    <w:p w:rsidR="005B423E" w:rsidRPr="005B423E" w:rsidRDefault="005B423E" w:rsidP="005B423E">
      <w:pPr>
        <w:suppressAutoHyphens/>
        <w:spacing w:after="0" w:line="240" w:lineRule="auto"/>
        <w:ind w:firstLine="709"/>
        <w:jc w:val="both"/>
        <w:outlineLvl w:val="0"/>
        <w:rPr>
          <w:rFonts w:ascii="Times New Roman" w:eastAsia="Times New Roman" w:hAnsi="Times New Roman" w:cs="Times New Roman"/>
          <w:sz w:val="26"/>
          <w:szCs w:val="26"/>
        </w:rPr>
      </w:pPr>
      <w:r w:rsidRPr="005B423E">
        <w:rPr>
          <w:rFonts w:ascii="Times New Roman" w:eastAsia="Times New Roman" w:hAnsi="Times New Roman" w:cs="Times New Roman"/>
          <w:bCs/>
          <w:kern w:val="1"/>
          <w:sz w:val="26"/>
          <w:szCs w:val="26"/>
        </w:rPr>
        <w:t xml:space="preserve">Заявитель имеет право направить жалобу </w:t>
      </w:r>
      <w:r w:rsidRPr="005B423E">
        <w:rPr>
          <w:rFonts w:ascii="Times New Roman" w:eastAsia="Times New Roman" w:hAnsi="Times New Roman" w:cs="Times New Roman"/>
          <w:kern w:val="1"/>
          <w:sz w:val="26"/>
          <w:szCs w:val="26"/>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r w:rsidRPr="005B423E">
        <w:rPr>
          <w:rFonts w:ascii="Times New Roman" w:eastAsia="Times New Roman" w:hAnsi="Times New Roman" w:cs="Times New Roman"/>
          <w:kern w:val="1"/>
          <w:sz w:val="26"/>
          <w:szCs w:val="26"/>
          <w:u w:val="single"/>
        </w:rPr>
        <w:t>https://www.gosuslugi.ru.</w:t>
      </w:r>
      <w:r w:rsidRPr="005B423E">
        <w:rPr>
          <w:rFonts w:ascii="Times New Roman" w:eastAsia="Times New Roman" w:hAnsi="Times New Roman" w:cs="Times New Roman"/>
          <w:kern w:val="1"/>
          <w:sz w:val="26"/>
          <w:szCs w:val="26"/>
        </w:rPr>
        <w:t>.</w:t>
      </w:r>
    </w:p>
    <w:p w:rsidR="005B423E" w:rsidRPr="005B423E" w:rsidRDefault="005B423E" w:rsidP="005B423E">
      <w:pPr>
        <w:suppressAutoHyphens/>
        <w:spacing w:after="0" w:line="240" w:lineRule="auto"/>
        <w:ind w:firstLine="709"/>
        <w:jc w:val="both"/>
        <w:outlineLvl w:val="0"/>
        <w:rPr>
          <w:rFonts w:ascii="Times New Roman" w:eastAsia="Times New Roman" w:hAnsi="Times New Roman" w:cs="Times New Roman"/>
          <w:bCs/>
          <w:sz w:val="26"/>
          <w:szCs w:val="26"/>
        </w:rPr>
      </w:pPr>
    </w:p>
    <w:p w:rsidR="005B423E" w:rsidRPr="005B423E" w:rsidRDefault="005B423E" w:rsidP="005B423E">
      <w:pPr>
        <w:suppressAutoHyphens/>
        <w:spacing w:after="0" w:line="240" w:lineRule="auto"/>
        <w:ind w:firstLine="709"/>
        <w:jc w:val="center"/>
        <w:rPr>
          <w:rFonts w:ascii="Times New Roman" w:eastAsia="Times New Roman" w:hAnsi="Times New Roman" w:cs="Times New Roman"/>
          <w:b/>
          <w:bCs/>
          <w:sz w:val="26"/>
          <w:szCs w:val="26"/>
        </w:rPr>
      </w:pPr>
      <w:r w:rsidRPr="005B423E">
        <w:rPr>
          <w:rFonts w:ascii="Times New Roman" w:eastAsia="Times New Roman" w:hAnsi="Times New Roman" w:cs="Times New Roman"/>
          <w:b/>
          <w:bCs/>
          <w:sz w:val="26"/>
          <w:szCs w:val="26"/>
        </w:rPr>
        <w:t>5.2. Органы местного самоуправления Новосибирской области, многофункциональные центры, ли</w:t>
      </w:r>
      <w:r w:rsidRPr="005B423E">
        <w:rPr>
          <w:rFonts w:ascii="Times New Roman" w:eastAsia="Times New Roman" w:hAnsi="Times New Roman" w:cs="Times New Roman"/>
          <w:b/>
          <w:sz w:val="26"/>
          <w:szCs w:val="26"/>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B423E">
        <w:rPr>
          <w:rFonts w:ascii="Times New Roman" w:eastAsia="Times New Roman" w:hAnsi="Times New Roman" w:cs="Times New Roman"/>
          <w:b/>
          <w:bCs/>
          <w:sz w:val="26"/>
          <w:szCs w:val="26"/>
        </w:rPr>
        <w:t xml:space="preserve"> и уполномоченные на рассмотрение жалобы должностные лица, которым может быть направлена жалоба</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b/>
          <w:bCs/>
          <w:sz w:val="26"/>
          <w:szCs w:val="26"/>
        </w:rPr>
      </w:pPr>
    </w:p>
    <w:p w:rsidR="005B423E" w:rsidRPr="005B423E" w:rsidRDefault="005B423E" w:rsidP="005B423E">
      <w:pPr>
        <w:suppressAutoHyphens/>
        <w:spacing w:after="0" w:line="240" w:lineRule="auto"/>
        <w:ind w:firstLine="709"/>
        <w:jc w:val="both"/>
        <w:rPr>
          <w:rFonts w:ascii="Times New Roman" w:eastAsia="Times New Roman" w:hAnsi="Times New Roman" w:cs="Times New Roman"/>
          <w:bCs/>
          <w:sz w:val="26"/>
          <w:szCs w:val="26"/>
        </w:rPr>
      </w:pPr>
      <w:r w:rsidRPr="005B423E">
        <w:rPr>
          <w:rFonts w:ascii="Times New Roman" w:eastAsia="Times New Roman" w:hAnsi="Times New Roman" w:cs="Times New Roman"/>
          <w:bCs/>
          <w:sz w:val="26"/>
          <w:szCs w:val="26"/>
        </w:rPr>
        <w:lastRenderedPageBreak/>
        <w:t>Жалоба может быть направлена в:</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администрацию; </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многофункциональный центр либо в комитет информатизации, государственных и муниципальных услуг Новосибирской области, являющийся учредителем многофункционального центра (далее - учредитель многофункционального центра).</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bCs/>
          <w:sz w:val="26"/>
          <w:szCs w:val="26"/>
        </w:rPr>
      </w:pPr>
      <w:r w:rsidRPr="005B423E">
        <w:rPr>
          <w:rFonts w:ascii="Times New Roman" w:eastAsia="Times New Roman" w:hAnsi="Times New Roman" w:cs="Times New Roman"/>
          <w:bCs/>
          <w:sz w:val="26"/>
          <w:szCs w:val="26"/>
        </w:rPr>
        <w:t>Жалобы рассматривают:</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bCs/>
          <w:sz w:val="26"/>
          <w:szCs w:val="26"/>
        </w:rPr>
      </w:pPr>
      <w:r w:rsidRPr="005B423E">
        <w:rPr>
          <w:rFonts w:ascii="Times New Roman" w:eastAsia="Times New Roman" w:hAnsi="Times New Roman" w:cs="Times New Roman"/>
          <w:bCs/>
          <w:sz w:val="26"/>
          <w:szCs w:val="26"/>
        </w:rPr>
        <w:t xml:space="preserve">в Администрации -  Глава </w:t>
      </w:r>
      <w:r w:rsidRPr="005B423E">
        <w:rPr>
          <w:rFonts w:ascii="Times New Roman" w:eastAsia="Times New Roman" w:hAnsi="Times New Roman" w:cs="Times New Roman"/>
          <w:spacing w:val="-2"/>
          <w:sz w:val="26"/>
          <w:szCs w:val="26"/>
        </w:rPr>
        <w:t xml:space="preserve">Ишимского </w:t>
      </w:r>
      <w:r w:rsidRPr="005B423E">
        <w:rPr>
          <w:rFonts w:ascii="Times New Roman" w:eastAsia="Times New Roman" w:hAnsi="Times New Roman" w:cs="Times New Roman"/>
          <w:bCs/>
          <w:sz w:val="26"/>
          <w:szCs w:val="26"/>
        </w:rPr>
        <w:t>сельсовета;</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bCs/>
          <w:sz w:val="26"/>
          <w:szCs w:val="26"/>
        </w:rPr>
      </w:pPr>
      <w:r w:rsidRPr="005B423E">
        <w:rPr>
          <w:rFonts w:ascii="Times New Roman" w:eastAsia="Times New Roman" w:hAnsi="Times New Roman" w:cs="Times New Roman"/>
          <w:bCs/>
          <w:sz w:val="26"/>
          <w:szCs w:val="26"/>
        </w:rPr>
        <w:t>в МФЦ - руководитель многофункционального центра;</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bCs/>
          <w:sz w:val="26"/>
          <w:szCs w:val="26"/>
        </w:rPr>
      </w:pPr>
      <w:r w:rsidRPr="005B423E">
        <w:rPr>
          <w:rFonts w:ascii="Times New Roman" w:eastAsia="Times New Roman" w:hAnsi="Times New Roman" w:cs="Times New Roman"/>
          <w:bCs/>
          <w:sz w:val="26"/>
          <w:szCs w:val="26"/>
        </w:rPr>
        <w:t>у учредителя - руководитель учредителя многофункционального центра.</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bCs/>
          <w:sz w:val="26"/>
          <w:szCs w:val="26"/>
        </w:rPr>
      </w:pPr>
    </w:p>
    <w:p w:rsidR="005B423E" w:rsidRPr="005B423E" w:rsidRDefault="005B423E" w:rsidP="005B423E">
      <w:pPr>
        <w:suppressAutoHyphens/>
        <w:spacing w:after="0" w:line="240" w:lineRule="auto"/>
        <w:ind w:firstLine="709"/>
        <w:jc w:val="center"/>
        <w:outlineLvl w:val="0"/>
        <w:rPr>
          <w:rFonts w:ascii="Times New Roman" w:eastAsia="Times New Roman" w:hAnsi="Times New Roman" w:cs="Times New Roman"/>
          <w:b/>
          <w:sz w:val="26"/>
          <w:szCs w:val="26"/>
        </w:rPr>
      </w:pPr>
      <w:r w:rsidRPr="005B423E">
        <w:rPr>
          <w:rFonts w:ascii="Times New Roman" w:eastAsia="Times New Roman" w:hAnsi="Times New Roman" w:cs="Times New Roman"/>
          <w:b/>
          <w:sz w:val="26"/>
          <w:szCs w:val="26"/>
        </w:rPr>
        <w:t>5.3. Способы информирования заявителей о порядке подачи и рассмотрения жалобы, в том числе с использованием Единого портала</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b/>
          <w:bCs/>
          <w:sz w:val="26"/>
          <w:szCs w:val="26"/>
        </w:rPr>
      </w:pPr>
    </w:p>
    <w:p w:rsidR="005B423E" w:rsidRPr="005B423E" w:rsidRDefault="005B423E" w:rsidP="005B423E">
      <w:pPr>
        <w:suppressAutoHyphens/>
        <w:spacing w:after="0" w:line="240" w:lineRule="auto"/>
        <w:ind w:firstLine="709"/>
        <w:jc w:val="both"/>
        <w:rPr>
          <w:rFonts w:ascii="Times New Roman" w:eastAsia="Times New Roman" w:hAnsi="Times New Roman" w:cs="Times New Roman"/>
          <w:kern w:val="2"/>
          <w:sz w:val="26"/>
          <w:szCs w:val="26"/>
        </w:rPr>
      </w:pPr>
      <w:r w:rsidRPr="005B423E">
        <w:rPr>
          <w:rFonts w:ascii="Times New Roman" w:eastAsia="Times New Roman" w:hAnsi="Times New Roman" w:cs="Times New Roman"/>
          <w:sz w:val="26"/>
          <w:szCs w:val="26"/>
        </w:rPr>
        <w:t xml:space="preserve">Информирование заявителей о порядке </w:t>
      </w:r>
      <w:r w:rsidRPr="005B423E">
        <w:rPr>
          <w:rFonts w:ascii="Times New Roman" w:eastAsia="Times New Roman" w:hAnsi="Times New Roman" w:cs="Times New Roman"/>
          <w:kern w:val="2"/>
          <w:sz w:val="26"/>
          <w:szCs w:val="26"/>
        </w:rPr>
        <w:t xml:space="preserve">подачи и рассмотрения жалобы </w:t>
      </w:r>
      <w:r w:rsidRPr="005B423E">
        <w:rPr>
          <w:rFonts w:ascii="Times New Roman" w:eastAsia="Times New Roman" w:hAnsi="Times New Roman" w:cs="Times New Roman"/>
          <w:sz w:val="26"/>
          <w:szCs w:val="26"/>
        </w:rPr>
        <w:t xml:space="preserve">осуществляется посредством размещения информации на стендах в местах предоставления </w:t>
      </w:r>
      <w:r w:rsidRPr="005B423E">
        <w:rPr>
          <w:rFonts w:ascii="Times New Roman" w:eastAsia="Times New Roman" w:hAnsi="Times New Roman" w:cs="Times New Roman"/>
          <w:bCs/>
          <w:sz w:val="26"/>
          <w:szCs w:val="26"/>
        </w:rPr>
        <w:t>муниципальной</w:t>
      </w:r>
      <w:r w:rsidRPr="005B423E">
        <w:rPr>
          <w:rFonts w:ascii="Times New Roman" w:eastAsia="Times New Roman" w:hAnsi="Times New Roman" w:cs="Times New Roman"/>
          <w:sz w:val="26"/>
          <w:szCs w:val="26"/>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5B423E">
        <w:rPr>
          <w:rFonts w:ascii="Times New Roman" w:eastAsia="Times New Roman" w:hAnsi="Times New Roman" w:cs="Times New Roman"/>
          <w:bCs/>
          <w:sz w:val="26"/>
          <w:szCs w:val="26"/>
        </w:rPr>
        <w:t>муниципальную</w:t>
      </w:r>
      <w:r w:rsidRPr="005B423E">
        <w:rPr>
          <w:rFonts w:ascii="Times New Roman" w:eastAsia="Times New Roman" w:hAnsi="Times New Roman" w:cs="Times New Roman"/>
          <w:sz w:val="26"/>
          <w:szCs w:val="26"/>
        </w:rPr>
        <w:t xml:space="preserve"> услугу </w:t>
      </w:r>
      <w:r w:rsidRPr="005B423E">
        <w:rPr>
          <w:rFonts w:ascii="Times New Roman" w:eastAsia="Times New Roman" w:hAnsi="Times New Roman" w:cs="Times New Roman"/>
          <w:kern w:val="2"/>
          <w:sz w:val="26"/>
          <w:szCs w:val="26"/>
        </w:rPr>
        <w:t>осуществляется, в том числе по телефону, электронной почте, при личном приёме.</w:t>
      </w:r>
    </w:p>
    <w:p w:rsidR="005B423E" w:rsidRPr="005B423E" w:rsidRDefault="005B423E" w:rsidP="005B423E">
      <w:pPr>
        <w:suppressAutoHyphens/>
        <w:spacing w:after="0" w:line="240" w:lineRule="auto"/>
        <w:ind w:firstLine="709"/>
        <w:jc w:val="both"/>
        <w:outlineLvl w:val="0"/>
        <w:rPr>
          <w:rFonts w:ascii="Times New Roman" w:eastAsia="Times New Roman" w:hAnsi="Times New Roman" w:cs="Times New Roman"/>
          <w:sz w:val="26"/>
          <w:szCs w:val="26"/>
        </w:rPr>
      </w:pPr>
    </w:p>
    <w:p w:rsidR="005B423E" w:rsidRPr="005B423E" w:rsidRDefault="005B423E" w:rsidP="005B423E">
      <w:pPr>
        <w:suppressAutoHyphens/>
        <w:spacing w:after="0" w:line="240" w:lineRule="auto"/>
        <w:ind w:firstLine="709"/>
        <w:jc w:val="center"/>
        <w:outlineLvl w:val="0"/>
        <w:rPr>
          <w:rFonts w:ascii="Times New Roman" w:eastAsia="Times New Roman" w:hAnsi="Times New Roman" w:cs="Times New Roman"/>
          <w:b/>
          <w:sz w:val="26"/>
          <w:szCs w:val="26"/>
        </w:rPr>
      </w:pPr>
      <w:r w:rsidRPr="005B423E">
        <w:rPr>
          <w:rFonts w:ascii="Times New Roman" w:eastAsia="Times New Roman" w:hAnsi="Times New Roman" w:cs="Times New Roman"/>
          <w:b/>
          <w:sz w:val="26"/>
          <w:szCs w:val="26"/>
        </w:rPr>
        <w:t>5.4.</w:t>
      </w:r>
      <w:r w:rsidRPr="005B423E">
        <w:rPr>
          <w:rFonts w:ascii="Times New Roman" w:eastAsia="Times New Roman" w:hAnsi="Times New Roman" w:cs="Times New Roman"/>
          <w:sz w:val="26"/>
          <w:szCs w:val="26"/>
        </w:rPr>
        <w:t xml:space="preserve"> </w:t>
      </w:r>
      <w:r w:rsidRPr="005B423E">
        <w:rPr>
          <w:rFonts w:ascii="Times New Roman" w:eastAsia="Times New Roman" w:hAnsi="Times New Roman" w:cs="Times New Roman"/>
          <w:b/>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B423E" w:rsidRPr="005B423E" w:rsidRDefault="005B423E" w:rsidP="005B423E">
      <w:pPr>
        <w:suppressAutoHyphens/>
        <w:spacing w:after="0" w:line="240" w:lineRule="auto"/>
        <w:ind w:firstLine="709"/>
        <w:jc w:val="both"/>
        <w:outlineLvl w:val="0"/>
        <w:rPr>
          <w:rFonts w:ascii="Times New Roman" w:eastAsia="Times New Roman" w:hAnsi="Times New Roman" w:cs="Times New Roman"/>
          <w:b/>
          <w:sz w:val="26"/>
          <w:szCs w:val="26"/>
        </w:rPr>
      </w:pPr>
    </w:p>
    <w:p w:rsidR="005B423E" w:rsidRPr="005B423E" w:rsidRDefault="005B423E" w:rsidP="005B423E">
      <w:pPr>
        <w:suppressAutoHyphens/>
        <w:spacing w:after="0" w:line="240" w:lineRule="auto"/>
        <w:ind w:firstLine="709"/>
        <w:jc w:val="both"/>
        <w:outlineLvl w:val="0"/>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B423E" w:rsidRPr="005B423E" w:rsidRDefault="005B423E" w:rsidP="005B423E">
      <w:pPr>
        <w:suppressAutoHyphens/>
        <w:spacing w:after="0" w:line="240" w:lineRule="auto"/>
        <w:ind w:firstLine="709"/>
        <w:jc w:val="both"/>
        <w:outlineLvl w:val="0"/>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1.Федеральным законом от 27.07.2010 № 210-ФЗ «Об организации предоставления государственных и муниципальных услуг»;</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B423E" w:rsidRPr="005B423E" w:rsidRDefault="005B423E" w:rsidP="005B423E">
      <w:pPr>
        <w:suppressAutoHyphens/>
        <w:spacing w:after="0" w:line="240" w:lineRule="auto"/>
        <w:ind w:firstLine="709"/>
        <w:jc w:val="both"/>
        <w:outlineLvl w:val="0"/>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3. Постановлением администрации </w:t>
      </w:r>
      <w:r w:rsidRPr="005B423E">
        <w:rPr>
          <w:rFonts w:ascii="Times New Roman" w:eastAsia="Times New Roman" w:hAnsi="Times New Roman" w:cs="Times New Roman"/>
          <w:spacing w:val="-2"/>
          <w:sz w:val="26"/>
          <w:szCs w:val="26"/>
        </w:rPr>
        <w:t xml:space="preserve">Ишимского </w:t>
      </w:r>
      <w:r w:rsidRPr="005B423E">
        <w:rPr>
          <w:rFonts w:ascii="Times New Roman" w:eastAsia="Times New Roman" w:hAnsi="Times New Roman" w:cs="Times New Roman"/>
          <w:sz w:val="26"/>
          <w:szCs w:val="26"/>
        </w:rPr>
        <w:t xml:space="preserve">сельсовета «Об утверждении Положения об особенностях подачи и рассмотрения жалоб на решения и действия (бездействие) администрации </w:t>
      </w:r>
      <w:r w:rsidRPr="005B423E">
        <w:rPr>
          <w:rFonts w:ascii="Times New Roman" w:eastAsia="Times New Roman" w:hAnsi="Times New Roman" w:cs="Times New Roman"/>
          <w:spacing w:val="-2"/>
          <w:sz w:val="26"/>
          <w:szCs w:val="26"/>
        </w:rPr>
        <w:t xml:space="preserve">Ишимского </w:t>
      </w:r>
      <w:r w:rsidRPr="005B423E">
        <w:rPr>
          <w:rFonts w:ascii="Times New Roman" w:eastAsia="Times New Roman" w:hAnsi="Times New Roman" w:cs="Times New Roman"/>
          <w:sz w:val="26"/>
          <w:szCs w:val="26"/>
        </w:rPr>
        <w:t xml:space="preserve">сельсовета и ее должностных лиц, </w:t>
      </w:r>
      <w:r w:rsidRPr="005B423E">
        <w:rPr>
          <w:rFonts w:ascii="Times New Roman" w:eastAsia="Times New Roman" w:hAnsi="Times New Roman" w:cs="Times New Roman"/>
          <w:sz w:val="26"/>
          <w:szCs w:val="26"/>
        </w:rPr>
        <w:lastRenderedPageBreak/>
        <w:t xml:space="preserve">муниципальных служащих, замещающих должности муниципальной службы в Администрации </w:t>
      </w:r>
      <w:r w:rsidRPr="005B423E">
        <w:rPr>
          <w:rFonts w:ascii="Times New Roman" w:eastAsia="Times New Roman" w:hAnsi="Times New Roman" w:cs="Times New Roman"/>
          <w:spacing w:val="-2"/>
          <w:sz w:val="26"/>
          <w:szCs w:val="26"/>
        </w:rPr>
        <w:t xml:space="preserve">Ишимского </w:t>
      </w:r>
      <w:r w:rsidRPr="005B423E">
        <w:rPr>
          <w:rFonts w:ascii="Times New Roman" w:eastAsia="Times New Roman" w:hAnsi="Times New Roman" w:cs="Times New Roman"/>
          <w:sz w:val="26"/>
          <w:szCs w:val="26"/>
        </w:rPr>
        <w:t>сельсовета».</w:t>
      </w:r>
    </w:p>
    <w:p w:rsidR="005B423E" w:rsidRPr="005B423E" w:rsidRDefault="005B423E" w:rsidP="005B423E">
      <w:pPr>
        <w:widowControl w:val="0"/>
        <w:suppressAutoHyphens/>
        <w:autoSpaceDE w:val="0"/>
        <w:autoSpaceDN w:val="0"/>
        <w:spacing w:after="0" w:line="240" w:lineRule="auto"/>
        <w:ind w:firstLine="709"/>
        <w:jc w:val="both"/>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 xml:space="preserve">Информация,  указанная в данном разделе,  на  Едином   портале </w:t>
      </w:r>
      <w:hyperlink r:id="rId24" w:history="1">
        <w:r w:rsidRPr="005B423E">
          <w:rPr>
            <w:rFonts w:ascii="Times New Roman" w:eastAsia="Times New Roman" w:hAnsi="Times New Roman" w:cs="Times New Roman"/>
            <w:color w:val="0000FF"/>
            <w:sz w:val="26"/>
            <w:szCs w:val="26"/>
            <w:u w:val="single"/>
          </w:rPr>
          <w:t>https://www.gosuslugi.ru</w:t>
        </w:r>
      </w:hyperlink>
      <w:r w:rsidRPr="005B423E">
        <w:rPr>
          <w:rFonts w:ascii="Times New Roman" w:eastAsia="Times New Roman" w:hAnsi="Times New Roman" w:cs="Times New Roman"/>
          <w:sz w:val="26"/>
          <w:szCs w:val="26"/>
        </w:rPr>
        <w:t>.</w:t>
      </w:r>
    </w:p>
    <w:p w:rsidR="005B423E" w:rsidRPr="005B423E" w:rsidRDefault="005B423E" w:rsidP="005B423E">
      <w:pPr>
        <w:widowControl w:val="0"/>
        <w:suppressAutoHyphens/>
        <w:autoSpaceDE w:val="0"/>
        <w:autoSpaceDN w:val="0"/>
        <w:spacing w:after="0" w:line="240" w:lineRule="auto"/>
        <w:ind w:firstLine="709"/>
        <w:jc w:val="both"/>
        <w:rPr>
          <w:rFonts w:ascii="Times New Roman" w:eastAsia="Times New Roman" w:hAnsi="Times New Roman" w:cs="Times New Roman"/>
          <w:sz w:val="26"/>
          <w:szCs w:val="26"/>
        </w:rPr>
      </w:pPr>
    </w:p>
    <w:p w:rsidR="005B423E" w:rsidRPr="005B423E" w:rsidRDefault="005B423E" w:rsidP="005B423E">
      <w:pPr>
        <w:widowControl w:val="0"/>
        <w:suppressAutoHyphens/>
        <w:autoSpaceDE w:val="0"/>
        <w:autoSpaceDN w:val="0"/>
        <w:spacing w:after="0" w:line="240" w:lineRule="auto"/>
        <w:ind w:firstLine="709"/>
        <w:jc w:val="center"/>
        <w:rPr>
          <w:rFonts w:ascii="Times New Roman" w:eastAsia="Times New Roman" w:hAnsi="Times New Roman" w:cs="Times New Roman"/>
          <w:b/>
          <w:kern w:val="1"/>
          <w:sz w:val="26"/>
          <w:szCs w:val="26"/>
          <w:lang w:eastAsia="ar-SA"/>
        </w:rPr>
      </w:pPr>
      <w:r w:rsidRPr="005B423E">
        <w:rPr>
          <w:rFonts w:ascii="Times New Roman" w:eastAsia="Times New Roman" w:hAnsi="Times New Roman" w:cs="Times New Roman"/>
          <w:b/>
          <w:kern w:val="1"/>
          <w:sz w:val="26"/>
          <w:szCs w:val="26"/>
          <w:lang w:val="en-US" w:eastAsia="ar-SA"/>
        </w:rPr>
        <w:t>VI</w:t>
      </w:r>
      <w:r w:rsidRPr="005B423E">
        <w:rPr>
          <w:rFonts w:ascii="Times New Roman" w:eastAsia="Times New Roman" w:hAnsi="Times New Roman" w:cs="Times New Roman"/>
          <w:b/>
          <w:kern w:val="1"/>
          <w:sz w:val="26"/>
          <w:szCs w:val="26"/>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B423E" w:rsidRPr="005B423E" w:rsidRDefault="005B423E" w:rsidP="005B423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sz w:val="26"/>
          <w:szCs w:val="26"/>
          <w:highlight w:val="yellow"/>
        </w:rPr>
      </w:pPr>
    </w:p>
    <w:p w:rsidR="005B423E" w:rsidRPr="005B423E" w:rsidRDefault="005B423E" w:rsidP="005B423E">
      <w:pPr>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Новосибирской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5B423E" w:rsidRPr="005B423E" w:rsidRDefault="005B423E" w:rsidP="005B423E">
      <w:pPr>
        <w:suppressAutoHyphens/>
        <w:spacing w:after="0" w:line="240" w:lineRule="auto"/>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t xml:space="preserve">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Calibri" w:hAnsi="Times New Roman" w:cs="Times New Roman"/>
          <w:bCs/>
          <w:sz w:val="26"/>
          <w:szCs w:val="26"/>
          <w:lang w:eastAsia="en-US"/>
        </w:rPr>
        <w:t>6.5. При получении заявления работник МФЦ</w:t>
      </w:r>
      <w:r w:rsidRPr="005B423E">
        <w:rPr>
          <w:rFonts w:ascii="Times New Roman" w:eastAsia="Calibri" w:hAnsi="Times New Roman" w:cs="Times New Roman"/>
          <w:sz w:val="26"/>
          <w:szCs w:val="26"/>
          <w:lang w:eastAsia="en-US"/>
        </w:rPr>
        <w:t xml:space="preserve">: </w:t>
      </w:r>
    </w:p>
    <w:p w:rsidR="005B423E" w:rsidRPr="005B423E" w:rsidRDefault="005B423E" w:rsidP="005B423E">
      <w:pPr>
        <w:suppressAutoHyphens/>
        <w:spacing w:after="0" w:line="240" w:lineRule="auto"/>
        <w:ind w:firstLine="709"/>
        <w:jc w:val="both"/>
        <w:rPr>
          <w:rFonts w:ascii="Times New Roman" w:eastAsia="Calibri" w:hAnsi="Times New Roman" w:cs="Times New Roman"/>
          <w:bCs/>
          <w:sz w:val="26"/>
          <w:szCs w:val="26"/>
          <w:lang w:eastAsia="en-US"/>
        </w:rPr>
      </w:pPr>
      <w:r w:rsidRPr="005B423E">
        <w:rPr>
          <w:rFonts w:ascii="Times New Roman" w:eastAsia="Calibri" w:hAnsi="Times New Roman" w:cs="Times New Roman"/>
          <w:bCs/>
          <w:sz w:val="26"/>
          <w:szCs w:val="26"/>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5B423E" w:rsidRPr="005B423E" w:rsidRDefault="005B423E" w:rsidP="005B423E">
      <w:pPr>
        <w:tabs>
          <w:tab w:val="num" w:pos="-5160"/>
        </w:tabs>
        <w:suppressAutoHyphens/>
        <w:spacing w:after="0" w:line="240" w:lineRule="auto"/>
        <w:ind w:firstLine="709"/>
        <w:jc w:val="both"/>
        <w:rPr>
          <w:rFonts w:ascii="Times New Roman" w:eastAsia="Calibri" w:hAnsi="Times New Roman" w:cs="Times New Roman"/>
          <w:bCs/>
          <w:sz w:val="26"/>
          <w:szCs w:val="26"/>
          <w:lang w:eastAsia="en-US"/>
        </w:rPr>
      </w:pPr>
      <w:r w:rsidRPr="005B423E">
        <w:rPr>
          <w:rFonts w:ascii="Times New Roman" w:eastAsia="Calibri" w:hAnsi="Times New Roman" w:cs="Times New Roman"/>
          <w:bCs/>
          <w:sz w:val="26"/>
          <w:szCs w:val="26"/>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B423E" w:rsidRPr="005B423E" w:rsidRDefault="005B423E" w:rsidP="005B423E">
      <w:pPr>
        <w:tabs>
          <w:tab w:val="num" w:pos="-5160"/>
        </w:tabs>
        <w:suppressAutoHyphens/>
        <w:spacing w:after="0" w:line="240" w:lineRule="auto"/>
        <w:ind w:firstLine="709"/>
        <w:jc w:val="both"/>
        <w:rPr>
          <w:rFonts w:ascii="Times New Roman" w:eastAsia="Calibri" w:hAnsi="Times New Roman" w:cs="Times New Roman"/>
          <w:bCs/>
          <w:sz w:val="26"/>
          <w:szCs w:val="26"/>
          <w:lang w:eastAsia="en-US"/>
        </w:rPr>
      </w:pPr>
      <w:r w:rsidRPr="005B423E">
        <w:rPr>
          <w:rFonts w:ascii="Times New Roman" w:eastAsia="Calibri" w:hAnsi="Times New Roman" w:cs="Times New Roman"/>
          <w:bCs/>
          <w:sz w:val="26"/>
          <w:szCs w:val="26"/>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sz w:val="26"/>
          <w:szCs w:val="26"/>
          <w:lang w:eastAsia="en-US"/>
        </w:rPr>
      </w:pPr>
      <w:r w:rsidRPr="005B423E">
        <w:rPr>
          <w:rFonts w:ascii="Times New Roman" w:eastAsia="Times New Roman" w:hAnsi="Times New Roman" w:cs="Times New Roman"/>
          <w:sz w:val="26"/>
          <w:szCs w:val="26"/>
          <w:lang w:eastAsia="ar-SA"/>
        </w:rPr>
        <w:t>6.6. С</w:t>
      </w:r>
      <w:r w:rsidRPr="005B423E">
        <w:rPr>
          <w:rFonts w:ascii="Times New Roman" w:eastAsia="Times New Roman" w:hAnsi="Times New Roman" w:cs="Times New Roman"/>
          <w:sz w:val="26"/>
          <w:szCs w:val="26"/>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kern w:val="1"/>
          <w:sz w:val="26"/>
          <w:szCs w:val="26"/>
          <w:lang w:eastAsia="ar-SA"/>
        </w:rPr>
      </w:pPr>
      <w:r w:rsidRPr="005B423E">
        <w:rPr>
          <w:rFonts w:ascii="Times New Roman" w:eastAsia="Times New Roman" w:hAnsi="Times New Roman" w:cs="Times New Roman"/>
          <w:kern w:val="1"/>
          <w:sz w:val="26"/>
          <w:szCs w:val="26"/>
          <w:lang w:eastAsia="ar-SA"/>
        </w:rPr>
        <w:lastRenderedPageBreak/>
        <w:t>6.7. Администрации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АУКО «МФЦ».</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kern w:val="1"/>
          <w:sz w:val="26"/>
          <w:szCs w:val="26"/>
          <w:lang w:eastAsia="zh-CN"/>
        </w:rPr>
      </w:pPr>
      <w:r w:rsidRPr="005B423E">
        <w:rPr>
          <w:rFonts w:ascii="Times New Roman" w:eastAsia="Times New Roman" w:hAnsi="Times New Roman" w:cs="Times New Roman"/>
          <w:kern w:val="1"/>
          <w:sz w:val="26"/>
          <w:szCs w:val="26"/>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kern w:val="1"/>
          <w:sz w:val="26"/>
          <w:szCs w:val="26"/>
          <w:lang w:eastAsia="zh-CN"/>
        </w:rPr>
      </w:pPr>
      <w:r w:rsidRPr="005B423E">
        <w:rPr>
          <w:rFonts w:ascii="Times New Roman" w:eastAsia="Times New Roman" w:hAnsi="Times New Roman" w:cs="Times New Roman"/>
          <w:kern w:val="1"/>
          <w:sz w:val="26"/>
          <w:szCs w:val="26"/>
          <w:lang w:eastAsia="zh-CN"/>
        </w:rPr>
        <w:t>6.8. При получении результата муниципальной услуги в МФЦ заявитель предъявляет:</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kern w:val="1"/>
          <w:sz w:val="26"/>
          <w:szCs w:val="26"/>
          <w:lang w:eastAsia="zh-CN"/>
        </w:rPr>
      </w:pPr>
      <w:r w:rsidRPr="005B423E">
        <w:rPr>
          <w:rFonts w:ascii="Times New Roman" w:eastAsia="Times New Roman" w:hAnsi="Times New Roman" w:cs="Times New Roman"/>
          <w:kern w:val="1"/>
          <w:sz w:val="26"/>
          <w:szCs w:val="26"/>
          <w:lang w:eastAsia="zh-CN"/>
        </w:rPr>
        <w:t xml:space="preserve">- документ, удостоверяющий личность; </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kern w:val="1"/>
          <w:sz w:val="26"/>
          <w:szCs w:val="26"/>
          <w:lang w:eastAsia="zh-CN"/>
        </w:rPr>
      </w:pPr>
      <w:r w:rsidRPr="005B423E">
        <w:rPr>
          <w:rFonts w:ascii="Times New Roman" w:eastAsia="Times New Roman" w:hAnsi="Times New Roman" w:cs="Times New Roman"/>
          <w:kern w:val="1"/>
          <w:sz w:val="26"/>
          <w:szCs w:val="26"/>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kern w:val="1"/>
          <w:sz w:val="26"/>
          <w:szCs w:val="26"/>
          <w:lang w:eastAsia="zh-CN"/>
        </w:rPr>
      </w:pPr>
      <w:r w:rsidRPr="005B423E">
        <w:rPr>
          <w:rFonts w:ascii="Times New Roman" w:eastAsia="Times New Roman" w:hAnsi="Times New Roman" w:cs="Times New Roman"/>
          <w:kern w:val="1"/>
          <w:sz w:val="26"/>
          <w:szCs w:val="26"/>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t>6.9. Критерием принятия решения является обращение заявителя за получением муниципальной услуги в МФЦ.</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bCs/>
          <w:sz w:val="26"/>
          <w:szCs w:val="26"/>
          <w:lang w:eastAsia="ar-SA"/>
        </w:rPr>
      </w:pPr>
      <w:r w:rsidRPr="005B423E">
        <w:rPr>
          <w:rFonts w:ascii="Times New Roman" w:eastAsia="Times New Roman" w:hAnsi="Times New Roman" w:cs="Times New Roman"/>
          <w:bCs/>
          <w:sz w:val="26"/>
          <w:szCs w:val="26"/>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t>6.11. Способ фиксации результата выполнения административной процедуры:</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t xml:space="preserve">- в случае получения результата в МФЦ – </w:t>
      </w:r>
      <w:r w:rsidRPr="005B423E">
        <w:rPr>
          <w:rFonts w:ascii="Times New Roman" w:eastAsia="Times New Roman" w:hAnsi="Times New Roman" w:cs="Times New Roman"/>
          <w:kern w:val="1"/>
          <w:sz w:val="26"/>
          <w:szCs w:val="26"/>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5B423E">
        <w:rPr>
          <w:rFonts w:ascii="Times New Roman" w:eastAsia="Calibri" w:hAnsi="Times New Roman" w:cs="Times New Roman"/>
          <w:sz w:val="26"/>
          <w:szCs w:val="26"/>
          <w:lang w:eastAsia="en-US"/>
        </w:rPr>
        <w:t xml:space="preserve">отметка заявителя в Журнале </w:t>
      </w:r>
      <w:r w:rsidRPr="005B423E">
        <w:rPr>
          <w:rFonts w:ascii="Times New Roman" w:eastAsia="Times New Roman" w:hAnsi="Times New Roman" w:cs="Times New Roman"/>
          <w:sz w:val="26"/>
          <w:szCs w:val="26"/>
        </w:rPr>
        <w:t>регистрации исходящей корреспонденции,</w:t>
      </w:r>
      <w:r w:rsidRPr="005B423E">
        <w:rPr>
          <w:rFonts w:ascii="Times New Roman" w:eastAsia="Calibri" w:hAnsi="Times New Roman" w:cs="Times New Roman"/>
          <w:sz w:val="26"/>
          <w:szCs w:val="26"/>
          <w:lang w:eastAsia="en-US"/>
        </w:rPr>
        <w:t xml:space="preserve"> о получении экземпляра документа.</w:t>
      </w:r>
    </w:p>
    <w:p w:rsidR="005B423E" w:rsidRPr="005B423E" w:rsidRDefault="005B423E" w:rsidP="005B423E">
      <w:pPr>
        <w:suppressAutoHyphens/>
        <w:spacing w:after="0" w:line="240" w:lineRule="auto"/>
        <w:ind w:firstLine="709"/>
        <w:jc w:val="both"/>
        <w:rPr>
          <w:rFonts w:ascii="Times New Roman" w:eastAsia="Times New Roman" w:hAnsi="Times New Roman" w:cs="Times New Roman"/>
          <w:kern w:val="1"/>
          <w:sz w:val="26"/>
          <w:szCs w:val="26"/>
          <w:lang w:eastAsia="zh-CN"/>
        </w:rPr>
      </w:pPr>
      <w:r w:rsidRPr="005B423E">
        <w:rPr>
          <w:rFonts w:ascii="Times New Roman" w:eastAsia="Times New Roman" w:hAnsi="Times New Roman" w:cs="Times New Roman"/>
          <w:kern w:val="1"/>
          <w:sz w:val="26"/>
          <w:szCs w:val="26"/>
          <w:lang w:eastAsia="zh-CN"/>
        </w:rPr>
        <w:t xml:space="preserve">- в случае </w:t>
      </w:r>
      <w:r w:rsidRPr="005B423E">
        <w:rPr>
          <w:rFonts w:ascii="Times New Roman" w:eastAsia="Times New Roman" w:hAnsi="Times New Roman" w:cs="Times New Roman"/>
          <w:sz w:val="26"/>
          <w:szCs w:val="26"/>
          <w:lang w:eastAsia="ar-SA"/>
        </w:rPr>
        <w:t>получения результата в администрации – отметка о передаче документов в передаточной ведомости.</w:t>
      </w:r>
    </w:p>
    <w:p w:rsidR="005B423E" w:rsidRPr="005B423E" w:rsidRDefault="005B423E" w:rsidP="005B423E">
      <w:pPr>
        <w:tabs>
          <w:tab w:val="num" w:pos="-5160"/>
        </w:tabs>
        <w:suppressAutoHyphens/>
        <w:spacing w:after="0" w:line="240" w:lineRule="auto"/>
        <w:ind w:firstLine="709"/>
        <w:jc w:val="both"/>
        <w:rPr>
          <w:rFonts w:ascii="Times New Roman" w:eastAsia="Times New Roman" w:hAnsi="Times New Roman" w:cs="Times New Roman"/>
          <w:sz w:val="26"/>
          <w:szCs w:val="26"/>
          <w:lang w:eastAsia="ar-SA"/>
        </w:rPr>
      </w:pPr>
      <w:r w:rsidRPr="005B423E">
        <w:rPr>
          <w:rFonts w:ascii="Times New Roman" w:eastAsia="Times New Roman" w:hAnsi="Times New Roman" w:cs="Times New Roman"/>
          <w:sz w:val="26"/>
          <w:szCs w:val="26"/>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5B423E" w:rsidRPr="005B423E" w:rsidRDefault="005B423E" w:rsidP="005B423E">
      <w:pPr>
        <w:tabs>
          <w:tab w:val="left" w:pos="709"/>
        </w:tabs>
        <w:suppressAutoHyphens/>
        <w:spacing w:after="0" w:line="240" w:lineRule="auto"/>
        <w:ind w:firstLine="709"/>
        <w:jc w:val="both"/>
        <w:rPr>
          <w:rFonts w:ascii="Times New Roman" w:eastAsia="Times New Roman" w:hAnsi="Times New Roman" w:cs="Times New Roman"/>
          <w:bCs/>
          <w:kern w:val="2"/>
          <w:sz w:val="28"/>
          <w:szCs w:val="28"/>
          <w:lang w:eastAsia="zh-CN"/>
        </w:rPr>
      </w:pPr>
    </w:p>
    <w:p w:rsidR="005B423E" w:rsidRPr="005B423E" w:rsidRDefault="005B423E" w:rsidP="005B423E">
      <w:pPr>
        <w:spacing w:after="0" w:line="240" w:lineRule="auto"/>
        <w:ind w:firstLine="709"/>
        <w:jc w:val="both"/>
        <w:rPr>
          <w:rFonts w:ascii="Times New Roman" w:eastAsia="Times New Roman" w:hAnsi="Times New Roman" w:cs="Times New Roman"/>
          <w:sz w:val="28"/>
          <w:szCs w:val="28"/>
          <w:shd w:val="clear" w:color="auto" w:fill="FFFFFF"/>
        </w:rPr>
      </w:pPr>
    </w:p>
    <w:p w:rsidR="005B423E" w:rsidRPr="005B423E" w:rsidRDefault="005B423E" w:rsidP="005B423E">
      <w:pPr>
        <w:spacing w:after="0" w:line="240" w:lineRule="auto"/>
        <w:ind w:firstLine="709"/>
        <w:jc w:val="both"/>
        <w:rPr>
          <w:rFonts w:ascii="Times New Roman" w:eastAsia="Times New Roman" w:hAnsi="Times New Roman" w:cs="Times New Roman"/>
          <w:sz w:val="28"/>
          <w:szCs w:val="28"/>
          <w:shd w:val="clear" w:color="auto" w:fill="FFFFFF"/>
        </w:rPr>
      </w:pPr>
    </w:p>
    <w:p w:rsidR="005B423E" w:rsidRPr="005B423E" w:rsidRDefault="005B423E" w:rsidP="005B423E">
      <w:pPr>
        <w:spacing w:after="0" w:line="240" w:lineRule="auto"/>
        <w:ind w:firstLine="709"/>
        <w:jc w:val="both"/>
        <w:rPr>
          <w:rFonts w:ascii="Times New Roman" w:eastAsia="Times New Roman" w:hAnsi="Times New Roman" w:cs="Times New Roman"/>
          <w:sz w:val="28"/>
          <w:szCs w:val="28"/>
          <w:shd w:val="clear" w:color="auto" w:fill="FFFFFF"/>
        </w:rPr>
      </w:pPr>
    </w:p>
    <w:p w:rsidR="005B423E" w:rsidRPr="005B423E" w:rsidRDefault="005B423E" w:rsidP="005B423E">
      <w:pPr>
        <w:spacing w:after="0" w:line="240" w:lineRule="auto"/>
        <w:ind w:firstLine="709"/>
        <w:jc w:val="both"/>
        <w:rPr>
          <w:rFonts w:ascii="Times New Roman" w:eastAsia="Times New Roman" w:hAnsi="Times New Roman" w:cs="Times New Roman"/>
          <w:sz w:val="28"/>
          <w:szCs w:val="28"/>
          <w:shd w:val="clear" w:color="auto" w:fill="FFFFFF"/>
        </w:rPr>
      </w:pPr>
    </w:p>
    <w:p w:rsidR="005B423E" w:rsidRPr="005B423E" w:rsidRDefault="005B423E" w:rsidP="005B423E">
      <w:pPr>
        <w:spacing w:after="0" w:line="240" w:lineRule="auto"/>
        <w:ind w:firstLine="709"/>
        <w:jc w:val="both"/>
        <w:rPr>
          <w:rFonts w:ascii="Times New Roman" w:eastAsia="Times New Roman" w:hAnsi="Times New Roman" w:cs="Times New Roman"/>
          <w:sz w:val="28"/>
          <w:szCs w:val="28"/>
          <w:shd w:val="clear" w:color="auto" w:fill="FFFFFF"/>
        </w:rPr>
      </w:pPr>
    </w:p>
    <w:p w:rsidR="005B423E" w:rsidRPr="005B423E" w:rsidRDefault="005B423E" w:rsidP="005B423E">
      <w:pPr>
        <w:spacing w:after="0" w:line="240" w:lineRule="auto"/>
        <w:ind w:firstLine="709"/>
        <w:jc w:val="both"/>
        <w:rPr>
          <w:rFonts w:ascii="Times New Roman" w:eastAsia="Times New Roman" w:hAnsi="Times New Roman" w:cs="Times New Roman"/>
          <w:sz w:val="28"/>
          <w:szCs w:val="28"/>
          <w:shd w:val="clear" w:color="auto" w:fill="FFFFFF"/>
        </w:rPr>
      </w:pPr>
    </w:p>
    <w:p w:rsidR="005B423E" w:rsidRPr="005B423E" w:rsidRDefault="005B423E" w:rsidP="005B423E">
      <w:pPr>
        <w:spacing w:after="0" w:line="240" w:lineRule="auto"/>
        <w:ind w:firstLine="709"/>
        <w:jc w:val="both"/>
        <w:rPr>
          <w:rFonts w:ascii="Times New Roman" w:eastAsia="Times New Roman" w:hAnsi="Times New Roman" w:cs="Times New Roman"/>
          <w:sz w:val="28"/>
          <w:szCs w:val="28"/>
          <w:shd w:val="clear" w:color="auto" w:fill="FFFFFF"/>
        </w:rPr>
      </w:pPr>
    </w:p>
    <w:p w:rsidR="005B423E" w:rsidRPr="005B423E" w:rsidRDefault="005B423E" w:rsidP="005B423E">
      <w:pPr>
        <w:spacing w:after="0" w:line="240" w:lineRule="auto"/>
        <w:ind w:firstLine="709"/>
        <w:jc w:val="both"/>
        <w:rPr>
          <w:rFonts w:ascii="Times New Roman" w:eastAsia="Times New Roman" w:hAnsi="Times New Roman" w:cs="Times New Roman"/>
          <w:sz w:val="28"/>
          <w:szCs w:val="28"/>
          <w:shd w:val="clear" w:color="auto" w:fill="FFFFFF"/>
        </w:rPr>
      </w:pPr>
    </w:p>
    <w:p w:rsidR="005B423E" w:rsidRPr="005B423E" w:rsidRDefault="005B423E" w:rsidP="005B423E">
      <w:pPr>
        <w:spacing w:after="0" w:line="240" w:lineRule="auto"/>
        <w:ind w:firstLine="709"/>
        <w:jc w:val="both"/>
        <w:rPr>
          <w:rFonts w:ascii="Times New Roman" w:eastAsia="Times New Roman" w:hAnsi="Times New Roman" w:cs="Times New Roman"/>
          <w:sz w:val="28"/>
          <w:szCs w:val="28"/>
          <w:shd w:val="clear" w:color="auto" w:fill="FFFFFF"/>
        </w:rPr>
      </w:pPr>
    </w:p>
    <w:p w:rsidR="008D26CE" w:rsidRDefault="008D26CE" w:rsidP="005B423E">
      <w:pPr>
        <w:autoSpaceDE w:val="0"/>
        <w:autoSpaceDN w:val="0"/>
        <w:adjustRightInd w:val="0"/>
        <w:spacing w:after="0" w:line="240" w:lineRule="auto"/>
        <w:rPr>
          <w:rFonts w:ascii="Times New Roman" w:eastAsia="Times New Roman" w:hAnsi="Times New Roman" w:cs="Times New Roman"/>
          <w:sz w:val="28"/>
          <w:szCs w:val="28"/>
          <w:shd w:val="clear" w:color="auto" w:fill="FFFFFF"/>
        </w:rPr>
      </w:pPr>
    </w:p>
    <w:p w:rsidR="008D26CE" w:rsidRDefault="008D26CE" w:rsidP="005B423E">
      <w:pPr>
        <w:autoSpaceDE w:val="0"/>
        <w:autoSpaceDN w:val="0"/>
        <w:adjustRightInd w:val="0"/>
        <w:spacing w:after="0" w:line="240" w:lineRule="auto"/>
        <w:rPr>
          <w:rFonts w:ascii="Times New Roman" w:eastAsia="Times New Roman" w:hAnsi="Times New Roman" w:cs="Times New Roman"/>
          <w:sz w:val="28"/>
          <w:szCs w:val="28"/>
          <w:shd w:val="clear" w:color="auto" w:fill="FFFFFF"/>
        </w:rPr>
      </w:pPr>
    </w:p>
    <w:p w:rsidR="008D26CE" w:rsidRDefault="008D26CE" w:rsidP="005B423E">
      <w:pPr>
        <w:autoSpaceDE w:val="0"/>
        <w:autoSpaceDN w:val="0"/>
        <w:adjustRightInd w:val="0"/>
        <w:spacing w:after="0" w:line="240" w:lineRule="auto"/>
        <w:rPr>
          <w:rFonts w:ascii="Times New Roman" w:eastAsia="Times New Roman" w:hAnsi="Times New Roman" w:cs="Times New Roman"/>
          <w:sz w:val="28"/>
          <w:szCs w:val="28"/>
          <w:shd w:val="clear" w:color="auto" w:fill="FFFFFF"/>
        </w:rPr>
      </w:pPr>
    </w:p>
    <w:p w:rsidR="005B423E" w:rsidRPr="005B423E" w:rsidRDefault="005B423E" w:rsidP="005B423E">
      <w:pPr>
        <w:autoSpaceDE w:val="0"/>
        <w:autoSpaceDN w:val="0"/>
        <w:adjustRightInd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Pr="005B423E">
        <w:rPr>
          <w:rFonts w:ascii="Times New Roman" w:eastAsia="Times New Roman" w:hAnsi="Times New Roman" w:cs="Times New Roman"/>
          <w:sz w:val="26"/>
          <w:szCs w:val="26"/>
        </w:rPr>
        <w:t>Приложение № 1</w:t>
      </w:r>
    </w:p>
    <w:p w:rsidR="005B423E" w:rsidRPr="005B423E" w:rsidRDefault="005B423E" w:rsidP="005B423E">
      <w:pPr>
        <w:autoSpaceDE w:val="0"/>
        <w:autoSpaceDN w:val="0"/>
        <w:adjustRightInd w:val="0"/>
        <w:spacing w:after="0" w:line="240" w:lineRule="auto"/>
        <w:ind w:firstLine="709"/>
        <w:jc w:val="right"/>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к административному регламенту предоставления муниципальной услуги «Перевод жилого помещения в нежилое помещение или нежилого помещения в жилое помещение»</w:t>
      </w:r>
    </w:p>
    <w:p w:rsidR="005B423E" w:rsidRPr="005B423E" w:rsidRDefault="005B423E" w:rsidP="005B423E">
      <w:pPr>
        <w:autoSpaceDE w:val="0"/>
        <w:autoSpaceDN w:val="0"/>
        <w:adjustRightInd w:val="0"/>
        <w:spacing w:after="0" w:line="240" w:lineRule="auto"/>
        <w:ind w:left="5040"/>
        <w:jc w:val="right"/>
        <w:rPr>
          <w:rFonts w:ascii="Times New Roman" w:eastAsia="Times New Roman" w:hAnsi="Times New Roman" w:cs="Times New Roman"/>
          <w:sz w:val="28"/>
          <w:szCs w:val="28"/>
        </w:rPr>
      </w:pPr>
    </w:p>
    <w:p w:rsidR="005B423E" w:rsidRPr="005B423E" w:rsidRDefault="005B423E" w:rsidP="005B423E">
      <w:pPr>
        <w:spacing w:after="0" w:line="240" w:lineRule="auto"/>
        <w:ind w:left="5103"/>
        <w:rPr>
          <w:rFonts w:ascii="Times New Roman" w:eastAsia="Times New Roman" w:hAnsi="Times New Roman" w:cs="Times New Roman"/>
          <w:i/>
          <w:sz w:val="24"/>
          <w:szCs w:val="24"/>
        </w:rPr>
      </w:pPr>
      <w:r w:rsidRPr="005B423E">
        <w:rPr>
          <w:rFonts w:ascii="Times New Roman" w:eastAsia="Times New Roman" w:hAnsi="Times New Roman" w:cs="Times New Roman"/>
          <w:sz w:val="24"/>
          <w:szCs w:val="24"/>
        </w:rPr>
        <w:t xml:space="preserve">В                         </w:t>
      </w:r>
    </w:p>
    <w:p w:rsidR="005B423E" w:rsidRPr="005B423E" w:rsidRDefault="005B423E" w:rsidP="005B423E">
      <w:pPr>
        <w:pBdr>
          <w:top w:val="single" w:sz="4" w:space="1" w:color="auto"/>
        </w:pBdr>
        <w:spacing w:after="0" w:line="240" w:lineRule="auto"/>
        <w:ind w:left="5387"/>
        <w:jc w:val="center"/>
        <w:rPr>
          <w:rFonts w:ascii="Times New Roman" w:eastAsia="Times New Roman" w:hAnsi="Times New Roman" w:cs="Times New Roman"/>
          <w:sz w:val="16"/>
          <w:szCs w:val="16"/>
        </w:rPr>
      </w:pPr>
      <w:r w:rsidRPr="005B423E">
        <w:rPr>
          <w:rFonts w:ascii="Times New Roman" w:eastAsia="Times New Roman" w:hAnsi="Times New Roman" w:cs="Times New Roman"/>
          <w:sz w:val="16"/>
          <w:szCs w:val="16"/>
        </w:rPr>
        <w:t>(наименование органа местного самоуправления</w:t>
      </w:r>
    </w:p>
    <w:p w:rsidR="005B423E" w:rsidRPr="005B423E" w:rsidRDefault="005B423E" w:rsidP="005B423E">
      <w:pPr>
        <w:spacing w:after="0" w:line="240" w:lineRule="auto"/>
        <w:ind w:left="5103"/>
        <w:rPr>
          <w:rFonts w:ascii="Times New Roman" w:eastAsia="Times New Roman" w:hAnsi="Times New Roman" w:cs="Times New Roman"/>
          <w:i/>
          <w:sz w:val="24"/>
          <w:szCs w:val="24"/>
        </w:rPr>
      </w:pPr>
      <w:r w:rsidRPr="005B423E">
        <w:rPr>
          <w:rFonts w:ascii="Times New Roman" w:eastAsia="Times New Roman" w:hAnsi="Times New Roman" w:cs="Times New Roman"/>
          <w:sz w:val="24"/>
          <w:szCs w:val="24"/>
        </w:rPr>
        <w:t xml:space="preserve">                      </w:t>
      </w:r>
    </w:p>
    <w:p w:rsidR="005B423E" w:rsidRPr="005B423E" w:rsidRDefault="005B423E" w:rsidP="005B423E">
      <w:pPr>
        <w:pBdr>
          <w:top w:val="single" w:sz="4" w:space="1" w:color="auto"/>
        </w:pBdr>
        <w:spacing w:after="0" w:line="240" w:lineRule="auto"/>
        <w:ind w:left="5103"/>
        <w:jc w:val="center"/>
        <w:rPr>
          <w:rFonts w:ascii="Times New Roman" w:eastAsia="Times New Roman" w:hAnsi="Times New Roman" w:cs="Times New Roman"/>
          <w:sz w:val="16"/>
          <w:szCs w:val="16"/>
        </w:rPr>
      </w:pPr>
      <w:r w:rsidRPr="005B423E">
        <w:rPr>
          <w:rFonts w:ascii="Times New Roman" w:eastAsia="Times New Roman" w:hAnsi="Times New Roman" w:cs="Times New Roman"/>
          <w:sz w:val="16"/>
          <w:szCs w:val="16"/>
        </w:rPr>
        <w:t>муниципального образования)</w:t>
      </w:r>
    </w:p>
    <w:p w:rsidR="005B423E" w:rsidRPr="005B423E" w:rsidRDefault="005B423E" w:rsidP="005B423E">
      <w:pPr>
        <w:pBdr>
          <w:top w:val="single" w:sz="4" w:space="1" w:color="auto"/>
        </w:pBdr>
        <w:spacing w:after="0" w:line="240" w:lineRule="auto"/>
        <w:ind w:left="5103"/>
        <w:jc w:val="center"/>
        <w:rPr>
          <w:rFonts w:ascii="Times New Roman" w:eastAsia="Times New Roman" w:hAnsi="Times New Roman" w:cs="Times New Roman"/>
          <w:sz w:val="24"/>
          <w:szCs w:val="24"/>
        </w:rPr>
      </w:pPr>
    </w:p>
    <w:p w:rsidR="005B423E" w:rsidRPr="005B423E" w:rsidRDefault="005B423E" w:rsidP="005B423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B423E">
        <w:rPr>
          <w:rFonts w:ascii="Times New Roman" w:eastAsia="Times New Roman" w:hAnsi="Times New Roman" w:cs="Times New Roman"/>
          <w:b/>
          <w:sz w:val="24"/>
          <w:szCs w:val="24"/>
        </w:rPr>
        <w:t>ЗАЯВЛЕНИЕ</w:t>
      </w:r>
      <w:r w:rsidRPr="005B423E">
        <w:rPr>
          <w:rFonts w:ascii="Times New Roman" w:eastAsia="Times New Roman" w:hAnsi="Times New Roman" w:cs="Times New Roman"/>
          <w:b/>
          <w:sz w:val="24"/>
          <w:szCs w:val="24"/>
        </w:rPr>
        <w:br/>
        <w:t>О ПЕРЕВОДЕ ЖИЛОГО (НЕЖИЛОГО) ПОМЕЩЕНИЯ В НЕЖИЛОЕ (ЖИЛОЕ) ПОМЕЩЕНИЕ</w:t>
      </w:r>
    </w:p>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xml:space="preserve">от  </w:t>
      </w:r>
    </w:p>
    <w:p w:rsidR="005B423E" w:rsidRPr="005B423E" w:rsidRDefault="005B423E" w:rsidP="005B423E">
      <w:pPr>
        <w:pBdr>
          <w:top w:val="single" w:sz="4" w:space="1" w:color="auto"/>
        </w:pBdr>
        <w:spacing w:after="0" w:line="240" w:lineRule="auto"/>
        <w:ind w:left="340"/>
        <w:jc w:val="center"/>
        <w:rPr>
          <w:rFonts w:ascii="Times New Roman" w:eastAsia="Times New Roman" w:hAnsi="Times New Roman" w:cs="Times New Roman"/>
          <w:sz w:val="16"/>
          <w:szCs w:val="16"/>
        </w:rPr>
      </w:pPr>
      <w:r w:rsidRPr="005B423E">
        <w:rPr>
          <w:rFonts w:ascii="Times New Roman" w:eastAsia="Times New Roman" w:hAnsi="Times New Roman" w:cs="Times New Roman"/>
          <w:sz w:val="16"/>
          <w:szCs w:val="16"/>
        </w:rPr>
        <w:t>(указывается наниматель, либо арендатор, либо собственник помещения, либо собственники</w:t>
      </w:r>
    </w:p>
    <w:p w:rsidR="005B423E" w:rsidRPr="005B423E" w:rsidRDefault="005B423E" w:rsidP="005B423E">
      <w:pPr>
        <w:spacing w:after="0" w:line="240" w:lineRule="auto"/>
        <w:rPr>
          <w:rFonts w:ascii="Times New Roman" w:eastAsia="Times New Roman" w:hAnsi="Times New Roman" w:cs="Times New Roman"/>
          <w:sz w:val="24"/>
          <w:szCs w:val="24"/>
        </w:rPr>
      </w:pPr>
    </w:p>
    <w:p w:rsidR="005B423E" w:rsidRPr="005B423E" w:rsidRDefault="005B423E" w:rsidP="005B423E">
      <w:pPr>
        <w:pBdr>
          <w:top w:val="single" w:sz="4" w:space="1" w:color="auto"/>
        </w:pBdr>
        <w:spacing w:after="0" w:line="240" w:lineRule="auto"/>
        <w:jc w:val="center"/>
        <w:rPr>
          <w:rFonts w:ascii="Times New Roman" w:eastAsia="Times New Roman" w:hAnsi="Times New Roman" w:cs="Times New Roman"/>
          <w:sz w:val="16"/>
          <w:szCs w:val="16"/>
        </w:rPr>
      </w:pPr>
      <w:r w:rsidRPr="005B423E">
        <w:rPr>
          <w:rFonts w:ascii="Times New Roman" w:eastAsia="Times New Roman" w:hAnsi="Times New Roman" w:cs="Times New Roman"/>
          <w:sz w:val="16"/>
          <w:szCs w:val="16"/>
        </w:rPr>
        <w:t>помещения, находящегося в общей собственности двух и более лиц, в случае, если ни один</w:t>
      </w:r>
    </w:p>
    <w:p w:rsidR="005B423E" w:rsidRPr="005B423E" w:rsidRDefault="005B423E" w:rsidP="005B423E">
      <w:pPr>
        <w:spacing w:after="0" w:line="240" w:lineRule="auto"/>
        <w:rPr>
          <w:rFonts w:ascii="Times New Roman" w:eastAsia="Times New Roman" w:hAnsi="Times New Roman" w:cs="Times New Roman"/>
          <w:sz w:val="24"/>
          <w:szCs w:val="24"/>
        </w:rPr>
      </w:pPr>
    </w:p>
    <w:p w:rsidR="005B423E" w:rsidRPr="005B423E" w:rsidRDefault="005B423E" w:rsidP="005B423E">
      <w:pPr>
        <w:pBdr>
          <w:top w:val="single" w:sz="4" w:space="1" w:color="auto"/>
        </w:pBdr>
        <w:spacing w:after="0" w:line="240" w:lineRule="auto"/>
        <w:jc w:val="center"/>
        <w:rPr>
          <w:rFonts w:ascii="Times New Roman" w:eastAsia="Times New Roman" w:hAnsi="Times New Roman" w:cs="Times New Roman"/>
          <w:sz w:val="16"/>
          <w:szCs w:val="16"/>
        </w:rPr>
      </w:pPr>
      <w:r w:rsidRPr="005B423E">
        <w:rPr>
          <w:rFonts w:ascii="Times New Roman" w:eastAsia="Times New Roman" w:hAnsi="Times New Roman" w:cs="Times New Roman"/>
          <w:sz w:val="16"/>
          <w:szCs w:val="16"/>
        </w:rPr>
        <w:t>из собственников либо иных лиц не уполномочен в установленном порядке представлять их интересы)</w:t>
      </w:r>
    </w:p>
    <w:p w:rsidR="005B423E" w:rsidRPr="005B423E" w:rsidRDefault="005B423E" w:rsidP="005B423E">
      <w:pPr>
        <w:spacing w:after="0" w:line="240" w:lineRule="auto"/>
        <w:rPr>
          <w:rFonts w:ascii="Times New Roman" w:eastAsia="Times New Roman" w:hAnsi="Times New Roman" w:cs="Times New Roman"/>
          <w:sz w:val="24"/>
          <w:szCs w:val="24"/>
        </w:rPr>
      </w:pPr>
    </w:p>
    <w:p w:rsidR="005B423E" w:rsidRPr="005B423E" w:rsidRDefault="005B423E" w:rsidP="005B423E">
      <w:pPr>
        <w:pBdr>
          <w:top w:val="single" w:sz="4" w:space="1" w:color="auto"/>
        </w:pBdr>
        <w:spacing w:after="0" w:line="240" w:lineRule="auto"/>
        <w:rPr>
          <w:rFonts w:ascii="Times New Roman" w:eastAsia="Times New Roman" w:hAnsi="Times New Roman" w:cs="Times New Roman"/>
          <w:sz w:val="2"/>
          <w:szCs w:val="2"/>
        </w:rPr>
      </w:pPr>
    </w:p>
    <w:p w:rsidR="005B423E" w:rsidRPr="005B423E" w:rsidRDefault="005B423E" w:rsidP="005B423E">
      <w:pPr>
        <w:spacing w:after="0" w:line="240" w:lineRule="auto"/>
        <w:rPr>
          <w:rFonts w:ascii="Times New Roman" w:eastAsia="Times New Roman" w:hAnsi="Times New Roman" w:cs="Times New Roman"/>
          <w:sz w:val="24"/>
          <w:szCs w:val="24"/>
        </w:rPr>
      </w:pPr>
    </w:p>
    <w:p w:rsidR="005B423E" w:rsidRPr="005B423E" w:rsidRDefault="005B423E" w:rsidP="005B423E">
      <w:pPr>
        <w:pBdr>
          <w:top w:val="single" w:sz="4" w:space="1" w:color="auto"/>
        </w:pBdr>
        <w:spacing w:after="0" w:line="240" w:lineRule="auto"/>
        <w:rPr>
          <w:rFonts w:ascii="Times New Roman" w:eastAsia="Times New Roman" w:hAnsi="Times New Roman" w:cs="Times New Roman"/>
          <w:sz w:val="2"/>
          <w:szCs w:val="2"/>
        </w:rPr>
      </w:pPr>
    </w:p>
    <w:p w:rsidR="005B423E" w:rsidRPr="005B423E" w:rsidRDefault="005B423E" w:rsidP="005B423E">
      <w:pPr>
        <w:spacing w:after="0" w:line="240" w:lineRule="auto"/>
        <w:rPr>
          <w:rFonts w:ascii="Times New Roman" w:eastAsia="Times New Roman" w:hAnsi="Times New Roman" w:cs="Times New Roman"/>
          <w:sz w:val="24"/>
          <w:szCs w:val="24"/>
        </w:rPr>
      </w:pPr>
    </w:p>
    <w:p w:rsidR="005B423E" w:rsidRPr="005B423E" w:rsidRDefault="005B423E" w:rsidP="005B423E">
      <w:pPr>
        <w:pBdr>
          <w:top w:val="single" w:sz="4" w:space="1" w:color="auto"/>
        </w:pBdr>
        <w:spacing w:after="0" w:line="240" w:lineRule="auto"/>
        <w:rPr>
          <w:rFonts w:ascii="Times New Roman" w:eastAsia="Times New Roman" w:hAnsi="Times New Roman" w:cs="Times New Roman"/>
          <w:sz w:val="2"/>
          <w:szCs w:val="2"/>
        </w:rPr>
      </w:pPr>
    </w:p>
    <w:p w:rsidR="005B423E" w:rsidRPr="005B423E" w:rsidRDefault="005B423E" w:rsidP="005B423E">
      <w:pPr>
        <w:spacing w:after="0" w:line="240" w:lineRule="auto"/>
        <w:rPr>
          <w:rFonts w:ascii="Times New Roman" w:eastAsia="Times New Roman" w:hAnsi="Times New Roman" w:cs="Times New Roman"/>
          <w:sz w:val="24"/>
          <w:szCs w:val="24"/>
        </w:rPr>
      </w:pPr>
    </w:p>
    <w:p w:rsidR="005B423E" w:rsidRPr="005B423E" w:rsidRDefault="005B423E" w:rsidP="005B423E">
      <w:pPr>
        <w:pBdr>
          <w:top w:val="single" w:sz="4" w:space="1" w:color="auto"/>
        </w:pBdr>
        <w:spacing w:after="0" w:line="240" w:lineRule="auto"/>
        <w:rPr>
          <w:rFonts w:ascii="Times New Roman" w:eastAsia="Times New Roman" w:hAnsi="Times New Roman" w:cs="Times New Roman"/>
          <w:sz w:val="2"/>
          <w:szCs w:val="2"/>
        </w:rPr>
      </w:pPr>
    </w:p>
    <w:p w:rsidR="005B423E" w:rsidRPr="005B423E" w:rsidRDefault="005B423E" w:rsidP="005B423E">
      <w:pPr>
        <w:pBdr>
          <w:top w:val="single" w:sz="4" w:space="1" w:color="auto"/>
        </w:pBdr>
        <w:spacing w:after="0" w:line="240" w:lineRule="auto"/>
        <w:rPr>
          <w:rFonts w:ascii="Times New Roman" w:eastAsia="Times New Roman" w:hAnsi="Times New Roman" w:cs="Times New Roman"/>
          <w:sz w:val="2"/>
          <w:szCs w:val="2"/>
        </w:rPr>
      </w:pPr>
    </w:p>
    <w:p w:rsidR="005B423E" w:rsidRPr="005B423E" w:rsidRDefault="005B423E" w:rsidP="005B423E">
      <w:pPr>
        <w:spacing w:after="0" w:line="240" w:lineRule="auto"/>
        <w:ind w:left="1276" w:hanging="1276"/>
        <w:jc w:val="both"/>
        <w:rPr>
          <w:rFonts w:ascii="Times New Roman" w:eastAsia="Times New Roman" w:hAnsi="Times New Roman" w:cs="Times New Roman"/>
          <w:sz w:val="20"/>
          <w:szCs w:val="20"/>
        </w:rPr>
      </w:pPr>
      <w:r w:rsidRPr="005B423E">
        <w:rPr>
          <w:rFonts w:ascii="Times New Roman" w:eastAsia="Times New Roman" w:hAnsi="Times New Roman" w:cs="Times New Roman"/>
          <w:sz w:val="20"/>
          <w:szCs w:val="20"/>
          <w:u w:val="single"/>
        </w:rPr>
        <w:t>Примечание.</w:t>
      </w:r>
      <w:r w:rsidRPr="005B423E">
        <w:rPr>
          <w:rFonts w:ascii="Times New Roman" w:eastAsia="Times New Roman" w:hAnsi="Times New Roman" w:cs="Times New Roman"/>
          <w:sz w:val="20"/>
          <w:szCs w:val="20"/>
        </w:rPr>
        <w:tab/>
        <w:t>Для физических лиц указываются: фамилия, имя, отчество (при наличии),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5B423E" w:rsidRPr="005B423E" w:rsidRDefault="005B423E" w:rsidP="005B423E">
      <w:pPr>
        <w:spacing w:after="0" w:line="240" w:lineRule="auto"/>
        <w:ind w:left="1276"/>
        <w:jc w:val="both"/>
        <w:rPr>
          <w:rFonts w:ascii="Times New Roman" w:eastAsia="Times New Roman" w:hAnsi="Times New Roman" w:cs="Times New Roman"/>
          <w:sz w:val="20"/>
          <w:szCs w:val="20"/>
        </w:rPr>
      </w:pPr>
      <w:r w:rsidRPr="005B423E">
        <w:rPr>
          <w:rFonts w:ascii="Times New Roman" w:eastAsia="Times New Roman" w:hAnsi="Times New Roman" w:cs="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5B423E" w:rsidRPr="005B423E" w:rsidRDefault="005B423E" w:rsidP="005B423E">
      <w:pPr>
        <w:spacing w:after="0" w:line="240" w:lineRule="auto"/>
        <w:rPr>
          <w:rFonts w:ascii="Times New Roman" w:eastAsia="Times New Roman" w:hAnsi="Times New Roman" w:cs="Times New Roman"/>
          <w:sz w:val="24"/>
          <w:szCs w:val="24"/>
        </w:rPr>
      </w:pPr>
    </w:p>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xml:space="preserve">Место нахождения жилого (нежилого) помещения:  </w:t>
      </w:r>
    </w:p>
    <w:p w:rsidR="005B423E" w:rsidRPr="005B423E" w:rsidRDefault="005B423E" w:rsidP="005B423E">
      <w:pPr>
        <w:pBdr>
          <w:top w:val="single" w:sz="4" w:space="1" w:color="auto"/>
        </w:pBdr>
        <w:spacing w:after="0" w:line="240" w:lineRule="auto"/>
        <w:ind w:left="4139"/>
        <w:jc w:val="center"/>
        <w:rPr>
          <w:rFonts w:ascii="Times New Roman" w:eastAsia="Times New Roman" w:hAnsi="Times New Roman" w:cs="Times New Roman"/>
          <w:sz w:val="16"/>
          <w:szCs w:val="16"/>
        </w:rPr>
      </w:pPr>
      <w:r w:rsidRPr="005B423E">
        <w:rPr>
          <w:rFonts w:ascii="Times New Roman" w:eastAsia="Times New Roman" w:hAnsi="Times New Roman" w:cs="Times New Roman"/>
          <w:sz w:val="16"/>
          <w:szCs w:val="16"/>
        </w:rPr>
        <w:t>(указывается полный адрес: субъект Российской Федерации,</w:t>
      </w:r>
    </w:p>
    <w:p w:rsidR="005B423E" w:rsidRPr="005B423E" w:rsidRDefault="005B423E" w:rsidP="005B423E">
      <w:pPr>
        <w:spacing w:after="0" w:line="240" w:lineRule="auto"/>
        <w:rPr>
          <w:rFonts w:ascii="Times New Roman" w:eastAsia="Times New Roman" w:hAnsi="Times New Roman" w:cs="Times New Roman"/>
          <w:sz w:val="24"/>
          <w:szCs w:val="24"/>
        </w:rPr>
      </w:pPr>
    </w:p>
    <w:p w:rsidR="005B423E" w:rsidRPr="005B423E" w:rsidRDefault="005B423E" w:rsidP="005B423E">
      <w:pPr>
        <w:pBdr>
          <w:top w:val="single" w:sz="4" w:space="1" w:color="auto"/>
        </w:pBdr>
        <w:spacing w:after="0" w:line="240" w:lineRule="auto"/>
        <w:jc w:val="center"/>
        <w:rPr>
          <w:rFonts w:ascii="Times New Roman" w:eastAsia="Times New Roman" w:hAnsi="Times New Roman" w:cs="Times New Roman"/>
          <w:sz w:val="16"/>
          <w:szCs w:val="16"/>
        </w:rPr>
      </w:pPr>
      <w:r w:rsidRPr="005B423E">
        <w:rPr>
          <w:rFonts w:ascii="Times New Roman" w:eastAsia="Times New Roman" w:hAnsi="Times New Roman" w:cs="Times New Roman"/>
          <w:sz w:val="16"/>
          <w:szCs w:val="16"/>
        </w:rPr>
        <w:t>муниципальное образование, поселение, улица, дом, корпус, строение,</w:t>
      </w:r>
    </w:p>
    <w:p w:rsidR="005B423E" w:rsidRPr="005B423E" w:rsidRDefault="005B423E" w:rsidP="005B423E">
      <w:pPr>
        <w:spacing w:after="0" w:line="240" w:lineRule="auto"/>
        <w:rPr>
          <w:rFonts w:ascii="Times New Roman" w:eastAsia="Times New Roman" w:hAnsi="Times New Roman" w:cs="Times New Roman"/>
          <w:sz w:val="24"/>
          <w:szCs w:val="24"/>
        </w:rPr>
      </w:pPr>
    </w:p>
    <w:p w:rsidR="005B423E" w:rsidRPr="005B423E" w:rsidRDefault="005B423E" w:rsidP="005B423E">
      <w:pPr>
        <w:pBdr>
          <w:top w:val="single" w:sz="4" w:space="1" w:color="auto"/>
        </w:pBdr>
        <w:spacing w:after="0" w:line="240" w:lineRule="auto"/>
        <w:jc w:val="center"/>
        <w:rPr>
          <w:rFonts w:ascii="Times New Roman" w:eastAsia="Times New Roman" w:hAnsi="Times New Roman" w:cs="Times New Roman"/>
          <w:sz w:val="16"/>
          <w:szCs w:val="16"/>
        </w:rPr>
      </w:pPr>
      <w:r w:rsidRPr="005B423E">
        <w:rPr>
          <w:rFonts w:ascii="Times New Roman" w:eastAsia="Times New Roman" w:hAnsi="Times New Roman" w:cs="Times New Roman"/>
          <w:sz w:val="16"/>
          <w:szCs w:val="16"/>
        </w:rPr>
        <w:t>квартира (комната), подъезд, этаж)</w:t>
      </w:r>
    </w:p>
    <w:p w:rsidR="005B423E" w:rsidRPr="005B423E" w:rsidRDefault="005B423E" w:rsidP="005B423E">
      <w:pPr>
        <w:pBdr>
          <w:top w:val="single" w:sz="4" w:space="1" w:color="auto"/>
        </w:pBdr>
        <w:spacing w:after="0" w:line="240" w:lineRule="auto"/>
        <w:rPr>
          <w:rFonts w:ascii="Times New Roman" w:eastAsia="Times New Roman" w:hAnsi="Times New Roman" w:cs="Times New Roman"/>
          <w:sz w:val="16"/>
          <w:szCs w:val="16"/>
        </w:rPr>
      </w:pPr>
    </w:p>
    <w:p w:rsidR="005B423E" w:rsidRPr="005B423E" w:rsidRDefault="005B423E" w:rsidP="005B423E">
      <w:pPr>
        <w:pBdr>
          <w:top w:val="single" w:sz="4" w:space="1" w:color="auto"/>
        </w:pBd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xml:space="preserve">Собственник(и) жилого (нежилого) помещения:  </w:t>
      </w:r>
    </w:p>
    <w:p w:rsidR="005B423E" w:rsidRPr="005B423E" w:rsidRDefault="005B423E" w:rsidP="005B423E">
      <w:pPr>
        <w:pBdr>
          <w:top w:val="single" w:sz="4" w:space="1" w:color="auto"/>
        </w:pBdr>
        <w:spacing w:after="0" w:line="240" w:lineRule="auto"/>
        <w:ind w:left="3828"/>
        <w:rPr>
          <w:rFonts w:ascii="Times New Roman" w:eastAsia="Times New Roman" w:hAnsi="Times New Roman" w:cs="Times New Roman"/>
          <w:sz w:val="2"/>
          <w:szCs w:val="2"/>
        </w:rPr>
      </w:pPr>
    </w:p>
    <w:p w:rsidR="005B423E" w:rsidRPr="005B423E" w:rsidRDefault="005B423E" w:rsidP="005B423E">
      <w:pPr>
        <w:spacing w:after="0" w:line="240" w:lineRule="auto"/>
        <w:rPr>
          <w:rFonts w:ascii="Times New Roman" w:eastAsia="Times New Roman" w:hAnsi="Times New Roman" w:cs="Times New Roman"/>
          <w:sz w:val="24"/>
          <w:szCs w:val="24"/>
        </w:rPr>
      </w:pPr>
    </w:p>
    <w:p w:rsidR="005B423E" w:rsidRPr="005B423E" w:rsidRDefault="005B423E" w:rsidP="005B423E">
      <w:pPr>
        <w:pBdr>
          <w:top w:val="single" w:sz="4" w:space="1" w:color="auto"/>
        </w:pBdr>
        <w:spacing w:after="0" w:line="240" w:lineRule="auto"/>
        <w:rPr>
          <w:rFonts w:ascii="Times New Roman" w:eastAsia="Times New Roman" w:hAnsi="Times New Roman" w:cs="Times New Roman"/>
          <w:sz w:val="2"/>
          <w:szCs w:val="2"/>
        </w:rPr>
      </w:pPr>
    </w:p>
    <w:p w:rsidR="005B423E" w:rsidRPr="005B423E" w:rsidRDefault="005B423E" w:rsidP="005B423E">
      <w:pPr>
        <w:spacing w:after="0" w:line="240" w:lineRule="auto"/>
        <w:rPr>
          <w:rFonts w:ascii="Times New Roman" w:eastAsia="Times New Roman" w:hAnsi="Times New Roman" w:cs="Times New Roman"/>
          <w:sz w:val="24"/>
          <w:szCs w:val="24"/>
        </w:rPr>
      </w:pPr>
    </w:p>
    <w:p w:rsidR="005B423E" w:rsidRPr="005B423E" w:rsidRDefault="005B423E" w:rsidP="005B423E">
      <w:pPr>
        <w:pBdr>
          <w:top w:val="single" w:sz="4" w:space="1" w:color="auto"/>
        </w:pBdr>
        <w:spacing w:after="0" w:line="240" w:lineRule="auto"/>
        <w:rPr>
          <w:rFonts w:ascii="Times New Roman" w:eastAsia="Times New Roman" w:hAnsi="Times New Roman" w:cs="Times New Roman"/>
          <w:sz w:val="2"/>
          <w:szCs w:val="2"/>
        </w:rPr>
      </w:pPr>
    </w:p>
    <w:p w:rsidR="005B423E" w:rsidRPr="005B423E" w:rsidRDefault="005B423E" w:rsidP="005B423E">
      <w:pPr>
        <w:spacing w:after="0" w:line="240" w:lineRule="auto"/>
        <w:ind w:firstLine="567"/>
        <w:rPr>
          <w:rFonts w:ascii="Times New Roman" w:eastAsia="Times New Roman" w:hAnsi="Times New Roman" w:cs="Times New Roman"/>
          <w:sz w:val="24"/>
          <w:szCs w:val="24"/>
        </w:rPr>
      </w:pPr>
    </w:p>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xml:space="preserve">Прошу разрешить  </w:t>
      </w:r>
    </w:p>
    <w:p w:rsidR="005B423E" w:rsidRPr="005B423E" w:rsidRDefault="005B423E" w:rsidP="005B423E">
      <w:pPr>
        <w:pBdr>
          <w:top w:val="single" w:sz="4" w:space="1" w:color="auto"/>
        </w:pBdr>
        <w:spacing w:after="0" w:line="240" w:lineRule="auto"/>
        <w:ind w:left="2552"/>
        <w:jc w:val="center"/>
        <w:rPr>
          <w:rFonts w:ascii="Times New Roman" w:eastAsia="Times New Roman" w:hAnsi="Times New Roman" w:cs="Times New Roman"/>
          <w:sz w:val="16"/>
          <w:szCs w:val="16"/>
        </w:rPr>
      </w:pPr>
      <w:r w:rsidRPr="005B423E">
        <w:rPr>
          <w:rFonts w:ascii="Times New Roman" w:eastAsia="Times New Roman" w:hAnsi="Times New Roman" w:cs="Times New Roman"/>
          <w:sz w:val="16"/>
          <w:szCs w:val="16"/>
        </w:rPr>
        <w:t>(перевод жилого помещения в нежилое, нежилого помещения в жилое и переустройство, перепланировку, переустройство и перепланировку – нужное указать)</w:t>
      </w:r>
    </w:p>
    <w:p w:rsidR="005B423E" w:rsidRPr="005B423E" w:rsidRDefault="005B423E" w:rsidP="005B423E">
      <w:pPr>
        <w:pBdr>
          <w:top w:val="single" w:sz="4" w:space="1" w:color="auto"/>
        </w:pBdr>
        <w:spacing w:after="0" w:line="240" w:lineRule="auto"/>
        <w:ind w:left="2552"/>
        <w:jc w:val="center"/>
        <w:rPr>
          <w:rFonts w:ascii="Times New Roman" w:eastAsia="Times New Roman" w:hAnsi="Times New Roman" w:cs="Times New Roman"/>
          <w:sz w:val="16"/>
          <w:szCs w:val="16"/>
        </w:rPr>
      </w:pPr>
    </w:p>
    <w:p w:rsidR="005B423E" w:rsidRPr="005B423E" w:rsidRDefault="005B423E" w:rsidP="005B423E">
      <w:pPr>
        <w:pBdr>
          <w:top w:val="single" w:sz="4" w:space="1" w:color="auto"/>
        </w:pBdr>
        <w:spacing w:after="0" w:line="240" w:lineRule="auto"/>
        <w:rPr>
          <w:rFonts w:ascii="Times New Roman" w:eastAsia="Times New Roman" w:hAnsi="Times New Roman" w:cs="Times New Roman"/>
          <w:sz w:val="24"/>
          <w:szCs w:val="24"/>
        </w:rPr>
      </w:pPr>
    </w:p>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xml:space="preserve">жилого (нежилого) помещения, занимаемого на основании  </w:t>
      </w:r>
    </w:p>
    <w:p w:rsidR="005B423E" w:rsidRPr="005B423E" w:rsidRDefault="005B423E" w:rsidP="005B423E">
      <w:pPr>
        <w:pBdr>
          <w:top w:val="single" w:sz="4" w:space="1" w:color="auto"/>
        </w:pBdr>
        <w:spacing w:after="0" w:line="240" w:lineRule="auto"/>
        <w:ind w:left="4962"/>
        <w:jc w:val="center"/>
        <w:rPr>
          <w:rFonts w:ascii="Times New Roman" w:eastAsia="Times New Roman" w:hAnsi="Times New Roman" w:cs="Times New Roman"/>
          <w:sz w:val="16"/>
          <w:szCs w:val="16"/>
        </w:rPr>
      </w:pPr>
      <w:r w:rsidRPr="005B423E">
        <w:rPr>
          <w:rFonts w:ascii="Times New Roman" w:eastAsia="Times New Roman" w:hAnsi="Times New Roman" w:cs="Times New Roman"/>
          <w:sz w:val="16"/>
          <w:szCs w:val="16"/>
        </w:rPr>
        <w:t xml:space="preserve">                        (права собственности, договора найма,</w:t>
      </w:r>
    </w:p>
    <w:p w:rsidR="005B423E" w:rsidRPr="005B423E" w:rsidRDefault="005B423E" w:rsidP="005B423E">
      <w:pPr>
        <w:tabs>
          <w:tab w:val="left" w:pos="9837"/>
        </w:tabs>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lastRenderedPageBreak/>
        <w:tab/>
        <w:t>,</w:t>
      </w:r>
    </w:p>
    <w:p w:rsidR="005B423E" w:rsidRPr="005B423E" w:rsidRDefault="005B423E" w:rsidP="005B423E">
      <w:pPr>
        <w:pBdr>
          <w:top w:val="single" w:sz="4" w:space="1" w:color="auto"/>
        </w:pBdr>
        <w:spacing w:after="0" w:line="240" w:lineRule="auto"/>
        <w:ind w:right="113"/>
        <w:jc w:val="center"/>
        <w:rPr>
          <w:rFonts w:ascii="Times New Roman" w:eastAsia="Times New Roman" w:hAnsi="Times New Roman" w:cs="Times New Roman"/>
          <w:sz w:val="16"/>
          <w:szCs w:val="16"/>
        </w:rPr>
      </w:pPr>
      <w:r w:rsidRPr="005B423E">
        <w:rPr>
          <w:rFonts w:ascii="Times New Roman" w:eastAsia="Times New Roman" w:hAnsi="Times New Roman" w:cs="Times New Roman"/>
          <w:sz w:val="16"/>
          <w:szCs w:val="16"/>
        </w:rPr>
        <w:t>договора аренды – нужное указать)</w:t>
      </w:r>
    </w:p>
    <w:p w:rsidR="005B423E" w:rsidRPr="005B423E" w:rsidRDefault="005B423E" w:rsidP="005B423E">
      <w:pPr>
        <w:spacing w:after="0" w:line="240" w:lineRule="auto"/>
        <w:jc w:val="both"/>
        <w:rPr>
          <w:rFonts w:ascii="Times New Roman" w:eastAsia="Times New Roman" w:hAnsi="Times New Roman" w:cs="Times New Roman"/>
          <w:sz w:val="24"/>
          <w:szCs w:val="24"/>
        </w:rPr>
      </w:pPr>
    </w:p>
    <w:p w:rsidR="005B423E" w:rsidRPr="005B423E" w:rsidRDefault="005B423E" w:rsidP="005B423E">
      <w:pPr>
        <w:spacing w:after="0" w:line="240" w:lineRule="auto"/>
        <w:jc w:val="both"/>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согласно прилагаемому проекту (проектной документации) переустройства и (или) перепланировки жилого помещения.</w:t>
      </w:r>
    </w:p>
    <w:p w:rsidR="005B423E" w:rsidRPr="005B423E" w:rsidRDefault="005B423E" w:rsidP="005B423E">
      <w:pPr>
        <w:widowControl w:val="0"/>
        <w:autoSpaceDE w:val="0"/>
        <w:autoSpaceDN w:val="0"/>
        <w:adjustRightInd w:val="0"/>
        <w:spacing w:after="0" w:line="240" w:lineRule="auto"/>
        <w:rPr>
          <w:rFonts w:ascii="Times New Roman" w:eastAsia="Times New Roman" w:hAnsi="Times New Roman" w:cs="Times New Roman"/>
          <w:sz w:val="24"/>
          <w:szCs w:val="24"/>
        </w:rPr>
      </w:pPr>
    </w:p>
    <w:p w:rsidR="005B423E" w:rsidRPr="005B423E" w:rsidRDefault="005B423E" w:rsidP="005B423E">
      <w:pPr>
        <w:widowControl w:val="0"/>
        <w:autoSpaceDE w:val="0"/>
        <w:autoSpaceDN w:val="0"/>
        <w:adjustRightInd w:val="0"/>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Документы, необходимые для предоставления муниципальной услуги, прилагаются.</w:t>
      </w:r>
    </w:p>
    <w:p w:rsidR="005B423E" w:rsidRPr="005B423E" w:rsidRDefault="005B423E" w:rsidP="005B423E">
      <w:pPr>
        <w:spacing w:after="0" w:line="240" w:lineRule="auto"/>
        <w:rPr>
          <w:rFonts w:ascii="Times New Roman" w:eastAsia="Times New Roman" w:hAnsi="Times New Roman" w:cs="Times New Roman"/>
          <w:sz w:val="24"/>
          <w:szCs w:val="24"/>
        </w:rPr>
      </w:pPr>
    </w:p>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Подписи лиц, подавших заявление:</w:t>
      </w:r>
    </w:p>
    <w:p w:rsidR="005B423E" w:rsidRPr="005B423E" w:rsidRDefault="005B423E" w:rsidP="005B423E">
      <w:pPr>
        <w:spacing w:after="0" w:line="240" w:lineRule="auto"/>
        <w:rPr>
          <w:rFonts w:ascii="Times New Roman" w:eastAsia="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5B423E" w:rsidRPr="005B423E" w:rsidTr="003824DA">
        <w:tc>
          <w:tcPr>
            <w:tcW w:w="170" w:type="dxa"/>
            <w:tcBorders>
              <w:top w:val="nil"/>
              <w:left w:val="nil"/>
              <w:bottom w:val="nil"/>
              <w:right w:val="nil"/>
            </w:tcBorders>
            <w:vAlign w:val="bottom"/>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w:t>
            </w:r>
          </w:p>
        </w:tc>
        <w:tc>
          <w:tcPr>
            <w:tcW w:w="567" w:type="dxa"/>
            <w:tcBorders>
              <w:top w:val="nil"/>
              <w:left w:val="nil"/>
              <w:bottom w:val="single" w:sz="4" w:space="0" w:color="auto"/>
              <w:right w:val="nil"/>
            </w:tcBorders>
            <w:vAlign w:val="bottom"/>
          </w:tcPr>
          <w:p w:rsidR="005B423E" w:rsidRPr="005B423E" w:rsidRDefault="005B423E" w:rsidP="005B423E">
            <w:pPr>
              <w:spacing w:after="0" w:line="240" w:lineRule="auto"/>
              <w:jc w:val="center"/>
              <w:rPr>
                <w:rFonts w:ascii="Times New Roman" w:eastAsia="Times New Roman" w:hAnsi="Times New Roman" w:cs="Times New Roman"/>
                <w:sz w:val="24"/>
                <w:szCs w:val="24"/>
              </w:rPr>
            </w:pPr>
          </w:p>
        </w:tc>
        <w:tc>
          <w:tcPr>
            <w:tcW w:w="284" w:type="dxa"/>
            <w:tcBorders>
              <w:top w:val="nil"/>
              <w:left w:val="nil"/>
              <w:bottom w:val="nil"/>
              <w:right w:val="nil"/>
            </w:tcBorders>
            <w:vAlign w:val="bottom"/>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w:t>
            </w:r>
          </w:p>
        </w:tc>
        <w:tc>
          <w:tcPr>
            <w:tcW w:w="1842" w:type="dxa"/>
            <w:tcBorders>
              <w:top w:val="nil"/>
              <w:left w:val="nil"/>
              <w:bottom w:val="single" w:sz="4" w:space="0" w:color="auto"/>
              <w:right w:val="nil"/>
            </w:tcBorders>
            <w:vAlign w:val="bottom"/>
          </w:tcPr>
          <w:p w:rsidR="005B423E" w:rsidRPr="005B423E" w:rsidRDefault="005B423E" w:rsidP="005B423E">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nil"/>
              <w:right w:val="nil"/>
            </w:tcBorders>
            <w:vAlign w:val="bottom"/>
          </w:tcPr>
          <w:p w:rsidR="005B423E" w:rsidRPr="005B423E" w:rsidRDefault="005B423E" w:rsidP="005B423E">
            <w:pPr>
              <w:spacing w:after="0" w:line="240" w:lineRule="auto"/>
              <w:jc w:val="right"/>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20</w:t>
            </w:r>
          </w:p>
        </w:tc>
        <w:tc>
          <w:tcPr>
            <w:tcW w:w="284" w:type="dxa"/>
            <w:tcBorders>
              <w:top w:val="nil"/>
              <w:left w:val="nil"/>
              <w:bottom w:val="single" w:sz="4" w:space="0" w:color="auto"/>
              <w:right w:val="nil"/>
            </w:tcBorders>
            <w:vAlign w:val="bottom"/>
          </w:tcPr>
          <w:p w:rsidR="005B423E" w:rsidRPr="005B423E" w:rsidRDefault="005B423E" w:rsidP="005B423E">
            <w:pPr>
              <w:spacing w:after="0" w:line="240" w:lineRule="auto"/>
              <w:rPr>
                <w:rFonts w:ascii="Times New Roman" w:eastAsia="Times New Roman" w:hAnsi="Times New Roman" w:cs="Times New Roman"/>
                <w:sz w:val="24"/>
                <w:szCs w:val="24"/>
              </w:rPr>
            </w:pPr>
          </w:p>
        </w:tc>
        <w:tc>
          <w:tcPr>
            <w:tcW w:w="850" w:type="dxa"/>
            <w:tcBorders>
              <w:top w:val="nil"/>
              <w:left w:val="nil"/>
              <w:bottom w:val="nil"/>
              <w:right w:val="nil"/>
            </w:tcBorders>
            <w:vAlign w:val="bottom"/>
          </w:tcPr>
          <w:p w:rsidR="005B423E" w:rsidRPr="005B423E" w:rsidRDefault="005B423E" w:rsidP="005B423E">
            <w:pPr>
              <w:spacing w:after="0" w:line="240" w:lineRule="auto"/>
              <w:ind w:left="57"/>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г.</w:t>
            </w:r>
          </w:p>
        </w:tc>
        <w:tc>
          <w:tcPr>
            <w:tcW w:w="1964" w:type="dxa"/>
            <w:tcBorders>
              <w:top w:val="nil"/>
              <w:left w:val="nil"/>
              <w:bottom w:val="single" w:sz="4" w:space="0" w:color="auto"/>
              <w:right w:val="nil"/>
            </w:tcBorders>
            <w:vAlign w:val="bottom"/>
          </w:tcPr>
          <w:p w:rsidR="005B423E" w:rsidRPr="005B423E" w:rsidRDefault="005B423E" w:rsidP="005B423E">
            <w:pPr>
              <w:spacing w:after="0" w:line="240" w:lineRule="auto"/>
              <w:jc w:val="center"/>
              <w:rPr>
                <w:rFonts w:ascii="Times New Roman" w:eastAsia="Times New Roman" w:hAnsi="Times New Roman" w:cs="Times New Roman"/>
                <w:sz w:val="24"/>
                <w:szCs w:val="24"/>
              </w:rPr>
            </w:pPr>
          </w:p>
        </w:tc>
        <w:tc>
          <w:tcPr>
            <w:tcW w:w="283" w:type="dxa"/>
            <w:tcBorders>
              <w:top w:val="nil"/>
              <w:left w:val="nil"/>
              <w:bottom w:val="nil"/>
              <w:right w:val="nil"/>
            </w:tcBorders>
            <w:vAlign w:val="bottom"/>
          </w:tcPr>
          <w:p w:rsidR="005B423E" w:rsidRPr="005B423E" w:rsidRDefault="005B423E" w:rsidP="005B423E">
            <w:pPr>
              <w:spacing w:after="0" w:line="240" w:lineRule="auto"/>
              <w:rPr>
                <w:rFonts w:ascii="Times New Roman" w:eastAsia="Times New Roman" w:hAnsi="Times New Roman" w:cs="Times New Roman"/>
                <w:sz w:val="24"/>
                <w:szCs w:val="24"/>
              </w:rPr>
            </w:pPr>
          </w:p>
        </w:tc>
        <w:tc>
          <w:tcPr>
            <w:tcW w:w="3140" w:type="dxa"/>
            <w:tcBorders>
              <w:top w:val="nil"/>
              <w:left w:val="nil"/>
              <w:bottom w:val="single" w:sz="4" w:space="0" w:color="auto"/>
              <w:right w:val="nil"/>
            </w:tcBorders>
            <w:vAlign w:val="bottom"/>
          </w:tcPr>
          <w:p w:rsidR="005B423E" w:rsidRPr="005B423E" w:rsidRDefault="005B423E" w:rsidP="005B423E">
            <w:pPr>
              <w:spacing w:after="0" w:line="240" w:lineRule="auto"/>
              <w:jc w:val="center"/>
              <w:rPr>
                <w:rFonts w:ascii="Times New Roman" w:eastAsia="Times New Roman" w:hAnsi="Times New Roman" w:cs="Times New Roman"/>
                <w:sz w:val="24"/>
                <w:szCs w:val="24"/>
              </w:rPr>
            </w:pPr>
          </w:p>
        </w:tc>
      </w:tr>
      <w:tr w:rsidR="005B423E" w:rsidRPr="005B423E" w:rsidTr="003824DA">
        <w:tc>
          <w:tcPr>
            <w:tcW w:w="170" w:type="dxa"/>
            <w:tcBorders>
              <w:top w:val="nil"/>
              <w:left w:val="nil"/>
              <w:bottom w:val="nil"/>
              <w:right w:val="nil"/>
            </w:tcBorders>
            <w:vAlign w:val="bottom"/>
          </w:tcPr>
          <w:p w:rsidR="005B423E" w:rsidRPr="005B423E" w:rsidRDefault="005B423E" w:rsidP="005B423E">
            <w:pPr>
              <w:spacing w:after="0" w:line="240" w:lineRule="auto"/>
              <w:rPr>
                <w:rFonts w:ascii="Times New Roman" w:eastAsia="Times New Roman" w:hAnsi="Times New Roman" w:cs="Times New Roman"/>
                <w:sz w:val="16"/>
                <w:szCs w:val="16"/>
              </w:rPr>
            </w:pPr>
          </w:p>
        </w:tc>
        <w:tc>
          <w:tcPr>
            <w:tcW w:w="567" w:type="dxa"/>
            <w:tcBorders>
              <w:top w:val="nil"/>
              <w:left w:val="nil"/>
              <w:bottom w:val="nil"/>
              <w:right w:val="nil"/>
            </w:tcBorders>
            <w:vAlign w:val="bottom"/>
          </w:tcPr>
          <w:p w:rsidR="005B423E" w:rsidRPr="005B423E" w:rsidRDefault="005B423E" w:rsidP="005B423E">
            <w:pPr>
              <w:spacing w:after="0" w:line="240" w:lineRule="auto"/>
              <w:rPr>
                <w:rFonts w:ascii="Times New Roman" w:eastAsia="Times New Roman" w:hAnsi="Times New Roman" w:cs="Times New Roman"/>
                <w:sz w:val="16"/>
                <w:szCs w:val="16"/>
              </w:rPr>
            </w:pPr>
          </w:p>
        </w:tc>
        <w:tc>
          <w:tcPr>
            <w:tcW w:w="284" w:type="dxa"/>
            <w:tcBorders>
              <w:top w:val="nil"/>
              <w:left w:val="nil"/>
              <w:bottom w:val="nil"/>
              <w:right w:val="nil"/>
            </w:tcBorders>
            <w:vAlign w:val="bottom"/>
          </w:tcPr>
          <w:p w:rsidR="005B423E" w:rsidRPr="005B423E" w:rsidRDefault="005B423E" w:rsidP="005B423E">
            <w:pPr>
              <w:spacing w:after="0" w:line="240" w:lineRule="auto"/>
              <w:rPr>
                <w:rFonts w:ascii="Times New Roman" w:eastAsia="Times New Roman" w:hAnsi="Times New Roman" w:cs="Times New Roman"/>
                <w:sz w:val="16"/>
                <w:szCs w:val="16"/>
              </w:rPr>
            </w:pPr>
          </w:p>
        </w:tc>
        <w:tc>
          <w:tcPr>
            <w:tcW w:w="1842" w:type="dxa"/>
            <w:tcBorders>
              <w:top w:val="nil"/>
              <w:left w:val="nil"/>
              <w:bottom w:val="nil"/>
              <w:right w:val="nil"/>
            </w:tcBorders>
            <w:vAlign w:val="bottom"/>
          </w:tcPr>
          <w:p w:rsidR="005B423E" w:rsidRPr="005B423E" w:rsidRDefault="005B423E" w:rsidP="005B423E">
            <w:pPr>
              <w:spacing w:after="0" w:line="240" w:lineRule="auto"/>
              <w:jc w:val="center"/>
              <w:rPr>
                <w:rFonts w:ascii="Times New Roman" w:eastAsia="Times New Roman" w:hAnsi="Times New Roman" w:cs="Times New Roman"/>
                <w:sz w:val="16"/>
                <w:szCs w:val="16"/>
              </w:rPr>
            </w:pPr>
            <w:r w:rsidRPr="005B423E">
              <w:rPr>
                <w:rFonts w:ascii="Times New Roman" w:eastAsia="Times New Roman" w:hAnsi="Times New Roman" w:cs="Times New Roman"/>
                <w:sz w:val="16"/>
                <w:szCs w:val="16"/>
              </w:rPr>
              <w:t>(дата)</w:t>
            </w:r>
          </w:p>
        </w:tc>
        <w:tc>
          <w:tcPr>
            <w:tcW w:w="567" w:type="dxa"/>
            <w:tcBorders>
              <w:top w:val="nil"/>
              <w:left w:val="nil"/>
              <w:bottom w:val="nil"/>
              <w:right w:val="nil"/>
            </w:tcBorders>
            <w:vAlign w:val="bottom"/>
          </w:tcPr>
          <w:p w:rsidR="005B423E" w:rsidRPr="005B423E" w:rsidRDefault="005B423E" w:rsidP="005B423E">
            <w:pPr>
              <w:spacing w:after="0" w:line="240" w:lineRule="auto"/>
              <w:rPr>
                <w:rFonts w:ascii="Times New Roman" w:eastAsia="Times New Roman" w:hAnsi="Times New Roman" w:cs="Times New Roman"/>
                <w:sz w:val="16"/>
                <w:szCs w:val="16"/>
              </w:rPr>
            </w:pPr>
          </w:p>
        </w:tc>
        <w:tc>
          <w:tcPr>
            <w:tcW w:w="284" w:type="dxa"/>
            <w:tcBorders>
              <w:top w:val="nil"/>
              <w:left w:val="nil"/>
              <w:bottom w:val="nil"/>
              <w:right w:val="nil"/>
            </w:tcBorders>
            <w:vAlign w:val="bottom"/>
          </w:tcPr>
          <w:p w:rsidR="005B423E" w:rsidRPr="005B423E" w:rsidRDefault="005B423E" w:rsidP="005B423E">
            <w:pPr>
              <w:spacing w:after="0" w:line="240" w:lineRule="auto"/>
              <w:rPr>
                <w:rFonts w:ascii="Times New Roman" w:eastAsia="Times New Roman" w:hAnsi="Times New Roman" w:cs="Times New Roman"/>
                <w:sz w:val="16"/>
                <w:szCs w:val="16"/>
              </w:rPr>
            </w:pPr>
          </w:p>
        </w:tc>
        <w:tc>
          <w:tcPr>
            <w:tcW w:w="850" w:type="dxa"/>
            <w:tcBorders>
              <w:top w:val="nil"/>
              <w:left w:val="nil"/>
              <w:bottom w:val="nil"/>
              <w:right w:val="nil"/>
            </w:tcBorders>
            <w:vAlign w:val="bottom"/>
          </w:tcPr>
          <w:p w:rsidR="005B423E" w:rsidRPr="005B423E" w:rsidRDefault="005B423E" w:rsidP="005B423E">
            <w:pPr>
              <w:spacing w:after="0" w:line="240" w:lineRule="auto"/>
              <w:rPr>
                <w:rFonts w:ascii="Times New Roman" w:eastAsia="Times New Roman" w:hAnsi="Times New Roman" w:cs="Times New Roman"/>
                <w:sz w:val="16"/>
                <w:szCs w:val="16"/>
              </w:rPr>
            </w:pPr>
          </w:p>
        </w:tc>
        <w:tc>
          <w:tcPr>
            <w:tcW w:w="1964" w:type="dxa"/>
            <w:tcBorders>
              <w:top w:val="nil"/>
              <w:left w:val="nil"/>
              <w:bottom w:val="nil"/>
              <w:right w:val="nil"/>
            </w:tcBorders>
            <w:vAlign w:val="bottom"/>
          </w:tcPr>
          <w:p w:rsidR="005B423E" w:rsidRPr="005B423E" w:rsidRDefault="005B423E" w:rsidP="005B423E">
            <w:pPr>
              <w:spacing w:after="0" w:line="240" w:lineRule="auto"/>
              <w:jc w:val="center"/>
              <w:rPr>
                <w:rFonts w:ascii="Times New Roman" w:eastAsia="Times New Roman" w:hAnsi="Times New Roman" w:cs="Times New Roman"/>
                <w:sz w:val="16"/>
                <w:szCs w:val="16"/>
              </w:rPr>
            </w:pPr>
            <w:r w:rsidRPr="005B423E">
              <w:rPr>
                <w:rFonts w:ascii="Times New Roman" w:eastAsia="Times New Roman" w:hAnsi="Times New Roman" w:cs="Times New Roman"/>
                <w:sz w:val="16"/>
                <w:szCs w:val="16"/>
              </w:rPr>
              <w:t>(подпись заявителя)</w:t>
            </w:r>
          </w:p>
        </w:tc>
        <w:tc>
          <w:tcPr>
            <w:tcW w:w="283" w:type="dxa"/>
            <w:tcBorders>
              <w:top w:val="nil"/>
              <w:left w:val="nil"/>
              <w:bottom w:val="nil"/>
              <w:right w:val="nil"/>
            </w:tcBorders>
            <w:vAlign w:val="bottom"/>
          </w:tcPr>
          <w:p w:rsidR="005B423E" w:rsidRPr="005B423E" w:rsidRDefault="005B423E" w:rsidP="005B423E">
            <w:pPr>
              <w:spacing w:after="0" w:line="240" w:lineRule="auto"/>
              <w:rPr>
                <w:rFonts w:ascii="Times New Roman" w:eastAsia="Times New Roman" w:hAnsi="Times New Roman" w:cs="Times New Roman"/>
                <w:sz w:val="16"/>
                <w:szCs w:val="16"/>
              </w:rPr>
            </w:pPr>
          </w:p>
        </w:tc>
        <w:tc>
          <w:tcPr>
            <w:tcW w:w="3140" w:type="dxa"/>
            <w:tcBorders>
              <w:top w:val="nil"/>
              <w:left w:val="nil"/>
              <w:bottom w:val="nil"/>
              <w:right w:val="nil"/>
            </w:tcBorders>
            <w:vAlign w:val="bottom"/>
          </w:tcPr>
          <w:p w:rsidR="005B423E" w:rsidRPr="005B423E" w:rsidRDefault="005B423E" w:rsidP="005B423E">
            <w:pPr>
              <w:spacing w:after="0" w:line="240" w:lineRule="auto"/>
              <w:jc w:val="center"/>
              <w:rPr>
                <w:rFonts w:ascii="Times New Roman" w:eastAsia="Times New Roman" w:hAnsi="Times New Roman" w:cs="Times New Roman"/>
                <w:sz w:val="16"/>
                <w:szCs w:val="16"/>
              </w:rPr>
            </w:pPr>
            <w:r w:rsidRPr="005B423E">
              <w:rPr>
                <w:rFonts w:ascii="Times New Roman" w:eastAsia="Times New Roman" w:hAnsi="Times New Roman" w:cs="Times New Roman"/>
                <w:sz w:val="16"/>
                <w:szCs w:val="16"/>
              </w:rPr>
              <w:t>(расшифровка подписи заявителя)</w:t>
            </w:r>
          </w:p>
        </w:tc>
      </w:tr>
    </w:tbl>
    <w:p w:rsidR="005B423E" w:rsidRPr="005B423E" w:rsidRDefault="005B423E" w:rsidP="005B423E">
      <w:pPr>
        <w:spacing w:after="0" w:line="240" w:lineRule="auto"/>
        <w:rPr>
          <w:rFonts w:ascii="Times New Roman" w:eastAsia="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5B423E" w:rsidRPr="005B423E" w:rsidTr="003824DA">
        <w:tc>
          <w:tcPr>
            <w:tcW w:w="170" w:type="dxa"/>
            <w:tcBorders>
              <w:top w:val="nil"/>
              <w:left w:val="nil"/>
              <w:bottom w:val="nil"/>
              <w:right w:val="nil"/>
            </w:tcBorders>
            <w:vAlign w:val="bottom"/>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w:t>
            </w:r>
          </w:p>
        </w:tc>
        <w:tc>
          <w:tcPr>
            <w:tcW w:w="567" w:type="dxa"/>
            <w:tcBorders>
              <w:top w:val="nil"/>
              <w:left w:val="nil"/>
              <w:bottom w:val="single" w:sz="4" w:space="0" w:color="auto"/>
              <w:right w:val="nil"/>
            </w:tcBorders>
            <w:vAlign w:val="bottom"/>
          </w:tcPr>
          <w:p w:rsidR="005B423E" w:rsidRPr="005B423E" w:rsidRDefault="005B423E" w:rsidP="005B423E">
            <w:pPr>
              <w:spacing w:after="0" w:line="240" w:lineRule="auto"/>
              <w:jc w:val="center"/>
              <w:rPr>
                <w:rFonts w:ascii="Times New Roman" w:eastAsia="Times New Roman" w:hAnsi="Times New Roman" w:cs="Times New Roman"/>
                <w:sz w:val="24"/>
                <w:szCs w:val="24"/>
              </w:rPr>
            </w:pPr>
          </w:p>
        </w:tc>
        <w:tc>
          <w:tcPr>
            <w:tcW w:w="284" w:type="dxa"/>
            <w:tcBorders>
              <w:top w:val="nil"/>
              <w:left w:val="nil"/>
              <w:bottom w:val="nil"/>
              <w:right w:val="nil"/>
            </w:tcBorders>
            <w:vAlign w:val="bottom"/>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w:t>
            </w:r>
          </w:p>
        </w:tc>
        <w:tc>
          <w:tcPr>
            <w:tcW w:w="1842" w:type="dxa"/>
            <w:tcBorders>
              <w:top w:val="nil"/>
              <w:left w:val="nil"/>
              <w:bottom w:val="single" w:sz="4" w:space="0" w:color="auto"/>
              <w:right w:val="nil"/>
            </w:tcBorders>
            <w:vAlign w:val="bottom"/>
          </w:tcPr>
          <w:p w:rsidR="005B423E" w:rsidRPr="005B423E" w:rsidRDefault="005B423E" w:rsidP="005B423E">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nil"/>
              <w:right w:val="nil"/>
            </w:tcBorders>
            <w:vAlign w:val="bottom"/>
          </w:tcPr>
          <w:p w:rsidR="005B423E" w:rsidRPr="005B423E" w:rsidRDefault="005B423E" w:rsidP="005B423E">
            <w:pPr>
              <w:spacing w:after="0" w:line="240" w:lineRule="auto"/>
              <w:jc w:val="right"/>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20</w:t>
            </w:r>
          </w:p>
        </w:tc>
        <w:tc>
          <w:tcPr>
            <w:tcW w:w="284" w:type="dxa"/>
            <w:tcBorders>
              <w:top w:val="nil"/>
              <w:left w:val="nil"/>
              <w:bottom w:val="single" w:sz="4" w:space="0" w:color="auto"/>
              <w:right w:val="nil"/>
            </w:tcBorders>
            <w:vAlign w:val="bottom"/>
          </w:tcPr>
          <w:p w:rsidR="005B423E" w:rsidRPr="005B423E" w:rsidRDefault="005B423E" w:rsidP="005B423E">
            <w:pPr>
              <w:spacing w:after="0" w:line="240" w:lineRule="auto"/>
              <w:rPr>
                <w:rFonts w:ascii="Times New Roman" w:eastAsia="Times New Roman" w:hAnsi="Times New Roman" w:cs="Times New Roman"/>
                <w:sz w:val="24"/>
                <w:szCs w:val="24"/>
              </w:rPr>
            </w:pPr>
          </w:p>
        </w:tc>
        <w:tc>
          <w:tcPr>
            <w:tcW w:w="850" w:type="dxa"/>
            <w:tcBorders>
              <w:top w:val="nil"/>
              <w:left w:val="nil"/>
              <w:bottom w:val="nil"/>
              <w:right w:val="nil"/>
            </w:tcBorders>
            <w:vAlign w:val="bottom"/>
          </w:tcPr>
          <w:p w:rsidR="005B423E" w:rsidRPr="005B423E" w:rsidRDefault="005B423E" w:rsidP="005B423E">
            <w:pPr>
              <w:spacing w:after="0" w:line="240" w:lineRule="auto"/>
              <w:ind w:left="57"/>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г.</w:t>
            </w:r>
          </w:p>
        </w:tc>
        <w:tc>
          <w:tcPr>
            <w:tcW w:w="1964" w:type="dxa"/>
            <w:tcBorders>
              <w:top w:val="nil"/>
              <w:left w:val="nil"/>
              <w:bottom w:val="single" w:sz="4" w:space="0" w:color="auto"/>
              <w:right w:val="nil"/>
            </w:tcBorders>
            <w:vAlign w:val="bottom"/>
          </w:tcPr>
          <w:p w:rsidR="005B423E" w:rsidRPr="005B423E" w:rsidRDefault="005B423E" w:rsidP="005B423E">
            <w:pPr>
              <w:spacing w:after="0" w:line="240" w:lineRule="auto"/>
              <w:jc w:val="center"/>
              <w:rPr>
                <w:rFonts w:ascii="Times New Roman" w:eastAsia="Times New Roman" w:hAnsi="Times New Roman" w:cs="Times New Roman"/>
                <w:sz w:val="24"/>
                <w:szCs w:val="24"/>
              </w:rPr>
            </w:pPr>
          </w:p>
        </w:tc>
        <w:tc>
          <w:tcPr>
            <w:tcW w:w="283" w:type="dxa"/>
            <w:tcBorders>
              <w:top w:val="nil"/>
              <w:left w:val="nil"/>
              <w:bottom w:val="nil"/>
              <w:right w:val="nil"/>
            </w:tcBorders>
            <w:vAlign w:val="bottom"/>
          </w:tcPr>
          <w:p w:rsidR="005B423E" w:rsidRPr="005B423E" w:rsidRDefault="005B423E" w:rsidP="005B423E">
            <w:pPr>
              <w:spacing w:after="0" w:line="240" w:lineRule="auto"/>
              <w:rPr>
                <w:rFonts w:ascii="Times New Roman" w:eastAsia="Times New Roman" w:hAnsi="Times New Roman" w:cs="Times New Roman"/>
                <w:sz w:val="24"/>
                <w:szCs w:val="24"/>
              </w:rPr>
            </w:pPr>
          </w:p>
        </w:tc>
        <w:tc>
          <w:tcPr>
            <w:tcW w:w="3140" w:type="dxa"/>
            <w:tcBorders>
              <w:top w:val="nil"/>
              <w:left w:val="nil"/>
              <w:bottom w:val="single" w:sz="4" w:space="0" w:color="auto"/>
              <w:right w:val="nil"/>
            </w:tcBorders>
            <w:vAlign w:val="bottom"/>
          </w:tcPr>
          <w:p w:rsidR="005B423E" w:rsidRPr="005B423E" w:rsidRDefault="005B423E" w:rsidP="005B423E">
            <w:pPr>
              <w:spacing w:after="0" w:line="240" w:lineRule="auto"/>
              <w:jc w:val="center"/>
              <w:rPr>
                <w:rFonts w:ascii="Times New Roman" w:eastAsia="Times New Roman" w:hAnsi="Times New Roman" w:cs="Times New Roman"/>
                <w:sz w:val="24"/>
                <w:szCs w:val="24"/>
              </w:rPr>
            </w:pPr>
          </w:p>
        </w:tc>
      </w:tr>
      <w:tr w:rsidR="005B423E" w:rsidRPr="005B423E" w:rsidTr="003824DA">
        <w:tc>
          <w:tcPr>
            <w:tcW w:w="170" w:type="dxa"/>
            <w:tcBorders>
              <w:top w:val="nil"/>
              <w:left w:val="nil"/>
              <w:bottom w:val="nil"/>
              <w:right w:val="nil"/>
            </w:tcBorders>
            <w:vAlign w:val="bottom"/>
          </w:tcPr>
          <w:p w:rsidR="005B423E" w:rsidRPr="005B423E" w:rsidRDefault="005B423E" w:rsidP="005B423E">
            <w:pPr>
              <w:spacing w:after="0" w:line="240" w:lineRule="auto"/>
              <w:rPr>
                <w:rFonts w:ascii="Times New Roman" w:eastAsia="Times New Roman" w:hAnsi="Times New Roman" w:cs="Times New Roman"/>
                <w:sz w:val="16"/>
                <w:szCs w:val="16"/>
              </w:rPr>
            </w:pPr>
          </w:p>
        </w:tc>
        <w:tc>
          <w:tcPr>
            <w:tcW w:w="567" w:type="dxa"/>
            <w:tcBorders>
              <w:top w:val="nil"/>
              <w:left w:val="nil"/>
              <w:bottom w:val="nil"/>
              <w:right w:val="nil"/>
            </w:tcBorders>
            <w:vAlign w:val="bottom"/>
          </w:tcPr>
          <w:p w:rsidR="005B423E" w:rsidRPr="005B423E" w:rsidRDefault="005B423E" w:rsidP="005B423E">
            <w:pPr>
              <w:spacing w:after="0" w:line="240" w:lineRule="auto"/>
              <w:rPr>
                <w:rFonts w:ascii="Times New Roman" w:eastAsia="Times New Roman" w:hAnsi="Times New Roman" w:cs="Times New Roman"/>
                <w:sz w:val="16"/>
                <w:szCs w:val="16"/>
              </w:rPr>
            </w:pPr>
          </w:p>
        </w:tc>
        <w:tc>
          <w:tcPr>
            <w:tcW w:w="284" w:type="dxa"/>
            <w:tcBorders>
              <w:top w:val="nil"/>
              <w:left w:val="nil"/>
              <w:bottom w:val="nil"/>
              <w:right w:val="nil"/>
            </w:tcBorders>
            <w:vAlign w:val="bottom"/>
          </w:tcPr>
          <w:p w:rsidR="005B423E" w:rsidRPr="005B423E" w:rsidRDefault="005B423E" w:rsidP="005B423E">
            <w:pPr>
              <w:spacing w:after="0" w:line="240" w:lineRule="auto"/>
              <w:rPr>
                <w:rFonts w:ascii="Times New Roman" w:eastAsia="Times New Roman" w:hAnsi="Times New Roman" w:cs="Times New Roman"/>
                <w:sz w:val="16"/>
                <w:szCs w:val="16"/>
              </w:rPr>
            </w:pPr>
          </w:p>
        </w:tc>
        <w:tc>
          <w:tcPr>
            <w:tcW w:w="1842" w:type="dxa"/>
            <w:tcBorders>
              <w:top w:val="nil"/>
              <w:left w:val="nil"/>
              <w:bottom w:val="nil"/>
              <w:right w:val="nil"/>
            </w:tcBorders>
            <w:vAlign w:val="bottom"/>
          </w:tcPr>
          <w:p w:rsidR="005B423E" w:rsidRPr="005B423E" w:rsidRDefault="005B423E" w:rsidP="005B423E">
            <w:pPr>
              <w:spacing w:after="0" w:line="240" w:lineRule="auto"/>
              <w:jc w:val="center"/>
              <w:rPr>
                <w:rFonts w:ascii="Times New Roman" w:eastAsia="Times New Roman" w:hAnsi="Times New Roman" w:cs="Times New Roman"/>
                <w:sz w:val="16"/>
                <w:szCs w:val="16"/>
              </w:rPr>
            </w:pPr>
            <w:r w:rsidRPr="005B423E">
              <w:rPr>
                <w:rFonts w:ascii="Times New Roman" w:eastAsia="Times New Roman" w:hAnsi="Times New Roman" w:cs="Times New Roman"/>
                <w:sz w:val="16"/>
                <w:szCs w:val="16"/>
              </w:rPr>
              <w:t>(дата)</w:t>
            </w:r>
          </w:p>
        </w:tc>
        <w:tc>
          <w:tcPr>
            <w:tcW w:w="567" w:type="dxa"/>
            <w:tcBorders>
              <w:top w:val="nil"/>
              <w:left w:val="nil"/>
              <w:bottom w:val="nil"/>
              <w:right w:val="nil"/>
            </w:tcBorders>
            <w:vAlign w:val="bottom"/>
          </w:tcPr>
          <w:p w:rsidR="005B423E" w:rsidRPr="005B423E" w:rsidRDefault="005B423E" w:rsidP="005B423E">
            <w:pPr>
              <w:spacing w:after="0" w:line="240" w:lineRule="auto"/>
              <w:rPr>
                <w:rFonts w:ascii="Times New Roman" w:eastAsia="Times New Roman" w:hAnsi="Times New Roman" w:cs="Times New Roman"/>
                <w:sz w:val="16"/>
                <w:szCs w:val="16"/>
              </w:rPr>
            </w:pPr>
          </w:p>
        </w:tc>
        <w:tc>
          <w:tcPr>
            <w:tcW w:w="284" w:type="dxa"/>
            <w:tcBorders>
              <w:top w:val="nil"/>
              <w:left w:val="nil"/>
              <w:bottom w:val="nil"/>
              <w:right w:val="nil"/>
            </w:tcBorders>
            <w:vAlign w:val="bottom"/>
          </w:tcPr>
          <w:p w:rsidR="005B423E" w:rsidRPr="005B423E" w:rsidRDefault="005B423E" w:rsidP="005B423E">
            <w:pPr>
              <w:spacing w:after="0" w:line="240" w:lineRule="auto"/>
              <w:rPr>
                <w:rFonts w:ascii="Times New Roman" w:eastAsia="Times New Roman" w:hAnsi="Times New Roman" w:cs="Times New Roman"/>
                <w:sz w:val="16"/>
                <w:szCs w:val="16"/>
              </w:rPr>
            </w:pPr>
          </w:p>
        </w:tc>
        <w:tc>
          <w:tcPr>
            <w:tcW w:w="850" w:type="dxa"/>
            <w:tcBorders>
              <w:top w:val="nil"/>
              <w:left w:val="nil"/>
              <w:bottom w:val="nil"/>
              <w:right w:val="nil"/>
            </w:tcBorders>
            <w:vAlign w:val="bottom"/>
          </w:tcPr>
          <w:p w:rsidR="005B423E" w:rsidRPr="005B423E" w:rsidRDefault="005B423E" w:rsidP="005B423E">
            <w:pPr>
              <w:spacing w:after="0" w:line="240" w:lineRule="auto"/>
              <w:rPr>
                <w:rFonts w:ascii="Times New Roman" w:eastAsia="Times New Roman" w:hAnsi="Times New Roman" w:cs="Times New Roman"/>
                <w:sz w:val="16"/>
                <w:szCs w:val="16"/>
              </w:rPr>
            </w:pPr>
          </w:p>
        </w:tc>
        <w:tc>
          <w:tcPr>
            <w:tcW w:w="1964" w:type="dxa"/>
            <w:tcBorders>
              <w:top w:val="nil"/>
              <w:left w:val="nil"/>
              <w:bottom w:val="nil"/>
              <w:right w:val="nil"/>
            </w:tcBorders>
            <w:vAlign w:val="bottom"/>
          </w:tcPr>
          <w:p w:rsidR="005B423E" w:rsidRPr="005B423E" w:rsidRDefault="005B423E" w:rsidP="005B423E">
            <w:pPr>
              <w:spacing w:after="0" w:line="240" w:lineRule="auto"/>
              <w:jc w:val="center"/>
              <w:rPr>
                <w:rFonts w:ascii="Times New Roman" w:eastAsia="Times New Roman" w:hAnsi="Times New Roman" w:cs="Times New Roman"/>
                <w:sz w:val="16"/>
                <w:szCs w:val="16"/>
              </w:rPr>
            </w:pPr>
            <w:r w:rsidRPr="005B423E">
              <w:rPr>
                <w:rFonts w:ascii="Times New Roman" w:eastAsia="Times New Roman" w:hAnsi="Times New Roman" w:cs="Times New Roman"/>
                <w:sz w:val="16"/>
                <w:szCs w:val="16"/>
              </w:rPr>
              <w:t>(подпись заявителя)</w:t>
            </w:r>
          </w:p>
        </w:tc>
        <w:tc>
          <w:tcPr>
            <w:tcW w:w="283" w:type="dxa"/>
            <w:tcBorders>
              <w:top w:val="nil"/>
              <w:left w:val="nil"/>
              <w:bottom w:val="nil"/>
              <w:right w:val="nil"/>
            </w:tcBorders>
            <w:vAlign w:val="bottom"/>
          </w:tcPr>
          <w:p w:rsidR="005B423E" w:rsidRPr="005B423E" w:rsidRDefault="005B423E" w:rsidP="005B423E">
            <w:pPr>
              <w:spacing w:after="0" w:line="240" w:lineRule="auto"/>
              <w:rPr>
                <w:rFonts w:ascii="Times New Roman" w:eastAsia="Times New Roman" w:hAnsi="Times New Roman" w:cs="Times New Roman"/>
                <w:sz w:val="16"/>
                <w:szCs w:val="16"/>
              </w:rPr>
            </w:pPr>
          </w:p>
        </w:tc>
        <w:tc>
          <w:tcPr>
            <w:tcW w:w="3140" w:type="dxa"/>
            <w:tcBorders>
              <w:top w:val="nil"/>
              <w:left w:val="nil"/>
              <w:bottom w:val="nil"/>
              <w:right w:val="nil"/>
            </w:tcBorders>
            <w:vAlign w:val="bottom"/>
          </w:tcPr>
          <w:p w:rsidR="005B423E" w:rsidRPr="005B423E" w:rsidRDefault="005B423E" w:rsidP="005B423E">
            <w:pPr>
              <w:spacing w:after="0" w:line="240" w:lineRule="auto"/>
              <w:jc w:val="center"/>
              <w:rPr>
                <w:rFonts w:ascii="Times New Roman" w:eastAsia="Times New Roman" w:hAnsi="Times New Roman" w:cs="Times New Roman"/>
                <w:sz w:val="16"/>
                <w:szCs w:val="16"/>
              </w:rPr>
            </w:pPr>
            <w:r w:rsidRPr="005B423E">
              <w:rPr>
                <w:rFonts w:ascii="Times New Roman" w:eastAsia="Times New Roman" w:hAnsi="Times New Roman" w:cs="Times New Roman"/>
                <w:sz w:val="16"/>
                <w:szCs w:val="16"/>
              </w:rPr>
              <w:t>(расшифровка подписи заявителя)</w:t>
            </w:r>
          </w:p>
        </w:tc>
      </w:tr>
    </w:tbl>
    <w:p w:rsidR="005B423E" w:rsidRPr="005B423E" w:rsidRDefault="005B423E" w:rsidP="005B423E">
      <w:pPr>
        <w:spacing w:after="0" w:line="240" w:lineRule="auto"/>
        <w:rPr>
          <w:rFonts w:ascii="Times New Roman" w:eastAsia="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5B423E" w:rsidRPr="005B423E" w:rsidTr="003824DA">
        <w:tc>
          <w:tcPr>
            <w:tcW w:w="170" w:type="dxa"/>
            <w:tcBorders>
              <w:top w:val="nil"/>
              <w:left w:val="nil"/>
              <w:bottom w:val="nil"/>
              <w:right w:val="nil"/>
            </w:tcBorders>
            <w:vAlign w:val="bottom"/>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w:t>
            </w:r>
          </w:p>
        </w:tc>
        <w:tc>
          <w:tcPr>
            <w:tcW w:w="567" w:type="dxa"/>
            <w:tcBorders>
              <w:top w:val="nil"/>
              <w:left w:val="nil"/>
              <w:bottom w:val="single" w:sz="4" w:space="0" w:color="auto"/>
              <w:right w:val="nil"/>
            </w:tcBorders>
            <w:vAlign w:val="bottom"/>
          </w:tcPr>
          <w:p w:rsidR="005B423E" w:rsidRPr="005B423E" w:rsidRDefault="005B423E" w:rsidP="005B423E">
            <w:pPr>
              <w:spacing w:after="0" w:line="240" w:lineRule="auto"/>
              <w:jc w:val="center"/>
              <w:rPr>
                <w:rFonts w:ascii="Times New Roman" w:eastAsia="Times New Roman" w:hAnsi="Times New Roman" w:cs="Times New Roman"/>
                <w:sz w:val="24"/>
                <w:szCs w:val="24"/>
              </w:rPr>
            </w:pPr>
          </w:p>
        </w:tc>
        <w:tc>
          <w:tcPr>
            <w:tcW w:w="284" w:type="dxa"/>
            <w:tcBorders>
              <w:top w:val="nil"/>
              <w:left w:val="nil"/>
              <w:bottom w:val="nil"/>
              <w:right w:val="nil"/>
            </w:tcBorders>
            <w:vAlign w:val="bottom"/>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w:t>
            </w:r>
          </w:p>
        </w:tc>
        <w:tc>
          <w:tcPr>
            <w:tcW w:w="1842" w:type="dxa"/>
            <w:tcBorders>
              <w:top w:val="nil"/>
              <w:left w:val="nil"/>
              <w:bottom w:val="single" w:sz="4" w:space="0" w:color="auto"/>
              <w:right w:val="nil"/>
            </w:tcBorders>
            <w:vAlign w:val="bottom"/>
          </w:tcPr>
          <w:p w:rsidR="005B423E" w:rsidRPr="005B423E" w:rsidRDefault="005B423E" w:rsidP="005B423E">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nil"/>
              <w:right w:val="nil"/>
            </w:tcBorders>
            <w:vAlign w:val="bottom"/>
          </w:tcPr>
          <w:p w:rsidR="005B423E" w:rsidRPr="005B423E" w:rsidRDefault="005B423E" w:rsidP="005B423E">
            <w:pPr>
              <w:spacing w:after="0" w:line="240" w:lineRule="auto"/>
              <w:jc w:val="right"/>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20</w:t>
            </w:r>
          </w:p>
        </w:tc>
        <w:tc>
          <w:tcPr>
            <w:tcW w:w="284" w:type="dxa"/>
            <w:tcBorders>
              <w:top w:val="nil"/>
              <w:left w:val="nil"/>
              <w:bottom w:val="single" w:sz="4" w:space="0" w:color="auto"/>
              <w:right w:val="nil"/>
            </w:tcBorders>
            <w:vAlign w:val="bottom"/>
          </w:tcPr>
          <w:p w:rsidR="005B423E" w:rsidRPr="005B423E" w:rsidRDefault="005B423E" w:rsidP="005B423E">
            <w:pPr>
              <w:spacing w:after="0" w:line="240" w:lineRule="auto"/>
              <w:rPr>
                <w:rFonts w:ascii="Times New Roman" w:eastAsia="Times New Roman" w:hAnsi="Times New Roman" w:cs="Times New Roman"/>
                <w:sz w:val="24"/>
                <w:szCs w:val="24"/>
              </w:rPr>
            </w:pPr>
          </w:p>
        </w:tc>
        <w:tc>
          <w:tcPr>
            <w:tcW w:w="850" w:type="dxa"/>
            <w:tcBorders>
              <w:top w:val="nil"/>
              <w:left w:val="nil"/>
              <w:bottom w:val="nil"/>
              <w:right w:val="nil"/>
            </w:tcBorders>
            <w:vAlign w:val="bottom"/>
          </w:tcPr>
          <w:p w:rsidR="005B423E" w:rsidRPr="005B423E" w:rsidRDefault="005B423E" w:rsidP="005B423E">
            <w:pPr>
              <w:spacing w:after="0" w:line="240" w:lineRule="auto"/>
              <w:ind w:left="57"/>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г.</w:t>
            </w:r>
          </w:p>
        </w:tc>
        <w:tc>
          <w:tcPr>
            <w:tcW w:w="1964" w:type="dxa"/>
            <w:tcBorders>
              <w:top w:val="nil"/>
              <w:left w:val="nil"/>
              <w:bottom w:val="single" w:sz="4" w:space="0" w:color="auto"/>
              <w:right w:val="nil"/>
            </w:tcBorders>
            <w:vAlign w:val="bottom"/>
          </w:tcPr>
          <w:p w:rsidR="005B423E" w:rsidRPr="005B423E" w:rsidRDefault="005B423E" w:rsidP="005B423E">
            <w:pPr>
              <w:spacing w:after="0" w:line="240" w:lineRule="auto"/>
              <w:jc w:val="center"/>
              <w:rPr>
                <w:rFonts w:ascii="Times New Roman" w:eastAsia="Times New Roman" w:hAnsi="Times New Roman" w:cs="Times New Roman"/>
                <w:sz w:val="24"/>
                <w:szCs w:val="24"/>
              </w:rPr>
            </w:pPr>
          </w:p>
        </w:tc>
        <w:tc>
          <w:tcPr>
            <w:tcW w:w="283" w:type="dxa"/>
            <w:tcBorders>
              <w:top w:val="nil"/>
              <w:left w:val="nil"/>
              <w:bottom w:val="nil"/>
              <w:right w:val="nil"/>
            </w:tcBorders>
            <w:vAlign w:val="bottom"/>
          </w:tcPr>
          <w:p w:rsidR="005B423E" w:rsidRPr="005B423E" w:rsidRDefault="005B423E" w:rsidP="005B423E">
            <w:pPr>
              <w:spacing w:after="0" w:line="240" w:lineRule="auto"/>
              <w:rPr>
                <w:rFonts w:ascii="Times New Roman" w:eastAsia="Times New Roman" w:hAnsi="Times New Roman" w:cs="Times New Roman"/>
                <w:sz w:val="24"/>
                <w:szCs w:val="24"/>
              </w:rPr>
            </w:pPr>
          </w:p>
        </w:tc>
        <w:tc>
          <w:tcPr>
            <w:tcW w:w="3140" w:type="dxa"/>
            <w:tcBorders>
              <w:top w:val="nil"/>
              <w:left w:val="nil"/>
              <w:bottom w:val="single" w:sz="4" w:space="0" w:color="auto"/>
              <w:right w:val="nil"/>
            </w:tcBorders>
            <w:vAlign w:val="bottom"/>
          </w:tcPr>
          <w:p w:rsidR="005B423E" w:rsidRPr="005B423E" w:rsidRDefault="005B423E" w:rsidP="005B423E">
            <w:pPr>
              <w:spacing w:after="0" w:line="240" w:lineRule="auto"/>
              <w:jc w:val="center"/>
              <w:rPr>
                <w:rFonts w:ascii="Times New Roman" w:eastAsia="Times New Roman" w:hAnsi="Times New Roman" w:cs="Times New Roman"/>
                <w:sz w:val="24"/>
                <w:szCs w:val="24"/>
              </w:rPr>
            </w:pPr>
          </w:p>
        </w:tc>
      </w:tr>
      <w:tr w:rsidR="005B423E" w:rsidRPr="005B423E" w:rsidTr="003824DA">
        <w:tc>
          <w:tcPr>
            <w:tcW w:w="170" w:type="dxa"/>
            <w:tcBorders>
              <w:top w:val="nil"/>
              <w:left w:val="nil"/>
              <w:bottom w:val="nil"/>
              <w:right w:val="nil"/>
            </w:tcBorders>
            <w:vAlign w:val="bottom"/>
          </w:tcPr>
          <w:p w:rsidR="005B423E" w:rsidRPr="005B423E" w:rsidRDefault="005B423E" w:rsidP="005B423E">
            <w:pPr>
              <w:spacing w:after="0" w:line="240" w:lineRule="auto"/>
              <w:rPr>
                <w:rFonts w:ascii="Times New Roman" w:eastAsia="Times New Roman" w:hAnsi="Times New Roman" w:cs="Times New Roman"/>
                <w:sz w:val="16"/>
                <w:szCs w:val="16"/>
              </w:rPr>
            </w:pPr>
          </w:p>
        </w:tc>
        <w:tc>
          <w:tcPr>
            <w:tcW w:w="567" w:type="dxa"/>
            <w:tcBorders>
              <w:top w:val="nil"/>
              <w:left w:val="nil"/>
              <w:bottom w:val="nil"/>
              <w:right w:val="nil"/>
            </w:tcBorders>
            <w:vAlign w:val="bottom"/>
          </w:tcPr>
          <w:p w:rsidR="005B423E" w:rsidRPr="005B423E" w:rsidRDefault="005B423E" w:rsidP="005B423E">
            <w:pPr>
              <w:spacing w:after="0" w:line="240" w:lineRule="auto"/>
              <w:rPr>
                <w:rFonts w:ascii="Times New Roman" w:eastAsia="Times New Roman" w:hAnsi="Times New Roman" w:cs="Times New Roman"/>
                <w:sz w:val="16"/>
                <w:szCs w:val="16"/>
              </w:rPr>
            </w:pPr>
          </w:p>
        </w:tc>
        <w:tc>
          <w:tcPr>
            <w:tcW w:w="284" w:type="dxa"/>
            <w:tcBorders>
              <w:top w:val="nil"/>
              <w:left w:val="nil"/>
              <w:bottom w:val="nil"/>
              <w:right w:val="nil"/>
            </w:tcBorders>
            <w:vAlign w:val="bottom"/>
          </w:tcPr>
          <w:p w:rsidR="005B423E" w:rsidRPr="005B423E" w:rsidRDefault="005B423E" w:rsidP="005B423E">
            <w:pPr>
              <w:spacing w:after="0" w:line="240" w:lineRule="auto"/>
              <w:rPr>
                <w:rFonts w:ascii="Times New Roman" w:eastAsia="Times New Roman" w:hAnsi="Times New Roman" w:cs="Times New Roman"/>
                <w:sz w:val="16"/>
                <w:szCs w:val="16"/>
              </w:rPr>
            </w:pPr>
          </w:p>
        </w:tc>
        <w:tc>
          <w:tcPr>
            <w:tcW w:w="1842" w:type="dxa"/>
            <w:tcBorders>
              <w:top w:val="nil"/>
              <w:left w:val="nil"/>
              <w:bottom w:val="nil"/>
              <w:right w:val="nil"/>
            </w:tcBorders>
            <w:vAlign w:val="bottom"/>
          </w:tcPr>
          <w:p w:rsidR="005B423E" w:rsidRPr="005B423E" w:rsidRDefault="005B423E" w:rsidP="005B423E">
            <w:pPr>
              <w:spacing w:after="0" w:line="240" w:lineRule="auto"/>
              <w:jc w:val="center"/>
              <w:rPr>
                <w:rFonts w:ascii="Times New Roman" w:eastAsia="Times New Roman" w:hAnsi="Times New Roman" w:cs="Times New Roman"/>
                <w:sz w:val="16"/>
                <w:szCs w:val="16"/>
              </w:rPr>
            </w:pPr>
            <w:r w:rsidRPr="005B423E">
              <w:rPr>
                <w:rFonts w:ascii="Times New Roman" w:eastAsia="Times New Roman" w:hAnsi="Times New Roman" w:cs="Times New Roman"/>
                <w:sz w:val="16"/>
                <w:szCs w:val="16"/>
              </w:rPr>
              <w:t>(дата)</w:t>
            </w:r>
          </w:p>
        </w:tc>
        <w:tc>
          <w:tcPr>
            <w:tcW w:w="567" w:type="dxa"/>
            <w:tcBorders>
              <w:top w:val="nil"/>
              <w:left w:val="nil"/>
              <w:bottom w:val="nil"/>
              <w:right w:val="nil"/>
            </w:tcBorders>
            <w:vAlign w:val="bottom"/>
          </w:tcPr>
          <w:p w:rsidR="005B423E" w:rsidRPr="005B423E" w:rsidRDefault="005B423E" w:rsidP="005B423E">
            <w:pPr>
              <w:spacing w:after="0" w:line="240" w:lineRule="auto"/>
              <w:rPr>
                <w:rFonts w:ascii="Times New Roman" w:eastAsia="Times New Roman" w:hAnsi="Times New Roman" w:cs="Times New Roman"/>
                <w:sz w:val="16"/>
                <w:szCs w:val="16"/>
              </w:rPr>
            </w:pPr>
          </w:p>
        </w:tc>
        <w:tc>
          <w:tcPr>
            <w:tcW w:w="284" w:type="dxa"/>
            <w:tcBorders>
              <w:top w:val="nil"/>
              <w:left w:val="nil"/>
              <w:bottom w:val="nil"/>
              <w:right w:val="nil"/>
            </w:tcBorders>
            <w:vAlign w:val="bottom"/>
          </w:tcPr>
          <w:p w:rsidR="005B423E" w:rsidRPr="005B423E" w:rsidRDefault="005B423E" w:rsidP="005B423E">
            <w:pPr>
              <w:spacing w:after="0" w:line="240" w:lineRule="auto"/>
              <w:rPr>
                <w:rFonts w:ascii="Times New Roman" w:eastAsia="Times New Roman" w:hAnsi="Times New Roman" w:cs="Times New Roman"/>
                <w:sz w:val="16"/>
                <w:szCs w:val="16"/>
              </w:rPr>
            </w:pPr>
          </w:p>
        </w:tc>
        <w:tc>
          <w:tcPr>
            <w:tcW w:w="850" w:type="dxa"/>
            <w:tcBorders>
              <w:top w:val="nil"/>
              <w:left w:val="nil"/>
              <w:bottom w:val="nil"/>
              <w:right w:val="nil"/>
            </w:tcBorders>
            <w:vAlign w:val="bottom"/>
          </w:tcPr>
          <w:p w:rsidR="005B423E" w:rsidRPr="005B423E" w:rsidRDefault="005B423E" w:rsidP="005B423E">
            <w:pPr>
              <w:spacing w:after="0" w:line="240" w:lineRule="auto"/>
              <w:rPr>
                <w:rFonts w:ascii="Times New Roman" w:eastAsia="Times New Roman" w:hAnsi="Times New Roman" w:cs="Times New Roman"/>
                <w:sz w:val="16"/>
                <w:szCs w:val="16"/>
              </w:rPr>
            </w:pPr>
          </w:p>
        </w:tc>
        <w:tc>
          <w:tcPr>
            <w:tcW w:w="1964" w:type="dxa"/>
            <w:tcBorders>
              <w:top w:val="nil"/>
              <w:left w:val="nil"/>
              <w:bottom w:val="nil"/>
              <w:right w:val="nil"/>
            </w:tcBorders>
            <w:vAlign w:val="bottom"/>
          </w:tcPr>
          <w:p w:rsidR="005B423E" w:rsidRPr="005B423E" w:rsidRDefault="005B423E" w:rsidP="005B423E">
            <w:pPr>
              <w:spacing w:after="0" w:line="240" w:lineRule="auto"/>
              <w:jc w:val="center"/>
              <w:rPr>
                <w:rFonts w:ascii="Times New Roman" w:eastAsia="Times New Roman" w:hAnsi="Times New Roman" w:cs="Times New Roman"/>
                <w:sz w:val="16"/>
                <w:szCs w:val="16"/>
              </w:rPr>
            </w:pPr>
            <w:r w:rsidRPr="005B423E">
              <w:rPr>
                <w:rFonts w:ascii="Times New Roman" w:eastAsia="Times New Roman" w:hAnsi="Times New Roman" w:cs="Times New Roman"/>
                <w:sz w:val="16"/>
                <w:szCs w:val="16"/>
              </w:rPr>
              <w:t>(подпись заявителя)</w:t>
            </w:r>
          </w:p>
        </w:tc>
        <w:tc>
          <w:tcPr>
            <w:tcW w:w="283" w:type="dxa"/>
            <w:tcBorders>
              <w:top w:val="nil"/>
              <w:left w:val="nil"/>
              <w:bottom w:val="nil"/>
              <w:right w:val="nil"/>
            </w:tcBorders>
            <w:vAlign w:val="bottom"/>
          </w:tcPr>
          <w:p w:rsidR="005B423E" w:rsidRPr="005B423E" w:rsidRDefault="005B423E" w:rsidP="005B423E">
            <w:pPr>
              <w:spacing w:after="0" w:line="240" w:lineRule="auto"/>
              <w:rPr>
                <w:rFonts w:ascii="Times New Roman" w:eastAsia="Times New Roman" w:hAnsi="Times New Roman" w:cs="Times New Roman"/>
                <w:sz w:val="16"/>
                <w:szCs w:val="16"/>
              </w:rPr>
            </w:pPr>
          </w:p>
        </w:tc>
        <w:tc>
          <w:tcPr>
            <w:tcW w:w="3140" w:type="dxa"/>
            <w:tcBorders>
              <w:top w:val="nil"/>
              <w:left w:val="nil"/>
              <w:bottom w:val="nil"/>
              <w:right w:val="nil"/>
            </w:tcBorders>
            <w:vAlign w:val="bottom"/>
          </w:tcPr>
          <w:p w:rsidR="005B423E" w:rsidRPr="005B423E" w:rsidRDefault="005B423E" w:rsidP="005B423E">
            <w:pPr>
              <w:spacing w:after="0" w:line="240" w:lineRule="auto"/>
              <w:jc w:val="center"/>
              <w:rPr>
                <w:rFonts w:ascii="Times New Roman" w:eastAsia="Times New Roman" w:hAnsi="Times New Roman" w:cs="Times New Roman"/>
                <w:sz w:val="16"/>
                <w:szCs w:val="16"/>
              </w:rPr>
            </w:pPr>
            <w:r w:rsidRPr="005B423E">
              <w:rPr>
                <w:rFonts w:ascii="Times New Roman" w:eastAsia="Times New Roman" w:hAnsi="Times New Roman" w:cs="Times New Roman"/>
                <w:sz w:val="16"/>
                <w:szCs w:val="16"/>
              </w:rPr>
              <w:t>(расшифровка подписи заявителя)</w:t>
            </w:r>
          </w:p>
        </w:tc>
      </w:tr>
    </w:tbl>
    <w:p w:rsidR="005B423E" w:rsidRPr="005B423E" w:rsidRDefault="005B423E" w:rsidP="005B423E">
      <w:pPr>
        <w:spacing w:after="0" w:line="240" w:lineRule="auto"/>
        <w:ind w:firstLine="567"/>
        <w:jc w:val="both"/>
        <w:rPr>
          <w:rFonts w:ascii="Times New Roman" w:eastAsia="Times New Roman" w:hAnsi="Times New Roman" w:cs="Times New Roman"/>
          <w:sz w:val="24"/>
          <w:szCs w:val="24"/>
        </w:rPr>
      </w:pPr>
    </w:p>
    <w:p w:rsidR="005B423E" w:rsidRPr="005B423E" w:rsidRDefault="005B423E" w:rsidP="005B423E">
      <w:pPr>
        <w:autoSpaceDE w:val="0"/>
        <w:autoSpaceDN w:val="0"/>
        <w:adjustRightInd w:val="0"/>
        <w:spacing w:after="0" w:line="240" w:lineRule="auto"/>
        <w:jc w:val="both"/>
        <w:rPr>
          <w:rFonts w:ascii="Times New Roman" w:eastAsia="Times New Roman" w:hAnsi="Times New Roman" w:cs="Times New Roman"/>
          <w:sz w:val="28"/>
          <w:szCs w:val="28"/>
        </w:rPr>
      </w:pPr>
    </w:p>
    <w:p w:rsidR="005B423E" w:rsidRPr="005B423E" w:rsidRDefault="005B423E" w:rsidP="005B423E">
      <w:pPr>
        <w:autoSpaceDE w:val="0"/>
        <w:autoSpaceDN w:val="0"/>
        <w:adjustRightInd w:val="0"/>
        <w:spacing w:after="0" w:line="240" w:lineRule="auto"/>
        <w:jc w:val="both"/>
        <w:rPr>
          <w:rFonts w:ascii="Times New Roman" w:eastAsia="Times New Roman" w:hAnsi="Times New Roman" w:cs="Times New Roman"/>
          <w:sz w:val="28"/>
          <w:szCs w:val="28"/>
        </w:rPr>
      </w:pPr>
    </w:p>
    <w:p w:rsidR="005B423E" w:rsidRPr="005B423E" w:rsidRDefault="005B423E" w:rsidP="005B423E">
      <w:pPr>
        <w:autoSpaceDE w:val="0"/>
        <w:autoSpaceDN w:val="0"/>
        <w:adjustRightInd w:val="0"/>
        <w:spacing w:after="0" w:line="240" w:lineRule="auto"/>
        <w:jc w:val="both"/>
        <w:rPr>
          <w:rFonts w:ascii="Times New Roman" w:eastAsia="Times New Roman" w:hAnsi="Times New Roman" w:cs="Times New Roman"/>
          <w:sz w:val="28"/>
          <w:szCs w:val="28"/>
        </w:rPr>
      </w:pPr>
    </w:p>
    <w:p w:rsidR="005B423E" w:rsidRPr="005B423E" w:rsidRDefault="005B423E" w:rsidP="005B423E">
      <w:pPr>
        <w:autoSpaceDE w:val="0"/>
        <w:autoSpaceDN w:val="0"/>
        <w:adjustRightInd w:val="0"/>
        <w:spacing w:after="0" w:line="240" w:lineRule="auto"/>
        <w:jc w:val="both"/>
        <w:rPr>
          <w:rFonts w:ascii="Times New Roman" w:eastAsia="Times New Roman" w:hAnsi="Times New Roman" w:cs="Times New Roman"/>
          <w:sz w:val="28"/>
          <w:szCs w:val="28"/>
        </w:rPr>
      </w:pPr>
    </w:p>
    <w:p w:rsidR="005B423E" w:rsidRPr="005B423E" w:rsidRDefault="005B423E" w:rsidP="005B423E">
      <w:pPr>
        <w:autoSpaceDE w:val="0"/>
        <w:autoSpaceDN w:val="0"/>
        <w:adjustRightInd w:val="0"/>
        <w:spacing w:after="0" w:line="240" w:lineRule="auto"/>
        <w:jc w:val="both"/>
        <w:rPr>
          <w:rFonts w:ascii="Times New Roman" w:eastAsia="Times New Roman" w:hAnsi="Times New Roman" w:cs="Times New Roman"/>
          <w:sz w:val="28"/>
          <w:szCs w:val="28"/>
        </w:rPr>
      </w:pPr>
    </w:p>
    <w:p w:rsidR="005B423E" w:rsidRPr="005B423E" w:rsidRDefault="005B423E" w:rsidP="005B423E">
      <w:pPr>
        <w:autoSpaceDE w:val="0"/>
        <w:autoSpaceDN w:val="0"/>
        <w:adjustRightInd w:val="0"/>
        <w:spacing w:after="0" w:line="240" w:lineRule="auto"/>
        <w:jc w:val="both"/>
        <w:rPr>
          <w:rFonts w:ascii="Times New Roman" w:eastAsia="Times New Roman" w:hAnsi="Times New Roman" w:cs="Times New Roman"/>
          <w:sz w:val="28"/>
          <w:szCs w:val="28"/>
        </w:rPr>
      </w:pPr>
    </w:p>
    <w:p w:rsidR="005B423E" w:rsidRPr="005B423E" w:rsidRDefault="005B423E" w:rsidP="005B423E">
      <w:pPr>
        <w:autoSpaceDE w:val="0"/>
        <w:autoSpaceDN w:val="0"/>
        <w:adjustRightInd w:val="0"/>
        <w:spacing w:after="0" w:line="240" w:lineRule="auto"/>
        <w:jc w:val="both"/>
        <w:rPr>
          <w:rFonts w:ascii="Times New Roman" w:eastAsia="Times New Roman" w:hAnsi="Times New Roman" w:cs="Times New Roman"/>
          <w:sz w:val="28"/>
          <w:szCs w:val="28"/>
        </w:rPr>
      </w:pPr>
    </w:p>
    <w:p w:rsidR="005B423E" w:rsidRPr="005B423E" w:rsidRDefault="005B423E" w:rsidP="005B423E">
      <w:pPr>
        <w:autoSpaceDE w:val="0"/>
        <w:autoSpaceDN w:val="0"/>
        <w:adjustRightInd w:val="0"/>
        <w:spacing w:after="0" w:line="240" w:lineRule="auto"/>
        <w:jc w:val="both"/>
        <w:rPr>
          <w:rFonts w:ascii="Times New Roman" w:eastAsia="Times New Roman" w:hAnsi="Times New Roman" w:cs="Times New Roman"/>
          <w:sz w:val="28"/>
          <w:szCs w:val="28"/>
        </w:rPr>
      </w:pPr>
    </w:p>
    <w:p w:rsidR="005B423E" w:rsidRPr="005B423E" w:rsidRDefault="005B423E" w:rsidP="005B423E">
      <w:pPr>
        <w:spacing w:after="0" w:line="240" w:lineRule="auto"/>
        <w:jc w:val="both"/>
        <w:rPr>
          <w:rFonts w:ascii="Times New Roman" w:eastAsia="Times New Roman" w:hAnsi="Times New Roman" w:cs="Times New Roman"/>
          <w:sz w:val="28"/>
          <w:szCs w:val="28"/>
        </w:rPr>
      </w:pPr>
    </w:p>
    <w:p w:rsidR="005B423E" w:rsidRPr="005B423E" w:rsidRDefault="005B423E" w:rsidP="005B423E">
      <w:pPr>
        <w:spacing w:after="0" w:line="240" w:lineRule="auto"/>
        <w:jc w:val="both"/>
        <w:rPr>
          <w:rFonts w:ascii="Times New Roman" w:eastAsia="Times New Roman" w:hAnsi="Times New Roman" w:cs="Times New Roman"/>
          <w:sz w:val="28"/>
          <w:szCs w:val="28"/>
        </w:rPr>
      </w:pPr>
    </w:p>
    <w:p w:rsidR="005B423E" w:rsidRPr="005B423E" w:rsidRDefault="005B423E" w:rsidP="005B423E">
      <w:pPr>
        <w:spacing w:after="0" w:line="240" w:lineRule="auto"/>
        <w:jc w:val="both"/>
        <w:rPr>
          <w:rFonts w:ascii="Times New Roman" w:eastAsia="Times New Roman" w:hAnsi="Times New Roman" w:cs="Times New Roman"/>
          <w:sz w:val="28"/>
          <w:szCs w:val="28"/>
        </w:rPr>
      </w:pPr>
    </w:p>
    <w:p w:rsidR="005B423E" w:rsidRPr="005B423E" w:rsidRDefault="005B423E" w:rsidP="005B423E">
      <w:pPr>
        <w:spacing w:after="0" w:line="240" w:lineRule="auto"/>
        <w:jc w:val="both"/>
        <w:rPr>
          <w:rFonts w:ascii="Times New Roman" w:eastAsia="Times New Roman" w:hAnsi="Times New Roman" w:cs="Times New Roman"/>
          <w:sz w:val="28"/>
          <w:szCs w:val="28"/>
        </w:rPr>
      </w:pPr>
    </w:p>
    <w:p w:rsidR="005B423E" w:rsidRPr="005B423E" w:rsidRDefault="005B423E" w:rsidP="005B423E">
      <w:pPr>
        <w:spacing w:after="0" w:line="240" w:lineRule="auto"/>
        <w:jc w:val="both"/>
        <w:rPr>
          <w:rFonts w:ascii="Times New Roman" w:eastAsia="Times New Roman" w:hAnsi="Times New Roman" w:cs="Times New Roman"/>
          <w:sz w:val="28"/>
          <w:szCs w:val="28"/>
        </w:rPr>
      </w:pPr>
    </w:p>
    <w:p w:rsidR="005B423E" w:rsidRPr="005B423E" w:rsidRDefault="005B423E" w:rsidP="005B423E">
      <w:pPr>
        <w:autoSpaceDE w:val="0"/>
        <w:autoSpaceDN w:val="0"/>
        <w:adjustRightInd w:val="0"/>
        <w:spacing w:after="0" w:line="240" w:lineRule="auto"/>
        <w:jc w:val="both"/>
        <w:rPr>
          <w:rFonts w:ascii="Times New Roman" w:eastAsia="Times New Roman" w:hAnsi="Times New Roman" w:cs="Times New Roman"/>
          <w:sz w:val="28"/>
          <w:szCs w:val="28"/>
        </w:rPr>
      </w:pPr>
    </w:p>
    <w:p w:rsidR="005B423E" w:rsidRPr="005B423E" w:rsidRDefault="005B423E" w:rsidP="005B423E">
      <w:pPr>
        <w:autoSpaceDE w:val="0"/>
        <w:autoSpaceDN w:val="0"/>
        <w:adjustRightInd w:val="0"/>
        <w:spacing w:after="0" w:line="240" w:lineRule="auto"/>
        <w:jc w:val="both"/>
        <w:rPr>
          <w:rFonts w:ascii="Times New Roman" w:eastAsia="Times New Roman" w:hAnsi="Times New Roman" w:cs="Times New Roman"/>
          <w:sz w:val="28"/>
          <w:szCs w:val="28"/>
        </w:rPr>
      </w:pPr>
    </w:p>
    <w:p w:rsidR="005B423E" w:rsidRDefault="005B423E" w:rsidP="005B423E">
      <w:pPr>
        <w:autoSpaceDE w:val="0"/>
        <w:autoSpaceDN w:val="0"/>
        <w:adjustRightInd w:val="0"/>
        <w:spacing w:after="0" w:line="240" w:lineRule="auto"/>
        <w:rPr>
          <w:rFonts w:ascii="Times New Roman" w:eastAsia="Times New Roman" w:hAnsi="Times New Roman" w:cs="Times New Roman"/>
          <w:sz w:val="28"/>
          <w:szCs w:val="28"/>
        </w:rPr>
      </w:pPr>
    </w:p>
    <w:p w:rsidR="005B423E" w:rsidRDefault="005B423E" w:rsidP="005B423E">
      <w:pPr>
        <w:autoSpaceDE w:val="0"/>
        <w:autoSpaceDN w:val="0"/>
        <w:adjustRightInd w:val="0"/>
        <w:spacing w:after="0" w:line="240" w:lineRule="auto"/>
        <w:rPr>
          <w:rFonts w:ascii="Times New Roman" w:eastAsia="Times New Roman" w:hAnsi="Times New Roman" w:cs="Times New Roman"/>
          <w:sz w:val="28"/>
          <w:szCs w:val="28"/>
        </w:rPr>
      </w:pPr>
    </w:p>
    <w:p w:rsidR="005B423E" w:rsidRDefault="005B423E" w:rsidP="005B423E">
      <w:pPr>
        <w:autoSpaceDE w:val="0"/>
        <w:autoSpaceDN w:val="0"/>
        <w:adjustRightInd w:val="0"/>
        <w:spacing w:after="0" w:line="240" w:lineRule="auto"/>
        <w:rPr>
          <w:rFonts w:ascii="Times New Roman" w:eastAsia="Times New Roman" w:hAnsi="Times New Roman" w:cs="Times New Roman"/>
          <w:sz w:val="28"/>
          <w:szCs w:val="28"/>
        </w:rPr>
      </w:pPr>
    </w:p>
    <w:p w:rsidR="005B423E" w:rsidRDefault="005B423E" w:rsidP="005B423E">
      <w:pPr>
        <w:autoSpaceDE w:val="0"/>
        <w:autoSpaceDN w:val="0"/>
        <w:adjustRightInd w:val="0"/>
        <w:spacing w:after="0" w:line="240" w:lineRule="auto"/>
        <w:rPr>
          <w:rFonts w:ascii="Times New Roman" w:eastAsia="Times New Roman" w:hAnsi="Times New Roman" w:cs="Times New Roman"/>
          <w:sz w:val="28"/>
          <w:szCs w:val="28"/>
        </w:rPr>
      </w:pPr>
    </w:p>
    <w:p w:rsidR="008D26CE" w:rsidRDefault="005B423E" w:rsidP="005B423E">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D26CE" w:rsidRDefault="008D26CE" w:rsidP="005B423E">
      <w:pPr>
        <w:autoSpaceDE w:val="0"/>
        <w:autoSpaceDN w:val="0"/>
        <w:adjustRightInd w:val="0"/>
        <w:spacing w:after="0" w:line="240" w:lineRule="auto"/>
        <w:rPr>
          <w:rFonts w:ascii="Times New Roman" w:eastAsia="Times New Roman" w:hAnsi="Times New Roman" w:cs="Times New Roman"/>
          <w:sz w:val="28"/>
          <w:szCs w:val="28"/>
        </w:rPr>
      </w:pPr>
    </w:p>
    <w:p w:rsidR="008D26CE" w:rsidRDefault="008D26CE" w:rsidP="005B423E">
      <w:pPr>
        <w:autoSpaceDE w:val="0"/>
        <w:autoSpaceDN w:val="0"/>
        <w:adjustRightInd w:val="0"/>
        <w:spacing w:after="0" w:line="240" w:lineRule="auto"/>
        <w:rPr>
          <w:rFonts w:ascii="Times New Roman" w:eastAsia="Times New Roman" w:hAnsi="Times New Roman" w:cs="Times New Roman"/>
          <w:sz w:val="28"/>
          <w:szCs w:val="28"/>
        </w:rPr>
      </w:pPr>
    </w:p>
    <w:p w:rsidR="008D26CE" w:rsidRDefault="008D26CE" w:rsidP="005B423E">
      <w:pPr>
        <w:autoSpaceDE w:val="0"/>
        <w:autoSpaceDN w:val="0"/>
        <w:adjustRightInd w:val="0"/>
        <w:spacing w:after="0" w:line="240" w:lineRule="auto"/>
        <w:rPr>
          <w:rFonts w:ascii="Times New Roman" w:eastAsia="Times New Roman" w:hAnsi="Times New Roman" w:cs="Times New Roman"/>
          <w:sz w:val="28"/>
          <w:szCs w:val="28"/>
        </w:rPr>
      </w:pPr>
    </w:p>
    <w:p w:rsidR="008D26CE" w:rsidRDefault="008D26CE" w:rsidP="005B423E">
      <w:pPr>
        <w:autoSpaceDE w:val="0"/>
        <w:autoSpaceDN w:val="0"/>
        <w:adjustRightInd w:val="0"/>
        <w:spacing w:after="0" w:line="240" w:lineRule="auto"/>
        <w:rPr>
          <w:rFonts w:ascii="Times New Roman" w:eastAsia="Times New Roman" w:hAnsi="Times New Roman" w:cs="Times New Roman"/>
          <w:sz w:val="28"/>
          <w:szCs w:val="28"/>
        </w:rPr>
      </w:pPr>
    </w:p>
    <w:p w:rsidR="008D26CE" w:rsidRDefault="008D26CE" w:rsidP="005B423E">
      <w:pPr>
        <w:autoSpaceDE w:val="0"/>
        <w:autoSpaceDN w:val="0"/>
        <w:adjustRightInd w:val="0"/>
        <w:spacing w:after="0" w:line="240" w:lineRule="auto"/>
        <w:rPr>
          <w:rFonts w:ascii="Times New Roman" w:eastAsia="Times New Roman" w:hAnsi="Times New Roman" w:cs="Times New Roman"/>
          <w:sz w:val="28"/>
          <w:szCs w:val="28"/>
        </w:rPr>
      </w:pPr>
    </w:p>
    <w:p w:rsidR="005B423E" w:rsidRPr="005B423E" w:rsidRDefault="005B423E" w:rsidP="005B423E">
      <w:pPr>
        <w:autoSpaceDE w:val="0"/>
        <w:autoSpaceDN w:val="0"/>
        <w:adjustRightInd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lastRenderedPageBreak/>
        <w:t xml:space="preserve">  </w:t>
      </w:r>
      <w:r w:rsidRPr="005B423E">
        <w:rPr>
          <w:rFonts w:ascii="Times New Roman" w:eastAsia="Times New Roman" w:hAnsi="Times New Roman" w:cs="Times New Roman"/>
          <w:sz w:val="26"/>
          <w:szCs w:val="26"/>
        </w:rPr>
        <w:t>Приложение № 2</w:t>
      </w:r>
    </w:p>
    <w:p w:rsidR="005B423E" w:rsidRPr="005B423E" w:rsidRDefault="005B423E" w:rsidP="005B423E">
      <w:pPr>
        <w:autoSpaceDE w:val="0"/>
        <w:autoSpaceDN w:val="0"/>
        <w:adjustRightInd w:val="0"/>
        <w:spacing w:after="0" w:line="240" w:lineRule="auto"/>
        <w:ind w:firstLine="709"/>
        <w:jc w:val="right"/>
        <w:rPr>
          <w:rFonts w:ascii="Times New Roman" w:eastAsia="Times New Roman" w:hAnsi="Times New Roman" w:cs="Times New Roman"/>
          <w:sz w:val="26"/>
          <w:szCs w:val="26"/>
        </w:rPr>
      </w:pPr>
      <w:r w:rsidRPr="005B423E">
        <w:rPr>
          <w:rFonts w:ascii="Times New Roman" w:eastAsia="Times New Roman" w:hAnsi="Times New Roman" w:cs="Times New Roman"/>
          <w:sz w:val="26"/>
          <w:szCs w:val="26"/>
        </w:rPr>
        <w:t>к административному регламенту предоставления муниципальной услуги «Перевод жилого помещения в нежилое помещение или нежилого помещения в жилое помещение»</w:t>
      </w:r>
    </w:p>
    <w:p w:rsidR="005B423E" w:rsidRPr="005B423E" w:rsidRDefault="005B423E" w:rsidP="005B423E">
      <w:pPr>
        <w:autoSpaceDE w:val="0"/>
        <w:autoSpaceDN w:val="0"/>
        <w:adjustRightInd w:val="0"/>
        <w:spacing w:after="0" w:line="240" w:lineRule="auto"/>
        <w:rPr>
          <w:rFonts w:ascii="Times New Roman" w:eastAsia="Times New Roman" w:hAnsi="Times New Roman" w:cs="Times New Roman"/>
          <w:sz w:val="26"/>
          <w:szCs w:val="26"/>
        </w:rPr>
      </w:pPr>
    </w:p>
    <w:p w:rsidR="005B423E" w:rsidRPr="005B423E" w:rsidRDefault="005B423E" w:rsidP="005B423E">
      <w:pPr>
        <w:autoSpaceDE w:val="0"/>
        <w:autoSpaceDN w:val="0"/>
        <w:adjustRightInd w:val="0"/>
        <w:spacing w:after="0" w:line="240" w:lineRule="auto"/>
        <w:ind w:left="180"/>
        <w:jc w:val="both"/>
        <w:rPr>
          <w:rFonts w:ascii="Times New Roman" w:eastAsia="Times New Roman" w:hAnsi="Times New Roman" w:cs="Times New Roman"/>
          <w:sz w:val="24"/>
          <w:szCs w:val="24"/>
        </w:rPr>
      </w:pP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985"/>
        <w:gridCol w:w="985"/>
        <w:gridCol w:w="985"/>
        <w:gridCol w:w="657"/>
        <w:gridCol w:w="1088"/>
        <w:gridCol w:w="776"/>
        <w:gridCol w:w="1170"/>
        <w:gridCol w:w="858"/>
        <w:gridCol w:w="1474"/>
      </w:tblGrid>
      <w:tr w:rsidR="005B423E" w:rsidRPr="005B423E" w:rsidTr="003824DA">
        <w:trPr>
          <w:trHeight w:val="630"/>
        </w:trPr>
        <w:tc>
          <w:tcPr>
            <w:tcW w:w="9438" w:type="dxa"/>
            <w:gridSpan w:val="10"/>
            <w:tcBorders>
              <w:top w:val="nil"/>
              <w:left w:val="nil"/>
              <w:bottom w:val="single" w:sz="4" w:space="0" w:color="auto"/>
              <w:right w:val="nil"/>
            </w:tcBorders>
            <w:shd w:val="clear" w:color="auto" w:fill="auto"/>
            <w:noWrap/>
          </w:tcPr>
          <w:p w:rsidR="005B423E" w:rsidRPr="005B423E" w:rsidRDefault="005B423E" w:rsidP="005B423E">
            <w:pPr>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xml:space="preserve">Расписка </w:t>
            </w:r>
          </w:p>
          <w:p w:rsidR="005B423E" w:rsidRPr="005B423E" w:rsidRDefault="005B423E" w:rsidP="005B423E">
            <w:pPr>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в получении документов</w:t>
            </w:r>
          </w:p>
          <w:p w:rsidR="005B423E" w:rsidRPr="005B423E" w:rsidRDefault="005B423E" w:rsidP="005B423E">
            <w:pPr>
              <w:spacing w:after="0" w:line="240" w:lineRule="auto"/>
              <w:jc w:val="center"/>
              <w:rPr>
                <w:rFonts w:ascii="Times New Roman" w:eastAsia="Times New Roman" w:hAnsi="Times New Roman" w:cs="Times New Roman"/>
                <w:sz w:val="24"/>
                <w:szCs w:val="24"/>
              </w:rPr>
            </w:pPr>
          </w:p>
        </w:tc>
      </w:tr>
      <w:tr w:rsidR="005B423E" w:rsidRPr="005B423E" w:rsidTr="003824DA">
        <w:trPr>
          <w:trHeight w:val="555"/>
        </w:trPr>
        <w:tc>
          <w:tcPr>
            <w:tcW w:w="460" w:type="dxa"/>
            <w:vMerge w:val="restart"/>
            <w:tcBorders>
              <w:top w:val="single" w:sz="4" w:space="0" w:color="auto"/>
            </w:tcBorders>
            <w:shd w:val="clear" w:color="auto" w:fill="auto"/>
          </w:tcPr>
          <w:p w:rsidR="005B423E" w:rsidRPr="005B423E" w:rsidRDefault="005B423E" w:rsidP="005B423E">
            <w:pPr>
              <w:spacing w:after="0" w:line="240" w:lineRule="auto"/>
              <w:jc w:val="center"/>
              <w:rPr>
                <w:rFonts w:ascii="Times New Roman" w:eastAsia="Times New Roman" w:hAnsi="Times New Roman" w:cs="Times New Roman"/>
                <w:sz w:val="18"/>
                <w:szCs w:val="18"/>
              </w:rPr>
            </w:pPr>
            <w:r w:rsidRPr="005B423E">
              <w:rPr>
                <w:rFonts w:ascii="Times New Roman" w:eastAsia="Times New Roman" w:hAnsi="Times New Roman" w:cs="Times New Roman"/>
                <w:sz w:val="18"/>
                <w:szCs w:val="18"/>
              </w:rPr>
              <w:t>№ п/п</w:t>
            </w:r>
          </w:p>
        </w:tc>
        <w:tc>
          <w:tcPr>
            <w:tcW w:w="3612" w:type="dxa"/>
            <w:gridSpan w:val="4"/>
            <w:vMerge w:val="restart"/>
            <w:tcBorders>
              <w:top w:val="single" w:sz="4" w:space="0" w:color="auto"/>
            </w:tcBorders>
            <w:shd w:val="clear" w:color="auto" w:fill="auto"/>
          </w:tcPr>
          <w:p w:rsidR="005B423E" w:rsidRPr="005B423E" w:rsidRDefault="005B423E" w:rsidP="005B423E">
            <w:pPr>
              <w:spacing w:after="0" w:line="240" w:lineRule="auto"/>
              <w:jc w:val="center"/>
              <w:rPr>
                <w:rFonts w:ascii="Times New Roman" w:eastAsia="Times New Roman" w:hAnsi="Times New Roman" w:cs="Times New Roman"/>
                <w:sz w:val="18"/>
                <w:szCs w:val="18"/>
              </w:rPr>
            </w:pPr>
            <w:r w:rsidRPr="005B423E">
              <w:rPr>
                <w:rFonts w:ascii="Times New Roman" w:eastAsia="Times New Roman" w:hAnsi="Times New Roman" w:cs="Times New Roman"/>
                <w:sz w:val="18"/>
                <w:szCs w:val="18"/>
              </w:rPr>
              <w:t>Наименование и реквизиты документов</w:t>
            </w:r>
          </w:p>
        </w:tc>
        <w:tc>
          <w:tcPr>
            <w:tcW w:w="1864" w:type="dxa"/>
            <w:gridSpan w:val="2"/>
            <w:tcBorders>
              <w:top w:val="single" w:sz="4" w:space="0" w:color="auto"/>
            </w:tcBorders>
            <w:shd w:val="clear" w:color="auto" w:fill="auto"/>
          </w:tcPr>
          <w:p w:rsidR="005B423E" w:rsidRPr="005B423E" w:rsidRDefault="005B423E" w:rsidP="005B423E">
            <w:pPr>
              <w:spacing w:after="0" w:line="240" w:lineRule="auto"/>
              <w:jc w:val="center"/>
              <w:rPr>
                <w:rFonts w:ascii="Times New Roman" w:eastAsia="Times New Roman" w:hAnsi="Times New Roman" w:cs="Times New Roman"/>
                <w:sz w:val="18"/>
                <w:szCs w:val="18"/>
              </w:rPr>
            </w:pPr>
            <w:r w:rsidRPr="005B423E">
              <w:rPr>
                <w:rFonts w:ascii="Times New Roman" w:eastAsia="Times New Roman" w:hAnsi="Times New Roman" w:cs="Times New Roman"/>
                <w:sz w:val="18"/>
                <w:szCs w:val="18"/>
              </w:rPr>
              <w:t>Количество экземпляров</w:t>
            </w:r>
          </w:p>
        </w:tc>
        <w:tc>
          <w:tcPr>
            <w:tcW w:w="2028" w:type="dxa"/>
            <w:gridSpan w:val="2"/>
            <w:tcBorders>
              <w:top w:val="single" w:sz="4" w:space="0" w:color="auto"/>
            </w:tcBorders>
            <w:shd w:val="clear" w:color="auto" w:fill="auto"/>
          </w:tcPr>
          <w:p w:rsidR="005B423E" w:rsidRPr="005B423E" w:rsidRDefault="005B423E" w:rsidP="005B423E">
            <w:pPr>
              <w:spacing w:after="0" w:line="240" w:lineRule="auto"/>
              <w:jc w:val="center"/>
              <w:rPr>
                <w:rFonts w:ascii="Times New Roman" w:eastAsia="Times New Roman" w:hAnsi="Times New Roman" w:cs="Times New Roman"/>
                <w:sz w:val="18"/>
                <w:szCs w:val="18"/>
              </w:rPr>
            </w:pPr>
            <w:r w:rsidRPr="005B423E">
              <w:rPr>
                <w:rFonts w:ascii="Times New Roman" w:eastAsia="Times New Roman" w:hAnsi="Times New Roman" w:cs="Times New Roman"/>
                <w:sz w:val="18"/>
                <w:szCs w:val="18"/>
              </w:rPr>
              <w:t>Количество листов</w:t>
            </w:r>
          </w:p>
        </w:tc>
        <w:tc>
          <w:tcPr>
            <w:tcW w:w="1474" w:type="dxa"/>
            <w:vMerge w:val="restart"/>
            <w:tcBorders>
              <w:top w:val="single" w:sz="4" w:space="0" w:color="auto"/>
            </w:tcBorders>
            <w:shd w:val="clear" w:color="auto" w:fill="auto"/>
          </w:tcPr>
          <w:p w:rsidR="005B423E" w:rsidRPr="005B423E" w:rsidRDefault="005B423E" w:rsidP="005B423E">
            <w:pPr>
              <w:spacing w:after="0" w:line="240" w:lineRule="auto"/>
              <w:jc w:val="center"/>
              <w:rPr>
                <w:rFonts w:ascii="Times New Roman" w:eastAsia="Times New Roman" w:hAnsi="Times New Roman" w:cs="Times New Roman"/>
                <w:sz w:val="18"/>
                <w:szCs w:val="18"/>
              </w:rPr>
            </w:pPr>
            <w:r w:rsidRPr="005B423E">
              <w:rPr>
                <w:rFonts w:ascii="Times New Roman" w:eastAsia="Times New Roman" w:hAnsi="Times New Roman" w:cs="Times New Roman"/>
                <w:sz w:val="18"/>
                <w:szCs w:val="18"/>
              </w:rPr>
              <w:t>Примечание</w:t>
            </w:r>
          </w:p>
        </w:tc>
      </w:tr>
      <w:tr w:rsidR="005B423E" w:rsidRPr="005B423E" w:rsidTr="003824DA">
        <w:trPr>
          <w:trHeight w:val="480"/>
        </w:trPr>
        <w:tc>
          <w:tcPr>
            <w:tcW w:w="460" w:type="dxa"/>
            <w:vMerge/>
            <w:shd w:val="clear" w:color="auto" w:fill="auto"/>
          </w:tcPr>
          <w:p w:rsidR="005B423E" w:rsidRPr="005B423E" w:rsidRDefault="005B423E" w:rsidP="005B423E">
            <w:pPr>
              <w:spacing w:after="0" w:line="240" w:lineRule="auto"/>
              <w:rPr>
                <w:rFonts w:ascii="Times New Roman" w:eastAsia="Times New Roman" w:hAnsi="Times New Roman" w:cs="Times New Roman"/>
                <w:sz w:val="18"/>
                <w:szCs w:val="18"/>
              </w:rPr>
            </w:pPr>
          </w:p>
        </w:tc>
        <w:tc>
          <w:tcPr>
            <w:tcW w:w="3612" w:type="dxa"/>
            <w:gridSpan w:val="4"/>
            <w:vMerge/>
            <w:shd w:val="clear" w:color="auto" w:fill="auto"/>
          </w:tcPr>
          <w:p w:rsidR="005B423E" w:rsidRPr="005B423E" w:rsidRDefault="005B423E" w:rsidP="005B423E">
            <w:pPr>
              <w:spacing w:after="0" w:line="240" w:lineRule="auto"/>
              <w:rPr>
                <w:rFonts w:ascii="Times New Roman" w:eastAsia="Times New Roman" w:hAnsi="Times New Roman" w:cs="Times New Roman"/>
                <w:sz w:val="18"/>
                <w:szCs w:val="18"/>
              </w:rPr>
            </w:pPr>
          </w:p>
        </w:tc>
        <w:tc>
          <w:tcPr>
            <w:tcW w:w="1088" w:type="dxa"/>
            <w:shd w:val="clear" w:color="auto" w:fill="auto"/>
          </w:tcPr>
          <w:p w:rsidR="005B423E" w:rsidRPr="005B423E" w:rsidRDefault="005B423E" w:rsidP="005B423E">
            <w:pPr>
              <w:spacing w:after="0" w:line="240" w:lineRule="auto"/>
              <w:jc w:val="center"/>
              <w:rPr>
                <w:rFonts w:ascii="Times New Roman" w:eastAsia="Times New Roman" w:hAnsi="Times New Roman" w:cs="Times New Roman"/>
                <w:sz w:val="18"/>
                <w:szCs w:val="18"/>
              </w:rPr>
            </w:pPr>
            <w:r w:rsidRPr="005B423E">
              <w:rPr>
                <w:rFonts w:ascii="Times New Roman" w:eastAsia="Times New Roman" w:hAnsi="Times New Roman" w:cs="Times New Roman"/>
                <w:sz w:val="18"/>
                <w:szCs w:val="18"/>
              </w:rPr>
              <w:t>подлинник</w:t>
            </w:r>
          </w:p>
        </w:tc>
        <w:tc>
          <w:tcPr>
            <w:tcW w:w="776" w:type="dxa"/>
            <w:shd w:val="clear" w:color="auto" w:fill="auto"/>
          </w:tcPr>
          <w:p w:rsidR="005B423E" w:rsidRPr="005B423E" w:rsidRDefault="005B423E" w:rsidP="005B423E">
            <w:pPr>
              <w:spacing w:after="0" w:line="240" w:lineRule="auto"/>
              <w:jc w:val="center"/>
              <w:rPr>
                <w:rFonts w:ascii="Times New Roman" w:eastAsia="Times New Roman" w:hAnsi="Times New Roman" w:cs="Times New Roman"/>
                <w:sz w:val="18"/>
                <w:szCs w:val="18"/>
              </w:rPr>
            </w:pPr>
            <w:r w:rsidRPr="005B423E">
              <w:rPr>
                <w:rFonts w:ascii="Times New Roman" w:eastAsia="Times New Roman" w:hAnsi="Times New Roman" w:cs="Times New Roman"/>
                <w:sz w:val="18"/>
                <w:szCs w:val="18"/>
              </w:rPr>
              <w:t>копия</w:t>
            </w:r>
          </w:p>
        </w:tc>
        <w:tc>
          <w:tcPr>
            <w:tcW w:w="1170" w:type="dxa"/>
            <w:shd w:val="clear" w:color="auto" w:fill="auto"/>
          </w:tcPr>
          <w:p w:rsidR="005B423E" w:rsidRPr="005B423E" w:rsidRDefault="005B423E" w:rsidP="005B423E">
            <w:pPr>
              <w:spacing w:after="0" w:line="240" w:lineRule="auto"/>
              <w:jc w:val="center"/>
              <w:rPr>
                <w:rFonts w:ascii="Times New Roman" w:eastAsia="Times New Roman" w:hAnsi="Times New Roman" w:cs="Times New Roman"/>
                <w:sz w:val="18"/>
                <w:szCs w:val="18"/>
              </w:rPr>
            </w:pPr>
            <w:r w:rsidRPr="005B423E">
              <w:rPr>
                <w:rFonts w:ascii="Times New Roman" w:eastAsia="Times New Roman" w:hAnsi="Times New Roman" w:cs="Times New Roman"/>
                <w:sz w:val="18"/>
                <w:szCs w:val="18"/>
              </w:rPr>
              <w:t>в подлиннике</w:t>
            </w:r>
          </w:p>
        </w:tc>
        <w:tc>
          <w:tcPr>
            <w:tcW w:w="858" w:type="dxa"/>
            <w:shd w:val="clear" w:color="auto" w:fill="auto"/>
          </w:tcPr>
          <w:p w:rsidR="005B423E" w:rsidRPr="005B423E" w:rsidRDefault="005B423E" w:rsidP="005B423E">
            <w:pPr>
              <w:spacing w:after="0" w:line="240" w:lineRule="auto"/>
              <w:jc w:val="center"/>
              <w:rPr>
                <w:rFonts w:ascii="Times New Roman" w:eastAsia="Times New Roman" w:hAnsi="Times New Roman" w:cs="Times New Roman"/>
                <w:sz w:val="18"/>
                <w:szCs w:val="18"/>
              </w:rPr>
            </w:pPr>
            <w:r w:rsidRPr="005B423E">
              <w:rPr>
                <w:rFonts w:ascii="Times New Roman" w:eastAsia="Times New Roman" w:hAnsi="Times New Roman" w:cs="Times New Roman"/>
                <w:sz w:val="18"/>
                <w:szCs w:val="18"/>
              </w:rPr>
              <w:t>в копии</w:t>
            </w:r>
          </w:p>
        </w:tc>
        <w:tc>
          <w:tcPr>
            <w:tcW w:w="1474" w:type="dxa"/>
            <w:vMerge/>
            <w:shd w:val="clear" w:color="auto" w:fill="auto"/>
          </w:tcPr>
          <w:p w:rsidR="005B423E" w:rsidRPr="005B423E" w:rsidRDefault="005B423E" w:rsidP="005B423E">
            <w:pPr>
              <w:spacing w:after="0" w:line="240" w:lineRule="auto"/>
              <w:rPr>
                <w:rFonts w:ascii="Times New Roman" w:eastAsia="Times New Roman" w:hAnsi="Times New Roman" w:cs="Times New Roman"/>
                <w:sz w:val="18"/>
                <w:szCs w:val="18"/>
              </w:rPr>
            </w:pPr>
          </w:p>
        </w:tc>
      </w:tr>
      <w:tr w:rsidR="005B423E" w:rsidRPr="005B423E" w:rsidTr="003824DA">
        <w:trPr>
          <w:trHeight w:val="540"/>
        </w:trPr>
        <w:tc>
          <w:tcPr>
            <w:tcW w:w="460" w:type="dxa"/>
            <w:shd w:val="clear" w:color="auto" w:fill="auto"/>
            <w:noWrap/>
          </w:tcPr>
          <w:p w:rsidR="005B423E" w:rsidRPr="005B423E" w:rsidRDefault="005B423E" w:rsidP="005B423E">
            <w:pPr>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1</w:t>
            </w:r>
          </w:p>
        </w:tc>
        <w:tc>
          <w:tcPr>
            <w:tcW w:w="3612" w:type="dxa"/>
            <w:gridSpan w:val="4"/>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c>
          <w:tcPr>
            <w:tcW w:w="1088" w:type="dxa"/>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c>
          <w:tcPr>
            <w:tcW w:w="776" w:type="dxa"/>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c>
          <w:tcPr>
            <w:tcW w:w="1170" w:type="dxa"/>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c>
          <w:tcPr>
            <w:tcW w:w="858" w:type="dxa"/>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c>
          <w:tcPr>
            <w:tcW w:w="1474" w:type="dxa"/>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r>
      <w:tr w:rsidR="005B423E" w:rsidRPr="005B423E" w:rsidTr="003824DA">
        <w:trPr>
          <w:trHeight w:val="540"/>
        </w:trPr>
        <w:tc>
          <w:tcPr>
            <w:tcW w:w="460" w:type="dxa"/>
            <w:shd w:val="clear" w:color="auto" w:fill="auto"/>
            <w:noWrap/>
          </w:tcPr>
          <w:p w:rsidR="005B423E" w:rsidRPr="005B423E" w:rsidRDefault="005B423E" w:rsidP="005B423E">
            <w:pPr>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2</w:t>
            </w:r>
          </w:p>
        </w:tc>
        <w:tc>
          <w:tcPr>
            <w:tcW w:w="3612" w:type="dxa"/>
            <w:gridSpan w:val="4"/>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c>
          <w:tcPr>
            <w:tcW w:w="1088" w:type="dxa"/>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c>
          <w:tcPr>
            <w:tcW w:w="776" w:type="dxa"/>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c>
          <w:tcPr>
            <w:tcW w:w="1170" w:type="dxa"/>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c>
          <w:tcPr>
            <w:tcW w:w="858" w:type="dxa"/>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c>
          <w:tcPr>
            <w:tcW w:w="1474" w:type="dxa"/>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r>
      <w:tr w:rsidR="005B423E" w:rsidRPr="005B423E" w:rsidTr="003824DA">
        <w:trPr>
          <w:trHeight w:val="540"/>
        </w:trPr>
        <w:tc>
          <w:tcPr>
            <w:tcW w:w="460" w:type="dxa"/>
            <w:shd w:val="clear" w:color="auto" w:fill="auto"/>
            <w:noWrap/>
          </w:tcPr>
          <w:p w:rsidR="005B423E" w:rsidRPr="005B423E" w:rsidRDefault="005B423E" w:rsidP="005B423E">
            <w:pPr>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3</w:t>
            </w:r>
          </w:p>
        </w:tc>
        <w:tc>
          <w:tcPr>
            <w:tcW w:w="3612" w:type="dxa"/>
            <w:gridSpan w:val="4"/>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c>
          <w:tcPr>
            <w:tcW w:w="1088" w:type="dxa"/>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c>
          <w:tcPr>
            <w:tcW w:w="776" w:type="dxa"/>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c>
          <w:tcPr>
            <w:tcW w:w="1170" w:type="dxa"/>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c>
          <w:tcPr>
            <w:tcW w:w="858" w:type="dxa"/>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c>
          <w:tcPr>
            <w:tcW w:w="1474" w:type="dxa"/>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r>
      <w:tr w:rsidR="005B423E" w:rsidRPr="005B423E" w:rsidTr="003824DA">
        <w:trPr>
          <w:trHeight w:val="540"/>
        </w:trPr>
        <w:tc>
          <w:tcPr>
            <w:tcW w:w="460" w:type="dxa"/>
            <w:shd w:val="clear" w:color="auto" w:fill="auto"/>
            <w:noWrap/>
          </w:tcPr>
          <w:p w:rsidR="005B423E" w:rsidRPr="005B423E" w:rsidRDefault="005B423E" w:rsidP="005B423E">
            <w:pPr>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4</w:t>
            </w:r>
          </w:p>
        </w:tc>
        <w:tc>
          <w:tcPr>
            <w:tcW w:w="3612" w:type="dxa"/>
            <w:gridSpan w:val="4"/>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c>
          <w:tcPr>
            <w:tcW w:w="1088" w:type="dxa"/>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c>
          <w:tcPr>
            <w:tcW w:w="776" w:type="dxa"/>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c>
          <w:tcPr>
            <w:tcW w:w="1170" w:type="dxa"/>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c>
          <w:tcPr>
            <w:tcW w:w="858" w:type="dxa"/>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c>
          <w:tcPr>
            <w:tcW w:w="1474" w:type="dxa"/>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r>
      <w:tr w:rsidR="005B423E" w:rsidRPr="005B423E" w:rsidTr="003824DA">
        <w:trPr>
          <w:trHeight w:val="540"/>
        </w:trPr>
        <w:tc>
          <w:tcPr>
            <w:tcW w:w="460" w:type="dxa"/>
            <w:shd w:val="clear" w:color="auto" w:fill="auto"/>
            <w:noWrap/>
          </w:tcPr>
          <w:p w:rsidR="005B423E" w:rsidRPr="005B423E" w:rsidRDefault="005B423E" w:rsidP="005B423E">
            <w:pPr>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5</w:t>
            </w:r>
          </w:p>
        </w:tc>
        <w:tc>
          <w:tcPr>
            <w:tcW w:w="3612" w:type="dxa"/>
            <w:gridSpan w:val="4"/>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c>
          <w:tcPr>
            <w:tcW w:w="1088" w:type="dxa"/>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c>
          <w:tcPr>
            <w:tcW w:w="776" w:type="dxa"/>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c>
          <w:tcPr>
            <w:tcW w:w="1170" w:type="dxa"/>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c>
          <w:tcPr>
            <w:tcW w:w="858" w:type="dxa"/>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c>
          <w:tcPr>
            <w:tcW w:w="1474" w:type="dxa"/>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r>
      <w:tr w:rsidR="005B423E" w:rsidRPr="005B423E" w:rsidTr="003824DA">
        <w:trPr>
          <w:trHeight w:val="540"/>
        </w:trPr>
        <w:tc>
          <w:tcPr>
            <w:tcW w:w="460" w:type="dxa"/>
            <w:shd w:val="clear" w:color="auto" w:fill="auto"/>
            <w:noWrap/>
          </w:tcPr>
          <w:p w:rsidR="005B423E" w:rsidRPr="005B423E" w:rsidRDefault="005B423E" w:rsidP="005B423E">
            <w:pPr>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6</w:t>
            </w:r>
          </w:p>
        </w:tc>
        <w:tc>
          <w:tcPr>
            <w:tcW w:w="3612" w:type="dxa"/>
            <w:gridSpan w:val="4"/>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c>
          <w:tcPr>
            <w:tcW w:w="1088" w:type="dxa"/>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c>
          <w:tcPr>
            <w:tcW w:w="776" w:type="dxa"/>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c>
          <w:tcPr>
            <w:tcW w:w="1170" w:type="dxa"/>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c>
          <w:tcPr>
            <w:tcW w:w="858" w:type="dxa"/>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c>
          <w:tcPr>
            <w:tcW w:w="1474" w:type="dxa"/>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r>
      <w:tr w:rsidR="005B423E" w:rsidRPr="005B423E" w:rsidTr="003824DA">
        <w:trPr>
          <w:trHeight w:val="540"/>
        </w:trPr>
        <w:tc>
          <w:tcPr>
            <w:tcW w:w="460" w:type="dxa"/>
            <w:shd w:val="clear" w:color="auto" w:fill="auto"/>
            <w:noWrap/>
          </w:tcPr>
          <w:p w:rsidR="005B423E" w:rsidRPr="005B423E" w:rsidRDefault="005B423E" w:rsidP="005B423E">
            <w:pPr>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7</w:t>
            </w:r>
          </w:p>
        </w:tc>
        <w:tc>
          <w:tcPr>
            <w:tcW w:w="3612" w:type="dxa"/>
            <w:gridSpan w:val="4"/>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c>
          <w:tcPr>
            <w:tcW w:w="1088" w:type="dxa"/>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c>
          <w:tcPr>
            <w:tcW w:w="776" w:type="dxa"/>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c>
          <w:tcPr>
            <w:tcW w:w="1170" w:type="dxa"/>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c>
          <w:tcPr>
            <w:tcW w:w="858" w:type="dxa"/>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c>
          <w:tcPr>
            <w:tcW w:w="1474" w:type="dxa"/>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r>
      <w:tr w:rsidR="005B423E" w:rsidRPr="005B423E" w:rsidTr="003824DA">
        <w:trPr>
          <w:trHeight w:val="540"/>
        </w:trPr>
        <w:tc>
          <w:tcPr>
            <w:tcW w:w="460" w:type="dxa"/>
            <w:shd w:val="clear" w:color="auto" w:fill="auto"/>
            <w:noWrap/>
          </w:tcPr>
          <w:p w:rsidR="005B423E" w:rsidRPr="005B423E" w:rsidRDefault="005B423E" w:rsidP="005B423E">
            <w:pPr>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8</w:t>
            </w:r>
          </w:p>
        </w:tc>
        <w:tc>
          <w:tcPr>
            <w:tcW w:w="3612" w:type="dxa"/>
            <w:gridSpan w:val="4"/>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c>
          <w:tcPr>
            <w:tcW w:w="1088" w:type="dxa"/>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c>
          <w:tcPr>
            <w:tcW w:w="776" w:type="dxa"/>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c>
          <w:tcPr>
            <w:tcW w:w="1170" w:type="dxa"/>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c>
          <w:tcPr>
            <w:tcW w:w="858" w:type="dxa"/>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c>
          <w:tcPr>
            <w:tcW w:w="1474" w:type="dxa"/>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r>
      <w:tr w:rsidR="005B423E" w:rsidRPr="005B423E" w:rsidTr="003824DA">
        <w:trPr>
          <w:trHeight w:val="540"/>
        </w:trPr>
        <w:tc>
          <w:tcPr>
            <w:tcW w:w="460" w:type="dxa"/>
            <w:shd w:val="clear" w:color="auto" w:fill="auto"/>
            <w:noWrap/>
          </w:tcPr>
          <w:p w:rsidR="005B423E" w:rsidRPr="005B423E" w:rsidRDefault="005B423E" w:rsidP="005B423E">
            <w:pPr>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9</w:t>
            </w:r>
          </w:p>
        </w:tc>
        <w:tc>
          <w:tcPr>
            <w:tcW w:w="3612" w:type="dxa"/>
            <w:gridSpan w:val="4"/>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c>
          <w:tcPr>
            <w:tcW w:w="1088" w:type="dxa"/>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c>
          <w:tcPr>
            <w:tcW w:w="776" w:type="dxa"/>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c>
          <w:tcPr>
            <w:tcW w:w="1170" w:type="dxa"/>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c>
          <w:tcPr>
            <w:tcW w:w="858" w:type="dxa"/>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c>
          <w:tcPr>
            <w:tcW w:w="1474" w:type="dxa"/>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r>
      <w:tr w:rsidR="005B423E" w:rsidRPr="005B423E" w:rsidTr="003824DA">
        <w:trPr>
          <w:trHeight w:val="540"/>
        </w:trPr>
        <w:tc>
          <w:tcPr>
            <w:tcW w:w="460" w:type="dxa"/>
            <w:shd w:val="clear" w:color="auto" w:fill="auto"/>
            <w:noWrap/>
          </w:tcPr>
          <w:p w:rsidR="005B423E" w:rsidRPr="005B423E" w:rsidRDefault="005B423E" w:rsidP="005B423E">
            <w:pPr>
              <w:spacing w:after="0" w:line="240" w:lineRule="auto"/>
              <w:jc w:val="center"/>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10</w:t>
            </w:r>
          </w:p>
        </w:tc>
        <w:tc>
          <w:tcPr>
            <w:tcW w:w="3612" w:type="dxa"/>
            <w:gridSpan w:val="4"/>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c>
          <w:tcPr>
            <w:tcW w:w="1088" w:type="dxa"/>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c>
          <w:tcPr>
            <w:tcW w:w="776" w:type="dxa"/>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c>
          <w:tcPr>
            <w:tcW w:w="1170" w:type="dxa"/>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c>
          <w:tcPr>
            <w:tcW w:w="858" w:type="dxa"/>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c>
          <w:tcPr>
            <w:tcW w:w="1474" w:type="dxa"/>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w:t>
            </w:r>
          </w:p>
        </w:tc>
      </w:tr>
      <w:tr w:rsidR="005B423E" w:rsidRPr="005B423E" w:rsidTr="003824DA">
        <w:trPr>
          <w:trHeight w:val="420"/>
        </w:trPr>
        <w:tc>
          <w:tcPr>
            <w:tcW w:w="460" w:type="dxa"/>
            <w:tcBorders>
              <w:top w:val="single" w:sz="4" w:space="0" w:color="auto"/>
              <w:left w:val="nil"/>
              <w:bottom w:val="nil"/>
              <w:right w:val="nil"/>
            </w:tcBorders>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p>
        </w:tc>
        <w:tc>
          <w:tcPr>
            <w:tcW w:w="8978" w:type="dxa"/>
            <w:gridSpan w:val="9"/>
            <w:tcBorders>
              <w:top w:val="single" w:sz="4" w:space="0" w:color="auto"/>
              <w:left w:val="nil"/>
              <w:bottom w:val="nil"/>
              <w:right w:val="nil"/>
            </w:tcBorders>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_________________________________________________________________________</w:t>
            </w:r>
          </w:p>
        </w:tc>
      </w:tr>
      <w:tr w:rsidR="005B423E" w:rsidRPr="005B423E" w:rsidTr="003824DA">
        <w:trPr>
          <w:trHeight w:val="360"/>
        </w:trPr>
        <w:tc>
          <w:tcPr>
            <w:tcW w:w="460" w:type="dxa"/>
            <w:tcBorders>
              <w:top w:val="nil"/>
              <w:left w:val="nil"/>
              <w:bottom w:val="nil"/>
              <w:right w:val="nil"/>
            </w:tcBorders>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p>
        </w:tc>
        <w:tc>
          <w:tcPr>
            <w:tcW w:w="8978" w:type="dxa"/>
            <w:gridSpan w:val="9"/>
            <w:tcBorders>
              <w:top w:val="nil"/>
              <w:left w:val="nil"/>
              <w:bottom w:val="nil"/>
              <w:right w:val="nil"/>
            </w:tcBorders>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_________________________________________________________________________</w:t>
            </w:r>
          </w:p>
        </w:tc>
      </w:tr>
      <w:tr w:rsidR="005B423E" w:rsidRPr="005B423E" w:rsidTr="003824DA">
        <w:trPr>
          <w:trHeight w:val="255"/>
        </w:trPr>
        <w:tc>
          <w:tcPr>
            <w:tcW w:w="460" w:type="dxa"/>
            <w:tcBorders>
              <w:top w:val="nil"/>
              <w:left w:val="nil"/>
              <w:bottom w:val="nil"/>
              <w:right w:val="nil"/>
            </w:tcBorders>
            <w:shd w:val="clear" w:color="auto" w:fill="auto"/>
            <w:noWrap/>
          </w:tcPr>
          <w:p w:rsidR="005B423E" w:rsidRPr="005B423E" w:rsidRDefault="005B423E" w:rsidP="005B423E">
            <w:pPr>
              <w:spacing w:after="0" w:line="240" w:lineRule="auto"/>
              <w:rPr>
                <w:rFonts w:ascii="Arial" w:eastAsia="Times New Roman" w:hAnsi="Arial" w:cs="Times New Roman"/>
                <w:sz w:val="20"/>
                <w:szCs w:val="20"/>
              </w:rPr>
            </w:pPr>
          </w:p>
        </w:tc>
        <w:tc>
          <w:tcPr>
            <w:tcW w:w="7504" w:type="dxa"/>
            <w:gridSpan w:val="8"/>
            <w:tcBorders>
              <w:top w:val="nil"/>
              <w:left w:val="nil"/>
              <w:bottom w:val="nil"/>
              <w:right w:val="nil"/>
            </w:tcBorders>
            <w:shd w:val="clear" w:color="auto" w:fill="auto"/>
            <w:noWrap/>
          </w:tcPr>
          <w:p w:rsidR="005B423E" w:rsidRPr="005B423E" w:rsidRDefault="005B423E" w:rsidP="005B423E">
            <w:pPr>
              <w:spacing w:after="0" w:line="240" w:lineRule="auto"/>
              <w:rPr>
                <w:rFonts w:ascii="Times New Roman" w:eastAsia="Times New Roman" w:hAnsi="Times New Roman" w:cs="Times New Roman"/>
                <w:sz w:val="20"/>
                <w:szCs w:val="20"/>
              </w:rPr>
            </w:pPr>
            <w:r w:rsidRPr="005B423E">
              <w:rPr>
                <w:rFonts w:ascii="Times New Roman" w:eastAsia="Times New Roman" w:hAnsi="Times New Roman" w:cs="Times New Roman"/>
                <w:sz w:val="20"/>
                <w:szCs w:val="20"/>
              </w:rPr>
              <w:t xml:space="preserve">                                         (должность, Ф.И.О. специалиста принявшего документы)      </w:t>
            </w:r>
          </w:p>
        </w:tc>
        <w:tc>
          <w:tcPr>
            <w:tcW w:w="1474" w:type="dxa"/>
            <w:tcBorders>
              <w:top w:val="nil"/>
              <w:left w:val="nil"/>
              <w:bottom w:val="nil"/>
              <w:right w:val="nil"/>
            </w:tcBorders>
            <w:shd w:val="clear" w:color="auto" w:fill="auto"/>
            <w:noWrap/>
          </w:tcPr>
          <w:p w:rsidR="005B423E" w:rsidRPr="005B423E" w:rsidRDefault="005B423E" w:rsidP="005B423E">
            <w:pPr>
              <w:spacing w:after="0" w:line="240" w:lineRule="auto"/>
              <w:rPr>
                <w:rFonts w:ascii="Arial" w:eastAsia="Times New Roman" w:hAnsi="Arial" w:cs="Times New Roman"/>
                <w:sz w:val="20"/>
                <w:szCs w:val="20"/>
              </w:rPr>
            </w:pPr>
          </w:p>
        </w:tc>
      </w:tr>
      <w:tr w:rsidR="005B423E" w:rsidRPr="005B423E" w:rsidTr="003824DA">
        <w:trPr>
          <w:trHeight w:val="255"/>
        </w:trPr>
        <w:tc>
          <w:tcPr>
            <w:tcW w:w="460" w:type="dxa"/>
            <w:tcBorders>
              <w:top w:val="nil"/>
              <w:left w:val="nil"/>
              <w:bottom w:val="nil"/>
              <w:right w:val="nil"/>
            </w:tcBorders>
            <w:shd w:val="clear" w:color="auto" w:fill="auto"/>
            <w:noWrap/>
          </w:tcPr>
          <w:p w:rsidR="005B423E" w:rsidRPr="005B423E" w:rsidRDefault="005B423E" w:rsidP="005B423E">
            <w:pPr>
              <w:spacing w:after="0" w:line="240" w:lineRule="auto"/>
              <w:rPr>
                <w:rFonts w:ascii="Arial" w:eastAsia="Times New Roman" w:hAnsi="Arial" w:cs="Times New Roman"/>
                <w:sz w:val="20"/>
                <w:szCs w:val="20"/>
              </w:rPr>
            </w:pPr>
          </w:p>
        </w:tc>
        <w:tc>
          <w:tcPr>
            <w:tcW w:w="985" w:type="dxa"/>
            <w:tcBorders>
              <w:top w:val="nil"/>
              <w:left w:val="nil"/>
              <w:bottom w:val="nil"/>
              <w:right w:val="nil"/>
            </w:tcBorders>
            <w:shd w:val="clear" w:color="auto" w:fill="auto"/>
            <w:noWrap/>
          </w:tcPr>
          <w:p w:rsidR="005B423E" w:rsidRPr="005B423E" w:rsidRDefault="005B423E" w:rsidP="005B423E">
            <w:pPr>
              <w:spacing w:after="0" w:line="240" w:lineRule="auto"/>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tcPr>
          <w:p w:rsidR="005B423E" w:rsidRPr="005B423E" w:rsidRDefault="005B423E" w:rsidP="005B423E">
            <w:pPr>
              <w:spacing w:after="0" w:line="240" w:lineRule="auto"/>
              <w:rPr>
                <w:rFonts w:ascii="Arial" w:eastAsia="Times New Roman" w:hAnsi="Arial" w:cs="Times New Roman"/>
                <w:sz w:val="20"/>
                <w:szCs w:val="20"/>
              </w:rPr>
            </w:pPr>
          </w:p>
        </w:tc>
        <w:tc>
          <w:tcPr>
            <w:tcW w:w="985" w:type="dxa"/>
            <w:tcBorders>
              <w:top w:val="nil"/>
              <w:left w:val="nil"/>
              <w:bottom w:val="nil"/>
              <w:right w:val="nil"/>
            </w:tcBorders>
            <w:shd w:val="clear" w:color="auto" w:fill="auto"/>
            <w:noWrap/>
          </w:tcPr>
          <w:p w:rsidR="005B423E" w:rsidRPr="005B423E" w:rsidRDefault="005B423E" w:rsidP="005B423E">
            <w:pPr>
              <w:spacing w:after="0" w:line="240" w:lineRule="auto"/>
              <w:rPr>
                <w:rFonts w:ascii="Arial" w:eastAsia="Times New Roman" w:hAnsi="Arial" w:cs="Times New Roman"/>
                <w:sz w:val="20"/>
                <w:szCs w:val="20"/>
              </w:rPr>
            </w:pPr>
          </w:p>
        </w:tc>
        <w:tc>
          <w:tcPr>
            <w:tcW w:w="657" w:type="dxa"/>
            <w:tcBorders>
              <w:top w:val="nil"/>
              <w:left w:val="nil"/>
              <w:bottom w:val="nil"/>
              <w:right w:val="nil"/>
            </w:tcBorders>
            <w:shd w:val="clear" w:color="auto" w:fill="auto"/>
            <w:noWrap/>
          </w:tcPr>
          <w:p w:rsidR="005B423E" w:rsidRPr="005B423E" w:rsidRDefault="005B423E" w:rsidP="005B423E">
            <w:pPr>
              <w:spacing w:after="0" w:line="240" w:lineRule="auto"/>
              <w:rPr>
                <w:rFonts w:ascii="Arial" w:eastAsia="Times New Roman" w:hAnsi="Arial" w:cs="Times New Roman"/>
                <w:sz w:val="20"/>
                <w:szCs w:val="20"/>
              </w:rPr>
            </w:pPr>
          </w:p>
        </w:tc>
        <w:tc>
          <w:tcPr>
            <w:tcW w:w="1088" w:type="dxa"/>
            <w:tcBorders>
              <w:top w:val="nil"/>
              <w:left w:val="nil"/>
              <w:bottom w:val="nil"/>
              <w:right w:val="nil"/>
            </w:tcBorders>
            <w:shd w:val="clear" w:color="auto" w:fill="auto"/>
            <w:noWrap/>
          </w:tcPr>
          <w:p w:rsidR="005B423E" w:rsidRPr="005B423E" w:rsidRDefault="005B423E" w:rsidP="005B423E">
            <w:pPr>
              <w:spacing w:after="0" w:line="240" w:lineRule="auto"/>
              <w:rPr>
                <w:rFonts w:ascii="Arial" w:eastAsia="Times New Roman" w:hAnsi="Arial" w:cs="Times New Roman"/>
                <w:sz w:val="20"/>
                <w:szCs w:val="20"/>
              </w:rPr>
            </w:pPr>
          </w:p>
        </w:tc>
        <w:tc>
          <w:tcPr>
            <w:tcW w:w="776" w:type="dxa"/>
            <w:tcBorders>
              <w:top w:val="nil"/>
              <w:left w:val="nil"/>
              <w:bottom w:val="nil"/>
              <w:right w:val="nil"/>
            </w:tcBorders>
            <w:shd w:val="clear" w:color="auto" w:fill="auto"/>
            <w:noWrap/>
          </w:tcPr>
          <w:p w:rsidR="005B423E" w:rsidRPr="005B423E" w:rsidRDefault="005B423E" w:rsidP="005B423E">
            <w:pPr>
              <w:spacing w:after="0" w:line="240" w:lineRule="auto"/>
              <w:rPr>
                <w:rFonts w:ascii="Arial" w:eastAsia="Times New Roman" w:hAnsi="Arial" w:cs="Times New Roman"/>
                <w:sz w:val="20"/>
                <w:szCs w:val="20"/>
              </w:rPr>
            </w:pPr>
          </w:p>
        </w:tc>
        <w:tc>
          <w:tcPr>
            <w:tcW w:w="1170" w:type="dxa"/>
            <w:tcBorders>
              <w:top w:val="nil"/>
              <w:left w:val="nil"/>
              <w:bottom w:val="nil"/>
              <w:right w:val="nil"/>
            </w:tcBorders>
            <w:shd w:val="clear" w:color="auto" w:fill="auto"/>
            <w:noWrap/>
          </w:tcPr>
          <w:p w:rsidR="005B423E" w:rsidRPr="005B423E" w:rsidRDefault="005B423E" w:rsidP="005B423E">
            <w:pPr>
              <w:spacing w:after="0" w:line="240" w:lineRule="auto"/>
              <w:rPr>
                <w:rFonts w:ascii="Arial" w:eastAsia="Times New Roman" w:hAnsi="Arial" w:cs="Times New Roman"/>
                <w:sz w:val="20"/>
                <w:szCs w:val="20"/>
              </w:rPr>
            </w:pPr>
          </w:p>
        </w:tc>
        <w:tc>
          <w:tcPr>
            <w:tcW w:w="858" w:type="dxa"/>
            <w:tcBorders>
              <w:top w:val="nil"/>
              <w:left w:val="nil"/>
              <w:bottom w:val="nil"/>
              <w:right w:val="nil"/>
            </w:tcBorders>
            <w:shd w:val="clear" w:color="auto" w:fill="auto"/>
            <w:noWrap/>
          </w:tcPr>
          <w:p w:rsidR="005B423E" w:rsidRPr="005B423E" w:rsidRDefault="005B423E" w:rsidP="005B423E">
            <w:pPr>
              <w:spacing w:after="0" w:line="240" w:lineRule="auto"/>
              <w:rPr>
                <w:rFonts w:ascii="Arial" w:eastAsia="Times New Roman" w:hAnsi="Arial" w:cs="Times New Roman"/>
                <w:sz w:val="20"/>
                <w:szCs w:val="20"/>
              </w:rPr>
            </w:pPr>
          </w:p>
        </w:tc>
        <w:tc>
          <w:tcPr>
            <w:tcW w:w="1474" w:type="dxa"/>
            <w:tcBorders>
              <w:top w:val="nil"/>
              <w:left w:val="nil"/>
              <w:bottom w:val="nil"/>
              <w:right w:val="nil"/>
            </w:tcBorders>
            <w:shd w:val="clear" w:color="auto" w:fill="auto"/>
            <w:noWrap/>
          </w:tcPr>
          <w:p w:rsidR="005B423E" w:rsidRPr="005B423E" w:rsidRDefault="005B423E" w:rsidP="005B423E">
            <w:pPr>
              <w:spacing w:after="0" w:line="240" w:lineRule="auto"/>
              <w:rPr>
                <w:rFonts w:ascii="Arial" w:eastAsia="Times New Roman" w:hAnsi="Arial" w:cs="Times New Roman"/>
                <w:sz w:val="20"/>
                <w:szCs w:val="20"/>
              </w:rPr>
            </w:pPr>
          </w:p>
        </w:tc>
      </w:tr>
      <w:tr w:rsidR="005B423E" w:rsidRPr="005B423E" w:rsidTr="003824DA">
        <w:trPr>
          <w:trHeight w:val="255"/>
        </w:trPr>
        <w:tc>
          <w:tcPr>
            <w:tcW w:w="4072" w:type="dxa"/>
            <w:gridSpan w:val="5"/>
            <w:tcBorders>
              <w:top w:val="nil"/>
              <w:left w:val="nil"/>
              <w:bottom w:val="nil"/>
              <w:right w:val="nil"/>
            </w:tcBorders>
            <w:shd w:val="clear" w:color="auto" w:fill="auto"/>
            <w:noWrap/>
          </w:tcPr>
          <w:p w:rsidR="005B423E" w:rsidRPr="005B423E" w:rsidRDefault="005B423E" w:rsidP="005B423E">
            <w:pPr>
              <w:spacing w:after="0" w:line="240" w:lineRule="auto"/>
              <w:jc w:val="right"/>
              <w:rPr>
                <w:rFonts w:ascii="Times New Roman" w:eastAsia="Times New Roman" w:hAnsi="Times New Roman" w:cs="Times New Roman"/>
                <w:sz w:val="24"/>
                <w:szCs w:val="24"/>
              </w:rPr>
            </w:pPr>
          </w:p>
        </w:tc>
        <w:tc>
          <w:tcPr>
            <w:tcW w:w="5366" w:type="dxa"/>
            <w:gridSpan w:val="5"/>
            <w:tcBorders>
              <w:top w:val="nil"/>
              <w:left w:val="nil"/>
              <w:bottom w:val="nil"/>
              <w:right w:val="nil"/>
            </w:tcBorders>
            <w:shd w:val="clear" w:color="auto" w:fill="auto"/>
            <w:noWrap/>
          </w:tcPr>
          <w:p w:rsidR="005B423E" w:rsidRPr="005B423E" w:rsidRDefault="005B423E" w:rsidP="005B423E">
            <w:pPr>
              <w:spacing w:after="0" w:line="240" w:lineRule="auto"/>
              <w:jc w:val="right"/>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 ____" _______________ 20___ год</w:t>
            </w:r>
          </w:p>
        </w:tc>
      </w:tr>
      <w:tr w:rsidR="005B423E" w:rsidRPr="005B423E" w:rsidTr="003824DA">
        <w:trPr>
          <w:trHeight w:val="255"/>
        </w:trPr>
        <w:tc>
          <w:tcPr>
            <w:tcW w:w="460" w:type="dxa"/>
            <w:tcBorders>
              <w:top w:val="nil"/>
              <w:left w:val="nil"/>
              <w:bottom w:val="nil"/>
              <w:right w:val="nil"/>
            </w:tcBorders>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p>
        </w:tc>
        <w:tc>
          <w:tcPr>
            <w:tcW w:w="985" w:type="dxa"/>
            <w:tcBorders>
              <w:top w:val="nil"/>
              <w:left w:val="nil"/>
              <w:bottom w:val="nil"/>
              <w:right w:val="nil"/>
            </w:tcBorders>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p>
        </w:tc>
        <w:tc>
          <w:tcPr>
            <w:tcW w:w="985" w:type="dxa"/>
            <w:tcBorders>
              <w:top w:val="nil"/>
              <w:left w:val="nil"/>
              <w:bottom w:val="nil"/>
              <w:right w:val="nil"/>
            </w:tcBorders>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p>
        </w:tc>
        <w:tc>
          <w:tcPr>
            <w:tcW w:w="985" w:type="dxa"/>
            <w:tcBorders>
              <w:top w:val="nil"/>
              <w:left w:val="nil"/>
              <w:bottom w:val="nil"/>
              <w:right w:val="nil"/>
            </w:tcBorders>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p>
        </w:tc>
        <w:tc>
          <w:tcPr>
            <w:tcW w:w="657" w:type="dxa"/>
            <w:tcBorders>
              <w:top w:val="nil"/>
              <w:left w:val="nil"/>
              <w:bottom w:val="nil"/>
              <w:right w:val="nil"/>
            </w:tcBorders>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p>
        </w:tc>
        <w:tc>
          <w:tcPr>
            <w:tcW w:w="1088" w:type="dxa"/>
            <w:tcBorders>
              <w:top w:val="nil"/>
              <w:left w:val="nil"/>
              <w:bottom w:val="nil"/>
              <w:right w:val="nil"/>
            </w:tcBorders>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p>
        </w:tc>
        <w:tc>
          <w:tcPr>
            <w:tcW w:w="776" w:type="dxa"/>
            <w:tcBorders>
              <w:top w:val="nil"/>
              <w:left w:val="nil"/>
              <w:bottom w:val="nil"/>
              <w:right w:val="nil"/>
            </w:tcBorders>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p>
        </w:tc>
        <w:tc>
          <w:tcPr>
            <w:tcW w:w="3502" w:type="dxa"/>
            <w:gridSpan w:val="3"/>
            <w:tcBorders>
              <w:top w:val="nil"/>
              <w:left w:val="nil"/>
              <w:bottom w:val="nil"/>
              <w:right w:val="nil"/>
            </w:tcBorders>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p>
        </w:tc>
      </w:tr>
      <w:tr w:rsidR="005B423E" w:rsidRPr="005B423E" w:rsidTr="003824DA">
        <w:trPr>
          <w:trHeight w:val="450"/>
        </w:trPr>
        <w:tc>
          <w:tcPr>
            <w:tcW w:w="460" w:type="dxa"/>
            <w:tcBorders>
              <w:top w:val="nil"/>
              <w:left w:val="nil"/>
              <w:bottom w:val="nil"/>
              <w:right w:val="nil"/>
            </w:tcBorders>
            <w:shd w:val="clear" w:color="auto" w:fill="auto"/>
            <w:noWrap/>
          </w:tcPr>
          <w:p w:rsidR="005B423E" w:rsidRPr="005B423E" w:rsidRDefault="005B423E" w:rsidP="005B423E">
            <w:pPr>
              <w:spacing w:after="0" w:line="240" w:lineRule="auto"/>
              <w:jc w:val="center"/>
              <w:rPr>
                <w:rFonts w:ascii="Times New Roman" w:eastAsia="Times New Roman" w:hAnsi="Times New Roman" w:cs="Times New Roman"/>
                <w:sz w:val="24"/>
                <w:szCs w:val="24"/>
              </w:rPr>
            </w:pPr>
          </w:p>
        </w:tc>
        <w:tc>
          <w:tcPr>
            <w:tcW w:w="8978" w:type="dxa"/>
            <w:gridSpan w:val="9"/>
            <w:tcBorders>
              <w:top w:val="nil"/>
              <w:left w:val="nil"/>
              <w:bottom w:val="nil"/>
              <w:right w:val="nil"/>
            </w:tcBorders>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4"/>
                <w:szCs w:val="24"/>
              </w:rPr>
              <w:t>Расписку получил __________________________________________/_______________</w:t>
            </w:r>
          </w:p>
        </w:tc>
      </w:tr>
      <w:tr w:rsidR="005B423E" w:rsidRPr="005B423E" w:rsidTr="003824DA">
        <w:trPr>
          <w:trHeight w:val="225"/>
        </w:trPr>
        <w:tc>
          <w:tcPr>
            <w:tcW w:w="460" w:type="dxa"/>
            <w:tcBorders>
              <w:top w:val="nil"/>
              <w:left w:val="nil"/>
              <w:bottom w:val="nil"/>
              <w:right w:val="nil"/>
            </w:tcBorders>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p>
        </w:tc>
        <w:tc>
          <w:tcPr>
            <w:tcW w:w="985" w:type="dxa"/>
            <w:tcBorders>
              <w:top w:val="nil"/>
              <w:left w:val="nil"/>
              <w:bottom w:val="nil"/>
              <w:right w:val="nil"/>
            </w:tcBorders>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p>
        </w:tc>
        <w:tc>
          <w:tcPr>
            <w:tcW w:w="985" w:type="dxa"/>
            <w:tcBorders>
              <w:top w:val="nil"/>
              <w:left w:val="nil"/>
              <w:bottom w:val="nil"/>
              <w:right w:val="nil"/>
            </w:tcBorders>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p>
        </w:tc>
        <w:tc>
          <w:tcPr>
            <w:tcW w:w="4676" w:type="dxa"/>
            <w:gridSpan w:val="5"/>
            <w:tcBorders>
              <w:top w:val="nil"/>
              <w:left w:val="nil"/>
              <w:bottom w:val="nil"/>
              <w:right w:val="nil"/>
            </w:tcBorders>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r w:rsidRPr="005B423E">
              <w:rPr>
                <w:rFonts w:ascii="Times New Roman" w:eastAsia="Times New Roman" w:hAnsi="Times New Roman" w:cs="Times New Roman"/>
                <w:sz w:val="20"/>
                <w:szCs w:val="20"/>
              </w:rPr>
              <w:t xml:space="preserve">       (Ф.И.О., подпись заявителя)</w:t>
            </w:r>
          </w:p>
        </w:tc>
        <w:tc>
          <w:tcPr>
            <w:tcW w:w="858" w:type="dxa"/>
            <w:tcBorders>
              <w:top w:val="nil"/>
              <w:left w:val="nil"/>
              <w:bottom w:val="nil"/>
              <w:right w:val="nil"/>
            </w:tcBorders>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p>
        </w:tc>
        <w:tc>
          <w:tcPr>
            <w:tcW w:w="1474" w:type="dxa"/>
            <w:tcBorders>
              <w:top w:val="nil"/>
              <w:left w:val="nil"/>
              <w:bottom w:val="nil"/>
              <w:right w:val="nil"/>
            </w:tcBorders>
            <w:shd w:val="clear" w:color="auto" w:fill="auto"/>
            <w:noWrap/>
          </w:tcPr>
          <w:p w:rsidR="005B423E" w:rsidRPr="005B423E" w:rsidRDefault="005B423E" w:rsidP="005B423E">
            <w:pPr>
              <w:spacing w:after="0" w:line="240" w:lineRule="auto"/>
              <w:rPr>
                <w:rFonts w:ascii="Times New Roman" w:eastAsia="Times New Roman" w:hAnsi="Times New Roman" w:cs="Times New Roman"/>
                <w:sz w:val="24"/>
                <w:szCs w:val="24"/>
              </w:rPr>
            </w:pPr>
          </w:p>
        </w:tc>
      </w:tr>
    </w:tbl>
    <w:p w:rsidR="005B423E" w:rsidRDefault="005B423E" w:rsidP="005B423E">
      <w:pPr>
        <w:spacing w:after="0" w:line="240" w:lineRule="auto"/>
        <w:jc w:val="center"/>
        <w:rPr>
          <w:rFonts w:ascii="Times New Roman" w:eastAsia="Times New Roman" w:hAnsi="Times New Roman" w:cs="Times New Roman"/>
          <w:sz w:val="24"/>
          <w:szCs w:val="24"/>
        </w:rPr>
      </w:pPr>
    </w:p>
    <w:p w:rsidR="005B423E" w:rsidRDefault="005B423E" w:rsidP="005B423E">
      <w:pPr>
        <w:spacing w:after="0" w:line="240" w:lineRule="auto"/>
        <w:jc w:val="center"/>
        <w:rPr>
          <w:rFonts w:ascii="Times New Roman" w:eastAsia="Times New Roman" w:hAnsi="Times New Roman" w:cs="Times New Roman"/>
          <w:sz w:val="24"/>
          <w:szCs w:val="24"/>
        </w:rPr>
      </w:pPr>
    </w:p>
    <w:p w:rsidR="005B423E" w:rsidRDefault="005B423E" w:rsidP="005B423E">
      <w:pPr>
        <w:spacing w:after="0" w:line="240" w:lineRule="auto"/>
        <w:jc w:val="center"/>
        <w:rPr>
          <w:rFonts w:ascii="Times New Roman" w:eastAsia="Times New Roman" w:hAnsi="Times New Roman" w:cs="Times New Roman"/>
          <w:sz w:val="24"/>
          <w:szCs w:val="24"/>
        </w:rPr>
      </w:pPr>
    </w:p>
    <w:p w:rsidR="008D26CE" w:rsidRDefault="008D26CE" w:rsidP="008D26CE">
      <w:pPr>
        <w:rPr>
          <w:rFonts w:ascii="Times New Roman" w:eastAsia="Times New Roman" w:hAnsi="Times New Roman" w:cs="Times New Roman"/>
          <w:sz w:val="24"/>
          <w:szCs w:val="24"/>
        </w:rPr>
      </w:pPr>
    </w:p>
    <w:p w:rsidR="003824DA" w:rsidRPr="008D26CE" w:rsidRDefault="008D26CE" w:rsidP="008D26CE">
      <w:pPr>
        <w:spacing w:after="0"/>
        <w:rPr>
          <w:rFonts w:ascii="Arial" w:hAnsi="Arial" w:cs="Arial"/>
          <w:b/>
          <w:bCs/>
          <w:sz w:val="24"/>
          <w:szCs w:val="24"/>
        </w:rPr>
      </w:pPr>
      <w:r>
        <w:rPr>
          <w:rFonts w:ascii="Times New Roman" w:eastAsia="Times New Roman" w:hAnsi="Times New Roman" w:cs="Times New Roman"/>
          <w:sz w:val="24"/>
          <w:szCs w:val="24"/>
        </w:rPr>
        <w:lastRenderedPageBreak/>
        <w:t xml:space="preserve">                                                                 </w:t>
      </w:r>
      <w:r w:rsidR="003824DA" w:rsidRPr="00B61D57">
        <w:rPr>
          <w:rFonts w:ascii="Times New Roman" w:hAnsi="Times New Roman" w:cs="Times New Roman"/>
          <w:b/>
          <w:bCs/>
          <w:sz w:val="28"/>
          <w:szCs w:val="28"/>
        </w:rPr>
        <w:t>АДМИНИСТРАЦИЯ</w:t>
      </w:r>
    </w:p>
    <w:p w:rsidR="003824DA" w:rsidRPr="00B61D57" w:rsidRDefault="003824DA" w:rsidP="008D26CE">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 ИШИМСКОГО </w:t>
      </w:r>
      <w:r w:rsidRPr="00B61D57">
        <w:rPr>
          <w:rFonts w:ascii="Times New Roman" w:hAnsi="Times New Roman" w:cs="Times New Roman"/>
          <w:b/>
          <w:bCs/>
          <w:sz w:val="28"/>
          <w:szCs w:val="28"/>
        </w:rPr>
        <w:t>СЕЛЬСОВЕТА</w:t>
      </w:r>
    </w:p>
    <w:p w:rsidR="003824DA" w:rsidRPr="00B61D57" w:rsidRDefault="003824DA" w:rsidP="008D26CE">
      <w:pPr>
        <w:pStyle w:val="a9"/>
        <w:rPr>
          <w:b/>
          <w:bCs/>
          <w:szCs w:val="28"/>
        </w:rPr>
      </w:pPr>
      <w:r w:rsidRPr="00B61D57">
        <w:rPr>
          <w:b/>
          <w:bCs/>
          <w:szCs w:val="28"/>
        </w:rPr>
        <w:t xml:space="preserve">                                             ЧИСТООЗЕРНОГО РАЙОНА</w:t>
      </w:r>
    </w:p>
    <w:p w:rsidR="003824DA" w:rsidRPr="00B61D57" w:rsidRDefault="003824DA" w:rsidP="008D26CE">
      <w:pPr>
        <w:pStyle w:val="a9"/>
        <w:jc w:val="center"/>
        <w:rPr>
          <w:b/>
          <w:szCs w:val="28"/>
        </w:rPr>
      </w:pPr>
      <w:r w:rsidRPr="00B61D57">
        <w:rPr>
          <w:b/>
          <w:bCs/>
          <w:szCs w:val="28"/>
        </w:rPr>
        <w:t xml:space="preserve"> НОВОСИБИРСКОЙ ОБЛАСТИ</w:t>
      </w:r>
    </w:p>
    <w:p w:rsidR="003824DA" w:rsidRDefault="003824DA" w:rsidP="003824DA">
      <w:pPr>
        <w:spacing w:line="240" w:lineRule="auto"/>
        <w:rPr>
          <w:rFonts w:ascii="Times New Roman" w:hAnsi="Times New Roman" w:cs="Times New Roman"/>
          <w:b/>
          <w:sz w:val="28"/>
          <w:szCs w:val="28"/>
        </w:rPr>
      </w:pPr>
    </w:p>
    <w:p w:rsidR="003824DA" w:rsidRDefault="003824DA" w:rsidP="003824DA">
      <w:pPr>
        <w:spacing w:line="240" w:lineRule="auto"/>
        <w:rPr>
          <w:rFonts w:ascii="Times New Roman" w:hAnsi="Times New Roman" w:cs="Times New Roman"/>
          <w:b/>
          <w:sz w:val="28"/>
          <w:szCs w:val="28"/>
        </w:rPr>
      </w:pPr>
    </w:p>
    <w:p w:rsidR="003824DA" w:rsidRPr="00DE1D5D" w:rsidRDefault="003824DA" w:rsidP="003824DA">
      <w:pPr>
        <w:spacing w:line="240" w:lineRule="auto"/>
        <w:rPr>
          <w:rFonts w:ascii="Times New Roman" w:hAnsi="Times New Roman" w:cs="Times New Roman"/>
          <w:b/>
          <w:sz w:val="28"/>
          <w:szCs w:val="28"/>
        </w:rPr>
      </w:pPr>
    </w:p>
    <w:p w:rsidR="003824DA" w:rsidRPr="00E84B61" w:rsidRDefault="003824DA" w:rsidP="003824DA">
      <w:pPr>
        <w:jc w:val="center"/>
        <w:rPr>
          <w:rFonts w:ascii="Times New Roman" w:hAnsi="Times New Roman" w:cs="Times New Roman"/>
          <w:b/>
          <w:sz w:val="28"/>
          <w:szCs w:val="28"/>
        </w:rPr>
      </w:pPr>
      <w:r w:rsidRPr="00E84B61">
        <w:rPr>
          <w:rFonts w:ascii="Times New Roman" w:hAnsi="Times New Roman" w:cs="Times New Roman"/>
          <w:b/>
          <w:sz w:val="28"/>
          <w:szCs w:val="28"/>
        </w:rPr>
        <w:t>ПОСТАНОВЛЕНИЕ</w:t>
      </w:r>
    </w:p>
    <w:p w:rsidR="003824DA" w:rsidRPr="00056CDC" w:rsidRDefault="003824DA" w:rsidP="003824DA">
      <w:pPr>
        <w:jc w:val="center"/>
        <w:rPr>
          <w:rFonts w:ascii="Times New Roman" w:hAnsi="Times New Roman" w:cs="Times New Roman"/>
          <w:sz w:val="28"/>
          <w:szCs w:val="28"/>
        </w:rPr>
      </w:pPr>
    </w:p>
    <w:p w:rsidR="003824DA" w:rsidRPr="00E84B61" w:rsidRDefault="003824DA" w:rsidP="003824DA">
      <w:pPr>
        <w:jc w:val="center"/>
        <w:rPr>
          <w:rFonts w:ascii="Times New Roman" w:hAnsi="Times New Roman" w:cs="Times New Roman"/>
          <w:b/>
          <w:sz w:val="28"/>
          <w:szCs w:val="28"/>
        </w:rPr>
      </w:pPr>
      <w:r w:rsidRPr="00E84B61">
        <w:rPr>
          <w:rFonts w:ascii="Times New Roman" w:hAnsi="Times New Roman" w:cs="Times New Roman"/>
          <w:b/>
          <w:sz w:val="28"/>
          <w:szCs w:val="28"/>
        </w:rPr>
        <w:t xml:space="preserve">от </w:t>
      </w:r>
      <w:r>
        <w:rPr>
          <w:rFonts w:ascii="Times New Roman" w:hAnsi="Times New Roman" w:cs="Times New Roman"/>
          <w:b/>
          <w:sz w:val="28"/>
          <w:szCs w:val="28"/>
        </w:rPr>
        <w:t>27.12</w:t>
      </w:r>
      <w:r w:rsidRPr="00E84B61">
        <w:rPr>
          <w:rFonts w:ascii="Times New Roman" w:hAnsi="Times New Roman" w:cs="Times New Roman"/>
          <w:b/>
          <w:sz w:val="28"/>
          <w:szCs w:val="28"/>
        </w:rPr>
        <w:t xml:space="preserve">.2022 г                                                № </w:t>
      </w:r>
      <w:r>
        <w:rPr>
          <w:rFonts w:ascii="Times New Roman" w:hAnsi="Times New Roman" w:cs="Times New Roman"/>
          <w:b/>
          <w:sz w:val="28"/>
          <w:szCs w:val="28"/>
        </w:rPr>
        <w:t>81</w:t>
      </w:r>
    </w:p>
    <w:p w:rsidR="003824DA" w:rsidRPr="00E84B61" w:rsidRDefault="003824DA" w:rsidP="003824DA">
      <w:pPr>
        <w:jc w:val="center"/>
        <w:rPr>
          <w:rFonts w:ascii="Times New Roman" w:hAnsi="Times New Roman" w:cs="Times New Roman"/>
          <w:b/>
          <w:sz w:val="28"/>
          <w:szCs w:val="28"/>
        </w:rPr>
      </w:pPr>
      <w:r w:rsidRPr="00E84B61">
        <w:rPr>
          <w:rFonts w:ascii="Times New Roman" w:hAnsi="Times New Roman" w:cs="Times New Roman"/>
          <w:b/>
          <w:sz w:val="28"/>
          <w:szCs w:val="28"/>
        </w:rPr>
        <w:t>Об утверждении административного регламента предоставления муниципальной услуги по выдаче сведений из реестра муниципального имущества</w:t>
      </w:r>
    </w:p>
    <w:p w:rsidR="003824DA" w:rsidRDefault="003824DA" w:rsidP="003824DA">
      <w:pPr>
        <w:pStyle w:val="a9"/>
        <w:rPr>
          <w:szCs w:val="28"/>
        </w:rPr>
      </w:pPr>
      <w:r w:rsidRPr="00056CDC">
        <w:t xml:space="preserve">     </w:t>
      </w:r>
      <w:r w:rsidRPr="00376579">
        <w:rPr>
          <w:szCs w:val="28"/>
        </w:rPr>
        <w:t xml:space="preserve">Руководствуясь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Pr>
          <w:szCs w:val="28"/>
        </w:rPr>
        <w:t xml:space="preserve"> администрация Ишимского </w:t>
      </w:r>
      <w:r w:rsidRPr="00376579">
        <w:rPr>
          <w:szCs w:val="28"/>
        </w:rPr>
        <w:t xml:space="preserve">сельсовета Чистоозерного  района Новосибирской области </w:t>
      </w:r>
    </w:p>
    <w:p w:rsidR="003824DA" w:rsidRPr="00376579" w:rsidRDefault="003824DA" w:rsidP="003824DA">
      <w:pPr>
        <w:pStyle w:val="a9"/>
        <w:rPr>
          <w:szCs w:val="28"/>
        </w:rPr>
      </w:pPr>
      <w:r w:rsidRPr="00376579">
        <w:rPr>
          <w:b/>
          <w:szCs w:val="28"/>
        </w:rPr>
        <w:t>постановляет</w:t>
      </w:r>
      <w:r w:rsidRPr="00376579">
        <w:rPr>
          <w:szCs w:val="28"/>
        </w:rPr>
        <w:t>:</w:t>
      </w:r>
    </w:p>
    <w:p w:rsidR="003824DA" w:rsidRPr="00376579" w:rsidRDefault="003824DA" w:rsidP="003824DA">
      <w:pPr>
        <w:pStyle w:val="a9"/>
        <w:rPr>
          <w:szCs w:val="28"/>
        </w:rPr>
      </w:pPr>
      <w:r w:rsidRPr="00376579">
        <w:rPr>
          <w:szCs w:val="28"/>
        </w:rPr>
        <w:t>1. Утвердить административный регламент предоставления муниципальной услуги по выдаче сведений из реестра муниципального имущества согласно приложению.</w:t>
      </w:r>
    </w:p>
    <w:p w:rsidR="003824DA" w:rsidRPr="00376579" w:rsidRDefault="003824DA" w:rsidP="003824DA">
      <w:pPr>
        <w:pStyle w:val="a9"/>
        <w:rPr>
          <w:szCs w:val="28"/>
        </w:rPr>
      </w:pPr>
      <w:r w:rsidRPr="00376579">
        <w:rPr>
          <w:szCs w:val="28"/>
        </w:rPr>
        <w:t>2.  Опубликоват</w:t>
      </w:r>
      <w:r>
        <w:rPr>
          <w:szCs w:val="28"/>
        </w:rPr>
        <w:t>ь настоящее постановление в газете «Ишимский Вестник»</w:t>
      </w:r>
      <w:r w:rsidRPr="00376579">
        <w:rPr>
          <w:szCs w:val="28"/>
        </w:rPr>
        <w:t xml:space="preserve"> и разместить на официальном сайте администрации</w:t>
      </w:r>
      <w:r>
        <w:rPr>
          <w:szCs w:val="28"/>
        </w:rPr>
        <w:t xml:space="preserve"> Ишимского</w:t>
      </w:r>
      <w:r w:rsidRPr="00376579">
        <w:rPr>
          <w:szCs w:val="28"/>
        </w:rPr>
        <w:t xml:space="preserve"> сельсовета  Чистоозерного района Новосибирской области.</w:t>
      </w:r>
    </w:p>
    <w:p w:rsidR="003824DA" w:rsidRPr="00376579" w:rsidRDefault="003824DA" w:rsidP="003824DA">
      <w:pPr>
        <w:pStyle w:val="a9"/>
        <w:rPr>
          <w:szCs w:val="28"/>
        </w:rPr>
      </w:pPr>
      <w:r w:rsidRPr="00376579">
        <w:rPr>
          <w:szCs w:val="28"/>
        </w:rPr>
        <w:t>3. Настоящее постановление вступает в силу со дня опубликования.</w:t>
      </w:r>
    </w:p>
    <w:p w:rsidR="003824DA" w:rsidRDefault="003824DA" w:rsidP="003824DA">
      <w:pPr>
        <w:pStyle w:val="a9"/>
        <w:rPr>
          <w:szCs w:val="28"/>
        </w:rPr>
      </w:pPr>
      <w:r>
        <w:rPr>
          <w:szCs w:val="28"/>
        </w:rPr>
        <w:t>4</w:t>
      </w:r>
      <w:r w:rsidRPr="00376579">
        <w:rPr>
          <w:szCs w:val="28"/>
        </w:rPr>
        <w:t xml:space="preserve">.  Контроль за исполнением настоящего постановления </w:t>
      </w:r>
      <w:r>
        <w:rPr>
          <w:szCs w:val="28"/>
        </w:rPr>
        <w:t>оставляю за собой.</w:t>
      </w:r>
    </w:p>
    <w:p w:rsidR="003824DA" w:rsidRDefault="003824DA" w:rsidP="003824DA">
      <w:pPr>
        <w:pStyle w:val="a9"/>
        <w:rPr>
          <w:szCs w:val="28"/>
        </w:rPr>
      </w:pPr>
    </w:p>
    <w:p w:rsidR="003824DA" w:rsidRDefault="003824DA" w:rsidP="003824DA">
      <w:pPr>
        <w:pStyle w:val="a9"/>
        <w:rPr>
          <w:szCs w:val="28"/>
        </w:rPr>
      </w:pPr>
    </w:p>
    <w:p w:rsidR="003824DA" w:rsidRPr="00376579" w:rsidRDefault="003824DA" w:rsidP="003824DA">
      <w:pPr>
        <w:pStyle w:val="a9"/>
        <w:rPr>
          <w:szCs w:val="28"/>
        </w:rPr>
      </w:pPr>
      <w:r>
        <w:rPr>
          <w:szCs w:val="28"/>
        </w:rPr>
        <w:t xml:space="preserve">Глава Ишимского </w:t>
      </w:r>
      <w:r w:rsidRPr="00376579">
        <w:rPr>
          <w:szCs w:val="28"/>
        </w:rPr>
        <w:t xml:space="preserve">сельсовета </w:t>
      </w:r>
    </w:p>
    <w:p w:rsidR="003824DA" w:rsidRPr="00376579" w:rsidRDefault="003824DA" w:rsidP="003824DA">
      <w:pPr>
        <w:pStyle w:val="a9"/>
        <w:rPr>
          <w:szCs w:val="28"/>
        </w:rPr>
      </w:pPr>
      <w:r w:rsidRPr="00376579">
        <w:rPr>
          <w:szCs w:val="28"/>
        </w:rPr>
        <w:t>Чистоозерного района</w:t>
      </w:r>
    </w:p>
    <w:p w:rsidR="003824DA" w:rsidRDefault="003824DA" w:rsidP="003824DA">
      <w:pPr>
        <w:pStyle w:val="a9"/>
        <w:rPr>
          <w:szCs w:val="28"/>
        </w:rPr>
      </w:pPr>
      <w:r w:rsidRPr="00376579">
        <w:rPr>
          <w:szCs w:val="28"/>
        </w:rPr>
        <w:t xml:space="preserve">Новосибирской области                              </w:t>
      </w:r>
      <w:r>
        <w:rPr>
          <w:szCs w:val="28"/>
        </w:rPr>
        <w:t xml:space="preserve">         Е.Е.Иванко</w:t>
      </w:r>
    </w:p>
    <w:p w:rsidR="003824DA" w:rsidRDefault="003824DA" w:rsidP="003824DA">
      <w:pPr>
        <w:pStyle w:val="a9"/>
        <w:rPr>
          <w:szCs w:val="28"/>
        </w:rPr>
      </w:pPr>
    </w:p>
    <w:p w:rsidR="003824DA" w:rsidRDefault="003824DA" w:rsidP="003824DA">
      <w:pPr>
        <w:pStyle w:val="a9"/>
        <w:rPr>
          <w:szCs w:val="28"/>
        </w:rPr>
      </w:pPr>
    </w:p>
    <w:p w:rsidR="008D26CE" w:rsidRDefault="008D26CE" w:rsidP="003824DA">
      <w:pPr>
        <w:spacing w:after="0"/>
        <w:rPr>
          <w:rFonts w:ascii="Times New Roman" w:eastAsia="Times New Roman" w:hAnsi="Times New Roman" w:cs="Times New Roman"/>
          <w:sz w:val="28"/>
          <w:szCs w:val="28"/>
          <w:lang w:eastAsia="en-US"/>
        </w:rPr>
      </w:pPr>
    </w:p>
    <w:p w:rsidR="003824DA" w:rsidRPr="0066203A" w:rsidRDefault="008D26CE" w:rsidP="003824DA">
      <w:pPr>
        <w:spacing w:after="0"/>
        <w:rPr>
          <w:rFonts w:ascii="Times New Roman" w:hAnsi="Times New Roman" w:cs="Times New Roman"/>
          <w:sz w:val="24"/>
          <w:szCs w:val="24"/>
        </w:rPr>
      </w:pPr>
      <w:r>
        <w:rPr>
          <w:rFonts w:ascii="Times New Roman" w:eastAsia="Times New Roman" w:hAnsi="Times New Roman" w:cs="Times New Roman"/>
          <w:sz w:val="28"/>
          <w:szCs w:val="28"/>
          <w:lang w:eastAsia="en-US"/>
        </w:rPr>
        <w:lastRenderedPageBreak/>
        <w:t xml:space="preserve">                                                                                                                          </w:t>
      </w:r>
      <w:r w:rsidR="003824DA">
        <w:rPr>
          <w:rFonts w:ascii="Times New Roman" w:eastAsia="Times New Roman" w:hAnsi="Times New Roman" w:cs="Times New Roman"/>
          <w:sz w:val="28"/>
          <w:szCs w:val="28"/>
          <w:lang w:eastAsia="en-US"/>
        </w:rPr>
        <w:t xml:space="preserve"> </w:t>
      </w:r>
      <w:r w:rsidR="003824DA" w:rsidRPr="0066203A">
        <w:rPr>
          <w:rFonts w:ascii="Times New Roman" w:hAnsi="Times New Roman" w:cs="Times New Roman"/>
          <w:sz w:val="24"/>
          <w:szCs w:val="24"/>
        </w:rPr>
        <w:t>УТВЕРЖДЕН</w:t>
      </w:r>
    </w:p>
    <w:p w:rsidR="003824DA" w:rsidRPr="0066203A" w:rsidRDefault="003824DA" w:rsidP="003824DA">
      <w:pPr>
        <w:spacing w:after="0"/>
        <w:jc w:val="right"/>
        <w:rPr>
          <w:rFonts w:ascii="Times New Roman" w:hAnsi="Times New Roman" w:cs="Times New Roman"/>
          <w:sz w:val="24"/>
          <w:szCs w:val="24"/>
        </w:rPr>
      </w:pPr>
      <w:r w:rsidRPr="0066203A">
        <w:rPr>
          <w:rFonts w:ascii="Times New Roman" w:hAnsi="Times New Roman" w:cs="Times New Roman"/>
          <w:sz w:val="24"/>
          <w:szCs w:val="24"/>
        </w:rPr>
        <w:t>постановлением администрации</w:t>
      </w:r>
    </w:p>
    <w:p w:rsidR="003824DA" w:rsidRPr="0066203A" w:rsidRDefault="003824DA" w:rsidP="003824DA">
      <w:pPr>
        <w:spacing w:after="0"/>
        <w:jc w:val="right"/>
        <w:rPr>
          <w:rFonts w:ascii="Times New Roman" w:hAnsi="Times New Roman" w:cs="Times New Roman"/>
          <w:sz w:val="24"/>
          <w:szCs w:val="24"/>
        </w:rPr>
      </w:pPr>
      <w:r>
        <w:rPr>
          <w:rFonts w:ascii="Times New Roman" w:hAnsi="Times New Roman" w:cs="Times New Roman"/>
          <w:sz w:val="24"/>
          <w:szCs w:val="24"/>
        </w:rPr>
        <w:t>Ишимского</w:t>
      </w:r>
      <w:r w:rsidRPr="0066203A">
        <w:rPr>
          <w:rFonts w:ascii="Times New Roman" w:hAnsi="Times New Roman" w:cs="Times New Roman"/>
          <w:sz w:val="24"/>
          <w:szCs w:val="24"/>
        </w:rPr>
        <w:t xml:space="preserve"> сельсовета</w:t>
      </w:r>
    </w:p>
    <w:p w:rsidR="003824DA" w:rsidRPr="0066203A" w:rsidRDefault="003824DA" w:rsidP="003824DA">
      <w:pPr>
        <w:spacing w:after="0"/>
        <w:jc w:val="right"/>
        <w:rPr>
          <w:rFonts w:ascii="Times New Roman" w:hAnsi="Times New Roman" w:cs="Times New Roman"/>
          <w:sz w:val="24"/>
          <w:szCs w:val="24"/>
        </w:rPr>
      </w:pPr>
      <w:r w:rsidRPr="0066203A">
        <w:rPr>
          <w:rFonts w:ascii="Times New Roman" w:hAnsi="Times New Roman" w:cs="Times New Roman"/>
          <w:sz w:val="24"/>
          <w:szCs w:val="24"/>
        </w:rPr>
        <w:t>Чистоозерного  района</w:t>
      </w:r>
    </w:p>
    <w:p w:rsidR="003824DA" w:rsidRPr="0066203A" w:rsidRDefault="003824DA" w:rsidP="003824DA">
      <w:pPr>
        <w:spacing w:after="0"/>
        <w:jc w:val="right"/>
        <w:rPr>
          <w:rFonts w:ascii="Times New Roman" w:hAnsi="Times New Roman" w:cs="Times New Roman"/>
          <w:sz w:val="24"/>
          <w:szCs w:val="24"/>
        </w:rPr>
      </w:pPr>
      <w:r w:rsidRPr="0066203A">
        <w:rPr>
          <w:rFonts w:ascii="Times New Roman" w:hAnsi="Times New Roman" w:cs="Times New Roman"/>
          <w:sz w:val="24"/>
          <w:szCs w:val="24"/>
        </w:rPr>
        <w:t>Новосибирской области</w:t>
      </w:r>
    </w:p>
    <w:p w:rsidR="003824DA" w:rsidRPr="0066203A" w:rsidRDefault="003824DA" w:rsidP="003824DA">
      <w:pPr>
        <w:spacing w:after="0"/>
        <w:jc w:val="right"/>
        <w:rPr>
          <w:rFonts w:ascii="Times New Roman" w:hAnsi="Times New Roman" w:cs="Times New Roman"/>
          <w:sz w:val="24"/>
          <w:szCs w:val="24"/>
        </w:rPr>
      </w:pPr>
      <w:r w:rsidRPr="0066203A">
        <w:rPr>
          <w:rFonts w:ascii="Times New Roman" w:hAnsi="Times New Roman" w:cs="Times New Roman"/>
          <w:sz w:val="24"/>
          <w:szCs w:val="24"/>
        </w:rPr>
        <w:t xml:space="preserve">от </w:t>
      </w:r>
      <w:r>
        <w:rPr>
          <w:rFonts w:ascii="Times New Roman" w:hAnsi="Times New Roman" w:cs="Times New Roman"/>
          <w:sz w:val="24"/>
          <w:szCs w:val="24"/>
        </w:rPr>
        <w:t>27.12.</w:t>
      </w:r>
      <w:r w:rsidRPr="0066203A">
        <w:rPr>
          <w:rFonts w:ascii="Times New Roman" w:hAnsi="Times New Roman" w:cs="Times New Roman"/>
          <w:sz w:val="24"/>
          <w:szCs w:val="24"/>
        </w:rPr>
        <w:t>2022</w:t>
      </w:r>
      <w:r>
        <w:rPr>
          <w:rFonts w:ascii="Times New Roman" w:hAnsi="Times New Roman" w:cs="Times New Roman"/>
          <w:sz w:val="24"/>
          <w:szCs w:val="24"/>
        </w:rPr>
        <w:t xml:space="preserve"> </w:t>
      </w:r>
      <w:r w:rsidRPr="0066203A">
        <w:rPr>
          <w:rFonts w:ascii="Times New Roman" w:hAnsi="Times New Roman" w:cs="Times New Roman"/>
          <w:sz w:val="24"/>
          <w:szCs w:val="24"/>
        </w:rPr>
        <w:t>г. №</w:t>
      </w:r>
      <w:r>
        <w:rPr>
          <w:rFonts w:ascii="Times New Roman" w:hAnsi="Times New Roman" w:cs="Times New Roman"/>
          <w:sz w:val="24"/>
          <w:szCs w:val="24"/>
        </w:rPr>
        <w:t xml:space="preserve"> 81</w:t>
      </w:r>
    </w:p>
    <w:p w:rsidR="003824DA" w:rsidRPr="00056CDC" w:rsidRDefault="003824DA" w:rsidP="003824DA">
      <w:pPr>
        <w:spacing w:after="0"/>
        <w:rPr>
          <w:rFonts w:ascii="Times New Roman" w:hAnsi="Times New Roman" w:cs="Times New Roman"/>
          <w:sz w:val="28"/>
          <w:szCs w:val="28"/>
        </w:rPr>
      </w:pPr>
    </w:p>
    <w:p w:rsidR="003824DA" w:rsidRPr="0066203A" w:rsidRDefault="003824DA" w:rsidP="003824DA">
      <w:pPr>
        <w:jc w:val="center"/>
        <w:rPr>
          <w:rFonts w:ascii="Times New Roman" w:hAnsi="Times New Roman" w:cs="Times New Roman"/>
          <w:b/>
          <w:sz w:val="24"/>
          <w:szCs w:val="24"/>
        </w:rPr>
      </w:pPr>
      <w:r w:rsidRPr="0066203A">
        <w:rPr>
          <w:rFonts w:ascii="Times New Roman" w:hAnsi="Times New Roman" w:cs="Times New Roman"/>
          <w:b/>
          <w:sz w:val="24"/>
          <w:szCs w:val="24"/>
        </w:rPr>
        <w:t>АДМИНИСТРАТИВНЫЙ РЕГЛАМЕНТ</w:t>
      </w:r>
    </w:p>
    <w:p w:rsidR="003824DA" w:rsidRPr="00DB768F" w:rsidRDefault="003824DA" w:rsidP="003824DA">
      <w:pPr>
        <w:jc w:val="center"/>
        <w:rPr>
          <w:rFonts w:ascii="Times New Roman" w:hAnsi="Times New Roman" w:cs="Times New Roman"/>
          <w:b/>
          <w:sz w:val="24"/>
          <w:szCs w:val="24"/>
        </w:rPr>
      </w:pPr>
      <w:r w:rsidRPr="00DB768F">
        <w:rPr>
          <w:rFonts w:ascii="Times New Roman" w:hAnsi="Times New Roman" w:cs="Times New Roman"/>
          <w:b/>
          <w:sz w:val="24"/>
          <w:szCs w:val="24"/>
        </w:rPr>
        <w:t xml:space="preserve">предоставления муниципальной услуги по выдаче сведений из реестра муниципального имущества </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1. Общие положения</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xml:space="preserve">1.1. Административный регламент предоставления муниципальной услуги по выдаче сведений из реестра муниципального имущества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r>
        <w:rPr>
          <w:rFonts w:ascii="Times New Roman" w:hAnsi="Times New Roman" w:cs="Times New Roman"/>
          <w:sz w:val="24"/>
          <w:szCs w:val="24"/>
        </w:rPr>
        <w:t>Ишимского</w:t>
      </w:r>
      <w:r w:rsidRPr="0066203A">
        <w:rPr>
          <w:rFonts w:ascii="Times New Roman" w:hAnsi="Times New Roman" w:cs="Times New Roman"/>
          <w:sz w:val="24"/>
          <w:szCs w:val="24"/>
        </w:rPr>
        <w:t xml:space="preserve"> сельсовета Чистоозерного  района Новосибирской области (далее – Администрация муниципального образования, администрация),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Предоставление муниципальной услуги осуществляет Администрация муниципального образования.</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1.2. Заявителями на предоставление муниципальной услуги выступают:</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любые заинтересованные лица.</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1.3. Порядок информирования о правилах предоставления муниципальной услуги:</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xml:space="preserve">1.3.1. Местонахождение Администрации муниципального образования, предоставляющего муниципальную услугу: </w:t>
      </w:r>
      <w:r>
        <w:rPr>
          <w:rFonts w:ascii="Times New Roman" w:hAnsi="Times New Roman" w:cs="Times New Roman"/>
          <w:sz w:val="24"/>
          <w:szCs w:val="24"/>
        </w:rPr>
        <w:t>632706</w:t>
      </w:r>
      <w:r w:rsidRPr="0066203A">
        <w:rPr>
          <w:rFonts w:ascii="Times New Roman" w:hAnsi="Times New Roman" w:cs="Times New Roman"/>
          <w:sz w:val="24"/>
          <w:szCs w:val="24"/>
        </w:rPr>
        <w:t xml:space="preserve">, Новосибирская область, </w:t>
      </w:r>
      <w:r>
        <w:rPr>
          <w:rFonts w:ascii="Times New Roman" w:hAnsi="Times New Roman" w:cs="Times New Roman"/>
          <w:sz w:val="24"/>
          <w:szCs w:val="24"/>
        </w:rPr>
        <w:t>Чистоозерный район, с. Ишимское</w:t>
      </w:r>
      <w:r w:rsidRPr="0066203A">
        <w:rPr>
          <w:rFonts w:ascii="Times New Roman" w:hAnsi="Times New Roman" w:cs="Times New Roman"/>
          <w:sz w:val="24"/>
          <w:szCs w:val="24"/>
        </w:rPr>
        <w:t xml:space="preserve">, ул. </w:t>
      </w:r>
      <w:r>
        <w:rPr>
          <w:rFonts w:ascii="Times New Roman" w:hAnsi="Times New Roman" w:cs="Times New Roman"/>
          <w:sz w:val="24"/>
          <w:szCs w:val="24"/>
        </w:rPr>
        <w:t>Центральная д 27</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1..3.2. Прием заявителей по вопросам предоставления муниципальной услуги осуществляется в соответствии со следующим графиком:</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с понедельни</w:t>
      </w:r>
      <w:r>
        <w:rPr>
          <w:rFonts w:ascii="Times New Roman" w:hAnsi="Times New Roman" w:cs="Times New Roman"/>
          <w:sz w:val="24"/>
          <w:szCs w:val="24"/>
        </w:rPr>
        <w:t>ка по четверг - с 09:00 до 17:30</w:t>
      </w:r>
      <w:r w:rsidRPr="0066203A">
        <w:rPr>
          <w:rFonts w:ascii="Times New Roman" w:hAnsi="Times New Roman" w:cs="Times New Roman"/>
          <w:sz w:val="24"/>
          <w:szCs w:val="24"/>
        </w:rPr>
        <w:t xml:space="preserve"> (перерыв с 13:00 до 14:00);</w:t>
      </w:r>
    </w:p>
    <w:p w:rsidR="003824DA" w:rsidRPr="0066203A" w:rsidRDefault="003824DA" w:rsidP="003824DA">
      <w:pPr>
        <w:rPr>
          <w:rFonts w:ascii="Times New Roman" w:hAnsi="Times New Roman" w:cs="Times New Roman"/>
          <w:sz w:val="24"/>
          <w:szCs w:val="24"/>
        </w:rPr>
      </w:pPr>
      <w:r>
        <w:rPr>
          <w:rFonts w:ascii="Times New Roman" w:hAnsi="Times New Roman" w:cs="Times New Roman"/>
          <w:sz w:val="24"/>
          <w:szCs w:val="24"/>
        </w:rPr>
        <w:t xml:space="preserve">в пятницу - с 09:00 до 16:30 </w:t>
      </w:r>
      <w:r w:rsidRPr="0066203A">
        <w:rPr>
          <w:rFonts w:ascii="Times New Roman" w:hAnsi="Times New Roman" w:cs="Times New Roman"/>
          <w:sz w:val="24"/>
          <w:szCs w:val="24"/>
        </w:rPr>
        <w:t>(перерыв с 13:00 до 14:00).</w:t>
      </w:r>
    </w:p>
    <w:p w:rsidR="003824DA" w:rsidRPr="00DB768F" w:rsidRDefault="003824DA" w:rsidP="003824DA">
      <w:pPr>
        <w:spacing w:line="256" w:lineRule="auto"/>
        <w:rPr>
          <w:rFonts w:ascii="Times New Roman" w:eastAsia="Calibri" w:hAnsi="Times New Roman" w:cs="Times New Roman"/>
          <w:b/>
          <w:sz w:val="28"/>
        </w:rPr>
      </w:pPr>
      <w:r w:rsidRPr="0066203A">
        <w:rPr>
          <w:rFonts w:ascii="Times New Roman" w:hAnsi="Times New Roman" w:cs="Times New Roman"/>
          <w:sz w:val="24"/>
          <w:szCs w:val="24"/>
        </w:rPr>
        <w:t>Адрес официального интернет-сайта администрации муниципального образования</w:t>
      </w:r>
      <w:r w:rsidRPr="005831B1">
        <w:t xml:space="preserve"> </w:t>
      </w:r>
      <w:r w:rsidRPr="00DB768F">
        <w:rPr>
          <w:rFonts w:ascii="Times New Roman" w:eastAsia="Calibri" w:hAnsi="Times New Roman" w:cs="Times New Roman"/>
          <w:b/>
          <w:sz w:val="24"/>
          <w:szCs w:val="24"/>
          <w:lang w:val="en-US"/>
        </w:rPr>
        <w:t>http</w:t>
      </w:r>
      <w:r w:rsidRPr="00DB768F">
        <w:rPr>
          <w:rFonts w:ascii="Times New Roman" w:eastAsia="Calibri" w:hAnsi="Times New Roman" w:cs="Times New Roman"/>
          <w:b/>
          <w:sz w:val="24"/>
          <w:szCs w:val="24"/>
        </w:rPr>
        <w:t>://ishimsk.nso.ru.</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lastRenderedPageBreak/>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1.3.3. Телефон для справок (консультаций) о порядке получения информации, напра</w:t>
      </w:r>
      <w:r>
        <w:rPr>
          <w:rFonts w:ascii="Times New Roman" w:hAnsi="Times New Roman" w:cs="Times New Roman"/>
          <w:sz w:val="24"/>
          <w:szCs w:val="24"/>
        </w:rPr>
        <w:t>вления запроса: 8(383 68) 92-972</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Телефон для справок (консультаций) о порядке предоставления муници</w:t>
      </w:r>
      <w:r>
        <w:rPr>
          <w:rFonts w:ascii="Times New Roman" w:hAnsi="Times New Roman" w:cs="Times New Roman"/>
          <w:sz w:val="24"/>
          <w:szCs w:val="24"/>
        </w:rPr>
        <w:t>пальной услуги: 8(383 68) 92-972</w:t>
      </w:r>
    </w:p>
    <w:p w:rsidR="003824DA" w:rsidRPr="0066203A" w:rsidRDefault="003824DA" w:rsidP="003824DA">
      <w:pPr>
        <w:rPr>
          <w:rFonts w:ascii="Times New Roman" w:hAnsi="Times New Roman" w:cs="Times New Roman"/>
          <w:sz w:val="24"/>
          <w:szCs w:val="24"/>
        </w:rPr>
      </w:pPr>
    </w:p>
    <w:p w:rsidR="003824DA" w:rsidRPr="0066203A" w:rsidRDefault="003824DA" w:rsidP="003824DA">
      <w:pPr>
        <w:jc w:val="center"/>
        <w:rPr>
          <w:rFonts w:ascii="Times New Roman" w:hAnsi="Times New Roman" w:cs="Times New Roman"/>
          <w:b/>
          <w:sz w:val="24"/>
          <w:szCs w:val="24"/>
        </w:rPr>
      </w:pPr>
      <w:r w:rsidRPr="0066203A">
        <w:rPr>
          <w:rFonts w:ascii="Times New Roman" w:hAnsi="Times New Roman" w:cs="Times New Roman"/>
          <w:b/>
          <w:sz w:val="24"/>
          <w:szCs w:val="24"/>
        </w:rPr>
        <w:t>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xml:space="preserve"> 1.3.4. Информация по вопросам предоставления муниципальной услуги предоставляется:</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в Администрации муниципального образования;</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посредством размещения на информационном стенде и официальном сайте Администрации в сети Интернет, электронного информирования;</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с использованием средств телефонной, почтовой связи.</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в устной форме лично или по телефону;</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к специалистам Администрации муниципального образования, участвующим в предоставлении муниципальной услуги;</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в письменной форме почтой;</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посредством электронной почты.</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Информирование проводится в двух формах: устное и письменное.</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Устное информирование обратившегося лица осуществляется специалистом не более 10 минут.</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w:t>
      </w:r>
      <w:r w:rsidRPr="0066203A">
        <w:rPr>
          <w:rFonts w:ascii="Times New Roman" w:hAnsi="Times New Roman" w:cs="Times New Roman"/>
          <w:sz w:val="24"/>
          <w:szCs w:val="24"/>
        </w:rPr>
        <w:lastRenderedPageBreak/>
        <w:t>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xml:space="preserve">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1.3.5.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(www.gosuslugi.ru) и обновляется по мере ее изменения.</w:t>
      </w:r>
    </w:p>
    <w:p w:rsidR="003824DA" w:rsidRPr="0066203A" w:rsidRDefault="003824DA" w:rsidP="003824DA">
      <w:pPr>
        <w:jc w:val="center"/>
        <w:rPr>
          <w:rFonts w:ascii="Times New Roman" w:hAnsi="Times New Roman" w:cs="Times New Roman"/>
          <w:b/>
          <w:sz w:val="24"/>
          <w:szCs w:val="24"/>
        </w:rPr>
      </w:pPr>
      <w:r w:rsidRPr="0066203A">
        <w:rPr>
          <w:rFonts w:ascii="Times New Roman" w:hAnsi="Times New Roman" w:cs="Times New Roman"/>
          <w:b/>
          <w:sz w:val="24"/>
          <w:szCs w:val="24"/>
        </w:rPr>
        <w:t>2. Стандарт предоставления муниципальной услуги</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2.1. Наименование муниципальной услуги: предоставление муниципальной услуги по выдаче сведений из реестра муниципального имущества.</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2.2. Предоставление муниципальной услуги осуществляет Администрация муниципального образования.</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lastRenderedPageBreak/>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2.3. Результатом предоставления муниципальной услуги является:</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Выдача сведений из реестра муниципального имущества муниципального образования (далее – сведения);</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Письменное уведомление об отказе заявителю в предоставлении муниципальной услуги (далее - уведомление об отказе).</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2.4. Срок предоставления муниципальной услуги:</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2.4.1. Общий срок принятия решения о предоставлении муниципальной услуги составляет 10 дней со дня обращения за муниципальной услугой.</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xml:space="preserve"> </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2.5.   Перечень нормативных правовых актов, регулирующих предоставление муниципальной услуги, подлежит обязательному размещению на официальном сайте администрации, в федеральном реестре и на Едином портале государственных и муниципальных услуг (функций);</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2.6. Полный перечень документов, необходимых для предоставления муниципальной услуги:</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письменное заявление о выдаче сведений (образец указан в приложении №1);</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В случае, если документы подает представитель заявителя, дополнительно предоставляются:</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документ, удостоверяющий личность представителя заявителя (копия);</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надлежащим образом заверенная доверенность (копия).</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При предоставлении копии документа необходимо предъявление оригинала, оригиналы сличаются с копиями и возвращаются заявителю.</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2.6.1. 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lastRenderedPageBreak/>
        <w:t>письменное заявление о выдаче сведений (образец указан в приложении №1);</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В случае, если документы подает представитель заявителя, дополнительно предоставляются:</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документ, удостоверяющий личность представителя заявителя (копия);</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надлежащим образом заверенная доверенность (копия).</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муниципального образования самостоятельно, или предоставляемых заявителем по желанию: не требуется.</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2.8. Перечень оснований для отказа в приеме документов, необходимых для предоставления муниципальной услуги.</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Основаниями для отказа в приеме документов являются:</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невозможность установления содержания представленных документов;</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представленные документы исполнены карандашом.</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2.9. Основаниями для отказа в предоставлении муниципальной услуги</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являются:</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содержание заявления не позволяет установить запрашиваемые сведения;</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запрашиваемые заявителем сведения в реестре отсутствуют.</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2.10. Услуги, являющиеся необходимыми и обязательными для предоставления муниципальной услуги: - отсутствуют.</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2.11. Размер платы, взимаемой с заявителя при предоставлении муниципальной услуги: муниципальная услуга предоставляется бесплатно.</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2.12. Максимальное время ожидания в очереди при подаче заявления о предоставлении муниципальной услуги не должно превышать 15 минут.</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2.13. Срок и порядок регистрации запроса заявителя о предоставлении муниципальной услуги:</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lastRenderedPageBreak/>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Запросы заявителя регистрируются в журнале регистрации заявлений на предоставление муниципальной услуги.</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2.14. Требования к помещениям, в которых предоставляется муниципальная услуга:</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2.14.1. 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соблюдение санитарно-эпидемиологических правил и нормативов, правил противопожарной безопасности;</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оборудование местами общественного пользования (туалеты) и местами для хранения верхней одежды.</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2.14.2. Требования к местам для ожидания:</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места для ожидания оборудуются стульями и (или) кресельными секциями, и (или) скамьями;</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места для ожидания находятся в холле (зале) или ином специально приспособленном помещении;</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в местах для ожидания предусматриваются места для получения информации о муниципальной услуге.</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2.14.3. Требования к местам для получения информации о муниципальной услуге:</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2.14.4. Требования к местам приема заявителей:</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lastRenderedPageBreak/>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Специалисты, осуществляющие прием заявителей, обеспечиваются личными и (или) настольными идентификационными карточками;</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Рабочее место специалиста, осуществляющего прием заявителей, оборудовано персональным компьютером и печатающим устройством;</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2.15. Показатели качества и доступности предоставления муниципальной услуги:</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2.15.1. Показатели качества муниципальной услуги:</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2.15.2. Показатели доступности предоставления муниципальной услуги:</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пешеходная доступность от остановок общественного транспорта до здания Администрации муниципального образования;</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количество взаимодействий заявителя с должностными лицами при предоставлении муниципальной услуги и их продолжительность;</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lastRenderedPageBreak/>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оказание работниками помощи инвалидам в преодолении барьеров, мешающих получению ими услуг наравне с другими лицами;</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размещение присутственных мест на нижних этажах зданий (строений) для удобства заявителей;</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2.16. 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Новосибирской области.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3824DA" w:rsidRPr="0066203A" w:rsidRDefault="003824DA" w:rsidP="003824DA">
      <w:pPr>
        <w:jc w:val="center"/>
        <w:rPr>
          <w:rFonts w:ascii="Times New Roman" w:hAnsi="Times New Roman" w:cs="Times New Roman"/>
          <w:b/>
          <w:sz w:val="24"/>
          <w:szCs w:val="24"/>
        </w:rPr>
      </w:pPr>
      <w:r w:rsidRPr="0066203A">
        <w:rPr>
          <w:rFonts w:ascii="Times New Roman" w:hAnsi="Times New Roman" w:cs="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3.1. Предоставление муниципальной услуги состоит из следующей последовательности административных процедур:</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lastRenderedPageBreak/>
        <w:t>Прием и регистрация заявления.</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Рассмотрение заявления на предоставление муниципальной услуги</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Оформление и выдача сведений.</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3.2. Сотрудником администрации самостоятельно истребуются по каналам межведомственного взаимодействия:</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необходимость в истребовании по каналом межведомственного взаимодействия отсутствует.</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3.3. Прием и регистрация заявления.</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3.3.1. Основанием для начала административной процедуры по приему и регистрации заявления является предоставление заявителем письменного заявления.</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3.3.2. Прием и регистрацию заявления осуществляет ответственный за прием и регистрацию заявлений специалист Администрации муниципального образования (далее – специалист по приему и регистрации заявления).</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3.3.3. Специалист по приему и регистрации заявления устанавливает предмет обращения, личность заявителя, полномочия представителя заявителя, а также правильность оформления заявления. При отсутствии у заявителя заполненного заявления или при неправильном его заполнении специалист по приему и регистрации заявления помогает заявителю заполнить его собственноручно.</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3.3.4. Заявитель имеет право направить заявление почтовым отправлением, либо посредством электронной связи.</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3.3.5. Специалист по приему и регистрации заявления в течение одного рабочего дня регистрирует заявление и передает принятое и зарегистрированное заявление специалисту Администрации муниципального образования, ответственному за рассмотрение заявления (далее – специалист по рассмотрению заявления).</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3.4. Рассмотрение заявления на предоставление муниципальной услуги.</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3.4.1. Основанием для рассмотрения заявления является передача заявления специалистом по приему и регистрации заявления специалисту по рассмотрению заявления.</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3.4.2. Специалист по рассмотрению заявления в течение семи рабочих дней со дня регистрации заявления в Администрации муниципального образования рассматривает на наличие оснований для предоставления муниципальной услуги.</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lastRenderedPageBreak/>
        <w:t>3.4.3. При наличии оснований для отказа в предоставлении муниципальной услуги, специалист по рассмотрению заявления в течение 10 дней со дня регистрации заявления информирует заявителя об отказе в предоставлении муниципальной услуги, с указанием причины, в письменном или электронном виде.</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3.4.4. При отсутствии оснований для отказа в предоставлении муниципальной услуги специалист по рассмотрению заявления начинает осуществление административных действий по оформлению сведений.</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3.5. Оформление и выдача сведений.</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3.5.1. Основанием для начала административного действия по оформлению и выдаче сведений является установление специалистом по рассмотрению заявления отсутствие оснований для отказа в предоставлении муниципальной услуги.</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3.5.2. Специалистом, ответственным за оформление и выдачу сведений является специалист по рассмотрению заявления.</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3.5.3. Специалист по рассмотрению заявления в течение 10 дней со дня регистрации заявления оформляет сведения и представляет на подпись главе муниципального образования.</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3.5.4. В течение 1 рабочего дня со дня подписания главой муниципального образования, специалист по рассмотрению заявления, информирует заявителя о готовности сведений и возможности ее получения.</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3.5.5. Результатом административной процедуры по оформлению и выдаче сведений является выдача заявителю сведений.</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xml:space="preserve"> 3.6. Исправление допущенных опечаток и (или) ошибок в выданных в результате предоставления муниципальной услуги документах.</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xml:space="preserve"> В случае выявления заявителем опечаток и (или) ошибок в выданных в результате предоставления муниципальной услуги документах заявитель представляет в уполномоченный орган заявление об исправлении таких опечаток и (или) ошибок, в котором указывается фамилия, имя, отчество (последнее — при наличии) и реквизиты выданного документа.</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Уполномоченный специалист уполномоченного органа в срок, не превышающий 1 – го рабочего дня с момента поступления соответствующего заявления, проводит проверку указанных в заявлении сведений.</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 не превышающий 5 рабочих дней с момента поступления соответствующего заявления.</w:t>
      </w:r>
    </w:p>
    <w:p w:rsidR="003824DA" w:rsidRPr="0066203A" w:rsidRDefault="003824DA" w:rsidP="003824DA">
      <w:pPr>
        <w:jc w:val="center"/>
        <w:rPr>
          <w:rFonts w:ascii="Times New Roman" w:hAnsi="Times New Roman" w:cs="Times New Roman"/>
          <w:b/>
          <w:sz w:val="24"/>
          <w:szCs w:val="24"/>
        </w:rPr>
      </w:pPr>
      <w:r w:rsidRPr="0066203A">
        <w:rPr>
          <w:rFonts w:ascii="Times New Roman" w:hAnsi="Times New Roman" w:cs="Times New Roman"/>
          <w:b/>
          <w:sz w:val="24"/>
          <w:szCs w:val="24"/>
        </w:rPr>
        <w:lastRenderedPageBreak/>
        <w:t>4. Формы контроля за исполнением регламента</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4.1. Текущий контроль за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4.3. 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xml:space="preserve"> </w:t>
      </w:r>
    </w:p>
    <w:p w:rsidR="003824DA" w:rsidRPr="0066203A" w:rsidRDefault="003824DA" w:rsidP="003824DA">
      <w:pPr>
        <w:jc w:val="center"/>
        <w:rPr>
          <w:rFonts w:ascii="Times New Roman" w:hAnsi="Times New Roman" w:cs="Times New Roman"/>
          <w:b/>
          <w:sz w:val="24"/>
          <w:szCs w:val="24"/>
        </w:rPr>
      </w:pPr>
      <w:r w:rsidRPr="0066203A">
        <w:rPr>
          <w:rFonts w:ascii="Times New Roman" w:hAnsi="Times New Roman" w:cs="Times New Roman"/>
          <w:b/>
          <w:sz w:val="24"/>
          <w:szCs w:val="24"/>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xml:space="preserve"> 5.1. Заявитель имеет право обжаловать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5.2. Жалоба на действия (бездействие) администрации</w:t>
      </w:r>
      <w:r>
        <w:rPr>
          <w:rFonts w:ascii="Times New Roman" w:hAnsi="Times New Roman" w:cs="Times New Roman"/>
          <w:sz w:val="24"/>
          <w:szCs w:val="24"/>
        </w:rPr>
        <w:t xml:space="preserve"> Ишимского сельсовета Чистоозерного района Новосибирской области </w:t>
      </w:r>
      <w:r w:rsidRPr="0066203A">
        <w:rPr>
          <w:rFonts w:ascii="Times New Roman" w:hAnsi="Times New Roman" w:cs="Times New Roman"/>
          <w:sz w:val="24"/>
          <w:szCs w:val="24"/>
        </w:rPr>
        <w:t>, должностных лиц, муниципальных служащих подается главе</w:t>
      </w:r>
      <w:r>
        <w:rPr>
          <w:rFonts w:ascii="Times New Roman" w:hAnsi="Times New Roman" w:cs="Times New Roman"/>
          <w:sz w:val="24"/>
          <w:szCs w:val="24"/>
        </w:rPr>
        <w:t xml:space="preserve"> администрации Ишимского сельсовета Чистоозерного района Новосибирской области</w:t>
      </w:r>
      <w:r w:rsidRPr="0066203A">
        <w:rPr>
          <w:rFonts w:ascii="Times New Roman" w:hAnsi="Times New Roman" w:cs="Times New Roman"/>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w:t>
      </w:r>
      <w:r w:rsidRPr="0066203A">
        <w:rPr>
          <w:rFonts w:ascii="Times New Roman" w:hAnsi="Times New Roman" w:cs="Times New Roman"/>
          <w:sz w:val="24"/>
          <w:szCs w:val="24"/>
        </w:rPr>
        <w:lastRenderedPageBreak/>
        <w:t>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w:t>
      </w:r>
      <w:r>
        <w:rPr>
          <w:rFonts w:ascii="Times New Roman" w:hAnsi="Times New Roman" w:cs="Times New Roman"/>
          <w:sz w:val="24"/>
          <w:szCs w:val="24"/>
        </w:rPr>
        <w:t xml:space="preserve"> Ишимского сельсовета Чистоозерного района Новосибирской области</w:t>
      </w:r>
      <w:r w:rsidRPr="0066203A">
        <w:rPr>
          <w:rFonts w:ascii="Times New Roman" w:hAnsi="Times New Roman" w:cs="Times New Roman"/>
          <w:sz w:val="24"/>
          <w:szCs w:val="24"/>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Pr>
          <w:rFonts w:ascii="Times New Roman" w:hAnsi="Times New Roman" w:cs="Times New Roman"/>
          <w:sz w:val="24"/>
          <w:szCs w:val="24"/>
        </w:rPr>
        <w:t xml:space="preserve"> Ишимского сельсовета Чистоозерного района Новосибирской области</w:t>
      </w:r>
      <w:r w:rsidRPr="0066203A">
        <w:rPr>
          <w:rFonts w:ascii="Times New Roman" w:hAnsi="Times New Roman" w:cs="Times New Roman"/>
          <w:sz w:val="24"/>
          <w:szCs w:val="24"/>
        </w:rPr>
        <w:t>.</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w:t>
      </w:r>
      <w:r>
        <w:rPr>
          <w:rFonts w:ascii="Times New Roman" w:hAnsi="Times New Roman" w:cs="Times New Roman"/>
          <w:sz w:val="24"/>
          <w:szCs w:val="24"/>
        </w:rPr>
        <w:t xml:space="preserve"> Ишимского  сельсовета Чистоозерного района Новосибирской области</w:t>
      </w:r>
      <w:r w:rsidRPr="0066203A">
        <w:rPr>
          <w:rFonts w:ascii="Times New Roman" w:hAnsi="Times New Roman" w:cs="Times New Roman"/>
          <w:sz w:val="24"/>
          <w:szCs w:val="24"/>
        </w:rPr>
        <w:t>, предоставляющей муниципальную услугу, должностных лиц, муниципальных служащих: Федеральный закон от 27.07.2010 № 210-ФЗ «Об организации предоставления государственных и муниципальных услуг»; постановление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5.5. Информация, содержащаяся в настоящем разделе, подлежит размещению на Едином портале государственных и муниципальных услуг.</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xml:space="preserve"> </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xml:space="preserve"> </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xml:space="preserve"> </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xml:space="preserve"> </w:t>
      </w:r>
    </w:p>
    <w:p w:rsidR="003824DA" w:rsidRPr="0066203A" w:rsidRDefault="003824DA" w:rsidP="003824DA">
      <w:pPr>
        <w:rPr>
          <w:rFonts w:ascii="Times New Roman" w:hAnsi="Times New Roman" w:cs="Times New Roman"/>
          <w:sz w:val="24"/>
          <w:szCs w:val="24"/>
        </w:rPr>
      </w:pPr>
    </w:p>
    <w:p w:rsidR="003824DA" w:rsidRPr="0066203A" w:rsidRDefault="003824DA" w:rsidP="003824DA">
      <w:pPr>
        <w:rPr>
          <w:rFonts w:ascii="Times New Roman" w:hAnsi="Times New Roman" w:cs="Times New Roman"/>
          <w:sz w:val="24"/>
          <w:szCs w:val="24"/>
        </w:rPr>
      </w:pPr>
    </w:p>
    <w:p w:rsidR="003824DA" w:rsidRPr="0066203A" w:rsidRDefault="003824DA" w:rsidP="003824DA">
      <w:pPr>
        <w:rPr>
          <w:rFonts w:ascii="Times New Roman" w:hAnsi="Times New Roman" w:cs="Times New Roman"/>
          <w:sz w:val="24"/>
          <w:szCs w:val="24"/>
        </w:rPr>
      </w:pPr>
    </w:p>
    <w:p w:rsidR="003824DA" w:rsidRDefault="003824DA" w:rsidP="003824DA">
      <w:pPr>
        <w:rPr>
          <w:rFonts w:ascii="Times New Roman" w:hAnsi="Times New Roman" w:cs="Times New Roman"/>
          <w:sz w:val="24"/>
          <w:szCs w:val="24"/>
        </w:rPr>
      </w:pPr>
    </w:p>
    <w:p w:rsidR="003824DA" w:rsidRDefault="003824DA" w:rsidP="003824DA">
      <w:pPr>
        <w:rPr>
          <w:rFonts w:ascii="Times New Roman" w:hAnsi="Times New Roman" w:cs="Times New Roman"/>
          <w:sz w:val="24"/>
          <w:szCs w:val="24"/>
        </w:rPr>
      </w:pPr>
    </w:p>
    <w:p w:rsidR="003824DA" w:rsidRDefault="003824DA" w:rsidP="003824DA">
      <w:pPr>
        <w:rPr>
          <w:rFonts w:ascii="Times New Roman" w:hAnsi="Times New Roman" w:cs="Times New Roman"/>
          <w:sz w:val="24"/>
          <w:szCs w:val="24"/>
        </w:rPr>
      </w:pPr>
    </w:p>
    <w:p w:rsidR="008D26CE" w:rsidRDefault="003824DA" w:rsidP="003824DA">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3824DA" w:rsidRPr="0066203A" w:rsidRDefault="008D26CE" w:rsidP="003824DA">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824DA" w:rsidRPr="0066203A">
        <w:rPr>
          <w:rFonts w:ascii="Times New Roman" w:hAnsi="Times New Roman" w:cs="Times New Roman"/>
          <w:sz w:val="24"/>
          <w:szCs w:val="24"/>
        </w:rPr>
        <w:t>ПРИЛОЖЕНИЕ № 1</w:t>
      </w:r>
    </w:p>
    <w:p w:rsidR="003824DA" w:rsidRDefault="003824DA" w:rsidP="003824DA">
      <w:pPr>
        <w:spacing w:after="0"/>
        <w:jc w:val="right"/>
        <w:rPr>
          <w:rFonts w:ascii="Times New Roman" w:hAnsi="Times New Roman" w:cs="Times New Roman"/>
          <w:sz w:val="24"/>
          <w:szCs w:val="24"/>
        </w:rPr>
      </w:pPr>
      <w:r w:rsidRPr="0066203A">
        <w:rPr>
          <w:rFonts w:ascii="Times New Roman" w:hAnsi="Times New Roman" w:cs="Times New Roman"/>
          <w:sz w:val="24"/>
          <w:szCs w:val="24"/>
        </w:rPr>
        <w:t>к административному регламенту</w:t>
      </w:r>
    </w:p>
    <w:p w:rsidR="003824DA" w:rsidRPr="0066203A" w:rsidRDefault="003824DA" w:rsidP="003824DA">
      <w:pPr>
        <w:spacing w:after="0"/>
        <w:jc w:val="right"/>
        <w:rPr>
          <w:rFonts w:ascii="Times New Roman" w:hAnsi="Times New Roman" w:cs="Times New Roman"/>
          <w:sz w:val="24"/>
          <w:szCs w:val="24"/>
        </w:rPr>
      </w:pPr>
      <w:r w:rsidRPr="0066203A">
        <w:rPr>
          <w:rFonts w:ascii="Times New Roman" w:hAnsi="Times New Roman" w:cs="Times New Roman"/>
          <w:sz w:val="24"/>
          <w:szCs w:val="24"/>
        </w:rPr>
        <w:t xml:space="preserve">предоставления муниципальной услуги </w:t>
      </w:r>
    </w:p>
    <w:p w:rsidR="003824DA" w:rsidRPr="0066203A" w:rsidRDefault="003824DA" w:rsidP="003824DA">
      <w:pPr>
        <w:spacing w:after="0"/>
        <w:jc w:val="right"/>
        <w:rPr>
          <w:rFonts w:ascii="Times New Roman" w:hAnsi="Times New Roman" w:cs="Times New Roman"/>
          <w:sz w:val="24"/>
          <w:szCs w:val="24"/>
        </w:rPr>
      </w:pPr>
      <w:r w:rsidRPr="0066203A">
        <w:rPr>
          <w:rFonts w:ascii="Times New Roman" w:hAnsi="Times New Roman" w:cs="Times New Roman"/>
          <w:sz w:val="24"/>
          <w:szCs w:val="24"/>
        </w:rPr>
        <w:t xml:space="preserve">В Администрацию </w:t>
      </w:r>
      <w:r>
        <w:rPr>
          <w:rFonts w:ascii="Times New Roman" w:hAnsi="Times New Roman" w:cs="Times New Roman"/>
          <w:sz w:val="24"/>
          <w:szCs w:val="24"/>
        </w:rPr>
        <w:t>Ишимского</w:t>
      </w:r>
      <w:r w:rsidRPr="0066203A">
        <w:rPr>
          <w:rFonts w:ascii="Times New Roman" w:hAnsi="Times New Roman" w:cs="Times New Roman"/>
          <w:sz w:val="24"/>
          <w:szCs w:val="24"/>
        </w:rPr>
        <w:t xml:space="preserve">  сельсовета</w:t>
      </w:r>
    </w:p>
    <w:p w:rsidR="003824DA" w:rsidRPr="0066203A" w:rsidRDefault="003824DA" w:rsidP="003824DA">
      <w:pPr>
        <w:spacing w:after="0"/>
        <w:jc w:val="right"/>
        <w:rPr>
          <w:rFonts w:ascii="Times New Roman" w:hAnsi="Times New Roman" w:cs="Times New Roman"/>
          <w:sz w:val="24"/>
          <w:szCs w:val="24"/>
        </w:rPr>
      </w:pPr>
      <w:r w:rsidRPr="0066203A">
        <w:rPr>
          <w:rFonts w:ascii="Times New Roman" w:hAnsi="Times New Roman" w:cs="Times New Roman"/>
          <w:sz w:val="24"/>
          <w:szCs w:val="24"/>
        </w:rPr>
        <w:t xml:space="preserve">                                                          Чистоозерного  района Новосибирской области </w:t>
      </w:r>
    </w:p>
    <w:p w:rsidR="003824DA" w:rsidRPr="0066203A" w:rsidRDefault="003824DA" w:rsidP="003824DA">
      <w:pPr>
        <w:spacing w:after="0"/>
        <w:jc w:val="right"/>
        <w:rPr>
          <w:rFonts w:ascii="Times New Roman" w:hAnsi="Times New Roman" w:cs="Times New Roman"/>
          <w:sz w:val="24"/>
          <w:szCs w:val="24"/>
        </w:rPr>
      </w:pPr>
      <w:r w:rsidRPr="0066203A">
        <w:rPr>
          <w:rFonts w:ascii="Times New Roman" w:hAnsi="Times New Roman" w:cs="Times New Roman"/>
          <w:sz w:val="24"/>
          <w:szCs w:val="24"/>
        </w:rPr>
        <w:t>ФИО (Наименование организации)</w:t>
      </w:r>
    </w:p>
    <w:p w:rsidR="003824DA" w:rsidRPr="0066203A" w:rsidRDefault="003824DA" w:rsidP="003824DA">
      <w:pPr>
        <w:spacing w:after="0"/>
        <w:jc w:val="right"/>
        <w:rPr>
          <w:rFonts w:ascii="Times New Roman" w:hAnsi="Times New Roman" w:cs="Times New Roman"/>
          <w:sz w:val="24"/>
          <w:szCs w:val="24"/>
        </w:rPr>
      </w:pPr>
      <w:r w:rsidRPr="0066203A">
        <w:rPr>
          <w:rFonts w:ascii="Times New Roman" w:hAnsi="Times New Roman" w:cs="Times New Roman"/>
          <w:sz w:val="24"/>
          <w:szCs w:val="24"/>
        </w:rPr>
        <w:t>Место жительства (Местонахождение)</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xml:space="preserve"> </w:t>
      </w:r>
    </w:p>
    <w:p w:rsidR="003824DA" w:rsidRPr="0066203A" w:rsidRDefault="003824DA" w:rsidP="003824DA">
      <w:pPr>
        <w:jc w:val="center"/>
        <w:rPr>
          <w:rFonts w:ascii="Times New Roman" w:hAnsi="Times New Roman" w:cs="Times New Roman"/>
          <w:sz w:val="24"/>
          <w:szCs w:val="24"/>
        </w:rPr>
      </w:pPr>
      <w:r w:rsidRPr="0066203A">
        <w:rPr>
          <w:rFonts w:ascii="Times New Roman" w:hAnsi="Times New Roman" w:cs="Times New Roman"/>
          <w:sz w:val="24"/>
          <w:szCs w:val="24"/>
        </w:rPr>
        <w:t>ЗАЯВЛЕНИЕ</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xml:space="preserve"> </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Прошу выдать сведения из реестра муниципального имущества муниципального образования</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xml:space="preserve"> </w:t>
      </w:r>
    </w:p>
    <w:p w:rsidR="003824DA" w:rsidRPr="0066203A" w:rsidRDefault="003824DA" w:rsidP="003824DA">
      <w:pPr>
        <w:rPr>
          <w:rFonts w:ascii="Times New Roman" w:hAnsi="Times New Roman" w:cs="Times New Roman"/>
          <w:sz w:val="24"/>
          <w:szCs w:val="24"/>
        </w:rPr>
      </w:pP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_________________ _________________________ ________________________</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(должность заявителя) подпись заявителя) (Ф. И. О. заявителя)</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xml:space="preserve"> </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«______» _______________ _______ г.</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xml:space="preserve"> </w:t>
      </w:r>
    </w:p>
    <w:p w:rsidR="003824DA" w:rsidRPr="0066203A" w:rsidRDefault="003824DA" w:rsidP="003824DA">
      <w:pPr>
        <w:rPr>
          <w:rFonts w:ascii="Times New Roman" w:hAnsi="Times New Roman" w:cs="Times New Roman"/>
          <w:sz w:val="24"/>
          <w:szCs w:val="24"/>
        </w:rPr>
      </w:pP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Фамилия</w:t>
      </w:r>
    </w:p>
    <w:p w:rsidR="003824D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Телефон</w:t>
      </w:r>
    </w:p>
    <w:p w:rsidR="003824DA" w:rsidRDefault="003824DA" w:rsidP="003824DA">
      <w:pPr>
        <w:rPr>
          <w:rFonts w:ascii="Times New Roman" w:hAnsi="Times New Roman" w:cs="Times New Roman"/>
          <w:sz w:val="24"/>
          <w:szCs w:val="24"/>
        </w:rPr>
      </w:pPr>
    </w:p>
    <w:p w:rsidR="003824DA" w:rsidRDefault="003824DA" w:rsidP="003824DA">
      <w:pPr>
        <w:rPr>
          <w:rFonts w:ascii="Times New Roman" w:hAnsi="Times New Roman" w:cs="Times New Roman"/>
          <w:sz w:val="24"/>
          <w:szCs w:val="24"/>
        </w:rPr>
      </w:pPr>
    </w:p>
    <w:p w:rsidR="003824DA" w:rsidRDefault="003824DA" w:rsidP="003824DA">
      <w:pPr>
        <w:rPr>
          <w:rFonts w:ascii="Times New Roman" w:hAnsi="Times New Roman" w:cs="Times New Roman"/>
          <w:sz w:val="24"/>
          <w:szCs w:val="24"/>
        </w:rPr>
      </w:pPr>
    </w:p>
    <w:p w:rsidR="003824DA" w:rsidRDefault="003824DA" w:rsidP="003824DA">
      <w:pPr>
        <w:rPr>
          <w:rFonts w:ascii="Times New Roman" w:hAnsi="Times New Roman" w:cs="Times New Roman"/>
          <w:sz w:val="24"/>
          <w:szCs w:val="24"/>
        </w:rPr>
      </w:pPr>
    </w:p>
    <w:p w:rsidR="003824DA" w:rsidRPr="0066203A" w:rsidRDefault="003824DA" w:rsidP="003824DA">
      <w:pPr>
        <w:rPr>
          <w:rFonts w:ascii="Times New Roman" w:hAnsi="Times New Roman" w:cs="Times New Roman"/>
          <w:sz w:val="24"/>
          <w:szCs w:val="24"/>
        </w:rPr>
      </w:pP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xml:space="preserve"> </w:t>
      </w:r>
    </w:p>
    <w:p w:rsidR="008D26CE" w:rsidRDefault="008D26CE" w:rsidP="003824DA">
      <w:pPr>
        <w:spacing w:after="0"/>
        <w:rPr>
          <w:rFonts w:ascii="Times New Roman" w:hAnsi="Times New Roman" w:cs="Times New Roman"/>
          <w:sz w:val="24"/>
          <w:szCs w:val="24"/>
        </w:rPr>
      </w:pPr>
    </w:p>
    <w:p w:rsidR="003824DA" w:rsidRPr="0066203A" w:rsidRDefault="008D26CE" w:rsidP="003824DA">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824DA" w:rsidRPr="0066203A">
        <w:rPr>
          <w:rFonts w:ascii="Times New Roman" w:hAnsi="Times New Roman" w:cs="Times New Roman"/>
          <w:sz w:val="24"/>
          <w:szCs w:val="24"/>
        </w:rPr>
        <w:t>ПРИЛОЖЕНИЕ № 1</w:t>
      </w:r>
    </w:p>
    <w:p w:rsidR="003824DA" w:rsidRPr="0066203A" w:rsidRDefault="003824DA" w:rsidP="003824DA">
      <w:pPr>
        <w:spacing w:after="0"/>
        <w:jc w:val="right"/>
        <w:rPr>
          <w:rFonts w:ascii="Times New Roman" w:hAnsi="Times New Roman" w:cs="Times New Roman"/>
          <w:sz w:val="24"/>
          <w:szCs w:val="24"/>
        </w:rPr>
      </w:pPr>
      <w:r w:rsidRPr="0066203A">
        <w:rPr>
          <w:rFonts w:ascii="Times New Roman" w:hAnsi="Times New Roman" w:cs="Times New Roman"/>
          <w:sz w:val="24"/>
          <w:szCs w:val="24"/>
        </w:rPr>
        <w:t>к административному регламенту</w:t>
      </w:r>
    </w:p>
    <w:p w:rsidR="003824DA" w:rsidRPr="0066203A" w:rsidRDefault="003824DA" w:rsidP="003824DA">
      <w:pPr>
        <w:spacing w:after="0"/>
        <w:jc w:val="right"/>
        <w:rPr>
          <w:rFonts w:ascii="Times New Roman" w:hAnsi="Times New Roman" w:cs="Times New Roman"/>
          <w:sz w:val="24"/>
          <w:szCs w:val="24"/>
        </w:rPr>
      </w:pPr>
      <w:r w:rsidRPr="0066203A">
        <w:rPr>
          <w:rFonts w:ascii="Times New Roman" w:hAnsi="Times New Roman" w:cs="Times New Roman"/>
          <w:sz w:val="24"/>
          <w:szCs w:val="24"/>
        </w:rPr>
        <w:t>предоставления муниципальной услуги</w:t>
      </w:r>
    </w:p>
    <w:p w:rsidR="003824DA" w:rsidRPr="0066203A" w:rsidRDefault="003824DA" w:rsidP="003824DA">
      <w:pPr>
        <w:jc w:val="right"/>
        <w:rPr>
          <w:rFonts w:ascii="Times New Roman" w:hAnsi="Times New Roman" w:cs="Times New Roman"/>
          <w:sz w:val="24"/>
          <w:szCs w:val="24"/>
        </w:rPr>
      </w:pPr>
      <w:r w:rsidRPr="0066203A">
        <w:rPr>
          <w:rFonts w:ascii="Times New Roman" w:hAnsi="Times New Roman" w:cs="Times New Roman"/>
          <w:sz w:val="24"/>
          <w:szCs w:val="24"/>
        </w:rPr>
        <w:t xml:space="preserve"> </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БЛОК-СХЕМА</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предоставления муниципальной услуги</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xml:space="preserve">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5"/>
      </w:tblGrid>
      <w:tr w:rsidR="003824DA" w:rsidRPr="0066203A" w:rsidTr="003824DA">
        <w:trPr>
          <w:trHeight w:val="930"/>
        </w:trPr>
        <w:tc>
          <w:tcPr>
            <w:tcW w:w="9465" w:type="dxa"/>
          </w:tcPr>
          <w:p w:rsidR="003824DA" w:rsidRPr="0066203A" w:rsidRDefault="003824DA" w:rsidP="003824DA">
            <w:pPr>
              <w:ind w:left="51"/>
              <w:rPr>
                <w:rFonts w:ascii="Times New Roman" w:hAnsi="Times New Roman" w:cs="Times New Roman"/>
                <w:sz w:val="24"/>
                <w:szCs w:val="24"/>
              </w:rPr>
            </w:pPr>
            <w:r w:rsidRPr="0066203A">
              <w:rPr>
                <w:rFonts w:ascii="Times New Roman" w:hAnsi="Times New Roman" w:cs="Times New Roman"/>
                <w:sz w:val="24"/>
                <w:szCs w:val="24"/>
              </w:rPr>
              <w:t>Прием пакета документов предоставления муниципальной услуги по оформлению и выдаче сведений из реестра муниципального имущества</w:t>
            </w:r>
          </w:p>
        </w:tc>
      </w:tr>
    </w:tbl>
    <w:p w:rsidR="003824DA" w:rsidRPr="0066203A" w:rsidRDefault="003824DA" w:rsidP="003824DA">
      <w:pPr>
        <w:rPr>
          <w:rFonts w:ascii="Times New Roman" w:hAnsi="Times New Roman" w:cs="Times New Roman"/>
          <w:sz w:val="24"/>
          <w:szCs w:val="24"/>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5"/>
      </w:tblGrid>
      <w:tr w:rsidR="003824DA" w:rsidRPr="0066203A" w:rsidTr="003824DA">
        <w:trPr>
          <w:trHeight w:val="765"/>
        </w:trPr>
        <w:tc>
          <w:tcPr>
            <w:tcW w:w="9465" w:type="dxa"/>
          </w:tcPr>
          <w:p w:rsidR="003824DA" w:rsidRPr="0066203A" w:rsidRDefault="003824DA" w:rsidP="003824DA">
            <w:pPr>
              <w:ind w:left="96"/>
              <w:rPr>
                <w:rFonts w:ascii="Times New Roman" w:hAnsi="Times New Roman" w:cs="Times New Roman"/>
                <w:sz w:val="24"/>
                <w:szCs w:val="24"/>
              </w:rPr>
            </w:pPr>
            <w:r w:rsidRPr="0066203A">
              <w:rPr>
                <w:rFonts w:ascii="Times New Roman" w:hAnsi="Times New Roman" w:cs="Times New Roman"/>
                <w:sz w:val="24"/>
                <w:szCs w:val="24"/>
              </w:rPr>
              <w:t xml:space="preserve">Регистрация заявления  </w:t>
            </w:r>
          </w:p>
        </w:tc>
      </w:tr>
    </w:tbl>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xml:space="preserve"> </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xml:space="preserve">  </w:t>
      </w: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3824DA" w:rsidRPr="0066203A" w:rsidTr="003824DA">
        <w:trPr>
          <w:trHeight w:val="825"/>
        </w:trPr>
        <w:tc>
          <w:tcPr>
            <w:tcW w:w="9270" w:type="dxa"/>
          </w:tcPr>
          <w:p w:rsidR="003824DA" w:rsidRPr="0066203A" w:rsidRDefault="003824DA" w:rsidP="003824DA">
            <w:pPr>
              <w:ind w:left="66"/>
              <w:rPr>
                <w:rFonts w:ascii="Times New Roman" w:hAnsi="Times New Roman" w:cs="Times New Roman"/>
                <w:sz w:val="24"/>
                <w:szCs w:val="24"/>
              </w:rPr>
            </w:pPr>
            <w:r w:rsidRPr="0066203A">
              <w:rPr>
                <w:rFonts w:ascii="Times New Roman" w:hAnsi="Times New Roman" w:cs="Times New Roman"/>
                <w:sz w:val="24"/>
                <w:szCs w:val="24"/>
              </w:rPr>
              <w:t>Рассмотрение заявления на предмет наличия/отсутствия оснований для получения муниципальной услуги</w:t>
            </w:r>
          </w:p>
        </w:tc>
      </w:tr>
    </w:tbl>
    <w:p w:rsidR="003824DA" w:rsidRPr="0066203A" w:rsidRDefault="003824DA" w:rsidP="003824DA">
      <w:pPr>
        <w:rPr>
          <w:rFonts w:ascii="Times New Roman" w:hAnsi="Times New Roman" w:cs="Times New Roman"/>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0"/>
      </w:tblGrid>
      <w:tr w:rsidR="003824DA" w:rsidRPr="0066203A" w:rsidTr="003824DA">
        <w:trPr>
          <w:trHeight w:val="840"/>
        </w:trPr>
        <w:tc>
          <w:tcPr>
            <w:tcW w:w="9300" w:type="dxa"/>
          </w:tcPr>
          <w:p w:rsidR="003824DA" w:rsidRPr="0066203A" w:rsidRDefault="003824DA" w:rsidP="003824DA">
            <w:pPr>
              <w:ind w:left="51"/>
              <w:rPr>
                <w:rFonts w:ascii="Times New Roman" w:hAnsi="Times New Roman" w:cs="Times New Roman"/>
                <w:sz w:val="24"/>
                <w:szCs w:val="24"/>
              </w:rPr>
            </w:pPr>
            <w:r w:rsidRPr="0066203A">
              <w:rPr>
                <w:rFonts w:ascii="Times New Roman" w:hAnsi="Times New Roman" w:cs="Times New Roman"/>
                <w:sz w:val="24"/>
                <w:szCs w:val="24"/>
              </w:rPr>
              <w:t xml:space="preserve"> Подготовка и оформление сведений из реестра муниципального имущества муниципального образования</w:t>
            </w:r>
          </w:p>
        </w:tc>
      </w:tr>
    </w:tbl>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xml:space="preserve"> </w:t>
      </w:r>
    </w:p>
    <w:p w:rsidR="003824DA" w:rsidRPr="0066203A" w:rsidRDefault="003824DA" w:rsidP="003824DA">
      <w:pPr>
        <w:rPr>
          <w:rFonts w:ascii="Times New Roman" w:hAnsi="Times New Roman" w:cs="Times New Roman"/>
          <w:sz w:val="24"/>
          <w:szCs w:val="24"/>
        </w:rPr>
      </w:pPr>
      <w:r w:rsidRPr="0066203A">
        <w:rPr>
          <w:rFonts w:ascii="Times New Roman" w:hAnsi="Times New Roman" w:cs="Times New Roman"/>
          <w:sz w:val="24"/>
          <w:szCs w:val="24"/>
        </w:rPr>
        <w:t xml:space="preserve">  </w:t>
      </w: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0"/>
      </w:tblGrid>
      <w:tr w:rsidR="003824DA" w:rsidRPr="0066203A" w:rsidTr="003824DA">
        <w:trPr>
          <w:trHeight w:val="900"/>
        </w:trPr>
        <w:tc>
          <w:tcPr>
            <w:tcW w:w="9240" w:type="dxa"/>
          </w:tcPr>
          <w:p w:rsidR="003824DA" w:rsidRPr="0066203A" w:rsidRDefault="003824DA" w:rsidP="003824DA">
            <w:pPr>
              <w:ind w:left="66"/>
              <w:rPr>
                <w:rFonts w:ascii="Times New Roman" w:hAnsi="Times New Roman" w:cs="Times New Roman"/>
                <w:sz w:val="24"/>
                <w:szCs w:val="24"/>
              </w:rPr>
            </w:pPr>
            <w:r w:rsidRPr="0066203A">
              <w:rPr>
                <w:rFonts w:ascii="Times New Roman" w:hAnsi="Times New Roman" w:cs="Times New Roman"/>
                <w:sz w:val="24"/>
                <w:szCs w:val="24"/>
              </w:rPr>
              <w:t>Выдача сведений из реестра муниципального имущества муниципального образования</w:t>
            </w:r>
          </w:p>
        </w:tc>
      </w:tr>
    </w:tbl>
    <w:p w:rsidR="005B423E" w:rsidRDefault="005B423E" w:rsidP="005B423E">
      <w:pPr>
        <w:spacing w:after="0" w:line="240" w:lineRule="auto"/>
        <w:jc w:val="center"/>
        <w:rPr>
          <w:rFonts w:ascii="Times New Roman" w:eastAsia="Times New Roman" w:hAnsi="Times New Roman" w:cs="Times New Roman"/>
          <w:sz w:val="24"/>
          <w:szCs w:val="24"/>
        </w:rPr>
      </w:pPr>
    </w:p>
    <w:p w:rsidR="005B423E" w:rsidRDefault="005B423E" w:rsidP="003824DA">
      <w:pPr>
        <w:spacing w:after="0" w:line="240" w:lineRule="auto"/>
        <w:rPr>
          <w:rFonts w:ascii="Times New Roman" w:eastAsia="Times New Roman" w:hAnsi="Times New Roman" w:cs="Times New Roman"/>
          <w:sz w:val="24"/>
          <w:szCs w:val="24"/>
        </w:rPr>
      </w:pPr>
    </w:p>
    <w:p w:rsidR="003824DA" w:rsidRDefault="003824DA" w:rsidP="003824DA">
      <w:pPr>
        <w:spacing w:after="0" w:line="240" w:lineRule="auto"/>
        <w:jc w:val="both"/>
        <w:rPr>
          <w:rFonts w:ascii="Times New Roman" w:eastAsia="Times New Roman" w:hAnsi="Times New Roman" w:cs="Times New Roman"/>
          <w:sz w:val="24"/>
          <w:szCs w:val="24"/>
        </w:rPr>
      </w:pPr>
    </w:p>
    <w:p w:rsidR="003824DA" w:rsidRDefault="003824DA" w:rsidP="003824DA">
      <w:pPr>
        <w:spacing w:after="0" w:line="240" w:lineRule="auto"/>
        <w:jc w:val="center"/>
        <w:rPr>
          <w:rFonts w:ascii="Times New Roman" w:eastAsia="Times New Roman" w:hAnsi="Times New Roman" w:cs="Times New Roman"/>
          <w:sz w:val="24"/>
          <w:szCs w:val="24"/>
        </w:rPr>
      </w:pPr>
    </w:p>
    <w:p w:rsidR="00E542F4" w:rsidRPr="008D26CE" w:rsidRDefault="00E542F4" w:rsidP="007857B4">
      <w:pPr>
        <w:spacing w:after="0" w:line="240" w:lineRule="auto"/>
        <w:rPr>
          <w:rFonts w:ascii="Times New Roman" w:hAnsi="Times New Roman" w:cs="Times New Roman"/>
          <w:b/>
          <w:sz w:val="36"/>
          <w:szCs w:val="36"/>
        </w:rPr>
      </w:pPr>
      <w:bookmarkStart w:id="4" w:name="_GoBack"/>
      <w:bookmarkEnd w:id="4"/>
      <w:r w:rsidRPr="008D26CE">
        <w:rPr>
          <w:rFonts w:ascii="Times New Roman" w:hAnsi="Times New Roman" w:cs="Times New Roman"/>
          <w:b/>
          <w:sz w:val="36"/>
          <w:szCs w:val="36"/>
        </w:rPr>
        <w:t>С оригиналами правовых актов Ишимского сельсовета</w:t>
      </w:r>
    </w:p>
    <w:p w:rsidR="00E542F4" w:rsidRPr="008D26CE" w:rsidRDefault="00E542F4" w:rsidP="007857B4">
      <w:pPr>
        <w:spacing w:after="0" w:line="240" w:lineRule="auto"/>
        <w:rPr>
          <w:rFonts w:ascii="Times New Roman" w:hAnsi="Times New Roman" w:cs="Times New Roman"/>
          <w:b/>
          <w:sz w:val="36"/>
          <w:szCs w:val="36"/>
        </w:rPr>
      </w:pPr>
      <w:r w:rsidRPr="008D26CE">
        <w:rPr>
          <w:rFonts w:ascii="Times New Roman" w:hAnsi="Times New Roman" w:cs="Times New Roman"/>
          <w:b/>
          <w:sz w:val="36"/>
          <w:szCs w:val="36"/>
        </w:rPr>
        <w:t xml:space="preserve">    можно ознакомиться в администрации Ишимского сельсовета</w:t>
      </w:r>
    </w:p>
    <w:sectPr w:rsidR="00E542F4" w:rsidRPr="008D26CE" w:rsidSect="003824DA">
      <w:headerReference w:type="default" r:id="rId25"/>
      <w:pgSz w:w="11906" w:h="16838"/>
      <w:pgMar w:top="851" w:right="737" w:bottom="567" w:left="794"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908" w:rsidRDefault="00021908" w:rsidP="00A27BAA">
      <w:pPr>
        <w:spacing w:after="0" w:line="240" w:lineRule="auto"/>
      </w:pPr>
      <w:r>
        <w:separator/>
      </w:r>
    </w:p>
  </w:endnote>
  <w:endnote w:type="continuationSeparator" w:id="0">
    <w:p w:rsidR="00021908" w:rsidRDefault="00021908" w:rsidP="00A27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908" w:rsidRDefault="00021908" w:rsidP="00A27BAA">
      <w:pPr>
        <w:spacing w:after="0" w:line="240" w:lineRule="auto"/>
      </w:pPr>
      <w:r>
        <w:separator/>
      </w:r>
    </w:p>
  </w:footnote>
  <w:footnote w:type="continuationSeparator" w:id="0">
    <w:p w:rsidR="00021908" w:rsidRDefault="00021908" w:rsidP="00A27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4DA" w:rsidRDefault="003824DA" w:rsidP="0050460F">
    <w:pPr>
      <w:pStyle w:val="ac"/>
      <w:framePr w:wrap="auto"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8D26CE">
      <w:rPr>
        <w:rStyle w:val="ae"/>
        <w:noProof/>
      </w:rPr>
      <w:t>99</w:t>
    </w:r>
    <w:r>
      <w:rPr>
        <w:rStyle w:val="ae"/>
      </w:rPr>
      <w:fldChar w:fldCharType="end"/>
    </w:r>
  </w:p>
  <w:p w:rsidR="003824DA" w:rsidRDefault="003824DA">
    <w:pPr>
      <w:pStyle w:val="ac"/>
      <w:jc w:val="center"/>
    </w:pPr>
  </w:p>
  <w:p w:rsidR="003824DA" w:rsidRDefault="003824DA">
    <w:pPr>
      <w:pStyle w:val="ac"/>
    </w:pPr>
  </w:p>
  <w:p w:rsidR="003824DA" w:rsidRDefault="003824DA"/>
  <w:p w:rsidR="003824DA" w:rsidRDefault="003824DA"/>
  <w:p w:rsidR="003824DA" w:rsidRDefault="003824DA"/>
  <w:p w:rsidR="003824DA" w:rsidRDefault="003824D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45pt;height:24pt;visibility:visible;mso-wrap-style:square" o:bullet="t">
        <v:imagedata r:id="rId1" o:title=""/>
      </v:shape>
    </w:pict>
  </w:numPicBullet>
  <w:abstractNum w:abstractNumId="0" w15:restartNumberingAfterBreak="0">
    <w:nsid w:val="0000074D"/>
    <w:multiLevelType w:val="hybridMultilevel"/>
    <w:tmpl w:val="718A3E06"/>
    <w:lvl w:ilvl="0" w:tplc="EB90BBA8">
      <w:start w:val="1"/>
      <w:numFmt w:val="bullet"/>
      <w:lvlText w:val="К"/>
      <w:lvlJc w:val="left"/>
    </w:lvl>
    <w:lvl w:ilvl="1" w:tplc="94421542">
      <w:numFmt w:val="decimal"/>
      <w:lvlText w:val=""/>
      <w:lvlJc w:val="left"/>
    </w:lvl>
    <w:lvl w:ilvl="2" w:tplc="E50CAD56">
      <w:numFmt w:val="decimal"/>
      <w:lvlText w:val=""/>
      <w:lvlJc w:val="left"/>
    </w:lvl>
    <w:lvl w:ilvl="3" w:tplc="6B1ECD12">
      <w:numFmt w:val="decimal"/>
      <w:lvlText w:val=""/>
      <w:lvlJc w:val="left"/>
    </w:lvl>
    <w:lvl w:ilvl="4" w:tplc="E18C5E52">
      <w:numFmt w:val="decimal"/>
      <w:lvlText w:val=""/>
      <w:lvlJc w:val="left"/>
    </w:lvl>
    <w:lvl w:ilvl="5" w:tplc="0CAEEB30">
      <w:numFmt w:val="decimal"/>
      <w:lvlText w:val=""/>
      <w:lvlJc w:val="left"/>
    </w:lvl>
    <w:lvl w:ilvl="6" w:tplc="1C80DD76">
      <w:numFmt w:val="decimal"/>
      <w:lvlText w:val=""/>
      <w:lvlJc w:val="left"/>
    </w:lvl>
    <w:lvl w:ilvl="7" w:tplc="A1A0F3BC">
      <w:numFmt w:val="decimal"/>
      <w:lvlText w:val=""/>
      <w:lvlJc w:val="left"/>
    </w:lvl>
    <w:lvl w:ilvl="8" w:tplc="0A9A047A">
      <w:numFmt w:val="decimal"/>
      <w:lvlText w:val=""/>
      <w:lvlJc w:val="left"/>
    </w:lvl>
  </w:abstractNum>
  <w:abstractNum w:abstractNumId="1" w15:restartNumberingAfterBreak="0">
    <w:nsid w:val="00001238"/>
    <w:multiLevelType w:val="hybridMultilevel"/>
    <w:tmpl w:val="81A64588"/>
    <w:lvl w:ilvl="0" w:tplc="FF2E0A8E">
      <w:start w:val="1"/>
      <w:numFmt w:val="decimal"/>
      <w:lvlText w:val="%1)"/>
      <w:lvlJc w:val="left"/>
    </w:lvl>
    <w:lvl w:ilvl="1" w:tplc="383227DE">
      <w:numFmt w:val="decimal"/>
      <w:lvlText w:val=""/>
      <w:lvlJc w:val="left"/>
    </w:lvl>
    <w:lvl w:ilvl="2" w:tplc="E2B4A3A4">
      <w:numFmt w:val="decimal"/>
      <w:lvlText w:val=""/>
      <w:lvlJc w:val="left"/>
    </w:lvl>
    <w:lvl w:ilvl="3" w:tplc="69BCB696">
      <w:numFmt w:val="decimal"/>
      <w:lvlText w:val=""/>
      <w:lvlJc w:val="left"/>
    </w:lvl>
    <w:lvl w:ilvl="4" w:tplc="48BE222E">
      <w:numFmt w:val="decimal"/>
      <w:lvlText w:val=""/>
      <w:lvlJc w:val="left"/>
    </w:lvl>
    <w:lvl w:ilvl="5" w:tplc="870A2F44">
      <w:numFmt w:val="decimal"/>
      <w:lvlText w:val=""/>
      <w:lvlJc w:val="left"/>
    </w:lvl>
    <w:lvl w:ilvl="6" w:tplc="96E687D6">
      <w:numFmt w:val="decimal"/>
      <w:lvlText w:val=""/>
      <w:lvlJc w:val="left"/>
    </w:lvl>
    <w:lvl w:ilvl="7" w:tplc="87369566">
      <w:numFmt w:val="decimal"/>
      <w:lvlText w:val=""/>
      <w:lvlJc w:val="left"/>
    </w:lvl>
    <w:lvl w:ilvl="8" w:tplc="0BA63CD8">
      <w:numFmt w:val="decimal"/>
      <w:lvlText w:val=""/>
      <w:lvlJc w:val="left"/>
    </w:lvl>
  </w:abstractNum>
  <w:abstractNum w:abstractNumId="2" w15:restartNumberingAfterBreak="0">
    <w:nsid w:val="00001547"/>
    <w:multiLevelType w:val="hybridMultilevel"/>
    <w:tmpl w:val="40045482"/>
    <w:lvl w:ilvl="0" w:tplc="8D881CC2">
      <w:start w:val="1"/>
      <w:numFmt w:val="bullet"/>
      <w:lvlText w:val="в"/>
      <w:lvlJc w:val="left"/>
    </w:lvl>
    <w:lvl w:ilvl="1" w:tplc="C402F8EE">
      <w:numFmt w:val="decimal"/>
      <w:lvlText w:val=""/>
      <w:lvlJc w:val="left"/>
    </w:lvl>
    <w:lvl w:ilvl="2" w:tplc="5CC8F7BA">
      <w:numFmt w:val="decimal"/>
      <w:lvlText w:val=""/>
      <w:lvlJc w:val="left"/>
    </w:lvl>
    <w:lvl w:ilvl="3" w:tplc="49D0105A">
      <w:numFmt w:val="decimal"/>
      <w:lvlText w:val=""/>
      <w:lvlJc w:val="left"/>
    </w:lvl>
    <w:lvl w:ilvl="4" w:tplc="D0D4FA14">
      <w:numFmt w:val="decimal"/>
      <w:lvlText w:val=""/>
      <w:lvlJc w:val="left"/>
    </w:lvl>
    <w:lvl w:ilvl="5" w:tplc="541E7846">
      <w:numFmt w:val="decimal"/>
      <w:lvlText w:val=""/>
      <w:lvlJc w:val="left"/>
    </w:lvl>
    <w:lvl w:ilvl="6" w:tplc="8F88EA2C">
      <w:numFmt w:val="decimal"/>
      <w:lvlText w:val=""/>
      <w:lvlJc w:val="left"/>
    </w:lvl>
    <w:lvl w:ilvl="7" w:tplc="1E88B9C4">
      <w:numFmt w:val="decimal"/>
      <w:lvlText w:val=""/>
      <w:lvlJc w:val="left"/>
    </w:lvl>
    <w:lvl w:ilvl="8" w:tplc="105E63F8">
      <w:numFmt w:val="decimal"/>
      <w:lvlText w:val=""/>
      <w:lvlJc w:val="left"/>
    </w:lvl>
  </w:abstractNum>
  <w:abstractNum w:abstractNumId="3" w15:restartNumberingAfterBreak="0">
    <w:nsid w:val="00001AD4"/>
    <w:multiLevelType w:val="hybridMultilevel"/>
    <w:tmpl w:val="8BF82CF2"/>
    <w:lvl w:ilvl="0" w:tplc="BE80ADDE">
      <w:start w:val="1"/>
      <w:numFmt w:val="bullet"/>
      <w:lvlText w:val="о"/>
      <w:lvlJc w:val="left"/>
    </w:lvl>
    <w:lvl w:ilvl="1" w:tplc="9BDE1064">
      <w:numFmt w:val="decimal"/>
      <w:lvlText w:val=""/>
      <w:lvlJc w:val="left"/>
    </w:lvl>
    <w:lvl w:ilvl="2" w:tplc="3AE49114">
      <w:numFmt w:val="decimal"/>
      <w:lvlText w:val=""/>
      <w:lvlJc w:val="left"/>
    </w:lvl>
    <w:lvl w:ilvl="3" w:tplc="45705DE8">
      <w:numFmt w:val="decimal"/>
      <w:lvlText w:val=""/>
      <w:lvlJc w:val="left"/>
    </w:lvl>
    <w:lvl w:ilvl="4" w:tplc="E0D4DF50">
      <w:numFmt w:val="decimal"/>
      <w:lvlText w:val=""/>
      <w:lvlJc w:val="left"/>
    </w:lvl>
    <w:lvl w:ilvl="5" w:tplc="81EE1156">
      <w:numFmt w:val="decimal"/>
      <w:lvlText w:val=""/>
      <w:lvlJc w:val="left"/>
    </w:lvl>
    <w:lvl w:ilvl="6" w:tplc="5B845CBE">
      <w:numFmt w:val="decimal"/>
      <w:lvlText w:val=""/>
      <w:lvlJc w:val="left"/>
    </w:lvl>
    <w:lvl w:ilvl="7" w:tplc="54801BFE">
      <w:numFmt w:val="decimal"/>
      <w:lvlText w:val=""/>
      <w:lvlJc w:val="left"/>
    </w:lvl>
    <w:lvl w:ilvl="8" w:tplc="5848329A">
      <w:numFmt w:val="decimal"/>
      <w:lvlText w:val=""/>
      <w:lvlJc w:val="left"/>
    </w:lvl>
  </w:abstractNum>
  <w:abstractNum w:abstractNumId="4" w15:restartNumberingAfterBreak="0">
    <w:nsid w:val="00001E1F"/>
    <w:multiLevelType w:val="hybridMultilevel"/>
    <w:tmpl w:val="B906CDCE"/>
    <w:lvl w:ilvl="0" w:tplc="F442218E">
      <w:start w:val="1"/>
      <w:numFmt w:val="decimal"/>
      <w:lvlText w:val="%1)"/>
      <w:lvlJc w:val="left"/>
    </w:lvl>
    <w:lvl w:ilvl="1" w:tplc="B552B95E">
      <w:numFmt w:val="decimal"/>
      <w:lvlText w:val=""/>
      <w:lvlJc w:val="left"/>
    </w:lvl>
    <w:lvl w:ilvl="2" w:tplc="BF383884">
      <w:numFmt w:val="decimal"/>
      <w:lvlText w:val=""/>
      <w:lvlJc w:val="left"/>
    </w:lvl>
    <w:lvl w:ilvl="3" w:tplc="9E18B0D6">
      <w:numFmt w:val="decimal"/>
      <w:lvlText w:val=""/>
      <w:lvlJc w:val="left"/>
    </w:lvl>
    <w:lvl w:ilvl="4" w:tplc="A4CA7614">
      <w:numFmt w:val="decimal"/>
      <w:lvlText w:val=""/>
      <w:lvlJc w:val="left"/>
    </w:lvl>
    <w:lvl w:ilvl="5" w:tplc="63F04358">
      <w:numFmt w:val="decimal"/>
      <w:lvlText w:val=""/>
      <w:lvlJc w:val="left"/>
    </w:lvl>
    <w:lvl w:ilvl="6" w:tplc="1B028EAE">
      <w:numFmt w:val="decimal"/>
      <w:lvlText w:val=""/>
      <w:lvlJc w:val="left"/>
    </w:lvl>
    <w:lvl w:ilvl="7" w:tplc="35B6F808">
      <w:numFmt w:val="decimal"/>
      <w:lvlText w:val=""/>
      <w:lvlJc w:val="left"/>
    </w:lvl>
    <w:lvl w:ilvl="8" w:tplc="F4A86E32">
      <w:numFmt w:val="decimal"/>
      <w:lvlText w:val=""/>
      <w:lvlJc w:val="left"/>
    </w:lvl>
  </w:abstractNum>
  <w:abstractNum w:abstractNumId="5" w15:restartNumberingAfterBreak="0">
    <w:nsid w:val="000026A6"/>
    <w:multiLevelType w:val="hybridMultilevel"/>
    <w:tmpl w:val="E8C0A3E4"/>
    <w:lvl w:ilvl="0" w:tplc="FA74BF78">
      <w:start w:val="1"/>
      <w:numFmt w:val="bullet"/>
      <w:lvlText w:val="В"/>
      <w:lvlJc w:val="left"/>
    </w:lvl>
    <w:lvl w:ilvl="1" w:tplc="14B4BE5A">
      <w:numFmt w:val="decimal"/>
      <w:lvlText w:val=""/>
      <w:lvlJc w:val="left"/>
    </w:lvl>
    <w:lvl w:ilvl="2" w:tplc="2B864386">
      <w:numFmt w:val="decimal"/>
      <w:lvlText w:val=""/>
      <w:lvlJc w:val="left"/>
    </w:lvl>
    <w:lvl w:ilvl="3" w:tplc="F6606FEC">
      <w:numFmt w:val="decimal"/>
      <w:lvlText w:val=""/>
      <w:lvlJc w:val="left"/>
    </w:lvl>
    <w:lvl w:ilvl="4" w:tplc="4BB48842">
      <w:numFmt w:val="decimal"/>
      <w:lvlText w:val=""/>
      <w:lvlJc w:val="left"/>
    </w:lvl>
    <w:lvl w:ilvl="5" w:tplc="B85C58B8">
      <w:numFmt w:val="decimal"/>
      <w:lvlText w:val=""/>
      <w:lvlJc w:val="left"/>
    </w:lvl>
    <w:lvl w:ilvl="6" w:tplc="2026D958">
      <w:numFmt w:val="decimal"/>
      <w:lvlText w:val=""/>
      <w:lvlJc w:val="left"/>
    </w:lvl>
    <w:lvl w:ilvl="7" w:tplc="9EF216F0">
      <w:numFmt w:val="decimal"/>
      <w:lvlText w:val=""/>
      <w:lvlJc w:val="left"/>
    </w:lvl>
    <w:lvl w:ilvl="8" w:tplc="51EAED66">
      <w:numFmt w:val="decimal"/>
      <w:lvlText w:val=""/>
      <w:lvlJc w:val="left"/>
    </w:lvl>
  </w:abstractNum>
  <w:abstractNum w:abstractNumId="6" w15:restartNumberingAfterBreak="0">
    <w:nsid w:val="00002D12"/>
    <w:multiLevelType w:val="hybridMultilevel"/>
    <w:tmpl w:val="13F4D768"/>
    <w:lvl w:ilvl="0" w:tplc="5D3ADDA0">
      <w:start w:val="1"/>
      <w:numFmt w:val="bullet"/>
      <w:lvlText w:val="№"/>
      <w:lvlJc w:val="left"/>
    </w:lvl>
    <w:lvl w:ilvl="1" w:tplc="FCAC13D6">
      <w:numFmt w:val="decimal"/>
      <w:lvlText w:val=""/>
      <w:lvlJc w:val="left"/>
    </w:lvl>
    <w:lvl w:ilvl="2" w:tplc="40DA4CD4">
      <w:numFmt w:val="decimal"/>
      <w:lvlText w:val=""/>
      <w:lvlJc w:val="left"/>
    </w:lvl>
    <w:lvl w:ilvl="3" w:tplc="F4449C4A">
      <w:numFmt w:val="decimal"/>
      <w:lvlText w:val=""/>
      <w:lvlJc w:val="left"/>
    </w:lvl>
    <w:lvl w:ilvl="4" w:tplc="49605344">
      <w:numFmt w:val="decimal"/>
      <w:lvlText w:val=""/>
      <w:lvlJc w:val="left"/>
    </w:lvl>
    <w:lvl w:ilvl="5" w:tplc="AE32369A">
      <w:numFmt w:val="decimal"/>
      <w:lvlText w:val=""/>
      <w:lvlJc w:val="left"/>
    </w:lvl>
    <w:lvl w:ilvl="6" w:tplc="41BAEDC0">
      <w:numFmt w:val="decimal"/>
      <w:lvlText w:val=""/>
      <w:lvlJc w:val="left"/>
    </w:lvl>
    <w:lvl w:ilvl="7" w:tplc="8E54D7E0">
      <w:numFmt w:val="decimal"/>
      <w:lvlText w:val=""/>
      <w:lvlJc w:val="left"/>
    </w:lvl>
    <w:lvl w:ilvl="8" w:tplc="40648868">
      <w:numFmt w:val="decimal"/>
      <w:lvlText w:val=""/>
      <w:lvlJc w:val="left"/>
    </w:lvl>
  </w:abstractNum>
  <w:abstractNum w:abstractNumId="7" w15:restartNumberingAfterBreak="0">
    <w:nsid w:val="0000323B"/>
    <w:multiLevelType w:val="hybridMultilevel"/>
    <w:tmpl w:val="BD5E57AA"/>
    <w:lvl w:ilvl="0" w:tplc="9734518C">
      <w:start w:val="1"/>
      <w:numFmt w:val="bullet"/>
      <w:lvlText w:val="К"/>
      <w:lvlJc w:val="left"/>
    </w:lvl>
    <w:lvl w:ilvl="1" w:tplc="F77E3664">
      <w:numFmt w:val="decimal"/>
      <w:lvlText w:val=""/>
      <w:lvlJc w:val="left"/>
    </w:lvl>
    <w:lvl w:ilvl="2" w:tplc="1116F674">
      <w:numFmt w:val="decimal"/>
      <w:lvlText w:val=""/>
      <w:lvlJc w:val="left"/>
    </w:lvl>
    <w:lvl w:ilvl="3" w:tplc="7660CC72">
      <w:numFmt w:val="decimal"/>
      <w:lvlText w:val=""/>
      <w:lvlJc w:val="left"/>
    </w:lvl>
    <w:lvl w:ilvl="4" w:tplc="D23E1CF4">
      <w:numFmt w:val="decimal"/>
      <w:lvlText w:val=""/>
      <w:lvlJc w:val="left"/>
    </w:lvl>
    <w:lvl w:ilvl="5" w:tplc="312CCE76">
      <w:numFmt w:val="decimal"/>
      <w:lvlText w:val=""/>
      <w:lvlJc w:val="left"/>
    </w:lvl>
    <w:lvl w:ilvl="6" w:tplc="39D27F50">
      <w:numFmt w:val="decimal"/>
      <w:lvlText w:val=""/>
      <w:lvlJc w:val="left"/>
    </w:lvl>
    <w:lvl w:ilvl="7" w:tplc="BF8CE35A">
      <w:numFmt w:val="decimal"/>
      <w:lvlText w:val=""/>
      <w:lvlJc w:val="left"/>
    </w:lvl>
    <w:lvl w:ilvl="8" w:tplc="7698071C">
      <w:numFmt w:val="decimal"/>
      <w:lvlText w:val=""/>
      <w:lvlJc w:val="left"/>
    </w:lvl>
  </w:abstractNum>
  <w:abstractNum w:abstractNumId="8" w15:restartNumberingAfterBreak="0">
    <w:nsid w:val="000039B3"/>
    <w:multiLevelType w:val="hybridMultilevel"/>
    <w:tmpl w:val="7A360F86"/>
    <w:lvl w:ilvl="0" w:tplc="C4D84DAA">
      <w:start w:val="1"/>
      <w:numFmt w:val="bullet"/>
      <w:lvlText w:val="В"/>
      <w:lvlJc w:val="left"/>
    </w:lvl>
    <w:lvl w:ilvl="1" w:tplc="F146C13A">
      <w:numFmt w:val="decimal"/>
      <w:lvlText w:val=""/>
      <w:lvlJc w:val="left"/>
    </w:lvl>
    <w:lvl w:ilvl="2" w:tplc="44C8FCC0">
      <w:numFmt w:val="decimal"/>
      <w:lvlText w:val=""/>
      <w:lvlJc w:val="left"/>
    </w:lvl>
    <w:lvl w:ilvl="3" w:tplc="D828FCCA">
      <w:numFmt w:val="decimal"/>
      <w:lvlText w:val=""/>
      <w:lvlJc w:val="left"/>
    </w:lvl>
    <w:lvl w:ilvl="4" w:tplc="5858C444">
      <w:numFmt w:val="decimal"/>
      <w:lvlText w:val=""/>
      <w:lvlJc w:val="left"/>
    </w:lvl>
    <w:lvl w:ilvl="5" w:tplc="E87C7C4C">
      <w:numFmt w:val="decimal"/>
      <w:lvlText w:val=""/>
      <w:lvlJc w:val="left"/>
    </w:lvl>
    <w:lvl w:ilvl="6" w:tplc="CFFA5254">
      <w:numFmt w:val="decimal"/>
      <w:lvlText w:val=""/>
      <w:lvlJc w:val="left"/>
    </w:lvl>
    <w:lvl w:ilvl="7" w:tplc="DC00A4A2">
      <w:numFmt w:val="decimal"/>
      <w:lvlText w:val=""/>
      <w:lvlJc w:val="left"/>
    </w:lvl>
    <w:lvl w:ilvl="8" w:tplc="7970506E">
      <w:numFmt w:val="decimal"/>
      <w:lvlText w:val=""/>
      <w:lvlJc w:val="left"/>
    </w:lvl>
  </w:abstractNum>
  <w:abstractNum w:abstractNumId="9" w15:restartNumberingAfterBreak="0">
    <w:nsid w:val="0000428B"/>
    <w:multiLevelType w:val="hybridMultilevel"/>
    <w:tmpl w:val="0D12CDA0"/>
    <w:lvl w:ilvl="0" w:tplc="1660E7D0">
      <w:start w:val="1"/>
      <w:numFmt w:val="decimal"/>
      <w:lvlText w:val="%1)"/>
      <w:lvlJc w:val="left"/>
    </w:lvl>
    <w:lvl w:ilvl="1" w:tplc="D5E2F3F8">
      <w:numFmt w:val="decimal"/>
      <w:lvlText w:val=""/>
      <w:lvlJc w:val="left"/>
    </w:lvl>
    <w:lvl w:ilvl="2" w:tplc="F44A5AC2">
      <w:numFmt w:val="decimal"/>
      <w:lvlText w:val=""/>
      <w:lvlJc w:val="left"/>
    </w:lvl>
    <w:lvl w:ilvl="3" w:tplc="4FE0C2DE">
      <w:numFmt w:val="decimal"/>
      <w:lvlText w:val=""/>
      <w:lvlJc w:val="left"/>
    </w:lvl>
    <w:lvl w:ilvl="4" w:tplc="6D00F266">
      <w:numFmt w:val="decimal"/>
      <w:lvlText w:val=""/>
      <w:lvlJc w:val="left"/>
    </w:lvl>
    <w:lvl w:ilvl="5" w:tplc="B99E6F42">
      <w:numFmt w:val="decimal"/>
      <w:lvlText w:val=""/>
      <w:lvlJc w:val="left"/>
    </w:lvl>
    <w:lvl w:ilvl="6" w:tplc="C432596C">
      <w:numFmt w:val="decimal"/>
      <w:lvlText w:val=""/>
      <w:lvlJc w:val="left"/>
    </w:lvl>
    <w:lvl w:ilvl="7" w:tplc="1026C0D2">
      <w:numFmt w:val="decimal"/>
      <w:lvlText w:val=""/>
      <w:lvlJc w:val="left"/>
    </w:lvl>
    <w:lvl w:ilvl="8" w:tplc="DDFCA1E8">
      <w:numFmt w:val="decimal"/>
      <w:lvlText w:val=""/>
      <w:lvlJc w:val="left"/>
    </w:lvl>
  </w:abstractNum>
  <w:abstractNum w:abstractNumId="10" w15:restartNumberingAfterBreak="0">
    <w:nsid w:val="00004509"/>
    <w:multiLevelType w:val="hybridMultilevel"/>
    <w:tmpl w:val="5AF4A9EE"/>
    <w:lvl w:ilvl="0" w:tplc="805E1318">
      <w:start w:val="1"/>
      <w:numFmt w:val="bullet"/>
      <w:lvlText w:val="В"/>
      <w:lvlJc w:val="left"/>
    </w:lvl>
    <w:lvl w:ilvl="1" w:tplc="E21CF87C">
      <w:numFmt w:val="decimal"/>
      <w:lvlText w:val=""/>
      <w:lvlJc w:val="left"/>
    </w:lvl>
    <w:lvl w:ilvl="2" w:tplc="3C3ADF36">
      <w:numFmt w:val="decimal"/>
      <w:lvlText w:val=""/>
      <w:lvlJc w:val="left"/>
    </w:lvl>
    <w:lvl w:ilvl="3" w:tplc="B6461604">
      <w:numFmt w:val="decimal"/>
      <w:lvlText w:val=""/>
      <w:lvlJc w:val="left"/>
    </w:lvl>
    <w:lvl w:ilvl="4" w:tplc="F2BCA890">
      <w:numFmt w:val="decimal"/>
      <w:lvlText w:val=""/>
      <w:lvlJc w:val="left"/>
    </w:lvl>
    <w:lvl w:ilvl="5" w:tplc="5136DCC6">
      <w:numFmt w:val="decimal"/>
      <w:lvlText w:val=""/>
      <w:lvlJc w:val="left"/>
    </w:lvl>
    <w:lvl w:ilvl="6" w:tplc="4FE436AE">
      <w:numFmt w:val="decimal"/>
      <w:lvlText w:val=""/>
      <w:lvlJc w:val="left"/>
    </w:lvl>
    <w:lvl w:ilvl="7" w:tplc="278A5768">
      <w:numFmt w:val="decimal"/>
      <w:lvlText w:val=""/>
      <w:lvlJc w:val="left"/>
    </w:lvl>
    <w:lvl w:ilvl="8" w:tplc="C374E50C">
      <w:numFmt w:val="decimal"/>
      <w:lvlText w:val=""/>
      <w:lvlJc w:val="left"/>
    </w:lvl>
  </w:abstractNum>
  <w:abstractNum w:abstractNumId="11" w15:restartNumberingAfterBreak="0">
    <w:nsid w:val="00004D06"/>
    <w:multiLevelType w:val="hybridMultilevel"/>
    <w:tmpl w:val="2E04C2C2"/>
    <w:lvl w:ilvl="0" w:tplc="22128718">
      <w:start w:val="1"/>
      <w:numFmt w:val="bullet"/>
      <w:lvlText w:val="в"/>
      <w:lvlJc w:val="left"/>
    </w:lvl>
    <w:lvl w:ilvl="1" w:tplc="38580638">
      <w:start w:val="1"/>
      <w:numFmt w:val="bullet"/>
      <w:lvlText w:val="В"/>
      <w:lvlJc w:val="left"/>
    </w:lvl>
    <w:lvl w:ilvl="2" w:tplc="0F360054">
      <w:numFmt w:val="decimal"/>
      <w:lvlText w:val=""/>
      <w:lvlJc w:val="left"/>
    </w:lvl>
    <w:lvl w:ilvl="3" w:tplc="FBE41324">
      <w:numFmt w:val="decimal"/>
      <w:lvlText w:val=""/>
      <w:lvlJc w:val="left"/>
    </w:lvl>
    <w:lvl w:ilvl="4" w:tplc="8FECC7CA">
      <w:numFmt w:val="decimal"/>
      <w:lvlText w:val=""/>
      <w:lvlJc w:val="left"/>
    </w:lvl>
    <w:lvl w:ilvl="5" w:tplc="09AEB898">
      <w:numFmt w:val="decimal"/>
      <w:lvlText w:val=""/>
      <w:lvlJc w:val="left"/>
    </w:lvl>
    <w:lvl w:ilvl="6" w:tplc="18860D7A">
      <w:numFmt w:val="decimal"/>
      <w:lvlText w:val=""/>
      <w:lvlJc w:val="left"/>
    </w:lvl>
    <w:lvl w:ilvl="7" w:tplc="66425204">
      <w:numFmt w:val="decimal"/>
      <w:lvlText w:val=""/>
      <w:lvlJc w:val="left"/>
    </w:lvl>
    <w:lvl w:ilvl="8" w:tplc="B2AC1BF4">
      <w:numFmt w:val="decimal"/>
      <w:lvlText w:val=""/>
      <w:lvlJc w:val="left"/>
    </w:lvl>
  </w:abstractNum>
  <w:abstractNum w:abstractNumId="12" w15:restartNumberingAfterBreak="0">
    <w:nsid w:val="00004DC8"/>
    <w:multiLevelType w:val="hybridMultilevel"/>
    <w:tmpl w:val="340622C8"/>
    <w:lvl w:ilvl="0" w:tplc="C484ADCC">
      <w:start w:val="1"/>
      <w:numFmt w:val="bullet"/>
      <w:lvlText w:val="и"/>
      <w:lvlJc w:val="left"/>
    </w:lvl>
    <w:lvl w:ilvl="1" w:tplc="FC92212C">
      <w:start w:val="1"/>
      <w:numFmt w:val="decimal"/>
      <w:lvlText w:val="%2"/>
      <w:lvlJc w:val="left"/>
    </w:lvl>
    <w:lvl w:ilvl="2" w:tplc="DD60473C">
      <w:start w:val="3"/>
      <w:numFmt w:val="decimal"/>
      <w:lvlText w:val="%3)"/>
      <w:lvlJc w:val="left"/>
    </w:lvl>
    <w:lvl w:ilvl="3" w:tplc="3ABC88E2">
      <w:numFmt w:val="decimal"/>
      <w:lvlText w:val=""/>
      <w:lvlJc w:val="left"/>
    </w:lvl>
    <w:lvl w:ilvl="4" w:tplc="DC646C3E">
      <w:numFmt w:val="decimal"/>
      <w:lvlText w:val=""/>
      <w:lvlJc w:val="left"/>
    </w:lvl>
    <w:lvl w:ilvl="5" w:tplc="EF1A5CF0">
      <w:numFmt w:val="decimal"/>
      <w:lvlText w:val=""/>
      <w:lvlJc w:val="left"/>
    </w:lvl>
    <w:lvl w:ilvl="6" w:tplc="BDA27AE0">
      <w:numFmt w:val="decimal"/>
      <w:lvlText w:val=""/>
      <w:lvlJc w:val="left"/>
    </w:lvl>
    <w:lvl w:ilvl="7" w:tplc="5C64D152">
      <w:numFmt w:val="decimal"/>
      <w:lvlText w:val=""/>
      <w:lvlJc w:val="left"/>
    </w:lvl>
    <w:lvl w:ilvl="8" w:tplc="E52ECA42">
      <w:numFmt w:val="decimal"/>
      <w:lvlText w:val=""/>
      <w:lvlJc w:val="left"/>
    </w:lvl>
  </w:abstractNum>
  <w:abstractNum w:abstractNumId="13" w15:restartNumberingAfterBreak="0">
    <w:nsid w:val="00004E45"/>
    <w:multiLevelType w:val="hybridMultilevel"/>
    <w:tmpl w:val="654EF450"/>
    <w:lvl w:ilvl="0" w:tplc="3FFCF938">
      <w:start w:val="1"/>
      <w:numFmt w:val="bullet"/>
      <w:lvlText w:val="В"/>
      <w:lvlJc w:val="left"/>
    </w:lvl>
    <w:lvl w:ilvl="1" w:tplc="8F3ED548">
      <w:numFmt w:val="decimal"/>
      <w:lvlText w:val=""/>
      <w:lvlJc w:val="left"/>
    </w:lvl>
    <w:lvl w:ilvl="2" w:tplc="E472A37A">
      <w:numFmt w:val="decimal"/>
      <w:lvlText w:val=""/>
      <w:lvlJc w:val="left"/>
    </w:lvl>
    <w:lvl w:ilvl="3" w:tplc="1D72E6A0">
      <w:numFmt w:val="decimal"/>
      <w:lvlText w:val=""/>
      <w:lvlJc w:val="left"/>
    </w:lvl>
    <w:lvl w:ilvl="4" w:tplc="4A725210">
      <w:numFmt w:val="decimal"/>
      <w:lvlText w:val=""/>
      <w:lvlJc w:val="left"/>
    </w:lvl>
    <w:lvl w:ilvl="5" w:tplc="96048CD0">
      <w:numFmt w:val="decimal"/>
      <w:lvlText w:val=""/>
      <w:lvlJc w:val="left"/>
    </w:lvl>
    <w:lvl w:ilvl="6" w:tplc="A61E599C">
      <w:numFmt w:val="decimal"/>
      <w:lvlText w:val=""/>
      <w:lvlJc w:val="left"/>
    </w:lvl>
    <w:lvl w:ilvl="7" w:tplc="371ED8F2">
      <w:numFmt w:val="decimal"/>
      <w:lvlText w:val=""/>
      <w:lvlJc w:val="left"/>
    </w:lvl>
    <w:lvl w:ilvl="8" w:tplc="7D78FD36">
      <w:numFmt w:val="decimal"/>
      <w:lvlText w:val=""/>
      <w:lvlJc w:val="left"/>
    </w:lvl>
  </w:abstractNum>
  <w:abstractNum w:abstractNumId="14" w15:restartNumberingAfterBreak="0">
    <w:nsid w:val="000054DE"/>
    <w:multiLevelType w:val="hybridMultilevel"/>
    <w:tmpl w:val="75C43F96"/>
    <w:lvl w:ilvl="0" w:tplc="CC52F636">
      <w:start w:val="1"/>
      <w:numFmt w:val="bullet"/>
      <w:lvlText w:val="В"/>
      <w:lvlJc w:val="left"/>
    </w:lvl>
    <w:lvl w:ilvl="1" w:tplc="3246323C">
      <w:start w:val="35"/>
      <w:numFmt w:val="upperLetter"/>
      <w:lvlText w:val="%2."/>
      <w:lvlJc w:val="left"/>
    </w:lvl>
    <w:lvl w:ilvl="2" w:tplc="723ABDAA">
      <w:numFmt w:val="decimal"/>
      <w:lvlText w:val=""/>
      <w:lvlJc w:val="left"/>
    </w:lvl>
    <w:lvl w:ilvl="3" w:tplc="B952F1F2">
      <w:numFmt w:val="decimal"/>
      <w:lvlText w:val=""/>
      <w:lvlJc w:val="left"/>
    </w:lvl>
    <w:lvl w:ilvl="4" w:tplc="66ECDF5A">
      <w:numFmt w:val="decimal"/>
      <w:lvlText w:val=""/>
      <w:lvlJc w:val="left"/>
    </w:lvl>
    <w:lvl w:ilvl="5" w:tplc="2BA266BE">
      <w:numFmt w:val="decimal"/>
      <w:lvlText w:val=""/>
      <w:lvlJc w:val="left"/>
    </w:lvl>
    <w:lvl w:ilvl="6" w:tplc="FFC2449E">
      <w:numFmt w:val="decimal"/>
      <w:lvlText w:val=""/>
      <w:lvlJc w:val="left"/>
    </w:lvl>
    <w:lvl w:ilvl="7" w:tplc="F5263C5C">
      <w:numFmt w:val="decimal"/>
      <w:lvlText w:val=""/>
      <w:lvlJc w:val="left"/>
    </w:lvl>
    <w:lvl w:ilvl="8" w:tplc="F050DC3C">
      <w:numFmt w:val="decimal"/>
      <w:lvlText w:val=""/>
      <w:lvlJc w:val="left"/>
    </w:lvl>
  </w:abstractNum>
  <w:abstractNum w:abstractNumId="15" w15:restartNumberingAfterBreak="0">
    <w:nsid w:val="00005D03"/>
    <w:multiLevelType w:val="hybridMultilevel"/>
    <w:tmpl w:val="B46415AC"/>
    <w:lvl w:ilvl="0" w:tplc="EF343334">
      <w:start w:val="1"/>
      <w:numFmt w:val="decimal"/>
      <w:lvlText w:val="%1)"/>
      <w:lvlJc w:val="left"/>
    </w:lvl>
    <w:lvl w:ilvl="1" w:tplc="A49A18B4">
      <w:numFmt w:val="decimal"/>
      <w:lvlText w:val=""/>
      <w:lvlJc w:val="left"/>
    </w:lvl>
    <w:lvl w:ilvl="2" w:tplc="1D14D246">
      <w:numFmt w:val="decimal"/>
      <w:lvlText w:val=""/>
      <w:lvlJc w:val="left"/>
    </w:lvl>
    <w:lvl w:ilvl="3" w:tplc="624444C0">
      <w:numFmt w:val="decimal"/>
      <w:lvlText w:val=""/>
      <w:lvlJc w:val="left"/>
    </w:lvl>
    <w:lvl w:ilvl="4" w:tplc="DDEEAD82">
      <w:numFmt w:val="decimal"/>
      <w:lvlText w:val=""/>
      <w:lvlJc w:val="left"/>
    </w:lvl>
    <w:lvl w:ilvl="5" w:tplc="D5106DD0">
      <w:numFmt w:val="decimal"/>
      <w:lvlText w:val=""/>
      <w:lvlJc w:val="left"/>
    </w:lvl>
    <w:lvl w:ilvl="6" w:tplc="56DEF686">
      <w:numFmt w:val="decimal"/>
      <w:lvlText w:val=""/>
      <w:lvlJc w:val="left"/>
    </w:lvl>
    <w:lvl w:ilvl="7" w:tplc="31108D84">
      <w:numFmt w:val="decimal"/>
      <w:lvlText w:val=""/>
      <w:lvlJc w:val="left"/>
    </w:lvl>
    <w:lvl w:ilvl="8" w:tplc="85E042CC">
      <w:numFmt w:val="decimal"/>
      <w:lvlText w:val=""/>
      <w:lvlJc w:val="left"/>
    </w:lvl>
  </w:abstractNum>
  <w:abstractNum w:abstractNumId="16" w15:restartNumberingAfterBreak="0">
    <w:nsid w:val="000063CB"/>
    <w:multiLevelType w:val="hybridMultilevel"/>
    <w:tmpl w:val="ADB0E87C"/>
    <w:lvl w:ilvl="0" w:tplc="687CD40A">
      <w:start w:val="1"/>
      <w:numFmt w:val="decimal"/>
      <w:lvlText w:val="%1."/>
      <w:lvlJc w:val="left"/>
    </w:lvl>
    <w:lvl w:ilvl="1" w:tplc="2B5E0CF8">
      <w:numFmt w:val="decimal"/>
      <w:lvlText w:val=""/>
      <w:lvlJc w:val="left"/>
    </w:lvl>
    <w:lvl w:ilvl="2" w:tplc="D924FB7A">
      <w:numFmt w:val="decimal"/>
      <w:lvlText w:val=""/>
      <w:lvlJc w:val="left"/>
    </w:lvl>
    <w:lvl w:ilvl="3" w:tplc="23B07008">
      <w:numFmt w:val="decimal"/>
      <w:lvlText w:val=""/>
      <w:lvlJc w:val="left"/>
    </w:lvl>
    <w:lvl w:ilvl="4" w:tplc="75BE6D02">
      <w:numFmt w:val="decimal"/>
      <w:lvlText w:val=""/>
      <w:lvlJc w:val="left"/>
    </w:lvl>
    <w:lvl w:ilvl="5" w:tplc="7FD82562">
      <w:numFmt w:val="decimal"/>
      <w:lvlText w:val=""/>
      <w:lvlJc w:val="left"/>
    </w:lvl>
    <w:lvl w:ilvl="6" w:tplc="6FAC994E">
      <w:numFmt w:val="decimal"/>
      <w:lvlText w:val=""/>
      <w:lvlJc w:val="left"/>
    </w:lvl>
    <w:lvl w:ilvl="7" w:tplc="B8B0BA3A">
      <w:numFmt w:val="decimal"/>
      <w:lvlText w:val=""/>
      <w:lvlJc w:val="left"/>
    </w:lvl>
    <w:lvl w:ilvl="8" w:tplc="C3A2A314">
      <w:numFmt w:val="decimal"/>
      <w:lvlText w:val=""/>
      <w:lvlJc w:val="left"/>
    </w:lvl>
  </w:abstractNum>
  <w:abstractNum w:abstractNumId="17" w15:restartNumberingAfterBreak="0">
    <w:nsid w:val="00006443"/>
    <w:multiLevelType w:val="hybridMultilevel"/>
    <w:tmpl w:val="F83CA8D0"/>
    <w:lvl w:ilvl="0" w:tplc="DD208E24">
      <w:start w:val="1"/>
      <w:numFmt w:val="bullet"/>
      <w:lvlText w:val="и"/>
      <w:lvlJc w:val="left"/>
    </w:lvl>
    <w:lvl w:ilvl="1" w:tplc="6018DA80">
      <w:start w:val="5"/>
      <w:numFmt w:val="decimal"/>
      <w:lvlText w:val="%2)"/>
      <w:lvlJc w:val="left"/>
    </w:lvl>
    <w:lvl w:ilvl="2" w:tplc="0BDAE4EE">
      <w:start w:val="1"/>
      <w:numFmt w:val="decimal"/>
      <w:lvlText w:val="%3"/>
      <w:lvlJc w:val="left"/>
    </w:lvl>
    <w:lvl w:ilvl="3" w:tplc="02E8BAEA">
      <w:numFmt w:val="decimal"/>
      <w:lvlText w:val=""/>
      <w:lvlJc w:val="left"/>
    </w:lvl>
    <w:lvl w:ilvl="4" w:tplc="50C61788">
      <w:numFmt w:val="decimal"/>
      <w:lvlText w:val=""/>
      <w:lvlJc w:val="left"/>
    </w:lvl>
    <w:lvl w:ilvl="5" w:tplc="35289900">
      <w:numFmt w:val="decimal"/>
      <w:lvlText w:val=""/>
      <w:lvlJc w:val="left"/>
    </w:lvl>
    <w:lvl w:ilvl="6" w:tplc="F9365228">
      <w:numFmt w:val="decimal"/>
      <w:lvlText w:val=""/>
      <w:lvlJc w:val="left"/>
    </w:lvl>
    <w:lvl w:ilvl="7" w:tplc="29BA4700">
      <w:numFmt w:val="decimal"/>
      <w:lvlText w:val=""/>
      <w:lvlJc w:val="left"/>
    </w:lvl>
    <w:lvl w:ilvl="8" w:tplc="3EE89D04">
      <w:numFmt w:val="decimal"/>
      <w:lvlText w:val=""/>
      <w:lvlJc w:val="left"/>
    </w:lvl>
  </w:abstractNum>
  <w:abstractNum w:abstractNumId="18" w15:restartNumberingAfterBreak="0">
    <w:nsid w:val="000066BB"/>
    <w:multiLevelType w:val="hybridMultilevel"/>
    <w:tmpl w:val="1B48DFAA"/>
    <w:lvl w:ilvl="0" w:tplc="274AC6E2">
      <w:start w:val="1"/>
      <w:numFmt w:val="bullet"/>
      <w:lvlText w:val="и"/>
      <w:lvlJc w:val="left"/>
    </w:lvl>
    <w:lvl w:ilvl="1" w:tplc="550E8A1E">
      <w:start w:val="6"/>
      <w:numFmt w:val="decimal"/>
      <w:lvlText w:val="%2)"/>
      <w:lvlJc w:val="left"/>
    </w:lvl>
    <w:lvl w:ilvl="2" w:tplc="398ABCD4">
      <w:start w:val="1"/>
      <w:numFmt w:val="decimal"/>
      <w:lvlText w:val="%3"/>
      <w:lvlJc w:val="left"/>
    </w:lvl>
    <w:lvl w:ilvl="3" w:tplc="B6FA27E2">
      <w:numFmt w:val="decimal"/>
      <w:lvlText w:val=""/>
      <w:lvlJc w:val="left"/>
    </w:lvl>
    <w:lvl w:ilvl="4" w:tplc="9342AF64">
      <w:numFmt w:val="decimal"/>
      <w:lvlText w:val=""/>
      <w:lvlJc w:val="left"/>
    </w:lvl>
    <w:lvl w:ilvl="5" w:tplc="FC1208F6">
      <w:numFmt w:val="decimal"/>
      <w:lvlText w:val=""/>
      <w:lvlJc w:val="left"/>
    </w:lvl>
    <w:lvl w:ilvl="6" w:tplc="24E6F44A">
      <w:numFmt w:val="decimal"/>
      <w:lvlText w:val=""/>
      <w:lvlJc w:val="left"/>
    </w:lvl>
    <w:lvl w:ilvl="7" w:tplc="3F4820B2">
      <w:numFmt w:val="decimal"/>
      <w:lvlText w:val=""/>
      <w:lvlJc w:val="left"/>
    </w:lvl>
    <w:lvl w:ilvl="8" w:tplc="AD6A4BD8">
      <w:numFmt w:val="decimal"/>
      <w:lvlText w:val=""/>
      <w:lvlJc w:val="left"/>
    </w:lvl>
  </w:abstractNum>
  <w:abstractNum w:abstractNumId="19" w15:restartNumberingAfterBreak="0">
    <w:nsid w:val="00006BFC"/>
    <w:multiLevelType w:val="hybridMultilevel"/>
    <w:tmpl w:val="B8D0742A"/>
    <w:lvl w:ilvl="0" w:tplc="E3501AA4">
      <w:start w:val="2"/>
      <w:numFmt w:val="decimal"/>
      <w:lvlText w:val="%1."/>
      <w:lvlJc w:val="left"/>
    </w:lvl>
    <w:lvl w:ilvl="1" w:tplc="8D5C7B5A">
      <w:numFmt w:val="decimal"/>
      <w:lvlText w:val=""/>
      <w:lvlJc w:val="left"/>
    </w:lvl>
    <w:lvl w:ilvl="2" w:tplc="8E2CA36C">
      <w:numFmt w:val="decimal"/>
      <w:lvlText w:val=""/>
      <w:lvlJc w:val="left"/>
    </w:lvl>
    <w:lvl w:ilvl="3" w:tplc="EBB4F2DC">
      <w:numFmt w:val="decimal"/>
      <w:lvlText w:val=""/>
      <w:lvlJc w:val="left"/>
    </w:lvl>
    <w:lvl w:ilvl="4" w:tplc="75825A74">
      <w:numFmt w:val="decimal"/>
      <w:lvlText w:val=""/>
      <w:lvlJc w:val="left"/>
    </w:lvl>
    <w:lvl w:ilvl="5" w:tplc="6CCE80C2">
      <w:numFmt w:val="decimal"/>
      <w:lvlText w:val=""/>
      <w:lvlJc w:val="left"/>
    </w:lvl>
    <w:lvl w:ilvl="6" w:tplc="0A76B230">
      <w:numFmt w:val="decimal"/>
      <w:lvlText w:val=""/>
      <w:lvlJc w:val="left"/>
    </w:lvl>
    <w:lvl w:ilvl="7" w:tplc="6D5E4C20">
      <w:numFmt w:val="decimal"/>
      <w:lvlText w:val=""/>
      <w:lvlJc w:val="left"/>
    </w:lvl>
    <w:lvl w:ilvl="8" w:tplc="C9CE8A50">
      <w:numFmt w:val="decimal"/>
      <w:lvlText w:val=""/>
      <w:lvlJc w:val="left"/>
    </w:lvl>
  </w:abstractNum>
  <w:abstractNum w:abstractNumId="20" w15:restartNumberingAfterBreak="0">
    <w:nsid w:val="00006E5D"/>
    <w:multiLevelType w:val="hybridMultilevel"/>
    <w:tmpl w:val="016AA186"/>
    <w:lvl w:ilvl="0" w:tplc="0C9C2252">
      <w:start w:val="1"/>
      <w:numFmt w:val="decimal"/>
      <w:lvlText w:val="%1)"/>
      <w:lvlJc w:val="left"/>
    </w:lvl>
    <w:lvl w:ilvl="1" w:tplc="2BEC4E74">
      <w:numFmt w:val="decimal"/>
      <w:lvlText w:val=""/>
      <w:lvlJc w:val="left"/>
    </w:lvl>
    <w:lvl w:ilvl="2" w:tplc="21506F1C">
      <w:numFmt w:val="decimal"/>
      <w:lvlText w:val=""/>
      <w:lvlJc w:val="left"/>
    </w:lvl>
    <w:lvl w:ilvl="3" w:tplc="F412FF02">
      <w:numFmt w:val="decimal"/>
      <w:lvlText w:val=""/>
      <w:lvlJc w:val="left"/>
    </w:lvl>
    <w:lvl w:ilvl="4" w:tplc="8048CBA8">
      <w:numFmt w:val="decimal"/>
      <w:lvlText w:val=""/>
      <w:lvlJc w:val="left"/>
    </w:lvl>
    <w:lvl w:ilvl="5" w:tplc="75FE3270">
      <w:numFmt w:val="decimal"/>
      <w:lvlText w:val=""/>
      <w:lvlJc w:val="left"/>
    </w:lvl>
    <w:lvl w:ilvl="6" w:tplc="3BA2441A">
      <w:numFmt w:val="decimal"/>
      <w:lvlText w:val=""/>
      <w:lvlJc w:val="left"/>
    </w:lvl>
    <w:lvl w:ilvl="7" w:tplc="28165432">
      <w:numFmt w:val="decimal"/>
      <w:lvlText w:val=""/>
      <w:lvlJc w:val="left"/>
    </w:lvl>
    <w:lvl w:ilvl="8" w:tplc="6784B490">
      <w:numFmt w:val="decimal"/>
      <w:lvlText w:val=""/>
      <w:lvlJc w:val="left"/>
    </w:lvl>
  </w:abstractNum>
  <w:abstractNum w:abstractNumId="21" w15:restartNumberingAfterBreak="0">
    <w:nsid w:val="0000701F"/>
    <w:multiLevelType w:val="hybridMultilevel"/>
    <w:tmpl w:val="01E4BEBE"/>
    <w:lvl w:ilvl="0" w:tplc="097AD3AA">
      <w:start w:val="1"/>
      <w:numFmt w:val="bullet"/>
      <w:lvlText w:val="с"/>
      <w:lvlJc w:val="left"/>
    </w:lvl>
    <w:lvl w:ilvl="1" w:tplc="BE184D5C">
      <w:start w:val="2"/>
      <w:numFmt w:val="decimal"/>
      <w:lvlText w:val="%2)"/>
      <w:lvlJc w:val="left"/>
    </w:lvl>
    <w:lvl w:ilvl="2" w:tplc="134E1A6E">
      <w:numFmt w:val="decimal"/>
      <w:lvlText w:val=""/>
      <w:lvlJc w:val="left"/>
    </w:lvl>
    <w:lvl w:ilvl="3" w:tplc="576078FE">
      <w:numFmt w:val="decimal"/>
      <w:lvlText w:val=""/>
      <w:lvlJc w:val="left"/>
    </w:lvl>
    <w:lvl w:ilvl="4" w:tplc="29061D5A">
      <w:numFmt w:val="decimal"/>
      <w:lvlText w:val=""/>
      <w:lvlJc w:val="left"/>
    </w:lvl>
    <w:lvl w:ilvl="5" w:tplc="8FE24808">
      <w:numFmt w:val="decimal"/>
      <w:lvlText w:val=""/>
      <w:lvlJc w:val="left"/>
    </w:lvl>
    <w:lvl w:ilvl="6" w:tplc="DF04196E">
      <w:numFmt w:val="decimal"/>
      <w:lvlText w:val=""/>
      <w:lvlJc w:val="left"/>
    </w:lvl>
    <w:lvl w:ilvl="7" w:tplc="E9FAD622">
      <w:numFmt w:val="decimal"/>
      <w:lvlText w:val=""/>
      <w:lvlJc w:val="left"/>
    </w:lvl>
    <w:lvl w:ilvl="8" w:tplc="65DE8870">
      <w:numFmt w:val="decimal"/>
      <w:lvlText w:val=""/>
      <w:lvlJc w:val="left"/>
    </w:lvl>
  </w:abstractNum>
  <w:abstractNum w:abstractNumId="22" w15:restartNumberingAfterBreak="0">
    <w:nsid w:val="0000767D"/>
    <w:multiLevelType w:val="hybridMultilevel"/>
    <w:tmpl w:val="73A2A0E2"/>
    <w:lvl w:ilvl="0" w:tplc="8ABCCD6C">
      <w:start w:val="1"/>
      <w:numFmt w:val="decimal"/>
      <w:lvlText w:val="%1)"/>
      <w:lvlJc w:val="left"/>
    </w:lvl>
    <w:lvl w:ilvl="1" w:tplc="4F2E1664">
      <w:numFmt w:val="decimal"/>
      <w:lvlText w:val=""/>
      <w:lvlJc w:val="left"/>
    </w:lvl>
    <w:lvl w:ilvl="2" w:tplc="8330386E">
      <w:numFmt w:val="decimal"/>
      <w:lvlText w:val=""/>
      <w:lvlJc w:val="left"/>
    </w:lvl>
    <w:lvl w:ilvl="3" w:tplc="5442C9AE">
      <w:numFmt w:val="decimal"/>
      <w:lvlText w:val=""/>
      <w:lvlJc w:val="left"/>
    </w:lvl>
    <w:lvl w:ilvl="4" w:tplc="D2FC84BC">
      <w:numFmt w:val="decimal"/>
      <w:lvlText w:val=""/>
      <w:lvlJc w:val="left"/>
    </w:lvl>
    <w:lvl w:ilvl="5" w:tplc="9D101876">
      <w:numFmt w:val="decimal"/>
      <w:lvlText w:val=""/>
      <w:lvlJc w:val="left"/>
    </w:lvl>
    <w:lvl w:ilvl="6" w:tplc="D7569A4C">
      <w:numFmt w:val="decimal"/>
      <w:lvlText w:val=""/>
      <w:lvlJc w:val="left"/>
    </w:lvl>
    <w:lvl w:ilvl="7" w:tplc="0156C162">
      <w:numFmt w:val="decimal"/>
      <w:lvlText w:val=""/>
      <w:lvlJc w:val="left"/>
    </w:lvl>
    <w:lvl w:ilvl="8" w:tplc="5644EB9C">
      <w:numFmt w:val="decimal"/>
      <w:lvlText w:val=""/>
      <w:lvlJc w:val="left"/>
    </w:lvl>
  </w:abstractNum>
  <w:abstractNum w:abstractNumId="23" w15:restartNumberingAfterBreak="0">
    <w:nsid w:val="00007F96"/>
    <w:multiLevelType w:val="hybridMultilevel"/>
    <w:tmpl w:val="C0200DAE"/>
    <w:lvl w:ilvl="0" w:tplc="2318D272">
      <w:start w:val="3"/>
      <w:numFmt w:val="decimal"/>
      <w:lvlText w:val="%1."/>
      <w:lvlJc w:val="left"/>
    </w:lvl>
    <w:lvl w:ilvl="1" w:tplc="07A6C67A">
      <w:numFmt w:val="decimal"/>
      <w:lvlText w:val=""/>
      <w:lvlJc w:val="left"/>
    </w:lvl>
    <w:lvl w:ilvl="2" w:tplc="D3168594">
      <w:numFmt w:val="decimal"/>
      <w:lvlText w:val=""/>
      <w:lvlJc w:val="left"/>
    </w:lvl>
    <w:lvl w:ilvl="3" w:tplc="E31C64C2">
      <w:numFmt w:val="decimal"/>
      <w:lvlText w:val=""/>
      <w:lvlJc w:val="left"/>
    </w:lvl>
    <w:lvl w:ilvl="4" w:tplc="C8341E0A">
      <w:numFmt w:val="decimal"/>
      <w:lvlText w:val=""/>
      <w:lvlJc w:val="left"/>
    </w:lvl>
    <w:lvl w:ilvl="5" w:tplc="D6F2C1A2">
      <w:numFmt w:val="decimal"/>
      <w:lvlText w:val=""/>
      <w:lvlJc w:val="left"/>
    </w:lvl>
    <w:lvl w:ilvl="6" w:tplc="1C4264BC">
      <w:numFmt w:val="decimal"/>
      <w:lvlText w:val=""/>
      <w:lvlJc w:val="left"/>
    </w:lvl>
    <w:lvl w:ilvl="7" w:tplc="06BE0D10">
      <w:numFmt w:val="decimal"/>
      <w:lvlText w:val=""/>
      <w:lvlJc w:val="left"/>
    </w:lvl>
    <w:lvl w:ilvl="8" w:tplc="605061BA">
      <w:numFmt w:val="decimal"/>
      <w:lvlText w:val=""/>
      <w:lvlJc w:val="left"/>
    </w:lvl>
  </w:abstractNum>
  <w:abstractNum w:abstractNumId="24" w15:restartNumberingAfterBreak="0">
    <w:nsid w:val="00007FF5"/>
    <w:multiLevelType w:val="hybridMultilevel"/>
    <w:tmpl w:val="A87648F4"/>
    <w:lvl w:ilvl="0" w:tplc="1FC4FFE6">
      <w:start w:val="4"/>
      <w:numFmt w:val="decimal"/>
      <w:lvlText w:val="%1."/>
      <w:lvlJc w:val="left"/>
    </w:lvl>
    <w:lvl w:ilvl="1" w:tplc="A52871C8">
      <w:numFmt w:val="decimal"/>
      <w:lvlText w:val=""/>
      <w:lvlJc w:val="left"/>
    </w:lvl>
    <w:lvl w:ilvl="2" w:tplc="9E500238">
      <w:numFmt w:val="decimal"/>
      <w:lvlText w:val=""/>
      <w:lvlJc w:val="left"/>
    </w:lvl>
    <w:lvl w:ilvl="3" w:tplc="89A87188">
      <w:numFmt w:val="decimal"/>
      <w:lvlText w:val=""/>
      <w:lvlJc w:val="left"/>
    </w:lvl>
    <w:lvl w:ilvl="4" w:tplc="E460CC78">
      <w:numFmt w:val="decimal"/>
      <w:lvlText w:val=""/>
      <w:lvlJc w:val="left"/>
    </w:lvl>
    <w:lvl w:ilvl="5" w:tplc="D054DFAC">
      <w:numFmt w:val="decimal"/>
      <w:lvlText w:val=""/>
      <w:lvlJc w:val="left"/>
    </w:lvl>
    <w:lvl w:ilvl="6" w:tplc="631699EE">
      <w:numFmt w:val="decimal"/>
      <w:lvlText w:val=""/>
      <w:lvlJc w:val="left"/>
    </w:lvl>
    <w:lvl w:ilvl="7" w:tplc="DCFAF34C">
      <w:numFmt w:val="decimal"/>
      <w:lvlText w:val=""/>
      <w:lvlJc w:val="left"/>
    </w:lvl>
    <w:lvl w:ilvl="8" w:tplc="50507FAC">
      <w:numFmt w:val="decimal"/>
      <w:lvlText w:val=""/>
      <w:lvlJc w:val="left"/>
    </w:lvl>
  </w:abstractNum>
  <w:abstractNum w:abstractNumId="25" w15:restartNumberingAfterBreak="0">
    <w:nsid w:val="08764C6D"/>
    <w:multiLevelType w:val="hybridMultilevel"/>
    <w:tmpl w:val="A4E09416"/>
    <w:lvl w:ilvl="0" w:tplc="47AE5C3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2D4F65FF"/>
    <w:multiLevelType w:val="hybridMultilevel"/>
    <w:tmpl w:val="6E0AED16"/>
    <w:lvl w:ilvl="0" w:tplc="68ACEAC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27" w15:restartNumberingAfterBreak="0">
    <w:nsid w:val="2DA54FF6"/>
    <w:multiLevelType w:val="multilevel"/>
    <w:tmpl w:val="E2BAB1C6"/>
    <w:lvl w:ilvl="0">
      <w:start w:val="3"/>
      <w:numFmt w:val="decimal"/>
      <w:lvlText w:val="%1."/>
      <w:lvlJc w:val="left"/>
      <w:pPr>
        <w:ind w:left="720" w:hanging="360"/>
      </w:pPr>
      <w:rPr>
        <w:rFonts w:hint="default"/>
      </w:rPr>
    </w:lvl>
    <w:lvl w:ilvl="1">
      <w:start w:val="5"/>
      <w:numFmt w:val="decimal"/>
      <w:isLgl/>
      <w:lvlText w:val="%1.%2."/>
      <w:lvlJc w:val="left"/>
      <w:pPr>
        <w:ind w:left="1269" w:hanging="735"/>
      </w:pPr>
      <w:rPr>
        <w:rFonts w:hint="default"/>
      </w:rPr>
    </w:lvl>
    <w:lvl w:ilvl="2">
      <w:start w:val="4"/>
      <w:numFmt w:val="decimal"/>
      <w:isLgl/>
      <w:lvlText w:val="%1.%2.%3."/>
      <w:lvlJc w:val="left"/>
      <w:pPr>
        <w:ind w:left="1443" w:hanging="735"/>
      </w:pPr>
      <w:rPr>
        <w:rFonts w:hint="default"/>
      </w:rPr>
    </w:lvl>
    <w:lvl w:ilvl="3">
      <w:start w:val="1"/>
      <w:numFmt w:val="decimal"/>
      <w:isLgl/>
      <w:lvlText w:val="%1.%2.%3.%4."/>
      <w:lvlJc w:val="left"/>
      <w:pPr>
        <w:ind w:left="1617" w:hanging="735"/>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8" w15:restartNumberingAfterBreak="0">
    <w:nsid w:val="5CE638E9"/>
    <w:multiLevelType w:val="hybridMultilevel"/>
    <w:tmpl w:val="2E1C3BD2"/>
    <w:lvl w:ilvl="0" w:tplc="44F0FEBC">
      <w:start w:val="1"/>
      <w:numFmt w:val="decimal"/>
      <w:suff w:val="space"/>
      <w:lvlText w:val="%1."/>
      <w:lvlJc w:val="left"/>
      <w:pPr>
        <w:ind w:firstLine="851"/>
      </w:pPr>
      <w:rPr>
        <w:rFonts w:ascii="Times New Roman" w:eastAsia="Calibri"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15:restartNumberingAfterBreak="0">
    <w:nsid w:val="7B5A00A3"/>
    <w:multiLevelType w:val="hybridMultilevel"/>
    <w:tmpl w:val="5546F97E"/>
    <w:lvl w:ilvl="0" w:tplc="F148D8F0">
      <w:start w:val="1"/>
      <w:numFmt w:val="bullet"/>
      <w:lvlText w:val=""/>
      <w:lvlPicBulletId w:val="0"/>
      <w:lvlJc w:val="left"/>
      <w:pPr>
        <w:tabs>
          <w:tab w:val="num" w:pos="720"/>
        </w:tabs>
        <w:ind w:left="720" w:hanging="360"/>
      </w:pPr>
      <w:rPr>
        <w:rFonts w:ascii="Symbol" w:hAnsi="Symbol" w:hint="default"/>
      </w:rPr>
    </w:lvl>
    <w:lvl w:ilvl="1" w:tplc="16F27EE6" w:tentative="1">
      <w:start w:val="1"/>
      <w:numFmt w:val="bullet"/>
      <w:lvlText w:val=""/>
      <w:lvlJc w:val="left"/>
      <w:pPr>
        <w:tabs>
          <w:tab w:val="num" w:pos="1440"/>
        </w:tabs>
        <w:ind w:left="1440" w:hanging="360"/>
      </w:pPr>
      <w:rPr>
        <w:rFonts w:ascii="Symbol" w:hAnsi="Symbol" w:hint="default"/>
      </w:rPr>
    </w:lvl>
    <w:lvl w:ilvl="2" w:tplc="BAE0B260" w:tentative="1">
      <w:start w:val="1"/>
      <w:numFmt w:val="bullet"/>
      <w:lvlText w:val=""/>
      <w:lvlJc w:val="left"/>
      <w:pPr>
        <w:tabs>
          <w:tab w:val="num" w:pos="2160"/>
        </w:tabs>
        <w:ind w:left="2160" w:hanging="360"/>
      </w:pPr>
      <w:rPr>
        <w:rFonts w:ascii="Symbol" w:hAnsi="Symbol" w:hint="default"/>
      </w:rPr>
    </w:lvl>
    <w:lvl w:ilvl="3" w:tplc="817A89EC" w:tentative="1">
      <w:start w:val="1"/>
      <w:numFmt w:val="bullet"/>
      <w:lvlText w:val=""/>
      <w:lvlJc w:val="left"/>
      <w:pPr>
        <w:tabs>
          <w:tab w:val="num" w:pos="2880"/>
        </w:tabs>
        <w:ind w:left="2880" w:hanging="360"/>
      </w:pPr>
      <w:rPr>
        <w:rFonts w:ascii="Symbol" w:hAnsi="Symbol" w:hint="default"/>
      </w:rPr>
    </w:lvl>
    <w:lvl w:ilvl="4" w:tplc="90C6A398" w:tentative="1">
      <w:start w:val="1"/>
      <w:numFmt w:val="bullet"/>
      <w:lvlText w:val=""/>
      <w:lvlJc w:val="left"/>
      <w:pPr>
        <w:tabs>
          <w:tab w:val="num" w:pos="3600"/>
        </w:tabs>
        <w:ind w:left="3600" w:hanging="360"/>
      </w:pPr>
      <w:rPr>
        <w:rFonts w:ascii="Symbol" w:hAnsi="Symbol" w:hint="default"/>
      </w:rPr>
    </w:lvl>
    <w:lvl w:ilvl="5" w:tplc="7234C36C" w:tentative="1">
      <w:start w:val="1"/>
      <w:numFmt w:val="bullet"/>
      <w:lvlText w:val=""/>
      <w:lvlJc w:val="left"/>
      <w:pPr>
        <w:tabs>
          <w:tab w:val="num" w:pos="4320"/>
        </w:tabs>
        <w:ind w:left="4320" w:hanging="360"/>
      </w:pPr>
      <w:rPr>
        <w:rFonts w:ascii="Symbol" w:hAnsi="Symbol" w:hint="default"/>
      </w:rPr>
    </w:lvl>
    <w:lvl w:ilvl="6" w:tplc="BA1E9320" w:tentative="1">
      <w:start w:val="1"/>
      <w:numFmt w:val="bullet"/>
      <w:lvlText w:val=""/>
      <w:lvlJc w:val="left"/>
      <w:pPr>
        <w:tabs>
          <w:tab w:val="num" w:pos="5040"/>
        </w:tabs>
        <w:ind w:left="5040" w:hanging="360"/>
      </w:pPr>
      <w:rPr>
        <w:rFonts w:ascii="Symbol" w:hAnsi="Symbol" w:hint="default"/>
      </w:rPr>
    </w:lvl>
    <w:lvl w:ilvl="7" w:tplc="A2529108" w:tentative="1">
      <w:start w:val="1"/>
      <w:numFmt w:val="bullet"/>
      <w:lvlText w:val=""/>
      <w:lvlJc w:val="left"/>
      <w:pPr>
        <w:tabs>
          <w:tab w:val="num" w:pos="5760"/>
        </w:tabs>
        <w:ind w:left="5760" w:hanging="360"/>
      </w:pPr>
      <w:rPr>
        <w:rFonts w:ascii="Symbol" w:hAnsi="Symbol" w:hint="default"/>
      </w:rPr>
    </w:lvl>
    <w:lvl w:ilvl="8" w:tplc="8600456A" w:tentative="1">
      <w:start w:val="1"/>
      <w:numFmt w:val="bullet"/>
      <w:lvlText w:val=""/>
      <w:lvlJc w:val="left"/>
      <w:pPr>
        <w:tabs>
          <w:tab w:val="num" w:pos="6480"/>
        </w:tabs>
        <w:ind w:left="6480" w:hanging="360"/>
      </w:pPr>
      <w:rPr>
        <w:rFonts w:ascii="Symbol" w:hAnsi="Symbol" w:hint="default"/>
      </w:rPr>
    </w:lvl>
  </w:abstractNum>
  <w:num w:numId="1">
    <w:abstractNumId w:val="28"/>
  </w:num>
  <w:num w:numId="2">
    <w:abstractNumId w:val="11"/>
  </w:num>
  <w:num w:numId="3">
    <w:abstractNumId w:val="2"/>
  </w:num>
  <w:num w:numId="4">
    <w:abstractNumId w:val="14"/>
  </w:num>
  <w:num w:numId="5">
    <w:abstractNumId w:val="8"/>
  </w:num>
  <w:num w:numId="6">
    <w:abstractNumId w:val="6"/>
  </w:num>
  <w:num w:numId="7">
    <w:abstractNumId w:val="0"/>
  </w:num>
  <w:num w:numId="8">
    <w:abstractNumId w:val="12"/>
  </w:num>
  <w:num w:numId="9">
    <w:abstractNumId w:val="17"/>
  </w:num>
  <w:num w:numId="10">
    <w:abstractNumId w:val="18"/>
  </w:num>
  <w:num w:numId="11">
    <w:abstractNumId w:val="9"/>
  </w:num>
  <w:num w:numId="12">
    <w:abstractNumId w:val="5"/>
  </w:num>
  <w:num w:numId="13">
    <w:abstractNumId w:val="21"/>
  </w:num>
  <w:num w:numId="14">
    <w:abstractNumId w:val="15"/>
  </w:num>
  <w:num w:numId="15">
    <w:abstractNumId w:val="22"/>
  </w:num>
  <w:num w:numId="16">
    <w:abstractNumId w:val="10"/>
  </w:num>
  <w:num w:numId="17">
    <w:abstractNumId w:val="1"/>
  </w:num>
  <w:num w:numId="18">
    <w:abstractNumId w:val="4"/>
  </w:num>
  <w:num w:numId="19">
    <w:abstractNumId w:val="20"/>
  </w:num>
  <w:num w:numId="20">
    <w:abstractNumId w:val="3"/>
  </w:num>
  <w:num w:numId="21">
    <w:abstractNumId w:val="16"/>
  </w:num>
  <w:num w:numId="22">
    <w:abstractNumId w:val="19"/>
  </w:num>
  <w:num w:numId="23">
    <w:abstractNumId w:val="23"/>
  </w:num>
  <w:num w:numId="24">
    <w:abstractNumId w:val="24"/>
  </w:num>
  <w:num w:numId="25">
    <w:abstractNumId w:val="13"/>
  </w:num>
  <w:num w:numId="26">
    <w:abstractNumId w:val="7"/>
  </w:num>
  <w:num w:numId="27">
    <w:abstractNumId w:val="27"/>
  </w:num>
  <w:num w:numId="28">
    <w:abstractNumId w:val="25"/>
  </w:num>
  <w:num w:numId="29">
    <w:abstractNumId w:val="26"/>
  </w:num>
  <w:num w:numId="30">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542F4"/>
    <w:rsid w:val="00021908"/>
    <w:rsid w:val="000B648D"/>
    <w:rsid w:val="000C758F"/>
    <w:rsid w:val="001769A8"/>
    <w:rsid w:val="001A4C34"/>
    <w:rsid w:val="00230FEE"/>
    <w:rsid w:val="002326B8"/>
    <w:rsid w:val="00233AB8"/>
    <w:rsid w:val="00235147"/>
    <w:rsid w:val="002B7A4A"/>
    <w:rsid w:val="003824DA"/>
    <w:rsid w:val="00414E05"/>
    <w:rsid w:val="004F2912"/>
    <w:rsid w:val="004F6B81"/>
    <w:rsid w:val="0050460F"/>
    <w:rsid w:val="005B423E"/>
    <w:rsid w:val="005D48C9"/>
    <w:rsid w:val="006B384E"/>
    <w:rsid w:val="00732A56"/>
    <w:rsid w:val="00756E50"/>
    <w:rsid w:val="007857B4"/>
    <w:rsid w:val="007B62AD"/>
    <w:rsid w:val="007E6AAC"/>
    <w:rsid w:val="00833D87"/>
    <w:rsid w:val="00845963"/>
    <w:rsid w:val="00880049"/>
    <w:rsid w:val="00884954"/>
    <w:rsid w:val="008D26CE"/>
    <w:rsid w:val="008E18FF"/>
    <w:rsid w:val="00901874"/>
    <w:rsid w:val="009447DD"/>
    <w:rsid w:val="00A27BAA"/>
    <w:rsid w:val="00A37557"/>
    <w:rsid w:val="00A4442A"/>
    <w:rsid w:val="00A634B9"/>
    <w:rsid w:val="00A66D5D"/>
    <w:rsid w:val="00A84085"/>
    <w:rsid w:val="00A912CA"/>
    <w:rsid w:val="00A961C4"/>
    <w:rsid w:val="00B57550"/>
    <w:rsid w:val="00B74554"/>
    <w:rsid w:val="00BF658B"/>
    <w:rsid w:val="00C64417"/>
    <w:rsid w:val="00D07D8F"/>
    <w:rsid w:val="00D82F46"/>
    <w:rsid w:val="00E37B8F"/>
    <w:rsid w:val="00E542F4"/>
    <w:rsid w:val="00E56EB0"/>
    <w:rsid w:val="00E96C7A"/>
    <w:rsid w:val="00EF553A"/>
    <w:rsid w:val="00F008ED"/>
    <w:rsid w:val="00FD1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726D02D"/>
  <w15:docId w15:val="{2AE79ED0-7444-4B33-A370-2E1A2937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147"/>
  </w:style>
  <w:style w:type="paragraph" w:styleId="1">
    <w:name w:val="heading 1"/>
    <w:basedOn w:val="a"/>
    <w:next w:val="a"/>
    <w:link w:val="10"/>
    <w:qFormat/>
    <w:rsid w:val="00E542F4"/>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7857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E542F4"/>
    <w:pPr>
      <w:spacing w:after="0" w:line="240" w:lineRule="auto"/>
    </w:pPr>
    <w:rPr>
      <w:rFonts w:ascii="Tahoma" w:hAnsi="Tahoma" w:cs="Tahoma"/>
      <w:sz w:val="16"/>
      <w:szCs w:val="16"/>
    </w:rPr>
  </w:style>
  <w:style w:type="character" w:customStyle="1" w:styleId="a4">
    <w:name w:val="Текст выноски Знак"/>
    <w:basedOn w:val="a0"/>
    <w:link w:val="a3"/>
    <w:rsid w:val="00E542F4"/>
    <w:rPr>
      <w:rFonts w:ascii="Tahoma" w:hAnsi="Tahoma" w:cs="Tahoma"/>
      <w:sz w:val="16"/>
      <w:szCs w:val="16"/>
    </w:rPr>
  </w:style>
  <w:style w:type="character" w:customStyle="1" w:styleId="10">
    <w:name w:val="Заголовок 1 Знак"/>
    <w:basedOn w:val="a0"/>
    <w:link w:val="1"/>
    <w:rsid w:val="00E542F4"/>
    <w:rPr>
      <w:rFonts w:ascii="Cambria" w:eastAsia="Times New Roman" w:hAnsi="Cambria" w:cs="Times New Roman"/>
      <w:b/>
      <w:bCs/>
      <w:kern w:val="32"/>
      <w:sz w:val="32"/>
      <w:szCs w:val="32"/>
    </w:rPr>
  </w:style>
  <w:style w:type="character" w:styleId="a5">
    <w:name w:val="Intense Emphasis"/>
    <w:uiPriority w:val="21"/>
    <w:qFormat/>
    <w:rsid w:val="00E542F4"/>
    <w:rPr>
      <w:b/>
      <w:bCs/>
      <w:i/>
      <w:iCs/>
      <w:color w:val="4F81BD"/>
    </w:rPr>
  </w:style>
  <w:style w:type="paragraph" w:styleId="a6">
    <w:name w:val="Normal (Web)"/>
    <w:basedOn w:val="a"/>
    <w:uiPriority w:val="99"/>
    <w:rsid w:val="00E542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E542F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footnote text"/>
    <w:basedOn w:val="a"/>
    <w:link w:val="a8"/>
    <w:uiPriority w:val="99"/>
    <w:rsid w:val="00E542F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semiHidden/>
    <w:rsid w:val="00E542F4"/>
    <w:rPr>
      <w:rFonts w:ascii="Times New Roman" w:eastAsia="Times New Roman" w:hAnsi="Times New Roman" w:cs="Times New Roman"/>
      <w:sz w:val="20"/>
      <w:szCs w:val="20"/>
    </w:rPr>
  </w:style>
  <w:style w:type="paragraph" w:styleId="a9">
    <w:name w:val="No Spacing"/>
    <w:link w:val="aa"/>
    <w:uiPriority w:val="1"/>
    <w:qFormat/>
    <w:rsid w:val="009447DD"/>
    <w:pPr>
      <w:spacing w:after="0" w:line="240" w:lineRule="auto"/>
      <w:ind w:firstLine="851"/>
      <w:jc w:val="both"/>
    </w:pPr>
    <w:rPr>
      <w:rFonts w:ascii="Times New Roman" w:eastAsia="Times New Roman" w:hAnsi="Times New Roman" w:cs="Times New Roman"/>
      <w:sz w:val="28"/>
      <w:lang w:eastAsia="en-US"/>
    </w:rPr>
  </w:style>
  <w:style w:type="character" w:customStyle="1" w:styleId="20">
    <w:name w:val="Заголовок 2 Знак"/>
    <w:basedOn w:val="a0"/>
    <w:link w:val="2"/>
    <w:uiPriority w:val="9"/>
    <w:semiHidden/>
    <w:rsid w:val="007857B4"/>
    <w:rPr>
      <w:rFonts w:asciiTheme="majorHAnsi" w:eastAsiaTheme="majorEastAsia" w:hAnsiTheme="majorHAnsi" w:cstheme="majorBidi"/>
      <w:b/>
      <w:bCs/>
      <w:color w:val="4F81BD" w:themeColor="accent1"/>
      <w:sz w:val="26"/>
      <w:szCs w:val="26"/>
    </w:rPr>
  </w:style>
  <w:style w:type="character" w:styleId="ab">
    <w:name w:val="Hyperlink"/>
    <w:basedOn w:val="a0"/>
    <w:uiPriority w:val="99"/>
    <w:rsid w:val="00D07D8F"/>
    <w:rPr>
      <w:color w:val="auto"/>
      <w:u w:val="single"/>
    </w:rPr>
  </w:style>
  <w:style w:type="paragraph" w:styleId="ac">
    <w:name w:val="header"/>
    <w:basedOn w:val="a"/>
    <w:link w:val="ad"/>
    <w:uiPriority w:val="99"/>
    <w:rsid w:val="00D07D8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D07D8F"/>
    <w:rPr>
      <w:rFonts w:ascii="Times New Roman" w:eastAsia="Times New Roman" w:hAnsi="Times New Roman" w:cs="Times New Roman"/>
      <w:sz w:val="24"/>
      <w:szCs w:val="24"/>
    </w:rPr>
  </w:style>
  <w:style w:type="character" w:styleId="ae">
    <w:name w:val="page number"/>
    <w:basedOn w:val="a0"/>
    <w:uiPriority w:val="99"/>
    <w:rsid w:val="00D07D8F"/>
  </w:style>
  <w:style w:type="paragraph" w:styleId="af">
    <w:name w:val="footer"/>
    <w:basedOn w:val="a"/>
    <w:link w:val="af0"/>
    <w:unhideWhenUsed/>
    <w:rsid w:val="000B648D"/>
    <w:pPr>
      <w:tabs>
        <w:tab w:val="center" w:pos="4677"/>
        <w:tab w:val="right" w:pos="9355"/>
      </w:tabs>
      <w:spacing w:after="0" w:line="240" w:lineRule="auto"/>
    </w:pPr>
  </w:style>
  <w:style w:type="character" w:customStyle="1" w:styleId="af0">
    <w:name w:val="Нижний колонтитул Знак"/>
    <w:basedOn w:val="a0"/>
    <w:link w:val="af"/>
    <w:rsid w:val="000B648D"/>
  </w:style>
  <w:style w:type="character" w:customStyle="1" w:styleId="4">
    <w:name w:val="Основной текст (4)_"/>
    <w:link w:val="40"/>
    <w:uiPriority w:val="99"/>
    <w:locked/>
    <w:rsid w:val="002326B8"/>
    <w:rPr>
      <w:rFonts w:ascii="Times New Roman" w:hAnsi="Times New Roman"/>
      <w:sz w:val="27"/>
      <w:szCs w:val="27"/>
      <w:shd w:val="clear" w:color="auto" w:fill="FFFFFF"/>
    </w:rPr>
  </w:style>
  <w:style w:type="paragraph" w:customStyle="1" w:styleId="40">
    <w:name w:val="Основной текст (4)"/>
    <w:basedOn w:val="a"/>
    <w:link w:val="4"/>
    <w:uiPriority w:val="99"/>
    <w:rsid w:val="002326B8"/>
    <w:pPr>
      <w:widowControl w:val="0"/>
      <w:shd w:val="clear" w:color="auto" w:fill="FFFFFF"/>
      <w:spacing w:after="0" w:line="638" w:lineRule="exact"/>
      <w:jc w:val="center"/>
    </w:pPr>
    <w:rPr>
      <w:rFonts w:ascii="Times New Roman" w:hAnsi="Times New Roman"/>
      <w:sz w:val="27"/>
      <w:szCs w:val="27"/>
    </w:rPr>
  </w:style>
  <w:style w:type="numbering" w:customStyle="1" w:styleId="11">
    <w:name w:val="Нет списка1"/>
    <w:next w:val="a2"/>
    <w:uiPriority w:val="99"/>
    <w:semiHidden/>
    <w:unhideWhenUsed/>
    <w:rsid w:val="00A961C4"/>
  </w:style>
  <w:style w:type="character" w:customStyle="1" w:styleId="aa">
    <w:name w:val="Без интервала Знак"/>
    <w:link w:val="a9"/>
    <w:locked/>
    <w:rsid w:val="00A961C4"/>
    <w:rPr>
      <w:rFonts w:ascii="Times New Roman" w:eastAsia="Times New Roman" w:hAnsi="Times New Roman" w:cs="Times New Roman"/>
      <w:sz w:val="28"/>
      <w:lang w:eastAsia="en-US"/>
    </w:rPr>
  </w:style>
  <w:style w:type="character" w:styleId="af1">
    <w:name w:val="footnote reference"/>
    <w:rsid w:val="00A961C4"/>
    <w:rPr>
      <w:rFonts w:cs="Times New Roman"/>
      <w:vertAlign w:val="superscript"/>
    </w:rPr>
  </w:style>
  <w:style w:type="character" w:customStyle="1" w:styleId="12">
    <w:name w:val="Текст сноски Знак1"/>
    <w:uiPriority w:val="99"/>
    <w:locked/>
    <w:rsid w:val="00A961C4"/>
    <w:rPr>
      <w:rFonts w:ascii="Times New Roman" w:hAnsi="Times New Roman"/>
    </w:rPr>
  </w:style>
  <w:style w:type="paragraph" w:customStyle="1" w:styleId="13">
    <w:name w:val="Без интервала1"/>
    <w:rsid w:val="00A961C4"/>
    <w:pPr>
      <w:autoSpaceDE w:val="0"/>
      <w:autoSpaceDN w:val="0"/>
      <w:spacing w:after="0" w:line="240" w:lineRule="auto"/>
    </w:pPr>
    <w:rPr>
      <w:rFonts w:ascii="Times New Roman" w:eastAsia="Times New Roman" w:hAnsi="Times New Roman" w:cs="Times New Roman"/>
      <w:sz w:val="20"/>
      <w:szCs w:val="20"/>
    </w:rPr>
  </w:style>
  <w:style w:type="paragraph" w:customStyle="1" w:styleId="21">
    <w:name w:val="Без интервала2"/>
    <w:rsid w:val="00A961C4"/>
    <w:pPr>
      <w:autoSpaceDE w:val="0"/>
      <w:autoSpaceDN w:val="0"/>
      <w:spacing w:after="0" w:line="240" w:lineRule="auto"/>
    </w:pPr>
    <w:rPr>
      <w:rFonts w:ascii="Times New Roman" w:eastAsia="Times New Roman" w:hAnsi="Times New Roman" w:cs="Times New Roman"/>
      <w:sz w:val="20"/>
      <w:szCs w:val="20"/>
    </w:rPr>
  </w:style>
  <w:style w:type="numbering" w:customStyle="1" w:styleId="22">
    <w:name w:val="Нет списка2"/>
    <w:next w:val="a2"/>
    <w:uiPriority w:val="99"/>
    <w:semiHidden/>
    <w:unhideWhenUsed/>
    <w:rsid w:val="0050460F"/>
  </w:style>
  <w:style w:type="table" w:styleId="af2">
    <w:name w:val="Table Grid"/>
    <w:basedOn w:val="a1"/>
    <w:uiPriority w:val="39"/>
    <w:rsid w:val="0050460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
    <w:link w:val="af4"/>
    <w:qFormat/>
    <w:rsid w:val="0050460F"/>
    <w:pPr>
      <w:spacing w:after="0" w:line="240" w:lineRule="auto"/>
      <w:jc w:val="center"/>
    </w:pPr>
    <w:rPr>
      <w:rFonts w:ascii="Times New Roman" w:eastAsia="Times New Roman" w:hAnsi="Times New Roman" w:cs="Times New Roman"/>
      <w:b/>
      <w:bCs/>
      <w:i/>
      <w:iCs/>
      <w:sz w:val="24"/>
      <w:szCs w:val="24"/>
    </w:rPr>
  </w:style>
  <w:style w:type="character" w:customStyle="1" w:styleId="af4">
    <w:name w:val="Заголовок Знак"/>
    <w:basedOn w:val="a0"/>
    <w:link w:val="af3"/>
    <w:rsid w:val="0050460F"/>
    <w:rPr>
      <w:rFonts w:ascii="Times New Roman" w:eastAsia="Times New Roman" w:hAnsi="Times New Roman" w:cs="Times New Roman"/>
      <w:b/>
      <w:bCs/>
      <w:i/>
      <w:iCs/>
      <w:sz w:val="24"/>
      <w:szCs w:val="24"/>
    </w:rPr>
  </w:style>
  <w:style w:type="numbering" w:customStyle="1" w:styleId="3">
    <w:name w:val="Нет списка3"/>
    <w:next w:val="a2"/>
    <w:semiHidden/>
    <w:rsid w:val="005B423E"/>
  </w:style>
  <w:style w:type="paragraph" w:customStyle="1" w:styleId="14">
    <w:name w:val="Абзац списка1"/>
    <w:basedOn w:val="a"/>
    <w:link w:val="ListParagraphChar"/>
    <w:rsid w:val="005B423E"/>
    <w:pPr>
      <w:spacing w:after="0" w:line="360" w:lineRule="auto"/>
      <w:ind w:left="720"/>
      <w:contextualSpacing/>
    </w:pPr>
    <w:rPr>
      <w:rFonts w:ascii="Times New Roman" w:eastAsia="Times New Roman" w:hAnsi="Times New Roman" w:cs="Times New Roman"/>
      <w:sz w:val="28"/>
    </w:rPr>
  </w:style>
  <w:style w:type="character" w:customStyle="1" w:styleId="ListParagraphChar">
    <w:name w:val="List Paragraph Char"/>
    <w:link w:val="14"/>
    <w:locked/>
    <w:rsid w:val="005B423E"/>
    <w:rPr>
      <w:rFonts w:ascii="Times New Roman" w:eastAsia="Times New Roman" w:hAnsi="Times New Roman" w:cs="Times New Roman"/>
      <w:sz w:val="28"/>
    </w:rPr>
  </w:style>
  <w:style w:type="character" w:customStyle="1" w:styleId="ConsPlusNormal0">
    <w:name w:val="ConsPlusNormal Знак"/>
    <w:link w:val="ConsPlusNormal"/>
    <w:locked/>
    <w:rsid w:val="005B423E"/>
    <w:rPr>
      <w:rFonts w:ascii="Arial" w:eastAsia="Times New Roman" w:hAnsi="Arial" w:cs="Arial"/>
      <w:sz w:val="20"/>
      <w:szCs w:val="20"/>
    </w:rPr>
  </w:style>
  <w:style w:type="paragraph" w:customStyle="1" w:styleId="ConsPlusTitle">
    <w:name w:val="ConsPlusTitle"/>
    <w:rsid w:val="005B423E"/>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FR1">
    <w:name w:val="FR1"/>
    <w:rsid w:val="005B423E"/>
    <w:pPr>
      <w:widowControl w:val="0"/>
      <w:snapToGrid w:val="0"/>
      <w:spacing w:before="280" w:after="0" w:line="240" w:lineRule="auto"/>
      <w:ind w:left="40"/>
      <w:jc w:val="center"/>
    </w:pPr>
    <w:rPr>
      <w:rFonts w:ascii="Arial" w:eastAsia="Times New Roman" w:hAnsi="Arial" w:cs="Times New Roman"/>
      <w:sz w:val="44"/>
      <w:szCs w:val="20"/>
    </w:rPr>
  </w:style>
  <w:style w:type="paragraph" w:customStyle="1" w:styleId="FR2">
    <w:name w:val="FR2"/>
    <w:rsid w:val="005B423E"/>
    <w:pPr>
      <w:widowControl w:val="0"/>
      <w:snapToGrid w:val="0"/>
      <w:spacing w:after="0" w:line="240" w:lineRule="auto"/>
      <w:jc w:val="both"/>
    </w:pPr>
    <w:rPr>
      <w:rFonts w:ascii="Times New Roman" w:eastAsia="Times New Roman" w:hAnsi="Times New Roman" w:cs="Times New Roman"/>
      <w:b/>
      <w:i/>
      <w:sz w:val="12"/>
      <w:szCs w:val="20"/>
    </w:rPr>
  </w:style>
  <w:style w:type="paragraph" w:customStyle="1" w:styleId="af5">
    <w:name w:val="Стандарт"/>
    <w:rsid w:val="005B423E"/>
    <w:pPr>
      <w:widowControl w:val="0"/>
      <w:spacing w:after="0" w:line="240" w:lineRule="auto"/>
      <w:ind w:firstLine="709"/>
      <w:jc w:val="both"/>
    </w:pPr>
    <w:rPr>
      <w:rFonts w:ascii="Times New Roman" w:eastAsia="Times New Roman" w:hAnsi="Times New Roman" w:cs="Times New Roman"/>
      <w:sz w:val="28"/>
      <w:szCs w:val="24"/>
    </w:rPr>
  </w:style>
  <w:style w:type="paragraph" w:customStyle="1" w:styleId="u">
    <w:name w:val="u"/>
    <w:basedOn w:val="a"/>
    <w:rsid w:val="005B423E"/>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Body Text"/>
    <w:basedOn w:val="a"/>
    <w:link w:val="af7"/>
    <w:rsid w:val="005B423E"/>
    <w:pPr>
      <w:spacing w:after="0" w:line="240" w:lineRule="auto"/>
    </w:pPr>
    <w:rPr>
      <w:rFonts w:ascii="Times New Roman" w:eastAsia="Times New Roman" w:hAnsi="Times New Roman" w:cs="Times New Roman"/>
      <w:b/>
      <w:bCs/>
      <w:sz w:val="28"/>
      <w:szCs w:val="20"/>
      <w:lang w:val="x-none" w:eastAsia="x-none"/>
    </w:rPr>
  </w:style>
  <w:style w:type="character" w:customStyle="1" w:styleId="af7">
    <w:name w:val="Основной текст Знак"/>
    <w:basedOn w:val="a0"/>
    <w:link w:val="af6"/>
    <w:rsid w:val="005B423E"/>
    <w:rPr>
      <w:rFonts w:ascii="Times New Roman" w:eastAsia="Times New Roman" w:hAnsi="Times New Roman" w:cs="Times New Roman"/>
      <w:b/>
      <w:bCs/>
      <w:sz w:val="28"/>
      <w:szCs w:val="20"/>
      <w:lang w:val="x-none" w:eastAsia="x-none"/>
    </w:rPr>
  </w:style>
  <w:style w:type="paragraph" w:customStyle="1" w:styleId="materialtext1">
    <w:name w:val="material_text1"/>
    <w:basedOn w:val="a"/>
    <w:rsid w:val="005B423E"/>
    <w:pPr>
      <w:spacing w:before="100" w:beforeAutospacing="1" w:after="100" w:afterAutospacing="1" w:line="312" w:lineRule="atLeast"/>
      <w:jc w:val="both"/>
    </w:pPr>
    <w:rPr>
      <w:rFonts w:ascii="Times New Roman" w:eastAsia="Times New Roman" w:hAnsi="Times New Roman" w:cs="Times New Roman"/>
      <w:sz w:val="20"/>
      <w:szCs w:val="20"/>
    </w:rPr>
  </w:style>
  <w:style w:type="paragraph" w:customStyle="1" w:styleId="30">
    <w:name w:val="Обычный (веб)3"/>
    <w:basedOn w:val="a"/>
    <w:rsid w:val="005B423E"/>
    <w:pPr>
      <w:spacing w:before="280" w:after="28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rsid w:val="005B4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5B423E"/>
    <w:rPr>
      <w:rFonts w:ascii="Courier New" w:eastAsia="Times New Roman" w:hAnsi="Courier New" w:cs="Times New Roman"/>
      <w:sz w:val="20"/>
      <w:szCs w:val="20"/>
      <w:lang w:val="x-none" w:eastAsia="x-none"/>
    </w:rPr>
  </w:style>
  <w:style w:type="paragraph" w:customStyle="1" w:styleId="15">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B423E"/>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f8">
    <w:name w:val="Strong"/>
    <w:qFormat/>
    <w:rsid w:val="005B423E"/>
    <w:rPr>
      <w:b/>
      <w:bCs/>
    </w:rPr>
  </w:style>
  <w:style w:type="character" w:styleId="af9">
    <w:name w:val="Emphasis"/>
    <w:qFormat/>
    <w:rsid w:val="005B423E"/>
    <w:rPr>
      <w:i/>
      <w:iCs/>
    </w:rPr>
  </w:style>
  <w:style w:type="paragraph" w:customStyle="1" w:styleId="afa">
    <w:basedOn w:val="a"/>
    <w:next w:val="a"/>
    <w:link w:val="afb"/>
    <w:qFormat/>
    <w:rsid w:val="005B423E"/>
    <w:pPr>
      <w:spacing w:before="240" w:after="60" w:line="360" w:lineRule="auto"/>
      <w:jc w:val="center"/>
      <w:outlineLvl w:val="0"/>
    </w:pPr>
    <w:rPr>
      <w:rFonts w:ascii="Cambria" w:eastAsia="Times New Roman" w:hAnsi="Cambria" w:cs="Times New Roman"/>
      <w:b/>
      <w:bCs/>
      <w:kern w:val="28"/>
      <w:sz w:val="32"/>
      <w:szCs w:val="32"/>
    </w:rPr>
  </w:style>
  <w:style w:type="character" w:customStyle="1" w:styleId="afb">
    <w:name w:val="Название Знак"/>
    <w:link w:val="afa"/>
    <w:rsid w:val="005B423E"/>
    <w:rPr>
      <w:rFonts w:ascii="Cambria" w:eastAsia="Times New Roman" w:hAnsi="Cambria" w:cs="Times New Roman"/>
      <w:b/>
      <w:bCs/>
      <w:kern w:val="28"/>
      <w:sz w:val="32"/>
      <w:szCs w:val="32"/>
    </w:rPr>
  </w:style>
  <w:style w:type="paragraph" w:customStyle="1" w:styleId="afc">
    <w:name w:val="Базовый"/>
    <w:rsid w:val="005B423E"/>
    <w:pPr>
      <w:tabs>
        <w:tab w:val="left" w:pos="709"/>
      </w:tabs>
      <w:suppressAutoHyphens/>
      <w:spacing w:line="276" w:lineRule="atLeast"/>
    </w:pPr>
    <w:rPr>
      <w:rFonts w:ascii="Calibri" w:eastAsia="Times New Roman" w:hAnsi="Calibri" w:cs="Calibri"/>
      <w:color w:val="00000A"/>
    </w:rPr>
  </w:style>
  <w:style w:type="paragraph" w:customStyle="1" w:styleId="phone1">
    <w:name w:val="phone1"/>
    <w:basedOn w:val="a"/>
    <w:rsid w:val="005B423E"/>
    <w:pPr>
      <w:spacing w:after="0" w:line="240" w:lineRule="auto"/>
      <w:textAlignment w:val="top"/>
    </w:pPr>
    <w:rPr>
      <w:rFonts w:ascii="Times New Roman" w:eastAsia="Times New Roman" w:hAnsi="Times New Roman" w:cs="Times New Roman"/>
      <w:color w:val="333333"/>
    </w:rPr>
  </w:style>
  <w:style w:type="paragraph" w:customStyle="1" w:styleId="adress1">
    <w:name w:val="adress1"/>
    <w:basedOn w:val="a"/>
    <w:rsid w:val="005B423E"/>
    <w:pPr>
      <w:spacing w:after="0" w:line="240" w:lineRule="auto"/>
      <w:textAlignment w:val="top"/>
    </w:pPr>
    <w:rPr>
      <w:rFonts w:ascii="Times New Roman" w:eastAsia="Times New Roman" w:hAnsi="Times New Roman" w:cs="Times New Roman"/>
      <w:color w:val="333333"/>
    </w:rPr>
  </w:style>
  <w:style w:type="paragraph" w:customStyle="1" w:styleId="6">
    <w:name w:val="Знак Знак6 Знак Знак"/>
    <w:basedOn w:val="a"/>
    <w:rsid w:val="005B423E"/>
    <w:pPr>
      <w:spacing w:after="160" w:line="240" w:lineRule="exact"/>
    </w:pPr>
    <w:rPr>
      <w:rFonts w:ascii="Verdana" w:eastAsia="Times New Roman" w:hAnsi="Verdana" w:cs="Times New Roman"/>
      <w:sz w:val="20"/>
      <w:szCs w:val="20"/>
      <w:lang w:val="en-US" w:eastAsia="en-US"/>
    </w:rPr>
  </w:style>
  <w:style w:type="character" w:customStyle="1" w:styleId="apple-converted-space">
    <w:name w:val="apple-converted-space"/>
    <w:rsid w:val="005B423E"/>
    <w:rPr>
      <w:rFonts w:cs="Times New Roman"/>
    </w:rPr>
  </w:style>
  <w:style w:type="paragraph" w:customStyle="1" w:styleId="16">
    <w:name w:val="Абзац списка1"/>
    <w:rsid w:val="005B423E"/>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afd">
    <w:name w:val="Знак Знак"/>
    <w:basedOn w:val="a"/>
    <w:rsid w:val="005B423E"/>
    <w:pPr>
      <w:spacing w:after="160" w:line="240" w:lineRule="exact"/>
    </w:pPr>
    <w:rPr>
      <w:rFonts w:ascii="Verdana" w:eastAsia="Times New Roman" w:hAnsi="Verdana" w:cs="Times New Roman"/>
      <w:sz w:val="20"/>
      <w:szCs w:val="20"/>
      <w:lang w:val="en-US" w:eastAsia="en-US"/>
    </w:rPr>
  </w:style>
  <w:style w:type="table" w:customStyle="1" w:styleId="110">
    <w:name w:val="Сетка таблицы11"/>
    <w:basedOn w:val="a1"/>
    <w:next w:val="af2"/>
    <w:rsid w:val="005B423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next w:val="af2"/>
    <w:rsid w:val="005B423E"/>
    <w:pPr>
      <w:spacing w:after="0" w:line="36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Знак Знак5 Знак Знак"/>
    <w:basedOn w:val="a"/>
    <w:rsid w:val="005B423E"/>
    <w:pPr>
      <w:spacing w:before="100" w:beforeAutospacing="1" w:after="100" w:afterAutospacing="1" w:line="240" w:lineRule="auto"/>
    </w:pPr>
    <w:rPr>
      <w:rFonts w:ascii="Tahoma" w:eastAsia="Times New Roman" w:hAnsi="Tahoma" w:cs="Times New Roman"/>
      <w:sz w:val="24"/>
      <w:szCs w:val="24"/>
      <w:lang w:val="en-US" w:eastAsia="en-US"/>
    </w:rPr>
  </w:style>
  <w:style w:type="character" w:styleId="afe">
    <w:name w:val="annotation reference"/>
    <w:basedOn w:val="a0"/>
    <w:uiPriority w:val="99"/>
    <w:semiHidden/>
    <w:unhideWhenUsed/>
    <w:rsid w:val="003824DA"/>
    <w:rPr>
      <w:sz w:val="16"/>
      <w:szCs w:val="16"/>
    </w:rPr>
  </w:style>
  <w:style w:type="paragraph" w:styleId="aff">
    <w:name w:val="annotation text"/>
    <w:basedOn w:val="a"/>
    <w:link w:val="aff0"/>
    <w:uiPriority w:val="99"/>
    <w:semiHidden/>
    <w:unhideWhenUsed/>
    <w:rsid w:val="003824DA"/>
    <w:pPr>
      <w:spacing w:line="240" w:lineRule="auto"/>
    </w:pPr>
    <w:rPr>
      <w:sz w:val="20"/>
      <w:szCs w:val="20"/>
    </w:rPr>
  </w:style>
  <w:style w:type="character" w:customStyle="1" w:styleId="aff0">
    <w:name w:val="Текст примечания Знак"/>
    <w:basedOn w:val="a0"/>
    <w:link w:val="aff"/>
    <w:uiPriority w:val="99"/>
    <w:semiHidden/>
    <w:rsid w:val="003824DA"/>
    <w:rPr>
      <w:sz w:val="20"/>
      <w:szCs w:val="20"/>
    </w:rPr>
  </w:style>
  <w:style w:type="paragraph" w:styleId="aff1">
    <w:name w:val="annotation subject"/>
    <w:basedOn w:val="aff"/>
    <w:next w:val="aff"/>
    <w:link w:val="aff2"/>
    <w:uiPriority w:val="99"/>
    <w:semiHidden/>
    <w:unhideWhenUsed/>
    <w:rsid w:val="003824DA"/>
    <w:rPr>
      <w:b/>
      <w:bCs/>
    </w:rPr>
  </w:style>
  <w:style w:type="character" w:customStyle="1" w:styleId="aff2">
    <w:name w:val="Тема примечания Знак"/>
    <w:basedOn w:val="aff0"/>
    <w:link w:val="aff1"/>
    <w:uiPriority w:val="99"/>
    <w:semiHidden/>
    <w:rsid w:val="003824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udact.ru/law/zhk-rf/razdel-i/glava-3/statia-23/" TargetMode="External"/><Relationship Id="rId7" Type="http://schemas.openxmlformats.org/officeDocument/2006/relationships/endnotes" Target="endnotes.xml"/><Relationship Id="rId12" Type="http://schemas.openxmlformats.org/officeDocument/2006/relationships/hyperlink" Target="consultantplus://offline/ref=FE1C41A85057EFDD50EE2928EE369EC8573A1DDE6FB9AA4CAB3F16AB76mB14I" TargetMode="External"/><Relationship Id="rId17" Type="http://schemas.openxmlformats.org/officeDocument/2006/relationships/image" Target="media/image8.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1C41A85057EFDD50EE2928EE369EC8573819DB6DB5AA4CAB3F16AB76mB14I" TargetMode="External"/><Relationship Id="rId24"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s://sudact.ru/law/zhk-rf/razdel-i/glava-3/statia-23/" TargetMode="External"/><Relationship Id="rId10" Type="http://schemas.openxmlformats.org/officeDocument/2006/relationships/hyperlink" Target="consultantplus://offline/ref=F95454B99145F51650C9DACDA5A31F5BF9DFA4FA0F27E5AEA5D2DD3F805F02A6A6618E707D65FA62l2d9K" TargetMode="Externa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hyperlink" Target="https://sudact.ru/law/zhk-rf/razdel-i/glava-3/statia-23/"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BFE49C-22C5-4C62-B8CC-E1340F09B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99</Pages>
  <Words>30374</Words>
  <Characters>173133</Characters>
  <Application>Microsoft Office Word</Application>
  <DocSecurity>0</DocSecurity>
  <Lines>1442</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ххх</dc:creator>
  <cp:lastModifiedBy>Пользователь</cp:lastModifiedBy>
  <cp:revision>16</cp:revision>
  <cp:lastPrinted>2022-12-05T08:14:00Z</cp:lastPrinted>
  <dcterms:created xsi:type="dcterms:W3CDTF">2017-12-25T03:44:00Z</dcterms:created>
  <dcterms:modified xsi:type="dcterms:W3CDTF">2023-01-15T05:24:00Z</dcterms:modified>
</cp:coreProperties>
</file>