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7A" w:rsidRDefault="00BF627A" w:rsidP="00BF627A">
      <w:pPr>
        <w:spacing w:after="0" w:line="240" w:lineRule="auto"/>
        <w:rPr>
          <w:rFonts w:ascii="Times New Roman" w:hAnsi="Times New Roman" w:cs="Times New Roman"/>
          <w:sz w:val="28"/>
          <w:szCs w:val="28"/>
        </w:rPr>
      </w:pPr>
    </w:p>
    <w:p w:rsidR="00BF627A" w:rsidRDefault="00BF627A" w:rsidP="00BF627A">
      <w:pPr>
        <w:shd w:val="clear" w:color="auto" w:fill="FFFFFF"/>
        <w:spacing w:after="0" w:line="240" w:lineRule="auto"/>
        <w:jc w:val="center"/>
        <w:rPr>
          <w:rFonts w:ascii="Times New Roman" w:hAnsi="Times New Roman" w:cs="Times New Roman"/>
          <w:b/>
          <w:bCs/>
          <w:spacing w:val="-7"/>
          <w:sz w:val="28"/>
          <w:szCs w:val="28"/>
        </w:rPr>
      </w:pPr>
    </w:p>
    <w:p w:rsidR="00BF627A" w:rsidRDefault="00BF627A" w:rsidP="00BF627A">
      <w:pPr>
        <w:shd w:val="clear" w:color="auto" w:fill="FFFFFF"/>
        <w:spacing w:after="0" w:line="240" w:lineRule="auto"/>
        <w:jc w:val="center"/>
        <w:rPr>
          <w:rFonts w:ascii="Times New Roman" w:hAnsi="Times New Roman" w:cs="Times New Roman"/>
          <w:b/>
          <w:bCs/>
          <w:spacing w:val="-7"/>
          <w:sz w:val="28"/>
          <w:szCs w:val="28"/>
        </w:rPr>
      </w:pPr>
    </w:p>
    <w:p w:rsidR="00BF627A" w:rsidRDefault="00BF627A" w:rsidP="00BF627A">
      <w:pPr>
        <w:shd w:val="clear" w:color="auto" w:fill="FFFFFF"/>
        <w:spacing w:after="0" w:line="240" w:lineRule="auto"/>
        <w:jc w:val="center"/>
        <w:rPr>
          <w:rFonts w:ascii="Times New Roman" w:hAnsi="Times New Roman" w:cs="Times New Roman"/>
          <w:b/>
          <w:bCs/>
          <w:spacing w:val="-7"/>
          <w:sz w:val="28"/>
          <w:szCs w:val="28"/>
        </w:rPr>
      </w:pPr>
    </w:p>
    <w:p w:rsidR="00BF627A" w:rsidRDefault="00BF627A" w:rsidP="00BF627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pacing w:val="-7"/>
          <w:sz w:val="28"/>
          <w:szCs w:val="28"/>
        </w:rPr>
        <w:t>АДМИНИСТРАЦИЯ</w:t>
      </w:r>
    </w:p>
    <w:p w:rsidR="00BF627A" w:rsidRDefault="00BF627A" w:rsidP="00BF627A">
      <w:pPr>
        <w:shd w:val="clear" w:color="auto" w:fill="FFFFFF"/>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ЧИСТООЗЕРНОГО РАЙОНА</w:t>
      </w:r>
    </w:p>
    <w:p w:rsidR="00BF627A" w:rsidRDefault="00BF627A" w:rsidP="00BF627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
          <w:bCs/>
          <w:spacing w:val="-1"/>
          <w:sz w:val="28"/>
          <w:szCs w:val="28"/>
        </w:rPr>
        <w:t>НОВОСИБИРСКОЙ ОБЛАСТИ</w:t>
      </w:r>
    </w:p>
    <w:p w:rsidR="00BF627A" w:rsidRDefault="00BF627A" w:rsidP="00BF627A">
      <w:pPr>
        <w:shd w:val="clear" w:color="auto" w:fill="FFFFFF"/>
        <w:spacing w:after="0" w:line="240" w:lineRule="auto"/>
        <w:jc w:val="center"/>
        <w:rPr>
          <w:rFonts w:ascii="Times New Roman" w:hAnsi="Times New Roman" w:cs="Times New Roman"/>
          <w:b/>
          <w:bCs/>
          <w:spacing w:val="-3"/>
          <w:sz w:val="28"/>
          <w:szCs w:val="28"/>
        </w:rPr>
      </w:pPr>
    </w:p>
    <w:p w:rsidR="00BF627A" w:rsidRDefault="00BF627A" w:rsidP="00BF627A">
      <w:pPr>
        <w:shd w:val="clear" w:color="auto" w:fill="FFFFFF"/>
        <w:spacing w:after="0" w:line="240" w:lineRule="auto"/>
        <w:jc w:val="center"/>
        <w:rPr>
          <w:rFonts w:ascii="Times New Roman" w:hAnsi="Times New Roman" w:cs="Times New Roman"/>
          <w:sz w:val="28"/>
          <w:szCs w:val="28"/>
        </w:rPr>
      </w:pPr>
    </w:p>
    <w:p w:rsidR="00BF627A" w:rsidRDefault="00BF627A" w:rsidP="00BF627A">
      <w:pPr>
        <w:shd w:val="clear" w:color="auto" w:fill="FFFFFF"/>
        <w:spacing w:after="0" w:line="240" w:lineRule="auto"/>
        <w:jc w:val="center"/>
        <w:rPr>
          <w:rFonts w:ascii="Times New Roman" w:hAnsi="Times New Roman" w:cs="Times New Roman"/>
          <w:b/>
          <w:bCs/>
          <w:spacing w:val="-3"/>
          <w:sz w:val="28"/>
          <w:szCs w:val="28"/>
        </w:rPr>
      </w:pPr>
      <w:r>
        <w:rPr>
          <w:rFonts w:ascii="Times New Roman" w:hAnsi="Times New Roman" w:cs="Times New Roman"/>
          <w:b/>
          <w:bCs/>
          <w:spacing w:val="-3"/>
          <w:sz w:val="28"/>
          <w:szCs w:val="28"/>
        </w:rPr>
        <w:t>РАСПОРЯЖЕНИЕ</w:t>
      </w:r>
    </w:p>
    <w:p w:rsidR="00BF627A" w:rsidRDefault="00BF627A" w:rsidP="00BF627A">
      <w:pPr>
        <w:shd w:val="clear" w:color="auto" w:fill="FFFFFF"/>
        <w:spacing w:after="0" w:line="240" w:lineRule="auto"/>
        <w:jc w:val="center"/>
        <w:rPr>
          <w:rFonts w:ascii="Times New Roman" w:hAnsi="Times New Roman" w:cs="Times New Roman"/>
          <w:b/>
          <w:bCs/>
          <w:spacing w:val="-3"/>
          <w:sz w:val="28"/>
          <w:szCs w:val="28"/>
        </w:rPr>
      </w:pPr>
    </w:p>
    <w:p w:rsidR="00BF627A" w:rsidRDefault="00BF627A" w:rsidP="00BF627A">
      <w:pPr>
        <w:shd w:val="clear" w:color="auto" w:fill="FFFFFF"/>
        <w:spacing w:after="0" w:line="240" w:lineRule="auto"/>
        <w:jc w:val="center"/>
        <w:rPr>
          <w:rFonts w:ascii="Times New Roman" w:hAnsi="Times New Roman" w:cs="Times New Roman"/>
          <w:sz w:val="28"/>
          <w:szCs w:val="28"/>
        </w:rPr>
      </w:pPr>
    </w:p>
    <w:p w:rsidR="00BF627A" w:rsidRDefault="001967DF" w:rsidP="00BF627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21.11.2022  № 13</w:t>
      </w:r>
    </w:p>
    <w:p w:rsidR="00BF627A" w:rsidRDefault="00BF627A" w:rsidP="00BF627A">
      <w:pPr>
        <w:shd w:val="clear" w:color="auto" w:fill="FFFFFF"/>
        <w:spacing w:after="0" w:line="240" w:lineRule="auto"/>
        <w:jc w:val="center"/>
        <w:rPr>
          <w:rFonts w:ascii="Times New Roman" w:hAnsi="Times New Roman" w:cs="Times New Roman"/>
          <w:sz w:val="28"/>
          <w:szCs w:val="28"/>
        </w:rPr>
      </w:pPr>
    </w:p>
    <w:p w:rsidR="00BF627A" w:rsidRDefault="00BF627A" w:rsidP="00BF627A">
      <w:pPr>
        <w:shd w:val="clear" w:color="auto" w:fill="FFFFFF"/>
        <w:spacing w:after="0" w:line="240" w:lineRule="auto"/>
        <w:ind w:firstLine="540"/>
        <w:jc w:val="center"/>
        <w:rPr>
          <w:rFonts w:ascii="Times New Roman" w:hAnsi="Times New Roman" w:cs="Times New Roman"/>
          <w:sz w:val="28"/>
          <w:szCs w:val="28"/>
        </w:rPr>
      </w:pPr>
    </w:p>
    <w:p w:rsidR="00E24FFF" w:rsidRPr="00E24FFF" w:rsidRDefault="00E24FFF" w:rsidP="00E24FFF">
      <w:pPr>
        <w:shd w:val="clear" w:color="auto" w:fill="FFFFFF"/>
        <w:spacing w:after="0" w:line="240" w:lineRule="auto"/>
        <w:jc w:val="center"/>
        <w:rPr>
          <w:rFonts w:ascii="Times New Roman" w:hAnsi="Times New Roman" w:cs="Times New Roman"/>
          <w:spacing w:val="-2"/>
          <w:sz w:val="28"/>
          <w:szCs w:val="28"/>
        </w:rPr>
      </w:pPr>
      <w:r w:rsidRPr="00E24FFF">
        <w:rPr>
          <w:rFonts w:ascii="Times New Roman" w:hAnsi="Times New Roman" w:cs="Times New Roman"/>
          <w:spacing w:val="-2"/>
          <w:sz w:val="28"/>
          <w:szCs w:val="28"/>
        </w:rPr>
        <w:t>О внесении изменения</w:t>
      </w:r>
      <w:r w:rsidR="00BF627A" w:rsidRPr="00E24FFF">
        <w:rPr>
          <w:rFonts w:ascii="Times New Roman" w:hAnsi="Times New Roman" w:cs="Times New Roman"/>
          <w:spacing w:val="-2"/>
          <w:sz w:val="28"/>
          <w:szCs w:val="28"/>
        </w:rPr>
        <w:t xml:space="preserve"> в</w:t>
      </w:r>
      <w:r w:rsidR="009205CE">
        <w:rPr>
          <w:rFonts w:ascii="Times New Roman" w:hAnsi="Times New Roman" w:cs="Times New Roman"/>
          <w:spacing w:val="-2"/>
          <w:sz w:val="28"/>
          <w:szCs w:val="28"/>
        </w:rPr>
        <w:t xml:space="preserve"> Положение </w:t>
      </w:r>
      <w:r w:rsidR="00BF627A" w:rsidRPr="00E24FFF">
        <w:rPr>
          <w:rFonts w:ascii="Times New Roman" w:hAnsi="Times New Roman" w:cs="Times New Roman"/>
          <w:spacing w:val="-2"/>
          <w:sz w:val="28"/>
          <w:szCs w:val="28"/>
        </w:rPr>
        <w:t xml:space="preserve"> </w:t>
      </w:r>
      <w:r w:rsidR="009205CE">
        <w:rPr>
          <w:rFonts w:ascii="Times New Roman" w:hAnsi="Times New Roman" w:cs="Times New Roman"/>
          <w:spacing w:val="-2"/>
          <w:sz w:val="28"/>
          <w:szCs w:val="28"/>
        </w:rPr>
        <w:t>распоряжения</w:t>
      </w:r>
      <w:r w:rsidRPr="00E24FFF">
        <w:rPr>
          <w:rFonts w:ascii="Times New Roman" w:hAnsi="Times New Roman" w:cs="Times New Roman"/>
          <w:spacing w:val="-2"/>
          <w:sz w:val="28"/>
          <w:szCs w:val="28"/>
        </w:rPr>
        <w:t xml:space="preserve"> от 03.10.2022г №</w:t>
      </w:r>
      <w:r w:rsidR="009205CE">
        <w:rPr>
          <w:rFonts w:ascii="Times New Roman" w:hAnsi="Times New Roman" w:cs="Times New Roman"/>
          <w:spacing w:val="-2"/>
          <w:sz w:val="28"/>
          <w:szCs w:val="28"/>
        </w:rPr>
        <w:t xml:space="preserve"> </w:t>
      </w:r>
      <w:r w:rsidRPr="00E24FFF">
        <w:rPr>
          <w:rFonts w:ascii="Times New Roman" w:hAnsi="Times New Roman" w:cs="Times New Roman"/>
          <w:spacing w:val="-2"/>
          <w:sz w:val="28"/>
          <w:szCs w:val="28"/>
        </w:rPr>
        <w:t>9а «Об утверждении положения о направлении работников в служебную командировку».</w:t>
      </w:r>
    </w:p>
    <w:p w:rsidR="00BF627A" w:rsidRPr="00E24FFF" w:rsidRDefault="00BF627A" w:rsidP="00BF627A">
      <w:pPr>
        <w:shd w:val="clear" w:color="auto" w:fill="FFFFFF"/>
        <w:spacing w:after="0" w:line="240" w:lineRule="auto"/>
        <w:jc w:val="center"/>
        <w:rPr>
          <w:rFonts w:ascii="Times New Roman" w:hAnsi="Times New Roman" w:cs="Times New Roman"/>
          <w:sz w:val="28"/>
          <w:szCs w:val="28"/>
        </w:rPr>
      </w:pPr>
    </w:p>
    <w:p w:rsidR="00BF627A" w:rsidRPr="00E24FFF" w:rsidRDefault="00BF627A" w:rsidP="00BF627A">
      <w:pPr>
        <w:spacing w:after="0" w:line="240" w:lineRule="auto"/>
        <w:ind w:firstLine="709"/>
        <w:jc w:val="both"/>
        <w:rPr>
          <w:rFonts w:ascii="Times New Roman" w:hAnsi="Times New Roman" w:cs="Times New Roman"/>
          <w:sz w:val="28"/>
          <w:szCs w:val="28"/>
        </w:rPr>
      </w:pPr>
      <w:r w:rsidRPr="00E24FFF">
        <w:rPr>
          <w:rFonts w:ascii="Times New Roman" w:hAnsi="Times New Roman" w:cs="Times New Roman"/>
          <w:sz w:val="28"/>
          <w:szCs w:val="28"/>
        </w:rPr>
        <w:t>Внести в</w:t>
      </w:r>
      <w:r w:rsidR="00E24FFF" w:rsidRPr="00E24FFF">
        <w:rPr>
          <w:rFonts w:ascii="Times New Roman" w:hAnsi="Times New Roman" w:cs="Times New Roman"/>
          <w:sz w:val="28"/>
          <w:szCs w:val="28"/>
        </w:rPr>
        <w:t xml:space="preserve"> Положение распоряжения</w:t>
      </w:r>
      <w:r w:rsidRPr="00E24FFF">
        <w:rPr>
          <w:rFonts w:ascii="Times New Roman" w:hAnsi="Times New Roman" w:cs="Times New Roman"/>
          <w:sz w:val="28"/>
          <w:szCs w:val="28"/>
        </w:rPr>
        <w:t xml:space="preserve"> администрации </w:t>
      </w:r>
      <w:proofErr w:type="spellStart"/>
      <w:r w:rsidR="00E66EE9" w:rsidRPr="00E24FFF">
        <w:rPr>
          <w:rFonts w:ascii="Times New Roman" w:hAnsi="Times New Roman" w:cs="Times New Roman"/>
          <w:sz w:val="28"/>
          <w:szCs w:val="28"/>
        </w:rPr>
        <w:t>Ишимского</w:t>
      </w:r>
      <w:proofErr w:type="spellEnd"/>
      <w:r w:rsidR="00E66EE9" w:rsidRPr="00E24FFF">
        <w:rPr>
          <w:rFonts w:ascii="Times New Roman" w:hAnsi="Times New Roman" w:cs="Times New Roman"/>
          <w:sz w:val="28"/>
          <w:szCs w:val="28"/>
        </w:rPr>
        <w:t xml:space="preserve"> сельсовета Чистоозерного района от 03.10.2022 № 9а</w:t>
      </w:r>
      <w:r w:rsidRPr="00E24FFF">
        <w:rPr>
          <w:rFonts w:ascii="Times New Roman" w:hAnsi="Times New Roman" w:cs="Times New Roman"/>
          <w:sz w:val="28"/>
          <w:szCs w:val="28"/>
        </w:rPr>
        <w:t xml:space="preserve"> «</w:t>
      </w:r>
      <w:r w:rsidRPr="00E24FFF">
        <w:rPr>
          <w:rFonts w:ascii="Times New Roman" w:hAnsi="Times New Roman" w:cs="Times New Roman"/>
          <w:spacing w:val="-2"/>
          <w:sz w:val="28"/>
          <w:szCs w:val="28"/>
        </w:rPr>
        <w:t>Об утверждении положения о направлении работников в служебную командировку</w:t>
      </w:r>
      <w:r w:rsidRPr="00E24FFF">
        <w:rPr>
          <w:rFonts w:ascii="Times New Roman" w:hAnsi="Times New Roman" w:cs="Times New Roman"/>
          <w:sz w:val="28"/>
          <w:szCs w:val="28"/>
        </w:rPr>
        <w:t>» следующие изменения:</w:t>
      </w:r>
    </w:p>
    <w:p w:rsidR="00BF627A" w:rsidRPr="00E24FFF" w:rsidRDefault="00E24FFF" w:rsidP="00BF627A">
      <w:pPr>
        <w:pStyle w:val="a3"/>
        <w:numPr>
          <w:ilvl w:val="0"/>
          <w:numId w:val="1"/>
        </w:numPr>
        <w:spacing w:after="0" w:line="240" w:lineRule="auto"/>
        <w:ind w:left="0" w:firstLine="709"/>
        <w:jc w:val="both"/>
        <w:rPr>
          <w:rFonts w:ascii="Times New Roman" w:hAnsi="Times New Roman" w:cs="Times New Roman"/>
          <w:sz w:val="28"/>
          <w:szCs w:val="28"/>
        </w:rPr>
      </w:pPr>
      <w:r w:rsidRPr="00E24FFF">
        <w:rPr>
          <w:rFonts w:ascii="Times New Roman" w:hAnsi="Times New Roman" w:cs="Times New Roman"/>
          <w:sz w:val="28"/>
          <w:szCs w:val="28"/>
        </w:rPr>
        <w:t>Положение д</w:t>
      </w:r>
      <w:r w:rsidR="00751049" w:rsidRPr="00E24FFF">
        <w:rPr>
          <w:rFonts w:ascii="Times New Roman" w:hAnsi="Times New Roman" w:cs="Times New Roman"/>
          <w:sz w:val="28"/>
          <w:szCs w:val="28"/>
        </w:rPr>
        <w:t>ополнить разделом 4</w:t>
      </w:r>
      <w:r w:rsidR="00BF627A" w:rsidRPr="00E24FFF">
        <w:rPr>
          <w:rFonts w:ascii="Times New Roman" w:hAnsi="Times New Roman" w:cs="Times New Roman"/>
          <w:sz w:val="28"/>
          <w:szCs w:val="28"/>
        </w:rPr>
        <w:t xml:space="preserve"> следующего содержания «</w:t>
      </w:r>
      <w:r w:rsidR="00BF627A" w:rsidRPr="00E24FFF">
        <w:rPr>
          <w:rFonts w:ascii="Times New Roman" w:hAnsi="Times New Roman" w:cs="Times New Roman"/>
          <w:color w:val="22272F"/>
          <w:sz w:val="28"/>
          <w:szCs w:val="28"/>
        </w:rPr>
        <w:t>Об особенностях командирования на территории Донецкой Народной Республики, Луганской Народной Республики, Запорожской области и Херсонской области"</w:t>
      </w:r>
    </w:p>
    <w:p w:rsidR="00BF627A" w:rsidRPr="00E24FFF" w:rsidRDefault="00751049" w:rsidP="00BF627A">
      <w:pPr>
        <w:pStyle w:val="a3"/>
        <w:spacing w:after="0" w:line="240" w:lineRule="auto"/>
        <w:ind w:left="0" w:firstLine="709"/>
        <w:jc w:val="both"/>
        <w:rPr>
          <w:rFonts w:ascii="Times New Roman" w:hAnsi="Times New Roman" w:cs="Times New Roman"/>
          <w:sz w:val="28"/>
          <w:szCs w:val="28"/>
        </w:rPr>
      </w:pPr>
      <w:r w:rsidRPr="00E24FFF">
        <w:rPr>
          <w:rFonts w:ascii="Times New Roman" w:hAnsi="Times New Roman" w:cs="Times New Roman"/>
          <w:color w:val="22272F"/>
          <w:sz w:val="28"/>
          <w:szCs w:val="28"/>
        </w:rPr>
        <w:t>4</w:t>
      </w:r>
      <w:r w:rsidR="00BF627A" w:rsidRPr="00E24FFF">
        <w:rPr>
          <w:rFonts w:ascii="Times New Roman" w:hAnsi="Times New Roman" w:cs="Times New Roman"/>
          <w:color w:val="22272F"/>
          <w:sz w:val="28"/>
          <w:szCs w:val="28"/>
        </w:rPr>
        <w:t xml:space="preserve">.1. </w:t>
      </w:r>
      <w:proofErr w:type="gramStart"/>
      <w:r w:rsidR="00BF627A" w:rsidRPr="00E24FFF">
        <w:rPr>
          <w:rFonts w:ascii="Times New Roman" w:hAnsi="Times New Roman" w:cs="Times New Roman"/>
          <w:color w:val="22272F"/>
          <w:sz w:val="28"/>
          <w:szCs w:val="28"/>
        </w:rPr>
        <w:t>Установить, что лицам, замещающим муниципальные должности, муниципальным служащим, работникам муниципальных органов, замещающим должности, не являющиеся должностями муниципальной службы, рабочим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roofErr w:type="gramEnd"/>
    </w:p>
    <w:p w:rsidR="00BF627A" w:rsidRPr="00E24FFF" w:rsidRDefault="00BF627A" w:rsidP="00BF627A">
      <w:pPr>
        <w:pStyle w:val="s1"/>
        <w:shd w:val="clear" w:color="auto" w:fill="FFFFFF"/>
        <w:spacing w:before="0" w:beforeAutospacing="0" w:after="0" w:afterAutospacing="0"/>
        <w:ind w:firstLine="709"/>
        <w:jc w:val="both"/>
        <w:rPr>
          <w:color w:val="22272F"/>
          <w:sz w:val="28"/>
          <w:szCs w:val="28"/>
        </w:rPr>
      </w:pPr>
      <w:r w:rsidRPr="00E24FFF">
        <w:rPr>
          <w:color w:val="22272F"/>
          <w:sz w:val="28"/>
          <w:szCs w:val="28"/>
        </w:rPr>
        <w:t>а) денежное вознаграждение (денежное содержание) выплачивается в двойном размере;</w:t>
      </w:r>
    </w:p>
    <w:p w:rsidR="00BF627A" w:rsidRPr="00E24FFF" w:rsidRDefault="00BF627A" w:rsidP="00BF627A">
      <w:pPr>
        <w:pStyle w:val="s1"/>
        <w:shd w:val="clear" w:color="auto" w:fill="FFFFFF"/>
        <w:spacing w:before="0" w:beforeAutospacing="0" w:after="0" w:afterAutospacing="0"/>
        <w:ind w:firstLine="709"/>
        <w:jc w:val="both"/>
        <w:rPr>
          <w:color w:val="22272F"/>
          <w:sz w:val="28"/>
          <w:szCs w:val="28"/>
        </w:rPr>
      </w:pPr>
      <w:r w:rsidRPr="00E24FFF">
        <w:rPr>
          <w:color w:val="22272F"/>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BF627A" w:rsidRPr="00E24FFF" w:rsidRDefault="00BF627A" w:rsidP="00BF627A">
      <w:pPr>
        <w:pStyle w:val="s1"/>
        <w:shd w:val="clear" w:color="auto" w:fill="FFFFFF"/>
        <w:spacing w:before="0" w:beforeAutospacing="0" w:after="0" w:afterAutospacing="0"/>
        <w:ind w:firstLine="709"/>
        <w:jc w:val="both"/>
        <w:rPr>
          <w:color w:val="22272F"/>
          <w:sz w:val="28"/>
          <w:szCs w:val="28"/>
        </w:rPr>
      </w:pPr>
      <w:r w:rsidRPr="00E24FFF">
        <w:rPr>
          <w:color w:val="22272F"/>
          <w:sz w:val="28"/>
          <w:szCs w:val="28"/>
        </w:rPr>
        <w:t>в) выплачивать безотчетные суммы в целях возмещения дополнительных расходов, связанных с такими командировками.</w:t>
      </w:r>
    </w:p>
    <w:p w:rsidR="00BF627A" w:rsidRDefault="00BF627A" w:rsidP="00BF627A">
      <w:pPr>
        <w:pStyle w:val="a3"/>
        <w:numPr>
          <w:ilvl w:val="0"/>
          <w:numId w:val="1"/>
        </w:numPr>
        <w:shd w:val="clear" w:color="auto" w:fill="FFFFFF"/>
        <w:spacing w:after="0" w:line="240" w:lineRule="auto"/>
        <w:ind w:left="0" w:firstLine="709"/>
        <w:jc w:val="both"/>
        <w:rPr>
          <w:rFonts w:ascii="Times New Roman" w:hAnsi="Times New Roman" w:cs="Times New Roman"/>
          <w:spacing w:val="-2"/>
          <w:sz w:val="28"/>
          <w:szCs w:val="28"/>
        </w:rPr>
      </w:pPr>
      <w:r w:rsidRPr="00E24FFF">
        <w:rPr>
          <w:rFonts w:ascii="Times New Roman" w:hAnsi="Times New Roman" w:cs="Times New Roman"/>
          <w:sz w:val="28"/>
          <w:szCs w:val="28"/>
        </w:rPr>
        <w:t>Признать утратившим силу</w:t>
      </w:r>
      <w:r w:rsidR="00E24FFF" w:rsidRPr="00E24FFF">
        <w:rPr>
          <w:rFonts w:ascii="Times New Roman" w:hAnsi="Times New Roman" w:cs="Times New Roman"/>
          <w:sz w:val="28"/>
          <w:szCs w:val="28"/>
        </w:rPr>
        <w:t xml:space="preserve"> </w:t>
      </w:r>
      <w:r w:rsidRPr="00E24FFF">
        <w:rPr>
          <w:rFonts w:ascii="Times New Roman" w:hAnsi="Times New Roman" w:cs="Times New Roman"/>
          <w:sz w:val="28"/>
          <w:szCs w:val="28"/>
        </w:rPr>
        <w:t xml:space="preserve"> распоряжение администрации</w:t>
      </w:r>
      <w:r w:rsidR="00751049" w:rsidRPr="00E24FFF">
        <w:rPr>
          <w:rFonts w:ascii="Times New Roman" w:hAnsi="Times New Roman" w:cs="Times New Roman"/>
          <w:sz w:val="28"/>
          <w:szCs w:val="28"/>
        </w:rPr>
        <w:t xml:space="preserve"> </w:t>
      </w:r>
      <w:proofErr w:type="spellStart"/>
      <w:r w:rsidR="00751049" w:rsidRPr="00E24FFF">
        <w:rPr>
          <w:rFonts w:ascii="Times New Roman" w:hAnsi="Times New Roman" w:cs="Times New Roman"/>
          <w:sz w:val="28"/>
          <w:szCs w:val="28"/>
        </w:rPr>
        <w:t>Ишимского</w:t>
      </w:r>
      <w:proofErr w:type="spellEnd"/>
      <w:r w:rsidR="00751049" w:rsidRPr="00E24FFF">
        <w:rPr>
          <w:rFonts w:ascii="Times New Roman" w:hAnsi="Times New Roman" w:cs="Times New Roman"/>
          <w:sz w:val="28"/>
          <w:szCs w:val="28"/>
        </w:rPr>
        <w:t xml:space="preserve"> сельсовета</w:t>
      </w:r>
      <w:r w:rsidRPr="00E24FFF">
        <w:rPr>
          <w:rFonts w:ascii="Times New Roman" w:hAnsi="Times New Roman" w:cs="Times New Roman"/>
          <w:sz w:val="28"/>
          <w:szCs w:val="28"/>
        </w:rPr>
        <w:t xml:space="preserve"> Чистоозерного района </w:t>
      </w:r>
      <w:r w:rsidR="00751049" w:rsidRPr="00E24FFF">
        <w:rPr>
          <w:rFonts w:ascii="Times New Roman" w:hAnsi="Times New Roman" w:cs="Times New Roman"/>
          <w:sz w:val="28"/>
          <w:szCs w:val="28"/>
        </w:rPr>
        <w:t>Новосибирской области от 03.10.2022 №9а</w:t>
      </w:r>
      <w:r w:rsidRPr="00E24FFF">
        <w:rPr>
          <w:rFonts w:ascii="Times New Roman" w:hAnsi="Times New Roman" w:cs="Times New Roman"/>
          <w:sz w:val="28"/>
          <w:szCs w:val="28"/>
        </w:rPr>
        <w:t xml:space="preserve"> «</w:t>
      </w:r>
      <w:r w:rsidRPr="00E24FFF">
        <w:rPr>
          <w:rFonts w:ascii="Times New Roman" w:hAnsi="Times New Roman" w:cs="Times New Roman"/>
          <w:spacing w:val="-2"/>
          <w:sz w:val="28"/>
          <w:szCs w:val="28"/>
        </w:rPr>
        <w:t>О внесении изменений в распоряжение администрации</w:t>
      </w:r>
      <w:r w:rsidR="00751049" w:rsidRPr="00E24FFF">
        <w:rPr>
          <w:rFonts w:ascii="Times New Roman" w:hAnsi="Times New Roman" w:cs="Times New Roman"/>
          <w:spacing w:val="-2"/>
          <w:sz w:val="28"/>
          <w:szCs w:val="28"/>
        </w:rPr>
        <w:t xml:space="preserve"> </w:t>
      </w:r>
      <w:proofErr w:type="spellStart"/>
      <w:r w:rsidR="00751049" w:rsidRPr="00E24FFF">
        <w:rPr>
          <w:rFonts w:ascii="Times New Roman" w:hAnsi="Times New Roman" w:cs="Times New Roman"/>
          <w:spacing w:val="-2"/>
          <w:sz w:val="28"/>
          <w:szCs w:val="28"/>
        </w:rPr>
        <w:t>Ишимского</w:t>
      </w:r>
      <w:proofErr w:type="spellEnd"/>
      <w:r w:rsidR="00751049" w:rsidRPr="00E24FFF">
        <w:rPr>
          <w:rFonts w:ascii="Times New Roman" w:hAnsi="Times New Roman" w:cs="Times New Roman"/>
          <w:spacing w:val="-2"/>
          <w:sz w:val="28"/>
          <w:szCs w:val="28"/>
        </w:rPr>
        <w:t xml:space="preserve"> сельсовета Чистоозерного района Новосибирс</w:t>
      </w:r>
      <w:r w:rsidR="00E24FFF" w:rsidRPr="00E24FFF">
        <w:rPr>
          <w:rFonts w:ascii="Times New Roman" w:hAnsi="Times New Roman" w:cs="Times New Roman"/>
          <w:spacing w:val="-2"/>
          <w:sz w:val="28"/>
          <w:szCs w:val="28"/>
        </w:rPr>
        <w:t>кой области.</w:t>
      </w:r>
    </w:p>
    <w:p w:rsidR="00C855A9" w:rsidRPr="00C855A9" w:rsidRDefault="00C855A9" w:rsidP="00C855A9">
      <w:pPr>
        <w:shd w:val="clear" w:color="auto" w:fill="FFFFFF"/>
        <w:spacing w:after="0" w:line="240" w:lineRule="auto"/>
        <w:jc w:val="both"/>
        <w:rPr>
          <w:rFonts w:ascii="Times New Roman" w:hAnsi="Times New Roman" w:cs="Times New Roman"/>
          <w:spacing w:val="-2"/>
          <w:sz w:val="28"/>
          <w:szCs w:val="28"/>
        </w:rPr>
      </w:pPr>
    </w:p>
    <w:p w:rsidR="00C855A9" w:rsidRPr="00C855A9" w:rsidRDefault="00C855A9" w:rsidP="00C855A9">
      <w:pPr>
        <w:pStyle w:val="a3"/>
        <w:numPr>
          <w:ilvl w:val="0"/>
          <w:numId w:val="1"/>
        </w:numPr>
        <w:tabs>
          <w:tab w:val="left" w:pos="6575"/>
        </w:tabs>
        <w:spacing w:after="0"/>
        <w:ind w:right="57"/>
        <w:jc w:val="both"/>
        <w:rPr>
          <w:rFonts w:ascii="Times New Roman" w:hAnsi="Times New Roman" w:cs="Times New Roman"/>
          <w:sz w:val="28"/>
          <w:szCs w:val="28"/>
        </w:rPr>
      </w:pPr>
      <w:r>
        <w:rPr>
          <w:rFonts w:ascii="Times New Roman" w:hAnsi="Times New Roman" w:cs="Times New Roman"/>
          <w:sz w:val="28"/>
          <w:szCs w:val="28"/>
        </w:rPr>
        <w:t xml:space="preserve">   </w:t>
      </w:r>
      <w:r w:rsidRPr="00C855A9">
        <w:rPr>
          <w:rFonts w:ascii="Times New Roman" w:hAnsi="Times New Roman" w:cs="Times New Roman"/>
          <w:sz w:val="28"/>
          <w:szCs w:val="28"/>
        </w:rPr>
        <w:t>Опубликовать настоящее Распоряжение в периодически печатном издании "</w:t>
      </w:r>
      <w:proofErr w:type="spellStart"/>
      <w:r w:rsidRPr="00C855A9">
        <w:rPr>
          <w:rFonts w:ascii="Times New Roman" w:hAnsi="Times New Roman" w:cs="Times New Roman"/>
          <w:sz w:val="28"/>
          <w:szCs w:val="28"/>
        </w:rPr>
        <w:t>Ишимский</w:t>
      </w:r>
      <w:proofErr w:type="spellEnd"/>
      <w:r w:rsidRPr="00C855A9">
        <w:rPr>
          <w:rFonts w:ascii="Times New Roman" w:hAnsi="Times New Roman" w:cs="Times New Roman"/>
          <w:sz w:val="28"/>
          <w:szCs w:val="28"/>
        </w:rPr>
        <w:t xml:space="preserve"> Вестник" и на официальном сайте </w:t>
      </w:r>
      <w:r w:rsidRPr="00C855A9">
        <w:rPr>
          <w:rFonts w:ascii="Times New Roman" w:hAnsi="Times New Roman" w:cs="Times New Roman"/>
          <w:sz w:val="28"/>
          <w:szCs w:val="28"/>
        </w:rPr>
        <w:lastRenderedPageBreak/>
        <w:t>администрации</w:t>
      </w:r>
      <w:r w:rsidRPr="00C855A9">
        <w:rPr>
          <w:rFonts w:ascii="Times New Roman" w:hAnsi="Times New Roman" w:cs="Times New Roman"/>
          <w:sz w:val="28"/>
          <w:szCs w:val="28"/>
          <w:shd w:val="clear" w:color="auto" w:fill="FFFFFF"/>
        </w:rPr>
        <w:t xml:space="preserve"> </w:t>
      </w:r>
      <w:proofErr w:type="spellStart"/>
      <w:r w:rsidRPr="00C855A9">
        <w:rPr>
          <w:rFonts w:ascii="Times New Roman" w:hAnsi="Times New Roman" w:cs="Times New Roman"/>
          <w:sz w:val="28"/>
          <w:szCs w:val="28"/>
          <w:shd w:val="clear" w:color="auto" w:fill="FFFFFF"/>
        </w:rPr>
        <w:t>Ишимского</w:t>
      </w:r>
      <w:proofErr w:type="spellEnd"/>
      <w:r w:rsidRPr="00C855A9">
        <w:rPr>
          <w:rFonts w:ascii="Times New Roman" w:hAnsi="Times New Roman" w:cs="Times New Roman"/>
          <w:sz w:val="28"/>
          <w:szCs w:val="28"/>
          <w:shd w:val="clear" w:color="auto" w:fill="FFFFFF"/>
        </w:rPr>
        <w:t xml:space="preserve"> сельсовета Чистоозерного района Новосибирской области</w:t>
      </w:r>
      <w:r w:rsidRPr="00C855A9">
        <w:rPr>
          <w:rStyle w:val="apple-converted-space"/>
          <w:rFonts w:ascii="Times New Roman" w:hAnsi="Times New Roman" w:cs="Times New Roman"/>
          <w:sz w:val="28"/>
          <w:szCs w:val="28"/>
          <w:shd w:val="clear" w:color="auto" w:fill="FFFFFF"/>
        </w:rPr>
        <w:t> в сети Интернет</w:t>
      </w:r>
      <w:r w:rsidRPr="00C855A9">
        <w:rPr>
          <w:rFonts w:ascii="Times New Roman" w:hAnsi="Times New Roman" w:cs="Times New Roman"/>
          <w:sz w:val="28"/>
          <w:szCs w:val="28"/>
        </w:rPr>
        <w:t>.</w:t>
      </w:r>
    </w:p>
    <w:p w:rsidR="00C855A9" w:rsidRPr="00C855A9" w:rsidRDefault="00C855A9" w:rsidP="00C855A9">
      <w:pPr>
        <w:pStyle w:val="a3"/>
        <w:spacing w:after="0"/>
        <w:ind w:left="1069" w:right="57"/>
        <w:jc w:val="both"/>
        <w:rPr>
          <w:rFonts w:ascii="Times New Roman" w:hAnsi="Times New Roman" w:cs="Times New Roman"/>
          <w:sz w:val="28"/>
          <w:szCs w:val="28"/>
        </w:rPr>
      </w:pPr>
    </w:p>
    <w:p w:rsidR="00C855A9" w:rsidRPr="00C855A9" w:rsidRDefault="00C855A9" w:rsidP="00C855A9">
      <w:pPr>
        <w:pStyle w:val="a3"/>
        <w:spacing w:after="0"/>
        <w:ind w:left="1069" w:right="57"/>
        <w:rPr>
          <w:rFonts w:ascii="Times New Roman" w:hAnsi="Times New Roman" w:cs="Times New Roman"/>
          <w:sz w:val="28"/>
          <w:szCs w:val="28"/>
        </w:rPr>
      </w:pPr>
    </w:p>
    <w:p w:rsidR="00C855A9" w:rsidRPr="00C855A9" w:rsidRDefault="00C855A9" w:rsidP="00C855A9">
      <w:pPr>
        <w:spacing w:after="0"/>
        <w:ind w:left="709" w:right="57"/>
        <w:rPr>
          <w:rFonts w:ascii="Times New Roman" w:hAnsi="Times New Roman" w:cs="Times New Roman"/>
          <w:sz w:val="28"/>
          <w:szCs w:val="28"/>
          <w:shd w:val="clear" w:color="auto" w:fill="FFFFFF"/>
        </w:rPr>
      </w:pPr>
      <w:r w:rsidRPr="00C855A9">
        <w:rPr>
          <w:rFonts w:ascii="Times New Roman" w:hAnsi="Times New Roman" w:cs="Times New Roman"/>
          <w:sz w:val="28"/>
          <w:szCs w:val="28"/>
        </w:rPr>
        <w:t xml:space="preserve">Глава  </w:t>
      </w:r>
      <w:proofErr w:type="spellStart"/>
      <w:r w:rsidRPr="00C855A9">
        <w:rPr>
          <w:rFonts w:ascii="Times New Roman" w:hAnsi="Times New Roman" w:cs="Times New Roman"/>
          <w:sz w:val="28"/>
          <w:szCs w:val="28"/>
          <w:shd w:val="clear" w:color="auto" w:fill="FFFFFF"/>
        </w:rPr>
        <w:t>Ишимского</w:t>
      </w:r>
      <w:proofErr w:type="spellEnd"/>
      <w:r w:rsidRPr="00C855A9">
        <w:rPr>
          <w:rFonts w:ascii="Times New Roman" w:hAnsi="Times New Roman" w:cs="Times New Roman"/>
          <w:sz w:val="28"/>
          <w:szCs w:val="28"/>
          <w:shd w:val="clear" w:color="auto" w:fill="FFFFFF"/>
        </w:rPr>
        <w:t xml:space="preserve">  сельсовета </w:t>
      </w:r>
    </w:p>
    <w:p w:rsidR="00C855A9" w:rsidRPr="00C855A9" w:rsidRDefault="00C855A9" w:rsidP="00C855A9">
      <w:pPr>
        <w:spacing w:after="0"/>
        <w:ind w:left="709" w:right="57"/>
        <w:rPr>
          <w:rFonts w:ascii="Times New Roman" w:hAnsi="Times New Roman" w:cs="Times New Roman"/>
          <w:sz w:val="28"/>
          <w:szCs w:val="28"/>
          <w:shd w:val="clear" w:color="auto" w:fill="FFFFFF"/>
        </w:rPr>
      </w:pPr>
      <w:r w:rsidRPr="00C855A9">
        <w:rPr>
          <w:rFonts w:ascii="Times New Roman" w:hAnsi="Times New Roman" w:cs="Times New Roman"/>
          <w:sz w:val="28"/>
          <w:szCs w:val="28"/>
          <w:shd w:val="clear" w:color="auto" w:fill="FFFFFF"/>
        </w:rPr>
        <w:t>Чистоозерного района</w:t>
      </w:r>
    </w:p>
    <w:p w:rsidR="00C855A9" w:rsidRPr="00C855A9" w:rsidRDefault="00C855A9" w:rsidP="00C855A9">
      <w:pPr>
        <w:spacing w:after="0"/>
        <w:ind w:left="709" w:right="57"/>
        <w:rPr>
          <w:rStyle w:val="apple-converted-space"/>
          <w:sz w:val="28"/>
          <w:szCs w:val="28"/>
          <w:shd w:val="clear" w:color="auto" w:fill="FFFFFF"/>
        </w:rPr>
      </w:pPr>
      <w:r w:rsidRPr="00C855A9">
        <w:rPr>
          <w:rFonts w:ascii="Times New Roman" w:hAnsi="Times New Roman" w:cs="Times New Roman"/>
          <w:sz w:val="28"/>
          <w:szCs w:val="28"/>
          <w:shd w:val="clear" w:color="auto" w:fill="FFFFFF"/>
        </w:rPr>
        <w:t>Новосибирской области</w:t>
      </w:r>
      <w:r w:rsidRPr="00C855A9">
        <w:rPr>
          <w:rStyle w:val="apple-converted-space"/>
          <w:rFonts w:ascii="Times New Roman" w:hAnsi="Times New Roman" w:cs="Times New Roman"/>
          <w:sz w:val="28"/>
          <w:szCs w:val="28"/>
          <w:shd w:val="clear" w:color="auto" w:fill="FFFFFF"/>
        </w:rPr>
        <w:t>                                           Е.Е.Иванко</w:t>
      </w:r>
    </w:p>
    <w:p w:rsidR="00C855A9" w:rsidRPr="00C855A9" w:rsidRDefault="00C855A9" w:rsidP="00C855A9">
      <w:pPr>
        <w:spacing w:after="0"/>
        <w:ind w:left="709" w:right="57"/>
        <w:rPr>
          <w:rStyle w:val="apple-converted-space"/>
          <w:sz w:val="28"/>
          <w:szCs w:val="28"/>
          <w:shd w:val="clear" w:color="auto" w:fill="FFFFFF"/>
        </w:rPr>
      </w:pPr>
    </w:p>
    <w:p w:rsidR="00BF627A" w:rsidRPr="00E24FFF" w:rsidRDefault="00BF627A" w:rsidP="00BF627A">
      <w:pPr>
        <w:spacing w:after="0" w:line="240" w:lineRule="auto"/>
        <w:ind w:firstLine="709"/>
        <w:jc w:val="both"/>
        <w:rPr>
          <w:rFonts w:ascii="Times New Roman" w:hAnsi="Times New Roman" w:cs="Times New Roman"/>
          <w:sz w:val="28"/>
          <w:szCs w:val="28"/>
        </w:rPr>
      </w:pPr>
    </w:p>
    <w:p w:rsidR="00E24FFF" w:rsidRDefault="00E24FFF" w:rsidP="00E24FFF">
      <w:pPr>
        <w:jc w:val="right"/>
        <w:rPr>
          <w:sz w:val="28"/>
          <w:szCs w:val="28"/>
        </w:rPr>
      </w:pPr>
    </w:p>
    <w:p w:rsidR="00E24FFF" w:rsidRDefault="00E24FFF" w:rsidP="00E24FFF">
      <w:pPr>
        <w:jc w:val="right"/>
        <w:rPr>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9205CE" w:rsidRDefault="009205CE" w:rsidP="00E24FFF">
      <w:pPr>
        <w:spacing w:after="0"/>
        <w:jc w:val="right"/>
        <w:rPr>
          <w:rFonts w:ascii="Times New Roman" w:hAnsi="Times New Roman" w:cs="Times New Roman"/>
          <w:sz w:val="28"/>
          <w:szCs w:val="28"/>
        </w:rPr>
      </w:pPr>
    </w:p>
    <w:p w:rsidR="00E24FFF" w:rsidRPr="00E24FFF" w:rsidRDefault="00E24FFF" w:rsidP="00E24FFF">
      <w:pPr>
        <w:spacing w:after="0"/>
        <w:jc w:val="right"/>
        <w:rPr>
          <w:rFonts w:ascii="Times New Roman" w:hAnsi="Times New Roman" w:cs="Times New Roman"/>
          <w:sz w:val="28"/>
          <w:szCs w:val="28"/>
        </w:rPr>
      </w:pPr>
      <w:r w:rsidRPr="00E24FFF">
        <w:rPr>
          <w:rFonts w:ascii="Times New Roman" w:hAnsi="Times New Roman" w:cs="Times New Roman"/>
          <w:sz w:val="28"/>
          <w:szCs w:val="28"/>
        </w:rPr>
        <w:lastRenderedPageBreak/>
        <w:t>Приложение</w:t>
      </w:r>
    </w:p>
    <w:p w:rsidR="00E24FFF" w:rsidRPr="00E24FFF" w:rsidRDefault="00E24FFF" w:rsidP="00E24FFF">
      <w:pPr>
        <w:spacing w:after="0"/>
        <w:jc w:val="right"/>
        <w:rPr>
          <w:rFonts w:ascii="Times New Roman" w:hAnsi="Times New Roman" w:cs="Times New Roman"/>
          <w:sz w:val="28"/>
          <w:szCs w:val="28"/>
        </w:rPr>
      </w:pPr>
      <w:r w:rsidRPr="00E24FFF">
        <w:rPr>
          <w:rFonts w:ascii="Times New Roman" w:hAnsi="Times New Roman" w:cs="Times New Roman"/>
          <w:sz w:val="28"/>
          <w:szCs w:val="28"/>
        </w:rPr>
        <w:t xml:space="preserve">к распоряжению </w:t>
      </w:r>
    </w:p>
    <w:p w:rsidR="00E24FFF" w:rsidRPr="00E24FFF" w:rsidRDefault="00E24FFF" w:rsidP="00E24FFF">
      <w:pPr>
        <w:spacing w:after="0"/>
        <w:jc w:val="right"/>
        <w:rPr>
          <w:rFonts w:ascii="Times New Roman" w:hAnsi="Times New Roman" w:cs="Times New Roman"/>
          <w:sz w:val="28"/>
          <w:szCs w:val="28"/>
        </w:rPr>
      </w:pPr>
      <w:r w:rsidRPr="00E24FFF">
        <w:rPr>
          <w:rFonts w:ascii="Times New Roman" w:hAnsi="Times New Roman" w:cs="Times New Roman"/>
          <w:sz w:val="28"/>
          <w:szCs w:val="28"/>
        </w:rPr>
        <w:t>администрации</w:t>
      </w:r>
    </w:p>
    <w:p w:rsidR="00E24FFF" w:rsidRPr="00E24FFF" w:rsidRDefault="00E24FFF" w:rsidP="00E24FFF">
      <w:pPr>
        <w:spacing w:after="0"/>
        <w:jc w:val="right"/>
        <w:rPr>
          <w:rFonts w:ascii="Times New Roman" w:hAnsi="Times New Roman" w:cs="Times New Roman"/>
          <w:sz w:val="28"/>
          <w:szCs w:val="28"/>
          <w:shd w:val="clear" w:color="auto" w:fill="FFFFFF"/>
        </w:rPr>
      </w:pPr>
      <w:proofErr w:type="spellStart"/>
      <w:r w:rsidRPr="00E24FFF">
        <w:rPr>
          <w:rFonts w:ascii="Times New Roman" w:hAnsi="Times New Roman" w:cs="Times New Roman"/>
          <w:sz w:val="28"/>
          <w:szCs w:val="28"/>
          <w:shd w:val="clear" w:color="auto" w:fill="FFFFFF"/>
        </w:rPr>
        <w:t>Ишимского</w:t>
      </w:r>
      <w:proofErr w:type="spellEnd"/>
      <w:r w:rsidRPr="00E24FFF">
        <w:rPr>
          <w:rFonts w:ascii="Times New Roman" w:hAnsi="Times New Roman" w:cs="Times New Roman"/>
          <w:sz w:val="28"/>
          <w:szCs w:val="28"/>
          <w:shd w:val="clear" w:color="auto" w:fill="FFFFFF"/>
        </w:rPr>
        <w:t xml:space="preserve"> сельсовета </w:t>
      </w:r>
    </w:p>
    <w:p w:rsidR="00E24FFF" w:rsidRPr="00E24FFF" w:rsidRDefault="00E24FFF" w:rsidP="00E24FFF">
      <w:pPr>
        <w:spacing w:after="0"/>
        <w:jc w:val="right"/>
        <w:rPr>
          <w:rFonts w:ascii="Times New Roman" w:hAnsi="Times New Roman" w:cs="Times New Roman"/>
          <w:sz w:val="28"/>
          <w:szCs w:val="28"/>
          <w:shd w:val="clear" w:color="auto" w:fill="FFFFFF"/>
        </w:rPr>
      </w:pPr>
      <w:r w:rsidRPr="00E24FFF">
        <w:rPr>
          <w:rFonts w:ascii="Times New Roman" w:hAnsi="Times New Roman" w:cs="Times New Roman"/>
          <w:sz w:val="28"/>
          <w:szCs w:val="28"/>
          <w:shd w:val="clear" w:color="auto" w:fill="FFFFFF"/>
        </w:rPr>
        <w:t xml:space="preserve">Чистоозерного района </w:t>
      </w:r>
    </w:p>
    <w:p w:rsidR="00E24FFF" w:rsidRPr="00E24FFF" w:rsidRDefault="00E24FFF" w:rsidP="00E24FFF">
      <w:pPr>
        <w:spacing w:after="0"/>
        <w:jc w:val="right"/>
        <w:rPr>
          <w:rStyle w:val="apple-converted-space"/>
          <w:rFonts w:ascii="Times New Roman" w:hAnsi="Times New Roman" w:cs="Times New Roman"/>
          <w:sz w:val="28"/>
          <w:szCs w:val="28"/>
          <w:shd w:val="clear" w:color="auto" w:fill="FFFFFF"/>
        </w:rPr>
      </w:pPr>
      <w:r w:rsidRPr="00E24FFF">
        <w:rPr>
          <w:rFonts w:ascii="Times New Roman" w:hAnsi="Times New Roman" w:cs="Times New Roman"/>
          <w:sz w:val="28"/>
          <w:szCs w:val="28"/>
          <w:shd w:val="clear" w:color="auto" w:fill="FFFFFF"/>
        </w:rPr>
        <w:t>Новосибирской области</w:t>
      </w:r>
      <w:r w:rsidRPr="00E24FFF">
        <w:rPr>
          <w:rStyle w:val="apple-converted-space"/>
          <w:rFonts w:ascii="Times New Roman" w:hAnsi="Times New Roman" w:cs="Times New Roman"/>
          <w:sz w:val="28"/>
          <w:szCs w:val="28"/>
          <w:shd w:val="clear" w:color="auto" w:fill="FFFFFF"/>
        </w:rPr>
        <w:t> </w:t>
      </w:r>
    </w:p>
    <w:p w:rsidR="00E24FFF" w:rsidRPr="00E24FFF" w:rsidRDefault="00E24FFF" w:rsidP="00E24FFF">
      <w:pPr>
        <w:spacing w:after="0"/>
        <w:jc w:val="right"/>
        <w:rPr>
          <w:rFonts w:ascii="Times New Roman" w:hAnsi="Times New Roman" w:cs="Times New Roman"/>
          <w:sz w:val="28"/>
          <w:szCs w:val="28"/>
        </w:rPr>
      </w:pPr>
      <w:r w:rsidRPr="00E24FFF">
        <w:rPr>
          <w:rFonts w:ascii="Times New Roman" w:hAnsi="Times New Roman" w:cs="Times New Roman"/>
          <w:sz w:val="28"/>
          <w:szCs w:val="28"/>
        </w:rPr>
        <w:t xml:space="preserve">от </w:t>
      </w:r>
      <w:r>
        <w:rPr>
          <w:rFonts w:ascii="Times New Roman" w:hAnsi="Times New Roman" w:cs="Times New Roman"/>
          <w:sz w:val="28"/>
          <w:szCs w:val="28"/>
        </w:rPr>
        <w:t>14</w:t>
      </w:r>
      <w:r w:rsidRPr="00E24FFF">
        <w:rPr>
          <w:rFonts w:ascii="Times New Roman" w:hAnsi="Times New Roman" w:cs="Times New Roman"/>
          <w:sz w:val="28"/>
          <w:szCs w:val="28"/>
        </w:rPr>
        <w:t>.</w:t>
      </w:r>
      <w:r>
        <w:rPr>
          <w:rFonts w:ascii="Times New Roman" w:hAnsi="Times New Roman" w:cs="Times New Roman"/>
          <w:sz w:val="28"/>
          <w:szCs w:val="28"/>
        </w:rPr>
        <w:t>11</w:t>
      </w:r>
      <w:r w:rsidRPr="00E24FFF">
        <w:rPr>
          <w:rFonts w:ascii="Times New Roman" w:hAnsi="Times New Roman" w:cs="Times New Roman"/>
          <w:sz w:val="28"/>
          <w:szCs w:val="28"/>
        </w:rPr>
        <w:t>.2022 г. №</w:t>
      </w:r>
      <w:r>
        <w:rPr>
          <w:rFonts w:ascii="Times New Roman" w:hAnsi="Times New Roman" w:cs="Times New Roman"/>
          <w:sz w:val="28"/>
          <w:szCs w:val="28"/>
        </w:rPr>
        <w:t>12</w:t>
      </w:r>
    </w:p>
    <w:p w:rsidR="00E24FFF" w:rsidRPr="008E7F2E" w:rsidRDefault="00E24FFF" w:rsidP="008E7F2E">
      <w:pPr>
        <w:spacing w:after="0"/>
        <w:jc w:val="both"/>
        <w:rPr>
          <w:rFonts w:ascii="Times New Roman" w:hAnsi="Times New Roman" w:cs="Times New Roman"/>
          <w:sz w:val="28"/>
          <w:szCs w:val="28"/>
        </w:rPr>
      </w:pPr>
    </w:p>
    <w:p w:rsidR="00E24FFF" w:rsidRPr="008E7F2E" w:rsidRDefault="00E24FFF" w:rsidP="008E7F2E">
      <w:pPr>
        <w:spacing w:after="0"/>
        <w:jc w:val="both"/>
        <w:rPr>
          <w:rFonts w:ascii="Times New Roman" w:hAnsi="Times New Roman" w:cs="Times New Roman"/>
          <w:sz w:val="28"/>
          <w:szCs w:val="28"/>
        </w:rPr>
      </w:pPr>
    </w:p>
    <w:p w:rsidR="00E24FFF" w:rsidRPr="008E7F2E" w:rsidRDefault="00E24FFF" w:rsidP="008E7F2E">
      <w:pPr>
        <w:jc w:val="center"/>
        <w:outlineLvl w:val="1"/>
        <w:rPr>
          <w:rFonts w:ascii="Times New Roman" w:hAnsi="Times New Roman" w:cs="Times New Roman"/>
          <w:b/>
          <w:bCs/>
          <w:kern w:val="36"/>
          <w:sz w:val="28"/>
          <w:szCs w:val="28"/>
        </w:rPr>
      </w:pPr>
      <w:r w:rsidRPr="008E7F2E">
        <w:rPr>
          <w:rFonts w:ascii="Times New Roman" w:hAnsi="Times New Roman" w:cs="Times New Roman"/>
          <w:b/>
          <w:bCs/>
          <w:kern w:val="36"/>
          <w:sz w:val="28"/>
          <w:szCs w:val="28"/>
        </w:rPr>
        <w:t>Положение</w:t>
      </w:r>
    </w:p>
    <w:p w:rsidR="00E24FFF" w:rsidRPr="008E7F2E" w:rsidRDefault="008E7F2E" w:rsidP="008E7F2E">
      <w:pPr>
        <w:jc w:val="both"/>
        <w:outlineLvl w:val="1"/>
        <w:rPr>
          <w:rFonts w:ascii="Times New Roman" w:hAnsi="Times New Roman" w:cs="Times New Roman"/>
          <w:b/>
          <w:sz w:val="28"/>
          <w:szCs w:val="28"/>
        </w:rPr>
      </w:pPr>
      <w:r>
        <w:rPr>
          <w:rFonts w:ascii="Times New Roman" w:eastAsiaTheme="minorHAnsi" w:hAnsi="Times New Roman" w:cs="Times New Roman"/>
          <w:b/>
          <w:sz w:val="28"/>
          <w:szCs w:val="28"/>
          <w:lang w:eastAsia="en-US"/>
        </w:rPr>
        <w:t>О</w:t>
      </w:r>
      <w:r w:rsidR="00E24FFF" w:rsidRPr="008E7F2E">
        <w:rPr>
          <w:rFonts w:ascii="Times New Roman" w:eastAsiaTheme="minorHAnsi" w:hAnsi="Times New Roman" w:cs="Times New Roman"/>
          <w:b/>
          <w:sz w:val="28"/>
          <w:szCs w:val="28"/>
          <w:lang w:eastAsia="en-US"/>
        </w:rPr>
        <w:t xml:space="preserve"> порядке и условиях командирования, возмещения расходов, связанных со служебными командировками, </w:t>
      </w:r>
      <w:r w:rsidR="00E24FFF" w:rsidRPr="008E7F2E">
        <w:rPr>
          <w:rFonts w:ascii="Times New Roman" w:hAnsi="Times New Roman" w:cs="Times New Roman"/>
          <w:b/>
          <w:bCs/>
          <w:kern w:val="36"/>
          <w:sz w:val="28"/>
          <w:szCs w:val="28"/>
        </w:rPr>
        <w:t xml:space="preserve">муниципальных служащих администрации </w:t>
      </w:r>
      <w:proofErr w:type="spellStart"/>
      <w:r w:rsidR="00E24FFF" w:rsidRPr="008E7F2E">
        <w:rPr>
          <w:rFonts w:ascii="Times New Roman" w:hAnsi="Times New Roman" w:cs="Times New Roman"/>
          <w:b/>
          <w:sz w:val="28"/>
          <w:szCs w:val="28"/>
          <w:shd w:val="clear" w:color="auto" w:fill="FFFFFF"/>
        </w:rPr>
        <w:t>Ишимского</w:t>
      </w:r>
      <w:proofErr w:type="spellEnd"/>
      <w:r w:rsidR="00E24FFF" w:rsidRPr="008E7F2E">
        <w:rPr>
          <w:rFonts w:ascii="Times New Roman" w:hAnsi="Times New Roman" w:cs="Times New Roman"/>
          <w:b/>
          <w:sz w:val="28"/>
          <w:szCs w:val="28"/>
          <w:shd w:val="clear" w:color="auto" w:fill="FFFFFF"/>
        </w:rPr>
        <w:t xml:space="preserve"> сельсовета Чистоозерного района Новосибирской области</w:t>
      </w:r>
      <w:r>
        <w:rPr>
          <w:rFonts w:ascii="Times New Roman" w:hAnsi="Times New Roman" w:cs="Times New Roman"/>
          <w:b/>
          <w:sz w:val="28"/>
          <w:szCs w:val="28"/>
          <w:shd w:val="clear" w:color="auto" w:fill="FFFFFF"/>
        </w:rPr>
        <w:t>.</w:t>
      </w:r>
      <w:r w:rsidR="00E24FFF" w:rsidRPr="008E7F2E">
        <w:rPr>
          <w:rStyle w:val="apple-converted-space"/>
          <w:rFonts w:ascii="Times New Roman" w:hAnsi="Times New Roman" w:cs="Times New Roman"/>
          <w:b/>
          <w:sz w:val="28"/>
          <w:szCs w:val="28"/>
          <w:shd w:val="clear" w:color="auto" w:fill="FFFFFF"/>
        </w:rPr>
        <w:t> </w:t>
      </w:r>
    </w:p>
    <w:p w:rsidR="00E24FFF" w:rsidRPr="008E7F2E" w:rsidRDefault="00E24FFF" w:rsidP="008E7F2E">
      <w:pPr>
        <w:shd w:val="clear" w:color="auto" w:fill="FFFFFF"/>
        <w:tabs>
          <w:tab w:val="left" w:pos="9498"/>
        </w:tabs>
        <w:jc w:val="both"/>
        <w:rPr>
          <w:rFonts w:ascii="Times New Roman" w:hAnsi="Times New Roman" w:cs="Times New Roman"/>
          <w:sz w:val="28"/>
          <w:szCs w:val="28"/>
        </w:rPr>
      </w:pPr>
    </w:p>
    <w:p w:rsidR="00E24FFF" w:rsidRPr="008E7F2E" w:rsidRDefault="00840A9A" w:rsidP="008E7F2E">
      <w:pPr>
        <w:widowControl w:val="0"/>
        <w:tabs>
          <w:tab w:val="left" w:pos="9498"/>
        </w:tabs>
        <w:autoSpaceDE w:val="0"/>
        <w:autoSpaceDN w:val="0"/>
        <w:adjustRightInd w:val="0"/>
        <w:jc w:val="both"/>
        <w:rPr>
          <w:rFonts w:ascii="Times New Roman" w:hAnsi="Times New Roman" w:cs="Times New Roman"/>
          <w:b/>
          <w:bCs/>
          <w:sz w:val="28"/>
          <w:szCs w:val="28"/>
        </w:rPr>
      </w:pPr>
      <w:r w:rsidRPr="00840A9A">
        <w:rPr>
          <w:rFonts w:ascii="Times New Roman" w:hAnsi="Times New Roman" w:cs="Times New Roman"/>
          <w:sz w:val="28"/>
          <w:szCs w:val="28"/>
        </w:rPr>
        <w:pict>
          <v:line id="_x0000_s1026" style="position:absolute;left:0;text-align:left;z-index:251657216;mso-position-horizontal-relative:margin" from="381pt,57pt" to="381pt,75.5pt" o:allowincell="f" strokeweight=".25pt">
            <w10:wrap anchorx="margin"/>
          </v:line>
        </w:pict>
      </w:r>
      <w:r w:rsidRPr="00840A9A">
        <w:rPr>
          <w:rFonts w:ascii="Times New Roman" w:hAnsi="Times New Roman" w:cs="Times New Roman"/>
          <w:sz w:val="28"/>
          <w:szCs w:val="28"/>
        </w:rPr>
        <w:pict>
          <v:line id="_x0000_s1027" style="position:absolute;left:0;text-align:left;z-index:251658240;mso-position-horizontal-relative:margin" from="380.3pt,230.3pt" to="380.3pt,238pt" o:allowincell="f" strokeweight=".25pt">
            <w10:wrap anchorx="margin"/>
          </v:line>
        </w:pict>
      </w:r>
      <w:r w:rsidR="00E24FFF" w:rsidRPr="008E7F2E">
        <w:rPr>
          <w:rFonts w:ascii="Times New Roman" w:hAnsi="Times New Roman" w:cs="Times New Roman"/>
          <w:b/>
          <w:bCs/>
          <w:sz w:val="28"/>
          <w:szCs w:val="28"/>
        </w:rPr>
        <w:t>1.Общие положения</w:t>
      </w:r>
    </w:p>
    <w:p w:rsidR="00E24FFF" w:rsidRPr="008E7F2E" w:rsidRDefault="00E24FFF" w:rsidP="008E7F2E">
      <w:pPr>
        <w:tabs>
          <w:tab w:val="left" w:pos="9498"/>
        </w:tabs>
        <w:ind w:firstLine="567"/>
        <w:jc w:val="both"/>
        <w:rPr>
          <w:rFonts w:ascii="Times New Roman" w:hAnsi="Times New Roman" w:cs="Times New Roman"/>
          <w:b/>
          <w:bCs/>
          <w:sz w:val="28"/>
          <w:szCs w:val="28"/>
        </w:rPr>
      </w:pPr>
    </w:p>
    <w:p w:rsidR="00E24FFF" w:rsidRPr="008E7F2E" w:rsidRDefault="00E24FFF" w:rsidP="008E7F2E">
      <w:pPr>
        <w:pStyle w:val="a3"/>
        <w:numPr>
          <w:ilvl w:val="0"/>
          <w:numId w:val="2"/>
        </w:numPr>
        <w:spacing w:after="0" w:line="20" w:lineRule="atLeast"/>
        <w:ind w:firstLine="567"/>
        <w:jc w:val="both"/>
        <w:rPr>
          <w:rFonts w:ascii="Times New Roman" w:eastAsiaTheme="minorHAnsi" w:hAnsi="Times New Roman" w:cs="Times New Roman"/>
          <w:b/>
          <w:sz w:val="28"/>
          <w:szCs w:val="28"/>
          <w:lang w:eastAsia="en-US"/>
        </w:rPr>
      </w:pPr>
      <w:r w:rsidRPr="008E7F2E">
        <w:rPr>
          <w:rFonts w:ascii="Times New Roman" w:eastAsiaTheme="minorHAnsi" w:hAnsi="Times New Roman" w:cs="Times New Roman"/>
          <w:sz w:val="28"/>
          <w:szCs w:val="28"/>
          <w:lang w:eastAsia="en-US"/>
        </w:rPr>
        <w:t xml:space="preserve"> Настоящее Положение определяет порядок и условия командирования, возмещения расходов, связанных со служебными командировками </w:t>
      </w:r>
      <w:r w:rsidRPr="008E7F2E">
        <w:rPr>
          <w:rFonts w:ascii="Times New Roman" w:hAnsi="Times New Roman" w:cs="Times New Roman"/>
          <w:bCs/>
          <w:kern w:val="36"/>
          <w:sz w:val="28"/>
          <w:szCs w:val="28"/>
        </w:rPr>
        <w:t xml:space="preserve">муниципальных служащих администрации </w:t>
      </w:r>
      <w:proofErr w:type="spellStart"/>
      <w:r w:rsidRPr="008E7F2E">
        <w:rPr>
          <w:rFonts w:ascii="Times New Roman" w:hAnsi="Times New Roman" w:cs="Times New Roman"/>
          <w:bCs/>
          <w:kern w:val="36"/>
          <w:sz w:val="28"/>
          <w:szCs w:val="28"/>
        </w:rPr>
        <w:t>Ишимского</w:t>
      </w:r>
      <w:proofErr w:type="spellEnd"/>
      <w:r w:rsidRPr="008E7F2E">
        <w:rPr>
          <w:rStyle w:val="a6"/>
          <w:rFonts w:ascii="Times New Roman" w:hAnsi="Times New Roman" w:cs="Times New Roman"/>
          <w:color w:val="000000"/>
          <w:sz w:val="28"/>
          <w:szCs w:val="28"/>
        </w:rPr>
        <w:t xml:space="preserve"> </w:t>
      </w:r>
      <w:r w:rsidRPr="008E7F2E">
        <w:rPr>
          <w:rStyle w:val="a6"/>
          <w:rFonts w:ascii="Times New Roman" w:hAnsi="Times New Roman" w:cs="Times New Roman"/>
          <w:b w:val="0"/>
          <w:color w:val="000000"/>
          <w:sz w:val="28"/>
          <w:szCs w:val="28"/>
        </w:rPr>
        <w:t>сельсовета Чистоозерного района Новосибирской области</w:t>
      </w:r>
      <w:r w:rsidRPr="008E7F2E">
        <w:rPr>
          <w:rFonts w:ascii="Times New Roman" w:hAnsi="Times New Roman" w:cs="Times New Roman"/>
          <w:b/>
          <w:bCs/>
          <w:kern w:val="36"/>
          <w:sz w:val="28"/>
          <w:szCs w:val="28"/>
        </w:rPr>
        <w:t>.</w:t>
      </w:r>
    </w:p>
    <w:p w:rsidR="00E24FFF" w:rsidRPr="008E7F2E" w:rsidRDefault="00E24FFF" w:rsidP="008E7F2E">
      <w:pPr>
        <w:widowControl w:val="0"/>
        <w:numPr>
          <w:ilvl w:val="0"/>
          <w:numId w:val="2"/>
        </w:numPr>
        <w:shd w:val="clear" w:color="auto" w:fill="FFFFFF"/>
        <w:tabs>
          <w:tab w:val="left" w:pos="1039"/>
          <w:tab w:val="left" w:pos="9498"/>
        </w:tabs>
        <w:autoSpaceDE w:val="0"/>
        <w:autoSpaceDN w:val="0"/>
        <w:adjustRightInd w:val="0"/>
        <w:spacing w:after="0" w:line="20" w:lineRule="atLeast"/>
        <w:ind w:firstLine="567"/>
        <w:jc w:val="both"/>
        <w:rPr>
          <w:rFonts w:ascii="Times New Roman" w:hAnsi="Times New Roman" w:cs="Times New Roman"/>
          <w:sz w:val="28"/>
          <w:szCs w:val="28"/>
        </w:rPr>
      </w:pPr>
      <w:r w:rsidRPr="008E7F2E">
        <w:rPr>
          <w:rFonts w:ascii="Times New Roman" w:hAnsi="Times New Roman" w:cs="Times New Roman"/>
          <w:sz w:val="28"/>
          <w:szCs w:val="28"/>
        </w:rPr>
        <w:t>Муниципальные служащие и работники администрации</w:t>
      </w:r>
      <w:r w:rsidRPr="008E7F2E">
        <w:rPr>
          <w:rStyle w:val="apple-converted-space"/>
          <w:rFonts w:ascii="Times New Roman" w:hAnsi="Times New Roman" w:cs="Times New Roman"/>
          <w:sz w:val="28"/>
          <w:szCs w:val="28"/>
          <w:shd w:val="clear" w:color="auto" w:fill="FFFFFF"/>
        </w:rPr>
        <w:t> </w:t>
      </w:r>
      <w:r w:rsidRPr="008E7F2E">
        <w:rPr>
          <w:rFonts w:ascii="Times New Roman" w:hAnsi="Times New Roman" w:cs="Times New Roman"/>
          <w:sz w:val="28"/>
          <w:szCs w:val="28"/>
        </w:rPr>
        <w:t xml:space="preserve"> направляются в служебные командировки на определенный срок для выполнения служебного задания (вне постоянной работы) на территории Российской Федерации.</w:t>
      </w:r>
    </w:p>
    <w:p w:rsidR="00E24FFF" w:rsidRPr="008E7F2E" w:rsidRDefault="00E24FFF" w:rsidP="008E7F2E">
      <w:pPr>
        <w:widowControl w:val="0"/>
        <w:numPr>
          <w:ilvl w:val="0"/>
          <w:numId w:val="2"/>
        </w:numPr>
        <w:shd w:val="clear" w:color="auto" w:fill="FFFFFF"/>
        <w:tabs>
          <w:tab w:val="left" w:pos="1039"/>
          <w:tab w:val="left" w:pos="9498"/>
        </w:tabs>
        <w:autoSpaceDE w:val="0"/>
        <w:autoSpaceDN w:val="0"/>
        <w:adjustRightInd w:val="0"/>
        <w:spacing w:after="0" w:line="240" w:lineRule="auto"/>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Направление работника в командировку оформляется Распоряжением Главы </w:t>
      </w:r>
      <w:proofErr w:type="spellStart"/>
      <w:r w:rsidRPr="008E7F2E">
        <w:rPr>
          <w:rFonts w:ascii="Times New Roman" w:hAnsi="Times New Roman" w:cs="Times New Roman"/>
          <w:sz w:val="28"/>
          <w:szCs w:val="28"/>
          <w:shd w:val="clear" w:color="auto" w:fill="FFFFFF"/>
        </w:rPr>
        <w:t>Ишимского</w:t>
      </w:r>
      <w:proofErr w:type="spellEnd"/>
      <w:r w:rsidRPr="008E7F2E">
        <w:rPr>
          <w:rFonts w:ascii="Times New Roman" w:hAnsi="Times New Roman" w:cs="Times New Roman"/>
          <w:sz w:val="28"/>
          <w:szCs w:val="28"/>
          <w:shd w:val="clear" w:color="auto" w:fill="FFFFFF"/>
        </w:rPr>
        <w:t xml:space="preserve"> сельсовета Чистоозерного района Новосибирской области (далее - Глава)</w:t>
      </w:r>
      <w:r w:rsidRPr="008E7F2E">
        <w:rPr>
          <w:rFonts w:ascii="Times New Roman" w:hAnsi="Times New Roman" w:cs="Times New Roman"/>
          <w:sz w:val="28"/>
          <w:szCs w:val="28"/>
        </w:rPr>
        <w:t>.</w:t>
      </w:r>
    </w:p>
    <w:p w:rsidR="00E24FFF" w:rsidRPr="008E7F2E" w:rsidRDefault="00E24FFF" w:rsidP="008E7F2E">
      <w:pPr>
        <w:shd w:val="clear" w:color="auto" w:fill="FFFFFF"/>
        <w:tabs>
          <w:tab w:val="left" w:pos="1039"/>
          <w:tab w:val="left" w:pos="9498"/>
        </w:tabs>
        <w:ind w:firstLine="567"/>
        <w:jc w:val="both"/>
        <w:rPr>
          <w:rFonts w:ascii="Times New Roman" w:hAnsi="Times New Roman" w:cs="Times New Roman"/>
          <w:sz w:val="28"/>
          <w:szCs w:val="28"/>
        </w:rPr>
      </w:pPr>
      <w:r w:rsidRPr="008E7F2E">
        <w:rPr>
          <w:rFonts w:ascii="Times New Roman" w:hAnsi="Times New Roman" w:cs="Times New Roman"/>
          <w:sz w:val="28"/>
          <w:szCs w:val="28"/>
        </w:rPr>
        <w:t>1.4. Срок командировки определяется с учетом цели, объема, сложности и других особенностей служебного задания.</w:t>
      </w:r>
    </w:p>
    <w:p w:rsidR="00E24FFF" w:rsidRPr="008E7F2E" w:rsidRDefault="00E24FFF" w:rsidP="008E7F2E">
      <w:pPr>
        <w:shd w:val="clear" w:color="auto" w:fill="FFFFFF"/>
        <w:tabs>
          <w:tab w:val="left" w:pos="1039"/>
          <w:tab w:val="left" w:pos="9498"/>
        </w:tabs>
        <w:jc w:val="both"/>
        <w:rPr>
          <w:rFonts w:ascii="Times New Roman" w:hAnsi="Times New Roman" w:cs="Times New Roman"/>
          <w:sz w:val="28"/>
          <w:szCs w:val="28"/>
        </w:rPr>
      </w:pPr>
    </w:p>
    <w:p w:rsidR="00E24FFF" w:rsidRPr="008E7F2E" w:rsidRDefault="00E24FFF" w:rsidP="008E7F2E">
      <w:pPr>
        <w:widowControl w:val="0"/>
        <w:shd w:val="clear" w:color="auto" w:fill="FFFFFF"/>
        <w:tabs>
          <w:tab w:val="left" w:pos="9498"/>
        </w:tabs>
        <w:autoSpaceDE w:val="0"/>
        <w:autoSpaceDN w:val="0"/>
        <w:adjustRightInd w:val="0"/>
        <w:jc w:val="both"/>
        <w:rPr>
          <w:rFonts w:ascii="Times New Roman" w:hAnsi="Times New Roman" w:cs="Times New Roman"/>
          <w:b/>
          <w:bCs/>
          <w:sz w:val="28"/>
          <w:szCs w:val="28"/>
        </w:rPr>
      </w:pPr>
      <w:r w:rsidRPr="008E7F2E">
        <w:rPr>
          <w:rFonts w:ascii="Times New Roman" w:hAnsi="Times New Roman" w:cs="Times New Roman"/>
          <w:sz w:val="28"/>
          <w:szCs w:val="28"/>
        </w:rPr>
        <w:t xml:space="preserve">                                         </w:t>
      </w:r>
      <w:r w:rsidRPr="008E7F2E">
        <w:rPr>
          <w:rFonts w:ascii="Times New Roman" w:hAnsi="Times New Roman" w:cs="Times New Roman"/>
          <w:b/>
          <w:sz w:val="28"/>
          <w:szCs w:val="28"/>
        </w:rPr>
        <w:t>2.</w:t>
      </w:r>
      <w:r w:rsidRPr="008E7F2E">
        <w:rPr>
          <w:rFonts w:ascii="Times New Roman" w:hAnsi="Times New Roman" w:cs="Times New Roman"/>
          <w:b/>
          <w:bCs/>
          <w:sz w:val="28"/>
          <w:szCs w:val="28"/>
        </w:rPr>
        <w:t xml:space="preserve">Командировочные расходы </w:t>
      </w:r>
    </w:p>
    <w:p w:rsidR="00E24FFF" w:rsidRPr="008E7F2E" w:rsidRDefault="00E24FFF" w:rsidP="008E7F2E">
      <w:pPr>
        <w:shd w:val="clear" w:color="auto" w:fill="FFFFFF"/>
        <w:tabs>
          <w:tab w:val="left" w:pos="9498"/>
        </w:tabs>
        <w:ind w:left="360"/>
        <w:jc w:val="both"/>
        <w:rPr>
          <w:rFonts w:ascii="Times New Roman" w:hAnsi="Times New Roman" w:cs="Times New Roman"/>
          <w:b/>
          <w:bCs/>
          <w:sz w:val="28"/>
          <w:szCs w:val="28"/>
        </w:rPr>
      </w:pPr>
    </w:p>
    <w:p w:rsidR="00E24FFF" w:rsidRPr="008E7F2E" w:rsidRDefault="00E24FFF" w:rsidP="008E7F2E">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2.1. При направлении работника в служебную командировку ему гарантируется сохранение средней заработной платы, а также возмещаются:</w:t>
      </w:r>
    </w:p>
    <w:p w:rsidR="00E24FFF" w:rsidRPr="008E7F2E" w:rsidRDefault="00E24FFF" w:rsidP="008E7F2E">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расходы по проезду к месту командировки и обратно к месту постоянной работы;</w:t>
      </w:r>
    </w:p>
    <w:p w:rsidR="00E24FFF" w:rsidRPr="008E7F2E" w:rsidRDefault="00E24FFF" w:rsidP="008E7F2E">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lastRenderedPageBreak/>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E24FFF" w:rsidRPr="008E7F2E" w:rsidRDefault="00E24FFF" w:rsidP="008E7F2E">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расходы по найму жилого помещения;</w:t>
      </w:r>
    </w:p>
    <w:p w:rsidR="00E24FFF" w:rsidRPr="008E7F2E" w:rsidRDefault="00E24FFF" w:rsidP="008E7F2E">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дополнительные расходы, связанные с проживанием вне постоянного места жительства (суточные);</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расходы на бронирование номера в гостинице;</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оплата проезда по городу</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При направлении в служебную командировку территории Донецкой Народной республики, Луганской народной Республики выплаты осуществляются в рублях.</w:t>
      </w:r>
    </w:p>
    <w:p w:rsidR="00E24FFF" w:rsidRPr="008E7F2E" w:rsidRDefault="00E24FFF" w:rsidP="008E7F2E">
      <w:pPr>
        <w:widowControl w:val="0"/>
        <w:shd w:val="clear" w:color="auto" w:fill="FFFFFF"/>
        <w:tabs>
          <w:tab w:val="left" w:pos="-297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2.2. Расходы по проезду оплачиваются в пределах средств местного бюджета, предусмотренных на указанные цели. Оплата расходов производится по фактически представленным документам. </w:t>
      </w:r>
    </w:p>
    <w:p w:rsidR="00E24FFF" w:rsidRPr="008E7F2E" w:rsidRDefault="00E24FFF" w:rsidP="008E7F2E">
      <w:pPr>
        <w:shd w:val="clear" w:color="auto" w:fill="FFFFFF"/>
        <w:tabs>
          <w:tab w:val="left" w:pos="-2977"/>
          <w:tab w:val="left" w:pos="955"/>
          <w:tab w:val="left" w:pos="9498"/>
        </w:tabs>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2.3. </w:t>
      </w:r>
      <w:proofErr w:type="gramStart"/>
      <w:r w:rsidRPr="008E7F2E">
        <w:rPr>
          <w:rFonts w:ascii="Times New Roman" w:hAnsi="Times New Roman" w:cs="Times New Roman"/>
          <w:sz w:val="28"/>
          <w:szCs w:val="28"/>
        </w:rPr>
        <w:t>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подтвержденными проездными документами</w:t>
      </w:r>
      <w:proofErr w:type="gramEnd"/>
      <w:r w:rsidRPr="008E7F2E">
        <w:rPr>
          <w:rFonts w:ascii="Times New Roman" w:hAnsi="Times New Roman" w:cs="Times New Roman"/>
          <w:sz w:val="28"/>
          <w:szCs w:val="28"/>
        </w:rPr>
        <w:t>, по следующим нормам:</w:t>
      </w:r>
    </w:p>
    <w:p w:rsidR="00E24FFF" w:rsidRPr="008E7F2E" w:rsidRDefault="00E24FFF" w:rsidP="008E7F2E">
      <w:pPr>
        <w:shd w:val="clear" w:color="auto" w:fill="FFFFFF"/>
        <w:tabs>
          <w:tab w:val="left" w:pos="-2977"/>
          <w:tab w:val="left" w:pos="955"/>
          <w:tab w:val="left" w:pos="9498"/>
        </w:tabs>
        <w:ind w:firstLine="567"/>
        <w:jc w:val="both"/>
        <w:rPr>
          <w:rFonts w:ascii="Times New Roman" w:hAnsi="Times New Roman" w:cs="Times New Roman"/>
          <w:sz w:val="28"/>
          <w:szCs w:val="28"/>
        </w:rPr>
      </w:pPr>
      <w:r w:rsidRPr="008E7F2E">
        <w:rPr>
          <w:rFonts w:ascii="Times New Roman" w:hAnsi="Times New Roman" w:cs="Times New Roman"/>
          <w:sz w:val="28"/>
          <w:szCs w:val="28"/>
        </w:rPr>
        <w:t>- воздушным транспортом – не выше стоимости проезда по билету 1 класса;</w:t>
      </w:r>
    </w:p>
    <w:p w:rsidR="00E24FFF" w:rsidRPr="008E7F2E" w:rsidRDefault="00E24FFF" w:rsidP="008E7F2E">
      <w:pPr>
        <w:shd w:val="clear" w:color="auto" w:fill="FFFFFF"/>
        <w:tabs>
          <w:tab w:val="left" w:pos="-2977"/>
          <w:tab w:val="left" w:pos="955"/>
          <w:tab w:val="left" w:pos="9498"/>
        </w:tabs>
        <w:ind w:firstLine="567"/>
        <w:jc w:val="both"/>
        <w:rPr>
          <w:rFonts w:ascii="Times New Roman" w:hAnsi="Times New Roman" w:cs="Times New Roman"/>
          <w:sz w:val="28"/>
          <w:szCs w:val="28"/>
        </w:rPr>
      </w:pPr>
      <w:proofErr w:type="gramStart"/>
      <w:r w:rsidRPr="008E7F2E">
        <w:rPr>
          <w:rFonts w:ascii="Times New Roman" w:hAnsi="Times New Roman" w:cs="Times New Roman"/>
          <w:sz w:val="28"/>
          <w:szCs w:val="28"/>
        </w:rPr>
        <w:t xml:space="preserve">- железнодорожным транспортом –  не выше стоимости проезда в вагоне повышенной комфортности, отнесенном к вагонам </w:t>
      </w:r>
      <w:proofErr w:type="spellStart"/>
      <w:r w:rsidRPr="008E7F2E">
        <w:rPr>
          <w:rFonts w:ascii="Times New Roman" w:hAnsi="Times New Roman" w:cs="Times New Roman"/>
          <w:sz w:val="28"/>
          <w:szCs w:val="28"/>
        </w:rPr>
        <w:t>бизнес-класса</w:t>
      </w:r>
      <w:proofErr w:type="spellEnd"/>
      <w:r w:rsidRPr="008E7F2E">
        <w:rPr>
          <w:rFonts w:ascii="Times New Roman" w:hAnsi="Times New Roman" w:cs="Times New Roman"/>
          <w:sz w:val="28"/>
          <w:szCs w:val="28"/>
        </w:rPr>
        <w:t xml:space="preserve">, с двухместном купе категории «СВ» или в вагоне категории «С» с местами для сиденья, соответствующими требованиями, предъявляемым к вагонам </w:t>
      </w:r>
      <w:proofErr w:type="spellStart"/>
      <w:r w:rsidRPr="008E7F2E">
        <w:rPr>
          <w:rFonts w:ascii="Times New Roman" w:hAnsi="Times New Roman" w:cs="Times New Roman"/>
          <w:sz w:val="28"/>
          <w:szCs w:val="28"/>
        </w:rPr>
        <w:t>бизнес-класса</w:t>
      </w:r>
      <w:proofErr w:type="spellEnd"/>
      <w:r w:rsidRPr="008E7F2E">
        <w:rPr>
          <w:rFonts w:ascii="Times New Roman" w:hAnsi="Times New Roman" w:cs="Times New Roman"/>
          <w:sz w:val="28"/>
          <w:szCs w:val="28"/>
        </w:rPr>
        <w:t xml:space="preserve">; </w:t>
      </w:r>
      <w:proofErr w:type="gramEnd"/>
    </w:p>
    <w:p w:rsidR="00E24FFF" w:rsidRPr="008E7F2E" w:rsidRDefault="00E24FFF" w:rsidP="008E7F2E">
      <w:pPr>
        <w:shd w:val="clear" w:color="auto" w:fill="FFFFFF"/>
        <w:tabs>
          <w:tab w:val="left" w:pos="-2977"/>
          <w:tab w:val="left" w:pos="955"/>
          <w:tab w:val="left" w:pos="9498"/>
        </w:tabs>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 автомобильным транспортом – в автотранспортном средстве общего пользования. </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2.4. Расходы по бронированию и найму</w:t>
      </w:r>
      <w:r w:rsidRPr="008E7F2E">
        <w:rPr>
          <w:rFonts w:ascii="Times New Roman" w:hAnsi="Times New Roman" w:cs="Times New Roman"/>
          <w:color w:val="FF0000"/>
          <w:sz w:val="28"/>
          <w:szCs w:val="28"/>
        </w:rPr>
        <w:t xml:space="preserve"> </w:t>
      </w:r>
      <w:r w:rsidRPr="008E7F2E">
        <w:rPr>
          <w:rFonts w:ascii="Times New Roman" w:hAnsi="Times New Roman" w:cs="Times New Roman"/>
          <w:sz w:val="28"/>
          <w:szCs w:val="28"/>
        </w:rPr>
        <w:t xml:space="preserve">жилого помещения возмещаются работнику (кроме случаев, если ему предоставляется бесплатное жилое помещение) по фактическим затратам, подтвержденными соответствующими документами, по фактически произведенным расходам, но не более стоимости </w:t>
      </w:r>
      <w:r w:rsidRPr="008E7F2E">
        <w:rPr>
          <w:rFonts w:ascii="Times New Roman" w:hAnsi="Times New Roman" w:cs="Times New Roman"/>
          <w:sz w:val="28"/>
          <w:szCs w:val="28"/>
        </w:rPr>
        <w:lastRenderedPageBreak/>
        <w:t xml:space="preserve">однокомнатного (одноместного) номера. </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2.5. 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 </w:t>
      </w:r>
    </w:p>
    <w:p w:rsidR="00E24FFF" w:rsidRPr="008E7F2E" w:rsidRDefault="00E24FFF" w:rsidP="008E7F2E">
      <w:pPr>
        <w:pStyle w:val="a3"/>
        <w:spacing w:after="0" w:line="240" w:lineRule="auto"/>
        <w:ind w:left="0" w:firstLine="567"/>
        <w:jc w:val="both"/>
        <w:rPr>
          <w:rFonts w:ascii="Times New Roman" w:hAnsi="Times New Roman" w:cs="Times New Roman"/>
          <w:sz w:val="28"/>
          <w:szCs w:val="28"/>
        </w:rPr>
      </w:pPr>
      <w:r w:rsidRPr="008E7F2E">
        <w:rPr>
          <w:rFonts w:ascii="Times New Roman" w:hAnsi="Times New Roman" w:cs="Times New Roman"/>
          <w:sz w:val="28"/>
          <w:szCs w:val="28"/>
        </w:rPr>
        <w:t>В период нахождения в командировках на территориях Донецкой Народной Республики, Луганской народной Республики разрешается выплачивать безотчетные суммы в целях возмещения дополнительных расходов, связанных с такой командировкой».</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709"/>
        <w:jc w:val="both"/>
        <w:rPr>
          <w:rFonts w:ascii="Times New Roman" w:hAnsi="Times New Roman" w:cs="Times New Roman"/>
          <w:sz w:val="28"/>
          <w:szCs w:val="28"/>
        </w:rPr>
      </w:pPr>
      <w:r w:rsidRPr="008E7F2E">
        <w:rPr>
          <w:rFonts w:ascii="Times New Roman" w:hAnsi="Times New Roman" w:cs="Times New Roman"/>
          <w:sz w:val="28"/>
          <w:szCs w:val="28"/>
        </w:rPr>
        <w:t xml:space="preserve">2.6. Суточные, включая расходы, связанные с питанием, оплачиваются работнику в размере </w:t>
      </w:r>
      <w:r w:rsidRPr="008E7F2E">
        <w:rPr>
          <w:rFonts w:ascii="Times New Roman" w:hAnsi="Times New Roman" w:cs="Times New Roman"/>
          <w:color w:val="000000"/>
          <w:sz w:val="28"/>
          <w:szCs w:val="28"/>
        </w:rPr>
        <w:t>500 рублей 00</w:t>
      </w:r>
      <w:r w:rsidRPr="008E7F2E">
        <w:rPr>
          <w:rFonts w:ascii="Times New Roman" w:hAnsi="Times New Roman" w:cs="Times New Roman"/>
          <w:sz w:val="28"/>
          <w:szCs w:val="28"/>
        </w:rPr>
        <w:t xml:space="preserve"> копеек за каждый день нахождения в командировке.</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 2.7. В период нахождения в командировках на территориях Донецкой Народной Республики, Луганской Народной Республики выплата суточных производится в размере 8480 рублей в сутки в целях возмещения дополнительных расходов, связанных с командировкой.</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 2.8. Финансирование расходов, связанных с командировками в пределах Российской Федерации, осуществляется за счет средств, предусмотренных в бюджете поселения.</w:t>
      </w:r>
    </w:p>
    <w:p w:rsidR="00E24FFF" w:rsidRPr="008E7F2E" w:rsidRDefault="00E24FFF" w:rsidP="008E7F2E">
      <w:pPr>
        <w:widowControl w:val="0"/>
        <w:shd w:val="clear" w:color="auto" w:fill="FFFFFF"/>
        <w:tabs>
          <w:tab w:val="left" w:pos="-2977"/>
          <w:tab w:val="left" w:pos="917"/>
          <w:tab w:val="left" w:pos="9498"/>
        </w:tabs>
        <w:autoSpaceDE w:val="0"/>
        <w:autoSpaceDN w:val="0"/>
        <w:adjustRightInd w:val="0"/>
        <w:ind w:firstLine="567"/>
        <w:jc w:val="both"/>
        <w:rPr>
          <w:rFonts w:ascii="Times New Roman" w:hAnsi="Times New Roman" w:cs="Times New Roman"/>
          <w:sz w:val="28"/>
          <w:szCs w:val="28"/>
        </w:rPr>
      </w:pPr>
    </w:p>
    <w:p w:rsidR="00E24FFF" w:rsidRPr="008E7F2E" w:rsidRDefault="00E24FFF" w:rsidP="008E7F2E">
      <w:pPr>
        <w:shd w:val="clear" w:color="auto" w:fill="FFFFFF"/>
        <w:tabs>
          <w:tab w:val="left" w:pos="9498"/>
        </w:tabs>
        <w:jc w:val="both"/>
        <w:rPr>
          <w:rFonts w:ascii="Times New Roman" w:hAnsi="Times New Roman" w:cs="Times New Roman"/>
          <w:b/>
          <w:bCs/>
          <w:sz w:val="28"/>
          <w:szCs w:val="28"/>
        </w:rPr>
      </w:pPr>
      <w:r w:rsidRPr="008E7F2E">
        <w:rPr>
          <w:rFonts w:ascii="Times New Roman" w:hAnsi="Times New Roman" w:cs="Times New Roman"/>
          <w:b/>
          <w:bCs/>
          <w:sz w:val="28"/>
          <w:szCs w:val="28"/>
        </w:rPr>
        <w:t xml:space="preserve">                                   3. Заключительные положения.</w:t>
      </w:r>
    </w:p>
    <w:p w:rsidR="00E24FFF" w:rsidRPr="008E7F2E" w:rsidRDefault="00E24FFF" w:rsidP="008E7F2E">
      <w:pPr>
        <w:shd w:val="clear" w:color="auto" w:fill="FFFFFF"/>
        <w:tabs>
          <w:tab w:val="left" w:pos="9498"/>
        </w:tabs>
        <w:jc w:val="both"/>
        <w:rPr>
          <w:rFonts w:ascii="Times New Roman" w:hAnsi="Times New Roman" w:cs="Times New Roman"/>
          <w:b/>
          <w:bCs/>
          <w:sz w:val="28"/>
          <w:szCs w:val="28"/>
        </w:rPr>
      </w:pPr>
    </w:p>
    <w:p w:rsidR="00E24FFF" w:rsidRPr="008E7F2E" w:rsidRDefault="00E24FFF" w:rsidP="008E7F2E">
      <w:pPr>
        <w:shd w:val="clear" w:color="auto" w:fill="FFFFFF"/>
        <w:tabs>
          <w:tab w:val="left" w:pos="9498"/>
        </w:tabs>
        <w:ind w:firstLine="567"/>
        <w:jc w:val="both"/>
        <w:rPr>
          <w:rFonts w:ascii="Times New Roman" w:hAnsi="Times New Roman" w:cs="Times New Roman"/>
          <w:bCs/>
          <w:sz w:val="28"/>
          <w:szCs w:val="28"/>
        </w:rPr>
      </w:pPr>
      <w:r w:rsidRPr="008E7F2E">
        <w:rPr>
          <w:rFonts w:ascii="Times New Roman" w:hAnsi="Times New Roman" w:cs="Times New Roman"/>
          <w:bCs/>
          <w:sz w:val="28"/>
          <w:szCs w:val="28"/>
        </w:rPr>
        <w:t>3.1.</w:t>
      </w:r>
      <w:r w:rsidRPr="008E7F2E">
        <w:rPr>
          <w:rFonts w:ascii="Times New Roman" w:hAnsi="Times New Roman" w:cs="Times New Roman"/>
          <w:sz w:val="28"/>
          <w:szCs w:val="28"/>
        </w:rPr>
        <w:t xml:space="preserve"> </w:t>
      </w:r>
      <w:r w:rsidRPr="008E7F2E">
        <w:rPr>
          <w:rFonts w:ascii="Times New Roman" w:hAnsi="Times New Roman" w:cs="Times New Roman"/>
          <w:color w:val="000000"/>
          <w:sz w:val="28"/>
          <w:szCs w:val="28"/>
        </w:rPr>
        <w:t>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E24FFF" w:rsidRPr="008E7F2E" w:rsidRDefault="00E24FFF" w:rsidP="008E7F2E">
      <w:pPr>
        <w:shd w:val="clear" w:color="auto" w:fill="FFFFFF"/>
        <w:tabs>
          <w:tab w:val="left" w:pos="989"/>
          <w:tab w:val="left" w:pos="9498"/>
        </w:tabs>
        <w:ind w:firstLine="567"/>
        <w:jc w:val="both"/>
        <w:rPr>
          <w:rFonts w:ascii="Times New Roman" w:hAnsi="Times New Roman" w:cs="Times New Roman"/>
          <w:sz w:val="28"/>
          <w:szCs w:val="28"/>
        </w:rPr>
      </w:pPr>
      <w:r w:rsidRPr="008E7F2E">
        <w:rPr>
          <w:rFonts w:ascii="Times New Roman" w:hAnsi="Times New Roman" w:cs="Times New Roman"/>
          <w:sz w:val="28"/>
          <w:szCs w:val="28"/>
        </w:rPr>
        <w:t xml:space="preserve">3.2. </w:t>
      </w:r>
      <w:r w:rsidRPr="008E7F2E">
        <w:rPr>
          <w:rFonts w:ascii="Times New Roman" w:hAnsi="Times New Roman" w:cs="Times New Roman"/>
          <w:color w:val="000000"/>
          <w:sz w:val="28"/>
          <w:szCs w:val="28"/>
        </w:rPr>
        <w:t xml:space="preserve">Работник по возвращении из командировки обязан представить работодателю в течение 3 рабочих дней: -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w:t>
      </w:r>
      <w:r w:rsidRPr="008E7F2E">
        <w:rPr>
          <w:rFonts w:ascii="Times New Roman" w:hAnsi="Times New Roman" w:cs="Times New Roman"/>
          <w:color w:val="000000"/>
          <w:sz w:val="28"/>
          <w:szCs w:val="28"/>
        </w:rPr>
        <w:lastRenderedPageBreak/>
        <w:t>постельных принадлежностей) и об иных расходах, связанных с командировкой</w:t>
      </w:r>
      <w:r w:rsidRPr="008E7F2E">
        <w:rPr>
          <w:rFonts w:ascii="Times New Roman" w:hAnsi="Times New Roman" w:cs="Times New Roman"/>
          <w:sz w:val="28"/>
          <w:szCs w:val="28"/>
        </w:rPr>
        <w:t>.</w:t>
      </w:r>
    </w:p>
    <w:p w:rsidR="00BF627A" w:rsidRPr="008E7F2E" w:rsidRDefault="00BF627A" w:rsidP="008E7F2E">
      <w:pPr>
        <w:spacing w:after="0" w:line="240" w:lineRule="auto"/>
        <w:ind w:firstLine="709"/>
        <w:jc w:val="both"/>
        <w:rPr>
          <w:rFonts w:ascii="Times New Roman" w:hAnsi="Times New Roman" w:cs="Times New Roman"/>
          <w:sz w:val="28"/>
          <w:szCs w:val="28"/>
        </w:rPr>
      </w:pPr>
    </w:p>
    <w:p w:rsidR="00E24FFF" w:rsidRPr="008E7F2E" w:rsidRDefault="008E7F2E" w:rsidP="008E7F2E">
      <w:pPr>
        <w:ind w:left="709"/>
        <w:jc w:val="both"/>
        <w:rPr>
          <w:rFonts w:ascii="Times New Roman" w:hAnsi="Times New Roman" w:cs="Times New Roman"/>
          <w:b/>
          <w:sz w:val="28"/>
          <w:szCs w:val="28"/>
        </w:rPr>
      </w:pPr>
      <w:r w:rsidRPr="008E7F2E">
        <w:rPr>
          <w:rFonts w:ascii="Times New Roman" w:hAnsi="Times New Roman" w:cs="Times New Roman"/>
          <w:color w:val="22272F"/>
          <w:sz w:val="28"/>
          <w:szCs w:val="28"/>
        </w:rPr>
        <w:t xml:space="preserve">4.        </w:t>
      </w:r>
      <w:r w:rsidRPr="008E7F2E">
        <w:rPr>
          <w:rFonts w:ascii="Times New Roman" w:hAnsi="Times New Roman" w:cs="Times New Roman"/>
          <w:b/>
          <w:color w:val="22272F"/>
          <w:sz w:val="28"/>
          <w:szCs w:val="28"/>
        </w:rPr>
        <w:t>Об особенностях командирования на территории Донецкой Народной Республики, Луганской Народной Республики, Запорожской области и Херсонской области.</w:t>
      </w:r>
    </w:p>
    <w:p w:rsidR="00E24FFF" w:rsidRPr="008E7F2E" w:rsidRDefault="00E24FFF" w:rsidP="008E7F2E">
      <w:pPr>
        <w:jc w:val="both"/>
        <w:rPr>
          <w:rFonts w:ascii="Times New Roman" w:hAnsi="Times New Roman" w:cs="Times New Roman"/>
          <w:sz w:val="28"/>
          <w:szCs w:val="28"/>
        </w:rPr>
      </w:pPr>
    </w:p>
    <w:p w:rsidR="008E7F2E" w:rsidRPr="008E7F2E" w:rsidRDefault="008E7F2E" w:rsidP="008E7F2E">
      <w:pPr>
        <w:pStyle w:val="a3"/>
        <w:spacing w:after="0" w:line="240" w:lineRule="auto"/>
        <w:ind w:left="0" w:firstLine="709"/>
        <w:jc w:val="both"/>
        <w:rPr>
          <w:rFonts w:ascii="Times New Roman" w:hAnsi="Times New Roman" w:cs="Times New Roman"/>
          <w:sz w:val="28"/>
          <w:szCs w:val="28"/>
        </w:rPr>
      </w:pPr>
      <w:r w:rsidRPr="008E7F2E">
        <w:rPr>
          <w:rFonts w:ascii="Times New Roman" w:hAnsi="Times New Roman" w:cs="Times New Roman"/>
          <w:color w:val="22272F"/>
          <w:sz w:val="28"/>
          <w:szCs w:val="28"/>
        </w:rPr>
        <w:t xml:space="preserve">4.1. </w:t>
      </w:r>
      <w:proofErr w:type="gramStart"/>
      <w:r w:rsidRPr="008E7F2E">
        <w:rPr>
          <w:rFonts w:ascii="Times New Roman" w:hAnsi="Times New Roman" w:cs="Times New Roman"/>
          <w:color w:val="22272F"/>
          <w:sz w:val="28"/>
          <w:szCs w:val="28"/>
        </w:rPr>
        <w:t>Установить, что лицам, замещающим муниципальные должности, муниципальным служащим, работникам муниципальных органов, замещающим должности, не являющиеся должностями муниципальной службы, рабочим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roofErr w:type="gramEnd"/>
    </w:p>
    <w:p w:rsidR="008E7F2E" w:rsidRPr="008E7F2E" w:rsidRDefault="008E7F2E" w:rsidP="008E7F2E">
      <w:pPr>
        <w:pStyle w:val="s1"/>
        <w:shd w:val="clear" w:color="auto" w:fill="FFFFFF"/>
        <w:spacing w:before="0" w:beforeAutospacing="0" w:after="0" w:afterAutospacing="0"/>
        <w:ind w:firstLine="709"/>
        <w:jc w:val="both"/>
        <w:rPr>
          <w:color w:val="22272F"/>
          <w:sz w:val="28"/>
          <w:szCs w:val="28"/>
        </w:rPr>
      </w:pPr>
      <w:r w:rsidRPr="008E7F2E">
        <w:rPr>
          <w:color w:val="22272F"/>
          <w:sz w:val="28"/>
          <w:szCs w:val="28"/>
        </w:rPr>
        <w:t>а) денежное вознаграждение (денежное содержание) выплачивается в двойном размере;</w:t>
      </w:r>
    </w:p>
    <w:p w:rsidR="008E7F2E" w:rsidRPr="008E7F2E" w:rsidRDefault="008E7F2E" w:rsidP="008E7F2E">
      <w:pPr>
        <w:pStyle w:val="s1"/>
        <w:shd w:val="clear" w:color="auto" w:fill="FFFFFF"/>
        <w:spacing w:before="0" w:beforeAutospacing="0" w:after="0" w:afterAutospacing="0"/>
        <w:ind w:firstLine="709"/>
        <w:jc w:val="both"/>
        <w:rPr>
          <w:color w:val="22272F"/>
          <w:sz w:val="28"/>
          <w:szCs w:val="28"/>
        </w:rPr>
      </w:pPr>
      <w:r w:rsidRPr="008E7F2E">
        <w:rPr>
          <w:color w:val="22272F"/>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8E7F2E" w:rsidRPr="008E7F2E" w:rsidRDefault="008E7F2E" w:rsidP="008E7F2E">
      <w:pPr>
        <w:pStyle w:val="s1"/>
        <w:shd w:val="clear" w:color="auto" w:fill="FFFFFF"/>
        <w:spacing w:before="0" w:beforeAutospacing="0" w:after="0" w:afterAutospacing="0"/>
        <w:ind w:firstLine="709"/>
        <w:jc w:val="both"/>
        <w:rPr>
          <w:color w:val="22272F"/>
          <w:sz w:val="28"/>
          <w:szCs w:val="28"/>
        </w:rPr>
      </w:pPr>
      <w:r w:rsidRPr="008E7F2E">
        <w:rPr>
          <w:color w:val="22272F"/>
          <w:sz w:val="28"/>
          <w:szCs w:val="28"/>
        </w:rPr>
        <w:t>в) выплачивать безотчетные суммы в целях возмещения дополнительных расходов, связанных с такими командировками.</w:t>
      </w:r>
    </w:p>
    <w:p w:rsidR="00E24FFF" w:rsidRPr="008E7F2E" w:rsidRDefault="00E24FFF" w:rsidP="008E7F2E">
      <w:pPr>
        <w:jc w:val="both"/>
        <w:rPr>
          <w:rFonts w:ascii="Times New Roman" w:hAnsi="Times New Roman" w:cs="Times New Roman"/>
          <w:sz w:val="28"/>
          <w:szCs w:val="28"/>
        </w:rPr>
      </w:pPr>
    </w:p>
    <w:p w:rsidR="00E24FFF" w:rsidRPr="008E7F2E" w:rsidRDefault="00E24FFF" w:rsidP="008E7F2E">
      <w:pPr>
        <w:jc w:val="both"/>
        <w:rPr>
          <w:rFonts w:ascii="Times New Roman" w:hAnsi="Times New Roman" w:cs="Times New Roman"/>
          <w:sz w:val="28"/>
          <w:szCs w:val="28"/>
        </w:rPr>
      </w:pPr>
    </w:p>
    <w:p w:rsidR="00E24FFF" w:rsidRPr="008E7F2E" w:rsidRDefault="00E24FFF" w:rsidP="008E7F2E">
      <w:pPr>
        <w:jc w:val="both"/>
        <w:rPr>
          <w:rFonts w:ascii="Times New Roman" w:hAnsi="Times New Roman" w:cs="Times New Roman"/>
          <w:sz w:val="28"/>
          <w:szCs w:val="28"/>
        </w:rPr>
      </w:pPr>
    </w:p>
    <w:p w:rsidR="00E24FFF" w:rsidRPr="008E7F2E" w:rsidRDefault="00E24FFF" w:rsidP="008E7F2E">
      <w:pPr>
        <w:jc w:val="both"/>
        <w:rPr>
          <w:rFonts w:ascii="Times New Roman" w:hAnsi="Times New Roman" w:cs="Times New Roman"/>
          <w:sz w:val="28"/>
          <w:szCs w:val="28"/>
        </w:rPr>
      </w:pPr>
    </w:p>
    <w:p w:rsidR="00E24FFF" w:rsidRPr="008E7F2E" w:rsidRDefault="00E24FFF" w:rsidP="008E7F2E">
      <w:pPr>
        <w:jc w:val="both"/>
        <w:rPr>
          <w:rFonts w:ascii="Times New Roman" w:hAnsi="Times New Roman" w:cs="Times New Roman"/>
          <w:sz w:val="28"/>
          <w:szCs w:val="28"/>
        </w:rPr>
      </w:pPr>
    </w:p>
    <w:p w:rsidR="00E24FFF" w:rsidRPr="008E7F2E" w:rsidRDefault="00E24FFF" w:rsidP="008E7F2E">
      <w:pPr>
        <w:jc w:val="both"/>
        <w:rPr>
          <w:rFonts w:ascii="Times New Roman" w:hAnsi="Times New Roman" w:cs="Times New Roman"/>
          <w:sz w:val="28"/>
          <w:szCs w:val="28"/>
        </w:rPr>
      </w:pPr>
    </w:p>
    <w:p w:rsidR="00E24FFF" w:rsidRPr="008E7F2E" w:rsidRDefault="00E24FFF" w:rsidP="008E7F2E">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E24FFF" w:rsidRDefault="00E24FFF" w:rsidP="00BF627A">
      <w:pPr>
        <w:jc w:val="both"/>
        <w:rPr>
          <w:rFonts w:ascii="Times New Roman" w:hAnsi="Times New Roman" w:cs="Times New Roman"/>
          <w:sz w:val="28"/>
          <w:szCs w:val="28"/>
        </w:rPr>
      </w:pPr>
    </w:p>
    <w:p w:rsidR="00BF627A" w:rsidRDefault="00BF627A" w:rsidP="00BF627A">
      <w:pPr>
        <w:jc w:val="both"/>
        <w:rPr>
          <w:rFonts w:ascii="Times New Roman" w:hAnsi="Times New Roman" w:cs="Times New Roman"/>
          <w:sz w:val="20"/>
          <w:szCs w:val="20"/>
        </w:rPr>
      </w:pPr>
      <w:r w:rsidRPr="00296978">
        <w:rPr>
          <w:rFonts w:ascii="Times New Roman" w:hAnsi="Times New Roman" w:cs="Times New Roman"/>
          <w:sz w:val="28"/>
          <w:szCs w:val="28"/>
        </w:rPr>
        <w:t xml:space="preserve">Глава района                                                                                            А.В. </w:t>
      </w:r>
      <w:proofErr w:type="spellStart"/>
      <w:r w:rsidRPr="00296978">
        <w:rPr>
          <w:rFonts w:ascii="Times New Roman" w:hAnsi="Times New Roman" w:cs="Times New Roman"/>
          <w:sz w:val="28"/>
          <w:szCs w:val="28"/>
        </w:rPr>
        <w:t>Аппель</w:t>
      </w:r>
      <w:proofErr w:type="spellEnd"/>
    </w:p>
    <w:p w:rsidR="00BF627A" w:rsidRPr="00E245DB" w:rsidRDefault="00BF627A" w:rsidP="00BF627A">
      <w:pPr>
        <w:spacing w:after="0" w:line="240" w:lineRule="auto"/>
        <w:rPr>
          <w:rFonts w:ascii="Times New Roman" w:hAnsi="Times New Roman" w:cs="Times New Roman"/>
          <w:sz w:val="20"/>
          <w:szCs w:val="20"/>
        </w:rPr>
      </w:pPr>
      <w:r w:rsidRPr="00E245DB">
        <w:rPr>
          <w:rFonts w:ascii="Times New Roman" w:hAnsi="Times New Roman" w:cs="Times New Roman"/>
          <w:sz w:val="20"/>
          <w:szCs w:val="20"/>
        </w:rPr>
        <w:t>Усова В.Н.</w:t>
      </w:r>
    </w:p>
    <w:p w:rsidR="00BF627A" w:rsidRDefault="00BF627A" w:rsidP="00BF627A">
      <w:pPr>
        <w:spacing w:after="0" w:line="240" w:lineRule="auto"/>
        <w:rPr>
          <w:rFonts w:ascii="Times New Roman" w:hAnsi="Times New Roman" w:cs="Times New Roman"/>
          <w:sz w:val="20"/>
          <w:szCs w:val="20"/>
        </w:rPr>
      </w:pPr>
      <w:r w:rsidRPr="00E245DB">
        <w:rPr>
          <w:rFonts w:ascii="Times New Roman" w:hAnsi="Times New Roman" w:cs="Times New Roman"/>
          <w:sz w:val="20"/>
          <w:szCs w:val="20"/>
        </w:rPr>
        <w:t>91-415</w:t>
      </w:r>
    </w:p>
    <w:p w:rsidR="00063A88" w:rsidRPr="00063A88" w:rsidRDefault="00063A88" w:rsidP="00063A88">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rPr>
      </w:pPr>
      <w:r w:rsidRPr="00063A88">
        <w:rPr>
          <w:rFonts w:ascii="Times New Roman" w:eastAsia="Times New Roman" w:hAnsi="Times New Roman" w:cs="Times New Roman"/>
          <w:color w:val="22272F"/>
          <w:sz w:val="34"/>
          <w:szCs w:val="34"/>
          <w:shd w:val="clear" w:color="auto" w:fill="FFFABB"/>
        </w:rPr>
        <w:t>Указ</w:t>
      </w:r>
      <w:r w:rsidRPr="00063A88">
        <w:rPr>
          <w:rFonts w:ascii="Times New Roman" w:eastAsia="Times New Roman" w:hAnsi="Times New Roman" w:cs="Times New Roman"/>
          <w:color w:val="22272F"/>
          <w:sz w:val="34"/>
          <w:szCs w:val="34"/>
        </w:rPr>
        <w:t> </w:t>
      </w:r>
      <w:r w:rsidRPr="00063A88">
        <w:rPr>
          <w:rFonts w:ascii="Times New Roman" w:eastAsia="Times New Roman" w:hAnsi="Times New Roman" w:cs="Times New Roman"/>
          <w:color w:val="22272F"/>
          <w:sz w:val="34"/>
          <w:szCs w:val="34"/>
          <w:shd w:val="clear" w:color="auto" w:fill="FFFABB"/>
        </w:rPr>
        <w:t>Президента</w:t>
      </w:r>
      <w:r w:rsidRPr="00063A88">
        <w:rPr>
          <w:rFonts w:ascii="Times New Roman" w:eastAsia="Times New Roman" w:hAnsi="Times New Roman" w:cs="Times New Roman"/>
          <w:color w:val="22272F"/>
          <w:sz w:val="34"/>
          <w:szCs w:val="34"/>
        </w:rPr>
        <w:t> РФ от 17 октября 2022 г. N </w:t>
      </w:r>
      <w:r w:rsidRPr="00063A88">
        <w:rPr>
          <w:rFonts w:ascii="Times New Roman" w:eastAsia="Times New Roman" w:hAnsi="Times New Roman" w:cs="Times New Roman"/>
          <w:color w:val="22272F"/>
          <w:sz w:val="34"/>
          <w:szCs w:val="34"/>
          <w:shd w:val="clear" w:color="auto" w:fill="FFFABB"/>
        </w:rPr>
        <w:t>752</w:t>
      </w:r>
      <w:r w:rsidRPr="00063A88">
        <w:rPr>
          <w:rFonts w:ascii="Times New Roman" w:eastAsia="Times New Roman" w:hAnsi="Times New Roman" w:cs="Times New Roman"/>
          <w:color w:val="22272F"/>
          <w:sz w:val="34"/>
          <w:szCs w:val="34"/>
        </w:rPr>
        <w:b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В целях повышения уровня социальной защищенности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постановляю:</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 xml:space="preserve">1. </w:t>
      </w:r>
      <w:proofErr w:type="gramStart"/>
      <w:r w:rsidRPr="00063A88">
        <w:rPr>
          <w:rFonts w:ascii="Times New Roman" w:eastAsia="Times New Roman" w:hAnsi="Times New Roman" w:cs="Times New Roman"/>
          <w:color w:val="22272F"/>
          <w:sz w:val="23"/>
          <w:szCs w:val="23"/>
        </w:rPr>
        <w:t>Установить, что лицам, замещающим государственные должности Российской Федерации, федеральным государственным гражданским служащим, работникам федеральных государственных органов, замещающим должности, не являющиеся должностями федеральной государственной гражданской службы,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roofErr w:type="gramEnd"/>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а) денежное вознаграждение (денежное содержание) выплачивается в двойном размере;</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lastRenderedPageBreak/>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в) федеральные государственные органы могут выплачивать безотчетные суммы в целях возмещения дополнительных расходов, связанных с такими командировками.</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2. Правительству Российской Федерации:</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063A88">
        <w:rPr>
          <w:rFonts w:ascii="Times New Roman" w:eastAsia="Times New Roman" w:hAnsi="Times New Roman" w:cs="Times New Roman"/>
          <w:color w:val="22272F"/>
          <w:sz w:val="23"/>
          <w:szCs w:val="23"/>
        </w:rPr>
        <w:t>а) обеспечить для работников организаций и учреждений, подведомственных федеральным государственным органам, а также для работников иных организаций, принимающих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установление условий командирования</w:t>
      </w:r>
      <w:proofErr w:type="gramEnd"/>
      <w:r w:rsidRPr="00063A88">
        <w:rPr>
          <w:rFonts w:ascii="Times New Roman" w:eastAsia="Times New Roman" w:hAnsi="Times New Roman" w:cs="Times New Roman"/>
          <w:color w:val="22272F"/>
          <w:sz w:val="23"/>
          <w:szCs w:val="23"/>
        </w:rPr>
        <w:t xml:space="preserve">, </w:t>
      </w:r>
      <w:proofErr w:type="gramStart"/>
      <w:r w:rsidRPr="00063A88">
        <w:rPr>
          <w:rFonts w:ascii="Times New Roman" w:eastAsia="Times New Roman" w:hAnsi="Times New Roman" w:cs="Times New Roman"/>
          <w:color w:val="22272F"/>
          <w:sz w:val="23"/>
          <w:szCs w:val="23"/>
        </w:rPr>
        <w:t>аналогичных</w:t>
      </w:r>
      <w:proofErr w:type="gramEnd"/>
      <w:r w:rsidRPr="00063A88">
        <w:rPr>
          <w:rFonts w:ascii="Times New Roman" w:eastAsia="Times New Roman" w:hAnsi="Times New Roman" w:cs="Times New Roman"/>
          <w:color w:val="22272F"/>
          <w:sz w:val="23"/>
          <w:szCs w:val="23"/>
        </w:rPr>
        <w:t xml:space="preserve"> условиям, предусмотренным настоящим </w:t>
      </w:r>
      <w:r w:rsidRPr="00063A88">
        <w:rPr>
          <w:rFonts w:ascii="Times New Roman" w:eastAsia="Times New Roman" w:hAnsi="Times New Roman" w:cs="Times New Roman"/>
          <w:color w:val="22272F"/>
          <w:sz w:val="23"/>
          <w:szCs w:val="23"/>
          <w:shd w:val="clear" w:color="auto" w:fill="FFFABB"/>
        </w:rPr>
        <w:t>Указом</w:t>
      </w:r>
      <w:r w:rsidRPr="00063A88">
        <w:rPr>
          <w:rFonts w:ascii="Times New Roman" w:eastAsia="Times New Roman" w:hAnsi="Times New Roman" w:cs="Times New Roman"/>
          <w:color w:val="22272F"/>
          <w:sz w:val="23"/>
          <w:szCs w:val="23"/>
        </w:rPr>
        <w:t>;</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б) в 14-дневный срок привести свои акты в соответствие с настоящим </w:t>
      </w:r>
      <w:r w:rsidRPr="00063A88">
        <w:rPr>
          <w:rFonts w:ascii="Times New Roman" w:eastAsia="Times New Roman" w:hAnsi="Times New Roman" w:cs="Times New Roman"/>
          <w:color w:val="22272F"/>
          <w:sz w:val="23"/>
          <w:szCs w:val="23"/>
          <w:shd w:val="clear" w:color="auto" w:fill="FFFABB"/>
        </w:rPr>
        <w:t>Указом</w:t>
      </w:r>
      <w:r w:rsidRPr="00063A88">
        <w:rPr>
          <w:rFonts w:ascii="Times New Roman" w:eastAsia="Times New Roman" w:hAnsi="Times New Roman" w:cs="Times New Roman"/>
          <w:color w:val="22272F"/>
          <w:sz w:val="23"/>
          <w:szCs w:val="23"/>
        </w:rPr>
        <w:t>.</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3. Финансирование расходов, связанных с реализацией настоящего </w:t>
      </w:r>
      <w:r w:rsidRPr="00063A88">
        <w:rPr>
          <w:rFonts w:ascii="Times New Roman" w:eastAsia="Times New Roman" w:hAnsi="Times New Roman" w:cs="Times New Roman"/>
          <w:color w:val="22272F"/>
          <w:sz w:val="23"/>
          <w:szCs w:val="23"/>
          <w:shd w:val="clear" w:color="auto" w:fill="FFFABB"/>
        </w:rPr>
        <w:t>Указа</w:t>
      </w:r>
      <w:r w:rsidRPr="00063A88">
        <w:rPr>
          <w:rFonts w:ascii="Times New Roman" w:eastAsia="Times New Roman" w:hAnsi="Times New Roman" w:cs="Times New Roman"/>
          <w:color w:val="22272F"/>
          <w:sz w:val="23"/>
          <w:szCs w:val="23"/>
        </w:rPr>
        <w:t>, осуществлять за счет средств, предусматриваемых в федеральном бюджете соответствующим федеральным государственным органам.</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 xml:space="preserve">4. </w:t>
      </w:r>
      <w:proofErr w:type="gramStart"/>
      <w:r w:rsidRPr="00063A88">
        <w:rPr>
          <w:rFonts w:ascii="Times New Roman" w:eastAsia="Times New Roman" w:hAnsi="Times New Roman" w:cs="Times New Roman"/>
          <w:color w:val="22272F"/>
          <w:sz w:val="23"/>
          <w:szCs w:val="23"/>
        </w:rPr>
        <w:t>Рекомендовать органам государственной власти субъектов Российской Федерации и органам местного самоуправления в кратчайшие сроки внести в нормативные правовые акты, определяющие порядок и условия командирования лиц, замещающих государственные должности субъектов Российской Федерации, государственных гражданских служащих субъектов Российской Федерации, лиц, замещающих муниципальные должности, муниципальных служащих, работников государственных органов субъектов Российской Федерации, органов местного самоуправления, замещающих должности, не являющиеся должностями государственной службы субъектов</w:t>
      </w:r>
      <w:proofErr w:type="gramEnd"/>
      <w:r w:rsidRPr="00063A88">
        <w:rPr>
          <w:rFonts w:ascii="Times New Roman" w:eastAsia="Times New Roman" w:hAnsi="Times New Roman" w:cs="Times New Roman"/>
          <w:color w:val="22272F"/>
          <w:sz w:val="23"/>
          <w:szCs w:val="23"/>
        </w:rPr>
        <w:t xml:space="preserve"> Российской Федерации, должностями муниципальной службы, работников организаций и учреждений, подведомственных указанным органам, изменения, направленные на установление для таких лиц, служащих, работников условий командирования, аналогичных условиям, предусмотренным настоящим </w:t>
      </w:r>
      <w:r w:rsidRPr="00063A88">
        <w:rPr>
          <w:rFonts w:ascii="Times New Roman" w:eastAsia="Times New Roman" w:hAnsi="Times New Roman" w:cs="Times New Roman"/>
          <w:color w:val="22272F"/>
          <w:sz w:val="23"/>
          <w:szCs w:val="23"/>
          <w:shd w:val="clear" w:color="auto" w:fill="FFFABB"/>
        </w:rPr>
        <w:t>Указом</w:t>
      </w:r>
      <w:r w:rsidRPr="00063A88">
        <w:rPr>
          <w:rFonts w:ascii="Times New Roman" w:eastAsia="Times New Roman" w:hAnsi="Times New Roman" w:cs="Times New Roman"/>
          <w:color w:val="22272F"/>
          <w:sz w:val="23"/>
          <w:szCs w:val="23"/>
        </w:rPr>
        <w:t>.</w:t>
      </w:r>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5. Внести в порядок и условия командирования федеральных государственных гражданских служащих, утвержденные </w:t>
      </w:r>
      <w:hyperlink r:id="rId5" w:anchor="/document/12141130/entry/0" w:history="1">
        <w:r w:rsidRPr="00063A88">
          <w:rPr>
            <w:rFonts w:ascii="Times New Roman" w:eastAsia="Times New Roman" w:hAnsi="Times New Roman" w:cs="Times New Roman"/>
            <w:color w:val="3272C0"/>
            <w:sz w:val="23"/>
            <w:szCs w:val="23"/>
            <w:shd w:val="clear" w:color="auto" w:fill="FFFABB"/>
          </w:rPr>
          <w:t>Указом</w:t>
        </w:r>
      </w:hyperlink>
      <w:r w:rsidRPr="00063A88">
        <w:rPr>
          <w:rFonts w:ascii="Times New Roman" w:eastAsia="Times New Roman" w:hAnsi="Times New Roman" w:cs="Times New Roman"/>
          <w:color w:val="22272F"/>
          <w:sz w:val="23"/>
          <w:szCs w:val="23"/>
        </w:rPr>
        <w:t> </w:t>
      </w:r>
      <w:r w:rsidRPr="00063A88">
        <w:rPr>
          <w:rFonts w:ascii="Times New Roman" w:eastAsia="Times New Roman" w:hAnsi="Times New Roman" w:cs="Times New Roman"/>
          <w:color w:val="22272F"/>
          <w:sz w:val="23"/>
          <w:szCs w:val="23"/>
          <w:shd w:val="clear" w:color="auto" w:fill="FFFABB"/>
        </w:rPr>
        <w:t>Президента</w:t>
      </w:r>
      <w:r w:rsidRPr="00063A88">
        <w:rPr>
          <w:rFonts w:ascii="Times New Roman" w:eastAsia="Times New Roman" w:hAnsi="Times New Roman" w:cs="Times New Roman"/>
          <w:color w:val="22272F"/>
          <w:sz w:val="23"/>
          <w:szCs w:val="23"/>
        </w:rPr>
        <w:t xml:space="preserve"> Российской Федерации от 18 июля 2005 г. N 813 "О порядке и условиях командирования федеральных государственных гражданских служащих" (Собрание законодательства Российской Федерации, 2005, N 30, ст. 3134; 2007, N 50, ст. 6255; 2013, N 3, ст. 179; </w:t>
      </w:r>
      <w:proofErr w:type="gramStart"/>
      <w:r w:rsidRPr="00063A88">
        <w:rPr>
          <w:rFonts w:ascii="Times New Roman" w:eastAsia="Times New Roman" w:hAnsi="Times New Roman" w:cs="Times New Roman"/>
          <w:color w:val="22272F"/>
          <w:sz w:val="23"/>
          <w:szCs w:val="23"/>
        </w:rPr>
        <w:t>2014, N 50, ст. 7050; 2015, N 40, ст. 5534; 2016, N 12, ст. 1642; 2020, N 14, ст. 2083), изменение, дополнив </w:t>
      </w:r>
      <w:hyperlink r:id="rId6" w:anchor="/document/12141130/entry/1016" w:history="1">
        <w:r w:rsidRPr="00063A88">
          <w:rPr>
            <w:rFonts w:ascii="Times New Roman" w:eastAsia="Times New Roman" w:hAnsi="Times New Roman" w:cs="Times New Roman"/>
            <w:color w:val="3272C0"/>
            <w:sz w:val="23"/>
            <w:szCs w:val="23"/>
            <w:u w:val="single"/>
          </w:rPr>
          <w:t>пункт 16</w:t>
        </w:r>
      </w:hyperlink>
      <w:r w:rsidRPr="00063A88">
        <w:rPr>
          <w:rFonts w:ascii="Times New Roman" w:eastAsia="Times New Roman" w:hAnsi="Times New Roman" w:cs="Times New Roman"/>
          <w:color w:val="22272F"/>
          <w:sz w:val="23"/>
          <w:szCs w:val="23"/>
        </w:rPr>
        <w:t> словами ", если иное не предусмотрено </w:t>
      </w:r>
      <w:r w:rsidRPr="00063A88">
        <w:rPr>
          <w:rFonts w:ascii="Times New Roman" w:eastAsia="Times New Roman" w:hAnsi="Times New Roman" w:cs="Times New Roman"/>
          <w:color w:val="22272F"/>
          <w:sz w:val="23"/>
          <w:szCs w:val="23"/>
          <w:shd w:val="clear" w:color="auto" w:fill="FFFABB"/>
        </w:rPr>
        <w:t>указом</w:t>
      </w:r>
      <w:r w:rsidRPr="00063A88">
        <w:rPr>
          <w:rFonts w:ascii="Times New Roman" w:eastAsia="Times New Roman" w:hAnsi="Times New Roman" w:cs="Times New Roman"/>
          <w:color w:val="22272F"/>
          <w:sz w:val="23"/>
          <w:szCs w:val="23"/>
        </w:rPr>
        <w:t> </w:t>
      </w:r>
      <w:r w:rsidRPr="00063A88">
        <w:rPr>
          <w:rFonts w:ascii="Times New Roman" w:eastAsia="Times New Roman" w:hAnsi="Times New Roman" w:cs="Times New Roman"/>
          <w:color w:val="22272F"/>
          <w:sz w:val="23"/>
          <w:szCs w:val="23"/>
          <w:shd w:val="clear" w:color="auto" w:fill="FFFABB"/>
        </w:rPr>
        <w:t>Президента</w:t>
      </w:r>
      <w:r w:rsidRPr="00063A88">
        <w:rPr>
          <w:rFonts w:ascii="Times New Roman" w:eastAsia="Times New Roman" w:hAnsi="Times New Roman" w:cs="Times New Roman"/>
          <w:color w:val="22272F"/>
          <w:sz w:val="23"/>
          <w:szCs w:val="23"/>
        </w:rPr>
        <w:t> Российской Федерации".</w:t>
      </w:r>
      <w:proofErr w:type="gramEnd"/>
    </w:p>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6. Настоящий </w:t>
      </w:r>
      <w:r w:rsidRPr="00063A88">
        <w:rPr>
          <w:rFonts w:ascii="Times New Roman" w:eastAsia="Times New Roman" w:hAnsi="Times New Roman" w:cs="Times New Roman"/>
          <w:color w:val="22272F"/>
          <w:sz w:val="23"/>
          <w:szCs w:val="23"/>
          <w:shd w:val="clear" w:color="auto" w:fill="FFFABB"/>
        </w:rPr>
        <w:t>Указ</w:t>
      </w:r>
      <w:r w:rsidRPr="00063A88">
        <w:rPr>
          <w:rFonts w:ascii="Times New Roman" w:eastAsia="Times New Roman" w:hAnsi="Times New Roman" w:cs="Times New Roman"/>
          <w:color w:val="22272F"/>
          <w:sz w:val="23"/>
          <w:szCs w:val="23"/>
        </w:rPr>
        <w:t> вступает в силу со дня его подписания и распространяется на правоотношения, возникшие с 30 сентября 2022 г.</w:t>
      </w:r>
    </w:p>
    <w:tbl>
      <w:tblPr>
        <w:tblW w:w="5000" w:type="pct"/>
        <w:shd w:val="clear" w:color="auto" w:fill="FFFFFF"/>
        <w:tblCellMar>
          <w:top w:w="15" w:type="dxa"/>
          <w:left w:w="15" w:type="dxa"/>
          <w:bottom w:w="15" w:type="dxa"/>
          <w:right w:w="15" w:type="dxa"/>
        </w:tblCellMar>
        <w:tblLook w:val="04A0"/>
      </w:tblPr>
      <w:tblGrid>
        <w:gridCol w:w="6444"/>
        <w:gridCol w:w="3223"/>
      </w:tblGrid>
      <w:tr w:rsidR="00063A88" w:rsidRPr="00063A88" w:rsidTr="00063A88">
        <w:tc>
          <w:tcPr>
            <w:tcW w:w="3300" w:type="pct"/>
            <w:shd w:val="clear" w:color="auto" w:fill="FFFFFF"/>
            <w:vAlign w:val="bottom"/>
            <w:hideMark/>
          </w:tcPr>
          <w:p w:rsidR="00063A88" w:rsidRPr="00063A88" w:rsidRDefault="00063A88" w:rsidP="00063A88">
            <w:pPr>
              <w:spacing w:after="0" w:line="240" w:lineRule="auto"/>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Президент Российской Федерации</w:t>
            </w:r>
          </w:p>
        </w:tc>
        <w:tc>
          <w:tcPr>
            <w:tcW w:w="1650" w:type="pct"/>
            <w:shd w:val="clear" w:color="auto" w:fill="FFFFFF"/>
            <w:vAlign w:val="bottom"/>
            <w:hideMark/>
          </w:tcPr>
          <w:p w:rsidR="00063A88" w:rsidRPr="00063A88" w:rsidRDefault="00063A88" w:rsidP="00063A88">
            <w:pPr>
              <w:spacing w:after="0" w:line="240" w:lineRule="auto"/>
              <w:jc w:val="right"/>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В. Путин</w:t>
            </w:r>
          </w:p>
        </w:tc>
      </w:tr>
    </w:tbl>
    <w:p w:rsidR="00063A88" w:rsidRPr="00063A88" w:rsidRDefault="00063A88" w:rsidP="00063A8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 </w:t>
      </w:r>
    </w:p>
    <w:p w:rsidR="00063A88" w:rsidRPr="00063A88" w:rsidRDefault="00063A88" w:rsidP="00063A88">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rPr>
      </w:pPr>
      <w:r w:rsidRPr="00063A88">
        <w:rPr>
          <w:rFonts w:ascii="Times New Roman" w:eastAsia="Times New Roman" w:hAnsi="Times New Roman" w:cs="Times New Roman"/>
          <w:color w:val="22272F"/>
          <w:sz w:val="23"/>
          <w:szCs w:val="23"/>
        </w:rPr>
        <w:t>Москва, Кремль</w:t>
      </w:r>
      <w:r w:rsidRPr="00063A88">
        <w:rPr>
          <w:rFonts w:ascii="Times New Roman" w:eastAsia="Times New Roman" w:hAnsi="Times New Roman" w:cs="Times New Roman"/>
          <w:color w:val="22272F"/>
          <w:sz w:val="23"/>
          <w:szCs w:val="23"/>
        </w:rPr>
        <w:br/>
        <w:t>17 октября 2022 года</w:t>
      </w:r>
      <w:r w:rsidRPr="00063A88">
        <w:rPr>
          <w:rFonts w:ascii="Times New Roman" w:eastAsia="Times New Roman" w:hAnsi="Times New Roman" w:cs="Times New Roman"/>
          <w:color w:val="22272F"/>
          <w:sz w:val="23"/>
          <w:szCs w:val="23"/>
        </w:rPr>
        <w:br/>
        <w:t>N </w:t>
      </w:r>
      <w:r w:rsidRPr="00063A88">
        <w:rPr>
          <w:rFonts w:ascii="Times New Roman" w:eastAsia="Times New Roman" w:hAnsi="Times New Roman" w:cs="Times New Roman"/>
          <w:color w:val="22272F"/>
          <w:sz w:val="23"/>
          <w:szCs w:val="23"/>
          <w:shd w:val="clear" w:color="auto" w:fill="FFFABB"/>
        </w:rPr>
        <w:t>752</w:t>
      </w:r>
    </w:p>
    <w:p w:rsidR="00837085" w:rsidRDefault="00837085">
      <w:bookmarkStart w:id="0" w:name="_GoBack"/>
      <w:bookmarkEnd w:id="0"/>
    </w:p>
    <w:sectPr w:rsidR="00837085" w:rsidSect="004B52C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17E07"/>
    <w:multiLevelType w:val="singleLevel"/>
    <w:tmpl w:val="90127176"/>
    <w:lvl w:ilvl="0">
      <w:start w:val="1"/>
      <w:numFmt w:val="decimal"/>
      <w:lvlText w:val="1.%1."/>
      <w:legacy w:legacy="1" w:legacySpace="0" w:legacyIndent="499"/>
      <w:lvlJc w:val="left"/>
      <w:pPr>
        <w:ind w:left="0" w:firstLine="0"/>
      </w:pPr>
      <w:rPr>
        <w:rFonts w:ascii="Times New Roman" w:hAnsi="Times New Roman" w:cs="Times New Roman" w:hint="default"/>
        <w:b w:val="0"/>
      </w:rPr>
    </w:lvl>
  </w:abstractNum>
  <w:abstractNum w:abstractNumId="1">
    <w:nsid w:val="7C436346"/>
    <w:multiLevelType w:val="hybridMultilevel"/>
    <w:tmpl w:val="9EEA093A"/>
    <w:lvl w:ilvl="0" w:tplc="CC78A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5A84"/>
    <w:rsid w:val="00063A88"/>
    <w:rsid w:val="001967DF"/>
    <w:rsid w:val="00655A84"/>
    <w:rsid w:val="00751049"/>
    <w:rsid w:val="00837085"/>
    <w:rsid w:val="00840A9A"/>
    <w:rsid w:val="008E7F2E"/>
    <w:rsid w:val="009205CE"/>
    <w:rsid w:val="009B222C"/>
    <w:rsid w:val="00B0709B"/>
    <w:rsid w:val="00BF627A"/>
    <w:rsid w:val="00C855A9"/>
    <w:rsid w:val="00E24FFF"/>
    <w:rsid w:val="00E66EE9"/>
    <w:rsid w:val="00FB2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7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27A"/>
    <w:pPr>
      <w:ind w:left="720"/>
      <w:contextualSpacing/>
    </w:pPr>
  </w:style>
  <w:style w:type="paragraph" w:customStyle="1" w:styleId="s1">
    <w:name w:val="s_1"/>
    <w:basedOn w:val="a"/>
    <w:rsid w:val="00BF62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063A8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63A88"/>
    <w:rPr>
      <w:i/>
      <w:iCs/>
    </w:rPr>
  </w:style>
  <w:style w:type="character" w:styleId="a5">
    <w:name w:val="Hyperlink"/>
    <w:basedOn w:val="a0"/>
    <w:uiPriority w:val="99"/>
    <w:semiHidden/>
    <w:unhideWhenUsed/>
    <w:rsid w:val="00063A88"/>
    <w:rPr>
      <w:color w:val="0000FF"/>
      <w:u w:val="single"/>
    </w:rPr>
  </w:style>
  <w:style w:type="paragraph" w:customStyle="1" w:styleId="s16">
    <w:name w:val="s_16"/>
    <w:basedOn w:val="a"/>
    <w:rsid w:val="00063A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063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4FFF"/>
  </w:style>
  <w:style w:type="character" w:styleId="a6">
    <w:name w:val="Strong"/>
    <w:qFormat/>
    <w:rsid w:val="00E24FFF"/>
    <w:rPr>
      <w:b/>
      <w:bCs/>
    </w:rPr>
  </w:style>
</w:styles>
</file>

<file path=word/webSettings.xml><?xml version="1.0" encoding="utf-8"?>
<w:webSettings xmlns:r="http://schemas.openxmlformats.org/officeDocument/2006/relationships" xmlns:w="http://schemas.openxmlformats.org/wordprocessingml/2006/main">
  <w:divs>
    <w:div w:id="1975939357">
      <w:bodyDiv w:val="1"/>
      <w:marLeft w:val="0"/>
      <w:marRight w:val="0"/>
      <w:marTop w:val="0"/>
      <w:marBottom w:val="0"/>
      <w:divBdr>
        <w:top w:val="none" w:sz="0" w:space="0" w:color="auto"/>
        <w:left w:val="none" w:sz="0" w:space="0" w:color="auto"/>
        <w:bottom w:val="none" w:sz="0" w:space="0" w:color="auto"/>
        <w:right w:val="none" w:sz="0" w:space="0" w:color="auto"/>
      </w:divBdr>
      <w:divsChild>
        <w:div w:id="347800833">
          <w:marLeft w:val="0"/>
          <w:marRight w:val="0"/>
          <w:marTop w:val="0"/>
          <w:marBottom w:val="0"/>
          <w:divBdr>
            <w:top w:val="none" w:sz="0" w:space="0" w:color="auto"/>
            <w:left w:val="none" w:sz="0" w:space="0" w:color="auto"/>
            <w:bottom w:val="none" w:sz="0" w:space="0" w:color="auto"/>
            <w:right w:val="none" w:sz="0" w:space="0" w:color="auto"/>
          </w:divBdr>
        </w:div>
        <w:div w:id="178088367">
          <w:marLeft w:val="0"/>
          <w:marRight w:val="0"/>
          <w:marTop w:val="0"/>
          <w:marBottom w:val="0"/>
          <w:divBdr>
            <w:top w:val="none" w:sz="0" w:space="0" w:color="auto"/>
            <w:left w:val="none" w:sz="0" w:space="0" w:color="auto"/>
            <w:bottom w:val="none" w:sz="0" w:space="0" w:color="auto"/>
            <w:right w:val="none" w:sz="0" w:space="0" w:color="auto"/>
          </w:divBdr>
        </w:div>
        <w:div w:id="124013112">
          <w:marLeft w:val="0"/>
          <w:marRight w:val="0"/>
          <w:marTop w:val="0"/>
          <w:marBottom w:val="0"/>
          <w:divBdr>
            <w:top w:val="none" w:sz="0" w:space="0" w:color="auto"/>
            <w:left w:val="none" w:sz="0" w:space="0" w:color="auto"/>
            <w:bottom w:val="none" w:sz="0" w:space="0" w:color="auto"/>
            <w:right w:val="none" w:sz="0" w:space="0" w:color="auto"/>
          </w:divBdr>
        </w:div>
        <w:div w:id="1497529448">
          <w:marLeft w:val="0"/>
          <w:marRight w:val="0"/>
          <w:marTop w:val="0"/>
          <w:marBottom w:val="0"/>
          <w:divBdr>
            <w:top w:val="none" w:sz="0" w:space="0" w:color="auto"/>
            <w:left w:val="none" w:sz="0" w:space="0" w:color="auto"/>
            <w:bottom w:val="none" w:sz="0" w:space="0" w:color="auto"/>
            <w:right w:val="none" w:sz="0" w:space="0" w:color="auto"/>
          </w:divBdr>
        </w:div>
        <w:div w:id="1129590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YSOVA</dc:creator>
  <cp:keywords/>
  <dc:description/>
  <cp:lastModifiedBy>Админ</cp:lastModifiedBy>
  <cp:revision>7</cp:revision>
  <dcterms:created xsi:type="dcterms:W3CDTF">2022-11-14T07:05:00Z</dcterms:created>
  <dcterms:modified xsi:type="dcterms:W3CDTF">2022-11-22T08:05:00Z</dcterms:modified>
</cp:coreProperties>
</file>