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0A" w:rsidRPr="00BD240A" w:rsidRDefault="00BD240A" w:rsidP="00BD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апреля 2023</w:t>
      </w:r>
    </w:p>
    <w:p w:rsidR="00BD240A" w:rsidRPr="00BD240A" w:rsidRDefault="00BD240A" w:rsidP="00BD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 для</w:t>
      </w:r>
      <w:proofErr w:type="gramEnd"/>
      <w:r w:rsidRPr="00BD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о профилактике и предупреждении дистанционных преступлений в сфере информационно-телекоммуникационных технологий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b/>
          <w:bCs/>
          <w:color w:val="212529"/>
          <w:sz w:val="24"/>
          <w:szCs w:val="24"/>
          <w:u w:val="single"/>
          <w:lang w:eastAsia="ru-RU"/>
        </w:rPr>
        <w:t>ПАМЯТКА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b/>
          <w:bCs/>
          <w:color w:val="212529"/>
          <w:sz w:val="24"/>
          <w:szCs w:val="24"/>
          <w:u w:val="single"/>
          <w:lang w:eastAsia="ru-RU"/>
        </w:rPr>
        <w:t> 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>Чтобы не оказаться жертвой мошенников необходимо знать следующее: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– не при каких обстоятельствах не сообщать данные вашей банковской карты, а </w:t>
      </w:r>
      <w:proofErr w:type="gramStart"/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так же</w:t>
      </w:r>
      <w:proofErr w:type="gramEnd"/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секретный код на оборотной стороне карты;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– хранить </w:t>
      </w:r>
      <w:proofErr w:type="spellStart"/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пин</w:t>
      </w:r>
      <w:proofErr w:type="spellEnd"/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-код отдельно от карты, ни в коем случае не писать </w:t>
      </w:r>
      <w:proofErr w:type="spellStart"/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пин</w:t>
      </w:r>
      <w:proofErr w:type="spellEnd"/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-код на самой банковской карте;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– не сообщать </w:t>
      </w:r>
      <w:proofErr w:type="spellStart"/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пин</w:t>
      </w:r>
      <w:proofErr w:type="spellEnd"/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-код третьим лицам;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остерегаться «телефонных» мошенников, которые пытаются ввести вас в заблуждение;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внимательно читайте СМС-сообщения, приходящие от банка;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никогда и никому не сообщайте пароли, и секретные коды, которые приходят вам в СМС-сообщении от банка;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помните, что только мошенники спрашивают секретные пароли, которые приходят к вам в СМС-сообщении от банка;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сотрудники банка никогда не попросят вас пройти к банкомату;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если вас попросили пройти с банковской картой к банкомату, то это очевидно мошенники;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не покупайте в интернет – магазинах товар по явно заниженной стоимости, так как это очевидно мошенники;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:rsidR="00BD240A" w:rsidRPr="00BD240A" w:rsidRDefault="00BD240A" w:rsidP="00BD240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в сети «Интернет» не переходите по ссылкам на неизвестные сайты;</w:t>
      </w:r>
    </w:p>
    <w:p w:rsidR="00BD240A" w:rsidRPr="00BD240A" w:rsidRDefault="00BD240A" w:rsidP="00BD240A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D240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действуйте обдуманно, не торопливо.</w:t>
      </w:r>
    </w:p>
    <w:p w:rsidR="00E748F1" w:rsidRDefault="00E748F1">
      <w:bookmarkStart w:id="0" w:name="_GoBack"/>
      <w:bookmarkEnd w:id="0"/>
    </w:p>
    <w:sectPr w:rsidR="00E7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99"/>
    <w:rsid w:val="00526F99"/>
    <w:rsid w:val="00BD240A"/>
    <w:rsid w:val="00E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88E65-3C9A-4066-A0E3-CDF73F8C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2023-06-20T03:16:00Z</dcterms:created>
  <dcterms:modified xsi:type="dcterms:W3CDTF">2023-06-20T03:16:00Z</dcterms:modified>
</cp:coreProperties>
</file>